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F2" w:rsidRPr="00922DEE" w:rsidRDefault="0040140B" w:rsidP="00A11450">
      <w:pPr>
        <w:jc w:val="center"/>
        <w:rPr>
          <w:rFonts w:ascii="Times New Roman" w:hAnsi="Times New Roman" w:cs="Times New Roman"/>
          <w:b/>
          <w:i/>
          <w:sz w:val="36"/>
          <w:szCs w:val="36"/>
          <w:lang w:val="uk-UA"/>
        </w:rPr>
      </w:pPr>
      <w:r w:rsidRPr="00922DEE">
        <w:rPr>
          <w:rFonts w:ascii="Times New Roman" w:hAnsi="Times New Roman" w:cs="Times New Roman"/>
          <w:b/>
          <w:i/>
          <w:sz w:val="36"/>
          <w:szCs w:val="36"/>
          <w:lang w:val="uk-UA"/>
        </w:rPr>
        <w:t>Атестація педагогічних працівників.</w:t>
      </w:r>
    </w:p>
    <w:p w:rsidR="0040140B" w:rsidRPr="00922DEE" w:rsidRDefault="0040140B" w:rsidP="00A11450">
      <w:pPr>
        <w:jc w:val="center"/>
        <w:rPr>
          <w:rFonts w:ascii="Times New Roman" w:hAnsi="Times New Roman" w:cs="Times New Roman"/>
          <w:b/>
          <w:i/>
          <w:sz w:val="36"/>
          <w:szCs w:val="36"/>
          <w:lang w:val="uk-UA"/>
        </w:rPr>
      </w:pPr>
      <w:r w:rsidRPr="00922DEE">
        <w:rPr>
          <w:rFonts w:ascii="Times New Roman" w:hAnsi="Times New Roman" w:cs="Times New Roman"/>
          <w:b/>
          <w:i/>
          <w:sz w:val="36"/>
          <w:szCs w:val="36"/>
          <w:lang w:val="uk-UA"/>
        </w:rPr>
        <w:t>УПРАВЛІНСЬКО-МЕТОДИЧНИЙ СУПРОВІД</w:t>
      </w:r>
    </w:p>
    <w:p w:rsidR="00A11450" w:rsidRPr="00D45B61" w:rsidRDefault="00A11450" w:rsidP="00A11450">
      <w:pPr>
        <w:ind w:left="360"/>
        <w:jc w:val="center"/>
        <w:rPr>
          <w:rFonts w:ascii="Times New Roman" w:hAnsi="Times New Roman" w:cs="Times New Roman"/>
          <w:b/>
          <w:sz w:val="36"/>
          <w:szCs w:val="36"/>
          <w:lang w:val="uk-UA"/>
        </w:rPr>
      </w:pPr>
      <w:r w:rsidRPr="00D45B61">
        <w:rPr>
          <w:rFonts w:ascii="Times New Roman" w:hAnsi="Times New Roman" w:cs="Times New Roman"/>
          <w:b/>
          <w:sz w:val="36"/>
          <w:szCs w:val="36"/>
          <w:lang w:val="uk-UA"/>
        </w:rPr>
        <w:t>І. Нормативно- правові документи щодо атестації педагогічних працівників школи.</w:t>
      </w:r>
    </w:p>
    <w:p w:rsidR="00A11450" w:rsidRPr="00A11450" w:rsidRDefault="00A11450" w:rsidP="00A11450">
      <w:pPr>
        <w:ind w:left="720"/>
        <w:rPr>
          <w:rFonts w:ascii="Times New Roman" w:hAnsi="Times New Roman" w:cs="Times New Roman"/>
          <w:sz w:val="28"/>
          <w:szCs w:val="28"/>
          <w:lang w:val="uk-UA"/>
        </w:rPr>
      </w:pPr>
    </w:p>
    <w:p w:rsidR="00A11450" w:rsidRDefault="00A11450" w:rsidP="00E939B5">
      <w:pPr>
        <w:numPr>
          <w:ilvl w:val="0"/>
          <w:numId w:val="2"/>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Кодекс законів про працю України від 10.12.1971 № 322-</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(зі змінами).</w:t>
      </w:r>
    </w:p>
    <w:p w:rsidR="00A11450" w:rsidRDefault="00A11450" w:rsidP="00E939B5">
      <w:pPr>
        <w:numPr>
          <w:ilvl w:val="0"/>
          <w:numId w:val="2"/>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освіту» від 21.05.1991 №1060- ХІІ(зі змінами).</w:t>
      </w:r>
    </w:p>
    <w:p w:rsidR="00A11450" w:rsidRDefault="00A11450" w:rsidP="00E939B5">
      <w:pPr>
        <w:numPr>
          <w:ilvl w:val="0"/>
          <w:numId w:val="2"/>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загальну середню освіту»</w:t>
      </w:r>
      <w:r w:rsidR="000C7DAD">
        <w:rPr>
          <w:rFonts w:ascii="Times New Roman" w:hAnsi="Times New Roman" w:cs="Times New Roman"/>
          <w:sz w:val="28"/>
          <w:szCs w:val="28"/>
          <w:lang w:val="uk-UA"/>
        </w:rPr>
        <w:t xml:space="preserve"> </w:t>
      </w:r>
      <w:r>
        <w:rPr>
          <w:rFonts w:ascii="Times New Roman" w:hAnsi="Times New Roman" w:cs="Times New Roman"/>
          <w:sz w:val="28"/>
          <w:szCs w:val="28"/>
          <w:lang w:val="uk-UA"/>
        </w:rPr>
        <w:t>від 13.05.1999 № 651- ХІ</w:t>
      </w:r>
      <w:r>
        <w:rPr>
          <w:rFonts w:ascii="Times New Roman" w:hAnsi="Times New Roman" w:cs="Times New Roman"/>
          <w:sz w:val="28"/>
          <w:szCs w:val="28"/>
          <w:lang w:val="en-US"/>
        </w:rPr>
        <w:t>V</w:t>
      </w:r>
      <w:r>
        <w:rPr>
          <w:rFonts w:ascii="Times New Roman" w:hAnsi="Times New Roman" w:cs="Times New Roman"/>
          <w:sz w:val="28"/>
          <w:szCs w:val="28"/>
          <w:lang w:val="uk-UA"/>
        </w:rPr>
        <w:t>(зі змінами).</w:t>
      </w:r>
    </w:p>
    <w:p w:rsidR="00A11450" w:rsidRDefault="00A11450" w:rsidP="00E939B5">
      <w:pPr>
        <w:numPr>
          <w:ilvl w:val="0"/>
          <w:numId w:val="2"/>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Постанова Кабінету Міністрів</w:t>
      </w:r>
      <w:r w:rsidR="00922DEE">
        <w:rPr>
          <w:rFonts w:ascii="Times New Roman" w:hAnsi="Times New Roman" w:cs="Times New Roman"/>
          <w:sz w:val="28"/>
          <w:szCs w:val="28"/>
          <w:lang w:val="uk-UA"/>
        </w:rPr>
        <w:t xml:space="preserve"> України «Про реалізацію статті </w:t>
      </w:r>
      <w:r>
        <w:rPr>
          <w:rFonts w:ascii="Times New Roman" w:hAnsi="Times New Roman" w:cs="Times New Roman"/>
          <w:sz w:val="28"/>
          <w:szCs w:val="28"/>
          <w:lang w:val="uk-UA"/>
        </w:rPr>
        <w:t xml:space="preserve">54 закону України «Про освіту» та статті 48 </w:t>
      </w:r>
      <w:r w:rsidR="00084187">
        <w:rPr>
          <w:rFonts w:ascii="Times New Roman" w:hAnsi="Times New Roman" w:cs="Times New Roman"/>
          <w:sz w:val="28"/>
          <w:szCs w:val="28"/>
          <w:lang w:val="uk-UA"/>
        </w:rPr>
        <w:t>з</w:t>
      </w:r>
      <w:r>
        <w:rPr>
          <w:rFonts w:ascii="Times New Roman" w:hAnsi="Times New Roman" w:cs="Times New Roman"/>
          <w:sz w:val="28"/>
          <w:szCs w:val="28"/>
          <w:lang w:val="uk-UA"/>
        </w:rPr>
        <w:t>акон</w:t>
      </w:r>
      <w:r w:rsidR="00084187">
        <w:rPr>
          <w:rFonts w:ascii="Times New Roman" w:hAnsi="Times New Roman" w:cs="Times New Roman"/>
          <w:sz w:val="28"/>
          <w:szCs w:val="28"/>
          <w:lang w:val="uk-UA"/>
        </w:rPr>
        <w:t>у</w:t>
      </w:r>
      <w:r>
        <w:rPr>
          <w:rFonts w:ascii="Times New Roman" w:hAnsi="Times New Roman" w:cs="Times New Roman"/>
          <w:sz w:val="28"/>
          <w:szCs w:val="28"/>
          <w:lang w:val="uk-UA"/>
        </w:rPr>
        <w:t xml:space="preserve"> України «Про </w:t>
      </w:r>
      <w:r w:rsidR="00084187">
        <w:rPr>
          <w:rFonts w:ascii="Times New Roman" w:hAnsi="Times New Roman" w:cs="Times New Roman"/>
          <w:sz w:val="28"/>
          <w:szCs w:val="28"/>
          <w:lang w:val="uk-UA"/>
        </w:rPr>
        <w:t xml:space="preserve">вищу </w:t>
      </w:r>
      <w:r>
        <w:rPr>
          <w:rFonts w:ascii="Times New Roman" w:hAnsi="Times New Roman" w:cs="Times New Roman"/>
          <w:sz w:val="28"/>
          <w:szCs w:val="28"/>
          <w:lang w:val="uk-UA"/>
        </w:rPr>
        <w:t>освіту»</w:t>
      </w:r>
      <w:r w:rsidR="00084187">
        <w:rPr>
          <w:rFonts w:ascii="Times New Roman" w:hAnsi="Times New Roman" w:cs="Times New Roman"/>
          <w:sz w:val="28"/>
          <w:szCs w:val="28"/>
          <w:lang w:val="uk-UA"/>
        </w:rPr>
        <w:t xml:space="preserve"> від 26.04.2003№632</w:t>
      </w:r>
    </w:p>
    <w:p w:rsidR="00084187" w:rsidRDefault="00084187" w:rsidP="00E939B5">
      <w:pPr>
        <w:numPr>
          <w:ilvl w:val="0"/>
          <w:numId w:val="2"/>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Постанова Кабінету Міністрів України «Про затвердження розмірів підвищення посадових окладів (ставок заробітної плати) та додаткової оплати за окремі види педагогічної</w:t>
      </w:r>
      <w:r w:rsidR="00FA6125">
        <w:rPr>
          <w:rFonts w:ascii="Times New Roman" w:hAnsi="Times New Roman" w:cs="Times New Roman"/>
          <w:sz w:val="28"/>
          <w:szCs w:val="28"/>
          <w:lang w:val="uk-UA"/>
        </w:rPr>
        <w:t xml:space="preserve"> </w:t>
      </w:r>
      <w:r>
        <w:rPr>
          <w:rFonts w:ascii="Times New Roman" w:hAnsi="Times New Roman" w:cs="Times New Roman"/>
          <w:sz w:val="28"/>
          <w:szCs w:val="28"/>
          <w:lang w:val="uk-UA"/>
        </w:rPr>
        <w:t>діяльності у співвідношенні до тарифної ставки» від 20.04.2007 року № 643.</w:t>
      </w:r>
    </w:p>
    <w:p w:rsidR="00084187" w:rsidRDefault="00084187" w:rsidP="00E939B5">
      <w:pPr>
        <w:numPr>
          <w:ilvl w:val="0"/>
          <w:numId w:val="2"/>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 про загальноосвітній навчальний заклад затверджене  постановою Кабінету Міністрів України від 27.08.2010р. №778.</w:t>
      </w:r>
    </w:p>
    <w:p w:rsidR="00084187" w:rsidRDefault="00084187" w:rsidP="00E939B5">
      <w:pPr>
        <w:numPr>
          <w:ilvl w:val="0"/>
          <w:numId w:val="2"/>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Наказ Міністерства освіти і науки України «Про подолання проявів бюрократизму в освіті» від 17.05.2005р. №297.</w:t>
      </w:r>
    </w:p>
    <w:p w:rsidR="00084187" w:rsidRDefault="00084187" w:rsidP="00E939B5">
      <w:pPr>
        <w:numPr>
          <w:ilvl w:val="0"/>
          <w:numId w:val="2"/>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Типове положення про атестацію педагогічних працівників, затверджене наказом Міністерства освіти і науки України від06.10.2010 №930 ( зі змінами).</w:t>
      </w:r>
    </w:p>
    <w:p w:rsidR="00084187" w:rsidRDefault="00084187" w:rsidP="00E939B5">
      <w:pPr>
        <w:numPr>
          <w:ilvl w:val="0"/>
          <w:numId w:val="2"/>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Галузева угода між Міністерством освіти і науки, молоді та спорту України та ЦК профспілки працівників освіти і науки України на 2011-2015 рр., зареєстрована Міністерством  праці і соціальної політики України 06.07.2011 за  №37.</w:t>
      </w:r>
    </w:p>
    <w:p w:rsidR="00084187" w:rsidRDefault="00084187" w:rsidP="00E939B5">
      <w:pPr>
        <w:numPr>
          <w:ilvl w:val="0"/>
          <w:numId w:val="2"/>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Лист Міністерства освіти і науки, молоді та спорту України «Щодо атестації педагогічних працівників» від 25.10.2012р. №1/9-779.</w:t>
      </w:r>
    </w:p>
    <w:p w:rsidR="00E939B5" w:rsidRDefault="00E939B5" w:rsidP="00E939B5">
      <w:pPr>
        <w:numPr>
          <w:ilvl w:val="0"/>
          <w:numId w:val="2"/>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Наказ Міністерства освіти і науки, молоді та спорту України «про затвердження критеріїв системи рейтингового оцінювання діяльності загальноосвітніх навчальних закладів» від 22.11.2011 №1343.</w:t>
      </w:r>
    </w:p>
    <w:p w:rsidR="00FA6125" w:rsidRDefault="00FA6125" w:rsidP="00FA6125">
      <w:pPr>
        <w:jc w:val="both"/>
        <w:rPr>
          <w:rFonts w:ascii="Times New Roman" w:hAnsi="Times New Roman" w:cs="Times New Roman"/>
          <w:sz w:val="28"/>
          <w:szCs w:val="28"/>
          <w:lang w:val="uk-UA"/>
        </w:rPr>
      </w:pPr>
    </w:p>
    <w:p w:rsidR="00FA6125" w:rsidRDefault="00FA6125" w:rsidP="00FA6125">
      <w:pPr>
        <w:jc w:val="both"/>
        <w:rPr>
          <w:rFonts w:ascii="Times New Roman" w:hAnsi="Times New Roman" w:cs="Times New Roman"/>
          <w:sz w:val="28"/>
          <w:szCs w:val="28"/>
          <w:lang w:val="uk-UA"/>
        </w:rPr>
      </w:pPr>
    </w:p>
    <w:p w:rsidR="00FA6125" w:rsidRDefault="00FA6125" w:rsidP="00FA6125">
      <w:pPr>
        <w:jc w:val="both"/>
        <w:rPr>
          <w:rFonts w:ascii="Times New Roman" w:hAnsi="Times New Roman" w:cs="Times New Roman"/>
          <w:sz w:val="28"/>
          <w:szCs w:val="28"/>
          <w:lang w:val="uk-UA"/>
        </w:rPr>
      </w:pPr>
    </w:p>
    <w:p w:rsidR="0040140B" w:rsidRPr="00D45B61" w:rsidRDefault="0040140B" w:rsidP="0040140B">
      <w:pPr>
        <w:jc w:val="center"/>
        <w:rPr>
          <w:rFonts w:ascii="Times New Roman" w:hAnsi="Times New Roman" w:cs="Times New Roman"/>
          <w:b/>
          <w:sz w:val="36"/>
          <w:szCs w:val="36"/>
          <w:lang w:val="uk-UA"/>
        </w:rPr>
      </w:pPr>
      <w:r w:rsidRPr="00D45B61">
        <w:rPr>
          <w:rFonts w:ascii="Times New Roman" w:hAnsi="Times New Roman" w:cs="Times New Roman"/>
          <w:b/>
          <w:sz w:val="36"/>
          <w:szCs w:val="36"/>
          <w:lang w:val="uk-UA"/>
        </w:rPr>
        <w:lastRenderedPageBreak/>
        <w:t>ІІ. Атестаційна документація.</w:t>
      </w:r>
    </w:p>
    <w:p w:rsidR="00D45B61" w:rsidRPr="00922DEE" w:rsidRDefault="00D45B61" w:rsidP="00D45B61">
      <w:pPr>
        <w:rPr>
          <w:rFonts w:ascii="Times New Roman" w:hAnsi="Times New Roman" w:cs="Times New Roman"/>
          <w:b/>
          <w:sz w:val="36"/>
          <w:szCs w:val="36"/>
          <w:lang w:val="uk-UA"/>
        </w:rPr>
      </w:pPr>
      <w:bookmarkStart w:id="0" w:name="_GoBack"/>
      <w:r w:rsidRPr="000E4D6E">
        <w:rPr>
          <w:rFonts w:ascii="Times New Roman" w:hAnsi="Times New Roman" w:cs="Times New Roman"/>
          <w:b/>
          <w:sz w:val="36"/>
          <w:szCs w:val="36"/>
          <w:lang w:val="uk-UA"/>
        </w:rPr>
        <w:t>2.1.</w:t>
      </w:r>
      <w:r w:rsidRPr="00D45B61">
        <w:rPr>
          <w:rFonts w:ascii="Times New Roman" w:hAnsi="Times New Roman" w:cs="Times New Roman"/>
          <w:b/>
          <w:sz w:val="28"/>
          <w:szCs w:val="28"/>
          <w:lang w:val="uk-UA"/>
        </w:rPr>
        <w:t xml:space="preserve"> </w:t>
      </w:r>
      <w:bookmarkEnd w:id="0"/>
      <w:r w:rsidRPr="00922DEE">
        <w:rPr>
          <w:rFonts w:ascii="Times New Roman" w:hAnsi="Times New Roman" w:cs="Times New Roman"/>
          <w:b/>
          <w:sz w:val="36"/>
          <w:szCs w:val="36"/>
          <w:lang w:val="uk-UA"/>
        </w:rPr>
        <w:t>Перелік документів по атестації педагогічних працівників загальноосвітнього навчального закладу.</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1.Нормативно- правові документи щодо атестації педагогічних працівників.</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2. Порядок і термін  організації атестації педагогічних працівників.</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3. План підготовки проведення чергової атестації педагогічних працівників.</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4. Аналіз бази даних кількісно-якісного складу педагогічних працівників.</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5. Перспективний план курсової перепідготовки.</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6. Перспективний план атестації.</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7. Поточний план курсової перепідготовки.</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8. Список педагогічних працівників, які атестуються в поточному році.</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9. Наказ про створення атестаційної комісії.</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10. Наказ про підготовку та проведення атестації.</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11. Наказ про вивчення системи роботи педагогічних працівників що атестуються.</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12. Наказ про вивчення передового педагогічного досвіду.</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13. Наказ про результати вивчення передового педагогічного досвіду.</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14. Наказ про підсумки атестації.</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15. План роботи атестаційної комісії.</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16. Тематика засідань атестаційної комісії.</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17. Графік засідання атестаційної комісії.</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18. Вимоги до рівня професійної підготовки та кваліфікації педагогічних працівників на присвоєння їм педагогічного звання.</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19. Графік проведення творчих звітів.</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20. Портфоліо вчителів, які атестуються в поточному році.</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21. Анкети для оцінювання діяльності педагогів. Які атестуються:</w:t>
      </w:r>
    </w:p>
    <w:p w:rsidR="00D45B61" w:rsidRDefault="00D45B61" w:rsidP="00D45B61">
      <w:pPr>
        <w:spacing w:after="0" w:line="276"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методичним об’єднанням , адміністрацією, колегами, учнями, батьками.</w:t>
      </w:r>
    </w:p>
    <w:p w:rsidR="00D45B61" w:rsidRDefault="00D45B61" w:rsidP="00D45B61">
      <w:pPr>
        <w:spacing w:after="0" w:line="276"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22.</w:t>
      </w:r>
      <w:r w:rsidRPr="000645E8">
        <w:rPr>
          <w:rFonts w:ascii="Times New Roman" w:hAnsi="Times New Roman" w:cs="Times New Roman"/>
          <w:b/>
          <w:sz w:val="28"/>
          <w:szCs w:val="28"/>
          <w:lang w:val="uk-UA"/>
        </w:rPr>
        <w:t xml:space="preserve"> </w:t>
      </w:r>
      <w:r w:rsidRPr="000645E8">
        <w:rPr>
          <w:rFonts w:ascii="Times New Roman" w:hAnsi="Times New Roman" w:cs="Times New Roman"/>
          <w:sz w:val="28"/>
          <w:szCs w:val="28"/>
          <w:lang w:val="uk-UA"/>
        </w:rPr>
        <w:t>Протоколи засідань атестаційної комісії.</w:t>
      </w:r>
    </w:p>
    <w:p w:rsidR="00D45B61" w:rsidRDefault="00D45B61" w:rsidP="00D45B61">
      <w:pPr>
        <w:spacing w:after="0" w:line="276"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23. Клопотання до комісії вищого рівня.</w:t>
      </w:r>
    </w:p>
    <w:p w:rsidR="00D45B61" w:rsidRDefault="00D45B61" w:rsidP="00D45B61">
      <w:pPr>
        <w:spacing w:after="0" w:line="276"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24. Характеристика подання до комісії вищого рівня.</w:t>
      </w:r>
    </w:p>
    <w:p w:rsidR="00D45B61" w:rsidRDefault="00D45B61" w:rsidP="00D45B61">
      <w:pPr>
        <w:spacing w:after="0" w:line="276"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25. Атестаційні характеристики.</w:t>
      </w:r>
    </w:p>
    <w:p w:rsidR="00D45B61" w:rsidRDefault="00D45B61" w:rsidP="00D45B61">
      <w:pPr>
        <w:spacing w:after="0" w:line="276"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26. Аналітичні, звітні, моніторингові матеріали та підсумки атестації.</w:t>
      </w:r>
    </w:p>
    <w:p w:rsidR="00D45B61" w:rsidRDefault="00D45B61" w:rsidP="00D45B61">
      <w:pPr>
        <w:spacing w:after="0" w:line="276"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27. копії посвідчень про курсову перепідготовку.</w:t>
      </w:r>
    </w:p>
    <w:p w:rsidR="00D45B61" w:rsidRDefault="00D45B61" w:rsidP="00D45B61">
      <w:pPr>
        <w:spacing w:after="0" w:line="276"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28. Заяви на позачергову атестацію.</w:t>
      </w:r>
    </w:p>
    <w:p w:rsidR="00D45B61" w:rsidRDefault="00D45B61" w:rsidP="00D45B61">
      <w:pPr>
        <w:spacing w:after="0" w:line="276"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29.Кваліметрична оцінка результатів роботи вчителів, що атестуються.</w:t>
      </w:r>
    </w:p>
    <w:p w:rsidR="00D45B61" w:rsidRPr="00915554" w:rsidRDefault="00D45B61" w:rsidP="00D45B61">
      <w:pPr>
        <w:spacing w:after="0" w:line="240" w:lineRule="auto"/>
        <w:rPr>
          <w:rFonts w:ascii="Times New Roman" w:hAnsi="Times New Roman" w:cs="Times New Roman"/>
          <w:sz w:val="28"/>
          <w:szCs w:val="28"/>
          <w:lang w:val="uk-UA"/>
        </w:rPr>
      </w:pPr>
      <w:r w:rsidRPr="00915554">
        <w:rPr>
          <w:rFonts w:ascii="Times New Roman" w:hAnsi="Times New Roman" w:cs="Times New Roman"/>
          <w:sz w:val="28"/>
          <w:szCs w:val="28"/>
          <w:lang w:val="uk-UA"/>
        </w:rPr>
        <w:t>30. Інформація про теми самоосвіти педагогічних працівників, які атестуються в поточному році.</w:t>
      </w:r>
    </w:p>
    <w:p w:rsidR="00D45B61" w:rsidRPr="00915554" w:rsidRDefault="00D45B61" w:rsidP="00D45B61">
      <w:pPr>
        <w:spacing w:after="0" w:line="240" w:lineRule="auto"/>
        <w:rPr>
          <w:rFonts w:ascii="Times New Roman" w:hAnsi="Times New Roman" w:cs="Times New Roman"/>
          <w:sz w:val="28"/>
          <w:szCs w:val="28"/>
          <w:lang w:val="uk-UA"/>
        </w:rPr>
      </w:pPr>
      <w:r w:rsidRPr="00915554">
        <w:rPr>
          <w:rFonts w:ascii="Times New Roman" w:hAnsi="Times New Roman" w:cs="Times New Roman"/>
          <w:sz w:val="28"/>
          <w:szCs w:val="28"/>
          <w:lang w:val="uk-UA"/>
        </w:rPr>
        <w:t>31. Аналіз бази даних кількісно-якісного складу педагогічних працівників за предметами викладання.</w:t>
      </w:r>
    </w:p>
    <w:p w:rsidR="00D45B61" w:rsidRDefault="00D45B61" w:rsidP="00D45B61">
      <w:pPr>
        <w:spacing w:after="0" w:line="240" w:lineRule="auto"/>
        <w:rPr>
          <w:rFonts w:ascii="Times New Roman" w:hAnsi="Times New Roman" w:cs="Times New Roman"/>
          <w:sz w:val="28"/>
          <w:szCs w:val="28"/>
          <w:lang w:val="uk-UA"/>
        </w:rPr>
      </w:pPr>
      <w:r w:rsidRPr="00915554">
        <w:rPr>
          <w:rFonts w:ascii="Times New Roman" w:hAnsi="Times New Roman" w:cs="Times New Roman"/>
          <w:sz w:val="28"/>
          <w:szCs w:val="28"/>
          <w:lang w:val="uk-UA"/>
        </w:rPr>
        <w:t>32. Звіт  про підсумки атестації педагогічних працівників в поточному році.</w:t>
      </w:r>
    </w:p>
    <w:p w:rsidR="00D45B61" w:rsidRPr="00915554" w:rsidRDefault="00D45B61" w:rsidP="00D45B6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33. Типове положення про атестацію педагогічних працівників.</w:t>
      </w:r>
    </w:p>
    <w:p w:rsidR="00D45B61" w:rsidRPr="00922DEE" w:rsidRDefault="00D45B61" w:rsidP="00922DEE">
      <w:pPr>
        <w:spacing w:after="0" w:line="240" w:lineRule="auto"/>
        <w:rPr>
          <w:rFonts w:ascii="Times New Roman" w:hAnsi="Times New Roman" w:cs="Times New Roman"/>
          <w:b/>
          <w:sz w:val="36"/>
          <w:szCs w:val="36"/>
          <w:lang w:val="uk-UA"/>
        </w:rPr>
      </w:pPr>
      <w:r w:rsidRPr="000E4D6E">
        <w:rPr>
          <w:rFonts w:ascii="Times New Roman" w:hAnsi="Times New Roman" w:cs="Times New Roman"/>
          <w:b/>
          <w:sz w:val="36"/>
          <w:szCs w:val="36"/>
          <w:lang w:val="uk-UA"/>
        </w:rPr>
        <w:lastRenderedPageBreak/>
        <w:t>2.2.</w:t>
      </w:r>
      <w:r w:rsidRPr="00922DEE">
        <w:rPr>
          <w:rFonts w:ascii="Times New Roman" w:hAnsi="Times New Roman" w:cs="Times New Roman"/>
          <w:b/>
          <w:sz w:val="36"/>
          <w:szCs w:val="36"/>
          <w:lang w:val="uk-UA"/>
        </w:rPr>
        <w:t xml:space="preserve">Порядок і термін організації  атестації педагогічних працівників </w:t>
      </w:r>
      <w:r w:rsidR="00922DEE">
        <w:rPr>
          <w:rFonts w:ascii="Times New Roman" w:hAnsi="Times New Roman" w:cs="Times New Roman"/>
          <w:b/>
          <w:sz w:val="36"/>
          <w:szCs w:val="36"/>
          <w:lang w:val="uk-UA"/>
        </w:rPr>
        <w:t xml:space="preserve"> </w:t>
      </w:r>
      <w:r w:rsidRPr="00922DEE">
        <w:rPr>
          <w:rFonts w:ascii="Times New Roman" w:hAnsi="Times New Roman" w:cs="Times New Roman"/>
          <w:b/>
          <w:sz w:val="36"/>
          <w:szCs w:val="36"/>
          <w:lang w:val="uk-UA"/>
        </w:rPr>
        <w:t>КЗ «НСЗШ№22»</w:t>
      </w:r>
    </w:p>
    <w:p w:rsidR="00D45B61" w:rsidRPr="00922DEE" w:rsidRDefault="00D45B61" w:rsidP="00D45B61">
      <w:pPr>
        <w:spacing w:after="0" w:line="240" w:lineRule="auto"/>
        <w:rPr>
          <w:rFonts w:ascii="Times New Roman" w:hAnsi="Times New Roman" w:cs="Times New Roman"/>
          <w:b/>
          <w:sz w:val="36"/>
          <w:szCs w:val="36"/>
          <w:lang w:val="uk-UA"/>
        </w:rPr>
      </w:pPr>
      <w:r w:rsidRPr="00922DEE">
        <w:rPr>
          <w:rFonts w:ascii="Times New Roman" w:hAnsi="Times New Roman" w:cs="Times New Roman"/>
          <w:b/>
          <w:sz w:val="36"/>
          <w:szCs w:val="36"/>
          <w:lang w:val="uk-UA"/>
        </w:rPr>
        <w:t xml:space="preserve"> </w:t>
      </w:r>
    </w:p>
    <w:p w:rsidR="00D45B61" w:rsidRDefault="00D45B61" w:rsidP="00D45B61">
      <w:pPr>
        <w:spacing w:after="0" w:line="240" w:lineRule="auto"/>
        <w:jc w:val="center"/>
        <w:rPr>
          <w:rFonts w:ascii="Times New Roman" w:hAnsi="Times New Roman" w:cs="Times New Roman"/>
          <w:b/>
          <w:sz w:val="28"/>
          <w:szCs w:val="28"/>
          <w:lang w:val="uk-UA"/>
        </w:rPr>
      </w:pPr>
    </w:p>
    <w:p w:rsidR="00D45B61" w:rsidRDefault="00D45B61" w:rsidP="00D45B6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ВЕРЕСЕНЬ</w:t>
      </w:r>
    </w:p>
    <w:p w:rsidR="00D45B61" w:rsidRDefault="00D45B61" w:rsidP="00D45B61">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 20.09.2014.</w:t>
      </w:r>
    </w:p>
    <w:p w:rsidR="00D45B61" w:rsidRDefault="00D45B61" w:rsidP="00D45B61">
      <w:pPr>
        <w:numPr>
          <w:ilvl w:val="0"/>
          <w:numId w:val="9"/>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Наказ про проведення атестації в поточному році.</w:t>
      </w:r>
    </w:p>
    <w:p w:rsidR="00D45B61" w:rsidRDefault="00D45B61" w:rsidP="00D45B61">
      <w:pPr>
        <w:numPr>
          <w:ilvl w:val="0"/>
          <w:numId w:val="9"/>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Створення атестаційної комісії.</w:t>
      </w:r>
    </w:p>
    <w:p w:rsidR="00D45B61" w:rsidRDefault="00D45B61" w:rsidP="00D45B61">
      <w:pPr>
        <w:spacing w:after="0" w:line="240" w:lineRule="auto"/>
        <w:jc w:val="center"/>
        <w:rPr>
          <w:rFonts w:ascii="Times New Roman" w:hAnsi="Times New Roman" w:cs="Times New Roman"/>
          <w:sz w:val="28"/>
          <w:szCs w:val="28"/>
          <w:lang w:val="uk-UA"/>
        </w:rPr>
      </w:pPr>
    </w:p>
    <w:p w:rsidR="00D45B61" w:rsidRDefault="00D45B61" w:rsidP="00D45B6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Засідання атестаційної комісії.</w:t>
      </w:r>
    </w:p>
    <w:p w:rsidR="00D45B61" w:rsidRDefault="00D45B61" w:rsidP="00D45B6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 для розгляду: </w:t>
      </w:r>
    </w:p>
    <w:p w:rsidR="00D45B61" w:rsidRDefault="00D45B61" w:rsidP="00D45B61">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Розподіл функціональних обов’язків між членами атестаційної комісії;</w:t>
      </w:r>
    </w:p>
    <w:p w:rsidR="00D45B61" w:rsidRDefault="00D45B61" w:rsidP="00D45B61">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Складання графіку засідання атестаційної комісії;</w:t>
      </w:r>
    </w:p>
    <w:p w:rsidR="00D45B61" w:rsidRDefault="00D45B61" w:rsidP="00D45B61">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Складання плану роботи атестаційної комісії на поточний рік.</w:t>
      </w:r>
    </w:p>
    <w:p w:rsidR="00922DEE" w:rsidRDefault="00922DEE" w:rsidP="00D45B61">
      <w:pPr>
        <w:spacing w:after="0" w:line="240" w:lineRule="auto"/>
        <w:ind w:left="720"/>
        <w:jc w:val="center"/>
        <w:rPr>
          <w:rFonts w:ascii="Times New Roman" w:hAnsi="Times New Roman" w:cs="Times New Roman"/>
          <w:b/>
          <w:sz w:val="28"/>
          <w:szCs w:val="28"/>
          <w:lang w:val="uk-UA"/>
        </w:rPr>
      </w:pPr>
    </w:p>
    <w:p w:rsidR="00D45B61" w:rsidRPr="00A03472" w:rsidRDefault="00D45B61" w:rsidP="00D45B61">
      <w:pPr>
        <w:spacing w:after="0" w:line="240" w:lineRule="auto"/>
        <w:ind w:left="720"/>
        <w:jc w:val="center"/>
        <w:rPr>
          <w:rFonts w:ascii="Times New Roman" w:hAnsi="Times New Roman" w:cs="Times New Roman"/>
          <w:b/>
          <w:sz w:val="28"/>
          <w:szCs w:val="28"/>
          <w:lang w:val="uk-UA"/>
        </w:rPr>
      </w:pPr>
      <w:r w:rsidRPr="00A03472">
        <w:rPr>
          <w:rFonts w:ascii="Times New Roman" w:hAnsi="Times New Roman" w:cs="Times New Roman"/>
          <w:b/>
          <w:sz w:val="28"/>
          <w:szCs w:val="28"/>
          <w:lang w:val="uk-UA"/>
        </w:rPr>
        <w:t>ЖОВТЕНЬ</w:t>
      </w:r>
    </w:p>
    <w:p w:rsidR="00D45B61" w:rsidRDefault="00D45B61" w:rsidP="00D45B61">
      <w:pPr>
        <w:spacing w:after="0" w:line="240" w:lineRule="auto"/>
        <w:ind w:left="720"/>
        <w:jc w:val="center"/>
        <w:rPr>
          <w:rFonts w:ascii="Times New Roman" w:hAnsi="Times New Roman" w:cs="Times New Roman"/>
          <w:sz w:val="28"/>
          <w:szCs w:val="28"/>
          <w:lang w:val="uk-UA"/>
        </w:rPr>
      </w:pPr>
      <w:r>
        <w:rPr>
          <w:rFonts w:ascii="Times New Roman" w:hAnsi="Times New Roman" w:cs="Times New Roman"/>
          <w:sz w:val="28"/>
          <w:szCs w:val="28"/>
          <w:lang w:val="uk-UA"/>
        </w:rPr>
        <w:t>До 10.10.2014</w:t>
      </w:r>
    </w:p>
    <w:p w:rsidR="00D45B61" w:rsidRPr="00A03472" w:rsidRDefault="00D45B61" w:rsidP="00D45B61">
      <w:pPr>
        <w:spacing w:after="0" w:line="240" w:lineRule="auto"/>
        <w:rPr>
          <w:rFonts w:ascii="Times New Roman" w:hAnsi="Times New Roman" w:cs="Times New Roman"/>
          <w:sz w:val="28"/>
          <w:szCs w:val="28"/>
          <w:lang w:val="uk-UA"/>
        </w:rPr>
      </w:pPr>
    </w:p>
    <w:p w:rsidR="00D45B61" w:rsidRDefault="00D45B61" w:rsidP="00D45B61">
      <w:pPr>
        <w:numPr>
          <w:ilvl w:val="0"/>
          <w:numId w:val="1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Прийом атестаційної комісії:</w:t>
      </w:r>
    </w:p>
    <w:p w:rsidR="00D45B61" w:rsidRDefault="00D45B61" w:rsidP="00D45B61">
      <w:pPr>
        <w:numPr>
          <w:ilvl w:val="0"/>
          <w:numId w:val="1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Заяв від педагогічних працівників на проходження чергової атестації;</w:t>
      </w:r>
    </w:p>
    <w:p w:rsidR="00D45B61" w:rsidRDefault="00D45B61" w:rsidP="00D45B61">
      <w:pPr>
        <w:numPr>
          <w:ilvl w:val="0"/>
          <w:numId w:val="1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Заяв на відмову від чергової атестації;</w:t>
      </w:r>
    </w:p>
    <w:p w:rsidR="00D45B61" w:rsidRDefault="00D45B61" w:rsidP="00D45B61">
      <w:pPr>
        <w:numPr>
          <w:ilvl w:val="0"/>
          <w:numId w:val="1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Клопотань адміністрації на позачергову атестацію педагогічних працівників, які знизили рівень роботи;</w:t>
      </w:r>
    </w:p>
    <w:p w:rsidR="00D45B61" w:rsidRDefault="00D45B61" w:rsidP="00D45B61">
      <w:pPr>
        <w:numPr>
          <w:ilvl w:val="0"/>
          <w:numId w:val="1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Підготовка та видання наказу про атестацію педагогічних працівників.</w:t>
      </w:r>
    </w:p>
    <w:p w:rsidR="00D45B61" w:rsidRDefault="00D45B61" w:rsidP="00D45B61">
      <w:pPr>
        <w:spacing w:after="0" w:line="240" w:lineRule="auto"/>
        <w:jc w:val="center"/>
        <w:rPr>
          <w:rFonts w:ascii="Times New Roman" w:hAnsi="Times New Roman" w:cs="Times New Roman"/>
          <w:sz w:val="28"/>
          <w:szCs w:val="28"/>
          <w:lang w:val="uk-UA"/>
        </w:rPr>
      </w:pPr>
    </w:p>
    <w:p w:rsidR="00D45B61" w:rsidRDefault="00D45B61" w:rsidP="00D45B6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 10.10. до 20.10.2014р.</w:t>
      </w:r>
    </w:p>
    <w:p w:rsidR="00D45B61" w:rsidRDefault="00D45B61" w:rsidP="00D45B6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Засідання атестаційної комісії.</w:t>
      </w:r>
    </w:p>
    <w:p w:rsidR="00D45B61" w:rsidRDefault="00D45B61" w:rsidP="00D45B61">
      <w:pPr>
        <w:spacing w:after="0" w:line="240" w:lineRule="auto"/>
        <w:jc w:val="center"/>
        <w:rPr>
          <w:rFonts w:ascii="Times New Roman" w:hAnsi="Times New Roman" w:cs="Times New Roman"/>
          <w:sz w:val="28"/>
          <w:szCs w:val="28"/>
          <w:lang w:val="uk-UA"/>
        </w:rPr>
      </w:pPr>
    </w:p>
    <w:p w:rsidR="00D45B61" w:rsidRDefault="00D45B61" w:rsidP="00D45B6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 для розгляду: </w:t>
      </w:r>
    </w:p>
    <w:p w:rsidR="00D45B61" w:rsidRDefault="00D45B61" w:rsidP="00D45B61">
      <w:pPr>
        <w:numPr>
          <w:ilvl w:val="0"/>
          <w:numId w:val="1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Розгляд поданих комісії документів і відповідно до цього допуск педагогічних працівників  до атестації;</w:t>
      </w:r>
    </w:p>
    <w:p w:rsidR="00D45B61" w:rsidRDefault="00D45B61" w:rsidP="00D45B61">
      <w:pPr>
        <w:numPr>
          <w:ilvl w:val="0"/>
          <w:numId w:val="1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Закріплення членів атестаційної комісії за вчителями, які атестуються, для надання консультативної допомоги у підготовці та проведенні атестації;</w:t>
      </w:r>
    </w:p>
    <w:p w:rsidR="00D45B61" w:rsidRDefault="00D45B61" w:rsidP="00D45B61">
      <w:pPr>
        <w:numPr>
          <w:ilvl w:val="0"/>
          <w:numId w:val="1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Співбесіда з педагогічними працівниками, щодо складання індивідуального плану підготовки і проходження атестації.</w:t>
      </w:r>
    </w:p>
    <w:p w:rsidR="00D45B61" w:rsidRDefault="00D45B61" w:rsidP="00D45B61">
      <w:pPr>
        <w:spacing w:after="0" w:line="240" w:lineRule="auto"/>
        <w:ind w:left="720"/>
        <w:jc w:val="center"/>
        <w:rPr>
          <w:rFonts w:ascii="Times New Roman" w:hAnsi="Times New Roman" w:cs="Times New Roman"/>
          <w:b/>
          <w:sz w:val="28"/>
          <w:szCs w:val="28"/>
          <w:lang w:val="uk-UA"/>
        </w:rPr>
      </w:pPr>
    </w:p>
    <w:p w:rsidR="00D45B61" w:rsidRDefault="00D45B61" w:rsidP="00D45B61">
      <w:pPr>
        <w:spacing w:after="0" w:line="240" w:lineRule="auto"/>
        <w:ind w:left="720"/>
        <w:jc w:val="center"/>
        <w:rPr>
          <w:rFonts w:ascii="Times New Roman" w:hAnsi="Times New Roman" w:cs="Times New Roman"/>
          <w:b/>
          <w:sz w:val="28"/>
          <w:szCs w:val="28"/>
          <w:lang w:val="uk-UA"/>
        </w:rPr>
      </w:pPr>
      <w:r w:rsidRPr="00F36214">
        <w:rPr>
          <w:rFonts w:ascii="Times New Roman" w:hAnsi="Times New Roman" w:cs="Times New Roman"/>
          <w:b/>
          <w:sz w:val="28"/>
          <w:szCs w:val="28"/>
          <w:lang w:val="uk-UA"/>
        </w:rPr>
        <w:t>ЛИСТОПАД-БЕРЕЗЕНЬ</w:t>
      </w:r>
    </w:p>
    <w:p w:rsidR="00D45B61" w:rsidRPr="00AC4391" w:rsidRDefault="00D45B61" w:rsidP="00D45B61">
      <w:pPr>
        <w:spacing w:after="0" w:line="240" w:lineRule="auto"/>
        <w:ind w:left="720"/>
        <w:jc w:val="center"/>
        <w:rPr>
          <w:rFonts w:ascii="Times New Roman" w:hAnsi="Times New Roman" w:cs="Times New Roman"/>
          <w:sz w:val="28"/>
          <w:szCs w:val="28"/>
          <w:lang w:val="uk-UA"/>
        </w:rPr>
      </w:pPr>
      <w:r w:rsidRPr="00AC4391">
        <w:rPr>
          <w:rFonts w:ascii="Times New Roman" w:hAnsi="Times New Roman" w:cs="Times New Roman"/>
          <w:sz w:val="28"/>
          <w:szCs w:val="28"/>
          <w:lang w:val="uk-UA"/>
        </w:rPr>
        <w:t>До 20.03.2015</w:t>
      </w:r>
    </w:p>
    <w:p w:rsidR="00D45B61" w:rsidRPr="00F36214" w:rsidRDefault="00D45B61" w:rsidP="00D45B61">
      <w:pPr>
        <w:numPr>
          <w:ilvl w:val="0"/>
          <w:numId w:val="14"/>
        </w:numPr>
        <w:spacing w:after="0" w:line="240" w:lineRule="auto"/>
        <w:rPr>
          <w:rFonts w:ascii="Times New Roman" w:hAnsi="Times New Roman" w:cs="Times New Roman"/>
          <w:sz w:val="28"/>
          <w:szCs w:val="28"/>
          <w:lang w:val="uk-UA"/>
        </w:rPr>
      </w:pPr>
      <w:r w:rsidRPr="00F36214">
        <w:rPr>
          <w:rFonts w:ascii="Times New Roman" w:hAnsi="Times New Roman" w:cs="Times New Roman"/>
          <w:sz w:val="28"/>
          <w:szCs w:val="28"/>
          <w:lang w:val="uk-UA"/>
        </w:rPr>
        <w:t>Вивчення професійної діяльності педагогічних працівників за напрямами:</w:t>
      </w:r>
    </w:p>
    <w:p w:rsidR="00D45B61" w:rsidRPr="00F36214" w:rsidRDefault="00D45B61" w:rsidP="00D45B61">
      <w:pPr>
        <w:numPr>
          <w:ilvl w:val="0"/>
          <w:numId w:val="15"/>
        </w:numPr>
        <w:spacing w:after="0" w:line="240" w:lineRule="auto"/>
        <w:rPr>
          <w:rFonts w:ascii="Times New Roman" w:hAnsi="Times New Roman" w:cs="Times New Roman"/>
          <w:sz w:val="28"/>
          <w:szCs w:val="28"/>
          <w:lang w:val="uk-UA"/>
        </w:rPr>
      </w:pPr>
      <w:r w:rsidRPr="00F36214">
        <w:rPr>
          <w:rFonts w:ascii="Times New Roman" w:hAnsi="Times New Roman" w:cs="Times New Roman"/>
          <w:sz w:val="28"/>
          <w:szCs w:val="28"/>
          <w:lang w:val="uk-UA"/>
        </w:rPr>
        <w:t>Оцінки діяльності педагога адміністраціє</w:t>
      </w:r>
      <w:r w:rsidR="00922DEE">
        <w:rPr>
          <w:rFonts w:ascii="Times New Roman" w:hAnsi="Times New Roman" w:cs="Times New Roman"/>
          <w:sz w:val="28"/>
          <w:szCs w:val="28"/>
          <w:lang w:val="uk-UA"/>
        </w:rPr>
        <w:t xml:space="preserve">ю </w:t>
      </w:r>
      <w:r w:rsidRPr="00F36214">
        <w:rPr>
          <w:rFonts w:ascii="Times New Roman" w:hAnsi="Times New Roman" w:cs="Times New Roman"/>
          <w:sz w:val="28"/>
          <w:szCs w:val="28"/>
          <w:lang w:val="uk-UA"/>
        </w:rPr>
        <w:t>закладу;</w:t>
      </w:r>
    </w:p>
    <w:p w:rsidR="00D45B61" w:rsidRPr="00F36214" w:rsidRDefault="00D45B61" w:rsidP="00D45B61">
      <w:pPr>
        <w:numPr>
          <w:ilvl w:val="0"/>
          <w:numId w:val="15"/>
        </w:numPr>
        <w:spacing w:after="0" w:line="240" w:lineRule="auto"/>
        <w:rPr>
          <w:rFonts w:ascii="Times New Roman" w:hAnsi="Times New Roman" w:cs="Times New Roman"/>
          <w:sz w:val="28"/>
          <w:szCs w:val="28"/>
          <w:lang w:val="uk-UA"/>
        </w:rPr>
      </w:pPr>
      <w:r w:rsidRPr="00F36214">
        <w:rPr>
          <w:rFonts w:ascii="Times New Roman" w:hAnsi="Times New Roman" w:cs="Times New Roman"/>
          <w:sz w:val="28"/>
          <w:szCs w:val="28"/>
          <w:lang w:val="uk-UA"/>
        </w:rPr>
        <w:t>Оцінка діяльності педагога колективом;</w:t>
      </w:r>
    </w:p>
    <w:p w:rsidR="00D45B61" w:rsidRPr="00F36214" w:rsidRDefault="00D45B61" w:rsidP="00D45B61">
      <w:pPr>
        <w:numPr>
          <w:ilvl w:val="0"/>
          <w:numId w:val="15"/>
        </w:numPr>
        <w:spacing w:after="0" w:line="240" w:lineRule="auto"/>
        <w:rPr>
          <w:rFonts w:ascii="Times New Roman" w:hAnsi="Times New Roman" w:cs="Times New Roman"/>
          <w:sz w:val="28"/>
          <w:szCs w:val="28"/>
          <w:lang w:val="uk-UA"/>
        </w:rPr>
      </w:pPr>
      <w:r w:rsidRPr="00F36214">
        <w:rPr>
          <w:rFonts w:ascii="Times New Roman" w:hAnsi="Times New Roman" w:cs="Times New Roman"/>
          <w:sz w:val="28"/>
          <w:szCs w:val="28"/>
          <w:lang w:val="uk-UA"/>
        </w:rPr>
        <w:t>Оцінка діяльності педагога учнями , батьками;</w:t>
      </w:r>
    </w:p>
    <w:p w:rsidR="00D45B61" w:rsidRPr="00F36214" w:rsidRDefault="00D45B61" w:rsidP="00D45B61">
      <w:pPr>
        <w:numPr>
          <w:ilvl w:val="0"/>
          <w:numId w:val="15"/>
        </w:numPr>
        <w:spacing w:after="0" w:line="240" w:lineRule="auto"/>
        <w:rPr>
          <w:rFonts w:ascii="Times New Roman" w:hAnsi="Times New Roman" w:cs="Times New Roman"/>
          <w:sz w:val="28"/>
          <w:szCs w:val="28"/>
          <w:lang w:val="uk-UA"/>
        </w:rPr>
      </w:pPr>
      <w:r w:rsidRPr="00F36214">
        <w:rPr>
          <w:rFonts w:ascii="Times New Roman" w:hAnsi="Times New Roman" w:cs="Times New Roman"/>
          <w:sz w:val="28"/>
          <w:szCs w:val="28"/>
          <w:lang w:val="uk-UA"/>
        </w:rPr>
        <w:t>Оцінка діяльності педагога педагогічним об’єднанням;</w:t>
      </w:r>
    </w:p>
    <w:p w:rsidR="00D45B61" w:rsidRPr="00F36214" w:rsidRDefault="00D45B61" w:rsidP="00D45B61">
      <w:pPr>
        <w:numPr>
          <w:ilvl w:val="0"/>
          <w:numId w:val="14"/>
        </w:numPr>
        <w:spacing w:after="0" w:line="240" w:lineRule="auto"/>
        <w:rPr>
          <w:rFonts w:ascii="Times New Roman" w:hAnsi="Times New Roman" w:cs="Times New Roman"/>
          <w:sz w:val="28"/>
          <w:szCs w:val="28"/>
          <w:lang w:val="uk-UA"/>
        </w:rPr>
      </w:pPr>
      <w:r w:rsidRPr="00F36214">
        <w:rPr>
          <w:rFonts w:ascii="Times New Roman" w:hAnsi="Times New Roman" w:cs="Times New Roman"/>
          <w:sz w:val="28"/>
          <w:szCs w:val="28"/>
          <w:lang w:val="uk-UA"/>
        </w:rPr>
        <w:t>Творчі звіти педагогічних працівників, що атестуються на предметних методичних об’єднаннях.</w:t>
      </w:r>
    </w:p>
    <w:p w:rsidR="00D45B61" w:rsidRPr="00F36214" w:rsidRDefault="00D45B61" w:rsidP="00D45B61">
      <w:pPr>
        <w:numPr>
          <w:ilvl w:val="0"/>
          <w:numId w:val="14"/>
        </w:numPr>
        <w:spacing w:after="0" w:line="240" w:lineRule="auto"/>
        <w:rPr>
          <w:rFonts w:ascii="Times New Roman" w:hAnsi="Times New Roman" w:cs="Times New Roman"/>
          <w:sz w:val="28"/>
          <w:szCs w:val="28"/>
          <w:lang w:val="uk-UA"/>
        </w:rPr>
      </w:pPr>
      <w:r w:rsidRPr="00F36214">
        <w:rPr>
          <w:rFonts w:ascii="Times New Roman" w:hAnsi="Times New Roman" w:cs="Times New Roman"/>
          <w:sz w:val="28"/>
          <w:szCs w:val="28"/>
          <w:lang w:val="uk-UA"/>
        </w:rPr>
        <w:lastRenderedPageBreak/>
        <w:t xml:space="preserve"> Оформлення атестаційних листів педагогічними працівниками. Що атестуються.</w:t>
      </w:r>
    </w:p>
    <w:p w:rsidR="00D45B61" w:rsidRPr="00AC4391" w:rsidRDefault="00D45B61" w:rsidP="00D45B61">
      <w:pPr>
        <w:spacing w:after="0" w:line="240" w:lineRule="auto"/>
        <w:jc w:val="center"/>
        <w:rPr>
          <w:rFonts w:ascii="Times New Roman" w:hAnsi="Times New Roman" w:cs="Times New Roman"/>
          <w:b/>
          <w:sz w:val="28"/>
          <w:szCs w:val="28"/>
          <w:lang w:val="uk-UA"/>
        </w:rPr>
      </w:pPr>
      <w:r w:rsidRPr="00AC4391">
        <w:rPr>
          <w:rFonts w:ascii="Times New Roman" w:hAnsi="Times New Roman" w:cs="Times New Roman"/>
          <w:b/>
          <w:sz w:val="28"/>
          <w:szCs w:val="28"/>
          <w:lang w:val="uk-UA"/>
        </w:rPr>
        <w:t>КВІТЕНЬ</w:t>
      </w:r>
    </w:p>
    <w:p w:rsidR="00922DEE" w:rsidRDefault="00922DEE" w:rsidP="00D45B61">
      <w:pPr>
        <w:spacing w:after="0" w:line="240" w:lineRule="auto"/>
        <w:jc w:val="center"/>
        <w:rPr>
          <w:rFonts w:ascii="Times New Roman" w:hAnsi="Times New Roman" w:cs="Times New Roman"/>
          <w:sz w:val="28"/>
          <w:szCs w:val="28"/>
          <w:lang w:val="uk-UA"/>
        </w:rPr>
      </w:pPr>
    </w:p>
    <w:p w:rsidR="00D45B61" w:rsidRDefault="00D45B61" w:rsidP="00D45B6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 10.04.2015</w:t>
      </w:r>
    </w:p>
    <w:p w:rsidR="00D45B61" w:rsidRDefault="00D45B61" w:rsidP="00D45B6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Засідання атестаційної комісії.</w:t>
      </w:r>
    </w:p>
    <w:p w:rsidR="00D45B61" w:rsidRDefault="00D45B61" w:rsidP="00D45B61">
      <w:pPr>
        <w:spacing w:after="0" w:line="240" w:lineRule="auto"/>
        <w:jc w:val="center"/>
        <w:rPr>
          <w:rFonts w:ascii="Times New Roman" w:hAnsi="Times New Roman" w:cs="Times New Roman"/>
          <w:sz w:val="28"/>
          <w:szCs w:val="28"/>
          <w:lang w:val="uk-UA"/>
        </w:rPr>
      </w:pPr>
    </w:p>
    <w:p w:rsidR="00D45B61" w:rsidRDefault="00D45B61" w:rsidP="00D45B6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 для розгляду: </w:t>
      </w:r>
    </w:p>
    <w:p w:rsidR="00922DEE" w:rsidRDefault="00922DEE" w:rsidP="00922DEE">
      <w:pPr>
        <w:spacing w:after="0" w:line="276" w:lineRule="auto"/>
        <w:ind w:left="720"/>
        <w:rPr>
          <w:rFonts w:ascii="Times New Roman" w:hAnsi="Times New Roman" w:cs="Times New Roman"/>
          <w:sz w:val="28"/>
          <w:szCs w:val="28"/>
          <w:lang w:val="uk-UA"/>
        </w:rPr>
      </w:pPr>
    </w:p>
    <w:p w:rsidR="00D45B61" w:rsidRDefault="00D45B61" w:rsidP="00922DEE">
      <w:pPr>
        <w:numPr>
          <w:ilvl w:val="0"/>
          <w:numId w:val="16"/>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Матеріали з питань атестації педагогічних працівників;</w:t>
      </w:r>
    </w:p>
    <w:p w:rsidR="00D45B61" w:rsidRDefault="00D45B61" w:rsidP="00922DEE">
      <w:pPr>
        <w:numPr>
          <w:ilvl w:val="0"/>
          <w:numId w:val="16"/>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Прийняття рішення в межах своєї компетентності про відповідність педагогічного робітника займаній посаді;</w:t>
      </w:r>
    </w:p>
    <w:p w:rsidR="00D45B61" w:rsidRDefault="00D45B61" w:rsidP="00922DEE">
      <w:pPr>
        <w:numPr>
          <w:ilvl w:val="0"/>
          <w:numId w:val="16"/>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Присвоєння , підтвердження кваліфікаційних категорій, тарифних розрядів, порушення клопотання перед атестаційною комісією вищого рівня про присвоєння (підтвердження) педагогічних звань;</w:t>
      </w:r>
    </w:p>
    <w:p w:rsidR="00D45B61" w:rsidRDefault="00D45B61" w:rsidP="00922DEE">
      <w:pPr>
        <w:numPr>
          <w:ilvl w:val="0"/>
          <w:numId w:val="16"/>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Остаточне оформлення документації за підсумка атестації педпрацівників, атестаційні листи;</w:t>
      </w:r>
    </w:p>
    <w:p w:rsidR="00D45B61" w:rsidRDefault="00D45B61" w:rsidP="00922DEE">
      <w:pPr>
        <w:numPr>
          <w:ilvl w:val="0"/>
          <w:numId w:val="16"/>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Наказ про підсумки атестації.</w:t>
      </w:r>
    </w:p>
    <w:p w:rsidR="00922DEE" w:rsidRDefault="00922DEE" w:rsidP="00D45B61">
      <w:pPr>
        <w:spacing w:after="0" w:line="240" w:lineRule="auto"/>
        <w:ind w:left="720"/>
        <w:jc w:val="center"/>
        <w:rPr>
          <w:rFonts w:ascii="Times New Roman" w:hAnsi="Times New Roman" w:cs="Times New Roman"/>
          <w:b/>
          <w:sz w:val="28"/>
          <w:szCs w:val="28"/>
          <w:lang w:val="uk-UA"/>
        </w:rPr>
      </w:pPr>
    </w:p>
    <w:p w:rsidR="00D45B61" w:rsidRDefault="00D45B61" w:rsidP="00D45B61">
      <w:pPr>
        <w:spacing w:after="0" w:line="240" w:lineRule="auto"/>
        <w:ind w:left="720"/>
        <w:jc w:val="center"/>
        <w:rPr>
          <w:rFonts w:ascii="Times New Roman" w:hAnsi="Times New Roman" w:cs="Times New Roman"/>
          <w:b/>
          <w:sz w:val="28"/>
          <w:szCs w:val="28"/>
          <w:lang w:val="uk-UA"/>
        </w:rPr>
      </w:pPr>
      <w:r w:rsidRPr="00AC4391">
        <w:rPr>
          <w:rFonts w:ascii="Times New Roman" w:hAnsi="Times New Roman" w:cs="Times New Roman"/>
          <w:b/>
          <w:sz w:val="28"/>
          <w:szCs w:val="28"/>
          <w:lang w:val="uk-UA"/>
        </w:rPr>
        <w:t>ТРАВЕНЬ</w:t>
      </w:r>
    </w:p>
    <w:p w:rsidR="00922DEE" w:rsidRDefault="00922DEE" w:rsidP="00D45B61">
      <w:pPr>
        <w:spacing w:after="0" w:line="240" w:lineRule="auto"/>
        <w:ind w:left="720"/>
        <w:jc w:val="center"/>
        <w:rPr>
          <w:rFonts w:ascii="Times New Roman" w:hAnsi="Times New Roman" w:cs="Times New Roman"/>
          <w:sz w:val="28"/>
          <w:szCs w:val="28"/>
          <w:lang w:val="uk-UA"/>
        </w:rPr>
      </w:pPr>
    </w:p>
    <w:p w:rsidR="00D45B61" w:rsidRPr="00AC4391" w:rsidRDefault="00D45B61" w:rsidP="00D45B61">
      <w:pPr>
        <w:spacing w:after="0" w:line="240" w:lineRule="auto"/>
        <w:ind w:left="720"/>
        <w:jc w:val="center"/>
        <w:rPr>
          <w:rFonts w:ascii="Times New Roman" w:hAnsi="Times New Roman" w:cs="Times New Roman"/>
          <w:sz w:val="28"/>
          <w:szCs w:val="28"/>
          <w:lang w:val="uk-UA"/>
        </w:rPr>
      </w:pPr>
      <w:r w:rsidRPr="00AC4391">
        <w:rPr>
          <w:rFonts w:ascii="Times New Roman" w:hAnsi="Times New Roman" w:cs="Times New Roman"/>
          <w:sz w:val="28"/>
          <w:szCs w:val="28"/>
          <w:lang w:val="uk-UA"/>
        </w:rPr>
        <w:t>До 05.05.2015</w:t>
      </w:r>
    </w:p>
    <w:p w:rsidR="00D45B61" w:rsidRDefault="00D45B61" w:rsidP="00D45B61">
      <w:pPr>
        <w:numPr>
          <w:ilvl w:val="0"/>
          <w:numId w:val="16"/>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Аналіз підсумків атестації педпрацівників;</w:t>
      </w:r>
    </w:p>
    <w:p w:rsidR="00D45B61" w:rsidRDefault="00D45B61" w:rsidP="00D45B61">
      <w:pPr>
        <w:numPr>
          <w:ilvl w:val="0"/>
          <w:numId w:val="16"/>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Підготовка звітної  та статистичної   документації за підсумками атестації поточного навчального року;</w:t>
      </w:r>
    </w:p>
    <w:p w:rsidR="00D45B61" w:rsidRDefault="00D45B61" w:rsidP="00D45B61">
      <w:pPr>
        <w:spacing w:after="0" w:line="240" w:lineRule="auto"/>
        <w:ind w:left="720"/>
        <w:rPr>
          <w:rFonts w:ascii="Times New Roman" w:hAnsi="Times New Roman" w:cs="Times New Roman"/>
          <w:sz w:val="28"/>
          <w:szCs w:val="28"/>
          <w:lang w:val="uk-UA"/>
        </w:rPr>
      </w:pPr>
    </w:p>
    <w:p w:rsidR="00D45B61" w:rsidRPr="00AC4391" w:rsidRDefault="00D45B61" w:rsidP="00D45B61">
      <w:pPr>
        <w:spacing w:after="0" w:line="240" w:lineRule="auto"/>
        <w:ind w:left="720"/>
        <w:rPr>
          <w:rFonts w:ascii="Times New Roman" w:hAnsi="Times New Roman" w:cs="Times New Roman"/>
          <w:sz w:val="28"/>
          <w:szCs w:val="28"/>
          <w:lang w:val="uk-UA"/>
        </w:rPr>
      </w:pPr>
      <w:r>
        <w:rPr>
          <w:rFonts w:ascii="Times New Roman" w:hAnsi="Times New Roman" w:cs="Times New Roman"/>
          <w:sz w:val="28"/>
          <w:szCs w:val="28"/>
          <w:lang w:val="uk-UA"/>
        </w:rPr>
        <w:t>Члени атестаційної комісії, заступник директора з НВР.</w:t>
      </w:r>
    </w:p>
    <w:p w:rsidR="00922DEE" w:rsidRDefault="00922DEE" w:rsidP="00D45B61">
      <w:pPr>
        <w:spacing w:after="0" w:line="240" w:lineRule="auto"/>
        <w:rPr>
          <w:rFonts w:ascii="Times New Roman" w:hAnsi="Times New Roman" w:cs="Times New Roman"/>
          <w:b/>
          <w:sz w:val="28"/>
          <w:szCs w:val="28"/>
          <w:lang w:val="uk-UA"/>
        </w:rPr>
      </w:pPr>
    </w:p>
    <w:p w:rsidR="00922DEE" w:rsidRDefault="00922DEE" w:rsidP="00D45B61">
      <w:pPr>
        <w:spacing w:after="0" w:line="240" w:lineRule="auto"/>
        <w:rPr>
          <w:rFonts w:ascii="Times New Roman" w:hAnsi="Times New Roman" w:cs="Times New Roman"/>
          <w:b/>
          <w:sz w:val="28"/>
          <w:szCs w:val="28"/>
          <w:lang w:val="uk-UA"/>
        </w:rPr>
      </w:pPr>
    </w:p>
    <w:p w:rsidR="00922DEE" w:rsidRDefault="00922DEE" w:rsidP="00D45B61">
      <w:pPr>
        <w:spacing w:after="0" w:line="240" w:lineRule="auto"/>
        <w:rPr>
          <w:rFonts w:ascii="Times New Roman" w:hAnsi="Times New Roman" w:cs="Times New Roman"/>
          <w:b/>
          <w:sz w:val="28"/>
          <w:szCs w:val="28"/>
          <w:lang w:val="uk-UA"/>
        </w:rPr>
      </w:pPr>
    </w:p>
    <w:p w:rsidR="00922DEE" w:rsidRDefault="00922DEE" w:rsidP="00D45B61">
      <w:pPr>
        <w:spacing w:after="0" w:line="240" w:lineRule="auto"/>
        <w:rPr>
          <w:rFonts w:ascii="Times New Roman" w:hAnsi="Times New Roman" w:cs="Times New Roman"/>
          <w:b/>
          <w:sz w:val="28"/>
          <w:szCs w:val="28"/>
          <w:lang w:val="uk-UA"/>
        </w:rPr>
      </w:pPr>
    </w:p>
    <w:p w:rsidR="00922DEE" w:rsidRDefault="00922DEE" w:rsidP="00D45B61">
      <w:pPr>
        <w:spacing w:after="0" w:line="240" w:lineRule="auto"/>
        <w:rPr>
          <w:rFonts w:ascii="Times New Roman" w:hAnsi="Times New Roman" w:cs="Times New Roman"/>
          <w:b/>
          <w:sz w:val="28"/>
          <w:szCs w:val="28"/>
          <w:lang w:val="uk-UA"/>
        </w:rPr>
      </w:pPr>
    </w:p>
    <w:p w:rsidR="00922DEE" w:rsidRDefault="00922DEE" w:rsidP="00D45B61">
      <w:pPr>
        <w:spacing w:after="0" w:line="240" w:lineRule="auto"/>
        <w:rPr>
          <w:rFonts w:ascii="Times New Roman" w:hAnsi="Times New Roman" w:cs="Times New Roman"/>
          <w:b/>
          <w:sz w:val="28"/>
          <w:szCs w:val="28"/>
          <w:lang w:val="uk-UA"/>
        </w:rPr>
      </w:pPr>
    </w:p>
    <w:p w:rsidR="00922DEE" w:rsidRDefault="00922DEE" w:rsidP="00D45B61">
      <w:pPr>
        <w:spacing w:after="0" w:line="240" w:lineRule="auto"/>
        <w:rPr>
          <w:rFonts w:ascii="Times New Roman" w:hAnsi="Times New Roman" w:cs="Times New Roman"/>
          <w:b/>
          <w:sz w:val="28"/>
          <w:szCs w:val="28"/>
          <w:lang w:val="uk-UA"/>
        </w:rPr>
      </w:pPr>
    </w:p>
    <w:p w:rsidR="00922DEE" w:rsidRDefault="00922DEE" w:rsidP="00D45B61">
      <w:pPr>
        <w:spacing w:after="0" w:line="240" w:lineRule="auto"/>
        <w:rPr>
          <w:rFonts w:ascii="Times New Roman" w:hAnsi="Times New Roman" w:cs="Times New Roman"/>
          <w:b/>
          <w:sz w:val="28"/>
          <w:szCs w:val="28"/>
          <w:lang w:val="uk-UA"/>
        </w:rPr>
      </w:pPr>
    </w:p>
    <w:p w:rsidR="00922DEE" w:rsidRDefault="00922DEE" w:rsidP="00D45B61">
      <w:pPr>
        <w:spacing w:after="0" w:line="240" w:lineRule="auto"/>
        <w:rPr>
          <w:rFonts w:ascii="Times New Roman" w:hAnsi="Times New Roman" w:cs="Times New Roman"/>
          <w:b/>
          <w:sz w:val="28"/>
          <w:szCs w:val="28"/>
          <w:lang w:val="uk-UA"/>
        </w:rPr>
      </w:pPr>
    </w:p>
    <w:p w:rsidR="00922DEE" w:rsidRDefault="00922DEE" w:rsidP="00D45B61">
      <w:pPr>
        <w:spacing w:after="0" w:line="240" w:lineRule="auto"/>
        <w:rPr>
          <w:rFonts w:ascii="Times New Roman" w:hAnsi="Times New Roman" w:cs="Times New Roman"/>
          <w:b/>
          <w:sz w:val="28"/>
          <w:szCs w:val="28"/>
          <w:lang w:val="uk-UA"/>
        </w:rPr>
      </w:pPr>
    </w:p>
    <w:p w:rsidR="00922DEE" w:rsidRDefault="00922DEE" w:rsidP="00D45B61">
      <w:pPr>
        <w:spacing w:after="0" w:line="240" w:lineRule="auto"/>
        <w:rPr>
          <w:rFonts w:ascii="Times New Roman" w:hAnsi="Times New Roman" w:cs="Times New Roman"/>
          <w:b/>
          <w:sz w:val="28"/>
          <w:szCs w:val="28"/>
          <w:lang w:val="uk-UA"/>
        </w:rPr>
      </w:pPr>
    </w:p>
    <w:p w:rsidR="00922DEE" w:rsidRDefault="00922DEE" w:rsidP="00D45B61">
      <w:pPr>
        <w:spacing w:after="0" w:line="240" w:lineRule="auto"/>
        <w:rPr>
          <w:rFonts w:ascii="Times New Roman" w:hAnsi="Times New Roman" w:cs="Times New Roman"/>
          <w:b/>
          <w:sz w:val="28"/>
          <w:szCs w:val="28"/>
          <w:lang w:val="uk-UA"/>
        </w:rPr>
      </w:pPr>
    </w:p>
    <w:p w:rsidR="00922DEE" w:rsidRDefault="00922DEE" w:rsidP="00D45B61">
      <w:pPr>
        <w:spacing w:after="0" w:line="240" w:lineRule="auto"/>
        <w:rPr>
          <w:rFonts w:ascii="Times New Roman" w:hAnsi="Times New Roman" w:cs="Times New Roman"/>
          <w:b/>
          <w:sz w:val="28"/>
          <w:szCs w:val="28"/>
          <w:lang w:val="uk-UA"/>
        </w:rPr>
      </w:pPr>
    </w:p>
    <w:p w:rsidR="00922DEE" w:rsidRDefault="00922DEE" w:rsidP="00D45B61">
      <w:pPr>
        <w:spacing w:after="0" w:line="240" w:lineRule="auto"/>
        <w:rPr>
          <w:rFonts w:ascii="Times New Roman" w:hAnsi="Times New Roman" w:cs="Times New Roman"/>
          <w:b/>
          <w:sz w:val="28"/>
          <w:szCs w:val="28"/>
          <w:lang w:val="uk-UA"/>
        </w:rPr>
      </w:pPr>
    </w:p>
    <w:p w:rsidR="00922DEE" w:rsidRDefault="00922DEE" w:rsidP="00D45B61">
      <w:pPr>
        <w:spacing w:after="0" w:line="240" w:lineRule="auto"/>
        <w:rPr>
          <w:rFonts w:ascii="Times New Roman" w:hAnsi="Times New Roman" w:cs="Times New Roman"/>
          <w:b/>
          <w:sz w:val="28"/>
          <w:szCs w:val="28"/>
          <w:lang w:val="uk-UA"/>
        </w:rPr>
      </w:pPr>
    </w:p>
    <w:p w:rsidR="00922DEE" w:rsidRDefault="00922DEE" w:rsidP="00D45B61">
      <w:pPr>
        <w:spacing w:after="0" w:line="240" w:lineRule="auto"/>
        <w:rPr>
          <w:rFonts w:ascii="Times New Roman" w:hAnsi="Times New Roman" w:cs="Times New Roman"/>
          <w:b/>
          <w:sz w:val="28"/>
          <w:szCs w:val="28"/>
          <w:lang w:val="uk-UA"/>
        </w:rPr>
      </w:pPr>
    </w:p>
    <w:p w:rsidR="00922DEE" w:rsidRDefault="00922DEE" w:rsidP="00D45B61">
      <w:pPr>
        <w:spacing w:after="0" w:line="240" w:lineRule="auto"/>
        <w:rPr>
          <w:rFonts w:ascii="Times New Roman" w:hAnsi="Times New Roman" w:cs="Times New Roman"/>
          <w:b/>
          <w:sz w:val="28"/>
          <w:szCs w:val="28"/>
          <w:lang w:val="uk-UA"/>
        </w:rPr>
      </w:pPr>
    </w:p>
    <w:p w:rsidR="00922DEE" w:rsidRDefault="00922DEE" w:rsidP="00D45B61">
      <w:pPr>
        <w:spacing w:after="0" w:line="240" w:lineRule="auto"/>
        <w:rPr>
          <w:rFonts w:ascii="Times New Roman" w:hAnsi="Times New Roman" w:cs="Times New Roman"/>
          <w:b/>
          <w:sz w:val="28"/>
          <w:szCs w:val="28"/>
          <w:lang w:val="uk-UA"/>
        </w:rPr>
      </w:pPr>
    </w:p>
    <w:p w:rsidR="00922DEE" w:rsidRDefault="00922DEE" w:rsidP="00D45B61">
      <w:pPr>
        <w:spacing w:after="0" w:line="240" w:lineRule="auto"/>
        <w:rPr>
          <w:rFonts w:ascii="Times New Roman" w:hAnsi="Times New Roman" w:cs="Times New Roman"/>
          <w:b/>
          <w:sz w:val="28"/>
          <w:szCs w:val="28"/>
          <w:lang w:val="uk-UA"/>
        </w:rPr>
      </w:pPr>
    </w:p>
    <w:p w:rsidR="00D45B61" w:rsidRPr="00922DEE" w:rsidRDefault="00D45B61" w:rsidP="00D45B61">
      <w:pPr>
        <w:spacing w:after="0" w:line="240" w:lineRule="auto"/>
        <w:rPr>
          <w:rFonts w:ascii="Times New Roman" w:hAnsi="Times New Roman" w:cs="Times New Roman"/>
          <w:b/>
          <w:sz w:val="36"/>
          <w:szCs w:val="36"/>
          <w:lang w:val="uk-UA"/>
        </w:rPr>
      </w:pPr>
      <w:r w:rsidRPr="000E4D6E">
        <w:rPr>
          <w:rFonts w:ascii="Times New Roman" w:hAnsi="Times New Roman" w:cs="Times New Roman"/>
          <w:b/>
          <w:sz w:val="36"/>
          <w:szCs w:val="36"/>
          <w:lang w:val="uk-UA"/>
        </w:rPr>
        <w:t>2.3</w:t>
      </w:r>
      <w:r w:rsidR="000E4D6E">
        <w:rPr>
          <w:rFonts w:ascii="Times New Roman" w:hAnsi="Times New Roman" w:cs="Times New Roman"/>
          <w:b/>
          <w:sz w:val="36"/>
          <w:szCs w:val="36"/>
          <w:lang w:val="uk-UA"/>
        </w:rPr>
        <w:t>.</w:t>
      </w:r>
      <w:r w:rsidRPr="000E4D6E">
        <w:rPr>
          <w:rFonts w:ascii="Times New Roman" w:hAnsi="Times New Roman" w:cs="Times New Roman"/>
          <w:b/>
          <w:sz w:val="36"/>
          <w:szCs w:val="36"/>
          <w:lang w:val="uk-UA"/>
        </w:rPr>
        <w:t xml:space="preserve"> </w:t>
      </w:r>
      <w:r w:rsidRPr="00922DEE">
        <w:rPr>
          <w:rFonts w:ascii="Times New Roman" w:hAnsi="Times New Roman" w:cs="Times New Roman"/>
          <w:b/>
          <w:sz w:val="36"/>
          <w:szCs w:val="36"/>
          <w:lang w:val="uk-UA"/>
        </w:rPr>
        <w:t>План підготовки і проведення чергової атестації  педагогічних працівників</w:t>
      </w:r>
    </w:p>
    <w:p w:rsidR="00D45B61" w:rsidRDefault="00D45B61" w:rsidP="00D45B61">
      <w:pPr>
        <w:spacing w:after="0" w:line="240" w:lineRule="auto"/>
        <w:rPr>
          <w:rFonts w:ascii="Times New Roman" w:hAnsi="Times New Roman" w:cs="Times New Roman"/>
          <w:sz w:val="28"/>
          <w:szCs w:val="28"/>
          <w:lang w:val="uk-UA"/>
        </w:rPr>
      </w:pPr>
    </w:p>
    <w:p w:rsidR="00D45B61" w:rsidRDefault="00D45B61" w:rsidP="00D45B61">
      <w:pPr>
        <w:spacing w:after="0" w:line="240" w:lineRule="auto"/>
        <w:rPr>
          <w:rFonts w:ascii="Times New Roman" w:hAnsi="Times New Roman" w:cs="Times New Roman"/>
          <w:sz w:val="28"/>
          <w:szCs w:val="28"/>
          <w:lang w:val="uk-UA"/>
        </w:rPr>
      </w:pPr>
    </w:p>
    <w:p w:rsidR="00D45B61" w:rsidRPr="0026263A" w:rsidRDefault="00D45B61" w:rsidP="00D45B61">
      <w:pPr>
        <w:spacing w:after="0" w:line="240" w:lineRule="auto"/>
        <w:rPr>
          <w:rFonts w:ascii="Times New Roman" w:hAnsi="Times New Roman" w:cs="Times New Roman"/>
          <w:b/>
          <w:sz w:val="28"/>
          <w:szCs w:val="28"/>
          <w:lang w:val="uk-UA"/>
        </w:rPr>
      </w:pPr>
      <w:r w:rsidRPr="0026263A">
        <w:rPr>
          <w:rFonts w:ascii="Times New Roman" w:hAnsi="Times New Roman" w:cs="Times New Roman"/>
          <w:b/>
          <w:sz w:val="28"/>
          <w:szCs w:val="28"/>
          <w:lang w:val="uk-UA"/>
        </w:rPr>
        <w:t xml:space="preserve">«Погоджено»                                                             «Затверджую»   </w:t>
      </w:r>
    </w:p>
    <w:p w:rsidR="00D45B61" w:rsidRPr="0026263A" w:rsidRDefault="00D45B61" w:rsidP="00D45B61">
      <w:pPr>
        <w:tabs>
          <w:tab w:val="left" w:pos="8535"/>
        </w:tabs>
        <w:spacing w:after="0" w:line="240" w:lineRule="auto"/>
        <w:rPr>
          <w:rFonts w:ascii="Times New Roman" w:hAnsi="Times New Roman" w:cs="Times New Roman"/>
          <w:b/>
          <w:sz w:val="24"/>
          <w:szCs w:val="24"/>
          <w:lang w:val="uk-UA"/>
        </w:rPr>
      </w:pPr>
      <w:r w:rsidRPr="0026263A">
        <w:rPr>
          <w:rFonts w:ascii="Times New Roman" w:hAnsi="Times New Roman" w:cs="Times New Roman"/>
          <w:b/>
          <w:sz w:val="24"/>
          <w:szCs w:val="24"/>
          <w:lang w:val="uk-UA"/>
        </w:rPr>
        <w:t xml:space="preserve">Голова профспілкового комітету                                        Директор школи:   </w:t>
      </w:r>
      <w:r>
        <w:rPr>
          <w:rFonts w:ascii="Times New Roman" w:hAnsi="Times New Roman" w:cs="Times New Roman"/>
          <w:b/>
          <w:sz w:val="24"/>
          <w:szCs w:val="24"/>
          <w:lang w:val="uk-UA"/>
        </w:rPr>
        <w:tab/>
      </w:r>
    </w:p>
    <w:p w:rsidR="00D45B61" w:rsidRPr="0026263A" w:rsidRDefault="00D45B61" w:rsidP="00D45B61">
      <w:pPr>
        <w:spacing w:after="0" w:line="240" w:lineRule="auto"/>
        <w:rPr>
          <w:rFonts w:ascii="Times New Roman" w:hAnsi="Times New Roman" w:cs="Times New Roman"/>
          <w:b/>
          <w:sz w:val="24"/>
          <w:szCs w:val="24"/>
          <w:lang w:val="uk-UA"/>
        </w:rPr>
      </w:pPr>
      <w:r w:rsidRPr="0026263A">
        <w:rPr>
          <w:rFonts w:ascii="Times New Roman" w:hAnsi="Times New Roman" w:cs="Times New Roman"/>
          <w:b/>
          <w:sz w:val="24"/>
          <w:szCs w:val="24"/>
          <w:lang w:val="uk-UA"/>
        </w:rPr>
        <w:t>КЗ «НСЗШ№</w:t>
      </w:r>
      <w:r>
        <w:rPr>
          <w:rFonts w:ascii="Times New Roman" w:hAnsi="Times New Roman" w:cs="Times New Roman"/>
          <w:b/>
          <w:sz w:val="24"/>
          <w:szCs w:val="24"/>
          <w:lang w:val="uk-UA"/>
        </w:rPr>
        <w:t>22</w:t>
      </w:r>
      <w:r w:rsidRPr="0026263A">
        <w:rPr>
          <w:rFonts w:ascii="Times New Roman" w:hAnsi="Times New Roman" w:cs="Times New Roman"/>
          <w:b/>
          <w:sz w:val="24"/>
          <w:szCs w:val="24"/>
          <w:lang w:val="uk-UA"/>
        </w:rPr>
        <w:t xml:space="preserve">»                                                                      ___________ </w:t>
      </w:r>
    </w:p>
    <w:p w:rsidR="00D45B61" w:rsidRPr="0026263A" w:rsidRDefault="00D45B61" w:rsidP="00D45B61">
      <w:pPr>
        <w:spacing w:after="0" w:line="240" w:lineRule="auto"/>
        <w:rPr>
          <w:rFonts w:ascii="Times New Roman" w:hAnsi="Times New Roman" w:cs="Times New Roman"/>
          <w:b/>
          <w:sz w:val="24"/>
          <w:szCs w:val="24"/>
          <w:lang w:val="uk-UA"/>
        </w:rPr>
      </w:pPr>
      <w:r w:rsidRPr="0026263A">
        <w:rPr>
          <w:rFonts w:ascii="Times New Roman" w:hAnsi="Times New Roman" w:cs="Times New Roman"/>
          <w:b/>
          <w:sz w:val="24"/>
          <w:szCs w:val="24"/>
          <w:lang w:val="uk-UA"/>
        </w:rPr>
        <w:t>___________</w:t>
      </w:r>
    </w:p>
    <w:p w:rsidR="00D45B61" w:rsidRPr="0026263A" w:rsidRDefault="00D45B61" w:rsidP="00D45B61">
      <w:pPr>
        <w:spacing w:after="0" w:line="240" w:lineRule="auto"/>
        <w:rPr>
          <w:rFonts w:ascii="Times New Roman" w:hAnsi="Times New Roman" w:cs="Times New Roman"/>
          <w:sz w:val="24"/>
          <w:szCs w:val="24"/>
          <w:lang w:val="uk-UA"/>
        </w:rPr>
      </w:pPr>
      <w:r w:rsidRPr="0026263A">
        <w:rPr>
          <w:rFonts w:ascii="Times New Roman" w:hAnsi="Times New Roman" w:cs="Times New Roman"/>
          <w:b/>
          <w:sz w:val="24"/>
          <w:szCs w:val="24"/>
          <w:lang w:val="uk-UA"/>
        </w:rPr>
        <w:t>«___»_____________2015року                                               «___»_____________2015року</w:t>
      </w:r>
    </w:p>
    <w:p w:rsidR="00D45B61" w:rsidRDefault="00D45B61" w:rsidP="00D45B6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D45B61" w:rsidRDefault="00D45B61" w:rsidP="00D45B61">
      <w:pPr>
        <w:spacing w:after="0" w:line="240" w:lineRule="auto"/>
        <w:rPr>
          <w:rFonts w:ascii="Times New Roman" w:hAnsi="Times New Roman" w:cs="Times New Roman"/>
          <w:sz w:val="24"/>
          <w:szCs w:val="24"/>
          <w:lang w:val="uk-UA"/>
        </w:rPr>
      </w:pPr>
    </w:p>
    <w:p w:rsidR="00D45B61" w:rsidRPr="0026263A" w:rsidRDefault="00D45B61" w:rsidP="00D45B61">
      <w:pPr>
        <w:spacing w:after="0" w:line="240" w:lineRule="auto"/>
        <w:jc w:val="center"/>
        <w:rPr>
          <w:rFonts w:ascii="Times New Roman" w:hAnsi="Times New Roman" w:cs="Times New Roman"/>
          <w:b/>
          <w:sz w:val="24"/>
          <w:szCs w:val="24"/>
          <w:lang w:val="uk-UA"/>
        </w:rPr>
      </w:pPr>
      <w:r w:rsidRPr="0026263A">
        <w:rPr>
          <w:rFonts w:ascii="Times New Roman" w:hAnsi="Times New Roman" w:cs="Times New Roman"/>
          <w:b/>
          <w:sz w:val="24"/>
          <w:szCs w:val="24"/>
          <w:lang w:val="uk-UA"/>
        </w:rPr>
        <w:t>ПЛАН</w:t>
      </w:r>
    </w:p>
    <w:p w:rsidR="00D45B61" w:rsidRDefault="00D45B61" w:rsidP="00D45B6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підготовки і проведення чергової атестації</w:t>
      </w:r>
    </w:p>
    <w:p w:rsidR="00D45B61" w:rsidRDefault="00D45B61" w:rsidP="00D45B6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педагогічних працівників </w:t>
      </w:r>
      <w:r w:rsidRPr="0026263A">
        <w:rPr>
          <w:rFonts w:ascii="Times New Roman" w:hAnsi="Times New Roman" w:cs="Times New Roman"/>
          <w:b/>
          <w:sz w:val="24"/>
          <w:szCs w:val="24"/>
          <w:lang w:val="uk-UA"/>
        </w:rPr>
        <w:t>КЗ «НСЗШ№</w:t>
      </w:r>
      <w:r>
        <w:rPr>
          <w:rFonts w:ascii="Times New Roman" w:hAnsi="Times New Roman" w:cs="Times New Roman"/>
          <w:b/>
          <w:sz w:val="24"/>
          <w:szCs w:val="24"/>
          <w:lang w:val="uk-UA"/>
        </w:rPr>
        <w:t>22</w:t>
      </w:r>
      <w:r w:rsidRPr="0026263A">
        <w:rPr>
          <w:rFonts w:ascii="Times New Roman" w:hAnsi="Times New Roman" w:cs="Times New Roman"/>
          <w:b/>
          <w:sz w:val="24"/>
          <w:szCs w:val="24"/>
          <w:lang w:val="uk-UA"/>
        </w:rPr>
        <w:t>»</w:t>
      </w:r>
    </w:p>
    <w:p w:rsidR="00D45B61" w:rsidRDefault="00D45B61" w:rsidP="00D45B6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 Нікополя</w:t>
      </w:r>
    </w:p>
    <w:p w:rsidR="00D45B61" w:rsidRDefault="00D45B61" w:rsidP="00D45B6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2015-2016н.р.</w:t>
      </w:r>
    </w:p>
    <w:p w:rsidR="00D45B61" w:rsidRDefault="00D45B61" w:rsidP="00D45B61">
      <w:pPr>
        <w:spacing w:after="0" w:line="240" w:lineRule="auto"/>
        <w:jc w:val="center"/>
        <w:rPr>
          <w:rFonts w:ascii="Times New Roman" w:hAnsi="Times New Roman" w:cs="Times New Roman"/>
          <w:b/>
          <w:sz w:val="24"/>
          <w:szCs w:val="24"/>
          <w:lang w:val="uk-UA"/>
        </w:rPr>
      </w:pPr>
    </w:p>
    <w:tbl>
      <w:tblPr>
        <w:tblStyle w:val="a3"/>
        <w:tblW w:w="0" w:type="auto"/>
        <w:tblLook w:val="04A0" w:firstRow="1" w:lastRow="0" w:firstColumn="1" w:lastColumn="0" w:noHBand="0" w:noVBand="1"/>
      </w:tblPr>
      <w:tblGrid>
        <w:gridCol w:w="704"/>
        <w:gridCol w:w="5387"/>
        <w:gridCol w:w="1356"/>
        <w:gridCol w:w="1979"/>
      </w:tblGrid>
      <w:tr w:rsidR="00D45B61" w:rsidTr="00CC0769">
        <w:tc>
          <w:tcPr>
            <w:tcW w:w="704" w:type="dxa"/>
          </w:tcPr>
          <w:p w:rsidR="00D45B61" w:rsidRDefault="00D45B61" w:rsidP="00CC0769">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5387" w:type="dxa"/>
          </w:tcPr>
          <w:p w:rsidR="00D45B61" w:rsidRDefault="00D45B61" w:rsidP="00CC0769">
            <w:pPr>
              <w:jc w:val="center"/>
              <w:rPr>
                <w:rFonts w:ascii="Times New Roman" w:hAnsi="Times New Roman" w:cs="Times New Roman"/>
                <w:b/>
                <w:sz w:val="24"/>
                <w:szCs w:val="24"/>
                <w:lang w:val="uk-UA"/>
              </w:rPr>
            </w:pPr>
            <w:r>
              <w:rPr>
                <w:rFonts w:ascii="Times New Roman" w:hAnsi="Times New Roman" w:cs="Times New Roman"/>
                <w:b/>
                <w:sz w:val="24"/>
                <w:szCs w:val="24"/>
                <w:lang w:val="uk-UA"/>
              </w:rPr>
              <w:t>Заходи</w:t>
            </w:r>
          </w:p>
        </w:tc>
        <w:tc>
          <w:tcPr>
            <w:tcW w:w="1356" w:type="dxa"/>
          </w:tcPr>
          <w:p w:rsidR="00D45B61" w:rsidRDefault="00D45B61" w:rsidP="00CC076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Строки</w:t>
            </w:r>
          </w:p>
        </w:tc>
        <w:tc>
          <w:tcPr>
            <w:tcW w:w="1979" w:type="dxa"/>
          </w:tcPr>
          <w:p w:rsidR="00D45B61" w:rsidRDefault="00D45B61" w:rsidP="00CC0769">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Відповідальні</w:t>
            </w:r>
          </w:p>
        </w:tc>
      </w:tr>
      <w:tr w:rsidR="00D45B61" w:rsidTr="00CC0769">
        <w:tc>
          <w:tcPr>
            <w:tcW w:w="704" w:type="dxa"/>
          </w:tcPr>
          <w:p w:rsidR="00D45B61" w:rsidRPr="00325EA9" w:rsidRDefault="00D45B61" w:rsidP="00CC0769">
            <w:pPr>
              <w:jc w:val="center"/>
              <w:rPr>
                <w:rFonts w:ascii="Times New Roman" w:hAnsi="Times New Roman" w:cs="Times New Roman"/>
                <w:sz w:val="24"/>
                <w:szCs w:val="24"/>
                <w:lang w:val="uk-UA"/>
              </w:rPr>
            </w:pPr>
            <w:r w:rsidRPr="00325EA9">
              <w:rPr>
                <w:rFonts w:ascii="Times New Roman" w:hAnsi="Times New Roman" w:cs="Times New Roman"/>
                <w:sz w:val="24"/>
                <w:szCs w:val="24"/>
                <w:lang w:val="uk-UA"/>
              </w:rPr>
              <w:t>1</w:t>
            </w:r>
          </w:p>
        </w:tc>
        <w:tc>
          <w:tcPr>
            <w:tcW w:w="5387" w:type="dxa"/>
          </w:tcPr>
          <w:p w:rsidR="00D45B61" w:rsidRDefault="00D45B61" w:rsidP="00CC0769">
            <w:pPr>
              <w:rPr>
                <w:rFonts w:ascii="Times New Roman" w:hAnsi="Times New Roman" w:cs="Times New Roman"/>
                <w:sz w:val="24"/>
                <w:szCs w:val="24"/>
                <w:lang w:val="uk-UA"/>
              </w:rPr>
            </w:pPr>
            <w:r w:rsidRPr="0026263A">
              <w:rPr>
                <w:rFonts w:ascii="Times New Roman" w:hAnsi="Times New Roman" w:cs="Times New Roman"/>
                <w:sz w:val="24"/>
                <w:szCs w:val="24"/>
                <w:lang w:val="uk-UA"/>
              </w:rPr>
              <w:t xml:space="preserve">Підготувати наказ про створення </w:t>
            </w:r>
            <w:r>
              <w:rPr>
                <w:rFonts w:ascii="Times New Roman" w:hAnsi="Times New Roman" w:cs="Times New Roman"/>
                <w:sz w:val="24"/>
                <w:szCs w:val="24"/>
                <w:lang w:val="uk-UA"/>
              </w:rPr>
              <w:t>атестаційної комісії та проведення чергової атестації.</w:t>
            </w:r>
          </w:p>
          <w:p w:rsidR="00D45B61" w:rsidRPr="0026263A" w:rsidRDefault="00D45B61" w:rsidP="00CC0769">
            <w:pPr>
              <w:rPr>
                <w:rFonts w:ascii="Times New Roman" w:hAnsi="Times New Roman" w:cs="Times New Roman"/>
                <w:sz w:val="24"/>
                <w:szCs w:val="24"/>
                <w:lang w:val="uk-UA"/>
              </w:rPr>
            </w:pPr>
          </w:p>
        </w:tc>
        <w:tc>
          <w:tcPr>
            <w:tcW w:w="1356" w:type="dxa"/>
          </w:tcPr>
          <w:p w:rsidR="00D45B61" w:rsidRPr="00325EA9" w:rsidRDefault="00D45B61" w:rsidP="00CC0769">
            <w:pPr>
              <w:rPr>
                <w:rFonts w:ascii="Times New Roman" w:hAnsi="Times New Roman" w:cs="Times New Roman"/>
                <w:sz w:val="24"/>
                <w:szCs w:val="24"/>
                <w:lang w:val="uk-UA"/>
              </w:rPr>
            </w:pPr>
            <w:r w:rsidRPr="00325EA9">
              <w:rPr>
                <w:rFonts w:ascii="Times New Roman" w:hAnsi="Times New Roman" w:cs="Times New Roman"/>
                <w:sz w:val="24"/>
                <w:szCs w:val="24"/>
                <w:lang w:val="uk-UA"/>
              </w:rPr>
              <w:t>Вересень, 2015р.</w:t>
            </w:r>
          </w:p>
        </w:tc>
        <w:tc>
          <w:tcPr>
            <w:tcW w:w="1979" w:type="dxa"/>
          </w:tcPr>
          <w:p w:rsidR="00D45B61" w:rsidRPr="00325EA9" w:rsidRDefault="00D45B61" w:rsidP="00CC0769">
            <w:pPr>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w:t>
            </w:r>
          </w:p>
        </w:tc>
      </w:tr>
      <w:tr w:rsidR="00D45B61" w:rsidTr="00CC0769">
        <w:tc>
          <w:tcPr>
            <w:tcW w:w="704" w:type="dxa"/>
          </w:tcPr>
          <w:p w:rsidR="00D45B61" w:rsidRPr="00325EA9" w:rsidRDefault="00D45B61" w:rsidP="00CC0769">
            <w:pPr>
              <w:jc w:val="center"/>
              <w:rPr>
                <w:rFonts w:ascii="Times New Roman" w:hAnsi="Times New Roman" w:cs="Times New Roman"/>
                <w:sz w:val="24"/>
                <w:szCs w:val="24"/>
                <w:lang w:val="uk-UA"/>
              </w:rPr>
            </w:pPr>
            <w:r w:rsidRPr="00325EA9">
              <w:rPr>
                <w:rFonts w:ascii="Times New Roman" w:hAnsi="Times New Roman" w:cs="Times New Roman"/>
                <w:sz w:val="24"/>
                <w:szCs w:val="24"/>
                <w:lang w:val="uk-UA"/>
              </w:rPr>
              <w:t>2</w:t>
            </w:r>
          </w:p>
        </w:tc>
        <w:tc>
          <w:tcPr>
            <w:tcW w:w="5387" w:type="dxa"/>
          </w:tcPr>
          <w:p w:rsidR="00D45B61" w:rsidRDefault="00D45B61" w:rsidP="00CC0769">
            <w:pPr>
              <w:rPr>
                <w:rFonts w:ascii="Times New Roman" w:hAnsi="Times New Roman" w:cs="Times New Roman"/>
                <w:sz w:val="24"/>
                <w:szCs w:val="24"/>
                <w:lang w:val="uk-UA"/>
              </w:rPr>
            </w:pPr>
            <w:r>
              <w:rPr>
                <w:rFonts w:ascii="Times New Roman" w:hAnsi="Times New Roman" w:cs="Times New Roman"/>
                <w:sz w:val="24"/>
                <w:szCs w:val="24"/>
                <w:lang w:val="uk-UA"/>
              </w:rPr>
              <w:t xml:space="preserve">На методичній нараді познайомити вчителів з Типовими положеннями про чергову атестацію педагогічних працівників. </w:t>
            </w:r>
          </w:p>
          <w:p w:rsidR="00D45B61" w:rsidRPr="0026263A" w:rsidRDefault="00D45B61" w:rsidP="00CC0769">
            <w:pPr>
              <w:rPr>
                <w:rFonts w:ascii="Times New Roman" w:hAnsi="Times New Roman" w:cs="Times New Roman"/>
                <w:sz w:val="24"/>
                <w:szCs w:val="24"/>
                <w:lang w:val="uk-UA"/>
              </w:rPr>
            </w:pPr>
          </w:p>
        </w:tc>
        <w:tc>
          <w:tcPr>
            <w:tcW w:w="1356" w:type="dxa"/>
          </w:tcPr>
          <w:p w:rsidR="00D45B61" w:rsidRPr="00325EA9" w:rsidRDefault="00D45B61" w:rsidP="00CC0769">
            <w:pPr>
              <w:rPr>
                <w:rFonts w:ascii="Times New Roman" w:hAnsi="Times New Roman" w:cs="Times New Roman"/>
                <w:sz w:val="24"/>
                <w:szCs w:val="24"/>
                <w:lang w:val="uk-UA"/>
              </w:rPr>
            </w:pPr>
            <w:r w:rsidRPr="00325EA9">
              <w:rPr>
                <w:rFonts w:ascii="Times New Roman" w:hAnsi="Times New Roman" w:cs="Times New Roman"/>
                <w:sz w:val="24"/>
                <w:szCs w:val="24"/>
                <w:lang w:val="uk-UA"/>
              </w:rPr>
              <w:t>Вересень, 2015р.</w:t>
            </w:r>
          </w:p>
        </w:tc>
        <w:tc>
          <w:tcPr>
            <w:tcW w:w="1979" w:type="dxa"/>
          </w:tcPr>
          <w:p w:rsidR="00D45B61" w:rsidRDefault="00D45B61" w:rsidP="00CC0769">
            <w:pPr>
              <w:rPr>
                <w:rFonts w:ascii="Times New Roman" w:hAnsi="Times New Roman" w:cs="Times New Roman"/>
                <w:sz w:val="24"/>
                <w:szCs w:val="24"/>
                <w:lang w:val="uk-UA"/>
              </w:rPr>
            </w:pPr>
            <w:r>
              <w:rPr>
                <w:rFonts w:ascii="Times New Roman" w:hAnsi="Times New Roman" w:cs="Times New Roman"/>
                <w:sz w:val="24"/>
                <w:szCs w:val="24"/>
                <w:lang w:val="uk-UA"/>
              </w:rPr>
              <w:t>Заступ</w:t>
            </w:r>
            <w:r w:rsidR="00922DEE">
              <w:rPr>
                <w:rFonts w:ascii="Times New Roman" w:hAnsi="Times New Roman" w:cs="Times New Roman"/>
                <w:sz w:val="24"/>
                <w:szCs w:val="24"/>
                <w:lang w:val="uk-UA"/>
              </w:rPr>
              <w:t>н</w:t>
            </w:r>
            <w:r>
              <w:rPr>
                <w:rFonts w:ascii="Times New Roman" w:hAnsi="Times New Roman" w:cs="Times New Roman"/>
                <w:sz w:val="24"/>
                <w:szCs w:val="24"/>
                <w:lang w:val="uk-UA"/>
              </w:rPr>
              <w:t>ик директора з НВР</w:t>
            </w:r>
          </w:p>
          <w:p w:rsidR="00D45B61" w:rsidRPr="00325EA9" w:rsidRDefault="00D45B61" w:rsidP="00CC0769">
            <w:pPr>
              <w:rPr>
                <w:rFonts w:ascii="Times New Roman" w:hAnsi="Times New Roman" w:cs="Times New Roman"/>
                <w:sz w:val="24"/>
                <w:szCs w:val="24"/>
                <w:lang w:val="uk-UA"/>
              </w:rPr>
            </w:pPr>
          </w:p>
        </w:tc>
      </w:tr>
      <w:tr w:rsidR="00D45B61" w:rsidTr="00CC0769">
        <w:tc>
          <w:tcPr>
            <w:tcW w:w="704" w:type="dxa"/>
          </w:tcPr>
          <w:p w:rsidR="00D45B61" w:rsidRPr="00325EA9" w:rsidRDefault="00D45B61" w:rsidP="00CC0769">
            <w:pPr>
              <w:jc w:val="center"/>
              <w:rPr>
                <w:rFonts w:ascii="Times New Roman" w:hAnsi="Times New Roman" w:cs="Times New Roman"/>
                <w:sz w:val="24"/>
                <w:szCs w:val="24"/>
                <w:lang w:val="uk-UA"/>
              </w:rPr>
            </w:pPr>
            <w:r w:rsidRPr="00325EA9">
              <w:rPr>
                <w:rFonts w:ascii="Times New Roman" w:hAnsi="Times New Roman" w:cs="Times New Roman"/>
                <w:sz w:val="24"/>
                <w:szCs w:val="24"/>
                <w:lang w:val="uk-UA"/>
              </w:rPr>
              <w:t>3</w:t>
            </w:r>
          </w:p>
        </w:tc>
        <w:tc>
          <w:tcPr>
            <w:tcW w:w="5387" w:type="dxa"/>
          </w:tcPr>
          <w:p w:rsidR="00D45B61" w:rsidRDefault="00D45B61" w:rsidP="00CC0769">
            <w:pPr>
              <w:rPr>
                <w:rFonts w:ascii="Times New Roman" w:hAnsi="Times New Roman" w:cs="Times New Roman"/>
                <w:sz w:val="24"/>
                <w:szCs w:val="24"/>
                <w:lang w:val="uk-UA"/>
              </w:rPr>
            </w:pPr>
            <w:r>
              <w:rPr>
                <w:rFonts w:ascii="Times New Roman" w:hAnsi="Times New Roman" w:cs="Times New Roman"/>
                <w:sz w:val="24"/>
                <w:szCs w:val="24"/>
                <w:lang w:val="uk-UA"/>
              </w:rPr>
              <w:t xml:space="preserve">Згідно поданих заяв та у відповідності до перспективного плану скласти графік чергової атестації вчителів СЗШ №22 в 2015-2016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p w:rsidR="00D45B61" w:rsidRPr="0026263A" w:rsidRDefault="00D45B61" w:rsidP="00CC0769">
            <w:pPr>
              <w:rPr>
                <w:rFonts w:ascii="Times New Roman" w:hAnsi="Times New Roman" w:cs="Times New Roman"/>
                <w:sz w:val="24"/>
                <w:szCs w:val="24"/>
                <w:lang w:val="uk-UA"/>
              </w:rPr>
            </w:pPr>
          </w:p>
        </w:tc>
        <w:tc>
          <w:tcPr>
            <w:tcW w:w="1356" w:type="dxa"/>
          </w:tcPr>
          <w:p w:rsidR="00D45B61" w:rsidRPr="00325EA9" w:rsidRDefault="00D45B61" w:rsidP="00CC0769">
            <w:pPr>
              <w:rPr>
                <w:rFonts w:ascii="Times New Roman" w:hAnsi="Times New Roman" w:cs="Times New Roman"/>
                <w:sz w:val="24"/>
                <w:szCs w:val="24"/>
                <w:lang w:val="uk-UA"/>
              </w:rPr>
            </w:pPr>
            <w:r w:rsidRPr="00325EA9">
              <w:rPr>
                <w:rFonts w:ascii="Times New Roman" w:hAnsi="Times New Roman" w:cs="Times New Roman"/>
                <w:sz w:val="24"/>
                <w:szCs w:val="24"/>
                <w:lang w:val="uk-UA"/>
              </w:rPr>
              <w:t>Вересень, 2015р.</w:t>
            </w:r>
          </w:p>
        </w:tc>
        <w:tc>
          <w:tcPr>
            <w:tcW w:w="1979" w:type="dxa"/>
          </w:tcPr>
          <w:p w:rsidR="00D45B61" w:rsidRDefault="00D45B61" w:rsidP="00CC0769">
            <w:r w:rsidRPr="00804E2F">
              <w:rPr>
                <w:rFonts w:ascii="Times New Roman" w:hAnsi="Times New Roman" w:cs="Times New Roman"/>
                <w:sz w:val="24"/>
                <w:szCs w:val="24"/>
                <w:lang w:val="uk-UA"/>
              </w:rPr>
              <w:t>Заступ</w:t>
            </w:r>
            <w:r w:rsidR="00922DEE">
              <w:rPr>
                <w:rFonts w:ascii="Times New Roman" w:hAnsi="Times New Roman" w:cs="Times New Roman"/>
                <w:sz w:val="24"/>
                <w:szCs w:val="24"/>
                <w:lang w:val="uk-UA"/>
              </w:rPr>
              <w:t>н</w:t>
            </w:r>
            <w:r w:rsidRPr="00804E2F">
              <w:rPr>
                <w:rFonts w:ascii="Times New Roman" w:hAnsi="Times New Roman" w:cs="Times New Roman"/>
                <w:sz w:val="24"/>
                <w:szCs w:val="24"/>
                <w:lang w:val="uk-UA"/>
              </w:rPr>
              <w:t>ик директора з НВР</w:t>
            </w:r>
          </w:p>
        </w:tc>
      </w:tr>
      <w:tr w:rsidR="00D45B61" w:rsidTr="00CC0769">
        <w:tc>
          <w:tcPr>
            <w:tcW w:w="704" w:type="dxa"/>
          </w:tcPr>
          <w:p w:rsidR="00D45B61" w:rsidRPr="00325EA9" w:rsidRDefault="00D45B61" w:rsidP="00CC0769">
            <w:pPr>
              <w:jc w:val="center"/>
              <w:rPr>
                <w:rFonts w:ascii="Times New Roman" w:hAnsi="Times New Roman" w:cs="Times New Roman"/>
                <w:sz w:val="24"/>
                <w:szCs w:val="24"/>
                <w:lang w:val="uk-UA"/>
              </w:rPr>
            </w:pPr>
            <w:r w:rsidRPr="00325EA9">
              <w:rPr>
                <w:rFonts w:ascii="Times New Roman" w:hAnsi="Times New Roman" w:cs="Times New Roman"/>
                <w:sz w:val="24"/>
                <w:szCs w:val="24"/>
                <w:lang w:val="uk-UA"/>
              </w:rPr>
              <w:t>4</w:t>
            </w:r>
          </w:p>
        </w:tc>
        <w:tc>
          <w:tcPr>
            <w:tcW w:w="5387" w:type="dxa"/>
          </w:tcPr>
          <w:p w:rsidR="00D45B61" w:rsidRDefault="00D45B61" w:rsidP="00CC0769">
            <w:pPr>
              <w:rPr>
                <w:rFonts w:ascii="Times New Roman" w:hAnsi="Times New Roman" w:cs="Times New Roman"/>
                <w:sz w:val="24"/>
                <w:szCs w:val="24"/>
                <w:lang w:val="uk-UA"/>
              </w:rPr>
            </w:pPr>
            <w:r>
              <w:rPr>
                <w:rFonts w:ascii="Times New Roman" w:hAnsi="Times New Roman" w:cs="Times New Roman"/>
                <w:sz w:val="24"/>
                <w:szCs w:val="24"/>
                <w:lang w:val="uk-UA"/>
              </w:rPr>
              <w:t>Переглянути графік проходження курсової перепідготовки і направити на курси підвищення кваліфікації вчителів, що атестуються.</w:t>
            </w:r>
          </w:p>
          <w:p w:rsidR="00D45B61" w:rsidRPr="0026263A" w:rsidRDefault="00D45B61" w:rsidP="00CC0769">
            <w:pPr>
              <w:rPr>
                <w:rFonts w:ascii="Times New Roman" w:hAnsi="Times New Roman" w:cs="Times New Roman"/>
                <w:sz w:val="24"/>
                <w:szCs w:val="24"/>
                <w:lang w:val="uk-UA"/>
              </w:rPr>
            </w:pPr>
          </w:p>
        </w:tc>
        <w:tc>
          <w:tcPr>
            <w:tcW w:w="1356" w:type="dxa"/>
          </w:tcPr>
          <w:p w:rsidR="00D45B61" w:rsidRPr="00325EA9" w:rsidRDefault="00D45B61" w:rsidP="00CC0769">
            <w:pPr>
              <w:rPr>
                <w:rFonts w:ascii="Times New Roman" w:hAnsi="Times New Roman" w:cs="Times New Roman"/>
                <w:sz w:val="24"/>
                <w:szCs w:val="24"/>
                <w:lang w:val="uk-UA"/>
              </w:rPr>
            </w:pPr>
            <w:r>
              <w:rPr>
                <w:rFonts w:ascii="Times New Roman" w:hAnsi="Times New Roman" w:cs="Times New Roman"/>
                <w:sz w:val="24"/>
                <w:szCs w:val="24"/>
                <w:lang w:val="uk-UA"/>
              </w:rPr>
              <w:t>До 1.10.2015р.</w:t>
            </w:r>
          </w:p>
        </w:tc>
        <w:tc>
          <w:tcPr>
            <w:tcW w:w="1979" w:type="dxa"/>
          </w:tcPr>
          <w:p w:rsidR="00D45B61" w:rsidRDefault="00D45B61" w:rsidP="00CC0769">
            <w:r w:rsidRPr="00804E2F">
              <w:rPr>
                <w:rFonts w:ascii="Times New Roman" w:hAnsi="Times New Roman" w:cs="Times New Roman"/>
                <w:sz w:val="24"/>
                <w:szCs w:val="24"/>
                <w:lang w:val="uk-UA"/>
              </w:rPr>
              <w:t>Заступ</w:t>
            </w:r>
            <w:r w:rsidR="00922DEE">
              <w:rPr>
                <w:rFonts w:ascii="Times New Roman" w:hAnsi="Times New Roman" w:cs="Times New Roman"/>
                <w:sz w:val="24"/>
                <w:szCs w:val="24"/>
                <w:lang w:val="uk-UA"/>
              </w:rPr>
              <w:t>н</w:t>
            </w:r>
            <w:r w:rsidRPr="00804E2F">
              <w:rPr>
                <w:rFonts w:ascii="Times New Roman" w:hAnsi="Times New Roman" w:cs="Times New Roman"/>
                <w:sz w:val="24"/>
                <w:szCs w:val="24"/>
                <w:lang w:val="uk-UA"/>
              </w:rPr>
              <w:t>ик директора з НВР</w:t>
            </w:r>
          </w:p>
        </w:tc>
      </w:tr>
      <w:tr w:rsidR="00D45B61" w:rsidTr="00CC0769">
        <w:tc>
          <w:tcPr>
            <w:tcW w:w="704" w:type="dxa"/>
          </w:tcPr>
          <w:p w:rsidR="00D45B61" w:rsidRPr="00325EA9" w:rsidRDefault="00D45B61" w:rsidP="00CC0769">
            <w:pPr>
              <w:jc w:val="center"/>
              <w:rPr>
                <w:rFonts w:ascii="Times New Roman" w:hAnsi="Times New Roman" w:cs="Times New Roman"/>
                <w:sz w:val="24"/>
                <w:szCs w:val="24"/>
                <w:lang w:val="uk-UA"/>
              </w:rPr>
            </w:pPr>
            <w:r w:rsidRPr="00325EA9">
              <w:rPr>
                <w:rFonts w:ascii="Times New Roman" w:hAnsi="Times New Roman" w:cs="Times New Roman"/>
                <w:sz w:val="24"/>
                <w:szCs w:val="24"/>
                <w:lang w:val="uk-UA"/>
              </w:rPr>
              <w:t>5</w:t>
            </w:r>
          </w:p>
        </w:tc>
        <w:tc>
          <w:tcPr>
            <w:tcW w:w="5387" w:type="dxa"/>
          </w:tcPr>
          <w:p w:rsidR="00D45B61" w:rsidRDefault="00D45B61" w:rsidP="00CC0769">
            <w:pPr>
              <w:rPr>
                <w:rFonts w:ascii="Times New Roman" w:hAnsi="Times New Roman" w:cs="Times New Roman"/>
                <w:sz w:val="24"/>
                <w:szCs w:val="24"/>
                <w:lang w:val="uk-UA"/>
              </w:rPr>
            </w:pPr>
            <w:r>
              <w:rPr>
                <w:rFonts w:ascii="Times New Roman" w:hAnsi="Times New Roman" w:cs="Times New Roman"/>
                <w:sz w:val="24"/>
                <w:szCs w:val="24"/>
                <w:lang w:val="uk-UA"/>
              </w:rPr>
              <w:t>Скласти план та вивчити систему роботи вчителів, що підлягають чергової атестації.</w:t>
            </w:r>
          </w:p>
          <w:p w:rsidR="00D45B61" w:rsidRPr="0026263A" w:rsidRDefault="00D45B61" w:rsidP="00CC0769">
            <w:pPr>
              <w:rPr>
                <w:rFonts w:ascii="Times New Roman" w:hAnsi="Times New Roman" w:cs="Times New Roman"/>
                <w:sz w:val="24"/>
                <w:szCs w:val="24"/>
                <w:lang w:val="uk-UA"/>
              </w:rPr>
            </w:pPr>
          </w:p>
        </w:tc>
        <w:tc>
          <w:tcPr>
            <w:tcW w:w="1356" w:type="dxa"/>
          </w:tcPr>
          <w:p w:rsidR="00D45B61" w:rsidRPr="00325EA9" w:rsidRDefault="00D45B61" w:rsidP="00CC0769">
            <w:pPr>
              <w:rPr>
                <w:rFonts w:ascii="Times New Roman" w:hAnsi="Times New Roman" w:cs="Times New Roman"/>
                <w:sz w:val="24"/>
                <w:szCs w:val="24"/>
                <w:lang w:val="uk-UA"/>
              </w:rPr>
            </w:pPr>
            <w:r>
              <w:rPr>
                <w:rFonts w:ascii="Times New Roman" w:hAnsi="Times New Roman" w:cs="Times New Roman"/>
                <w:sz w:val="24"/>
                <w:szCs w:val="24"/>
                <w:lang w:val="uk-UA"/>
              </w:rPr>
              <w:t>Жовтень, 2015р.</w:t>
            </w:r>
          </w:p>
        </w:tc>
        <w:tc>
          <w:tcPr>
            <w:tcW w:w="1979" w:type="dxa"/>
          </w:tcPr>
          <w:p w:rsidR="00D45B61" w:rsidRPr="00325EA9" w:rsidRDefault="00D45B61" w:rsidP="00CC0769">
            <w:pPr>
              <w:rPr>
                <w:rFonts w:ascii="Times New Roman" w:hAnsi="Times New Roman" w:cs="Times New Roman"/>
                <w:sz w:val="24"/>
                <w:szCs w:val="24"/>
                <w:lang w:val="uk-UA"/>
              </w:rPr>
            </w:pPr>
            <w:r>
              <w:rPr>
                <w:rFonts w:ascii="Times New Roman" w:hAnsi="Times New Roman" w:cs="Times New Roman"/>
                <w:sz w:val="24"/>
                <w:szCs w:val="24"/>
                <w:lang w:val="uk-UA"/>
              </w:rPr>
              <w:t>Адміністрація, керівники м/о</w:t>
            </w:r>
          </w:p>
        </w:tc>
      </w:tr>
      <w:tr w:rsidR="00D45B61" w:rsidTr="00CC0769">
        <w:tc>
          <w:tcPr>
            <w:tcW w:w="704" w:type="dxa"/>
          </w:tcPr>
          <w:p w:rsidR="00D45B61" w:rsidRPr="00325EA9" w:rsidRDefault="00D45B61" w:rsidP="00CC0769">
            <w:pPr>
              <w:jc w:val="center"/>
              <w:rPr>
                <w:rFonts w:ascii="Times New Roman" w:hAnsi="Times New Roman" w:cs="Times New Roman"/>
                <w:sz w:val="24"/>
                <w:szCs w:val="24"/>
                <w:lang w:val="uk-UA"/>
              </w:rPr>
            </w:pPr>
            <w:r w:rsidRPr="00325EA9">
              <w:rPr>
                <w:rFonts w:ascii="Times New Roman" w:hAnsi="Times New Roman" w:cs="Times New Roman"/>
                <w:sz w:val="24"/>
                <w:szCs w:val="24"/>
                <w:lang w:val="uk-UA"/>
              </w:rPr>
              <w:t>6</w:t>
            </w:r>
          </w:p>
        </w:tc>
        <w:tc>
          <w:tcPr>
            <w:tcW w:w="5387" w:type="dxa"/>
          </w:tcPr>
          <w:p w:rsidR="00D45B61" w:rsidRDefault="00D45B61" w:rsidP="00CC0769">
            <w:pPr>
              <w:rPr>
                <w:rFonts w:ascii="Times New Roman" w:hAnsi="Times New Roman" w:cs="Times New Roman"/>
                <w:sz w:val="24"/>
                <w:szCs w:val="24"/>
                <w:lang w:val="uk-UA"/>
              </w:rPr>
            </w:pPr>
            <w:r>
              <w:rPr>
                <w:rFonts w:ascii="Times New Roman" w:hAnsi="Times New Roman" w:cs="Times New Roman"/>
                <w:sz w:val="24"/>
                <w:szCs w:val="24"/>
                <w:lang w:val="uk-UA"/>
              </w:rPr>
              <w:t>На засіданнях предметних методичних об’єднань заслухати творчий звіт вчителів, що атестуються.</w:t>
            </w:r>
          </w:p>
          <w:p w:rsidR="00D45B61" w:rsidRPr="0026263A" w:rsidRDefault="00D45B61" w:rsidP="00CC0769">
            <w:pPr>
              <w:rPr>
                <w:rFonts w:ascii="Times New Roman" w:hAnsi="Times New Roman" w:cs="Times New Roman"/>
                <w:sz w:val="24"/>
                <w:szCs w:val="24"/>
                <w:lang w:val="uk-UA"/>
              </w:rPr>
            </w:pPr>
          </w:p>
        </w:tc>
        <w:tc>
          <w:tcPr>
            <w:tcW w:w="1356" w:type="dxa"/>
          </w:tcPr>
          <w:p w:rsidR="00D45B61" w:rsidRPr="00325EA9" w:rsidRDefault="00D45B61" w:rsidP="00CC0769">
            <w:pPr>
              <w:rPr>
                <w:rFonts w:ascii="Times New Roman" w:hAnsi="Times New Roman" w:cs="Times New Roman"/>
                <w:sz w:val="24"/>
                <w:szCs w:val="24"/>
                <w:lang w:val="uk-UA"/>
              </w:rPr>
            </w:pPr>
            <w:r>
              <w:rPr>
                <w:rFonts w:ascii="Times New Roman" w:hAnsi="Times New Roman" w:cs="Times New Roman"/>
                <w:sz w:val="24"/>
                <w:szCs w:val="24"/>
                <w:lang w:val="uk-UA"/>
              </w:rPr>
              <w:t>Березень, 2016р.</w:t>
            </w:r>
          </w:p>
        </w:tc>
        <w:tc>
          <w:tcPr>
            <w:tcW w:w="1979" w:type="dxa"/>
          </w:tcPr>
          <w:p w:rsidR="00D45B61" w:rsidRPr="00325EA9" w:rsidRDefault="00D45B61" w:rsidP="00CC0769">
            <w:pPr>
              <w:rPr>
                <w:rFonts w:ascii="Times New Roman" w:hAnsi="Times New Roman" w:cs="Times New Roman"/>
                <w:sz w:val="24"/>
                <w:szCs w:val="24"/>
                <w:lang w:val="uk-UA"/>
              </w:rPr>
            </w:pPr>
            <w:r>
              <w:rPr>
                <w:rFonts w:ascii="Times New Roman" w:hAnsi="Times New Roman" w:cs="Times New Roman"/>
                <w:sz w:val="24"/>
                <w:szCs w:val="24"/>
                <w:lang w:val="uk-UA"/>
              </w:rPr>
              <w:t>Керівники м/о</w:t>
            </w:r>
          </w:p>
        </w:tc>
      </w:tr>
      <w:tr w:rsidR="00D45B61" w:rsidTr="00CC0769">
        <w:tc>
          <w:tcPr>
            <w:tcW w:w="704" w:type="dxa"/>
          </w:tcPr>
          <w:p w:rsidR="00D45B61" w:rsidRPr="00325EA9" w:rsidRDefault="00D45B61" w:rsidP="00CC0769">
            <w:pPr>
              <w:jc w:val="center"/>
              <w:rPr>
                <w:rFonts w:ascii="Times New Roman" w:hAnsi="Times New Roman" w:cs="Times New Roman"/>
                <w:sz w:val="24"/>
                <w:szCs w:val="24"/>
                <w:lang w:val="uk-UA"/>
              </w:rPr>
            </w:pPr>
            <w:r w:rsidRPr="00325EA9">
              <w:rPr>
                <w:rFonts w:ascii="Times New Roman" w:hAnsi="Times New Roman" w:cs="Times New Roman"/>
                <w:sz w:val="24"/>
                <w:szCs w:val="24"/>
                <w:lang w:val="uk-UA"/>
              </w:rPr>
              <w:t>7</w:t>
            </w:r>
          </w:p>
        </w:tc>
        <w:tc>
          <w:tcPr>
            <w:tcW w:w="5387" w:type="dxa"/>
          </w:tcPr>
          <w:p w:rsidR="00D45B61" w:rsidRDefault="00D45B61" w:rsidP="00CC0769">
            <w:pPr>
              <w:rPr>
                <w:rFonts w:ascii="Times New Roman" w:hAnsi="Times New Roman" w:cs="Times New Roman"/>
                <w:sz w:val="24"/>
                <w:szCs w:val="24"/>
                <w:lang w:val="uk-UA"/>
              </w:rPr>
            </w:pPr>
            <w:r>
              <w:rPr>
                <w:rFonts w:ascii="Times New Roman" w:hAnsi="Times New Roman" w:cs="Times New Roman"/>
                <w:sz w:val="24"/>
                <w:szCs w:val="24"/>
                <w:lang w:val="uk-UA"/>
              </w:rPr>
              <w:t>Познайомити вчителів з наслідками чергової атестації педагогічних працівників. Оформити протокольно.</w:t>
            </w:r>
          </w:p>
          <w:p w:rsidR="00D45B61" w:rsidRPr="0026263A" w:rsidRDefault="00D45B61" w:rsidP="00CC0769">
            <w:pPr>
              <w:rPr>
                <w:rFonts w:ascii="Times New Roman" w:hAnsi="Times New Roman" w:cs="Times New Roman"/>
                <w:sz w:val="24"/>
                <w:szCs w:val="24"/>
                <w:lang w:val="uk-UA"/>
              </w:rPr>
            </w:pPr>
          </w:p>
        </w:tc>
        <w:tc>
          <w:tcPr>
            <w:tcW w:w="1356" w:type="dxa"/>
          </w:tcPr>
          <w:p w:rsidR="00D45B61" w:rsidRPr="00325EA9" w:rsidRDefault="00D45B61" w:rsidP="00CC0769">
            <w:pPr>
              <w:rPr>
                <w:rFonts w:ascii="Times New Roman" w:hAnsi="Times New Roman" w:cs="Times New Roman"/>
                <w:sz w:val="24"/>
                <w:szCs w:val="24"/>
                <w:lang w:val="uk-UA"/>
              </w:rPr>
            </w:pPr>
            <w:r>
              <w:rPr>
                <w:rFonts w:ascii="Times New Roman" w:hAnsi="Times New Roman" w:cs="Times New Roman"/>
                <w:sz w:val="24"/>
                <w:szCs w:val="24"/>
                <w:lang w:val="uk-UA"/>
              </w:rPr>
              <w:t>Квітень, 2016р.</w:t>
            </w:r>
          </w:p>
        </w:tc>
        <w:tc>
          <w:tcPr>
            <w:tcW w:w="1979" w:type="dxa"/>
          </w:tcPr>
          <w:p w:rsidR="00D45B61" w:rsidRPr="00325EA9" w:rsidRDefault="00D45B61" w:rsidP="00CC0769">
            <w:pPr>
              <w:rPr>
                <w:rFonts w:ascii="Times New Roman" w:hAnsi="Times New Roman" w:cs="Times New Roman"/>
                <w:sz w:val="24"/>
                <w:szCs w:val="24"/>
                <w:lang w:val="uk-UA"/>
              </w:rPr>
            </w:pPr>
            <w:r>
              <w:rPr>
                <w:rFonts w:ascii="Times New Roman" w:hAnsi="Times New Roman" w:cs="Times New Roman"/>
                <w:sz w:val="24"/>
                <w:szCs w:val="24"/>
                <w:lang w:val="uk-UA"/>
              </w:rPr>
              <w:t>Секретар  атестаційної комісії</w:t>
            </w:r>
          </w:p>
        </w:tc>
      </w:tr>
    </w:tbl>
    <w:p w:rsidR="00D45B61" w:rsidRPr="0026263A" w:rsidRDefault="00D45B61" w:rsidP="00D45B61">
      <w:pPr>
        <w:spacing w:after="0" w:line="240" w:lineRule="auto"/>
        <w:jc w:val="center"/>
        <w:rPr>
          <w:rFonts w:ascii="Times New Roman" w:hAnsi="Times New Roman" w:cs="Times New Roman"/>
          <w:b/>
          <w:sz w:val="24"/>
          <w:szCs w:val="24"/>
          <w:lang w:val="uk-UA"/>
        </w:rPr>
      </w:pPr>
    </w:p>
    <w:p w:rsidR="00D45B61" w:rsidRPr="0026263A" w:rsidRDefault="00D45B61" w:rsidP="00D45B61">
      <w:pPr>
        <w:spacing w:after="0" w:line="240" w:lineRule="auto"/>
        <w:rPr>
          <w:rFonts w:ascii="Times New Roman" w:hAnsi="Times New Roman" w:cs="Times New Roman"/>
          <w:sz w:val="24"/>
          <w:szCs w:val="24"/>
          <w:lang w:val="uk-UA"/>
        </w:rPr>
      </w:pPr>
    </w:p>
    <w:p w:rsidR="00D45B61" w:rsidRDefault="00D45B61" w:rsidP="00D45B61">
      <w:pPr>
        <w:rPr>
          <w:rFonts w:ascii="Times New Roman" w:hAnsi="Times New Roman" w:cs="Times New Roman"/>
          <w:sz w:val="24"/>
          <w:szCs w:val="24"/>
          <w:lang w:val="uk-UA"/>
        </w:rPr>
      </w:pPr>
      <w:r>
        <w:rPr>
          <w:rFonts w:ascii="Times New Roman" w:hAnsi="Times New Roman" w:cs="Times New Roman"/>
          <w:sz w:val="24"/>
          <w:szCs w:val="24"/>
          <w:lang w:val="uk-UA"/>
        </w:rPr>
        <w:t xml:space="preserve">                     Заступник директора з НВР:                                  </w:t>
      </w:r>
    </w:p>
    <w:p w:rsidR="00922DEE" w:rsidRDefault="00922DEE" w:rsidP="00D45B61">
      <w:pPr>
        <w:ind w:left="720"/>
        <w:rPr>
          <w:rFonts w:ascii="Times New Roman" w:hAnsi="Times New Roman" w:cs="Times New Roman"/>
          <w:b/>
          <w:sz w:val="28"/>
          <w:szCs w:val="28"/>
          <w:lang w:val="uk-UA"/>
        </w:rPr>
      </w:pPr>
    </w:p>
    <w:p w:rsidR="00922DEE" w:rsidRDefault="00922DEE" w:rsidP="00D45B61">
      <w:pPr>
        <w:ind w:left="720"/>
        <w:rPr>
          <w:rFonts w:ascii="Times New Roman" w:hAnsi="Times New Roman" w:cs="Times New Roman"/>
          <w:b/>
          <w:sz w:val="28"/>
          <w:szCs w:val="28"/>
          <w:lang w:val="uk-UA"/>
        </w:rPr>
      </w:pPr>
    </w:p>
    <w:p w:rsidR="00922DEE" w:rsidRDefault="00922DEE" w:rsidP="00D45B61">
      <w:pPr>
        <w:ind w:left="720"/>
        <w:rPr>
          <w:rFonts w:ascii="Times New Roman" w:hAnsi="Times New Roman" w:cs="Times New Roman"/>
          <w:b/>
          <w:sz w:val="28"/>
          <w:szCs w:val="28"/>
          <w:lang w:val="uk-UA"/>
        </w:rPr>
      </w:pPr>
    </w:p>
    <w:p w:rsidR="0040140B" w:rsidRDefault="00D45B61" w:rsidP="00D45B61">
      <w:pPr>
        <w:ind w:left="720"/>
        <w:rPr>
          <w:rFonts w:ascii="Times New Roman" w:hAnsi="Times New Roman" w:cs="Times New Roman"/>
          <w:b/>
          <w:sz w:val="28"/>
          <w:szCs w:val="28"/>
          <w:lang w:val="uk-UA"/>
        </w:rPr>
      </w:pPr>
      <w:r w:rsidRPr="000E4D6E">
        <w:rPr>
          <w:rFonts w:ascii="Times New Roman" w:hAnsi="Times New Roman" w:cs="Times New Roman"/>
          <w:b/>
          <w:sz w:val="36"/>
          <w:szCs w:val="36"/>
          <w:lang w:val="uk-UA"/>
        </w:rPr>
        <w:lastRenderedPageBreak/>
        <w:t>2.4.</w:t>
      </w:r>
      <w:r w:rsidRPr="00922DEE">
        <w:rPr>
          <w:rFonts w:ascii="Times New Roman" w:hAnsi="Times New Roman" w:cs="Times New Roman"/>
          <w:b/>
          <w:sz w:val="36"/>
          <w:szCs w:val="36"/>
          <w:lang w:val="uk-UA"/>
        </w:rPr>
        <w:t>Наказ про створення атестаційної комісії.</w:t>
      </w:r>
    </w:p>
    <w:p w:rsidR="002F3B32" w:rsidRPr="000C7DAD" w:rsidRDefault="002F3B32" w:rsidP="002F3B32">
      <w:pPr>
        <w:spacing w:after="0" w:line="240" w:lineRule="auto"/>
        <w:jc w:val="center"/>
        <w:rPr>
          <w:rFonts w:ascii="Times New Roman" w:hAnsi="Times New Roman" w:cs="Times New Roman"/>
          <w:sz w:val="28"/>
          <w:szCs w:val="28"/>
          <w:lang w:val="uk-UA"/>
        </w:rPr>
      </w:pPr>
      <w:r w:rsidRPr="000C7DAD">
        <w:rPr>
          <w:rFonts w:ascii="Times New Roman" w:hAnsi="Times New Roman" w:cs="Times New Roman"/>
          <w:sz w:val="28"/>
          <w:szCs w:val="28"/>
          <w:lang w:val="uk-UA"/>
        </w:rPr>
        <w:t>Наказ</w:t>
      </w:r>
    </w:p>
    <w:p w:rsidR="002F3B32" w:rsidRPr="000C7DAD" w:rsidRDefault="002F3B32" w:rsidP="002F3B32">
      <w:pPr>
        <w:spacing w:after="0" w:line="240" w:lineRule="auto"/>
        <w:jc w:val="center"/>
        <w:rPr>
          <w:rFonts w:ascii="Times New Roman" w:hAnsi="Times New Roman" w:cs="Times New Roman"/>
          <w:sz w:val="28"/>
          <w:szCs w:val="28"/>
          <w:lang w:val="uk-UA"/>
        </w:rPr>
      </w:pPr>
      <w:r w:rsidRPr="000C7DAD">
        <w:rPr>
          <w:rFonts w:ascii="Times New Roman" w:hAnsi="Times New Roman" w:cs="Times New Roman"/>
          <w:sz w:val="28"/>
          <w:szCs w:val="28"/>
          <w:lang w:val="uk-UA"/>
        </w:rPr>
        <w:t>по КЗ «НСЗШ№22»</w:t>
      </w:r>
    </w:p>
    <w:p w:rsidR="002F3B32" w:rsidRDefault="002F3B32" w:rsidP="002F3B32">
      <w:pPr>
        <w:ind w:right="5528"/>
        <w:rPr>
          <w:rFonts w:ascii="Times New Roman" w:hAnsi="Times New Roman" w:cs="Times New Roman"/>
          <w:sz w:val="28"/>
          <w:szCs w:val="28"/>
          <w:lang w:val="uk-UA"/>
        </w:rPr>
      </w:pPr>
      <w:r w:rsidRPr="000C7DAD">
        <w:rPr>
          <w:rFonts w:ascii="Times New Roman" w:hAnsi="Times New Roman" w:cs="Times New Roman"/>
          <w:sz w:val="28"/>
          <w:szCs w:val="28"/>
          <w:lang w:val="uk-UA"/>
        </w:rPr>
        <w:t xml:space="preserve"> «Про </w:t>
      </w:r>
      <w:r>
        <w:rPr>
          <w:rFonts w:ascii="Times New Roman" w:hAnsi="Times New Roman" w:cs="Times New Roman"/>
          <w:sz w:val="28"/>
          <w:szCs w:val="28"/>
          <w:lang w:val="uk-UA"/>
        </w:rPr>
        <w:t>створення атестаційної комісії у</w:t>
      </w:r>
      <w:r w:rsidRPr="000C7DAD">
        <w:rPr>
          <w:rFonts w:ascii="Times New Roman" w:hAnsi="Times New Roman" w:cs="Times New Roman"/>
          <w:sz w:val="28"/>
          <w:szCs w:val="28"/>
          <w:lang w:val="uk-UA"/>
        </w:rPr>
        <w:t xml:space="preserve"> 2015-2016 </w:t>
      </w:r>
      <w:proofErr w:type="spellStart"/>
      <w:r w:rsidRPr="000C7DAD">
        <w:rPr>
          <w:rFonts w:ascii="Times New Roman" w:hAnsi="Times New Roman" w:cs="Times New Roman"/>
          <w:sz w:val="28"/>
          <w:szCs w:val="28"/>
          <w:lang w:val="uk-UA"/>
        </w:rPr>
        <w:t>н.р</w:t>
      </w:r>
      <w:proofErr w:type="spellEnd"/>
      <w:r w:rsidRPr="000C7D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F3B32">
        <w:rPr>
          <w:rFonts w:ascii="Times New Roman" w:hAnsi="Times New Roman" w:cs="Times New Roman"/>
          <w:sz w:val="28"/>
          <w:szCs w:val="28"/>
          <w:lang w:val="uk-UA"/>
        </w:rPr>
        <w:t xml:space="preserve"> </w:t>
      </w:r>
    </w:p>
    <w:p w:rsidR="002F3B32" w:rsidRDefault="002F3B32" w:rsidP="002F3B32">
      <w:pPr>
        <w:jc w:val="right"/>
        <w:rPr>
          <w:rFonts w:ascii="Times New Roman" w:hAnsi="Times New Roman" w:cs="Times New Roman"/>
          <w:sz w:val="28"/>
          <w:szCs w:val="28"/>
          <w:lang w:val="uk-UA"/>
        </w:rPr>
      </w:pPr>
      <w:r w:rsidRPr="000C7DAD">
        <w:rPr>
          <w:rFonts w:ascii="Times New Roman" w:hAnsi="Times New Roman" w:cs="Times New Roman"/>
          <w:sz w:val="28"/>
          <w:szCs w:val="28"/>
          <w:lang w:val="uk-UA"/>
        </w:rPr>
        <w:t xml:space="preserve">від </w:t>
      </w:r>
      <w:r>
        <w:rPr>
          <w:rFonts w:ascii="Times New Roman" w:hAnsi="Times New Roman" w:cs="Times New Roman"/>
          <w:sz w:val="28"/>
          <w:szCs w:val="28"/>
          <w:lang w:val="uk-UA"/>
        </w:rPr>
        <w:t>15</w:t>
      </w:r>
      <w:r w:rsidRPr="000C7DAD">
        <w:rPr>
          <w:rFonts w:ascii="Times New Roman" w:hAnsi="Times New Roman" w:cs="Times New Roman"/>
          <w:sz w:val="28"/>
          <w:szCs w:val="28"/>
          <w:lang w:val="uk-UA"/>
        </w:rPr>
        <w:t>.09.2015</w:t>
      </w:r>
    </w:p>
    <w:p w:rsidR="002F3B32" w:rsidRDefault="002F3B32" w:rsidP="002F3B3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відповідності до законів України «Про освіту» (ст.54),  «про загальну середню освіту», типового положення про атестацію педагогічних працівників України, затвердженого наказом Міністерством Юстиції України 14 грудня 2010р. № 1255/18550, наказом Департаменту освіти і науки </w:t>
      </w:r>
      <w:r w:rsidR="00922DEE">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ніпропетровської облдержад</w:t>
      </w:r>
      <w:r w:rsidR="00922DEE">
        <w:rPr>
          <w:rFonts w:ascii="Times New Roman" w:hAnsi="Times New Roman" w:cs="Times New Roman"/>
          <w:sz w:val="28"/>
          <w:szCs w:val="28"/>
          <w:lang w:val="uk-UA"/>
        </w:rPr>
        <w:t xml:space="preserve">міністрації від 10.07.2015р. , </w:t>
      </w:r>
      <w:r>
        <w:rPr>
          <w:rFonts w:ascii="Times New Roman" w:hAnsi="Times New Roman" w:cs="Times New Roman"/>
          <w:sz w:val="28"/>
          <w:szCs w:val="28"/>
          <w:lang w:val="uk-UA"/>
        </w:rPr>
        <w:t>наказу відділу освіти і науки Нікопольської міської ради № 436-к від 14.09.2015</w:t>
      </w:r>
    </w:p>
    <w:p w:rsidR="002F3B32" w:rsidRDefault="002F3B32" w:rsidP="002F3B32">
      <w:pPr>
        <w:jc w:val="center"/>
        <w:rPr>
          <w:rFonts w:ascii="Times New Roman" w:hAnsi="Times New Roman" w:cs="Times New Roman"/>
          <w:sz w:val="28"/>
          <w:szCs w:val="28"/>
          <w:lang w:val="uk-UA"/>
        </w:rPr>
      </w:pPr>
      <w:r>
        <w:rPr>
          <w:rFonts w:ascii="Times New Roman" w:hAnsi="Times New Roman" w:cs="Times New Roman"/>
          <w:sz w:val="28"/>
          <w:szCs w:val="28"/>
          <w:lang w:val="uk-UA"/>
        </w:rPr>
        <w:t>НАКАЗУЮ:</w:t>
      </w:r>
    </w:p>
    <w:p w:rsidR="002F3B32" w:rsidRDefault="002F3B32" w:rsidP="002F3B32">
      <w:pPr>
        <w:numPr>
          <w:ilvl w:val="0"/>
          <w:numId w:val="18"/>
        </w:numPr>
        <w:jc w:val="both"/>
        <w:rPr>
          <w:rFonts w:ascii="Times New Roman" w:hAnsi="Times New Roman" w:cs="Times New Roman"/>
          <w:sz w:val="28"/>
          <w:szCs w:val="28"/>
          <w:lang w:val="uk-UA"/>
        </w:rPr>
      </w:pPr>
      <w:r>
        <w:rPr>
          <w:rFonts w:ascii="Times New Roman" w:hAnsi="Times New Roman" w:cs="Times New Roman"/>
          <w:sz w:val="28"/>
          <w:szCs w:val="28"/>
          <w:lang w:val="uk-UA"/>
        </w:rPr>
        <w:t>Створити атестаційну комісію у складі:</w:t>
      </w:r>
    </w:p>
    <w:p w:rsidR="002F3B32" w:rsidRDefault="002F3B32" w:rsidP="001A37A8">
      <w:pPr>
        <w:spacing w:after="0"/>
        <w:ind w:left="72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школи-голова комісії;</w:t>
      </w:r>
    </w:p>
    <w:p w:rsidR="002F3B32" w:rsidRDefault="002F3B32" w:rsidP="001A37A8">
      <w:pPr>
        <w:spacing w:after="0"/>
        <w:ind w:left="720"/>
        <w:jc w:val="both"/>
        <w:rPr>
          <w:rFonts w:ascii="Times New Roman" w:hAnsi="Times New Roman" w:cs="Times New Roman"/>
          <w:sz w:val="28"/>
          <w:szCs w:val="28"/>
          <w:lang w:val="uk-UA"/>
        </w:rPr>
      </w:pPr>
      <w:r>
        <w:rPr>
          <w:rFonts w:ascii="Times New Roman" w:hAnsi="Times New Roman" w:cs="Times New Roman"/>
          <w:sz w:val="28"/>
          <w:szCs w:val="28"/>
          <w:lang w:val="uk-UA"/>
        </w:rPr>
        <w:t>-голова профспілкового комітету- заступник голови;</w:t>
      </w:r>
    </w:p>
    <w:p w:rsidR="002F3B32" w:rsidRDefault="002F3B32" w:rsidP="001A37A8">
      <w:pPr>
        <w:spacing w:after="0"/>
        <w:ind w:left="720"/>
        <w:jc w:val="both"/>
        <w:rPr>
          <w:rFonts w:ascii="Times New Roman" w:hAnsi="Times New Roman" w:cs="Times New Roman"/>
          <w:sz w:val="28"/>
          <w:szCs w:val="28"/>
          <w:lang w:val="uk-UA"/>
        </w:rPr>
      </w:pPr>
      <w:r>
        <w:rPr>
          <w:rFonts w:ascii="Times New Roman" w:hAnsi="Times New Roman" w:cs="Times New Roman"/>
          <w:sz w:val="28"/>
          <w:szCs w:val="28"/>
          <w:lang w:val="uk-UA"/>
        </w:rPr>
        <w:t>- вчитель початкових класів- секретар атестаційної комісії;</w:t>
      </w:r>
    </w:p>
    <w:p w:rsidR="00922DEE" w:rsidRDefault="00922DEE" w:rsidP="001A37A8">
      <w:pPr>
        <w:spacing w:after="0"/>
        <w:ind w:left="720"/>
        <w:jc w:val="both"/>
        <w:rPr>
          <w:rFonts w:ascii="Times New Roman" w:hAnsi="Times New Roman" w:cs="Times New Roman"/>
          <w:b/>
          <w:sz w:val="28"/>
          <w:szCs w:val="28"/>
          <w:lang w:val="uk-UA"/>
        </w:rPr>
      </w:pPr>
    </w:p>
    <w:p w:rsidR="001A37A8" w:rsidRPr="001A37A8" w:rsidRDefault="001A37A8" w:rsidP="001A37A8">
      <w:pPr>
        <w:spacing w:after="0"/>
        <w:ind w:left="720"/>
        <w:jc w:val="both"/>
        <w:rPr>
          <w:rFonts w:ascii="Times New Roman" w:hAnsi="Times New Roman" w:cs="Times New Roman"/>
          <w:b/>
          <w:sz w:val="28"/>
          <w:szCs w:val="28"/>
          <w:lang w:val="uk-UA"/>
        </w:rPr>
      </w:pPr>
      <w:r w:rsidRPr="001A37A8">
        <w:rPr>
          <w:rFonts w:ascii="Times New Roman" w:hAnsi="Times New Roman" w:cs="Times New Roman"/>
          <w:b/>
          <w:sz w:val="28"/>
          <w:szCs w:val="28"/>
          <w:lang w:val="uk-UA"/>
        </w:rPr>
        <w:t>член комісії</w:t>
      </w:r>
      <w:r>
        <w:rPr>
          <w:rFonts w:ascii="Times New Roman" w:hAnsi="Times New Roman" w:cs="Times New Roman"/>
          <w:b/>
          <w:sz w:val="28"/>
          <w:szCs w:val="28"/>
          <w:lang w:val="uk-UA"/>
        </w:rPr>
        <w:t>:</w:t>
      </w:r>
    </w:p>
    <w:p w:rsidR="002F3B32" w:rsidRDefault="001A37A8" w:rsidP="00922DEE">
      <w:pPr>
        <w:spacing w:after="0"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w:t>
      </w:r>
      <w:r w:rsidR="002F3B32">
        <w:rPr>
          <w:rFonts w:ascii="Times New Roman" w:hAnsi="Times New Roman" w:cs="Times New Roman"/>
          <w:sz w:val="28"/>
          <w:szCs w:val="28"/>
          <w:lang w:val="uk-UA"/>
        </w:rPr>
        <w:t xml:space="preserve"> директора з НВР</w:t>
      </w:r>
      <w:r>
        <w:rPr>
          <w:rFonts w:ascii="Times New Roman" w:hAnsi="Times New Roman" w:cs="Times New Roman"/>
          <w:sz w:val="28"/>
          <w:szCs w:val="28"/>
          <w:lang w:val="uk-UA"/>
        </w:rPr>
        <w:t xml:space="preserve"> школи І ступеня;</w:t>
      </w:r>
    </w:p>
    <w:p w:rsidR="001A37A8" w:rsidRDefault="001A37A8" w:rsidP="00922DEE">
      <w:pPr>
        <w:spacing w:after="0"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директора з НВР школи ІІ-ІІІ ступенів;</w:t>
      </w:r>
    </w:p>
    <w:p w:rsidR="001A37A8" w:rsidRDefault="001A37A8" w:rsidP="00922DEE">
      <w:pPr>
        <w:spacing w:after="0"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методичного об’єднання вчителів початкових класів;</w:t>
      </w:r>
    </w:p>
    <w:p w:rsidR="001A37A8" w:rsidRDefault="001A37A8" w:rsidP="00922DEE">
      <w:pPr>
        <w:spacing w:after="0"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 керівник методичного об’єднання вчителів української мови і літератури;</w:t>
      </w:r>
    </w:p>
    <w:p w:rsidR="001A37A8" w:rsidRDefault="001A37A8" w:rsidP="00922DEE">
      <w:pPr>
        <w:spacing w:after="0"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 керівник методичного об’єднання вчителів математики і фізики;</w:t>
      </w:r>
    </w:p>
    <w:p w:rsidR="001A37A8" w:rsidRDefault="001A37A8" w:rsidP="00922DEE">
      <w:pPr>
        <w:spacing w:after="0"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 керівник методичного об’єднання вчителів предметів біологічного циклу.</w:t>
      </w:r>
    </w:p>
    <w:p w:rsidR="001A37A8" w:rsidRDefault="001A37A8" w:rsidP="00922DEE">
      <w:pPr>
        <w:spacing w:after="0"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2. Вважати початок повноважень роботи комісії 20.09.2015р.</w:t>
      </w:r>
    </w:p>
    <w:p w:rsidR="00197261" w:rsidRDefault="00197261" w:rsidP="001A37A8">
      <w:pPr>
        <w:spacing w:after="0"/>
        <w:ind w:left="720"/>
        <w:jc w:val="both"/>
        <w:rPr>
          <w:rFonts w:ascii="Times New Roman" w:hAnsi="Times New Roman" w:cs="Times New Roman"/>
          <w:sz w:val="28"/>
          <w:szCs w:val="28"/>
          <w:lang w:val="uk-UA"/>
        </w:rPr>
      </w:pPr>
    </w:p>
    <w:p w:rsidR="001A37A8" w:rsidRDefault="001A37A8" w:rsidP="001A37A8">
      <w:pPr>
        <w:spacing w:after="0"/>
        <w:ind w:left="720"/>
        <w:jc w:val="both"/>
        <w:rPr>
          <w:rFonts w:ascii="Times New Roman" w:hAnsi="Times New Roman" w:cs="Times New Roman"/>
          <w:sz w:val="28"/>
          <w:szCs w:val="28"/>
          <w:lang w:val="uk-UA"/>
        </w:rPr>
      </w:pPr>
      <w:r>
        <w:rPr>
          <w:rFonts w:ascii="Times New Roman" w:hAnsi="Times New Roman" w:cs="Times New Roman"/>
          <w:sz w:val="28"/>
          <w:szCs w:val="28"/>
          <w:lang w:val="uk-UA"/>
        </w:rPr>
        <w:t>3. Контроль за виконанням наказу залишаю за собою.</w:t>
      </w:r>
    </w:p>
    <w:p w:rsidR="001A37A8" w:rsidRDefault="001A37A8" w:rsidP="001A37A8">
      <w:pPr>
        <w:spacing w:after="0"/>
        <w:ind w:left="720"/>
        <w:jc w:val="both"/>
        <w:rPr>
          <w:rFonts w:ascii="Times New Roman" w:hAnsi="Times New Roman" w:cs="Times New Roman"/>
          <w:sz w:val="28"/>
          <w:szCs w:val="28"/>
          <w:lang w:val="uk-UA"/>
        </w:rPr>
      </w:pPr>
    </w:p>
    <w:p w:rsidR="001A37A8" w:rsidRDefault="001A37A8" w:rsidP="001A37A8">
      <w:pPr>
        <w:spacing w:after="0"/>
        <w:ind w:left="72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школи:___________________</w:t>
      </w:r>
    </w:p>
    <w:p w:rsidR="002F3B32" w:rsidRDefault="002F3B32" w:rsidP="00D45B61">
      <w:pPr>
        <w:ind w:left="720"/>
        <w:rPr>
          <w:rFonts w:ascii="Times New Roman" w:hAnsi="Times New Roman" w:cs="Times New Roman"/>
          <w:b/>
          <w:sz w:val="28"/>
          <w:szCs w:val="28"/>
          <w:lang w:val="uk-UA"/>
        </w:rPr>
      </w:pPr>
    </w:p>
    <w:p w:rsidR="00922DEE" w:rsidRDefault="00922DEE" w:rsidP="00D45B61">
      <w:pPr>
        <w:ind w:left="720"/>
        <w:rPr>
          <w:rFonts w:ascii="Times New Roman" w:hAnsi="Times New Roman" w:cs="Times New Roman"/>
          <w:b/>
          <w:sz w:val="28"/>
          <w:szCs w:val="28"/>
          <w:lang w:val="uk-UA"/>
        </w:rPr>
      </w:pPr>
    </w:p>
    <w:p w:rsidR="00922DEE" w:rsidRDefault="00922DEE" w:rsidP="00D45B61">
      <w:pPr>
        <w:ind w:left="720"/>
        <w:rPr>
          <w:rFonts w:ascii="Times New Roman" w:hAnsi="Times New Roman" w:cs="Times New Roman"/>
          <w:b/>
          <w:sz w:val="28"/>
          <w:szCs w:val="28"/>
          <w:lang w:val="uk-UA"/>
        </w:rPr>
      </w:pPr>
    </w:p>
    <w:p w:rsidR="00922DEE" w:rsidRDefault="00922DEE" w:rsidP="00D45B61">
      <w:pPr>
        <w:ind w:left="720"/>
        <w:rPr>
          <w:rFonts w:ascii="Times New Roman" w:hAnsi="Times New Roman" w:cs="Times New Roman"/>
          <w:b/>
          <w:sz w:val="28"/>
          <w:szCs w:val="28"/>
          <w:lang w:val="uk-UA"/>
        </w:rPr>
      </w:pPr>
    </w:p>
    <w:p w:rsidR="00922DEE" w:rsidRDefault="00922DEE" w:rsidP="00D45B61">
      <w:pPr>
        <w:ind w:left="720"/>
        <w:rPr>
          <w:rFonts w:ascii="Times New Roman" w:hAnsi="Times New Roman" w:cs="Times New Roman"/>
          <w:b/>
          <w:sz w:val="28"/>
          <w:szCs w:val="28"/>
          <w:lang w:val="uk-UA"/>
        </w:rPr>
      </w:pPr>
    </w:p>
    <w:p w:rsidR="001A37A8" w:rsidRPr="00922DEE" w:rsidRDefault="000E4D6E" w:rsidP="001A37A8">
      <w:pPr>
        <w:numPr>
          <w:ilvl w:val="1"/>
          <w:numId w:val="13"/>
        </w:numPr>
        <w:jc w:val="both"/>
        <w:rPr>
          <w:rFonts w:ascii="Times New Roman" w:hAnsi="Times New Roman" w:cs="Times New Roman"/>
          <w:b/>
          <w:sz w:val="36"/>
          <w:szCs w:val="36"/>
          <w:lang w:val="uk-UA"/>
        </w:rPr>
      </w:pPr>
      <w:r>
        <w:rPr>
          <w:rFonts w:ascii="Times New Roman" w:hAnsi="Times New Roman" w:cs="Times New Roman"/>
          <w:b/>
          <w:sz w:val="36"/>
          <w:szCs w:val="36"/>
          <w:lang w:val="uk-UA"/>
        </w:rPr>
        <w:lastRenderedPageBreak/>
        <w:t>.</w:t>
      </w:r>
      <w:r w:rsidR="001A37A8" w:rsidRPr="00922DEE">
        <w:rPr>
          <w:rFonts w:ascii="Times New Roman" w:hAnsi="Times New Roman" w:cs="Times New Roman"/>
          <w:b/>
          <w:sz w:val="36"/>
          <w:szCs w:val="36"/>
          <w:lang w:val="uk-UA"/>
        </w:rPr>
        <w:t>Про підготовку і проведення  атестації педагогічних працівників.</w:t>
      </w:r>
    </w:p>
    <w:p w:rsidR="001A37A8" w:rsidRPr="000C7DAD" w:rsidRDefault="001A37A8" w:rsidP="001A37A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НАКАЗ</w:t>
      </w:r>
    </w:p>
    <w:p w:rsidR="001A37A8" w:rsidRPr="000C7DAD" w:rsidRDefault="001A37A8" w:rsidP="001A37A8">
      <w:pPr>
        <w:spacing w:after="0" w:line="240" w:lineRule="auto"/>
        <w:jc w:val="center"/>
        <w:rPr>
          <w:rFonts w:ascii="Times New Roman" w:hAnsi="Times New Roman" w:cs="Times New Roman"/>
          <w:sz w:val="28"/>
          <w:szCs w:val="28"/>
          <w:lang w:val="uk-UA"/>
        </w:rPr>
      </w:pPr>
      <w:r w:rsidRPr="000C7DAD">
        <w:rPr>
          <w:rFonts w:ascii="Times New Roman" w:hAnsi="Times New Roman" w:cs="Times New Roman"/>
          <w:sz w:val="28"/>
          <w:szCs w:val="28"/>
          <w:lang w:val="uk-UA"/>
        </w:rPr>
        <w:t>по КЗ «НСЗШ№22»</w:t>
      </w:r>
    </w:p>
    <w:p w:rsidR="001A37A8" w:rsidRPr="000C7DAD" w:rsidRDefault="001A37A8" w:rsidP="00C45AF1">
      <w:pPr>
        <w:jc w:val="right"/>
        <w:rPr>
          <w:rFonts w:ascii="Times New Roman" w:hAnsi="Times New Roman" w:cs="Times New Roman"/>
          <w:sz w:val="28"/>
          <w:szCs w:val="28"/>
          <w:lang w:val="uk-UA"/>
        </w:rPr>
      </w:pPr>
      <w:r w:rsidRPr="000C7DAD">
        <w:rPr>
          <w:rFonts w:ascii="Times New Roman" w:hAnsi="Times New Roman" w:cs="Times New Roman"/>
          <w:sz w:val="28"/>
          <w:szCs w:val="28"/>
          <w:lang w:val="uk-UA"/>
        </w:rPr>
        <w:t>від 03.09.2015</w:t>
      </w:r>
    </w:p>
    <w:p w:rsidR="001A37A8" w:rsidRDefault="001A37A8" w:rsidP="00C45AF1">
      <w:pPr>
        <w:ind w:right="4820"/>
        <w:rPr>
          <w:rFonts w:ascii="Times New Roman" w:hAnsi="Times New Roman" w:cs="Times New Roman"/>
          <w:sz w:val="28"/>
          <w:szCs w:val="28"/>
          <w:lang w:val="uk-UA"/>
        </w:rPr>
      </w:pPr>
      <w:r w:rsidRPr="000C7DAD">
        <w:rPr>
          <w:rFonts w:ascii="Times New Roman" w:hAnsi="Times New Roman" w:cs="Times New Roman"/>
          <w:sz w:val="28"/>
          <w:szCs w:val="28"/>
          <w:lang w:val="uk-UA"/>
        </w:rPr>
        <w:t xml:space="preserve">«Про підготовку та проведення атестації педагогічних працівників у 2015-2016 </w:t>
      </w:r>
      <w:proofErr w:type="spellStart"/>
      <w:r w:rsidRPr="000C7DAD">
        <w:rPr>
          <w:rFonts w:ascii="Times New Roman" w:hAnsi="Times New Roman" w:cs="Times New Roman"/>
          <w:sz w:val="28"/>
          <w:szCs w:val="28"/>
          <w:lang w:val="uk-UA"/>
        </w:rPr>
        <w:t>н.р</w:t>
      </w:r>
      <w:proofErr w:type="spellEnd"/>
      <w:r w:rsidRPr="000C7DAD">
        <w:rPr>
          <w:rFonts w:ascii="Times New Roman" w:hAnsi="Times New Roman" w:cs="Times New Roman"/>
          <w:sz w:val="28"/>
          <w:szCs w:val="28"/>
          <w:lang w:val="uk-UA"/>
        </w:rPr>
        <w:t>.»</w:t>
      </w:r>
    </w:p>
    <w:p w:rsidR="001A37A8" w:rsidRDefault="001A37A8" w:rsidP="00922DEE">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статті 54 Закону України «Про освіту»,  Закон України «Про  загальну середню освіту», «Типового положення про атестацію педагогічних працівників» затвердженого наказом МОН України від 06.10.2010 року №930 та зареєстрованого в Міністерстві  юстиції України 14 грудня 2010 року №1255/18550, наказу департаменту освіти і науки Дніпропетровської облдержадміністрації від 10.07.2015 №  5000/0/212-15 «Про результати  експериментального впровадження проекту: «Електронна атестація педагогічних працівників», наказу відділу освіти і науки Нікопольської міської ради від 14.09.2015 «Про склад атестаційної комісії відділу освіти і науки Нікопольської міської ради» та проведення атестації керівних кадрів та педагогічних працівників шкільних, позашкільних, дошкільних навчальних закладів, методичного кабінету Нікополя у 2015-2016 н.  р., згідно плану чергової атестації  з метою активізації творчої діяльності педагогів, стимулювання безперервного здобуття ними фахової освіти і підвищення рівня професійної майстерності </w:t>
      </w:r>
    </w:p>
    <w:p w:rsidR="001A37A8" w:rsidRDefault="001A37A8" w:rsidP="00922DEE">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НАКАЗУЮ:</w:t>
      </w:r>
    </w:p>
    <w:p w:rsidR="001A37A8" w:rsidRDefault="001A37A8" w:rsidP="00922DEE">
      <w:pPr>
        <w:numPr>
          <w:ilvl w:val="0"/>
          <w:numId w:val="4"/>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Затвердити атестаційну комісію у складі:</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 голова атестаційної комісії, директор школи;</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голова профспілкового комітету, заступник голови;</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секретар комісії;</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члени комісії.</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2.  Атестувати в 2015-2016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наступних  педагогічних працівників:</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 вчителя початкових класів;</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 вчителя іноземної мови;</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 вчителя хімії;</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 практичного психолога;</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 вчителя фізичної культури;</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 вчителя української мови та літератури.</w:t>
      </w:r>
    </w:p>
    <w:p w:rsidR="001A37A8" w:rsidRDefault="001A37A8" w:rsidP="00922DEE">
      <w:pPr>
        <w:spacing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 Заступникам  директора з НВР :</w:t>
      </w:r>
    </w:p>
    <w:p w:rsidR="001A37A8" w:rsidRDefault="001A37A8" w:rsidP="00922DEE">
      <w:pPr>
        <w:spacing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3.1. На методичній оперативній нараді познайомити з «Типовим положенням про атестацію педагогічних працівників», методичним листом МОН молодь спорту  № 1/9- 779  від 10.10.2012 щодо атестації педагогічних працівників </w:t>
      </w:r>
    </w:p>
    <w:p w:rsidR="001A37A8" w:rsidRDefault="001A37A8" w:rsidP="00922DEE">
      <w:pPr>
        <w:spacing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(до 20.09.2015).</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3.2. Скоординувати план курсової перепідготовки і направити до Дніпропетровського обласного інституту післядипломної педагогічної освіти вчителів та вихователів, що цього потребують.</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3.3. Скласти план вивчення системи роботи педагогів, що атестуються 2015-2016н.р. ( до 01.10.2015).</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3.4. Підготувати наказ по вивченню і узагальненню передового педагогічного досвіду ( до 11.10.2015)</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3.5. Підготувати списки вчителів, які атестуються і претендують на підвищення своєї педагогічної кваліфікації і передати їх атестаційної комісії відділу освіти і науки Нікопольської міської ради  (до 10.10.2015).</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3.6. Оформити в учительській стенд «Атестація 2015» ( до 295.09.2015)</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4. Атестаційній комісії:</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4.1. Підтвердити протокольно встановлену педагогам на попередній атестації кваліфікаційну категорію, якщо вони не претендують на підвищення кваліфікаційної категорії, а також не мають претензії до своєї роботи з боку адміністрації. (до 20.10.2015)</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4.2. Скласти план роботи атестаційної комісії на 2015-2016 н. р. ( до 01.10.2015.)</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4.3. Завершити вивчення системи роботи та передового педагогічного досвіду педагогічних працівників, оформити атестаційні листи та ознайомити вчителів та вихователів з атестаційними матеріалами під підпис (до 25.03.2016).</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4.4. Порушити клопотання перед атестаційною комісією ІІ рівня про присвоєння або підтвердження вищої кваліфікаційної категорії та педагогічного звання (до 25.03.2016).</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4.5. Наслідки атестації оформити протокольно і занести в атестаційні листи  (до 05.04.2016).</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5. Контроль за виконанням наказу залишаю за собою.</w:t>
      </w:r>
    </w:p>
    <w:p w:rsidR="001A37A8"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Директор школи:</w:t>
      </w:r>
    </w:p>
    <w:p w:rsidR="001A37A8" w:rsidRPr="000C7DAD" w:rsidRDefault="001A37A8" w:rsidP="00922DEE">
      <w:pPr>
        <w:spacing w:after="0" w:line="276"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ознайомлені:</w:t>
      </w:r>
    </w:p>
    <w:p w:rsidR="001A37A8" w:rsidRDefault="001A37A8" w:rsidP="001A37A8">
      <w:pPr>
        <w:ind w:left="810"/>
        <w:jc w:val="both"/>
        <w:rPr>
          <w:rFonts w:ascii="Times New Roman" w:hAnsi="Times New Roman" w:cs="Times New Roman"/>
          <w:b/>
          <w:sz w:val="28"/>
          <w:szCs w:val="28"/>
          <w:lang w:val="uk-UA"/>
        </w:rPr>
      </w:pPr>
    </w:p>
    <w:p w:rsidR="00922DEE" w:rsidRDefault="00922DEE" w:rsidP="001A37A8">
      <w:pPr>
        <w:ind w:left="810"/>
        <w:jc w:val="both"/>
        <w:rPr>
          <w:rFonts w:ascii="Times New Roman" w:hAnsi="Times New Roman" w:cs="Times New Roman"/>
          <w:b/>
          <w:sz w:val="28"/>
          <w:szCs w:val="28"/>
          <w:lang w:val="uk-UA"/>
        </w:rPr>
      </w:pPr>
    </w:p>
    <w:p w:rsidR="00922DEE" w:rsidRDefault="00922DEE" w:rsidP="001A37A8">
      <w:pPr>
        <w:ind w:left="810"/>
        <w:jc w:val="both"/>
        <w:rPr>
          <w:rFonts w:ascii="Times New Roman" w:hAnsi="Times New Roman" w:cs="Times New Roman"/>
          <w:b/>
          <w:sz w:val="28"/>
          <w:szCs w:val="28"/>
          <w:lang w:val="uk-UA"/>
        </w:rPr>
      </w:pPr>
    </w:p>
    <w:p w:rsidR="00922DEE" w:rsidRDefault="00922DEE" w:rsidP="001A37A8">
      <w:pPr>
        <w:ind w:left="810"/>
        <w:jc w:val="both"/>
        <w:rPr>
          <w:rFonts w:ascii="Times New Roman" w:hAnsi="Times New Roman" w:cs="Times New Roman"/>
          <w:b/>
          <w:sz w:val="28"/>
          <w:szCs w:val="28"/>
          <w:lang w:val="uk-UA"/>
        </w:rPr>
      </w:pPr>
    </w:p>
    <w:p w:rsidR="00D45B61" w:rsidRPr="00922DEE" w:rsidRDefault="001A37A8" w:rsidP="00922DEE">
      <w:pPr>
        <w:numPr>
          <w:ilvl w:val="1"/>
          <w:numId w:val="9"/>
        </w:numPr>
        <w:rPr>
          <w:rFonts w:ascii="Times New Roman" w:hAnsi="Times New Roman" w:cs="Times New Roman"/>
          <w:b/>
          <w:sz w:val="36"/>
          <w:szCs w:val="36"/>
          <w:lang w:val="uk-UA"/>
        </w:rPr>
      </w:pPr>
      <w:r w:rsidRPr="00922DEE">
        <w:rPr>
          <w:rFonts w:ascii="Times New Roman" w:hAnsi="Times New Roman" w:cs="Times New Roman"/>
          <w:b/>
          <w:sz w:val="36"/>
          <w:szCs w:val="36"/>
          <w:lang w:val="uk-UA"/>
        </w:rPr>
        <w:lastRenderedPageBreak/>
        <w:t>Наказ  про вивчення системи роботи педпрацівників що атестуються.</w:t>
      </w:r>
    </w:p>
    <w:p w:rsidR="00197261" w:rsidRPr="000C7DAD" w:rsidRDefault="00197261" w:rsidP="00197261">
      <w:pPr>
        <w:ind w:left="360"/>
        <w:jc w:val="center"/>
        <w:rPr>
          <w:rFonts w:ascii="Times New Roman" w:hAnsi="Times New Roman" w:cs="Times New Roman"/>
          <w:sz w:val="28"/>
          <w:szCs w:val="28"/>
          <w:lang w:val="uk-UA"/>
        </w:rPr>
      </w:pPr>
      <w:r>
        <w:rPr>
          <w:rFonts w:ascii="Times New Roman" w:hAnsi="Times New Roman" w:cs="Times New Roman"/>
          <w:sz w:val="28"/>
          <w:szCs w:val="28"/>
          <w:lang w:val="uk-UA"/>
        </w:rPr>
        <w:t>НАКАЗ</w:t>
      </w:r>
    </w:p>
    <w:p w:rsidR="00197261" w:rsidRPr="000C7DAD" w:rsidRDefault="00197261" w:rsidP="00197261">
      <w:pPr>
        <w:ind w:left="360"/>
        <w:jc w:val="center"/>
        <w:rPr>
          <w:rFonts w:ascii="Times New Roman" w:hAnsi="Times New Roman" w:cs="Times New Roman"/>
          <w:sz w:val="28"/>
          <w:szCs w:val="28"/>
          <w:lang w:val="uk-UA"/>
        </w:rPr>
      </w:pPr>
      <w:r w:rsidRPr="000C7DAD">
        <w:rPr>
          <w:rFonts w:ascii="Times New Roman" w:hAnsi="Times New Roman" w:cs="Times New Roman"/>
          <w:sz w:val="28"/>
          <w:szCs w:val="28"/>
          <w:lang w:val="uk-UA"/>
        </w:rPr>
        <w:t>по КЗ «НСЗШ№22»</w:t>
      </w:r>
      <w:r>
        <w:rPr>
          <w:rFonts w:ascii="Times New Roman" w:hAnsi="Times New Roman" w:cs="Times New Roman"/>
          <w:sz w:val="28"/>
          <w:szCs w:val="28"/>
          <w:lang w:val="uk-UA"/>
        </w:rPr>
        <w:t xml:space="preserve">                                            </w:t>
      </w:r>
      <w:r w:rsidR="00A70ECE">
        <w:rPr>
          <w:rFonts w:ascii="Times New Roman" w:hAnsi="Times New Roman" w:cs="Times New Roman"/>
          <w:sz w:val="28"/>
          <w:szCs w:val="28"/>
          <w:lang w:val="uk-UA"/>
        </w:rPr>
        <w:t xml:space="preserve">                            </w:t>
      </w:r>
      <w:r w:rsidRPr="000C7DAD">
        <w:rPr>
          <w:rFonts w:ascii="Times New Roman" w:hAnsi="Times New Roman" w:cs="Times New Roman"/>
          <w:sz w:val="28"/>
          <w:szCs w:val="28"/>
          <w:lang w:val="uk-UA"/>
        </w:rPr>
        <w:t xml:space="preserve">від </w:t>
      </w:r>
      <w:r>
        <w:rPr>
          <w:rFonts w:ascii="Times New Roman" w:hAnsi="Times New Roman" w:cs="Times New Roman"/>
          <w:sz w:val="28"/>
          <w:szCs w:val="28"/>
          <w:lang w:val="uk-UA"/>
        </w:rPr>
        <w:t>03.10</w:t>
      </w:r>
      <w:r w:rsidRPr="000C7DAD">
        <w:rPr>
          <w:rFonts w:ascii="Times New Roman" w:hAnsi="Times New Roman" w:cs="Times New Roman"/>
          <w:sz w:val="28"/>
          <w:szCs w:val="28"/>
          <w:lang w:val="uk-UA"/>
        </w:rPr>
        <w:t>.2015</w:t>
      </w:r>
    </w:p>
    <w:p w:rsidR="00197261" w:rsidRDefault="00197261" w:rsidP="00A70ECE">
      <w:pPr>
        <w:spacing w:before="240" w:after="0" w:line="240" w:lineRule="auto"/>
        <w:ind w:left="284" w:right="4536"/>
        <w:rPr>
          <w:rFonts w:ascii="Times New Roman" w:hAnsi="Times New Roman" w:cs="Times New Roman"/>
          <w:sz w:val="28"/>
          <w:szCs w:val="28"/>
          <w:lang w:val="uk-UA"/>
        </w:rPr>
      </w:pPr>
      <w:r w:rsidRPr="000C7DAD">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вивчення системи роботи вчителів, які атестуються </w:t>
      </w:r>
      <w:r w:rsidRPr="000C7DAD">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00A70ECE">
        <w:rPr>
          <w:rFonts w:ascii="Times New Roman" w:hAnsi="Times New Roman" w:cs="Times New Roman"/>
          <w:sz w:val="28"/>
          <w:szCs w:val="28"/>
          <w:lang w:val="uk-UA"/>
        </w:rPr>
        <w:t>015-2016</w:t>
      </w:r>
      <w:r w:rsidRPr="000C7DAD">
        <w:rPr>
          <w:rFonts w:ascii="Times New Roman" w:hAnsi="Times New Roman" w:cs="Times New Roman"/>
          <w:sz w:val="28"/>
          <w:szCs w:val="28"/>
          <w:lang w:val="uk-UA"/>
        </w:rPr>
        <w:t>н.</w:t>
      </w:r>
      <w:r>
        <w:rPr>
          <w:rFonts w:ascii="Times New Roman" w:hAnsi="Times New Roman" w:cs="Times New Roman"/>
          <w:sz w:val="28"/>
          <w:szCs w:val="28"/>
          <w:lang w:val="uk-UA"/>
        </w:rPr>
        <w:t xml:space="preserve"> </w:t>
      </w:r>
      <w:r w:rsidRPr="000C7DAD">
        <w:rPr>
          <w:rFonts w:ascii="Times New Roman" w:hAnsi="Times New Roman" w:cs="Times New Roman"/>
          <w:sz w:val="28"/>
          <w:szCs w:val="28"/>
          <w:lang w:val="uk-UA"/>
        </w:rPr>
        <w:t>р.»</w:t>
      </w:r>
    </w:p>
    <w:p w:rsidR="00197261" w:rsidRPr="00197261" w:rsidRDefault="00197261" w:rsidP="00197261">
      <w:pPr>
        <w:spacing w:before="240" w:after="0"/>
        <w:ind w:left="360"/>
        <w:rPr>
          <w:rFonts w:ascii="Times New Roman" w:hAnsi="Times New Roman" w:cs="Times New Roman"/>
          <w:sz w:val="28"/>
          <w:szCs w:val="28"/>
          <w:lang w:val="uk-UA"/>
        </w:rPr>
      </w:pPr>
      <w:r w:rsidRPr="00197261">
        <w:rPr>
          <w:rFonts w:ascii="Times New Roman" w:hAnsi="Times New Roman" w:cs="Times New Roman"/>
          <w:sz w:val="28"/>
          <w:szCs w:val="28"/>
          <w:lang w:val="uk-UA"/>
        </w:rPr>
        <w:t>З метою підвищення професійного рівня всього педагогічного колективу, професійної компетентності педагогічних працівників, розвитку творчої ініціативи, поширення передового педагогічного досвіду відповідно до Закону України «Про освіту», «Про загальну середню освіту», Типового положення  «Про атестацію педагогічних працівників України»</w:t>
      </w:r>
    </w:p>
    <w:p w:rsidR="00197261" w:rsidRPr="00197261" w:rsidRDefault="00197261" w:rsidP="00197261">
      <w:pPr>
        <w:spacing w:before="240" w:after="0"/>
        <w:ind w:left="360"/>
        <w:jc w:val="center"/>
        <w:rPr>
          <w:rFonts w:ascii="Times New Roman" w:hAnsi="Times New Roman" w:cs="Times New Roman"/>
          <w:sz w:val="28"/>
          <w:szCs w:val="28"/>
          <w:lang w:val="uk-UA"/>
        </w:rPr>
      </w:pPr>
      <w:r w:rsidRPr="00197261">
        <w:rPr>
          <w:rFonts w:ascii="Times New Roman" w:hAnsi="Times New Roman" w:cs="Times New Roman"/>
          <w:sz w:val="28"/>
          <w:szCs w:val="28"/>
          <w:lang w:val="uk-UA"/>
        </w:rPr>
        <w:t>НАКАЗУЮ:</w:t>
      </w:r>
    </w:p>
    <w:p w:rsidR="00197261" w:rsidRPr="00197261" w:rsidRDefault="00197261" w:rsidP="00197261">
      <w:pPr>
        <w:spacing w:after="0" w:line="240" w:lineRule="auto"/>
        <w:ind w:left="360"/>
        <w:rPr>
          <w:rFonts w:ascii="Times New Roman" w:hAnsi="Times New Roman" w:cs="Times New Roman"/>
          <w:sz w:val="28"/>
          <w:szCs w:val="28"/>
          <w:lang w:val="uk-UA"/>
        </w:rPr>
      </w:pPr>
      <w:r w:rsidRPr="00197261">
        <w:rPr>
          <w:rFonts w:ascii="Times New Roman" w:hAnsi="Times New Roman" w:cs="Times New Roman"/>
          <w:sz w:val="28"/>
          <w:szCs w:val="28"/>
          <w:lang w:val="uk-UA"/>
        </w:rPr>
        <w:t>І. Заступникам директора з НВР  вивчити систему роботи педагогічних працівників, які атестуються в поточному році з наступних  тем:</w:t>
      </w:r>
    </w:p>
    <w:p w:rsidR="00197261" w:rsidRPr="00197261" w:rsidRDefault="00197261" w:rsidP="00197261">
      <w:pPr>
        <w:spacing w:after="0" w:line="240" w:lineRule="auto"/>
        <w:ind w:left="360"/>
        <w:rPr>
          <w:rFonts w:ascii="Times New Roman" w:hAnsi="Times New Roman" w:cs="Times New Roman"/>
          <w:sz w:val="28"/>
          <w:szCs w:val="28"/>
          <w:lang w:val="uk-UA"/>
        </w:rPr>
      </w:pPr>
      <w:r w:rsidRPr="00197261">
        <w:rPr>
          <w:rFonts w:ascii="Times New Roman" w:hAnsi="Times New Roman" w:cs="Times New Roman"/>
          <w:sz w:val="28"/>
          <w:szCs w:val="28"/>
          <w:lang w:val="uk-UA"/>
        </w:rPr>
        <w:t xml:space="preserve">1. Вчителя української мови і літератури-…. «Соціалізація учнів шляхом удосконалення мовлення </w:t>
      </w:r>
      <w:r w:rsidR="00A70ECE">
        <w:rPr>
          <w:rFonts w:ascii="Times New Roman" w:hAnsi="Times New Roman" w:cs="Times New Roman"/>
          <w:sz w:val="28"/>
          <w:szCs w:val="28"/>
          <w:lang w:val="uk-UA"/>
        </w:rPr>
        <w:t>під час</w:t>
      </w:r>
      <w:r w:rsidR="00A70ECE" w:rsidRPr="00197261">
        <w:rPr>
          <w:rFonts w:ascii="Times New Roman" w:hAnsi="Times New Roman" w:cs="Times New Roman"/>
          <w:sz w:val="28"/>
          <w:szCs w:val="28"/>
          <w:lang w:val="uk-UA"/>
        </w:rPr>
        <w:t xml:space="preserve"> урок</w:t>
      </w:r>
      <w:r w:rsidR="00A70ECE">
        <w:rPr>
          <w:rFonts w:ascii="Times New Roman" w:hAnsi="Times New Roman" w:cs="Times New Roman"/>
          <w:sz w:val="28"/>
          <w:szCs w:val="28"/>
          <w:lang w:val="uk-UA"/>
        </w:rPr>
        <w:t>ів</w:t>
      </w:r>
      <w:r w:rsidR="00A70ECE" w:rsidRPr="00197261">
        <w:rPr>
          <w:rFonts w:ascii="Times New Roman" w:hAnsi="Times New Roman" w:cs="Times New Roman"/>
          <w:sz w:val="28"/>
          <w:szCs w:val="28"/>
          <w:lang w:val="uk-UA"/>
        </w:rPr>
        <w:t xml:space="preserve"> </w:t>
      </w:r>
      <w:r w:rsidRPr="00197261">
        <w:rPr>
          <w:rFonts w:ascii="Times New Roman" w:hAnsi="Times New Roman" w:cs="Times New Roman"/>
          <w:sz w:val="28"/>
          <w:szCs w:val="28"/>
          <w:lang w:val="uk-UA"/>
        </w:rPr>
        <w:t>української мови та літератури».</w:t>
      </w:r>
    </w:p>
    <w:p w:rsidR="00197261" w:rsidRPr="00197261" w:rsidRDefault="00197261" w:rsidP="00197261">
      <w:pPr>
        <w:spacing w:after="0" w:line="240" w:lineRule="auto"/>
        <w:ind w:left="360"/>
        <w:rPr>
          <w:rFonts w:ascii="Times New Roman" w:hAnsi="Times New Roman" w:cs="Times New Roman"/>
          <w:sz w:val="28"/>
          <w:szCs w:val="28"/>
          <w:lang w:val="uk-UA"/>
        </w:rPr>
      </w:pPr>
      <w:r w:rsidRPr="00197261">
        <w:rPr>
          <w:rFonts w:ascii="Times New Roman" w:hAnsi="Times New Roman" w:cs="Times New Roman"/>
          <w:sz w:val="28"/>
          <w:szCs w:val="28"/>
          <w:lang w:val="uk-UA"/>
        </w:rPr>
        <w:t>2. Вчителя української мови та літератури - … «Формування креативної особистості засобами предметів філологічного циклу».</w:t>
      </w:r>
    </w:p>
    <w:p w:rsidR="00197261" w:rsidRPr="00197261" w:rsidRDefault="00197261" w:rsidP="00197261">
      <w:pPr>
        <w:spacing w:after="0" w:line="240" w:lineRule="auto"/>
        <w:ind w:left="360"/>
        <w:rPr>
          <w:rFonts w:ascii="Times New Roman" w:hAnsi="Times New Roman" w:cs="Times New Roman"/>
          <w:sz w:val="28"/>
          <w:szCs w:val="28"/>
          <w:lang w:val="uk-UA"/>
        </w:rPr>
      </w:pPr>
      <w:r w:rsidRPr="00197261">
        <w:rPr>
          <w:rFonts w:ascii="Times New Roman" w:hAnsi="Times New Roman" w:cs="Times New Roman"/>
          <w:sz w:val="28"/>
          <w:szCs w:val="28"/>
          <w:lang w:val="uk-UA"/>
        </w:rPr>
        <w:t xml:space="preserve">3. Вчителя історії - … «Використання інтерактивних методів навчання </w:t>
      </w:r>
      <w:r w:rsidR="00922DEE">
        <w:rPr>
          <w:rFonts w:ascii="Times New Roman" w:hAnsi="Times New Roman" w:cs="Times New Roman"/>
          <w:sz w:val="28"/>
          <w:szCs w:val="28"/>
          <w:lang w:val="uk-UA"/>
        </w:rPr>
        <w:t>під час</w:t>
      </w:r>
      <w:r w:rsidR="00922DEE" w:rsidRPr="00197261">
        <w:rPr>
          <w:rFonts w:ascii="Times New Roman" w:hAnsi="Times New Roman" w:cs="Times New Roman"/>
          <w:sz w:val="28"/>
          <w:szCs w:val="28"/>
          <w:lang w:val="uk-UA"/>
        </w:rPr>
        <w:t xml:space="preserve"> урок</w:t>
      </w:r>
      <w:r w:rsidR="00922DEE">
        <w:rPr>
          <w:rFonts w:ascii="Times New Roman" w:hAnsi="Times New Roman" w:cs="Times New Roman"/>
          <w:sz w:val="28"/>
          <w:szCs w:val="28"/>
          <w:lang w:val="uk-UA"/>
        </w:rPr>
        <w:t>ів</w:t>
      </w:r>
      <w:r w:rsidR="00922DEE" w:rsidRPr="00197261">
        <w:rPr>
          <w:rFonts w:ascii="Times New Roman" w:hAnsi="Times New Roman" w:cs="Times New Roman"/>
          <w:sz w:val="28"/>
          <w:szCs w:val="28"/>
          <w:lang w:val="uk-UA"/>
        </w:rPr>
        <w:t xml:space="preserve"> </w:t>
      </w:r>
      <w:r w:rsidRPr="00197261">
        <w:rPr>
          <w:rFonts w:ascii="Times New Roman" w:hAnsi="Times New Roman" w:cs="Times New Roman"/>
          <w:sz w:val="28"/>
          <w:szCs w:val="28"/>
          <w:lang w:val="uk-UA"/>
        </w:rPr>
        <w:t>історії».</w:t>
      </w:r>
    </w:p>
    <w:p w:rsidR="00197261" w:rsidRPr="00197261" w:rsidRDefault="00197261" w:rsidP="00197261">
      <w:pPr>
        <w:spacing w:after="0" w:line="240" w:lineRule="auto"/>
        <w:ind w:left="360"/>
        <w:rPr>
          <w:rFonts w:ascii="Times New Roman" w:hAnsi="Times New Roman" w:cs="Times New Roman"/>
          <w:sz w:val="28"/>
          <w:szCs w:val="28"/>
          <w:lang w:val="uk-UA"/>
        </w:rPr>
      </w:pPr>
      <w:r w:rsidRPr="00197261">
        <w:rPr>
          <w:rFonts w:ascii="Times New Roman" w:hAnsi="Times New Roman" w:cs="Times New Roman"/>
          <w:sz w:val="28"/>
          <w:szCs w:val="28"/>
          <w:lang w:val="uk-UA"/>
        </w:rPr>
        <w:t xml:space="preserve">4. Вчителя російської мови -… «Викладання російської мови в умовах </w:t>
      </w:r>
      <w:proofErr w:type="spellStart"/>
      <w:r w:rsidRPr="00197261">
        <w:rPr>
          <w:rFonts w:ascii="Times New Roman" w:hAnsi="Times New Roman" w:cs="Times New Roman"/>
          <w:sz w:val="28"/>
          <w:szCs w:val="28"/>
          <w:lang w:val="uk-UA"/>
        </w:rPr>
        <w:t>кліпового</w:t>
      </w:r>
      <w:proofErr w:type="spellEnd"/>
      <w:r w:rsidRPr="00197261">
        <w:rPr>
          <w:rFonts w:ascii="Times New Roman" w:hAnsi="Times New Roman" w:cs="Times New Roman"/>
          <w:sz w:val="28"/>
          <w:szCs w:val="28"/>
          <w:lang w:val="uk-UA"/>
        </w:rPr>
        <w:t xml:space="preserve"> мислення учнів».</w:t>
      </w:r>
    </w:p>
    <w:p w:rsidR="00197261" w:rsidRPr="00197261" w:rsidRDefault="00197261" w:rsidP="00197261">
      <w:pPr>
        <w:spacing w:after="0" w:line="240" w:lineRule="auto"/>
        <w:ind w:left="360"/>
        <w:rPr>
          <w:rFonts w:ascii="Times New Roman" w:hAnsi="Times New Roman" w:cs="Times New Roman"/>
          <w:sz w:val="28"/>
          <w:szCs w:val="28"/>
          <w:lang w:val="uk-UA"/>
        </w:rPr>
      </w:pPr>
      <w:r w:rsidRPr="00197261">
        <w:rPr>
          <w:rFonts w:ascii="Times New Roman" w:hAnsi="Times New Roman" w:cs="Times New Roman"/>
          <w:sz w:val="28"/>
          <w:szCs w:val="28"/>
          <w:lang w:val="uk-UA"/>
        </w:rPr>
        <w:t xml:space="preserve">5. Вчителя англійської мови - … « Використання інтерактивних технологій </w:t>
      </w:r>
      <w:r w:rsidR="00922DEE">
        <w:rPr>
          <w:rFonts w:ascii="Times New Roman" w:hAnsi="Times New Roman" w:cs="Times New Roman"/>
          <w:sz w:val="28"/>
          <w:szCs w:val="28"/>
          <w:lang w:val="uk-UA"/>
        </w:rPr>
        <w:t>під час</w:t>
      </w:r>
      <w:r w:rsidR="00922DEE" w:rsidRPr="00197261">
        <w:rPr>
          <w:rFonts w:ascii="Times New Roman" w:hAnsi="Times New Roman" w:cs="Times New Roman"/>
          <w:sz w:val="28"/>
          <w:szCs w:val="28"/>
          <w:lang w:val="uk-UA"/>
        </w:rPr>
        <w:t xml:space="preserve"> урок</w:t>
      </w:r>
      <w:r w:rsidR="00922DEE">
        <w:rPr>
          <w:rFonts w:ascii="Times New Roman" w:hAnsi="Times New Roman" w:cs="Times New Roman"/>
          <w:sz w:val="28"/>
          <w:szCs w:val="28"/>
          <w:lang w:val="uk-UA"/>
        </w:rPr>
        <w:t>ів</w:t>
      </w:r>
      <w:r w:rsidRPr="00197261">
        <w:rPr>
          <w:rFonts w:ascii="Times New Roman" w:hAnsi="Times New Roman" w:cs="Times New Roman"/>
          <w:sz w:val="28"/>
          <w:szCs w:val="28"/>
          <w:lang w:val="uk-UA"/>
        </w:rPr>
        <w:t xml:space="preserve"> іноземної мови».</w:t>
      </w:r>
    </w:p>
    <w:p w:rsidR="00197261" w:rsidRPr="00197261" w:rsidRDefault="00197261" w:rsidP="00197261">
      <w:pPr>
        <w:spacing w:after="0" w:line="240" w:lineRule="auto"/>
        <w:ind w:left="360"/>
        <w:rPr>
          <w:rFonts w:ascii="Times New Roman" w:hAnsi="Times New Roman" w:cs="Times New Roman"/>
          <w:sz w:val="28"/>
          <w:szCs w:val="28"/>
          <w:lang w:val="uk-UA"/>
        </w:rPr>
      </w:pPr>
      <w:r w:rsidRPr="00197261">
        <w:rPr>
          <w:rFonts w:ascii="Times New Roman" w:hAnsi="Times New Roman" w:cs="Times New Roman"/>
          <w:sz w:val="28"/>
          <w:szCs w:val="28"/>
          <w:lang w:val="uk-UA"/>
        </w:rPr>
        <w:t xml:space="preserve">6. Вчителя хімії - … «Розвиток активної пізнавальної діяльності учнів </w:t>
      </w:r>
      <w:r w:rsidR="00922DEE">
        <w:rPr>
          <w:rFonts w:ascii="Times New Roman" w:hAnsi="Times New Roman" w:cs="Times New Roman"/>
          <w:sz w:val="28"/>
          <w:szCs w:val="28"/>
          <w:lang w:val="uk-UA"/>
        </w:rPr>
        <w:t>під час</w:t>
      </w:r>
      <w:r w:rsidR="00922DEE" w:rsidRPr="00197261">
        <w:rPr>
          <w:rFonts w:ascii="Times New Roman" w:hAnsi="Times New Roman" w:cs="Times New Roman"/>
          <w:sz w:val="28"/>
          <w:szCs w:val="28"/>
          <w:lang w:val="uk-UA"/>
        </w:rPr>
        <w:t xml:space="preserve"> урок</w:t>
      </w:r>
      <w:r w:rsidR="00922DEE">
        <w:rPr>
          <w:rFonts w:ascii="Times New Roman" w:hAnsi="Times New Roman" w:cs="Times New Roman"/>
          <w:sz w:val="28"/>
          <w:szCs w:val="28"/>
          <w:lang w:val="uk-UA"/>
        </w:rPr>
        <w:t>ів</w:t>
      </w:r>
      <w:r w:rsidR="00922DEE" w:rsidRPr="00197261">
        <w:rPr>
          <w:rFonts w:ascii="Times New Roman" w:hAnsi="Times New Roman" w:cs="Times New Roman"/>
          <w:sz w:val="28"/>
          <w:szCs w:val="28"/>
          <w:lang w:val="uk-UA"/>
        </w:rPr>
        <w:t xml:space="preserve"> </w:t>
      </w:r>
      <w:r w:rsidRPr="00197261">
        <w:rPr>
          <w:rFonts w:ascii="Times New Roman" w:hAnsi="Times New Roman" w:cs="Times New Roman"/>
          <w:sz w:val="28"/>
          <w:szCs w:val="28"/>
          <w:lang w:val="uk-UA"/>
        </w:rPr>
        <w:t>хімії».</w:t>
      </w:r>
    </w:p>
    <w:p w:rsidR="00197261" w:rsidRPr="00197261" w:rsidRDefault="00197261" w:rsidP="00197261">
      <w:pPr>
        <w:spacing w:after="0" w:line="240" w:lineRule="auto"/>
        <w:ind w:left="360"/>
        <w:rPr>
          <w:rFonts w:ascii="Times New Roman" w:hAnsi="Times New Roman" w:cs="Times New Roman"/>
          <w:sz w:val="28"/>
          <w:szCs w:val="28"/>
          <w:lang w:val="uk-UA"/>
        </w:rPr>
      </w:pPr>
      <w:r w:rsidRPr="00197261">
        <w:rPr>
          <w:rFonts w:ascii="Times New Roman" w:hAnsi="Times New Roman" w:cs="Times New Roman"/>
          <w:sz w:val="28"/>
          <w:szCs w:val="28"/>
          <w:lang w:val="uk-UA"/>
        </w:rPr>
        <w:t xml:space="preserve">7. Вчителя Фізичного культури -… «розвиток освітнього, оздоровчого і виховного потенціалу </w:t>
      </w:r>
      <w:r w:rsidR="00922DEE">
        <w:rPr>
          <w:rFonts w:ascii="Times New Roman" w:hAnsi="Times New Roman" w:cs="Times New Roman"/>
          <w:sz w:val="28"/>
          <w:szCs w:val="28"/>
          <w:lang w:val="uk-UA"/>
        </w:rPr>
        <w:t>під час</w:t>
      </w:r>
      <w:r w:rsidRPr="00197261">
        <w:rPr>
          <w:rFonts w:ascii="Times New Roman" w:hAnsi="Times New Roman" w:cs="Times New Roman"/>
          <w:sz w:val="28"/>
          <w:szCs w:val="28"/>
          <w:lang w:val="uk-UA"/>
        </w:rPr>
        <w:t xml:space="preserve"> урок</w:t>
      </w:r>
      <w:r w:rsidR="00922DEE">
        <w:rPr>
          <w:rFonts w:ascii="Times New Roman" w:hAnsi="Times New Roman" w:cs="Times New Roman"/>
          <w:sz w:val="28"/>
          <w:szCs w:val="28"/>
          <w:lang w:val="uk-UA"/>
        </w:rPr>
        <w:t>ів</w:t>
      </w:r>
      <w:r w:rsidRPr="00197261">
        <w:rPr>
          <w:rFonts w:ascii="Times New Roman" w:hAnsi="Times New Roman" w:cs="Times New Roman"/>
          <w:sz w:val="28"/>
          <w:szCs w:val="28"/>
          <w:lang w:val="uk-UA"/>
        </w:rPr>
        <w:t xml:space="preserve"> фізичної культури».</w:t>
      </w:r>
    </w:p>
    <w:p w:rsidR="00197261" w:rsidRPr="00197261" w:rsidRDefault="00197261" w:rsidP="00197261">
      <w:pPr>
        <w:spacing w:after="0" w:line="240" w:lineRule="auto"/>
        <w:ind w:left="360"/>
        <w:rPr>
          <w:rFonts w:ascii="Times New Roman" w:hAnsi="Times New Roman" w:cs="Times New Roman"/>
          <w:sz w:val="28"/>
          <w:szCs w:val="28"/>
          <w:lang w:val="uk-UA"/>
        </w:rPr>
      </w:pPr>
      <w:r w:rsidRPr="00197261">
        <w:rPr>
          <w:rFonts w:ascii="Times New Roman" w:hAnsi="Times New Roman" w:cs="Times New Roman"/>
          <w:sz w:val="28"/>
          <w:szCs w:val="28"/>
          <w:lang w:val="uk-UA"/>
        </w:rPr>
        <w:t>8. Практичного психолога -… « Психолого педагогічний супровід  соц</w:t>
      </w:r>
      <w:r w:rsidR="00922DEE">
        <w:rPr>
          <w:rFonts w:ascii="Times New Roman" w:hAnsi="Times New Roman" w:cs="Times New Roman"/>
          <w:sz w:val="28"/>
          <w:szCs w:val="28"/>
          <w:lang w:val="uk-UA"/>
        </w:rPr>
        <w:t>іа</w:t>
      </w:r>
      <w:r w:rsidRPr="00197261">
        <w:rPr>
          <w:rFonts w:ascii="Times New Roman" w:hAnsi="Times New Roman" w:cs="Times New Roman"/>
          <w:sz w:val="28"/>
          <w:szCs w:val="28"/>
          <w:lang w:val="uk-UA"/>
        </w:rPr>
        <w:t>лізації учнів «групи ризику»».</w:t>
      </w:r>
    </w:p>
    <w:p w:rsidR="00197261" w:rsidRPr="00197261" w:rsidRDefault="00197261" w:rsidP="00197261">
      <w:pPr>
        <w:spacing w:after="0" w:line="240" w:lineRule="auto"/>
        <w:ind w:left="360"/>
        <w:rPr>
          <w:rFonts w:ascii="Times New Roman" w:hAnsi="Times New Roman" w:cs="Times New Roman"/>
          <w:sz w:val="28"/>
          <w:szCs w:val="28"/>
          <w:lang w:val="uk-UA"/>
        </w:rPr>
      </w:pPr>
      <w:r w:rsidRPr="00197261">
        <w:rPr>
          <w:rFonts w:ascii="Times New Roman" w:hAnsi="Times New Roman" w:cs="Times New Roman"/>
          <w:sz w:val="28"/>
          <w:szCs w:val="28"/>
          <w:lang w:val="uk-UA"/>
        </w:rPr>
        <w:t>ІІ. Скласти план вивчення системи роботи вчителів і на методичній оперативній нараді познайомити з ним педагогів школи.</w:t>
      </w:r>
    </w:p>
    <w:p w:rsidR="00197261" w:rsidRPr="00197261" w:rsidRDefault="00197261" w:rsidP="00197261">
      <w:pPr>
        <w:spacing w:after="0" w:line="240" w:lineRule="auto"/>
        <w:ind w:left="360"/>
        <w:rPr>
          <w:rFonts w:ascii="Times New Roman" w:hAnsi="Times New Roman" w:cs="Times New Roman"/>
          <w:sz w:val="28"/>
          <w:szCs w:val="28"/>
          <w:lang w:val="uk-UA"/>
        </w:rPr>
      </w:pPr>
      <w:r w:rsidRPr="00197261">
        <w:rPr>
          <w:rFonts w:ascii="Times New Roman" w:hAnsi="Times New Roman" w:cs="Times New Roman"/>
          <w:sz w:val="28"/>
          <w:szCs w:val="28"/>
          <w:lang w:val="uk-UA"/>
        </w:rPr>
        <w:t>( до 20.10.2015)</w:t>
      </w:r>
    </w:p>
    <w:p w:rsidR="00197261" w:rsidRPr="00197261" w:rsidRDefault="00197261" w:rsidP="00197261">
      <w:pPr>
        <w:spacing w:after="0" w:line="240" w:lineRule="auto"/>
        <w:ind w:left="360"/>
        <w:rPr>
          <w:rFonts w:ascii="Times New Roman" w:hAnsi="Times New Roman" w:cs="Times New Roman"/>
          <w:sz w:val="28"/>
          <w:szCs w:val="28"/>
          <w:lang w:val="uk-UA"/>
        </w:rPr>
      </w:pPr>
      <w:r w:rsidRPr="00197261">
        <w:rPr>
          <w:rFonts w:ascii="Times New Roman" w:hAnsi="Times New Roman" w:cs="Times New Roman"/>
          <w:sz w:val="28"/>
          <w:szCs w:val="28"/>
          <w:lang w:val="uk-UA"/>
        </w:rPr>
        <w:t>ІІІ. До складу комісій по вивченню системи роботи ввести:</w:t>
      </w:r>
    </w:p>
    <w:p w:rsidR="00197261" w:rsidRPr="00197261" w:rsidRDefault="00197261" w:rsidP="00197261">
      <w:pPr>
        <w:spacing w:after="0" w:line="240" w:lineRule="auto"/>
        <w:ind w:left="360"/>
        <w:rPr>
          <w:rFonts w:ascii="Times New Roman" w:hAnsi="Times New Roman" w:cs="Times New Roman"/>
          <w:sz w:val="28"/>
          <w:szCs w:val="28"/>
          <w:lang w:val="uk-UA"/>
        </w:rPr>
      </w:pPr>
      <w:r w:rsidRPr="00197261">
        <w:rPr>
          <w:rFonts w:ascii="Times New Roman" w:hAnsi="Times New Roman" w:cs="Times New Roman"/>
          <w:sz w:val="28"/>
          <w:szCs w:val="28"/>
          <w:lang w:val="uk-UA"/>
        </w:rPr>
        <w:t>-заступників директора з НВР;</w:t>
      </w:r>
    </w:p>
    <w:p w:rsidR="00197261" w:rsidRPr="00197261" w:rsidRDefault="00197261" w:rsidP="00197261">
      <w:pPr>
        <w:spacing w:after="0" w:line="240" w:lineRule="auto"/>
        <w:ind w:left="360"/>
        <w:rPr>
          <w:rFonts w:ascii="Times New Roman" w:hAnsi="Times New Roman" w:cs="Times New Roman"/>
          <w:sz w:val="28"/>
          <w:szCs w:val="28"/>
          <w:lang w:val="uk-UA"/>
        </w:rPr>
      </w:pPr>
      <w:r w:rsidRPr="00197261">
        <w:rPr>
          <w:rFonts w:ascii="Times New Roman" w:hAnsi="Times New Roman" w:cs="Times New Roman"/>
          <w:sz w:val="28"/>
          <w:szCs w:val="28"/>
          <w:lang w:val="uk-UA"/>
        </w:rPr>
        <w:t>- керівників шкільних методичних об’єднань;</w:t>
      </w:r>
    </w:p>
    <w:p w:rsidR="00197261" w:rsidRPr="00197261" w:rsidRDefault="00197261" w:rsidP="00197261">
      <w:pPr>
        <w:spacing w:after="0" w:line="240" w:lineRule="auto"/>
        <w:ind w:left="360"/>
        <w:rPr>
          <w:rFonts w:ascii="Times New Roman" w:hAnsi="Times New Roman" w:cs="Times New Roman"/>
          <w:sz w:val="28"/>
          <w:szCs w:val="28"/>
          <w:lang w:val="uk-UA"/>
        </w:rPr>
      </w:pPr>
      <w:r w:rsidRPr="00197261">
        <w:rPr>
          <w:rFonts w:ascii="Times New Roman" w:hAnsi="Times New Roman" w:cs="Times New Roman"/>
          <w:sz w:val="28"/>
          <w:szCs w:val="28"/>
          <w:lang w:val="uk-UA"/>
        </w:rPr>
        <w:t>- досвідчених учителів, що мають вищу кваліфікаційну категорію.</w:t>
      </w:r>
    </w:p>
    <w:p w:rsidR="00197261" w:rsidRPr="00197261" w:rsidRDefault="00197261" w:rsidP="00197261">
      <w:pPr>
        <w:spacing w:after="0" w:line="240" w:lineRule="auto"/>
        <w:ind w:left="284" w:hanging="142"/>
        <w:rPr>
          <w:rFonts w:ascii="Times New Roman" w:hAnsi="Times New Roman" w:cs="Times New Roman"/>
          <w:sz w:val="28"/>
          <w:szCs w:val="28"/>
          <w:lang w:val="uk-UA"/>
        </w:rPr>
      </w:pPr>
      <w:r w:rsidRPr="00197261">
        <w:rPr>
          <w:rFonts w:ascii="Times New Roman" w:hAnsi="Times New Roman" w:cs="Times New Roman"/>
          <w:sz w:val="28"/>
          <w:szCs w:val="28"/>
          <w:lang w:val="en-US"/>
        </w:rPr>
        <w:t>IV</w:t>
      </w:r>
      <w:r w:rsidRPr="00197261">
        <w:rPr>
          <w:rFonts w:ascii="Times New Roman" w:hAnsi="Times New Roman" w:cs="Times New Roman"/>
          <w:sz w:val="28"/>
          <w:szCs w:val="28"/>
        </w:rPr>
        <w:t>.</w:t>
      </w:r>
      <w:r w:rsidRPr="00197261">
        <w:rPr>
          <w:rFonts w:ascii="Times New Roman" w:hAnsi="Times New Roman" w:cs="Times New Roman"/>
          <w:sz w:val="28"/>
          <w:szCs w:val="28"/>
          <w:lang w:val="uk-UA"/>
        </w:rPr>
        <w:t xml:space="preserve"> Результати вивчення системи роботи вчителів, що атестуються представити на засіданні предметних методичних об’єднань та педагогічній раді.</w:t>
      </w:r>
    </w:p>
    <w:p w:rsidR="00197261" w:rsidRPr="00197261" w:rsidRDefault="00197261" w:rsidP="00197261">
      <w:pPr>
        <w:spacing w:after="0" w:line="240" w:lineRule="auto"/>
        <w:ind w:left="360" w:hanging="218"/>
        <w:rPr>
          <w:rFonts w:ascii="Times New Roman" w:hAnsi="Times New Roman" w:cs="Times New Roman"/>
          <w:sz w:val="28"/>
          <w:szCs w:val="28"/>
          <w:lang w:val="uk-UA"/>
        </w:rPr>
      </w:pPr>
      <w:r w:rsidRPr="00197261">
        <w:rPr>
          <w:rFonts w:ascii="Times New Roman" w:hAnsi="Times New Roman" w:cs="Times New Roman"/>
          <w:sz w:val="28"/>
          <w:szCs w:val="28"/>
          <w:lang w:val="en-US"/>
        </w:rPr>
        <w:t>V</w:t>
      </w:r>
      <w:r w:rsidRPr="00197261">
        <w:rPr>
          <w:rFonts w:ascii="Times New Roman" w:hAnsi="Times New Roman" w:cs="Times New Roman"/>
          <w:sz w:val="28"/>
          <w:szCs w:val="28"/>
        </w:rPr>
        <w:t>.</w:t>
      </w:r>
      <w:r w:rsidRPr="00197261">
        <w:rPr>
          <w:rFonts w:ascii="Times New Roman" w:hAnsi="Times New Roman" w:cs="Times New Roman"/>
          <w:sz w:val="28"/>
          <w:szCs w:val="28"/>
          <w:lang w:val="uk-UA"/>
        </w:rPr>
        <w:t xml:space="preserve"> Контроль за виконанням наказу залишаю за собою.</w:t>
      </w:r>
    </w:p>
    <w:p w:rsidR="00197261" w:rsidRPr="00197261" w:rsidRDefault="00197261" w:rsidP="00197261">
      <w:pPr>
        <w:spacing w:after="0" w:line="240" w:lineRule="auto"/>
        <w:ind w:left="720"/>
        <w:rPr>
          <w:rFonts w:ascii="Times New Roman" w:hAnsi="Times New Roman" w:cs="Times New Roman"/>
          <w:sz w:val="26"/>
          <w:szCs w:val="26"/>
          <w:lang w:val="uk-UA"/>
        </w:rPr>
      </w:pPr>
    </w:p>
    <w:p w:rsidR="00197261" w:rsidRDefault="00197261" w:rsidP="00A70ECE">
      <w:pPr>
        <w:spacing w:after="0" w:line="240" w:lineRule="auto"/>
        <w:ind w:left="720"/>
        <w:rPr>
          <w:rFonts w:ascii="Times New Roman" w:hAnsi="Times New Roman" w:cs="Times New Roman"/>
          <w:sz w:val="28"/>
          <w:szCs w:val="28"/>
          <w:lang w:val="uk-UA"/>
        </w:rPr>
      </w:pPr>
      <w:r w:rsidRPr="00197261">
        <w:rPr>
          <w:rFonts w:ascii="Times New Roman" w:hAnsi="Times New Roman" w:cs="Times New Roman"/>
          <w:sz w:val="28"/>
          <w:szCs w:val="28"/>
          <w:lang w:val="uk-UA"/>
        </w:rPr>
        <w:t>Директор школи:</w:t>
      </w:r>
    </w:p>
    <w:p w:rsidR="00197261" w:rsidRPr="000C7DAD" w:rsidRDefault="00197261" w:rsidP="00197261">
      <w:pPr>
        <w:spacing w:after="0"/>
        <w:jc w:val="center"/>
        <w:rPr>
          <w:rFonts w:ascii="Times New Roman" w:hAnsi="Times New Roman" w:cs="Times New Roman"/>
          <w:sz w:val="28"/>
          <w:szCs w:val="28"/>
          <w:lang w:val="uk-UA"/>
        </w:rPr>
      </w:pPr>
      <w:r w:rsidRPr="000C7DAD">
        <w:rPr>
          <w:rFonts w:ascii="Times New Roman" w:hAnsi="Times New Roman" w:cs="Times New Roman"/>
          <w:sz w:val="28"/>
          <w:szCs w:val="28"/>
          <w:lang w:val="uk-UA"/>
        </w:rPr>
        <w:lastRenderedPageBreak/>
        <w:t>Наказ</w:t>
      </w:r>
    </w:p>
    <w:p w:rsidR="00197261" w:rsidRPr="000C7DAD" w:rsidRDefault="00197261" w:rsidP="00197261">
      <w:pPr>
        <w:spacing w:after="0"/>
        <w:jc w:val="center"/>
        <w:rPr>
          <w:rFonts w:ascii="Times New Roman" w:hAnsi="Times New Roman" w:cs="Times New Roman"/>
          <w:sz w:val="28"/>
          <w:szCs w:val="28"/>
          <w:lang w:val="uk-UA"/>
        </w:rPr>
      </w:pPr>
      <w:r w:rsidRPr="000C7DAD">
        <w:rPr>
          <w:rFonts w:ascii="Times New Roman" w:hAnsi="Times New Roman" w:cs="Times New Roman"/>
          <w:sz w:val="28"/>
          <w:szCs w:val="28"/>
          <w:lang w:val="uk-UA"/>
        </w:rPr>
        <w:t>по КЗ «НСЗШ№22»</w:t>
      </w:r>
      <w:r>
        <w:rPr>
          <w:rFonts w:ascii="Times New Roman" w:hAnsi="Times New Roman" w:cs="Times New Roman"/>
          <w:sz w:val="28"/>
          <w:szCs w:val="28"/>
          <w:lang w:val="uk-UA"/>
        </w:rPr>
        <w:t xml:space="preserve">                                                                                </w:t>
      </w:r>
      <w:r w:rsidRPr="000C7DAD">
        <w:rPr>
          <w:rFonts w:ascii="Times New Roman" w:hAnsi="Times New Roman" w:cs="Times New Roman"/>
          <w:sz w:val="28"/>
          <w:szCs w:val="28"/>
          <w:lang w:val="uk-UA"/>
        </w:rPr>
        <w:t xml:space="preserve">від </w:t>
      </w:r>
      <w:r>
        <w:rPr>
          <w:rFonts w:ascii="Times New Roman" w:hAnsi="Times New Roman" w:cs="Times New Roman"/>
          <w:sz w:val="28"/>
          <w:szCs w:val="28"/>
          <w:lang w:val="uk-UA"/>
        </w:rPr>
        <w:t>05.10</w:t>
      </w:r>
      <w:r w:rsidRPr="000C7DAD">
        <w:rPr>
          <w:rFonts w:ascii="Times New Roman" w:hAnsi="Times New Roman" w:cs="Times New Roman"/>
          <w:sz w:val="28"/>
          <w:szCs w:val="28"/>
          <w:lang w:val="uk-UA"/>
        </w:rPr>
        <w:t>.2015</w:t>
      </w:r>
    </w:p>
    <w:p w:rsidR="00197261" w:rsidRDefault="00197261" w:rsidP="009E4CE5">
      <w:pPr>
        <w:spacing w:after="0"/>
        <w:ind w:right="4253"/>
        <w:rPr>
          <w:rFonts w:ascii="Times New Roman" w:hAnsi="Times New Roman" w:cs="Times New Roman"/>
          <w:sz w:val="28"/>
          <w:szCs w:val="28"/>
          <w:lang w:val="uk-UA"/>
        </w:rPr>
      </w:pPr>
      <w:r w:rsidRPr="000C7DAD">
        <w:rPr>
          <w:rFonts w:ascii="Times New Roman" w:hAnsi="Times New Roman" w:cs="Times New Roman"/>
          <w:sz w:val="28"/>
          <w:szCs w:val="28"/>
          <w:lang w:val="uk-UA"/>
        </w:rPr>
        <w:t xml:space="preserve">«Про </w:t>
      </w:r>
      <w:r>
        <w:rPr>
          <w:rFonts w:ascii="Times New Roman" w:hAnsi="Times New Roman" w:cs="Times New Roman"/>
          <w:sz w:val="28"/>
          <w:szCs w:val="28"/>
          <w:lang w:val="uk-UA"/>
        </w:rPr>
        <w:t>вивчення та узагальнення передового педагогічного досвіду  вчителя початкових класів Матвієнко О.М.</w:t>
      </w:r>
      <w:r w:rsidRPr="000C7DAD">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0C7DAD">
        <w:rPr>
          <w:rFonts w:ascii="Times New Roman" w:hAnsi="Times New Roman" w:cs="Times New Roman"/>
          <w:sz w:val="28"/>
          <w:szCs w:val="28"/>
          <w:lang w:val="uk-UA"/>
        </w:rPr>
        <w:t>015-2016 н.</w:t>
      </w:r>
      <w:r>
        <w:rPr>
          <w:rFonts w:ascii="Times New Roman" w:hAnsi="Times New Roman" w:cs="Times New Roman"/>
          <w:sz w:val="28"/>
          <w:szCs w:val="28"/>
          <w:lang w:val="uk-UA"/>
        </w:rPr>
        <w:t xml:space="preserve"> </w:t>
      </w:r>
      <w:r w:rsidRPr="000C7DAD">
        <w:rPr>
          <w:rFonts w:ascii="Times New Roman" w:hAnsi="Times New Roman" w:cs="Times New Roman"/>
          <w:sz w:val="28"/>
          <w:szCs w:val="28"/>
          <w:lang w:val="uk-UA"/>
        </w:rPr>
        <w:t>р.»</w:t>
      </w:r>
    </w:p>
    <w:p w:rsidR="00197261" w:rsidRDefault="00197261" w:rsidP="001972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Вчителька Матвієнко О.М. працює в  початкових класах творчо та </w:t>
      </w:r>
      <w:proofErr w:type="spellStart"/>
      <w:r>
        <w:rPr>
          <w:rFonts w:ascii="Times New Roman" w:hAnsi="Times New Roman" w:cs="Times New Roman"/>
          <w:sz w:val="28"/>
          <w:szCs w:val="28"/>
          <w:lang w:val="uk-UA"/>
        </w:rPr>
        <w:t>ініціативно</w:t>
      </w:r>
      <w:proofErr w:type="spellEnd"/>
      <w:r>
        <w:rPr>
          <w:rFonts w:ascii="Times New Roman" w:hAnsi="Times New Roman" w:cs="Times New Roman"/>
          <w:sz w:val="28"/>
          <w:szCs w:val="28"/>
          <w:lang w:val="uk-UA"/>
        </w:rPr>
        <w:t xml:space="preserve">. </w:t>
      </w:r>
    </w:p>
    <w:p w:rsidR="00197261" w:rsidRDefault="00197261" w:rsidP="001972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своїй роботі застосовує інтерактивні методи навчання, досягла значних успіхів. Навчання і виховання здійснює на взаємозв’язку пізнавальної та ігрової діяльності, активізації саморегулюючих механізмів особистості дитини. Вчителька залучає школярів у  безпосередній процес навчальної діяльності, значну увагу приділяє роботі зі здібними та обдарованими. Її випускники мають високий рівень навчальних досягнень з базових дисциплін і добре адаптуються в середній школі, переходячи до 5-го класу. Матвієнко О.М. неодноразово  брала участь у міських, обласних та регіональних педагогічних виставках, займала призові місця  і одержувала різного рівня винагороди(подяки, грамоти, премії ).</w:t>
      </w:r>
    </w:p>
    <w:p w:rsidR="00197261" w:rsidRDefault="00197261" w:rsidP="001972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Ольга </w:t>
      </w:r>
      <w:proofErr w:type="spellStart"/>
      <w:r>
        <w:rPr>
          <w:rFonts w:ascii="Times New Roman" w:hAnsi="Times New Roman" w:cs="Times New Roman"/>
          <w:sz w:val="28"/>
          <w:szCs w:val="28"/>
          <w:lang w:val="uk-UA"/>
        </w:rPr>
        <w:t>Маріївна</w:t>
      </w:r>
      <w:proofErr w:type="spellEnd"/>
      <w:r>
        <w:rPr>
          <w:rFonts w:ascii="Times New Roman" w:hAnsi="Times New Roman" w:cs="Times New Roman"/>
          <w:sz w:val="28"/>
          <w:szCs w:val="28"/>
          <w:lang w:val="uk-UA"/>
        </w:rPr>
        <w:t xml:space="preserve"> багато років керує шкільним методичним об’єднанням вчителів та вихователів початкових класів школи. Досвідом своєї роботи ділиться на педагогічних сайтах  і сторінках фахових видань.</w:t>
      </w:r>
    </w:p>
    <w:p w:rsidR="00197261" w:rsidRDefault="00197261" w:rsidP="001972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Виходячи з вищесказаного, з метою суттєвого поліпшення роботи всього педагогічного колективу, розвитку творчості відповідно до вимог національних програм «Освіта» та «Вчитель», Закону України «Про загальну середню освіту», Типового положення  «Про атестацію педагогічних працівників України», вивчити та узагальнити передовий педагогічний досвід Матвієнко Ольги </w:t>
      </w:r>
      <w:proofErr w:type="spellStart"/>
      <w:r>
        <w:rPr>
          <w:rFonts w:ascii="Times New Roman" w:hAnsi="Times New Roman" w:cs="Times New Roman"/>
          <w:sz w:val="28"/>
          <w:szCs w:val="28"/>
          <w:lang w:val="uk-UA"/>
        </w:rPr>
        <w:t>Маріївни</w:t>
      </w:r>
      <w:proofErr w:type="spellEnd"/>
      <w:r>
        <w:rPr>
          <w:rFonts w:ascii="Times New Roman" w:hAnsi="Times New Roman" w:cs="Times New Roman"/>
          <w:sz w:val="28"/>
          <w:szCs w:val="28"/>
          <w:lang w:val="uk-UA"/>
        </w:rPr>
        <w:t xml:space="preserve">. З цією метою </w:t>
      </w:r>
    </w:p>
    <w:p w:rsidR="00197261" w:rsidRDefault="00197261" w:rsidP="0019726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НАКАЗУЮ:</w:t>
      </w:r>
    </w:p>
    <w:p w:rsidR="00197261" w:rsidRDefault="00197261" w:rsidP="0019726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 Заступнику директора з навчально-виховної роботи </w:t>
      </w:r>
    </w:p>
    <w:p w:rsidR="00197261" w:rsidRDefault="00197261" w:rsidP="0019726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1.1. Скласти план вивчення системи роботи Матвієнко О.М. з теми: «Спільна робота школи і сім’ї по підготовці дитини до школи» </w:t>
      </w:r>
    </w:p>
    <w:p w:rsidR="00197261" w:rsidRDefault="00197261" w:rsidP="0019726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 25.10.2015)</w:t>
      </w:r>
    </w:p>
    <w:p w:rsidR="00197261" w:rsidRDefault="00197261" w:rsidP="00197261">
      <w:pPr>
        <w:numPr>
          <w:ilvl w:val="1"/>
          <w:numId w:val="4"/>
        </w:numPr>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На метод</w:t>
      </w:r>
      <w:r w:rsidR="00A70ECE">
        <w:rPr>
          <w:rFonts w:ascii="Times New Roman" w:hAnsi="Times New Roman" w:cs="Times New Roman"/>
          <w:sz w:val="28"/>
          <w:szCs w:val="28"/>
          <w:lang w:val="uk-UA"/>
        </w:rPr>
        <w:t>и</w:t>
      </w:r>
      <w:r>
        <w:rPr>
          <w:rFonts w:ascii="Times New Roman" w:hAnsi="Times New Roman" w:cs="Times New Roman"/>
          <w:sz w:val="28"/>
          <w:szCs w:val="28"/>
          <w:lang w:val="uk-UA"/>
        </w:rPr>
        <w:t xml:space="preserve">чній оперативній нараді познайомити вчителів початкових класів з планом вивчення передового педагогічного досвіду Матвієнко О.М. </w:t>
      </w:r>
    </w:p>
    <w:p w:rsidR="00197261" w:rsidRDefault="00197261" w:rsidP="0019726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(до 20.10.2015) </w:t>
      </w:r>
    </w:p>
    <w:p w:rsidR="00197261" w:rsidRDefault="00197261" w:rsidP="00197261">
      <w:pPr>
        <w:numPr>
          <w:ilvl w:val="1"/>
          <w:numId w:val="4"/>
        </w:numPr>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До складу комісії по вивченню передового педагогічного досвіду ввести:</w:t>
      </w:r>
    </w:p>
    <w:p w:rsidR="00197261" w:rsidRDefault="00197261" w:rsidP="00197261">
      <w:pPr>
        <w:numPr>
          <w:ilvl w:val="0"/>
          <w:numId w:val="3"/>
        </w:numPr>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заступника директора з навчально-виховної роботи;</w:t>
      </w:r>
    </w:p>
    <w:p w:rsidR="00197261" w:rsidRDefault="00197261" w:rsidP="00197261">
      <w:pPr>
        <w:numPr>
          <w:ilvl w:val="0"/>
          <w:numId w:val="3"/>
        </w:numPr>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вчителя початкових класів;</w:t>
      </w:r>
    </w:p>
    <w:p w:rsidR="00197261" w:rsidRDefault="00197261" w:rsidP="00197261">
      <w:pPr>
        <w:numPr>
          <w:ilvl w:val="0"/>
          <w:numId w:val="3"/>
        </w:numPr>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вихователя ГПД;</w:t>
      </w:r>
    </w:p>
    <w:p w:rsidR="00197261" w:rsidRDefault="00197261" w:rsidP="00197261">
      <w:pPr>
        <w:numPr>
          <w:ilvl w:val="1"/>
          <w:numId w:val="4"/>
        </w:numPr>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Результати досвіду узагальнити та затвердити на засіданні педагогічної ради школи.</w:t>
      </w:r>
    </w:p>
    <w:p w:rsidR="00197261" w:rsidRDefault="00197261" w:rsidP="0019726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 25.03.2016)</w:t>
      </w:r>
    </w:p>
    <w:p w:rsidR="00197261" w:rsidRDefault="00197261" w:rsidP="0019726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ІІ. Контроль за виконанням наказу покласти  на заступника директора з НВР</w:t>
      </w:r>
    </w:p>
    <w:p w:rsidR="00197261" w:rsidRDefault="00197261" w:rsidP="00197261">
      <w:pPr>
        <w:spacing w:after="0" w:line="240" w:lineRule="auto"/>
        <w:rPr>
          <w:rFonts w:ascii="Times New Roman" w:hAnsi="Times New Roman" w:cs="Times New Roman"/>
          <w:sz w:val="28"/>
          <w:szCs w:val="28"/>
          <w:lang w:val="uk-UA"/>
        </w:rPr>
      </w:pPr>
    </w:p>
    <w:p w:rsidR="00197261" w:rsidRDefault="00197261" w:rsidP="0019726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школи: </w:t>
      </w:r>
    </w:p>
    <w:p w:rsidR="00197261" w:rsidRDefault="00197261" w:rsidP="00197261">
      <w:pPr>
        <w:ind w:left="1440"/>
        <w:rPr>
          <w:rFonts w:ascii="Times New Roman" w:hAnsi="Times New Roman" w:cs="Times New Roman"/>
          <w:b/>
          <w:sz w:val="28"/>
          <w:szCs w:val="28"/>
          <w:lang w:val="uk-UA"/>
        </w:rPr>
      </w:pPr>
    </w:p>
    <w:p w:rsidR="009E4CE5" w:rsidRDefault="009E4CE5" w:rsidP="00197261">
      <w:pPr>
        <w:ind w:left="1440"/>
        <w:rPr>
          <w:rFonts w:ascii="Times New Roman" w:hAnsi="Times New Roman" w:cs="Times New Roman"/>
          <w:b/>
          <w:sz w:val="28"/>
          <w:szCs w:val="28"/>
          <w:lang w:val="uk-UA"/>
        </w:rPr>
      </w:pPr>
    </w:p>
    <w:p w:rsidR="009E4CE5" w:rsidRDefault="009E4CE5" w:rsidP="00197261">
      <w:pPr>
        <w:ind w:left="1440"/>
        <w:rPr>
          <w:rFonts w:ascii="Times New Roman" w:hAnsi="Times New Roman" w:cs="Times New Roman"/>
          <w:b/>
          <w:sz w:val="28"/>
          <w:szCs w:val="28"/>
          <w:lang w:val="uk-UA"/>
        </w:rPr>
      </w:pPr>
    </w:p>
    <w:p w:rsidR="001A37A8" w:rsidRPr="009E4CE5" w:rsidRDefault="00197261" w:rsidP="009E4CE5">
      <w:pPr>
        <w:numPr>
          <w:ilvl w:val="1"/>
          <w:numId w:val="9"/>
        </w:numPr>
        <w:ind w:left="851" w:hanging="709"/>
        <w:jc w:val="both"/>
        <w:rPr>
          <w:rFonts w:ascii="Times New Roman" w:hAnsi="Times New Roman" w:cs="Times New Roman"/>
          <w:b/>
          <w:sz w:val="36"/>
          <w:szCs w:val="36"/>
          <w:lang w:val="uk-UA"/>
        </w:rPr>
      </w:pPr>
      <w:r w:rsidRPr="009E4CE5">
        <w:rPr>
          <w:rFonts w:ascii="Times New Roman" w:hAnsi="Times New Roman" w:cs="Times New Roman"/>
          <w:b/>
          <w:sz w:val="36"/>
          <w:szCs w:val="36"/>
          <w:lang w:val="uk-UA"/>
        </w:rPr>
        <w:lastRenderedPageBreak/>
        <w:t>Наказ</w:t>
      </w:r>
      <w:r w:rsidR="00C45AF1" w:rsidRPr="009E4CE5">
        <w:rPr>
          <w:rFonts w:ascii="Times New Roman" w:hAnsi="Times New Roman" w:cs="Times New Roman"/>
          <w:b/>
          <w:sz w:val="36"/>
          <w:szCs w:val="36"/>
          <w:lang w:val="uk-UA"/>
        </w:rPr>
        <w:t>и</w:t>
      </w:r>
      <w:r w:rsidRPr="009E4CE5">
        <w:rPr>
          <w:rFonts w:ascii="Times New Roman" w:hAnsi="Times New Roman" w:cs="Times New Roman"/>
          <w:b/>
          <w:sz w:val="36"/>
          <w:szCs w:val="36"/>
          <w:lang w:val="uk-UA"/>
        </w:rPr>
        <w:t xml:space="preserve"> про  результати атестації педагогічних працівників.</w:t>
      </w:r>
    </w:p>
    <w:p w:rsidR="00A106C5" w:rsidRPr="000C7DAD" w:rsidRDefault="00A106C5" w:rsidP="00A106C5">
      <w:pPr>
        <w:jc w:val="center"/>
        <w:rPr>
          <w:rFonts w:ascii="Times New Roman" w:hAnsi="Times New Roman" w:cs="Times New Roman"/>
          <w:sz w:val="28"/>
          <w:szCs w:val="28"/>
          <w:lang w:val="uk-UA"/>
        </w:rPr>
      </w:pPr>
      <w:r>
        <w:rPr>
          <w:rFonts w:ascii="Times New Roman" w:hAnsi="Times New Roman" w:cs="Times New Roman"/>
          <w:sz w:val="28"/>
          <w:szCs w:val="28"/>
          <w:lang w:val="uk-UA"/>
        </w:rPr>
        <w:t>НАКАЗ</w:t>
      </w:r>
    </w:p>
    <w:p w:rsidR="00A106C5" w:rsidRPr="000C7DAD" w:rsidRDefault="00A106C5" w:rsidP="00A106C5">
      <w:pPr>
        <w:jc w:val="center"/>
        <w:rPr>
          <w:rFonts w:ascii="Times New Roman" w:hAnsi="Times New Roman" w:cs="Times New Roman"/>
          <w:sz w:val="28"/>
          <w:szCs w:val="28"/>
          <w:lang w:val="uk-UA"/>
        </w:rPr>
      </w:pPr>
      <w:r w:rsidRPr="000C7DAD">
        <w:rPr>
          <w:rFonts w:ascii="Times New Roman" w:hAnsi="Times New Roman" w:cs="Times New Roman"/>
          <w:sz w:val="28"/>
          <w:szCs w:val="28"/>
          <w:lang w:val="uk-UA"/>
        </w:rPr>
        <w:t>по КЗ «НСЗШ№22»</w:t>
      </w:r>
      <w:r>
        <w:rPr>
          <w:rFonts w:ascii="Times New Roman" w:hAnsi="Times New Roman" w:cs="Times New Roman"/>
          <w:sz w:val="28"/>
          <w:szCs w:val="28"/>
          <w:lang w:val="uk-UA"/>
        </w:rPr>
        <w:t xml:space="preserve">                                                                                </w:t>
      </w:r>
      <w:r w:rsidRPr="000C7DAD">
        <w:rPr>
          <w:rFonts w:ascii="Times New Roman" w:hAnsi="Times New Roman" w:cs="Times New Roman"/>
          <w:sz w:val="28"/>
          <w:szCs w:val="28"/>
          <w:lang w:val="uk-UA"/>
        </w:rPr>
        <w:t xml:space="preserve">від </w:t>
      </w:r>
      <w:r>
        <w:rPr>
          <w:rFonts w:ascii="Times New Roman" w:hAnsi="Times New Roman" w:cs="Times New Roman"/>
          <w:sz w:val="28"/>
          <w:szCs w:val="28"/>
          <w:lang w:val="uk-UA"/>
        </w:rPr>
        <w:t>26.03</w:t>
      </w:r>
      <w:r w:rsidRPr="000C7DAD">
        <w:rPr>
          <w:rFonts w:ascii="Times New Roman" w:hAnsi="Times New Roman" w:cs="Times New Roman"/>
          <w:sz w:val="28"/>
          <w:szCs w:val="28"/>
          <w:lang w:val="uk-UA"/>
        </w:rPr>
        <w:t>.2015</w:t>
      </w:r>
    </w:p>
    <w:p w:rsidR="00A106C5" w:rsidRDefault="00A106C5" w:rsidP="00A106C5">
      <w:pPr>
        <w:spacing w:before="240" w:after="0"/>
        <w:ind w:right="4961"/>
        <w:rPr>
          <w:rFonts w:ascii="Times New Roman" w:hAnsi="Times New Roman" w:cs="Times New Roman"/>
          <w:sz w:val="28"/>
          <w:szCs w:val="28"/>
          <w:lang w:val="uk-UA"/>
        </w:rPr>
      </w:pPr>
      <w:r w:rsidRPr="000C7DAD">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результати вивчення системи роботи та узагальнення передового педагогічного досвіду педагогічних працівників школи,  які атестуються </w:t>
      </w:r>
      <w:r w:rsidRPr="000C7DAD">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0C7DAD">
        <w:rPr>
          <w:rFonts w:ascii="Times New Roman" w:hAnsi="Times New Roman" w:cs="Times New Roman"/>
          <w:sz w:val="28"/>
          <w:szCs w:val="28"/>
          <w:lang w:val="uk-UA"/>
        </w:rPr>
        <w:t>01</w:t>
      </w:r>
      <w:r>
        <w:rPr>
          <w:rFonts w:ascii="Times New Roman" w:hAnsi="Times New Roman" w:cs="Times New Roman"/>
          <w:sz w:val="28"/>
          <w:szCs w:val="28"/>
          <w:lang w:val="uk-UA"/>
        </w:rPr>
        <w:t>4</w:t>
      </w:r>
      <w:r w:rsidRPr="000C7DAD">
        <w:rPr>
          <w:rFonts w:ascii="Times New Roman" w:hAnsi="Times New Roman" w:cs="Times New Roman"/>
          <w:sz w:val="28"/>
          <w:szCs w:val="28"/>
          <w:lang w:val="uk-UA"/>
        </w:rPr>
        <w:t>-201</w:t>
      </w:r>
      <w:r>
        <w:rPr>
          <w:rFonts w:ascii="Times New Roman" w:hAnsi="Times New Roman" w:cs="Times New Roman"/>
          <w:sz w:val="28"/>
          <w:szCs w:val="28"/>
          <w:lang w:val="uk-UA"/>
        </w:rPr>
        <w:t>5</w:t>
      </w:r>
      <w:r w:rsidRPr="000C7DAD">
        <w:rPr>
          <w:rFonts w:ascii="Times New Roman" w:hAnsi="Times New Roman" w:cs="Times New Roman"/>
          <w:sz w:val="28"/>
          <w:szCs w:val="28"/>
          <w:lang w:val="uk-UA"/>
        </w:rPr>
        <w:t xml:space="preserve"> н.</w:t>
      </w:r>
      <w:r>
        <w:rPr>
          <w:rFonts w:ascii="Times New Roman" w:hAnsi="Times New Roman" w:cs="Times New Roman"/>
          <w:sz w:val="28"/>
          <w:szCs w:val="28"/>
          <w:lang w:val="uk-UA"/>
        </w:rPr>
        <w:t xml:space="preserve"> </w:t>
      </w:r>
      <w:r w:rsidRPr="000C7DAD">
        <w:rPr>
          <w:rFonts w:ascii="Times New Roman" w:hAnsi="Times New Roman" w:cs="Times New Roman"/>
          <w:sz w:val="28"/>
          <w:szCs w:val="28"/>
          <w:lang w:val="uk-UA"/>
        </w:rPr>
        <w:t>р.»</w:t>
      </w:r>
    </w:p>
    <w:p w:rsidR="00A106C5" w:rsidRDefault="00A106C5" w:rsidP="00A106C5">
      <w:pPr>
        <w:spacing w:before="240" w:after="0"/>
        <w:ind w:firstLine="567"/>
        <w:rPr>
          <w:rFonts w:ascii="Times New Roman" w:hAnsi="Times New Roman" w:cs="Times New Roman"/>
          <w:sz w:val="28"/>
          <w:szCs w:val="28"/>
          <w:lang w:val="uk-UA"/>
        </w:rPr>
      </w:pPr>
      <w:r>
        <w:rPr>
          <w:rFonts w:ascii="Times New Roman" w:hAnsi="Times New Roman" w:cs="Times New Roman"/>
          <w:sz w:val="28"/>
          <w:szCs w:val="28"/>
          <w:lang w:val="uk-UA"/>
        </w:rPr>
        <w:t>Відповідно до перспективного та поточного планів атестації, згідно Типового положення про атестацію педагогічних працівників, затвердженого наказом Міністерства Освіти і науки України від 06.2010р. №930 (зі змінами і доповненнями) атестовано 6 вчителів та вихователів.</w:t>
      </w:r>
    </w:p>
    <w:p w:rsidR="00A106C5" w:rsidRDefault="00A106C5" w:rsidP="00A106C5">
      <w:pPr>
        <w:spacing w:before="240"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_______________ - вчителя початкових класів;</w:t>
      </w:r>
    </w:p>
    <w:p w:rsidR="00A106C5" w:rsidRDefault="00A106C5" w:rsidP="00A106C5">
      <w:pPr>
        <w:spacing w:before="240"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_______________ - вчителя математики;</w:t>
      </w:r>
    </w:p>
    <w:p w:rsidR="00A106C5" w:rsidRDefault="00A106C5" w:rsidP="00A106C5">
      <w:pPr>
        <w:spacing w:before="240"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_______________ - вчителя іноземної мови;</w:t>
      </w:r>
    </w:p>
    <w:p w:rsidR="00A106C5" w:rsidRDefault="00A106C5" w:rsidP="00A106C5">
      <w:pPr>
        <w:spacing w:before="240"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_______________ - вчителя біології;</w:t>
      </w:r>
    </w:p>
    <w:p w:rsidR="00A106C5" w:rsidRDefault="00A106C5" w:rsidP="00A106C5">
      <w:pPr>
        <w:spacing w:before="240"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_______________ - вихователя ГПД;</w:t>
      </w:r>
    </w:p>
    <w:p w:rsidR="00A106C5" w:rsidRDefault="00A106C5" w:rsidP="00A106C5">
      <w:pPr>
        <w:spacing w:before="240"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_______________ - керівника гуртка.</w:t>
      </w:r>
    </w:p>
    <w:p w:rsidR="00A106C5" w:rsidRDefault="00A106C5" w:rsidP="00A106C5">
      <w:pPr>
        <w:spacing w:before="240" w:after="0"/>
        <w:ind w:firstLine="567"/>
        <w:rPr>
          <w:rFonts w:ascii="Times New Roman" w:hAnsi="Times New Roman" w:cs="Times New Roman"/>
          <w:sz w:val="28"/>
          <w:szCs w:val="28"/>
          <w:lang w:val="uk-UA"/>
        </w:rPr>
      </w:pPr>
      <w:r>
        <w:rPr>
          <w:rFonts w:ascii="Times New Roman" w:hAnsi="Times New Roman" w:cs="Times New Roman"/>
          <w:sz w:val="28"/>
          <w:szCs w:val="28"/>
          <w:lang w:val="uk-UA"/>
        </w:rPr>
        <w:t>Робочі групи у складі заступників директора з НВР, керівників шкільних методичних об’єднань, передових вчителів школи, протягом поточного року, вивчили систему роботи вчителів, що атестуються, та узагальнили передовий педагогічний досвід.</w:t>
      </w:r>
    </w:p>
    <w:p w:rsidR="00A106C5" w:rsidRDefault="00A106C5" w:rsidP="00A106C5">
      <w:pPr>
        <w:spacing w:before="240" w:after="0"/>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Впродовж поточного року, відвідувались </w:t>
      </w:r>
      <w:proofErr w:type="spellStart"/>
      <w:r>
        <w:rPr>
          <w:rFonts w:ascii="Times New Roman" w:hAnsi="Times New Roman" w:cs="Times New Roman"/>
          <w:sz w:val="28"/>
          <w:szCs w:val="28"/>
          <w:lang w:val="uk-UA"/>
        </w:rPr>
        <w:t>уроки</w:t>
      </w:r>
      <w:proofErr w:type="spellEnd"/>
      <w:r>
        <w:rPr>
          <w:rFonts w:ascii="Times New Roman" w:hAnsi="Times New Roman" w:cs="Times New Roman"/>
          <w:sz w:val="28"/>
          <w:szCs w:val="28"/>
          <w:lang w:val="uk-UA"/>
        </w:rPr>
        <w:t xml:space="preserve"> та виховні заходи, вивчалась шкільна документація, проводився моніторинг навчальних досягнень учнів зі шкільних предметів, анкетування батьків і учнів, рецензувались виступи педагогів, які атестуються  на шкільних та міських педагогічних заходах, аналізувалась їх видавнича діяльність на педагогічних сайтах та фахових журналів.</w:t>
      </w:r>
    </w:p>
    <w:p w:rsidR="00A106C5" w:rsidRDefault="00A106C5" w:rsidP="00A106C5">
      <w:pPr>
        <w:spacing w:before="240" w:after="0"/>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У березні 2015р. педагоги, які атестуються творчо звітували на засіданнях творчих шкільних методичних об’єднань. </w:t>
      </w:r>
    </w:p>
    <w:p w:rsidR="00A106C5" w:rsidRDefault="00A106C5" w:rsidP="00A106C5">
      <w:pPr>
        <w:spacing w:before="240" w:after="0"/>
        <w:ind w:firstLine="567"/>
        <w:rPr>
          <w:rFonts w:ascii="Times New Roman" w:hAnsi="Times New Roman" w:cs="Times New Roman"/>
          <w:sz w:val="28"/>
          <w:szCs w:val="28"/>
          <w:lang w:val="uk-UA"/>
        </w:rPr>
      </w:pPr>
      <w:r>
        <w:rPr>
          <w:rFonts w:ascii="Times New Roman" w:hAnsi="Times New Roman" w:cs="Times New Roman"/>
          <w:sz w:val="28"/>
          <w:szCs w:val="28"/>
          <w:lang w:val="uk-UA"/>
        </w:rPr>
        <w:t>При оцінюванні  діяльності учителів та вихователів упорядковувались і робились висновки про рівні професійної підготовки з різних параметрів:</w:t>
      </w:r>
    </w:p>
    <w:p w:rsidR="00A106C5" w:rsidRDefault="00A106C5" w:rsidP="00A106C5">
      <w:pPr>
        <w:spacing w:before="240" w:after="0"/>
        <w:ind w:firstLine="567"/>
        <w:rPr>
          <w:rFonts w:ascii="Times New Roman" w:hAnsi="Times New Roman" w:cs="Times New Roman"/>
          <w:sz w:val="28"/>
          <w:szCs w:val="28"/>
          <w:lang w:val="uk-UA"/>
        </w:rPr>
      </w:pPr>
      <w:r>
        <w:rPr>
          <w:rFonts w:ascii="Times New Roman" w:hAnsi="Times New Roman" w:cs="Times New Roman"/>
          <w:sz w:val="28"/>
          <w:szCs w:val="28"/>
          <w:lang w:val="uk-UA"/>
        </w:rPr>
        <w:lastRenderedPageBreak/>
        <w:t>І. Соціальний та педагогічний статус працівника:</w:t>
      </w:r>
    </w:p>
    <w:p w:rsidR="00A106C5" w:rsidRDefault="00A106C5" w:rsidP="00A106C5">
      <w:pPr>
        <w:numPr>
          <w:ilvl w:val="0"/>
          <w:numId w:val="6"/>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Громадянська активність;</w:t>
      </w:r>
    </w:p>
    <w:p w:rsidR="00A106C5" w:rsidRDefault="00A106C5" w:rsidP="00A106C5">
      <w:pPr>
        <w:numPr>
          <w:ilvl w:val="0"/>
          <w:numId w:val="6"/>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Соціальний статус педагога;</w:t>
      </w:r>
    </w:p>
    <w:p w:rsidR="00A106C5" w:rsidRDefault="00A106C5" w:rsidP="00A106C5">
      <w:pPr>
        <w:numPr>
          <w:ilvl w:val="0"/>
          <w:numId w:val="6"/>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Особисті якості.</w:t>
      </w:r>
    </w:p>
    <w:p w:rsidR="00A106C5" w:rsidRDefault="00A106C5" w:rsidP="00A106C5">
      <w:pPr>
        <w:spacing w:after="0" w:line="240" w:lineRule="auto"/>
        <w:ind w:left="927"/>
        <w:rPr>
          <w:rFonts w:ascii="Times New Roman" w:hAnsi="Times New Roman" w:cs="Times New Roman"/>
          <w:sz w:val="28"/>
          <w:szCs w:val="28"/>
          <w:lang w:val="uk-UA"/>
        </w:rPr>
      </w:pPr>
    </w:p>
    <w:p w:rsidR="00A106C5" w:rsidRPr="007D5987" w:rsidRDefault="00A106C5" w:rsidP="00A106C5">
      <w:pPr>
        <w:spacing w:after="0" w:line="240" w:lineRule="auto"/>
        <w:rPr>
          <w:rFonts w:ascii="Times New Roman" w:hAnsi="Times New Roman" w:cs="Times New Roman"/>
          <w:sz w:val="28"/>
          <w:szCs w:val="28"/>
          <w:lang w:val="uk-UA"/>
        </w:rPr>
      </w:pPr>
      <w:r>
        <w:rPr>
          <w:rFonts w:ascii="Times New Roman" w:hAnsi="Times New Roman" w:cs="Times New Roman"/>
          <w:b/>
          <w:sz w:val="24"/>
          <w:szCs w:val="24"/>
          <w:lang w:val="uk-UA"/>
        </w:rPr>
        <w:t xml:space="preserve"> </w:t>
      </w:r>
      <w:r w:rsidRPr="007D5987">
        <w:rPr>
          <w:rFonts w:ascii="Times New Roman" w:hAnsi="Times New Roman" w:cs="Times New Roman"/>
          <w:sz w:val="28"/>
          <w:szCs w:val="28"/>
          <w:lang w:val="uk-UA"/>
        </w:rPr>
        <w:t>ІІ. Оцінка професійної діяльності:</w:t>
      </w:r>
    </w:p>
    <w:p w:rsidR="00A106C5" w:rsidRPr="00B3784E" w:rsidRDefault="00A106C5" w:rsidP="00A106C5">
      <w:pPr>
        <w:numPr>
          <w:ilvl w:val="0"/>
          <w:numId w:val="7"/>
        </w:numPr>
        <w:spacing w:after="0" w:line="240" w:lineRule="auto"/>
        <w:rPr>
          <w:rFonts w:ascii="Times New Roman" w:hAnsi="Times New Roman" w:cs="Times New Roman"/>
          <w:sz w:val="28"/>
          <w:szCs w:val="28"/>
          <w:lang w:val="uk-UA"/>
        </w:rPr>
      </w:pPr>
      <w:r w:rsidRPr="00B3784E">
        <w:rPr>
          <w:rFonts w:ascii="Times New Roman" w:hAnsi="Times New Roman" w:cs="Times New Roman"/>
          <w:sz w:val="28"/>
          <w:szCs w:val="28"/>
          <w:lang w:val="uk-UA"/>
        </w:rPr>
        <w:t>Методична грамотність;</w:t>
      </w:r>
    </w:p>
    <w:p w:rsidR="00A106C5" w:rsidRPr="00B3784E" w:rsidRDefault="00A106C5" w:rsidP="00A106C5">
      <w:pPr>
        <w:numPr>
          <w:ilvl w:val="0"/>
          <w:numId w:val="7"/>
        </w:numPr>
        <w:spacing w:after="0" w:line="240" w:lineRule="auto"/>
        <w:rPr>
          <w:rFonts w:ascii="Times New Roman" w:hAnsi="Times New Roman" w:cs="Times New Roman"/>
          <w:sz w:val="28"/>
          <w:szCs w:val="28"/>
          <w:lang w:val="uk-UA"/>
        </w:rPr>
      </w:pPr>
      <w:r w:rsidRPr="00B3784E">
        <w:rPr>
          <w:rFonts w:ascii="Times New Roman" w:hAnsi="Times New Roman" w:cs="Times New Roman"/>
          <w:sz w:val="28"/>
          <w:szCs w:val="28"/>
          <w:lang w:val="uk-UA"/>
        </w:rPr>
        <w:t>Знання навчального предмета;</w:t>
      </w:r>
    </w:p>
    <w:p w:rsidR="00A106C5" w:rsidRPr="00B3784E" w:rsidRDefault="00A106C5" w:rsidP="00A106C5">
      <w:pPr>
        <w:numPr>
          <w:ilvl w:val="0"/>
          <w:numId w:val="7"/>
        </w:numPr>
        <w:spacing w:after="0" w:line="240" w:lineRule="auto"/>
        <w:rPr>
          <w:rFonts w:ascii="Times New Roman" w:hAnsi="Times New Roman" w:cs="Times New Roman"/>
          <w:sz w:val="28"/>
          <w:szCs w:val="28"/>
          <w:lang w:val="uk-UA"/>
        </w:rPr>
      </w:pPr>
      <w:r w:rsidRPr="00B3784E">
        <w:rPr>
          <w:rFonts w:ascii="Times New Roman" w:hAnsi="Times New Roman" w:cs="Times New Roman"/>
          <w:sz w:val="28"/>
          <w:szCs w:val="28"/>
          <w:lang w:val="uk-UA"/>
        </w:rPr>
        <w:t xml:space="preserve">Планування і організація навчально-виховної роботи на </w:t>
      </w:r>
      <w:proofErr w:type="spellStart"/>
      <w:r w:rsidRPr="00B3784E">
        <w:rPr>
          <w:rFonts w:ascii="Times New Roman" w:hAnsi="Times New Roman" w:cs="Times New Roman"/>
          <w:sz w:val="28"/>
          <w:szCs w:val="28"/>
          <w:lang w:val="uk-UA"/>
        </w:rPr>
        <w:t>уроці</w:t>
      </w:r>
      <w:proofErr w:type="spellEnd"/>
      <w:r w:rsidRPr="00B3784E">
        <w:rPr>
          <w:rFonts w:ascii="Times New Roman" w:hAnsi="Times New Roman" w:cs="Times New Roman"/>
          <w:sz w:val="28"/>
          <w:szCs w:val="28"/>
          <w:lang w:val="uk-UA"/>
        </w:rPr>
        <w:t>;</w:t>
      </w:r>
    </w:p>
    <w:p w:rsidR="00A106C5" w:rsidRPr="00B3784E" w:rsidRDefault="00A106C5" w:rsidP="00A106C5">
      <w:pPr>
        <w:numPr>
          <w:ilvl w:val="0"/>
          <w:numId w:val="7"/>
        </w:numPr>
        <w:spacing w:after="0" w:line="240" w:lineRule="auto"/>
        <w:rPr>
          <w:rFonts w:ascii="Times New Roman" w:hAnsi="Times New Roman" w:cs="Times New Roman"/>
          <w:sz w:val="28"/>
          <w:szCs w:val="28"/>
          <w:lang w:val="uk-UA"/>
        </w:rPr>
      </w:pPr>
      <w:r w:rsidRPr="00B3784E">
        <w:rPr>
          <w:rFonts w:ascii="Times New Roman" w:hAnsi="Times New Roman" w:cs="Times New Roman"/>
          <w:sz w:val="28"/>
          <w:szCs w:val="28"/>
          <w:lang w:val="uk-UA"/>
        </w:rPr>
        <w:t>Організація і проведення позакласних заходів;</w:t>
      </w:r>
    </w:p>
    <w:p w:rsidR="00A106C5" w:rsidRPr="00B3784E" w:rsidRDefault="00A106C5" w:rsidP="00A106C5">
      <w:pPr>
        <w:numPr>
          <w:ilvl w:val="0"/>
          <w:numId w:val="7"/>
        </w:numPr>
        <w:spacing w:after="0" w:line="240" w:lineRule="auto"/>
        <w:rPr>
          <w:rFonts w:ascii="Times New Roman" w:hAnsi="Times New Roman" w:cs="Times New Roman"/>
          <w:sz w:val="28"/>
          <w:szCs w:val="28"/>
          <w:lang w:val="uk-UA"/>
        </w:rPr>
      </w:pPr>
      <w:r w:rsidRPr="00B3784E">
        <w:rPr>
          <w:rFonts w:ascii="Times New Roman" w:hAnsi="Times New Roman" w:cs="Times New Roman"/>
          <w:sz w:val="28"/>
          <w:szCs w:val="28"/>
          <w:lang w:val="uk-UA"/>
        </w:rPr>
        <w:t>Самоосвіта, видавнича діяльність;</w:t>
      </w:r>
    </w:p>
    <w:p w:rsidR="00A106C5" w:rsidRPr="00B3784E" w:rsidRDefault="00A106C5" w:rsidP="00A106C5">
      <w:pPr>
        <w:numPr>
          <w:ilvl w:val="0"/>
          <w:numId w:val="7"/>
        </w:numPr>
        <w:spacing w:after="0" w:line="240" w:lineRule="auto"/>
        <w:rPr>
          <w:rFonts w:ascii="Times New Roman" w:hAnsi="Times New Roman" w:cs="Times New Roman"/>
          <w:sz w:val="28"/>
          <w:szCs w:val="28"/>
          <w:lang w:val="uk-UA"/>
        </w:rPr>
      </w:pPr>
      <w:r w:rsidRPr="00B3784E">
        <w:rPr>
          <w:rFonts w:ascii="Times New Roman" w:hAnsi="Times New Roman" w:cs="Times New Roman"/>
          <w:sz w:val="28"/>
          <w:szCs w:val="28"/>
          <w:lang w:val="uk-UA"/>
        </w:rPr>
        <w:t>Участь у шкільних та міських педагогічних заходах;</w:t>
      </w:r>
    </w:p>
    <w:p w:rsidR="00A106C5" w:rsidRPr="00B3784E" w:rsidRDefault="00A106C5" w:rsidP="00A106C5">
      <w:pPr>
        <w:numPr>
          <w:ilvl w:val="0"/>
          <w:numId w:val="7"/>
        </w:numPr>
        <w:spacing w:after="0" w:line="240" w:lineRule="auto"/>
        <w:rPr>
          <w:rFonts w:ascii="Times New Roman" w:hAnsi="Times New Roman" w:cs="Times New Roman"/>
          <w:sz w:val="28"/>
          <w:szCs w:val="28"/>
          <w:lang w:val="uk-UA"/>
        </w:rPr>
      </w:pPr>
      <w:r w:rsidRPr="00B3784E">
        <w:rPr>
          <w:rFonts w:ascii="Times New Roman" w:hAnsi="Times New Roman" w:cs="Times New Roman"/>
          <w:sz w:val="28"/>
          <w:szCs w:val="28"/>
          <w:lang w:val="uk-UA"/>
        </w:rPr>
        <w:t>Моніторинг навчальної діяльності учнів, результати  міських, обласних, республіканських змагань, конкурсів, олімпіад тощо.</w:t>
      </w:r>
    </w:p>
    <w:p w:rsidR="00A106C5" w:rsidRPr="00B3784E" w:rsidRDefault="00A106C5" w:rsidP="00A106C5">
      <w:pPr>
        <w:spacing w:after="0" w:line="240" w:lineRule="auto"/>
        <w:rPr>
          <w:rFonts w:ascii="Times New Roman" w:hAnsi="Times New Roman" w:cs="Times New Roman"/>
          <w:sz w:val="28"/>
          <w:szCs w:val="28"/>
          <w:lang w:val="uk-UA"/>
        </w:rPr>
      </w:pPr>
      <w:r w:rsidRPr="00B3784E">
        <w:rPr>
          <w:rFonts w:ascii="Times New Roman" w:hAnsi="Times New Roman" w:cs="Times New Roman"/>
          <w:sz w:val="28"/>
          <w:szCs w:val="28"/>
          <w:lang w:val="uk-UA"/>
        </w:rPr>
        <w:t xml:space="preserve">ІІІ. Упродовж навчального року вивчений передовий педагогічний досвід вчителів та вихователів, що атестуються. Виходячи з вище вказаного  </w:t>
      </w:r>
    </w:p>
    <w:p w:rsidR="00A106C5" w:rsidRDefault="00A106C5" w:rsidP="00A106C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A106C5" w:rsidRDefault="00A106C5" w:rsidP="00A106C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НАКАЗУЮ:</w:t>
      </w:r>
    </w:p>
    <w:p w:rsidR="00A106C5" w:rsidRDefault="00A106C5" w:rsidP="00A106C5">
      <w:pPr>
        <w:spacing w:after="0" w:line="240" w:lineRule="auto"/>
        <w:rPr>
          <w:rFonts w:ascii="Times New Roman" w:hAnsi="Times New Roman" w:cs="Times New Roman"/>
          <w:b/>
          <w:sz w:val="24"/>
          <w:szCs w:val="24"/>
          <w:lang w:val="uk-UA"/>
        </w:rPr>
      </w:pPr>
    </w:p>
    <w:p w:rsidR="00A106C5" w:rsidRPr="00B70780" w:rsidRDefault="00A106C5" w:rsidP="00A106C5">
      <w:pPr>
        <w:numPr>
          <w:ilvl w:val="0"/>
          <w:numId w:val="8"/>
        </w:numPr>
        <w:spacing w:after="0" w:line="240" w:lineRule="auto"/>
        <w:ind w:left="142" w:firstLine="0"/>
        <w:rPr>
          <w:rFonts w:ascii="Times New Roman" w:hAnsi="Times New Roman" w:cs="Times New Roman"/>
          <w:sz w:val="28"/>
          <w:szCs w:val="28"/>
          <w:lang w:val="uk-UA"/>
        </w:rPr>
      </w:pPr>
      <w:r w:rsidRPr="00B70780">
        <w:rPr>
          <w:rFonts w:ascii="Times New Roman" w:hAnsi="Times New Roman" w:cs="Times New Roman"/>
          <w:sz w:val="28"/>
          <w:szCs w:val="28"/>
          <w:lang w:val="uk-UA"/>
        </w:rPr>
        <w:t>Вважати роботу педагогів,  що атестуються задовільною.</w:t>
      </w:r>
    </w:p>
    <w:p w:rsidR="00A106C5" w:rsidRPr="00B70780" w:rsidRDefault="00A106C5" w:rsidP="00A106C5">
      <w:pPr>
        <w:numPr>
          <w:ilvl w:val="0"/>
          <w:numId w:val="8"/>
        </w:numPr>
        <w:spacing w:after="0" w:line="240" w:lineRule="auto"/>
        <w:ind w:left="142" w:firstLine="0"/>
        <w:rPr>
          <w:rFonts w:ascii="Times New Roman" w:hAnsi="Times New Roman" w:cs="Times New Roman"/>
          <w:sz w:val="28"/>
          <w:szCs w:val="28"/>
          <w:lang w:val="uk-UA"/>
        </w:rPr>
      </w:pPr>
      <w:r w:rsidRPr="00B70780">
        <w:rPr>
          <w:rFonts w:ascii="Times New Roman" w:hAnsi="Times New Roman" w:cs="Times New Roman"/>
          <w:sz w:val="28"/>
          <w:szCs w:val="28"/>
          <w:lang w:val="uk-UA"/>
        </w:rPr>
        <w:t>Заступникам директора з НВР:</w:t>
      </w:r>
    </w:p>
    <w:p w:rsidR="00A106C5" w:rsidRPr="00B70780" w:rsidRDefault="00A106C5" w:rsidP="00A106C5">
      <w:pPr>
        <w:spacing w:after="0" w:line="240" w:lineRule="auto"/>
        <w:ind w:left="709"/>
        <w:rPr>
          <w:rFonts w:ascii="Times New Roman" w:hAnsi="Times New Roman" w:cs="Times New Roman"/>
          <w:sz w:val="28"/>
          <w:szCs w:val="28"/>
          <w:lang w:val="uk-UA"/>
        </w:rPr>
      </w:pPr>
      <w:r w:rsidRPr="00B70780">
        <w:rPr>
          <w:rFonts w:ascii="Times New Roman" w:hAnsi="Times New Roman" w:cs="Times New Roman"/>
          <w:sz w:val="28"/>
          <w:szCs w:val="28"/>
          <w:lang w:val="uk-UA"/>
        </w:rPr>
        <w:t>-оформити атестаційні листи та познайомити з ними тих, хто атестуються під підпис;</w:t>
      </w:r>
    </w:p>
    <w:p w:rsidR="00A106C5" w:rsidRPr="00B70780" w:rsidRDefault="00A106C5" w:rsidP="00A106C5">
      <w:pPr>
        <w:spacing w:after="0" w:line="240" w:lineRule="auto"/>
        <w:ind w:left="709"/>
        <w:rPr>
          <w:rFonts w:ascii="Times New Roman" w:hAnsi="Times New Roman" w:cs="Times New Roman"/>
          <w:sz w:val="28"/>
          <w:szCs w:val="28"/>
          <w:lang w:val="uk-UA"/>
        </w:rPr>
      </w:pPr>
      <w:r w:rsidRPr="00B70780">
        <w:rPr>
          <w:rFonts w:ascii="Times New Roman" w:hAnsi="Times New Roman" w:cs="Times New Roman"/>
          <w:sz w:val="28"/>
          <w:szCs w:val="28"/>
          <w:lang w:val="uk-UA"/>
        </w:rPr>
        <w:t xml:space="preserve">- поповнити картотеку передового педагогічного досвіду  методичного кабінету школи. </w:t>
      </w:r>
    </w:p>
    <w:p w:rsidR="00A106C5" w:rsidRDefault="00A106C5" w:rsidP="00A106C5">
      <w:pPr>
        <w:spacing w:after="0" w:line="240" w:lineRule="auto"/>
        <w:ind w:left="709" w:hanging="993"/>
        <w:rPr>
          <w:rFonts w:ascii="Times New Roman" w:hAnsi="Times New Roman" w:cs="Times New Roman"/>
          <w:sz w:val="28"/>
          <w:szCs w:val="28"/>
          <w:lang w:val="uk-UA"/>
        </w:rPr>
      </w:pPr>
      <w:r w:rsidRPr="00B70780">
        <w:rPr>
          <w:rFonts w:ascii="Times New Roman" w:hAnsi="Times New Roman" w:cs="Times New Roman"/>
          <w:sz w:val="28"/>
          <w:szCs w:val="28"/>
          <w:lang w:val="uk-UA"/>
        </w:rPr>
        <w:t xml:space="preserve">       3. На засіданні шкільної атестаційної комісії  23 березня 2015 року заслухати     педпрацівників, що атестуються, розглянути атестаційні листи, на підставі всебічної фахової компетентності  порушити клопотання шкільної атестаційної комісії про </w:t>
      </w:r>
      <w:r>
        <w:rPr>
          <w:rFonts w:ascii="Times New Roman" w:hAnsi="Times New Roman" w:cs="Times New Roman"/>
          <w:sz w:val="28"/>
          <w:szCs w:val="28"/>
          <w:lang w:val="uk-UA"/>
        </w:rPr>
        <w:t>:</w:t>
      </w:r>
    </w:p>
    <w:p w:rsidR="00A106C5" w:rsidRDefault="00A106C5" w:rsidP="00A106C5">
      <w:pPr>
        <w:spacing w:after="0" w:line="240" w:lineRule="auto"/>
        <w:ind w:left="993"/>
        <w:rPr>
          <w:rFonts w:ascii="Times New Roman" w:hAnsi="Times New Roman" w:cs="Times New Roman"/>
          <w:sz w:val="28"/>
          <w:szCs w:val="28"/>
          <w:lang w:val="uk-UA"/>
        </w:rPr>
      </w:pPr>
      <w:r>
        <w:rPr>
          <w:rFonts w:ascii="Times New Roman" w:hAnsi="Times New Roman" w:cs="Times New Roman"/>
          <w:sz w:val="28"/>
          <w:szCs w:val="28"/>
          <w:lang w:val="uk-UA"/>
        </w:rPr>
        <w:t>- підтвердження кваліфікаційної категорії «спеціаліст І категорії» вчителя математики та вчителя  іноземної мови;</w:t>
      </w:r>
    </w:p>
    <w:p w:rsidR="00A106C5" w:rsidRDefault="00A106C5" w:rsidP="00A106C5">
      <w:pPr>
        <w:spacing w:after="0" w:line="240" w:lineRule="auto"/>
        <w:ind w:left="993"/>
        <w:rPr>
          <w:rFonts w:ascii="Times New Roman" w:hAnsi="Times New Roman" w:cs="Times New Roman"/>
          <w:sz w:val="28"/>
          <w:szCs w:val="28"/>
          <w:lang w:val="uk-UA"/>
        </w:rPr>
      </w:pPr>
      <w:r>
        <w:rPr>
          <w:rFonts w:ascii="Times New Roman" w:hAnsi="Times New Roman" w:cs="Times New Roman"/>
          <w:sz w:val="28"/>
          <w:szCs w:val="28"/>
          <w:lang w:val="uk-UA"/>
        </w:rPr>
        <w:t>- підтвердження кваліфікаційної категорії «спеціаліст» вихователя ГПД;</w:t>
      </w:r>
    </w:p>
    <w:p w:rsidR="00A106C5" w:rsidRDefault="00A106C5" w:rsidP="00A106C5">
      <w:pPr>
        <w:spacing w:after="0" w:line="240" w:lineRule="auto"/>
        <w:ind w:left="993"/>
        <w:rPr>
          <w:rFonts w:ascii="Times New Roman" w:hAnsi="Times New Roman" w:cs="Times New Roman"/>
          <w:sz w:val="28"/>
          <w:szCs w:val="28"/>
          <w:lang w:val="uk-UA"/>
        </w:rPr>
      </w:pPr>
      <w:r>
        <w:rPr>
          <w:rFonts w:ascii="Times New Roman" w:hAnsi="Times New Roman" w:cs="Times New Roman"/>
          <w:sz w:val="28"/>
          <w:szCs w:val="28"/>
          <w:lang w:val="uk-UA"/>
        </w:rPr>
        <w:t>- атестувати без категорії керівника гуртка;</w:t>
      </w:r>
    </w:p>
    <w:p w:rsidR="00A106C5" w:rsidRDefault="00A106C5" w:rsidP="00A106C5">
      <w:pPr>
        <w:spacing w:after="0" w:line="240" w:lineRule="auto"/>
        <w:ind w:left="993"/>
        <w:rPr>
          <w:rFonts w:ascii="Times New Roman" w:hAnsi="Times New Roman" w:cs="Times New Roman"/>
          <w:sz w:val="28"/>
          <w:szCs w:val="28"/>
          <w:lang w:val="uk-UA"/>
        </w:rPr>
      </w:pPr>
      <w:r>
        <w:rPr>
          <w:rFonts w:ascii="Times New Roman" w:hAnsi="Times New Roman" w:cs="Times New Roman"/>
          <w:sz w:val="28"/>
          <w:szCs w:val="28"/>
          <w:lang w:val="uk-UA"/>
        </w:rPr>
        <w:t>-порушити клопотання перед атестаційною комісією ІІ рівня про підтвердження кваліфікаційної категорії «спеціаліст вищої категорії» та педагогічного звання « учитель-методист» учителю початкових класів;</w:t>
      </w:r>
    </w:p>
    <w:p w:rsidR="00A106C5" w:rsidRDefault="00A106C5" w:rsidP="00A106C5">
      <w:pPr>
        <w:spacing w:after="0" w:line="240" w:lineRule="auto"/>
        <w:ind w:left="993"/>
        <w:rPr>
          <w:rFonts w:ascii="Times New Roman" w:hAnsi="Times New Roman" w:cs="Times New Roman"/>
          <w:sz w:val="28"/>
          <w:szCs w:val="28"/>
          <w:lang w:val="uk-UA"/>
        </w:rPr>
      </w:pPr>
      <w:r>
        <w:rPr>
          <w:rFonts w:ascii="Times New Roman" w:hAnsi="Times New Roman" w:cs="Times New Roman"/>
          <w:sz w:val="28"/>
          <w:szCs w:val="28"/>
          <w:lang w:val="uk-UA"/>
        </w:rPr>
        <w:t>- порушити клопотання перед атестаційною комісією ІІ рівня про присвоєння  кваліфікаційної категорії «спеціаліст вищої категорії» учителю біології.</w:t>
      </w:r>
    </w:p>
    <w:p w:rsidR="00A106C5" w:rsidRDefault="00A106C5" w:rsidP="00A106C5">
      <w:pPr>
        <w:spacing w:after="0" w:line="240" w:lineRule="auto"/>
        <w:ind w:left="142"/>
        <w:rPr>
          <w:rFonts w:ascii="Times New Roman" w:hAnsi="Times New Roman" w:cs="Times New Roman"/>
          <w:sz w:val="28"/>
          <w:szCs w:val="28"/>
          <w:lang w:val="uk-UA"/>
        </w:rPr>
      </w:pPr>
    </w:p>
    <w:p w:rsidR="00A106C5" w:rsidRDefault="00A106C5" w:rsidP="00A106C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 наказом ознайомлені:         </w:t>
      </w:r>
    </w:p>
    <w:p w:rsidR="00A106C5" w:rsidRDefault="00A106C5" w:rsidP="00A106C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школи:                          </w:t>
      </w:r>
    </w:p>
    <w:p w:rsidR="00A106C5" w:rsidRDefault="00A106C5" w:rsidP="00A106C5">
      <w:pPr>
        <w:spacing w:after="0" w:line="240" w:lineRule="auto"/>
        <w:rPr>
          <w:rFonts w:ascii="Times New Roman" w:hAnsi="Times New Roman" w:cs="Times New Roman"/>
          <w:sz w:val="28"/>
          <w:szCs w:val="28"/>
          <w:lang w:val="uk-UA"/>
        </w:rPr>
      </w:pPr>
    </w:p>
    <w:p w:rsidR="00A106C5" w:rsidRDefault="00A106C5" w:rsidP="00A106C5">
      <w:pPr>
        <w:spacing w:after="0" w:line="240" w:lineRule="auto"/>
        <w:rPr>
          <w:rFonts w:ascii="Times New Roman" w:hAnsi="Times New Roman" w:cs="Times New Roman"/>
          <w:sz w:val="28"/>
          <w:szCs w:val="28"/>
          <w:lang w:val="uk-UA"/>
        </w:rPr>
      </w:pPr>
    </w:p>
    <w:p w:rsidR="009E4CE5" w:rsidRDefault="009E4CE5" w:rsidP="00A106C5">
      <w:pPr>
        <w:spacing w:after="0" w:line="240" w:lineRule="auto"/>
        <w:jc w:val="center"/>
        <w:rPr>
          <w:rFonts w:ascii="Times New Roman" w:hAnsi="Times New Roman" w:cs="Times New Roman"/>
          <w:sz w:val="28"/>
          <w:szCs w:val="28"/>
          <w:lang w:val="uk-UA"/>
        </w:rPr>
      </w:pPr>
    </w:p>
    <w:p w:rsidR="009E4CE5" w:rsidRDefault="009E4CE5" w:rsidP="00A106C5">
      <w:pPr>
        <w:spacing w:after="0" w:line="240" w:lineRule="auto"/>
        <w:jc w:val="center"/>
        <w:rPr>
          <w:rFonts w:ascii="Times New Roman" w:hAnsi="Times New Roman" w:cs="Times New Roman"/>
          <w:sz w:val="28"/>
          <w:szCs w:val="28"/>
          <w:lang w:val="uk-UA"/>
        </w:rPr>
      </w:pPr>
    </w:p>
    <w:p w:rsidR="009E4CE5" w:rsidRDefault="009E4CE5" w:rsidP="00A106C5">
      <w:pPr>
        <w:spacing w:after="0" w:line="240" w:lineRule="auto"/>
        <w:jc w:val="center"/>
        <w:rPr>
          <w:rFonts w:ascii="Times New Roman" w:hAnsi="Times New Roman" w:cs="Times New Roman"/>
          <w:sz w:val="28"/>
          <w:szCs w:val="28"/>
          <w:lang w:val="uk-UA"/>
        </w:rPr>
      </w:pPr>
    </w:p>
    <w:p w:rsidR="00A106C5" w:rsidRDefault="00A106C5" w:rsidP="00A106C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НАКАЗ</w:t>
      </w:r>
    </w:p>
    <w:p w:rsidR="00A106C5" w:rsidRDefault="00A106C5" w:rsidP="00A106C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26.03.2015                                                                            №38</w:t>
      </w:r>
    </w:p>
    <w:p w:rsidR="00A106C5" w:rsidRDefault="00A106C5" w:rsidP="00A106C5">
      <w:pPr>
        <w:spacing w:after="0" w:line="240" w:lineRule="auto"/>
        <w:rPr>
          <w:rFonts w:ascii="Times New Roman" w:hAnsi="Times New Roman" w:cs="Times New Roman"/>
          <w:sz w:val="28"/>
          <w:szCs w:val="28"/>
          <w:lang w:val="uk-UA"/>
        </w:rPr>
      </w:pPr>
    </w:p>
    <w:p w:rsidR="00A106C5" w:rsidRDefault="00A106C5" w:rsidP="00A106C5">
      <w:pPr>
        <w:spacing w:after="0" w:line="240" w:lineRule="auto"/>
        <w:ind w:right="5954"/>
        <w:rPr>
          <w:rFonts w:ascii="Times New Roman" w:hAnsi="Times New Roman" w:cs="Times New Roman"/>
          <w:sz w:val="28"/>
          <w:szCs w:val="28"/>
          <w:lang w:val="uk-UA"/>
        </w:rPr>
      </w:pPr>
      <w:r>
        <w:rPr>
          <w:rFonts w:ascii="Times New Roman" w:hAnsi="Times New Roman" w:cs="Times New Roman"/>
          <w:sz w:val="28"/>
          <w:szCs w:val="28"/>
          <w:lang w:val="uk-UA"/>
        </w:rPr>
        <w:t xml:space="preserve">«Про підсумки атестації    педагогічних працівників КЗ «НСЗШ№22»   2014-2015 Н.Р.»                                       </w:t>
      </w:r>
    </w:p>
    <w:p w:rsidR="00A106C5" w:rsidRDefault="00A106C5" w:rsidP="00A106C5">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Від 26.03.2015</w:t>
      </w:r>
    </w:p>
    <w:p w:rsidR="00A106C5" w:rsidRDefault="00A106C5" w:rsidP="00A106C5">
      <w:pPr>
        <w:spacing w:after="0" w:line="240" w:lineRule="auto"/>
        <w:rPr>
          <w:rFonts w:ascii="Times New Roman" w:hAnsi="Times New Roman" w:cs="Times New Roman"/>
          <w:sz w:val="28"/>
          <w:szCs w:val="28"/>
          <w:lang w:val="uk-UA"/>
        </w:rPr>
      </w:pPr>
    </w:p>
    <w:p w:rsidR="00A106C5" w:rsidRDefault="00A106C5" w:rsidP="00A106C5">
      <w:pPr>
        <w:spacing w:after="0" w:line="240" w:lineRule="auto"/>
        <w:jc w:val="both"/>
        <w:rPr>
          <w:rFonts w:ascii="Times New Roman" w:hAnsi="Times New Roman" w:cs="Times New Roman"/>
          <w:sz w:val="28"/>
          <w:szCs w:val="28"/>
          <w:lang w:val="uk-UA"/>
        </w:rPr>
      </w:pPr>
    </w:p>
    <w:p w:rsidR="00A106C5" w:rsidRDefault="00A106C5" w:rsidP="00A106C5">
      <w:pPr>
        <w:spacing w:before="240" w:after="0"/>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перспективного та поточного планів атестації, згідно Типового положення про атестацію педагогічних працівників, затвердженого наказом Міністерства Освіти і науки України від 06.2010р. №930 (зі змінами і доповненнями)  в  поточному році атестовано 6 педагогічних працівників, на підставі рішень  шкільної атестаційної комісії від 25 березня протокол № 28 від 25.03.2015 року </w:t>
      </w:r>
    </w:p>
    <w:p w:rsidR="00A106C5" w:rsidRDefault="00A106C5" w:rsidP="00A106C5">
      <w:pPr>
        <w:spacing w:before="240"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НАКАЗУЮ:</w:t>
      </w:r>
    </w:p>
    <w:p w:rsidR="00A106C5" w:rsidRDefault="00A106C5" w:rsidP="00A106C5">
      <w:pPr>
        <w:spacing w:before="240"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 Вважати такими, що відповідають займаній посаді:</w:t>
      </w:r>
    </w:p>
    <w:p w:rsidR="00A106C5" w:rsidRDefault="00A106C5" w:rsidP="00A106C5">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_______________ - вчителя початкових класів;</w:t>
      </w:r>
    </w:p>
    <w:p w:rsidR="00A106C5" w:rsidRDefault="00A106C5" w:rsidP="00A106C5">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_______________ - вчителя математики;</w:t>
      </w:r>
    </w:p>
    <w:p w:rsidR="00A106C5" w:rsidRDefault="00A106C5" w:rsidP="00A106C5">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_______________ - вчителя іноземної мови;</w:t>
      </w:r>
    </w:p>
    <w:p w:rsidR="00A106C5" w:rsidRDefault="00A106C5" w:rsidP="00A106C5">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_______________ - вчителя біології;</w:t>
      </w:r>
    </w:p>
    <w:p w:rsidR="00A106C5" w:rsidRDefault="00A106C5" w:rsidP="00A106C5">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_______________ - вихователя ГПД;</w:t>
      </w:r>
    </w:p>
    <w:p w:rsidR="00A106C5" w:rsidRDefault="00A106C5" w:rsidP="00A106C5">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_______________ - керівника гуртка.</w:t>
      </w:r>
    </w:p>
    <w:p w:rsidR="00A106C5" w:rsidRDefault="00A106C5" w:rsidP="00A106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 Вважати такими, що відповідають раніше присвоєній кваліфікаційній категорії</w:t>
      </w:r>
      <w:r w:rsidRPr="0055514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A106C5" w:rsidRDefault="00A106C5" w:rsidP="00A106C5">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керівника гуртка без категорії;</w:t>
      </w:r>
    </w:p>
    <w:p w:rsidR="00A106C5" w:rsidRDefault="00A106C5" w:rsidP="00A106C5">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кваліфікаційну категорію «спеціаліст» - вихователя ГПД;</w:t>
      </w:r>
    </w:p>
    <w:p w:rsidR="00A106C5" w:rsidRDefault="00A106C5" w:rsidP="00A106C5">
      <w:pPr>
        <w:numPr>
          <w:ilvl w:val="0"/>
          <w:numId w:val="7"/>
        </w:numPr>
        <w:spacing w:before="240" w:after="0"/>
        <w:rPr>
          <w:rFonts w:ascii="Times New Roman" w:hAnsi="Times New Roman" w:cs="Times New Roman"/>
          <w:sz w:val="28"/>
          <w:szCs w:val="28"/>
          <w:lang w:val="uk-UA"/>
        </w:rPr>
      </w:pPr>
      <w:r>
        <w:rPr>
          <w:rFonts w:ascii="Times New Roman" w:hAnsi="Times New Roman" w:cs="Times New Roman"/>
          <w:sz w:val="28"/>
          <w:szCs w:val="28"/>
          <w:lang w:val="uk-UA"/>
        </w:rPr>
        <w:t>кваліфікаційну категорію «спеціаліст І категорії»- вчителя математики та  вчителя іноземної мови;</w:t>
      </w:r>
    </w:p>
    <w:p w:rsidR="00A106C5" w:rsidRDefault="00A106C5" w:rsidP="00A106C5">
      <w:pPr>
        <w:spacing w:after="0" w:line="240" w:lineRule="auto"/>
        <w:ind w:left="720" w:hanging="720"/>
        <w:jc w:val="both"/>
        <w:rPr>
          <w:rFonts w:ascii="Times New Roman" w:hAnsi="Times New Roman" w:cs="Times New Roman"/>
          <w:sz w:val="28"/>
          <w:szCs w:val="28"/>
          <w:lang w:val="uk-UA"/>
        </w:rPr>
      </w:pPr>
      <w:r>
        <w:rPr>
          <w:rFonts w:ascii="Times New Roman" w:hAnsi="Times New Roman" w:cs="Times New Roman"/>
          <w:sz w:val="28"/>
          <w:szCs w:val="28"/>
          <w:lang w:val="uk-UA"/>
        </w:rPr>
        <w:t>ІІІ. Вважати таким, що відповідає раніше присвоєній категорії «спеціаліст вищої категорії» та педагогічного звання « учитель-методист»  учителя початкових класів ;</w:t>
      </w:r>
    </w:p>
    <w:p w:rsidR="00A106C5" w:rsidRDefault="00A106C5" w:rsidP="00A106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Секретарю школи подати витяг з даного наказу  бухгалтеру  міського відділу освіти і науки Нікопольської міської ради;</w:t>
      </w:r>
    </w:p>
    <w:p w:rsidR="00A106C5" w:rsidRDefault="00A106C5" w:rsidP="00A106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V</w:t>
      </w:r>
      <w:r>
        <w:rPr>
          <w:rFonts w:ascii="Times New Roman" w:hAnsi="Times New Roman" w:cs="Times New Roman"/>
          <w:sz w:val="28"/>
          <w:szCs w:val="28"/>
          <w:lang w:val="uk-UA"/>
        </w:rPr>
        <w:t xml:space="preserve">. головному бухгалтеру на основі  наказів по школі та міського відділу освіти і науки Нікопольської міської ради  про атестацію педагогічних працівників </w:t>
      </w: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корективи  до нарахування заробітної плати працівникам КЗ «НСЗШ№22», що атестувалися у 2015 році з 01.04.2015 р.</w:t>
      </w:r>
    </w:p>
    <w:p w:rsidR="00A106C5" w:rsidRDefault="00A106C5" w:rsidP="00A106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V</w:t>
      </w:r>
      <w:r>
        <w:rPr>
          <w:rFonts w:ascii="Times New Roman" w:hAnsi="Times New Roman" w:cs="Times New Roman"/>
          <w:sz w:val="28"/>
          <w:szCs w:val="28"/>
          <w:lang w:val="uk-UA"/>
        </w:rPr>
        <w:t xml:space="preserve">І. Контроль за виконанням наказу залишаю за собою </w:t>
      </w:r>
    </w:p>
    <w:p w:rsidR="00A106C5" w:rsidRDefault="00A106C5" w:rsidP="00A106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106C5" w:rsidRDefault="00A106C5" w:rsidP="00A106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школи:</w:t>
      </w:r>
    </w:p>
    <w:p w:rsidR="0040140B" w:rsidRDefault="00C45AF1" w:rsidP="00C45AF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ознайомлені:</w:t>
      </w:r>
    </w:p>
    <w:p w:rsidR="00C45AF1" w:rsidRDefault="00C45AF1" w:rsidP="00C45AF1">
      <w:pPr>
        <w:tabs>
          <w:tab w:val="left" w:pos="705"/>
        </w:tabs>
        <w:rPr>
          <w:rFonts w:ascii="Times New Roman" w:hAnsi="Times New Roman" w:cs="Times New Roman"/>
          <w:b/>
          <w:sz w:val="36"/>
          <w:szCs w:val="36"/>
          <w:lang w:val="uk-UA"/>
        </w:rPr>
      </w:pPr>
      <w:r>
        <w:rPr>
          <w:rFonts w:ascii="Times New Roman" w:hAnsi="Times New Roman" w:cs="Times New Roman"/>
          <w:b/>
          <w:sz w:val="36"/>
          <w:szCs w:val="36"/>
          <w:lang w:val="uk-UA"/>
        </w:rPr>
        <w:tab/>
      </w:r>
    </w:p>
    <w:p w:rsidR="009E4CE5" w:rsidRDefault="009E4CE5" w:rsidP="009E4CE5">
      <w:pPr>
        <w:ind w:left="709" w:hanging="709"/>
        <w:jc w:val="both"/>
        <w:rPr>
          <w:rFonts w:ascii="Times New Roman" w:hAnsi="Times New Roman" w:cs="Times New Roman"/>
          <w:b/>
          <w:sz w:val="36"/>
          <w:szCs w:val="36"/>
          <w:lang w:val="uk-UA"/>
        </w:rPr>
      </w:pPr>
      <w:r w:rsidRPr="00C45AF1">
        <w:rPr>
          <w:rFonts w:ascii="Times New Roman" w:hAnsi="Times New Roman" w:cs="Times New Roman"/>
          <w:b/>
          <w:sz w:val="36"/>
          <w:szCs w:val="36"/>
          <w:lang w:val="uk-UA"/>
        </w:rPr>
        <w:lastRenderedPageBreak/>
        <w:t>ІІІ. Аналіз бази даних кількісно-якісного складу педагогічних працівників.</w:t>
      </w:r>
    </w:p>
    <w:p w:rsidR="009E4CE5" w:rsidRDefault="009E4CE5" w:rsidP="009E4CE5">
      <w:pPr>
        <w:ind w:left="709" w:hanging="709"/>
        <w:jc w:val="both"/>
        <w:rPr>
          <w:rFonts w:ascii="Times New Roman" w:hAnsi="Times New Roman" w:cs="Times New Roman"/>
          <w:b/>
          <w:sz w:val="36"/>
          <w:szCs w:val="36"/>
          <w:lang w:val="uk-UA"/>
        </w:rPr>
      </w:pPr>
    </w:p>
    <w:p w:rsidR="009E4CE5" w:rsidRPr="00C45AF1" w:rsidRDefault="009E4CE5" w:rsidP="009E4CE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Заступник директора з НВР:  </w:t>
      </w:r>
    </w:p>
    <w:p w:rsidR="009E4CE5" w:rsidRDefault="009E4CE5" w:rsidP="009E4CE5">
      <w:pPr>
        <w:ind w:left="709" w:hanging="709"/>
        <w:jc w:val="both"/>
        <w:rPr>
          <w:rFonts w:ascii="Times New Roman" w:hAnsi="Times New Roman" w:cs="Times New Roman"/>
          <w:b/>
          <w:sz w:val="36"/>
          <w:szCs w:val="36"/>
          <w:lang w:val="uk-UA"/>
        </w:rPr>
      </w:pPr>
    </w:p>
    <w:tbl>
      <w:tblPr>
        <w:tblStyle w:val="a3"/>
        <w:tblpPr w:leftFromText="180" w:rightFromText="180" w:vertAnchor="page" w:horzAnchor="margin" w:tblpXSpec="center" w:tblpY="2070"/>
        <w:tblW w:w="10910" w:type="dxa"/>
        <w:tblLayout w:type="fixed"/>
        <w:tblLook w:val="04A0" w:firstRow="1" w:lastRow="0" w:firstColumn="1" w:lastColumn="0" w:noHBand="0" w:noVBand="1"/>
      </w:tblPr>
      <w:tblGrid>
        <w:gridCol w:w="540"/>
        <w:gridCol w:w="458"/>
        <w:gridCol w:w="495"/>
        <w:gridCol w:w="430"/>
        <w:gridCol w:w="368"/>
        <w:gridCol w:w="412"/>
        <w:gridCol w:w="443"/>
        <w:gridCol w:w="425"/>
        <w:gridCol w:w="533"/>
        <w:gridCol w:w="535"/>
        <w:gridCol w:w="373"/>
        <w:gridCol w:w="373"/>
        <w:gridCol w:w="373"/>
        <w:gridCol w:w="414"/>
        <w:gridCol w:w="472"/>
        <w:gridCol w:w="297"/>
        <w:gridCol w:w="293"/>
        <w:gridCol w:w="274"/>
        <w:gridCol w:w="316"/>
        <w:gridCol w:w="457"/>
        <w:gridCol w:w="15"/>
        <w:gridCol w:w="239"/>
        <w:gridCol w:w="239"/>
        <w:gridCol w:w="239"/>
        <w:gridCol w:w="239"/>
        <w:gridCol w:w="239"/>
        <w:gridCol w:w="16"/>
        <w:gridCol w:w="269"/>
        <w:gridCol w:w="363"/>
        <w:gridCol w:w="324"/>
        <w:gridCol w:w="447"/>
      </w:tblGrid>
      <w:tr w:rsidR="009E4CE5" w:rsidTr="009E4CE5">
        <w:trPr>
          <w:trHeight w:val="1552"/>
        </w:trPr>
        <w:tc>
          <w:tcPr>
            <w:tcW w:w="540" w:type="dxa"/>
            <w:vMerge w:val="restart"/>
            <w:textDirection w:val="btLr"/>
          </w:tcPr>
          <w:p w:rsidR="009E4CE5" w:rsidRDefault="009E4CE5" w:rsidP="009E4CE5">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Предмет викладання</w:t>
            </w:r>
          </w:p>
        </w:tc>
        <w:tc>
          <w:tcPr>
            <w:tcW w:w="458" w:type="dxa"/>
            <w:vMerge w:val="restart"/>
            <w:textDirection w:val="btLr"/>
          </w:tcPr>
          <w:p w:rsidR="009E4CE5" w:rsidRDefault="009E4CE5" w:rsidP="009E4CE5">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Всього </w:t>
            </w:r>
          </w:p>
        </w:tc>
        <w:tc>
          <w:tcPr>
            <w:tcW w:w="1705" w:type="dxa"/>
            <w:gridSpan w:val="4"/>
          </w:tcPr>
          <w:p w:rsidR="009E4CE5" w:rsidRDefault="009E4CE5" w:rsidP="009E4CE5">
            <w:pPr>
              <w:jc w:val="center"/>
              <w:rPr>
                <w:rFonts w:ascii="Times New Roman" w:hAnsi="Times New Roman" w:cs="Times New Roman"/>
                <w:sz w:val="28"/>
                <w:szCs w:val="28"/>
                <w:lang w:val="uk-UA"/>
              </w:rPr>
            </w:pPr>
            <w:r>
              <w:rPr>
                <w:rFonts w:ascii="Times New Roman" w:hAnsi="Times New Roman" w:cs="Times New Roman"/>
                <w:sz w:val="28"/>
                <w:szCs w:val="28"/>
                <w:lang w:val="uk-UA"/>
              </w:rPr>
              <w:t>Педагогічні працівники</w:t>
            </w:r>
          </w:p>
        </w:tc>
        <w:tc>
          <w:tcPr>
            <w:tcW w:w="868" w:type="dxa"/>
            <w:gridSpan w:val="2"/>
          </w:tcPr>
          <w:p w:rsidR="009E4CE5" w:rsidRDefault="009E4CE5" w:rsidP="009E4CE5">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Освіта </w:t>
            </w:r>
          </w:p>
        </w:tc>
        <w:tc>
          <w:tcPr>
            <w:tcW w:w="1068" w:type="dxa"/>
            <w:gridSpan w:val="2"/>
          </w:tcPr>
          <w:p w:rsidR="009E4CE5" w:rsidRDefault="009E4CE5" w:rsidP="009E4CE5">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Фах </w:t>
            </w:r>
          </w:p>
        </w:tc>
        <w:tc>
          <w:tcPr>
            <w:tcW w:w="1533" w:type="dxa"/>
            <w:gridSpan w:val="4"/>
          </w:tcPr>
          <w:p w:rsidR="009E4CE5" w:rsidRDefault="009E4CE5" w:rsidP="009E4CE5">
            <w:pPr>
              <w:jc w:val="center"/>
              <w:rPr>
                <w:rFonts w:ascii="Times New Roman" w:hAnsi="Times New Roman" w:cs="Times New Roman"/>
                <w:sz w:val="28"/>
                <w:szCs w:val="28"/>
                <w:lang w:val="uk-UA"/>
              </w:rPr>
            </w:pPr>
            <w:r>
              <w:rPr>
                <w:rFonts w:ascii="Times New Roman" w:hAnsi="Times New Roman" w:cs="Times New Roman"/>
                <w:sz w:val="28"/>
                <w:szCs w:val="28"/>
                <w:lang w:val="uk-UA"/>
              </w:rPr>
              <w:t>Педагогічний стаж</w:t>
            </w:r>
          </w:p>
        </w:tc>
        <w:tc>
          <w:tcPr>
            <w:tcW w:w="2109" w:type="dxa"/>
            <w:gridSpan w:val="6"/>
          </w:tcPr>
          <w:p w:rsidR="009E4CE5" w:rsidRDefault="009E4CE5" w:rsidP="009E4CE5">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Кваліфікаційні категорії, звання </w:t>
            </w:r>
          </w:p>
        </w:tc>
        <w:tc>
          <w:tcPr>
            <w:tcW w:w="1226" w:type="dxa"/>
            <w:gridSpan w:val="7"/>
          </w:tcPr>
          <w:p w:rsidR="009E4CE5" w:rsidRPr="00A35646" w:rsidRDefault="009E4CE5" w:rsidP="009E4CE5">
            <w:pPr>
              <w:jc w:val="center"/>
              <w:rPr>
                <w:rFonts w:ascii="Times New Roman" w:hAnsi="Times New Roman" w:cs="Times New Roman"/>
                <w:lang w:val="uk-UA"/>
              </w:rPr>
            </w:pPr>
            <w:r w:rsidRPr="00A35646">
              <w:rPr>
                <w:rFonts w:ascii="Times New Roman" w:hAnsi="Times New Roman" w:cs="Times New Roman"/>
                <w:lang w:val="uk-UA"/>
              </w:rPr>
              <w:t>Підвищення кваліфікації</w:t>
            </w:r>
          </w:p>
        </w:tc>
        <w:tc>
          <w:tcPr>
            <w:tcW w:w="1403" w:type="dxa"/>
            <w:gridSpan w:val="4"/>
          </w:tcPr>
          <w:p w:rsidR="009E4CE5" w:rsidRDefault="009E4CE5" w:rsidP="009E4CE5">
            <w:pPr>
              <w:jc w:val="center"/>
              <w:rPr>
                <w:rFonts w:ascii="Times New Roman" w:hAnsi="Times New Roman" w:cs="Times New Roman"/>
                <w:sz w:val="28"/>
                <w:szCs w:val="28"/>
                <w:lang w:val="uk-UA"/>
              </w:rPr>
            </w:pPr>
            <w:r>
              <w:rPr>
                <w:rFonts w:ascii="Times New Roman" w:hAnsi="Times New Roman" w:cs="Times New Roman"/>
                <w:sz w:val="28"/>
                <w:szCs w:val="28"/>
                <w:lang w:val="uk-UA"/>
              </w:rPr>
              <w:t>За віком</w:t>
            </w:r>
          </w:p>
        </w:tc>
      </w:tr>
      <w:tr w:rsidR="009E4CE5" w:rsidTr="009E4CE5">
        <w:trPr>
          <w:cantSplit/>
          <w:trHeight w:val="1625"/>
        </w:trPr>
        <w:tc>
          <w:tcPr>
            <w:tcW w:w="540" w:type="dxa"/>
            <w:vMerge/>
          </w:tcPr>
          <w:p w:rsidR="009E4CE5" w:rsidRDefault="009E4CE5" w:rsidP="009E4CE5">
            <w:pPr>
              <w:jc w:val="center"/>
              <w:rPr>
                <w:rFonts w:ascii="Times New Roman" w:hAnsi="Times New Roman" w:cs="Times New Roman"/>
                <w:sz w:val="28"/>
                <w:szCs w:val="28"/>
                <w:lang w:val="uk-UA"/>
              </w:rPr>
            </w:pPr>
          </w:p>
        </w:tc>
        <w:tc>
          <w:tcPr>
            <w:tcW w:w="458" w:type="dxa"/>
            <w:vMerge/>
          </w:tcPr>
          <w:p w:rsidR="009E4CE5" w:rsidRDefault="009E4CE5" w:rsidP="009E4CE5">
            <w:pPr>
              <w:jc w:val="center"/>
              <w:rPr>
                <w:rFonts w:ascii="Times New Roman" w:hAnsi="Times New Roman" w:cs="Times New Roman"/>
                <w:sz w:val="28"/>
                <w:szCs w:val="28"/>
                <w:lang w:val="uk-UA"/>
              </w:rPr>
            </w:pPr>
          </w:p>
        </w:tc>
        <w:tc>
          <w:tcPr>
            <w:tcW w:w="495"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За основним місцем роботи</w:t>
            </w:r>
          </w:p>
        </w:tc>
        <w:tc>
          <w:tcPr>
            <w:tcW w:w="430"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За сумісництвом</w:t>
            </w:r>
          </w:p>
        </w:tc>
        <w:tc>
          <w:tcPr>
            <w:tcW w:w="368"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 xml:space="preserve">Чоловіків </w:t>
            </w:r>
          </w:p>
        </w:tc>
        <w:tc>
          <w:tcPr>
            <w:tcW w:w="412"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 xml:space="preserve">Жінок </w:t>
            </w:r>
          </w:p>
        </w:tc>
        <w:tc>
          <w:tcPr>
            <w:tcW w:w="443"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 xml:space="preserve">Вища </w:t>
            </w:r>
          </w:p>
        </w:tc>
        <w:tc>
          <w:tcPr>
            <w:tcW w:w="425" w:type="dxa"/>
            <w:textDirection w:val="btLr"/>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 xml:space="preserve">Середня спеціальна </w:t>
            </w:r>
          </w:p>
        </w:tc>
        <w:tc>
          <w:tcPr>
            <w:tcW w:w="533"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За фахом</w:t>
            </w:r>
          </w:p>
        </w:tc>
        <w:tc>
          <w:tcPr>
            <w:tcW w:w="535"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Не за фахом</w:t>
            </w:r>
          </w:p>
        </w:tc>
        <w:tc>
          <w:tcPr>
            <w:tcW w:w="373"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До 3-х років</w:t>
            </w:r>
          </w:p>
        </w:tc>
        <w:tc>
          <w:tcPr>
            <w:tcW w:w="373"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 xml:space="preserve">3-10 років </w:t>
            </w:r>
          </w:p>
        </w:tc>
        <w:tc>
          <w:tcPr>
            <w:tcW w:w="373"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10-20 років</w:t>
            </w:r>
          </w:p>
        </w:tc>
        <w:tc>
          <w:tcPr>
            <w:tcW w:w="414"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Більше 20 років</w:t>
            </w:r>
          </w:p>
        </w:tc>
        <w:tc>
          <w:tcPr>
            <w:tcW w:w="472" w:type="dxa"/>
            <w:textDirection w:val="btLr"/>
          </w:tcPr>
          <w:p w:rsidR="009E4CE5" w:rsidRPr="0018400A" w:rsidRDefault="009E4CE5" w:rsidP="009E4CE5">
            <w:pPr>
              <w:ind w:left="-48"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Вища</w:t>
            </w:r>
          </w:p>
        </w:tc>
        <w:tc>
          <w:tcPr>
            <w:tcW w:w="297" w:type="dxa"/>
            <w:textDirection w:val="btLr"/>
          </w:tcPr>
          <w:p w:rsidR="009E4CE5" w:rsidRPr="0018400A" w:rsidRDefault="009E4CE5" w:rsidP="009E4CE5">
            <w:pPr>
              <w:ind w:left="-48"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І</w:t>
            </w:r>
          </w:p>
        </w:tc>
        <w:tc>
          <w:tcPr>
            <w:tcW w:w="293" w:type="dxa"/>
            <w:textDirection w:val="btLr"/>
          </w:tcPr>
          <w:p w:rsidR="009E4CE5" w:rsidRPr="0018400A" w:rsidRDefault="009E4CE5" w:rsidP="009E4CE5">
            <w:pPr>
              <w:ind w:left="-48"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ІІ</w:t>
            </w:r>
          </w:p>
        </w:tc>
        <w:tc>
          <w:tcPr>
            <w:tcW w:w="274" w:type="dxa"/>
            <w:textDirection w:val="btLr"/>
          </w:tcPr>
          <w:p w:rsidR="009E4CE5" w:rsidRPr="0018400A" w:rsidRDefault="009E4CE5" w:rsidP="009E4CE5">
            <w:pPr>
              <w:ind w:left="-48"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Спеціаліст</w:t>
            </w:r>
          </w:p>
        </w:tc>
        <w:tc>
          <w:tcPr>
            <w:tcW w:w="316" w:type="dxa"/>
            <w:textDirection w:val="btLr"/>
          </w:tcPr>
          <w:p w:rsidR="009E4CE5" w:rsidRPr="0018400A" w:rsidRDefault="009E4CE5" w:rsidP="009E4CE5">
            <w:pPr>
              <w:ind w:left="-48"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Учитель-методист</w:t>
            </w:r>
          </w:p>
        </w:tc>
        <w:tc>
          <w:tcPr>
            <w:tcW w:w="472" w:type="dxa"/>
            <w:gridSpan w:val="2"/>
            <w:textDirection w:val="btLr"/>
          </w:tcPr>
          <w:p w:rsidR="009E4CE5" w:rsidRPr="0018400A" w:rsidRDefault="009E4CE5" w:rsidP="009E4CE5">
            <w:pPr>
              <w:ind w:left="-48"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Старший учитель</w:t>
            </w:r>
          </w:p>
        </w:tc>
        <w:tc>
          <w:tcPr>
            <w:tcW w:w="239"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2014</w:t>
            </w:r>
          </w:p>
        </w:tc>
        <w:tc>
          <w:tcPr>
            <w:tcW w:w="239"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2015</w:t>
            </w:r>
          </w:p>
        </w:tc>
        <w:tc>
          <w:tcPr>
            <w:tcW w:w="239"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2016</w:t>
            </w:r>
          </w:p>
        </w:tc>
        <w:tc>
          <w:tcPr>
            <w:tcW w:w="239"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2017</w:t>
            </w:r>
          </w:p>
        </w:tc>
        <w:tc>
          <w:tcPr>
            <w:tcW w:w="239"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2018</w:t>
            </w:r>
          </w:p>
        </w:tc>
        <w:tc>
          <w:tcPr>
            <w:tcW w:w="285" w:type="dxa"/>
            <w:gridSpan w:val="2"/>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До 25 років</w:t>
            </w:r>
          </w:p>
        </w:tc>
        <w:tc>
          <w:tcPr>
            <w:tcW w:w="363"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25-45 років</w:t>
            </w:r>
          </w:p>
        </w:tc>
        <w:tc>
          <w:tcPr>
            <w:tcW w:w="324"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45-55 років</w:t>
            </w:r>
          </w:p>
        </w:tc>
        <w:tc>
          <w:tcPr>
            <w:tcW w:w="447"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Більше 55 років</w:t>
            </w:r>
          </w:p>
        </w:tc>
      </w:tr>
      <w:tr w:rsidR="009E4CE5" w:rsidTr="009E4CE5">
        <w:trPr>
          <w:cantSplit/>
          <w:trHeight w:val="1641"/>
        </w:trPr>
        <w:tc>
          <w:tcPr>
            <w:tcW w:w="540" w:type="dxa"/>
            <w:textDirection w:val="btLr"/>
          </w:tcPr>
          <w:p w:rsidR="009E4CE5" w:rsidRPr="0018400A" w:rsidRDefault="009E4CE5" w:rsidP="009E4CE5">
            <w:pPr>
              <w:ind w:left="113" w:right="113"/>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Вчителі та вихователі</w:t>
            </w:r>
          </w:p>
        </w:tc>
        <w:tc>
          <w:tcPr>
            <w:tcW w:w="458"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39</w:t>
            </w:r>
          </w:p>
        </w:tc>
        <w:tc>
          <w:tcPr>
            <w:tcW w:w="495"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39</w:t>
            </w:r>
          </w:p>
        </w:tc>
        <w:tc>
          <w:tcPr>
            <w:tcW w:w="430"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w:t>
            </w:r>
          </w:p>
        </w:tc>
        <w:tc>
          <w:tcPr>
            <w:tcW w:w="368"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1</w:t>
            </w:r>
          </w:p>
        </w:tc>
        <w:tc>
          <w:tcPr>
            <w:tcW w:w="412"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38</w:t>
            </w:r>
          </w:p>
        </w:tc>
        <w:tc>
          <w:tcPr>
            <w:tcW w:w="443"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36</w:t>
            </w:r>
          </w:p>
        </w:tc>
        <w:tc>
          <w:tcPr>
            <w:tcW w:w="425"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2</w:t>
            </w:r>
          </w:p>
        </w:tc>
        <w:tc>
          <w:tcPr>
            <w:tcW w:w="533"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39</w:t>
            </w:r>
          </w:p>
        </w:tc>
        <w:tc>
          <w:tcPr>
            <w:tcW w:w="535"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w:t>
            </w:r>
          </w:p>
        </w:tc>
        <w:tc>
          <w:tcPr>
            <w:tcW w:w="373"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w:t>
            </w:r>
          </w:p>
        </w:tc>
        <w:tc>
          <w:tcPr>
            <w:tcW w:w="373"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4</w:t>
            </w:r>
          </w:p>
        </w:tc>
        <w:tc>
          <w:tcPr>
            <w:tcW w:w="373"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7</w:t>
            </w:r>
          </w:p>
        </w:tc>
        <w:tc>
          <w:tcPr>
            <w:tcW w:w="414"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28</w:t>
            </w:r>
          </w:p>
        </w:tc>
        <w:tc>
          <w:tcPr>
            <w:tcW w:w="472"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24</w:t>
            </w:r>
          </w:p>
        </w:tc>
        <w:tc>
          <w:tcPr>
            <w:tcW w:w="297"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9</w:t>
            </w:r>
          </w:p>
        </w:tc>
        <w:tc>
          <w:tcPr>
            <w:tcW w:w="293"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4</w:t>
            </w:r>
          </w:p>
        </w:tc>
        <w:tc>
          <w:tcPr>
            <w:tcW w:w="274"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2</w:t>
            </w:r>
          </w:p>
        </w:tc>
        <w:tc>
          <w:tcPr>
            <w:tcW w:w="316"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7</w:t>
            </w:r>
          </w:p>
        </w:tc>
        <w:tc>
          <w:tcPr>
            <w:tcW w:w="472" w:type="dxa"/>
            <w:gridSpan w:val="2"/>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12</w:t>
            </w:r>
          </w:p>
        </w:tc>
        <w:tc>
          <w:tcPr>
            <w:tcW w:w="239"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9</w:t>
            </w:r>
          </w:p>
        </w:tc>
        <w:tc>
          <w:tcPr>
            <w:tcW w:w="239"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6</w:t>
            </w:r>
          </w:p>
        </w:tc>
        <w:tc>
          <w:tcPr>
            <w:tcW w:w="239"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8</w:t>
            </w:r>
          </w:p>
        </w:tc>
        <w:tc>
          <w:tcPr>
            <w:tcW w:w="239"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8</w:t>
            </w:r>
          </w:p>
        </w:tc>
        <w:tc>
          <w:tcPr>
            <w:tcW w:w="239" w:type="dxa"/>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8</w:t>
            </w:r>
          </w:p>
        </w:tc>
        <w:tc>
          <w:tcPr>
            <w:tcW w:w="285" w:type="dxa"/>
            <w:gridSpan w:val="2"/>
          </w:tcPr>
          <w:p w:rsidR="009E4CE5" w:rsidRPr="0018400A" w:rsidRDefault="009E4CE5" w:rsidP="009E4CE5">
            <w:pPr>
              <w:jc w:val="center"/>
              <w:rPr>
                <w:rFonts w:ascii="Times New Roman" w:hAnsi="Times New Roman" w:cs="Times New Roman"/>
                <w:b/>
                <w:sz w:val="16"/>
                <w:szCs w:val="16"/>
                <w:lang w:val="uk-UA"/>
              </w:rPr>
            </w:pPr>
            <w:r w:rsidRPr="0018400A">
              <w:rPr>
                <w:rFonts w:ascii="Times New Roman" w:hAnsi="Times New Roman" w:cs="Times New Roman"/>
                <w:b/>
                <w:sz w:val="16"/>
                <w:szCs w:val="16"/>
                <w:lang w:val="uk-UA"/>
              </w:rPr>
              <w:t>-</w:t>
            </w:r>
          </w:p>
        </w:tc>
        <w:tc>
          <w:tcPr>
            <w:tcW w:w="363" w:type="dxa"/>
          </w:tcPr>
          <w:p w:rsidR="009E4CE5" w:rsidRPr="0018400A" w:rsidRDefault="009E4CE5" w:rsidP="009E4CE5">
            <w:pPr>
              <w:jc w:val="center"/>
              <w:rPr>
                <w:rFonts w:ascii="Times New Roman" w:hAnsi="Times New Roman" w:cs="Times New Roman"/>
                <w:b/>
                <w:sz w:val="14"/>
                <w:szCs w:val="14"/>
                <w:lang w:val="uk-UA"/>
              </w:rPr>
            </w:pPr>
            <w:r w:rsidRPr="0018400A">
              <w:rPr>
                <w:rFonts w:ascii="Times New Roman" w:hAnsi="Times New Roman" w:cs="Times New Roman"/>
                <w:b/>
                <w:sz w:val="14"/>
                <w:szCs w:val="14"/>
                <w:lang w:val="uk-UA"/>
              </w:rPr>
              <w:t>15</w:t>
            </w:r>
          </w:p>
        </w:tc>
        <w:tc>
          <w:tcPr>
            <w:tcW w:w="324" w:type="dxa"/>
          </w:tcPr>
          <w:p w:rsidR="009E4CE5" w:rsidRPr="0018400A" w:rsidRDefault="009E4CE5" w:rsidP="009E4CE5">
            <w:pPr>
              <w:jc w:val="center"/>
              <w:rPr>
                <w:rFonts w:ascii="Times New Roman" w:hAnsi="Times New Roman" w:cs="Times New Roman"/>
                <w:b/>
                <w:sz w:val="14"/>
                <w:szCs w:val="14"/>
                <w:lang w:val="uk-UA"/>
              </w:rPr>
            </w:pPr>
            <w:r w:rsidRPr="0018400A">
              <w:rPr>
                <w:rFonts w:ascii="Times New Roman" w:hAnsi="Times New Roman" w:cs="Times New Roman"/>
                <w:b/>
                <w:sz w:val="14"/>
                <w:szCs w:val="14"/>
                <w:lang w:val="uk-UA"/>
              </w:rPr>
              <w:t>7</w:t>
            </w:r>
          </w:p>
        </w:tc>
        <w:tc>
          <w:tcPr>
            <w:tcW w:w="447" w:type="dxa"/>
          </w:tcPr>
          <w:p w:rsidR="009E4CE5" w:rsidRPr="0018400A" w:rsidRDefault="009E4CE5" w:rsidP="009E4CE5">
            <w:pPr>
              <w:jc w:val="center"/>
              <w:rPr>
                <w:rFonts w:ascii="Times New Roman" w:hAnsi="Times New Roman" w:cs="Times New Roman"/>
                <w:b/>
                <w:sz w:val="14"/>
                <w:szCs w:val="14"/>
                <w:lang w:val="uk-UA"/>
              </w:rPr>
            </w:pPr>
            <w:r w:rsidRPr="0018400A">
              <w:rPr>
                <w:rFonts w:ascii="Times New Roman" w:hAnsi="Times New Roman" w:cs="Times New Roman"/>
                <w:b/>
                <w:sz w:val="14"/>
                <w:szCs w:val="14"/>
                <w:lang w:val="uk-UA"/>
              </w:rPr>
              <w:t>17</w:t>
            </w:r>
          </w:p>
        </w:tc>
      </w:tr>
    </w:tbl>
    <w:p w:rsidR="00C45AF1" w:rsidRDefault="00C45AF1" w:rsidP="00C45AF1">
      <w:pPr>
        <w:tabs>
          <w:tab w:val="left" w:pos="705"/>
        </w:tabs>
        <w:rPr>
          <w:rFonts w:ascii="Times New Roman" w:hAnsi="Times New Roman" w:cs="Times New Roman"/>
          <w:b/>
          <w:sz w:val="36"/>
          <w:szCs w:val="36"/>
          <w:lang w:val="uk-UA"/>
        </w:rPr>
      </w:pPr>
    </w:p>
    <w:p w:rsidR="00C45AF1" w:rsidRDefault="00C45AF1" w:rsidP="00C45AF1">
      <w:pPr>
        <w:tabs>
          <w:tab w:val="left" w:pos="705"/>
        </w:tabs>
        <w:rPr>
          <w:rFonts w:ascii="Times New Roman" w:hAnsi="Times New Roman" w:cs="Times New Roman"/>
          <w:b/>
          <w:sz w:val="36"/>
          <w:szCs w:val="36"/>
          <w:lang w:val="uk-UA"/>
        </w:rPr>
      </w:pPr>
    </w:p>
    <w:p w:rsidR="00C45AF1" w:rsidRDefault="00C45AF1" w:rsidP="00C45AF1">
      <w:pPr>
        <w:tabs>
          <w:tab w:val="left" w:pos="705"/>
        </w:tabs>
        <w:rPr>
          <w:rFonts w:ascii="Times New Roman" w:hAnsi="Times New Roman" w:cs="Times New Roman"/>
          <w:b/>
          <w:sz w:val="36"/>
          <w:szCs w:val="36"/>
          <w:lang w:val="uk-UA"/>
        </w:rPr>
      </w:pPr>
    </w:p>
    <w:p w:rsidR="00C45AF1" w:rsidRDefault="00C45AF1" w:rsidP="00C45AF1">
      <w:pPr>
        <w:tabs>
          <w:tab w:val="left" w:pos="705"/>
        </w:tabs>
        <w:rPr>
          <w:rFonts w:ascii="Times New Roman" w:hAnsi="Times New Roman" w:cs="Times New Roman"/>
          <w:b/>
          <w:sz w:val="36"/>
          <w:szCs w:val="36"/>
          <w:lang w:val="uk-UA"/>
        </w:rPr>
      </w:pPr>
    </w:p>
    <w:p w:rsidR="00C45AF1" w:rsidRDefault="00C45AF1" w:rsidP="00C45AF1">
      <w:pPr>
        <w:tabs>
          <w:tab w:val="left" w:pos="705"/>
        </w:tabs>
        <w:rPr>
          <w:rFonts w:ascii="Times New Roman" w:hAnsi="Times New Roman" w:cs="Times New Roman"/>
          <w:b/>
          <w:sz w:val="36"/>
          <w:szCs w:val="36"/>
          <w:lang w:val="uk-UA"/>
        </w:rPr>
      </w:pPr>
    </w:p>
    <w:p w:rsidR="00C45AF1" w:rsidRDefault="00C45AF1" w:rsidP="00C45AF1">
      <w:pPr>
        <w:jc w:val="center"/>
        <w:rPr>
          <w:rFonts w:ascii="Times New Roman" w:hAnsi="Times New Roman" w:cs="Times New Roman"/>
          <w:b/>
          <w:sz w:val="36"/>
          <w:szCs w:val="36"/>
          <w:lang w:val="uk-UA"/>
        </w:rPr>
      </w:pPr>
    </w:p>
    <w:p w:rsidR="00C45AF1" w:rsidRDefault="00C45AF1" w:rsidP="00C45AF1">
      <w:pPr>
        <w:jc w:val="center"/>
        <w:rPr>
          <w:rFonts w:ascii="Times New Roman" w:hAnsi="Times New Roman" w:cs="Times New Roman"/>
          <w:b/>
          <w:sz w:val="36"/>
          <w:szCs w:val="36"/>
          <w:lang w:val="uk-UA"/>
        </w:rPr>
      </w:pPr>
    </w:p>
    <w:p w:rsidR="00C45AF1" w:rsidRDefault="00C45AF1" w:rsidP="00C45AF1">
      <w:pPr>
        <w:jc w:val="center"/>
        <w:rPr>
          <w:rFonts w:ascii="Times New Roman" w:hAnsi="Times New Roman" w:cs="Times New Roman"/>
          <w:b/>
          <w:sz w:val="36"/>
          <w:szCs w:val="36"/>
          <w:lang w:val="uk-UA"/>
        </w:rPr>
      </w:pPr>
    </w:p>
    <w:p w:rsidR="00C45AF1" w:rsidRDefault="00C45AF1" w:rsidP="00C45AF1">
      <w:pPr>
        <w:jc w:val="center"/>
        <w:rPr>
          <w:rFonts w:ascii="Times New Roman" w:hAnsi="Times New Roman" w:cs="Times New Roman"/>
          <w:b/>
          <w:sz w:val="36"/>
          <w:szCs w:val="36"/>
          <w:lang w:val="uk-UA"/>
        </w:rPr>
      </w:pPr>
    </w:p>
    <w:p w:rsidR="00C82F37" w:rsidRDefault="00C82F37" w:rsidP="00C82F37">
      <w:pPr>
        <w:jc w:val="both"/>
        <w:rPr>
          <w:rFonts w:ascii="Times New Roman" w:hAnsi="Times New Roman" w:cs="Times New Roman"/>
          <w:b/>
          <w:sz w:val="36"/>
          <w:szCs w:val="36"/>
          <w:lang w:val="uk-UA"/>
        </w:rPr>
      </w:pPr>
    </w:p>
    <w:p w:rsidR="00C45AF1" w:rsidRDefault="00C45AF1" w:rsidP="00C45AF1">
      <w:pPr>
        <w:spacing w:after="0" w:line="240" w:lineRule="auto"/>
        <w:jc w:val="center"/>
        <w:rPr>
          <w:rFonts w:ascii="Times New Roman" w:hAnsi="Times New Roman" w:cs="Times New Roman"/>
          <w:sz w:val="28"/>
          <w:szCs w:val="28"/>
          <w:lang w:val="uk-UA"/>
        </w:rPr>
      </w:pPr>
    </w:p>
    <w:p w:rsidR="00C45AF1" w:rsidRDefault="00C45AF1" w:rsidP="00C45AF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45AF1" w:rsidRPr="00C45AF1" w:rsidRDefault="00C45AF1" w:rsidP="00C45AF1">
      <w:pPr>
        <w:rPr>
          <w:rFonts w:ascii="Times New Roman" w:hAnsi="Times New Roman" w:cs="Times New Roman"/>
          <w:b/>
          <w:sz w:val="36"/>
          <w:szCs w:val="36"/>
          <w:lang w:val="uk-UA"/>
        </w:rPr>
      </w:pPr>
      <w:r w:rsidRPr="00C45AF1">
        <w:rPr>
          <w:rFonts w:ascii="Times New Roman" w:hAnsi="Times New Roman" w:cs="Times New Roman"/>
          <w:b/>
          <w:sz w:val="36"/>
          <w:szCs w:val="36"/>
          <w:lang w:val="en-US"/>
        </w:rPr>
        <w:lastRenderedPageBreak/>
        <w:t>IV</w:t>
      </w:r>
      <w:r w:rsidRPr="00C45AF1">
        <w:rPr>
          <w:rFonts w:ascii="Times New Roman" w:hAnsi="Times New Roman" w:cs="Times New Roman"/>
          <w:b/>
          <w:sz w:val="36"/>
          <w:szCs w:val="36"/>
          <w:lang w:val="uk-UA"/>
        </w:rPr>
        <w:t>.Перспективний план-графік курсової перепідготовки педагогічних працівників.</w:t>
      </w:r>
    </w:p>
    <w:p w:rsidR="00C45AF1" w:rsidRPr="0026263A" w:rsidRDefault="00C45AF1" w:rsidP="00C45AF1">
      <w:pPr>
        <w:spacing w:after="0" w:line="240" w:lineRule="auto"/>
        <w:rPr>
          <w:rFonts w:ascii="Times New Roman" w:hAnsi="Times New Roman" w:cs="Times New Roman"/>
          <w:b/>
          <w:sz w:val="28"/>
          <w:szCs w:val="28"/>
          <w:lang w:val="uk-UA"/>
        </w:rPr>
      </w:pPr>
      <w:r w:rsidRPr="0026263A">
        <w:rPr>
          <w:rFonts w:ascii="Times New Roman" w:hAnsi="Times New Roman" w:cs="Times New Roman"/>
          <w:b/>
          <w:sz w:val="28"/>
          <w:szCs w:val="28"/>
          <w:lang w:val="uk-UA"/>
        </w:rPr>
        <w:t xml:space="preserve">«Погоджено»  </w:t>
      </w:r>
      <w:r>
        <w:rPr>
          <w:rFonts w:ascii="Times New Roman" w:hAnsi="Times New Roman" w:cs="Times New Roman"/>
          <w:b/>
          <w:sz w:val="28"/>
          <w:szCs w:val="28"/>
          <w:lang w:val="uk-UA"/>
        </w:rPr>
        <w:t xml:space="preserve">                                           </w:t>
      </w:r>
      <w:r w:rsidR="00C82F37">
        <w:rPr>
          <w:rFonts w:ascii="Times New Roman" w:hAnsi="Times New Roman" w:cs="Times New Roman"/>
          <w:b/>
          <w:sz w:val="28"/>
          <w:szCs w:val="28"/>
          <w:lang w:val="uk-UA"/>
        </w:rPr>
        <w:t xml:space="preserve">                   </w:t>
      </w:r>
      <w:r w:rsidRPr="0026263A">
        <w:rPr>
          <w:rFonts w:ascii="Times New Roman" w:hAnsi="Times New Roman" w:cs="Times New Roman"/>
          <w:b/>
          <w:sz w:val="28"/>
          <w:szCs w:val="28"/>
          <w:lang w:val="uk-UA"/>
        </w:rPr>
        <w:t xml:space="preserve"> «Затверджую»                                                           </w:t>
      </w:r>
      <w:r>
        <w:rPr>
          <w:rFonts w:ascii="Times New Roman" w:hAnsi="Times New Roman" w:cs="Times New Roman"/>
          <w:b/>
          <w:sz w:val="28"/>
          <w:szCs w:val="28"/>
          <w:lang w:val="uk-UA"/>
        </w:rPr>
        <w:t xml:space="preserve">                                                                     </w:t>
      </w:r>
    </w:p>
    <w:p w:rsidR="00C45AF1" w:rsidRPr="0026263A" w:rsidRDefault="00C45AF1" w:rsidP="00C82F37">
      <w:pPr>
        <w:tabs>
          <w:tab w:val="left" w:pos="8535"/>
        </w:tabs>
        <w:spacing w:after="0" w:line="240" w:lineRule="auto"/>
        <w:jc w:val="right"/>
        <w:rPr>
          <w:rFonts w:ascii="Times New Roman" w:hAnsi="Times New Roman" w:cs="Times New Roman"/>
          <w:b/>
          <w:sz w:val="24"/>
          <w:szCs w:val="24"/>
          <w:lang w:val="uk-UA"/>
        </w:rPr>
      </w:pPr>
      <w:r w:rsidRPr="0026263A">
        <w:rPr>
          <w:rFonts w:ascii="Times New Roman" w:hAnsi="Times New Roman" w:cs="Times New Roman"/>
          <w:b/>
          <w:sz w:val="24"/>
          <w:szCs w:val="24"/>
          <w:lang w:val="uk-UA"/>
        </w:rPr>
        <w:t xml:space="preserve">Голова профспілкового комітету </w:t>
      </w:r>
      <w:r>
        <w:rPr>
          <w:rFonts w:ascii="Times New Roman" w:hAnsi="Times New Roman" w:cs="Times New Roman"/>
          <w:b/>
          <w:sz w:val="24"/>
          <w:szCs w:val="24"/>
          <w:lang w:val="uk-UA"/>
        </w:rPr>
        <w:t xml:space="preserve">                       </w:t>
      </w:r>
      <w:r w:rsidR="00C82F37">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26263A">
        <w:rPr>
          <w:rFonts w:ascii="Times New Roman" w:hAnsi="Times New Roman" w:cs="Times New Roman"/>
          <w:b/>
          <w:sz w:val="24"/>
          <w:szCs w:val="24"/>
          <w:lang w:val="uk-UA"/>
        </w:rPr>
        <w:t xml:space="preserve"> Директор школи</w:t>
      </w:r>
      <w:r w:rsidR="00C82F37">
        <w:rPr>
          <w:rFonts w:ascii="Times New Roman" w:hAnsi="Times New Roman" w:cs="Times New Roman"/>
          <w:b/>
          <w:sz w:val="24"/>
          <w:szCs w:val="24"/>
          <w:lang w:val="uk-UA"/>
        </w:rPr>
        <w:t>КЗ</w:t>
      </w:r>
      <w:r w:rsidR="00C82F37" w:rsidRPr="0026263A">
        <w:rPr>
          <w:rFonts w:ascii="Times New Roman" w:hAnsi="Times New Roman" w:cs="Times New Roman"/>
          <w:b/>
          <w:sz w:val="24"/>
          <w:szCs w:val="24"/>
          <w:lang w:val="uk-UA"/>
        </w:rPr>
        <w:t>«НСЗШ№</w:t>
      </w:r>
      <w:r w:rsidR="00C82F37">
        <w:rPr>
          <w:rFonts w:ascii="Times New Roman" w:hAnsi="Times New Roman" w:cs="Times New Roman"/>
          <w:b/>
          <w:sz w:val="24"/>
          <w:szCs w:val="24"/>
          <w:lang w:val="uk-UA"/>
        </w:rPr>
        <w:t>22</w:t>
      </w:r>
      <w:r w:rsidR="00C82F37" w:rsidRPr="0026263A">
        <w:rPr>
          <w:rFonts w:ascii="Times New Roman" w:hAnsi="Times New Roman" w:cs="Times New Roman"/>
          <w:b/>
          <w:sz w:val="24"/>
          <w:szCs w:val="24"/>
          <w:lang w:val="uk-UA"/>
        </w:rPr>
        <w:t>»</w:t>
      </w:r>
      <w:r w:rsidRPr="0026263A">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_________</w:t>
      </w:r>
    </w:p>
    <w:p w:rsidR="00C45AF1" w:rsidRPr="0026263A" w:rsidRDefault="00C45AF1" w:rsidP="00C45AF1">
      <w:pPr>
        <w:spacing w:after="0" w:line="240" w:lineRule="auto"/>
        <w:rPr>
          <w:rFonts w:ascii="Times New Roman" w:hAnsi="Times New Roman" w:cs="Times New Roman"/>
          <w:b/>
          <w:sz w:val="24"/>
          <w:szCs w:val="24"/>
          <w:lang w:val="uk-UA"/>
        </w:rPr>
      </w:pPr>
      <w:r w:rsidRPr="0026263A">
        <w:rPr>
          <w:rFonts w:ascii="Times New Roman" w:hAnsi="Times New Roman" w:cs="Times New Roman"/>
          <w:b/>
          <w:sz w:val="24"/>
          <w:szCs w:val="24"/>
          <w:lang w:val="uk-UA"/>
        </w:rPr>
        <w:t>КЗ «НСЗШ№</w:t>
      </w:r>
      <w:r>
        <w:rPr>
          <w:rFonts w:ascii="Times New Roman" w:hAnsi="Times New Roman" w:cs="Times New Roman"/>
          <w:b/>
          <w:sz w:val="24"/>
          <w:szCs w:val="24"/>
          <w:lang w:val="uk-UA"/>
        </w:rPr>
        <w:t>22</w:t>
      </w:r>
      <w:r w:rsidRPr="0026263A">
        <w:rPr>
          <w:rFonts w:ascii="Times New Roman" w:hAnsi="Times New Roman" w:cs="Times New Roman"/>
          <w:b/>
          <w:sz w:val="24"/>
          <w:szCs w:val="24"/>
          <w:lang w:val="uk-UA"/>
        </w:rPr>
        <w:t xml:space="preserve">»  </w:t>
      </w:r>
      <w:r>
        <w:rPr>
          <w:rFonts w:ascii="Times New Roman" w:hAnsi="Times New Roman" w:cs="Times New Roman"/>
          <w:b/>
          <w:sz w:val="24"/>
          <w:szCs w:val="24"/>
          <w:lang w:val="uk-UA"/>
        </w:rPr>
        <w:t>_________</w:t>
      </w:r>
    </w:p>
    <w:p w:rsidR="00C45AF1" w:rsidRPr="0026263A" w:rsidRDefault="00C45AF1" w:rsidP="00C45AF1">
      <w:pPr>
        <w:tabs>
          <w:tab w:val="left" w:pos="8535"/>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26263A">
        <w:rPr>
          <w:rFonts w:ascii="Times New Roman" w:hAnsi="Times New Roman" w:cs="Times New Roman"/>
          <w:b/>
          <w:sz w:val="24"/>
          <w:szCs w:val="24"/>
          <w:lang w:val="uk-UA"/>
        </w:rPr>
        <w:t xml:space="preserve">«___»_____________2015року                                   </w:t>
      </w:r>
      <w:r>
        <w:rPr>
          <w:rFonts w:ascii="Times New Roman" w:hAnsi="Times New Roman" w:cs="Times New Roman"/>
          <w:b/>
          <w:sz w:val="24"/>
          <w:szCs w:val="24"/>
          <w:lang w:val="uk-UA"/>
        </w:rPr>
        <w:t xml:space="preserve">                                                                               </w:t>
      </w:r>
    </w:p>
    <w:p w:rsidR="00C45AF1" w:rsidRDefault="00C45AF1" w:rsidP="00C45AF1">
      <w:pPr>
        <w:spacing w:after="0" w:line="240" w:lineRule="auto"/>
        <w:rPr>
          <w:rFonts w:ascii="Times New Roman" w:hAnsi="Times New Roman" w:cs="Times New Roman"/>
          <w:b/>
          <w:sz w:val="24"/>
          <w:szCs w:val="24"/>
          <w:lang w:val="uk-UA"/>
        </w:rPr>
      </w:pPr>
      <w:r w:rsidRPr="0026263A">
        <w:rPr>
          <w:rFonts w:ascii="Times New Roman" w:hAnsi="Times New Roman" w:cs="Times New Roman"/>
          <w:b/>
          <w:sz w:val="24"/>
          <w:szCs w:val="24"/>
          <w:lang w:val="uk-UA"/>
        </w:rPr>
        <w:t xml:space="preserve"> «___»_____________2015року</w:t>
      </w:r>
      <w:r>
        <w:rPr>
          <w:rFonts w:ascii="Times New Roman" w:hAnsi="Times New Roman" w:cs="Times New Roman"/>
          <w:b/>
          <w:sz w:val="24"/>
          <w:szCs w:val="24"/>
          <w:lang w:val="uk-UA"/>
        </w:rPr>
        <w:t xml:space="preserve"> _________</w:t>
      </w:r>
    </w:p>
    <w:p w:rsidR="00C45AF1" w:rsidRDefault="00C45AF1" w:rsidP="00C45AF1">
      <w:pPr>
        <w:spacing w:after="0" w:line="240" w:lineRule="auto"/>
        <w:rPr>
          <w:rFonts w:ascii="Times New Roman" w:hAnsi="Times New Roman" w:cs="Times New Roman"/>
          <w:b/>
          <w:sz w:val="24"/>
          <w:szCs w:val="24"/>
          <w:lang w:val="uk-UA"/>
        </w:rPr>
      </w:pPr>
    </w:p>
    <w:p w:rsidR="00C45AF1" w:rsidRDefault="00C45AF1" w:rsidP="00C45AF1">
      <w:pPr>
        <w:spacing w:after="0" w:line="240" w:lineRule="auto"/>
        <w:jc w:val="center"/>
        <w:rPr>
          <w:rFonts w:ascii="Times New Roman" w:hAnsi="Times New Roman" w:cs="Times New Roman"/>
          <w:sz w:val="28"/>
          <w:szCs w:val="28"/>
          <w:lang w:val="uk-UA"/>
        </w:rPr>
      </w:pPr>
    </w:p>
    <w:tbl>
      <w:tblPr>
        <w:tblStyle w:val="a3"/>
        <w:tblW w:w="10676" w:type="dxa"/>
        <w:tblInd w:w="-668" w:type="dxa"/>
        <w:tblLayout w:type="fixed"/>
        <w:tblLook w:val="04A0" w:firstRow="1" w:lastRow="0" w:firstColumn="1" w:lastColumn="0" w:noHBand="0" w:noVBand="1"/>
      </w:tblPr>
      <w:tblGrid>
        <w:gridCol w:w="423"/>
        <w:gridCol w:w="1681"/>
        <w:gridCol w:w="1241"/>
        <w:gridCol w:w="868"/>
        <w:gridCol w:w="868"/>
        <w:gridCol w:w="624"/>
        <w:gridCol w:w="753"/>
        <w:gridCol w:w="634"/>
        <w:gridCol w:w="511"/>
        <w:gridCol w:w="512"/>
        <w:gridCol w:w="512"/>
        <w:gridCol w:w="511"/>
        <w:gridCol w:w="512"/>
        <w:gridCol w:w="514"/>
        <w:gridCol w:w="512"/>
      </w:tblGrid>
      <w:tr w:rsidR="00C45AF1" w:rsidTr="00CC0769">
        <w:trPr>
          <w:trHeight w:val="273"/>
        </w:trPr>
        <w:tc>
          <w:tcPr>
            <w:tcW w:w="423" w:type="dxa"/>
            <w:vMerge w:val="restart"/>
          </w:tcPr>
          <w:p w:rsidR="00C45AF1" w:rsidRDefault="00C45AF1" w:rsidP="00CC0769">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81" w:type="dxa"/>
            <w:vMerge w:val="restart"/>
            <w:vAlign w:val="center"/>
          </w:tcPr>
          <w:p w:rsidR="00C45AF1" w:rsidRPr="00DF71D0" w:rsidRDefault="00C45AF1" w:rsidP="00CC0769">
            <w:pPr>
              <w:jc w:val="center"/>
              <w:rPr>
                <w:rFonts w:ascii="Times New Roman" w:hAnsi="Times New Roman" w:cs="Times New Roman"/>
                <w:b/>
                <w:sz w:val="18"/>
                <w:szCs w:val="18"/>
                <w:lang w:val="uk-UA"/>
              </w:rPr>
            </w:pPr>
            <w:r w:rsidRPr="00DF71D0">
              <w:rPr>
                <w:rFonts w:ascii="Times New Roman" w:hAnsi="Times New Roman" w:cs="Times New Roman"/>
                <w:b/>
                <w:sz w:val="18"/>
                <w:szCs w:val="18"/>
                <w:lang w:val="uk-UA"/>
              </w:rPr>
              <w:t>П.І.П</w:t>
            </w:r>
          </w:p>
        </w:tc>
        <w:tc>
          <w:tcPr>
            <w:tcW w:w="1241" w:type="dxa"/>
            <w:vMerge w:val="restart"/>
            <w:vAlign w:val="center"/>
          </w:tcPr>
          <w:p w:rsidR="00C45AF1" w:rsidRPr="00DF71D0" w:rsidRDefault="00C45AF1" w:rsidP="00CC0769">
            <w:pPr>
              <w:jc w:val="center"/>
              <w:rPr>
                <w:rFonts w:ascii="Times New Roman" w:hAnsi="Times New Roman" w:cs="Times New Roman"/>
                <w:b/>
                <w:sz w:val="18"/>
                <w:szCs w:val="18"/>
                <w:lang w:val="uk-UA"/>
              </w:rPr>
            </w:pPr>
            <w:r w:rsidRPr="00DF71D0">
              <w:rPr>
                <w:rFonts w:ascii="Times New Roman" w:hAnsi="Times New Roman" w:cs="Times New Roman"/>
                <w:b/>
                <w:sz w:val="18"/>
                <w:szCs w:val="18"/>
                <w:lang w:val="uk-UA"/>
              </w:rPr>
              <w:t>ПРЕДМЕТ</w:t>
            </w:r>
          </w:p>
        </w:tc>
        <w:tc>
          <w:tcPr>
            <w:tcW w:w="868" w:type="dxa"/>
            <w:vMerge w:val="restart"/>
            <w:vAlign w:val="center"/>
          </w:tcPr>
          <w:p w:rsidR="00C45AF1" w:rsidRPr="00DF71D0" w:rsidRDefault="00C45AF1" w:rsidP="00CC0769">
            <w:pPr>
              <w:jc w:val="center"/>
              <w:rPr>
                <w:rFonts w:ascii="Times New Roman" w:hAnsi="Times New Roman" w:cs="Times New Roman"/>
                <w:b/>
                <w:sz w:val="18"/>
                <w:szCs w:val="18"/>
                <w:lang w:val="uk-UA"/>
              </w:rPr>
            </w:pPr>
            <w:r w:rsidRPr="00DF71D0">
              <w:rPr>
                <w:rFonts w:ascii="Times New Roman" w:hAnsi="Times New Roman" w:cs="Times New Roman"/>
                <w:b/>
                <w:sz w:val="18"/>
                <w:szCs w:val="18"/>
                <w:lang w:val="uk-UA"/>
              </w:rPr>
              <w:t>ОСВІТА</w:t>
            </w:r>
          </w:p>
        </w:tc>
        <w:tc>
          <w:tcPr>
            <w:tcW w:w="868" w:type="dxa"/>
            <w:vMerge w:val="restart"/>
            <w:vAlign w:val="center"/>
          </w:tcPr>
          <w:p w:rsidR="00C45AF1" w:rsidRPr="00DF71D0" w:rsidRDefault="00C45AF1" w:rsidP="00CC0769">
            <w:pPr>
              <w:jc w:val="center"/>
              <w:rPr>
                <w:rFonts w:ascii="Times New Roman" w:hAnsi="Times New Roman" w:cs="Times New Roman"/>
                <w:b/>
                <w:sz w:val="18"/>
                <w:szCs w:val="18"/>
                <w:lang w:val="uk-UA"/>
              </w:rPr>
            </w:pPr>
            <w:r w:rsidRPr="00DF71D0">
              <w:rPr>
                <w:rFonts w:ascii="Times New Roman" w:hAnsi="Times New Roman" w:cs="Times New Roman"/>
                <w:b/>
                <w:sz w:val="18"/>
                <w:szCs w:val="18"/>
                <w:lang w:val="uk-UA"/>
              </w:rPr>
              <w:t>СТАЖ</w:t>
            </w:r>
          </w:p>
        </w:tc>
        <w:tc>
          <w:tcPr>
            <w:tcW w:w="2011" w:type="dxa"/>
            <w:gridSpan w:val="3"/>
          </w:tcPr>
          <w:p w:rsidR="00C45AF1" w:rsidRPr="00DF71D0" w:rsidRDefault="00C45AF1" w:rsidP="00CC0769">
            <w:pPr>
              <w:jc w:val="center"/>
              <w:rPr>
                <w:rFonts w:ascii="Times New Roman" w:hAnsi="Times New Roman" w:cs="Times New Roman"/>
                <w:b/>
                <w:sz w:val="18"/>
                <w:szCs w:val="18"/>
                <w:lang w:val="uk-UA"/>
              </w:rPr>
            </w:pPr>
            <w:r w:rsidRPr="00DF71D0">
              <w:rPr>
                <w:rFonts w:ascii="Times New Roman" w:hAnsi="Times New Roman" w:cs="Times New Roman"/>
                <w:b/>
                <w:sz w:val="18"/>
                <w:szCs w:val="18"/>
                <w:lang w:val="uk-UA"/>
              </w:rPr>
              <w:t>АТЕСТАЦ</w:t>
            </w:r>
            <w:r>
              <w:rPr>
                <w:rFonts w:ascii="Times New Roman" w:hAnsi="Times New Roman" w:cs="Times New Roman"/>
                <w:b/>
                <w:sz w:val="18"/>
                <w:szCs w:val="18"/>
                <w:lang w:val="uk-UA"/>
              </w:rPr>
              <w:t>ІЯ</w:t>
            </w:r>
          </w:p>
        </w:tc>
        <w:tc>
          <w:tcPr>
            <w:tcW w:w="3072" w:type="dxa"/>
            <w:gridSpan w:val="6"/>
          </w:tcPr>
          <w:p w:rsidR="00C45AF1" w:rsidRPr="00DF71D0" w:rsidRDefault="00C45AF1" w:rsidP="00CC0769">
            <w:pPr>
              <w:jc w:val="center"/>
              <w:rPr>
                <w:rFonts w:ascii="Times New Roman" w:hAnsi="Times New Roman" w:cs="Times New Roman"/>
                <w:b/>
                <w:sz w:val="18"/>
                <w:szCs w:val="18"/>
                <w:lang w:val="uk-UA"/>
              </w:rPr>
            </w:pPr>
            <w:r>
              <w:rPr>
                <w:rFonts w:ascii="Times New Roman" w:hAnsi="Times New Roman" w:cs="Times New Roman"/>
                <w:b/>
                <w:sz w:val="18"/>
                <w:szCs w:val="18"/>
                <w:lang w:val="uk-UA"/>
              </w:rPr>
              <w:t xml:space="preserve">РІК </w:t>
            </w:r>
            <w:r w:rsidRPr="00DF71D0">
              <w:rPr>
                <w:rFonts w:ascii="Times New Roman" w:hAnsi="Times New Roman" w:cs="Times New Roman"/>
                <w:b/>
                <w:sz w:val="18"/>
                <w:szCs w:val="18"/>
                <w:lang w:val="uk-UA"/>
              </w:rPr>
              <w:t>КУРСОВ</w:t>
            </w:r>
            <w:r>
              <w:rPr>
                <w:rFonts w:ascii="Times New Roman" w:hAnsi="Times New Roman" w:cs="Times New Roman"/>
                <w:b/>
                <w:sz w:val="18"/>
                <w:szCs w:val="18"/>
                <w:lang w:val="uk-UA"/>
              </w:rPr>
              <w:t>ОЇ</w:t>
            </w:r>
            <w:r w:rsidRPr="00DF71D0">
              <w:rPr>
                <w:rFonts w:ascii="Times New Roman" w:hAnsi="Times New Roman" w:cs="Times New Roman"/>
                <w:b/>
                <w:sz w:val="18"/>
                <w:szCs w:val="18"/>
                <w:lang w:val="uk-UA"/>
              </w:rPr>
              <w:t xml:space="preserve"> ПЕРЕПІДГОТОВК</w:t>
            </w:r>
            <w:r>
              <w:rPr>
                <w:rFonts w:ascii="Times New Roman" w:hAnsi="Times New Roman" w:cs="Times New Roman"/>
                <w:b/>
                <w:sz w:val="18"/>
                <w:szCs w:val="18"/>
                <w:lang w:val="uk-UA"/>
              </w:rPr>
              <w:t>И</w:t>
            </w:r>
          </w:p>
        </w:tc>
        <w:tc>
          <w:tcPr>
            <w:tcW w:w="512" w:type="dxa"/>
            <w:vMerge w:val="restart"/>
            <w:textDirection w:val="btLr"/>
          </w:tcPr>
          <w:p w:rsidR="00C45AF1" w:rsidRDefault="00C45AF1" w:rsidP="00CC0769">
            <w:pPr>
              <w:ind w:left="113" w:right="113"/>
              <w:jc w:val="center"/>
              <w:rPr>
                <w:rFonts w:ascii="Times New Roman" w:hAnsi="Times New Roman" w:cs="Times New Roman"/>
                <w:b/>
                <w:sz w:val="18"/>
                <w:szCs w:val="18"/>
                <w:lang w:val="uk-UA"/>
              </w:rPr>
            </w:pPr>
            <w:r>
              <w:rPr>
                <w:rFonts w:ascii="Times New Roman" w:hAnsi="Times New Roman" w:cs="Times New Roman"/>
                <w:b/>
                <w:sz w:val="18"/>
                <w:szCs w:val="18"/>
                <w:lang w:val="uk-UA"/>
              </w:rPr>
              <w:t>ПРИМІТКИ</w:t>
            </w:r>
          </w:p>
        </w:tc>
      </w:tr>
      <w:tr w:rsidR="00C45AF1" w:rsidTr="00CC0769">
        <w:trPr>
          <w:cantSplit/>
          <w:trHeight w:val="1541"/>
        </w:trPr>
        <w:tc>
          <w:tcPr>
            <w:tcW w:w="423" w:type="dxa"/>
            <w:vMerge/>
          </w:tcPr>
          <w:p w:rsidR="00C45AF1" w:rsidRDefault="00C45AF1" w:rsidP="00CC0769">
            <w:pPr>
              <w:jc w:val="center"/>
              <w:rPr>
                <w:rFonts w:ascii="Times New Roman" w:hAnsi="Times New Roman" w:cs="Times New Roman"/>
                <w:sz w:val="28"/>
                <w:szCs w:val="28"/>
                <w:lang w:val="uk-UA"/>
              </w:rPr>
            </w:pPr>
          </w:p>
        </w:tc>
        <w:tc>
          <w:tcPr>
            <w:tcW w:w="1681" w:type="dxa"/>
            <w:vMerge/>
          </w:tcPr>
          <w:p w:rsidR="00C45AF1" w:rsidRDefault="00C45AF1" w:rsidP="00CC0769">
            <w:pPr>
              <w:jc w:val="center"/>
              <w:rPr>
                <w:rFonts w:ascii="Times New Roman" w:hAnsi="Times New Roman" w:cs="Times New Roman"/>
                <w:sz w:val="28"/>
                <w:szCs w:val="28"/>
                <w:lang w:val="uk-UA"/>
              </w:rPr>
            </w:pPr>
          </w:p>
        </w:tc>
        <w:tc>
          <w:tcPr>
            <w:tcW w:w="1241" w:type="dxa"/>
            <w:vMerge/>
          </w:tcPr>
          <w:p w:rsidR="00C45AF1" w:rsidRDefault="00C45AF1" w:rsidP="00CC0769">
            <w:pPr>
              <w:jc w:val="center"/>
              <w:rPr>
                <w:rFonts w:ascii="Times New Roman" w:hAnsi="Times New Roman" w:cs="Times New Roman"/>
                <w:sz w:val="28"/>
                <w:szCs w:val="28"/>
                <w:lang w:val="uk-UA"/>
              </w:rPr>
            </w:pPr>
          </w:p>
        </w:tc>
        <w:tc>
          <w:tcPr>
            <w:tcW w:w="868" w:type="dxa"/>
            <w:vMerge/>
          </w:tcPr>
          <w:p w:rsidR="00C45AF1" w:rsidRDefault="00C45AF1" w:rsidP="00CC0769">
            <w:pPr>
              <w:jc w:val="center"/>
              <w:rPr>
                <w:rFonts w:ascii="Times New Roman" w:hAnsi="Times New Roman" w:cs="Times New Roman"/>
                <w:sz w:val="28"/>
                <w:szCs w:val="28"/>
                <w:lang w:val="uk-UA"/>
              </w:rPr>
            </w:pPr>
          </w:p>
        </w:tc>
        <w:tc>
          <w:tcPr>
            <w:tcW w:w="868" w:type="dxa"/>
            <w:vMerge/>
          </w:tcPr>
          <w:p w:rsidR="00C45AF1" w:rsidRDefault="00C45AF1" w:rsidP="00CC0769">
            <w:pPr>
              <w:jc w:val="center"/>
              <w:rPr>
                <w:rFonts w:ascii="Times New Roman" w:hAnsi="Times New Roman" w:cs="Times New Roman"/>
                <w:sz w:val="28"/>
                <w:szCs w:val="28"/>
                <w:lang w:val="uk-UA"/>
              </w:rPr>
            </w:pPr>
          </w:p>
        </w:tc>
        <w:tc>
          <w:tcPr>
            <w:tcW w:w="624" w:type="dxa"/>
            <w:textDirection w:val="btLr"/>
          </w:tcPr>
          <w:p w:rsidR="00C45AF1" w:rsidRPr="00DF71D0" w:rsidRDefault="00C45AF1" w:rsidP="00CC0769">
            <w:pPr>
              <w:ind w:left="113" w:right="113"/>
              <w:jc w:val="center"/>
              <w:rPr>
                <w:rFonts w:ascii="Times New Roman" w:hAnsi="Times New Roman" w:cs="Times New Roman"/>
                <w:b/>
                <w:sz w:val="16"/>
                <w:szCs w:val="16"/>
                <w:lang w:val="uk-UA"/>
              </w:rPr>
            </w:pPr>
            <w:r w:rsidRPr="00DF71D0">
              <w:rPr>
                <w:rFonts w:ascii="Times New Roman" w:hAnsi="Times New Roman" w:cs="Times New Roman"/>
                <w:b/>
                <w:sz w:val="16"/>
                <w:szCs w:val="16"/>
                <w:lang w:val="uk-UA"/>
              </w:rPr>
              <w:t>ПОПЕРЕДНЯ</w:t>
            </w:r>
          </w:p>
        </w:tc>
        <w:tc>
          <w:tcPr>
            <w:tcW w:w="753" w:type="dxa"/>
            <w:textDirection w:val="btLr"/>
          </w:tcPr>
          <w:p w:rsidR="00C45AF1" w:rsidRPr="00DF71D0" w:rsidRDefault="00C45AF1" w:rsidP="00CC0769">
            <w:pPr>
              <w:ind w:left="113" w:right="113"/>
              <w:jc w:val="center"/>
              <w:rPr>
                <w:rFonts w:ascii="Times New Roman" w:hAnsi="Times New Roman" w:cs="Times New Roman"/>
                <w:b/>
                <w:sz w:val="24"/>
                <w:szCs w:val="24"/>
                <w:lang w:val="uk-UA"/>
              </w:rPr>
            </w:pPr>
            <w:r w:rsidRPr="00DF71D0">
              <w:rPr>
                <w:rFonts w:ascii="Times New Roman" w:hAnsi="Times New Roman" w:cs="Times New Roman"/>
                <w:b/>
                <w:sz w:val="24"/>
                <w:szCs w:val="24"/>
                <w:lang w:val="uk-UA"/>
              </w:rPr>
              <w:t>Категорія, звання</w:t>
            </w:r>
          </w:p>
        </w:tc>
        <w:tc>
          <w:tcPr>
            <w:tcW w:w="634" w:type="dxa"/>
            <w:textDirection w:val="btLr"/>
          </w:tcPr>
          <w:p w:rsidR="00C45AF1" w:rsidRPr="007E66A1" w:rsidRDefault="00C45AF1" w:rsidP="00CC0769">
            <w:pPr>
              <w:ind w:left="113" w:right="113"/>
              <w:jc w:val="center"/>
              <w:rPr>
                <w:rFonts w:ascii="Times New Roman" w:hAnsi="Times New Roman" w:cs="Times New Roman"/>
                <w:b/>
                <w:sz w:val="20"/>
                <w:szCs w:val="20"/>
                <w:lang w:val="uk-UA"/>
              </w:rPr>
            </w:pPr>
            <w:r w:rsidRPr="007E66A1">
              <w:rPr>
                <w:rFonts w:ascii="Times New Roman" w:hAnsi="Times New Roman" w:cs="Times New Roman"/>
                <w:b/>
                <w:sz w:val="20"/>
                <w:szCs w:val="20"/>
                <w:lang w:val="uk-UA"/>
              </w:rPr>
              <w:t>НАСТУПНА</w:t>
            </w:r>
          </w:p>
        </w:tc>
        <w:tc>
          <w:tcPr>
            <w:tcW w:w="511" w:type="dxa"/>
            <w:textDirection w:val="btLr"/>
          </w:tcPr>
          <w:p w:rsidR="00C45AF1" w:rsidRDefault="00C45AF1" w:rsidP="00CC0769">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2015</w:t>
            </w:r>
          </w:p>
        </w:tc>
        <w:tc>
          <w:tcPr>
            <w:tcW w:w="512" w:type="dxa"/>
            <w:textDirection w:val="btLr"/>
          </w:tcPr>
          <w:p w:rsidR="00C45AF1" w:rsidRDefault="00C45AF1" w:rsidP="00CC0769">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2016</w:t>
            </w:r>
          </w:p>
        </w:tc>
        <w:tc>
          <w:tcPr>
            <w:tcW w:w="512" w:type="dxa"/>
            <w:textDirection w:val="btLr"/>
          </w:tcPr>
          <w:p w:rsidR="00C45AF1" w:rsidRDefault="00C45AF1" w:rsidP="00CC0769">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2017</w:t>
            </w:r>
          </w:p>
        </w:tc>
        <w:tc>
          <w:tcPr>
            <w:tcW w:w="511" w:type="dxa"/>
            <w:textDirection w:val="btLr"/>
          </w:tcPr>
          <w:p w:rsidR="00C45AF1" w:rsidRDefault="00C45AF1" w:rsidP="00CC0769">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2018</w:t>
            </w:r>
          </w:p>
        </w:tc>
        <w:tc>
          <w:tcPr>
            <w:tcW w:w="512" w:type="dxa"/>
            <w:textDirection w:val="btLr"/>
          </w:tcPr>
          <w:p w:rsidR="00C45AF1" w:rsidRDefault="00C45AF1" w:rsidP="00CC0769">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2019</w:t>
            </w:r>
          </w:p>
        </w:tc>
        <w:tc>
          <w:tcPr>
            <w:tcW w:w="514" w:type="dxa"/>
            <w:textDirection w:val="btLr"/>
          </w:tcPr>
          <w:p w:rsidR="00C45AF1" w:rsidRDefault="00C45AF1" w:rsidP="00CC0769">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2020</w:t>
            </w:r>
          </w:p>
        </w:tc>
        <w:tc>
          <w:tcPr>
            <w:tcW w:w="512" w:type="dxa"/>
            <w:vMerge/>
            <w:textDirection w:val="btLr"/>
          </w:tcPr>
          <w:p w:rsidR="00C45AF1" w:rsidRDefault="00C45AF1" w:rsidP="00CC0769">
            <w:pPr>
              <w:ind w:left="113" w:right="113"/>
              <w:jc w:val="center"/>
              <w:rPr>
                <w:rFonts w:ascii="Times New Roman" w:hAnsi="Times New Roman" w:cs="Times New Roman"/>
                <w:sz w:val="28"/>
                <w:szCs w:val="28"/>
                <w:lang w:val="uk-UA"/>
              </w:rPr>
            </w:pPr>
          </w:p>
        </w:tc>
      </w:tr>
      <w:tr w:rsidR="00C45AF1" w:rsidTr="00CC0769">
        <w:trPr>
          <w:trHeight w:val="286"/>
        </w:trPr>
        <w:tc>
          <w:tcPr>
            <w:tcW w:w="423" w:type="dxa"/>
          </w:tcPr>
          <w:p w:rsidR="00C45AF1" w:rsidRDefault="00C45AF1" w:rsidP="00CC0769">
            <w:pPr>
              <w:jc w:val="center"/>
              <w:rPr>
                <w:rFonts w:ascii="Times New Roman" w:hAnsi="Times New Roman" w:cs="Times New Roman"/>
                <w:sz w:val="28"/>
                <w:szCs w:val="28"/>
                <w:lang w:val="uk-UA"/>
              </w:rPr>
            </w:pPr>
          </w:p>
        </w:tc>
        <w:tc>
          <w:tcPr>
            <w:tcW w:w="1681" w:type="dxa"/>
          </w:tcPr>
          <w:p w:rsidR="00C45AF1" w:rsidRDefault="00C45AF1" w:rsidP="00CC0769">
            <w:pPr>
              <w:jc w:val="center"/>
              <w:rPr>
                <w:rFonts w:ascii="Times New Roman" w:hAnsi="Times New Roman" w:cs="Times New Roman"/>
                <w:sz w:val="28"/>
                <w:szCs w:val="28"/>
                <w:lang w:val="uk-UA"/>
              </w:rPr>
            </w:pPr>
          </w:p>
        </w:tc>
        <w:tc>
          <w:tcPr>
            <w:tcW w:w="1241" w:type="dxa"/>
          </w:tcPr>
          <w:p w:rsidR="00C45AF1" w:rsidRDefault="00C45AF1" w:rsidP="00CC0769">
            <w:pPr>
              <w:jc w:val="center"/>
              <w:rPr>
                <w:rFonts w:ascii="Times New Roman" w:hAnsi="Times New Roman" w:cs="Times New Roman"/>
                <w:sz w:val="28"/>
                <w:szCs w:val="28"/>
                <w:lang w:val="uk-UA"/>
              </w:rPr>
            </w:pPr>
          </w:p>
        </w:tc>
        <w:tc>
          <w:tcPr>
            <w:tcW w:w="868" w:type="dxa"/>
          </w:tcPr>
          <w:p w:rsidR="00C45AF1" w:rsidRDefault="00C45AF1" w:rsidP="00CC0769">
            <w:pPr>
              <w:jc w:val="center"/>
              <w:rPr>
                <w:rFonts w:ascii="Times New Roman" w:hAnsi="Times New Roman" w:cs="Times New Roman"/>
                <w:sz w:val="28"/>
                <w:szCs w:val="28"/>
                <w:lang w:val="uk-UA"/>
              </w:rPr>
            </w:pPr>
          </w:p>
        </w:tc>
        <w:tc>
          <w:tcPr>
            <w:tcW w:w="868" w:type="dxa"/>
          </w:tcPr>
          <w:p w:rsidR="00C45AF1" w:rsidRDefault="00C45AF1" w:rsidP="00CC0769">
            <w:pPr>
              <w:jc w:val="center"/>
              <w:rPr>
                <w:rFonts w:ascii="Times New Roman" w:hAnsi="Times New Roman" w:cs="Times New Roman"/>
                <w:sz w:val="28"/>
                <w:szCs w:val="28"/>
                <w:lang w:val="uk-UA"/>
              </w:rPr>
            </w:pPr>
          </w:p>
        </w:tc>
        <w:tc>
          <w:tcPr>
            <w:tcW w:w="624" w:type="dxa"/>
          </w:tcPr>
          <w:p w:rsidR="00C45AF1" w:rsidRDefault="00C45AF1" w:rsidP="00CC0769">
            <w:pPr>
              <w:jc w:val="center"/>
              <w:rPr>
                <w:rFonts w:ascii="Times New Roman" w:hAnsi="Times New Roman" w:cs="Times New Roman"/>
                <w:sz w:val="28"/>
                <w:szCs w:val="28"/>
                <w:lang w:val="uk-UA"/>
              </w:rPr>
            </w:pPr>
          </w:p>
        </w:tc>
        <w:tc>
          <w:tcPr>
            <w:tcW w:w="753" w:type="dxa"/>
          </w:tcPr>
          <w:p w:rsidR="00C45AF1" w:rsidRDefault="00C45AF1" w:rsidP="00CC0769">
            <w:pPr>
              <w:jc w:val="center"/>
              <w:rPr>
                <w:rFonts w:ascii="Times New Roman" w:hAnsi="Times New Roman" w:cs="Times New Roman"/>
                <w:sz w:val="28"/>
                <w:szCs w:val="28"/>
                <w:lang w:val="uk-UA"/>
              </w:rPr>
            </w:pPr>
          </w:p>
        </w:tc>
        <w:tc>
          <w:tcPr>
            <w:tcW w:w="634" w:type="dxa"/>
          </w:tcPr>
          <w:p w:rsidR="00C45AF1" w:rsidRDefault="00C45AF1" w:rsidP="00CC0769">
            <w:pPr>
              <w:jc w:val="center"/>
              <w:rPr>
                <w:rFonts w:ascii="Times New Roman" w:hAnsi="Times New Roman" w:cs="Times New Roman"/>
                <w:sz w:val="28"/>
                <w:szCs w:val="28"/>
                <w:lang w:val="uk-UA"/>
              </w:rPr>
            </w:pPr>
          </w:p>
        </w:tc>
        <w:tc>
          <w:tcPr>
            <w:tcW w:w="511" w:type="dxa"/>
          </w:tcPr>
          <w:p w:rsidR="00C45AF1" w:rsidRDefault="00C45AF1" w:rsidP="00CC0769">
            <w:pPr>
              <w:jc w:val="center"/>
              <w:rPr>
                <w:rFonts w:ascii="Times New Roman" w:hAnsi="Times New Roman" w:cs="Times New Roman"/>
                <w:sz w:val="28"/>
                <w:szCs w:val="28"/>
                <w:lang w:val="uk-UA"/>
              </w:rPr>
            </w:pPr>
          </w:p>
        </w:tc>
        <w:tc>
          <w:tcPr>
            <w:tcW w:w="512" w:type="dxa"/>
          </w:tcPr>
          <w:p w:rsidR="00C45AF1" w:rsidRDefault="00C45AF1" w:rsidP="00CC0769">
            <w:pPr>
              <w:jc w:val="center"/>
              <w:rPr>
                <w:rFonts w:ascii="Times New Roman" w:hAnsi="Times New Roman" w:cs="Times New Roman"/>
                <w:sz w:val="28"/>
                <w:szCs w:val="28"/>
                <w:lang w:val="uk-UA"/>
              </w:rPr>
            </w:pPr>
          </w:p>
        </w:tc>
        <w:tc>
          <w:tcPr>
            <w:tcW w:w="512" w:type="dxa"/>
          </w:tcPr>
          <w:p w:rsidR="00C45AF1" w:rsidRDefault="00C45AF1" w:rsidP="00CC0769">
            <w:pPr>
              <w:jc w:val="center"/>
              <w:rPr>
                <w:rFonts w:ascii="Times New Roman" w:hAnsi="Times New Roman" w:cs="Times New Roman"/>
                <w:sz w:val="28"/>
                <w:szCs w:val="28"/>
                <w:lang w:val="uk-UA"/>
              </w:rPr>
            </w:pPr>
          </w:p>
        </w:tc>
        <w:tc>
          <w:tcPr>
            <w:tcW w:w="511" w:type="dxa"/>
          </w:tcPr>
          <w:p w:rsidR="00C45AF1" w:rsidRDefault="00C45AF1" w:rsidP="00CC0769">
            <w:pPr>
              <w:jc w:val="center"/>
              <w:rPr>
                <w:rFonts w:ascii="Times New Roman" w:hAnsi="Times New Roman" w:cs="Times New Roman"/>
                <w:sz w:val="28"/>
                <w:szCs w:val="28"/>
                <w:lang w:val="uk-UA"/>
              </w:rPr>
            </w:pPr>
          </w:p>
        </w:tc>
        <w:tc>
          <w:tcPr>
            <w:tcW w:w="512" w:type="dxa"/>
          </w:tcPr>
          <w:p w:rsidR="00C45AF1" w:rsidRDefault="00C45AF1" w:rsidP="00CC0769">
            <w:pPr>
              <w:jc w:val="center"/>
              <w:rPr>
                <w:rFonts w:ascii="Times New Roman" w:hAnsi="Times New Roman" w:cs="Times New Roman"/>
                <w:sz w:val="28"/>
                <w:szCs w:val="28"/>
                <w:lang w:val="uk-UA"/>
              </w:rPr>
            </w:pPr>
          </w:p>
        </w:tc>
        <w:tc>
          <w:tcPr>
            <w:tcW w:w="514" w:type="dxa"/>
          </w:tcPr>
          <w:p w:rsidR="00C45AF1" w:rsidRDefault="00C45AF1" w:rsidP="00CC0769">
            <w:pPr>
              <w:jc w:val="center"/>
              <w:rPr>
                <w:rFonts w:ascii="Times New Roman" w:hAnsi="Times New Roman" w:cs="Times New Roman"/>
                <w:sz w:val="28"/>
                <w:szCs w:val="28"/>
                <w:lang w:val="uk-UA"/>
              </w:rPr>
            </w:pPr>
          </w:p>
        </w:tc>
        <w:tc>
          <w:tcPr>
            <w:tcW w:w="512" w:type="dxa"/>
          </w:tcPr>
          <w:p w:rsidR="00C45AF1" w:rsidRDefault="00C45AF1" w:rsidP="00CC0769">
            <w:pPr>
              <w:jc w:val="center"/>
              <w:rPr>
                <w:rFonts w:ascii="Times New Roman" w:hAnsi="Times New Roman" w:cs="Times New Roman"/>
                <w:sz w:val="28"/>
                <w:szCs w:val="28"/>
                <w:lang w:val="uk-UA"/>
              </w:rPr>
            </w:pPr>
          </w:p>
        </w:tc>
      </w:tr>
      <w:tr w:rsidR="00C45AF1" w:rsidTr="00CC0769">
        <w:trPr>
          <w:trHeight w:val="273"/>
        </w:trPr>
        <w:tc>
          <w:tcPr>
            <w:tcW w:w="423" w:type="dxa"/>
          </w:tcPr>
          <w:p w:rsidR="00C45AF1" w:rsidRDefault="00C45AF1" w:rsidP="00CC0769">
            <w:pPr>
              <w:jc w:val="center"/>
              <w:rPr>
                <w:rFonts w:ascii="Times New Roman" w:hAnsi="Times New Roman" w:cs="Times New Roman"/>
                <w:sz w:val="28"/>
                <w:szCs w:val="28"/>
                <w:lang w:val="uk-UA"/>
              </w:rPr>
            </w:pPr>
          </w:p>
        </w:tc>
        <w:tc>
          <w:tcPr>
            <w:tcW w:w="1681" w:type="dxa"/>
          </w:tcPr>
          <w:p w:rsidR="00C45AF1" w:rsidRDefault="00C45AF1" w:rsidP="00CC0769">
            <w:pPr>
              <w:jc w:val="center"/>
              <w:rPr>
                <w:rFonts w:ascii="Times New Roman" w:hAnsi="Times New Roman" w:cs="Times New Roman"/>
                <w:sz w:val="28"/>
                <w:szCs w:val="28"/>
                <w:lang w:val="uk-UA"/>
              </w:rPr>
            </w:pPr>
          </w:p>
        </w:tc>
        <w:tc>
          <w:tcPr>
            <w:tcW w:w="1241" w:type="dxa"/>
          </w:tcPr>
          <w:p w:rsidR="00C45AF1" w:rsidRDefault="00C45AF1" w:rsidP="00CC0769">
            <w:pPr>
              <w:jc w:val="center"/>
              <w:rPr>
                <w:rFonts w:ascii="Times New Roman" w:hAnsi="Times New Roman" w:cs="Times New Roman"/>
                <w:sz w:val="28"/>
                <w:szCs w:val="28"/>
                <w:lang w:val="uk-UA"/>
              </w:rPr>
            </w:pPr>
          </w:p>
        </w:tc>
        <w:tc>
          <w:tcPr>
            <w:tcW w:w="868" w:type="dxa"/>
          </w:tcPr>
          <w:p w:rsidR="00C45AF1" w:rsidRDefault="00C45AF1" w:rsidP="00CC0769">
            <w:pPr>
              <w:jc w:val="center"/>
              <w:rPr>
                <w:rFonts w:ascii="Times New Roman" w:hAnsi="Times New Roman" w:cs="Times New Roman"/>
                <w:sz w:val="28"/>
                <w:szCs w:val="28"/>
                <w:lang w:val="uk-UA"/>
              </w:rPr>
            </w:pPr>
          </w:p>
        </w:tc>
        <w:tc>
          <w:tcPr>
            <w:tcW w:w="868" w:type="dxa"/>
          </w:tcPr>
          <w:p w:rsidR="00C45AF1" w:rsidRDefault="00C45AF1" w:rsidP="00CC0769">
            <w:pPr>
              <w:jc w:val="center"/>
              <w:rPr>
                <w:rFonts w:ascii="Times New Roman" w:hAnsi="Times New Roman" w:cs="Times New Roman"/>
                <w:sz w:val="28"/>
                <w:szCs w:val="28"/>
                <w:lang w:val="uk-UA"/>
              </w:rPr>
            </w:pPr>
          </w:p>
        </w:tc>
        <w:tc>
          <w:tcPr>
            <w:tcW w:w="624" w:type="dxa"/>
          </w:tcPr>
          <w:p w:rsidR="00C45AF1" w:rsidRDefault="00C45AF1" w:rsidP="00CC0769">
            <w:pPr>
              <w:jc w:val="center"/>
              <w:rPr>
                <w:rFonts w:ascii="Times New Roman" w:hAnsi="Times New Roman" w:cs="Times New Roman"/>
                <w:sz w:val="28"/>
                <w:szCs w:val="28"/>
                <w:lang w:val="uk-UA"/>
              </w:rPr>
            </w:pPr>
          </w:p>
        </w:tc>
        <w:tc>
          <w:tcPr>
            <w:tcW w:w="753" w:type="dxa"/>
          </w:tcPr>
          <w:p w:rsidR="00C45AF1" w:rsidRDefault="00C45AF1" w:rsidP="00CC0769">
            <w:pPr>
              <w:jc w:val="center"/>
              <w:rPr>
                <w:rFonts w:ascii="Times New Roman" w:hAnsi="Times New Roman" w:cs="Times New Roman"/>
                <w:sz w:val="28"/>
                <w:szCs w:val="28"/>
                <w:lang w:val="uk-UA"/>
              </w:rPr>
            </w:pPr>
          </w:p>
        </w:tc>
        <w:tc>
          <w:tcPr>
            <w:tcW w:w="634" w:type="dxa"/>
          </w:tcPr>
          <w:p w:rsidR="00C45AF1" w:rsidRDefault="00C45AF1" w:rsidP="00CC0769">
            <w:pPr>
              <w:jc w:val="center"/>
              <w:rPr>
                <w:rFonts w:ascii="Times New Roman" w:hAnsi="Times New Roman" w:cs="Times New Roman"/>
                <w:sz w:val="28"/>
                <w:szCs w:val="28"/>
                <w:lang w:val="uk-UA"/>
              </w:rPr>
            </w:pPr>
          </w:p>
        </w:tc>
        <w:tc>
          <w:tcPr>
            <w:tcW w:w="511" w:type="dxa"/>
          </w:tcPr>
          <w:p w:rsidR="00C45AF1" w:rsidRDefault="00C45AF1" w:rsidP="00CC0769">
            <w:pPr>
              <w:jc w:val="center"/>
              <w:rPr>
                <w:rFonts w:ascii="Times New Roman" w:hAnsi="Times New Roman" w:cs="Times New Roman"/>
                <w:sz w:val="28"/>
                <w:szCs w:val="28"/>
                <w:lang w:val="uk-UA"/>
              </w:rPr>
            </w:pPr>
          </w:p>
        </w:tc>
        <w:tc>
          <w:tcPr>
            <w:tcW w:w="512" w:type="dxa"/>
          </w:tcPr>
          <w:p w:rsidR="00C45AF1" w:rsidRDefault="00C45AF1" w:rsidP="00CC0769">
            <w:pPr>
              <w:jc w:val="center"/>
              <w:rPr>
                <w:rFonts w:ascii="Times New Roman" w:hAnsi="Times New Roman" w:cs="Times New Roman"/>
                <w:sz w:val="28"/>
                <w:szCs w:val="28"/>
                <w:lang w:val="uk-UA"/>
              </w:rPr>
            </w:pPr>
          </w:p>
        </w:tc>
        <w:tc>
          <w:tcPr>
            <w:tcW w:w="512" w:type="dxa"/>
          </w:tcPr>
          <w:p w:rsidR="00C45AF1" w:rsidRDefault="00C45AF1" w:rsidP="00CC0769">
            <w:pPr>
              <w:jc w:val="center"/>
              <w:rPr>
                <w:rFonts w:ascii="Times New Roman" w:hAnsi="Times New Roman" w:cs="Times New Roman"/>
                <w:sz w:val="28"/>
                <w:szCs w:val="28"/>
                <w:lang w:val="uk-UA"/>
              </w:rPr>
            </w:pPr>
          </w:p>
        </w:tc>
        <w:tc>
          <w:tcPr>
            <w:tcW w:w="511" w:type="dxa"/>
          </w:tcPr>
          <w:p w:rsidR="00C45AF1" w:rsidRDefault="00C45AF1" w:rsidP="00CC0769">
            <w:pPr>
              <w:jc w:val="center"/>
              <w:rPr>
                <w:rFonts w:ascii="Times New Roman" w:hAnsi="Times New Roman" w:cs="Times New Roman"/>
                <w:sz w:val="28"/>
                <w:szCs w:val="28"/>
                <w:lang w:val="uk-UA"/>
              </w:rPr>
            </w:pPr>
          </w:p>
        </w:tc>
        <w:tc>
          <w:tcPr>
            <w:tcW w:w="512" w:type="dxa"/>
          </w:tcPr>
          <w:p w:rsidR="00C45AF1" w:rsidRDefault="00C45AF1" w:rsidP="00CC0769">
            <w:pPr>
              <w:jc w:val="center"/>
              <w:rPr>
                <w:rFonts w:ascii="Times New Roman" w:hAnsi="Times New Roman" w:cs="Times New Roman"/>
                <w:sz w:val="28"/>
                <w:szCs w:val="28"/>
                <w:lang w:val="uk-UA"/>
              </w:rPr>
            </w:pPr>
          </w:p>
        </w:tc>
        <w:tc>
          <w:tcPr>
            <w:tcW w:w="514" w:type="dxa"/>
          </w:tcPr>
          <w:p w:rsidR="00C45AF1" w:rsidRDefault="00C45AF1" w:rsidP="00CC0769">
            <w:pPr>
              <w:jc w:val="center"/>
              <w:rPr>
                <w:rFonts w:ascii="Times New Roman" w:hAnsi="Times New Roman" w:cs="Times New Roman"/>
                <w:sz w:val="28"/>
                <w:szCs w:val="28"/>
                <w:lang w:val="uk-UA"/>
              </w:rPr>
            </w:pPr>
          </w:p>
        </w:tc>
        <w:tc>
          <w:tcPr>
            <w:tcW w:w="512" w:type="dxa"/>
          </w:tcPr>
          <w:p w:rsidR="00C45AF1" w:rsidRDefault="00C45AF1" w:rsidP="00CC0769">
            <w:pPr>
              <w:jc w:val="center"/>
              <w:rPr>
                <w:rFonts w:ascii="Times New Roman" w:hAnsi="Times New Roman" w:cs="Times New Roman"/>
                <w:sz w:val="28"/>
                <w:szCs w:val="28"/>
                <w:lang w:val="uk-UA"/>
              </w:rPr>
            </w:pPr>
          </w:p>
        </w:tc>
      </w:tr>
      <w:tr w:rsidR="00C45AF1" w:rsidTr="00CC0769">
        <w:trPr>
          <w:trHeight w:val="273"/>
        </w:trPr>
        <w:tc>
          <w:tcPr>
            <w:tcW w:w="423" w:type="dxa"/>
          </w:tcPr>
          <w:p w:rsidR="00C45AF1" w:rsidRDefault="00C45AF1" w:rsidP="00CC0769">
            <w:pPr>
              <w:jc w:val="center"/>
              <w:rPr>
                <w:rFonts w:ascii="Times New Roman" w:hAnsi="Times New Roman" w:cs="Times New Roman"/>
                <w:sz w:val="28"/>
                <w:szCs w:val="28"/>
                <w:lang w:val="uk-UA"/>
              </w:rPr>
            </w:pPr>
          </w:p>
        </w:tc>
        <w:tc>
          <w:tcPr>
            <w:tcW w:w="1681" w:type="dxa"/>
          </w:tcPr>
          <w:p w:rsidR="00C45AF1" w:rsidRDefault="00C45AF1" w:rsidP="00CC0769">
            <w:pPr>
              <w:jc w:val="center"/>
              <w:rPr>
                <w:rFonts w:ascii="Times New Roman" w:hAnsi="Times New Roman" w:cs="Times New Roman"/>
                <w:sz w:val="28"/>
                <w:szCs w:val="28"/>
                <w:lang w:val="uk-UA"/>
              </w:rPr>
            </w:pPr>
          </w:p>
        </w:tc>
        <w:tc>
          <w:tcPr>
            <w:tcW w:w="1241" w:type="dxa"/>
          </w:tcPr>
          <w:p w:rsidR="00C45AF1" w:rsidRDefault="00C45AF1" w:rsidP="00CC0769">
            <w:pPr>
              <w:jc w:val="center"/>
              <w:rPr>
                <w:rFonts w:ascii="Times New Roman" w:hAnsi="Times New Roman" w:cs="Times New Roman"/>
                <w:sz w:val="28"/>
                <w:szCs w:val="28"/>
                <w:lang w:val="uk-UA"/>
              </w:rPr>
            </w:pPr>
          </w:p>
        </w:tc>
        <w:tc>
          <w:tcPr>
            <w:tcW w:w="868" w:type="dxa"/>
          </w:tcPr>
          <w:p w:rsidR="00C45AF1" w:rsidRDefault="00C45AF1" w:rsidP="00CC0769">
            <w:pPr>
              <w:jc w:val="center"/>
              <w:rPr>
                <w:rFonts w:ascii="Times New Roman" w:hAnsi="Times New Roman" w:cs="Times New Roman"/>
                <w:sz w:val="28"/>
                <w:szCs w:val="28"/>
                <w:lang w:val="uk-UA"/>
              </w:rPr>
            </w:pPr>
          </w:p>
        </w:tc>
        <w:tc>
          <w:tcPr>
            <w:tcW w:w="868" w:type="dxa"/>
          </w:tcPr>
          <w:p w:rsidR="00C45AF1" w:rsidRDefault="00C45AF1" w:rsidP="00CC0769">
            <w:pPr>
              <w:jc w:val="center"/>
              <w:rPr>
                <w:rFonts w:ascii="Times New Roman" w:hAnsi="Times New Roman" w:cs="Times New Roman"/>
                <w:sz w:val="28"/>
                <w:szCs w:val="28"/>
                <w:lang w:val="uk-UA"/>
              </w:rPr>
            </w:pPr>
          </w:p>
        </w:tc>
        <w:tc>
          <w:tcPr>
            <w:tcW w:w="624" w:type="dxa"/>
          </w:tcPr>
          <w:p w:rsidR="00C45AF1" w:rsidRDefault="00C45AF1" w:rsidP="00CC0769">
            <w:pPr>
              <w:jc w:val="center"/>
              <w:rPr>
                <w:rFonts w:ascii="Times New Roman" w:hAnsi="Times New Roman" w:cs="Times New Roman"/>
                <w:sz w:val="28"/>
                <w:szCs w:val="28"/>
                <w:lang w:val="uk-UA"/>
              </w:rPr>
            </w:pPr>
          </w:p>
        </w:tc>
        <w:tc>
          <w:tcPr>
            <w:tcW w:w="753" w:type="dxa"/>
          </w:tcPr>
          <w:p w:rsidR="00C45AF1" w:rsidRDefault="00C45AF1" w:rsidP="00CC0769">
            <w:pPr>
              <w:jc w:val="center"/>
              <w:rPr>
                <w:rFonts w:ascii="Times New Roman" w:hAnsi="Times New Roman" w:cs="Times New Roman"/>
                <w:sz w:val="28"/>
                <w:szCs w:val="28"/>
                <w:lang w:val="uk-UA"/>
              </w:rPr>
            </w:pPr>
          </w:p>
        </w:tc>
        <w:tc>
          <w:tcPr>
            <w:tcW w:w="634" w:type="dxa"/>
          </w:tcPr>
          <w:p w:rsidR="00C45AF1" w:rsidRDefault="00C45AF1" w:rsidP="00CC0769">
            <w:pPr>
              <w:jc w:val="center"/>
              <w:rPr>
                <w:rFonts w:ascii="Times New Roman" w:hAnsi="Times New Roman" w:cs="Times New Roman"/>
                <w:sz w:val="28"/>
                <w:szCs w:val="28"/>
                <w:lang w:val="uk-UA"/>
              </w:rPr>
            </w:pPr>
          </w:p>
        </w:tc>
        <w:tc>
          <w:tcPr>
            <w:tcW w:w="511" w:type="dxa"/>
          </w:tcPr>
          <w:p w:rsidR="00C45AF1" w:rsidRDefault="00C45AF1" w:rsidP="00CC0769">
            <w:pPr>
              <w:jc w:val="center"/>
              <w:rPr>
                <w:rFonts w:ascii="Times New Roman" w:hAnsi="Times New Roman" w:cs="Times New Roman"/>
                <w:sz w:val="28"/>
                <w:szCs w:val="28"/>
                <w:lang w:val="uk-UA"/>
              </w:rPr>
            </w:pPr>
          </w:p>
        </w:tc>
        <w:tc>
          <w:tcPr>
            <w:tcW w:w="512" w:type="dxa"/>
          </w:tcPr>
          <w:p w:rsidR="00C45AF1" w:rsidRDefault="00C45AF1" w:rsidP="00CC0769">
            <w:pPr>
              <w:jc w:val="center"/>
              <w:rPr>
                <w:rFonts w:ascii="Times New Roman" w:hAnsi="Times New Roman" w:cs="Times New Roman"/>
                <w:sz w:val="28"/>
                <w:szCs w:val="28"/>
                <w:lang w:val="uk-UA"/>
              </w:rPr>
            </w:pPr>
          </w:p>
        </w:tc>
        <w:tc>
          <w:tcPr>
            <w:tcW w:w="512" w:type="dxa"/>
          </w:tcPr>
          <w:p w:rsidR="00C45AF1" w:rsidRDefault="00C45AF1" w:rsidP="00CC0769">
            <w:pPr>
              <w:jc w:val="center"/>
              <w:rPr>
                <w:rFonts w:ascii="Times New Roman" w:hAnsi="Times New Roman" w:cs="Times New Roman"/>
                <w:sz w:val="28"/>
                <w:szCs w:val="28"/>
                <w:lang w:val="uk-UA"/>
              </w:rPr>
            </w:pPr>
          </w:p>
        </w:tc>
        <w:tc>
          <w:tcPr>
            <w:tcW w:w="511" w:type="dxa"/>
          </w:tcPr>
          <w:p w:rsidR="00C45AF1" w:rsidRDefault="00C45AF1" w:rsidP="00CC0769">
            <w:pPr>
              <w:jc w:val="center"/>
              <w:rPr>
                <w:rFonts w:ascii="Times New Roman" w:hAnsi="Times New Roman" w:cs="Times New Roman"/>
                <w:sz w:val="28"/>
                <w:szCs w:val="28"/>
                <w:lang w:val="uk-UA"/>
              </w:rPr>
            </w:pPr>
          </w:p>
        </w:tc>
        <w:tc>
          <w:tcPr>
            <w:tcW w:w="512" w:type="dxa"/>
          </w:tcPr>
          <w:p w:rsidR="00C45AF1" w:rsidRDefault="00C45AF1" w:rsidP="00CC0769">
            <w:pPr>
              <w:jc w:val="center"/>
              <w:rPr>
                <w:rFonts w:ascii="Times New Roman" w:hAnsi="Times New Roman" w:cs="Times New Roman"/>
                <w:sz w:val="28"/>
                <w:szCs w:val="28"/>
                <w:lang w:val="uk-UA"/>
              </w:rPr>
            </w:pPr>
          </w:p>
        </w:tc>
        <w:tc>
          <w:tcPr>
            <w:tcW w:w="514" w:type="dxa"/>
          </w:tcPr>
          <w:p w:rsidR="00C45AF1" w:rsidRDefault="00C45AF1" w:rsidP="00CC0769">
            <w:pPr>
              <w:jc w:val="center"/>
              <w:rPr>
                <w:rFonts w:ascii="Times New Roman" w:hAnsi="Times New Roman" w:cs="Times New Roman"/>
                <w:sz w:val="28"/>
                <w:szCs w:val="28"/>
                <w:lang w:val="uk-UA"/>
              </w:rPr>
            </w:pPr>
          </w:p>
        </w:tc>
        <w:tc>
          <w:tcPr>
            <w:tcW w:w="512" w:type="dxa"/>
          </w:tcPr>
          <w:p w:rsidR="00C45AF1" w:rsidRDefault="00C45AF1" w:rsidP="00CC0769">
            <w:pPr>
              <w:jc w:val="center"/>
              <w:rPr>
                <w:rFonts w:ascii="Times New Roman" w:hAnsi="Times New Roman" w:cs="Times New Roman"/>
                <w:sz w:val="28"/>
                <w:szCs w:val="28"/>
                <w:lang w:val="uk-UA"/>
              </w:rPr>
            </w:pPr>
          </w:p>
        </w:tc>
      </w:tr>
    </w:tbl>
    <w:p w:rsidR="00C45AF1" w:rsidRDefault="00C45AF1" w:rsidP="00C45AF1">
      <w:pPr>
        <w:spacing w:after="0" w:line="240" w:lineRule="auto"/>
        <w:rPr>
          <w:rFonts w:ascii="Times New Roman" w:hAnsi="Times New Roman" w:cs="Times New Roman"/>
          <w:sz w:val="28"/>
          <w:szCs w:val="28"/>
          <w:lang w:val="uk-UA"/>
        </w:rPr>
      </w:pPr>
    </w:p>
    <w:p w:rsidR="00C45AF1" w:rsidRDefault="00C45AF1" w:rsidP="00C45AF1">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директора з НВР :  ____________________________ </w:t>
      </w:r>
    </w:p>
    <w:p w:rsidR="00C45AF1" w:rsidRDefault="00C45AF1" w:rsidP="00C45AF1">
      <w:pPr>
        <w:spacing w:after="0" w:line="240" w:lineRule="auto"/>
        <w:rPr>
          <w:rFonts w:ascii="Times New Roman" w:hAnsi="Times New Roman" w:cs="Times New Roman"/>
          <w:b/>
          <w:sz w:val="24"/>
          <w:szCs w:val="24"/>
          <w:lang w:val="uk-UA"/>
        </w:rPr>
      </w:pPr>
    </w:p>
    <w:p w:rsidR="00C82F37" w:rsidRDefault="00C82F37" w:rsidP="00C82F37">
      <w:pPr>
        <w:spacing w:after="0" w:line="240" w:lineRule="auto"/>
        <w:jc w:val="both"/>
        <w:rPr>
          <w:rFonts w:ascii="Times New Roman" w:hAnsi="Times New Roman" w:cs="Times New Roman"/>
          <w:sz w:val="28"/>
          <w:szCs w:val="28"/>
          <w:lang w:val="uk-UA"/>
        </w:rPr>
      </w:pPr>
      <w:r w:rsidRPr="00C45AF1">
        <w:rPr>
          <w:rFonts w:ascii="Times New Roman" w:hAnsi="Times New Roman" w:cs="Times New Roman"/>
          <w:b/>
          <w:sz w:val="36"/>
          <w:szCs w:val="36"/>
          <w:lang w:val="en-US"/>
        </w:rPr>
        <w:t>V</w:t>
      </w:r>
      <w:r w:rsidRPr="00C45AF1">
        <w:rPr>
          <w:rFonts w:ascii="Times New Roman" w:hAnsi="Times New Roman" w:cs="Times New Roman"/>
          <w:b/>
          <w:sz w:val="36"/>
          <w:szCs w:val="36"/>
          <w:lang w:val="uk-UA"/>
        </w:rPr>
        <w:t>.</w:t>
      </w:r>
      <w:r w:rsidRPr="00C82F37">
        <w:rPr>
          <w:rFonts w:ascii="Times New Roman" w:hAnsi="Times New Roman" w:cs="Times New Roman"/>
          <w:sz w:val="28"/>
          <w:szCs w:val="28"/>
          <w:lang w:val="uk-UA"/>
        </w:rPr>
        <w:t xml:space="preserve"> </w:t>
      </w:r>
      <w:r w:rsidRPr="00C82F37">
        <w:rPr>
          <w:rFonts w:ascii="Times New Roman" w:hAnsi="Times New Roman" w:cs="Times New Roman"/>
          <w:b/>
          <w:sz w:val="36"/>
          <w:szCs w:val="36"/>
          <w:lang w:val="uk-UA"/>
        </w:rPr>
        <w:t xml:space="preserve">Перспективний план-графік атестації та курсової </w:t>
      </w:r>
      <w:proofErr w:type="gramStart"/>
      <w:r w:rsidRPr="00C82F37">
        <w:rPr>
          <w:rFonts w:ascii="Times New Roman" w:hAnsi="Times New Roman" w:cs="Times New Roman"/>
          <w:b/>
          <w:sz w:val="36"/>
          <w:szCs w:val="36"/>
          <w:lang w:val="uk-UA"/>
        </w:rPr>
        <w:t>перепідготовки</w:t>
      </w:r>
      <w:r>
        <w:rPr>
          <w:rFonts w:ascii="Times New Roman" w:hAnsi="Times New Roman" w:cs="Times New Roman"/>
          <w:sz w:val="28"/>
          <w:szCs w:val="28"/>
          <w:lang w:val="uk-UA"/>
        </w:rPr>
        <w:t xml:space="preserve"> .</w:t>
      </w:r>
      <w:proofErr w:type="gramEnd"/>
    </w:p>
    <w:p w:rsidR="00C82F37" w:rsidRDefault="00C82F37" w:rsidP="00C82F37">
      <w:pPr>
        <w:spacing w:after="0" w:line="240" w:lineRule="auto"/>
        <w:rPr>
          <w:rFonts w:ascii="Times New Roman" w:hAnsi="Times New Roman" w:cs="Times New Roman"/>
          <w:b/>
          <w:sz w:val="36"/>
          <w:szCs w:val="36"/>
          <w:lang w:val="uk-UA"/>
        </w:rPr>
      </w:pPr>
    </w:p>
    <w:p w:rsidR="00C82F37" w:rsidRPr="0026263A" w:rsidRDefault="00C82F37" w:rsidP="00C82F37">
      <w:pPr>
        <w:spacing w:after="0" w:line="240" w:lineRule="auto"/>
        <w:rPr>
          <w:rFonts w:ascii="Times New Roman" w:hAnsi="Times New Roman" w:cs="Times New Roman"/>
          <w:b/>
          <w:sz w:val="28"/>
          <w:szCs w:val="28"/>
          <w:lang w:val="uk-UA"/>
        </w:rPr>
      </w:pPr>
      <w:r w:rsidRPr="0026263A">
        <w:rPr>
          <w:rFonts w:ascii="Times New Roman" w:hAnsi="Times New Roman" w:cs="Times New Roman"/>
          <w:b/>
          <w:sz w:val="28"/>
          <w:szCs w:val="28"/>
          <w:lang w:val="uk-UA"/>
        </w:rPr>
        <w:t xml:space="preserve"> «Погоджено» </w:t>
      </w:r>
      <w:r>
        <w:rPr>
          <w:rFonts w:ascii="Times New Roman" w:hAnsi="Times New Roman" w:cs="Times New Roman"/>
          <w:b/>
          <w:sz w:val="28"/>
          <w:szCs w:val="28"/>
          <w:lang w:val="uk-UA"/>
        </w:rPr>
        <w:t xml:space="preserve">                                                       </w:t>
      </w:r>
      <w:r w:rsidRPr="0026263A">
        <w:rPr>
          <w:rFonts w:ascii="Times New Roman" w:hAnsi="Times New Roman" w:cs="Times New Roman"/>
          <w:b/>
          <w:sz w:val="28"/>
          <w:szCs w:val="28"/>
          <w:lang w:val="uk-UA"/>
        </w:rPr>
        <w:t xml:space="preserve">«Затверджую»                                                             </w:t>
      </w:r>
      <w:r>
        <w:rPr>
          <w:rFonts w:ascii="Times New Roman" w:hAnsi="Times New Roman" w:cs="Times New Roman"/>
          <w:b/>
          <w:sz w:val="28"/>
          <w:szCs w:val="28"/>
          <w:lang w:val="uk-UA"/>
        </w:rPr>
        <w:t xml:space="preserve">                                                                     </w:t>
      </w:r>
    </w:p>
    <w:p w:rsidR="008B1DFF" w:rsidRDefault="00C82F37" w:rsidP="00C82F37">
      <w:pPr>
        <w:spacing w:after="0" w:line="240" w:lineRule="auto"/>
        <w:rPr>
          <w:rFonts w:ascii="Times New Roman" w:hAnsi="Times New Roman" w:cs="Times New Roman"/>
          <w:b/>
          <w:sz w:val="24"/>
          <w:szCs w:val="24"/>
          <w:lang w:val="uk-UA"/>
        </w:rPr>
      </w:pPr>
      <w:r w:rsidRPr="0026263A">
        <w:rPr>
          <w:rFonts w:ascii="Times New Roman" w:hAnsi="Times New Roman" w:cs="Times New Roman"/>
          <w:b/>
          <w:sz w:val="24"/>
          <w:szCs w:val="24"/>
          <w:lang w:val="uk-UA"/>
        </w:rPr>
        <w:t xml:space="preserve">Голова профспілкового комітету     </w:t>
      </w:r>
      <w:r>
        <w:rPr>
          <w:rFonts w:ascii="Times New Roman" w:hAnsi="Times New Roman" w:cs="Times New Roman"/>
          <w:b/>
          <w:sz w:val="24"/>
          <w:szCs w:val="24"/>
          <w:lang w:val="uk-UA"/>
        </w:rPr>
        <w:t xml:space="preserve">                     </w:t>
      </w:r>
      <w:r w:rsidR="008B1DFF">
        <w:rPr>
          <w:rFonts w:ascii="Times New Roman" w:hAnsi="Times New Roman" w:cs="Times New Roman"/>
          <w:b/>
          <w:sz w:val="24"/>
          <w:szCs w:val="24"/>
          <w:lang w:val="uk-UA"/>
        </w:rPr>
        <w:t xml:space="preserve">     </w:t>
      </w:r>
      <w:r>
        <w:rPr>
          <w:rFonts w:ascii="Times New Roman" w:hAnsi="Times New Roman" w:cs="Times New Roman"/>
          <w:b/>
          <w:sz w:val="24"/>
          <w:szCs w:val="24"/>
          <w:lang w:val="uk-UA"/>
        </w:rPr>
        <w:t>Директор школи</w:t>
      </w:r>
      <w:r w:rsidRPr="00C82F37">
        <w:rPr>
          <w:rFonts w:ascii="Times New Roman" w:hAnsi="Times New Roman" w:cs="Times New Roman"/>
          <w:b/>
          <w:sz w:val="24"/>
          <w:szCs w:val="24"/>
          <w:lang w:val="uk-UA"/>
        </w:rPr>
        <w:t xml:space="preserve"> </w:t>
      </w:r>
      <w:r w:rsidRPr="0026263A">
        <w:rPr>
          <w:rFonts w:ascii="Times New Roman" w:hAnsi="Times New Roman" w:cs="Times New Roman"/>
          <w:b/>
          <w:sz w:val="24"/>
          <w:szCs w:val="24"/>
          <w:lang w:val="uk-UA"/>
        </w:rPr>
        <w:t>«НСЗШ№</w:t>
      </w:r>
      <w:r>
        <w:rPr>
          <w:rFonts w:ascii="Times New Roman" w:hAnsi="Times New Roman" w:cs="Times New Roman"/>
          <w:b/>
          <w:sz w:val="24"/>
          <w:szCs w:val="24"/>
          <w:lang w:val="uk-UA"/>
        </w:rPr>
        <w:t>22</w:t>
      </w:r>
      <w:r w:rsidRPr="0026263A">
        <w:rPr>
          <w:rFonts w:ascii="Times New Roman" w:hAnsi="Times New Roman" w:cs="Times New Roman"/>
          <w:b/>
          <w:sz w:val="24"/>
          <w:szCs w:val="24"/>
          <w:lang w:val="uk-UA"/>
        </w:rPr>
        <w:t xml:space="preserve">» </w:t>
      </w:r>
      <w:r w:rsidR="008B1DFF" w:rsidRPr="0026263A">
        <w:rPr>
          <w:rFonts w:ascii="Times New Roman" w:hAnsi="Times New Roman" w:cs="Times New Roman"/>
          <w:b/>
          <w:sz w:val="24"/>
          <w:szCs w:val="24"/>
          <w:lang w:val="uk-UA"/>
        </w:rPr>
        <w:t xml:space="preserve">КЗ </w:t>
      </w:r>
      <w:r w:rsidR="008B1DFF">
        <w:rPr>
          <w:rFonts w:ascii="Times New Roman" w:hAnsi="Times New Roman" w:cs="Times New Roman"/>
          <w:b/>
          <w:sz w:val="24"/>
          <w:szCs w:val="24"/>
          <w:lang w:val="uk-UA"/>
        </w:rPr>
        <w:t>КЗ</w:t>
      </w:r>
      <w:r w:rsidRPr="0026263A">
        <w:rPr>
          <w:rFonts w:ascii="Times New Roman" w:hAnsi="Times New Roman" w:cs="Times New Roman"/>
          <w:b/>
          <w:sz w:val="24"/>
          <w:szCs w:val="24"/>
          <w:lang w:val="uk-UA"/>
        </w:rPr>
        <w:t>«НСЗШ№</w:t>
      </w:r>
      <w:r>
        <w:rPr>
          <w:rFonts w:ascii="Times New Roman" w:hAnsi="Times New Roman" w:cs="Times New Roman"/>
          <w:b/>
          <w:sz w:val="24"/>
          <w:szCs w:val="24"/>
          <w:lang w:val="uk-UA"/>
        </w:rPr>
        <w:t>22</w:t>
      </w:r>
      <w:r w:rsidRPr="0026263A">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p>
    <w:p w:rsidR="00C82F37" w:rsidRDefault="00C82F37" w:rsidP="00C82F37">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8B1DFF">
        <w:rPr>
          <w:rFonts w:ascii="Times New Roman" w:hAnsi="Times New Roman" w:cs="Times New Roman"/>
          <w:b/>
          <w:sz w:val="24"/>
          <w:szCs w:val="24"/>
          <w:lang w:val="uk-UA"/>
        </w:rPr>
        <w:t>______________________________</w:t>
      </w:r>
      <w:r>
        <w:rPr>
          <w:rFonts w:ascii="Times New Roman" w:hAnsi="Times New Roman" w:cs="Times New Roman"/>
          <w:b/>
          <w:sz w:val="24"/>
          <w:szCs w:val="24"/>
          <w:lang w:val="uk-UA"/>
        </w:rPr>
        <w:t xml:space="preserve">    </w:t>
      </w:r>
      <w:r w:rsidR="008B1DFF">
        <w:rPr>
          <w:rFonts w:ascii="Times New Roman" w:hAnsi="Times New Roman" w:cs="Times New Roman"/>
          <w:b/>
          <w:sz w:val="24"/>
          <w:szCs w:val="24"/>
          <w:lang w:val="uk-UA"/>
        </w:rPr>
        <w:t xml:space="preserve">                        </w:t>
      </w:r>
      <w:r w:rsidRPr="0026263A">
        <w:rPr>
          <w:rFonts w:ascii="Times New Roman" w:hAnsi="Times New Roman" w:cs="Times New Roman"/>
          <w:b/>
          <w:sz w:val="24"/>
          <w:szCs w:val="24"/>
          <w:lang w:val="uk-UA"/>
        </w:rPr>
        <w:t xml:space="preserve"> </w:t>
      </w:r>
      <w:r w:rsidR="008B1DFF">
        <w:rPr>
          <w:rFonts w:ascii="Times New Roman" w:hAnsi="Times New Roman" w:cs="Times New Roman"/>
          <w:b/>
          <w:sz w:val="24"/>
          <w:szCs w:val="24"/>
          <w:lang w:val="uk-UA"/>
        </w:rPr>
        <w:t>____________________________________</w:t>
      </w:r>
      <w:r w:rsidRPr="0026263A">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26263A">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26263A">
        <w:rPr>
          <w:rFonts w:ascii="Times New Roman" w:hAnsi="Times New Roman" w:cs="Times New Roman"/>
          <w:b/>
          <w:sz w:val="24"/>
          <w:szCs w:val="24"/>
          <w:lang w:val="uk-UA"/>
        </w:rPr>
        <w:t xml:space="preserve">«___»_____________2015року       </w:t>
      </w:r>
      <w:r>
        <w:rPr>
          <w:rFonts w:ascii="Times New Roman" w:hAnsi="Times New Roman" w:cs="Times New Roman"/>
          <w:b/>
          <w:sz w:val="24"/>
          <w:szCs w:val="24"/>
          <w:lang w:val="uk-UA"/>
        </w:rPr>
        <w:t xml:space="preserve">                                                     </w:t>
      </w:r>
      <w:r w:rsidRPr="0026263A">
        <w:rPr>
          <w:rFonts w:ascii="Times New Roman" w:hAnsi="Times New Roman" w:cs="Times New Roman"/>
          <w:b/>
          <w:sz w:val="24"/>
          <w:szCs w:val="24"/>
          <w:lang w:val="uk-UA"/>
        </w:rPr>
        <w:t xml:space="preserve">«___»_____________2015року                                     </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w:t>
      </w:r>
    </w:p>
    <w:p w:rsidR="00C82F37" w:rsidRDefault="00C82F37" w:rsidP="00C82F37">
      <w:pPr>
        <w:spacing w:after="0" w:line="240" w:lineRule="auto"/>
        <w:rPr>
          <w:rFonts w:ascii="Times New Roman" w:hAnsi="Times New Roman" w:cs="Times New Roman"/>
          <w:sz w:val="24"/>
          <w:szCs w:val="24"/>
          <w:lang w:val="uk-UA"/>
        </w:rPr>
      </w:pPr>
    </w:p>
    <w:p w:rsidR="00C82F37" w:rsidRDefault="00C82F37" w:rsidP="00C82F37">
      <w:pPr>
        <w:spacing w:after="0" w:line="240" w:lineRule="auto"/>
        <w:jc w:val="center"/>
        <w:rPr>
          <w:rFonts w:ascii="Times New Roman" w:hAnsi="Times New Roman" w:cs="Times New Roman"/>
          <w:sz w:val="28"/>
          <w:szCs w:val="28"/>
          <w:lang w:val="uk-UA"/>
        </w:rPr>
      </w:pPr>
    </w:p>
    <w:tbl>
      <w:tblPr>
        <w:tblStyle w:val="a3"/>
        <w:tblpPr w:leftFromText="180" w:rightFromText="180" w:vertAnchor="text" w:horzAnchor="margin" w:tblpXSpec="center" w:tblpY="-59"/>
        <w:tblW w:w="11167" w:type="dxa"/>
        <w:tblLayout w:type="fixed"/>
        <w:tblLook w:val="04A0" w:firstRow="1" w:lastRow="0" w:firstColumn="1" w:lastColumn="0" w:noHBand="0" w:noVBand="1"/>
      </w:tblPr>
      <w:tblGrid>
        <w:gridCol w:w="371"/>
        <w:gridCol w:w="1325"/>
        <w:gridCol w:w="1134"/>
        <w:gridCol w:w="862"/>
        <w:gridCol w:w="761"/>
        <w:gridCol w:w="652"/>
        <w:gridCol w:w="1110"/>
        <w:gridCol w:w="1173"/>
        <w:gridCol w:w="1088"/>
        <w:gridCol w:w="448"/>
        <w:gridCol w:w="448"/>
        <w:gridCol w:w="448"/>
        <w:gridCol w:w="448"/>
        <w:gridCol w:w="448"/>
        <w:gridCol w:w="451"/>
      </w:tblGrid>
      <w:tr w:rsidR="008B1DFF" w:rsidTr="008B1DFF">
        <w:trPr>
          <w:trHeight w:val="396"/>
        </w:trPr>
        <w:tc>
          <w:tcPr>
            <w:tcW w:w="371" w:type="dxa"/>
          </w:tcPr>
          <w:p w:rsidR="008B1DFF" w:rsidRDefault="008B1DFF" w:rsidP="008B1DF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25" w:type="dxa"/>
          </w:tcPr>
          <w:p w:rsidR="008B1DFF" w:rsidRPr="00DF71D0" w:rsidRDefault="008B1DFF" w:rsidP="008B1DFF">
            <w:pPr>
              <w:jc w:val="center"/>
              <w:rPr>
                <w:rFonts w:ascii="Times New Roman" w:hAnsi="Times New Roman" w:cs="Times New Roman"/>
                <w:b/>
                <w:sz w:val="18"/>
                <w:szCs w:val="18"/>
                <w:lang w:val="uk-UA"/>
              </w:rPr>
            </w:pPr>
            <w:r w:rsidRPr="00DF71D0">
              <w:rPr>
                <w:rFonts w:ascii="Times New Roman" w:hAnsi="Times New Roman" w:cs="Times New Roman"/>
                <w:b/>
                <w:sz w:val="18"/>
                <w:szCs w:val="18"/>
                <w:lang w:val="uk-UA"/>
              </w:rPr>
              <w:t>П.І.П</w:t>
            </w:r>
          </w:p>
        </w:tc>
        <w:tc>
          <w:tcPr>
            <w:tcW w:w="1134" w:type="dxa"/>
          </w:tcPr>
          <w:p w:rsidR="008B1DFF" w:rsidRPr="00C82F37" w:rsidRDefault="008B1DFF" w:rsidP="008B1DFF">
            <w:pPr>
              <w:jc w:val="center"/>
              <w:rPr>
                <w:rFonts w:ascii="Times New Roman" w:hAnsi="Times New Roman" w:cs="Times New Roman"/>
                <w:b/>
                <w:sz w:val="16"/>
                <w:szCs w:val="16"/>
                <w:lang w:val="uk-UA"/>
              </w:rPr>
            </w:pPr>
            <w:r w:rsidRPr="00C82F37">
              <w:rPr>
                <w:rFonts w:ascii="Times New Roman" w:hAnsi="Times New Roman" w:cs="Times New Roman"/>
                <w:b/>
                <w:sz w:val="16"/>
                <w:szCs w:val="16"/>
                <w:lang w:val="uk-UA"/>
              </w:rPr>
              <w:t>ПРЕДМЕТ</w:t>
            </w:r>
          </w:p>
        </w:tc>
        <w:tc>
          <w:tcPr>
            <w:tcW w:w="862" w:type="dxa"/>
          </w:tcPr>
          <w:p w:rsidR="008B1DFF" w:rsidRPr="00C82F37" w:rsidRDefault="008B1DFF" w:rsidP="008B1DFF">
            <w:pPr>
              <w:jc w:val="center"/>
              <w:rPr>
                <w:rFonts w:ascii="Times New Roman" w:hAnsi="Times New Roman" w:cs="Times New Roman"/>
                <w:b/>
                <w:sz w:val="16"/>
                <w:szCs w:val="16"/>
                <w:lang w:val="uk-UA"/>
              </w:rPr>
            </w:pPr>
            <w:r w:rsidRPr="00C82F37">
              <w:rPr>
                <w:rFonts w:ascii="Times New Roman" w:hAnsi="Times New Roman" w:cs="Times New Roman"/>
                <w:b/>
                <w:sz w:val="16"/>
                <w:szCs w:val="16"/>
                <w:lang w:val="uk-UA"/>
              </w:rPr>
              <w:t>ОСВІТА</w:t>
            </w:r>
          </w:p>
        </w:tc>
        <w:tc>
          <w:tcPr>
            <w:tcW w:w="761" w:type="dxa"/>
          </w:tcPr>
          <w:p w:rsidR="008B1DFF" w:rsidRPr="00C82F37" w:rsidRDefault="008B1DFF" w:rsidP="008B1DFF">
            <w:pPr>
              <w:jc w:val="center"/>
              <w:rPr>
                <w:rFonts w:ascii="Times New Roman" w:hAnsi="Times New Roman" w:cs="Times New Roman"/>
                <w:b/>
                <w:sz w:val="16"/>
                <w:szCs w:val="16"/>
                <w:lang w:val="uk-UA"/>
              </w:rPr>
            </w:pPr>
            <w:r w:rsidRPr="00C82F37">
              <w:rPr>
                <w:rFonts w:ascii="Times New Roman" w:hAnsi="Times New Roman" w:cs="Times New Roman"/>
                <w:b/>
                <w:sz w:val="16"/>
                <w:szCs w:val="16"/>
                <w:lang w:val="uk-UA"/>
              </w:rPr>
              <w:t>СТАЖ</w:t>
            </w:r>
          </w:p>
        </w:tc>
        <w:tc>
          <w:tcPr>
            <w:tcW w:w="1762" w:type="dxa"/>
            <w:gridSpan w:val="2"/>
          </w:tcPr>
          <w:p w:rsidR="008B1DFF" w:rsidRPr="00DF71D0" w:rsidRDefault="008B1DFF" w:rsidP="008B1DFF">
            <w:pPr>
              <w:jc w:val="center"/>
              <w:rPr>
                <w:rFonts w:ascii="Times New Roman" w:hAnsi="Times New Roman" w:cs="Times New Roman"/>
                <w:b/>
                <w:sz w:val="18"/>
                <w:szCs w:val="18"/>
                <w:lang w:val="uk-UA"/>
              </w:rPr>
            </w:pPr>
            <w:r w:rsidRPr="00DF71D0">
              <w:rPr>
                <w:rFonts w:ascii="Times New Roman" w:hAnsi="Times New Roman" w:cs="Times New Roman"/>
                <w:b/>
                <w:sz w:val="18"/>
                <w:szCs w:val="18"/>
                <w:lang w:val="uk-UA"/>
              </w:rPr>
              <w:t>ПОПЕРЕДНЯ АТЕСТАЦ</w:t>
            </w:r>
            <w:r>
              <w:rPr>
                <w:rFonts w:ascii="Times New Roman" w:hAnsi="Times New Roman" w:cs="Times New Roman"/>
                <w:b/>
                <w:sz w:val="18"/>
                <w:szCs w:val="18"/>
                <w:lang w:val="uk-UA"/>
              </w:rPr>
              <w:t>ІЯ</w:t>
            </w:r>
          </w:p>
        </w:tc>
        <w:tc>
          <w:tcPr>
            <w:tcW w:w="2261" w:type="dxa"/>
            <w:gridSpan w:val="2"/>
          </w:tcPr>
          <w:p w:rsidR="008B1DFF" w:rsidRPr="00DF71D0" w:rsidRDefault="008B1DFF" w:rsidP="008B1DFF">
            <w:pPr>
              <w:jc w:val="center"/>
              <w:rPr>
                <w:rFonts w:ascii="Times New Roman" w:hAnsi="Times New Roman" w:cs="Times New Roman"/>
                <w:b/>
                <w:sz w:val="18"/>
                <w:szCs w:val="18"/>
                <w:lang w:val="uk-UA"/>
              </w:rPr>
            </w:pPr>
            <w:r w:rsidRPr="00DF71D0">
              <w:rPr>
                <w:rFonts w:ascii="Times New Roman" w:hAnsi="Times New Roman" w:cs="Times New Roman"/>
                <w:b/>
                <w:sz w:val="18"/>
                <w:szCs w:val="18"/>
                <w:lang w:val="uk-UA"/>
              </w:rPr>
              <w:t>КУРСОВА ПЕРЕПІДГОТОВКА</w:t>
            </w:r>
          </w:p>
        </w:tc>
        <w:tc>
          <w:tcPr>
            <w:tcW w:w="2691" w:type="dxa"/>
            <w:gridSpan w:val="6"/>
          </w:tcPr>
          <w:p w:rsidR="008B1DFF" w:rsidRPr="00DF71D0" w:rsidRDefault="008B1DFF" w:rsidP="008B1DFF">
            <w:pPr>
              <w:jc w:val="center"/>
              <w:rPr>
                <w:rFonts w:ascii="Times New Roman" w:hAnsi="Times New Roman" w:cs="Times New Roman"/>
                <w:b/>
                <w:sz w:val="18"/>
                <w:szCs w:val="18"/>
                <w:lang w:val="uk-UA"/>
              </w:rPr>
            </w:pPr>
            <w:r w:rsidRPr="00DF71D0">
              <w:rPr>
                <w:rFonts w:ascii="Times New Roman" w:hAnsi="Times New Roman" w:cs="Times New Roman"/>
                <w:b/>
                <w:sz w:val="18"/>
                <w:szCs w:val="18"/>
                <w:lang w:val="uk-UA"/>
              </w:rPr>
              <w:t>ДАТА ЧЕРГОВОЇ АТЕСТАЦІЇ</w:t>
            </w:r>
          </w:p>
        </w:tc>
      </w:tr>
      <w:tr w:rsidR="008B1DFF" w:rsidTr="008B1DFF">
        <w:trPr>
          <w:cantSplit/>
          <w:trHeight w:val="1110"/>
        </w:trPr>
        <w:tc>
          <w:tcPr>
            <w:tcW w:w="371" w:type="dxa"/>
          </w:tcPr>
          <w:p w:rsidR="008B1DFF" w:rsidRDefault="008B1DFF" w:rsidP="008B1DFF">
            <w:pPr>
              <w:jc w:val="center"/>
              <w:rPr>
                <w:rFonts w:ascii="Times New Roman" w:hAnsi="Times New Roman" w:cs="Times New Roman"/>
                <w:sz w:val="28"/>
                <w:szCs w:val="28"/>
                <w:lang w:val="uk-UA"/>
              </w:rPr>
            </w:pPr>
          </w:p>
        </w:tc>
        <w:tc>
          <w:tcPr>
            <w:tcW w:w="1325" w:type="dxa"/>
          </w:tcPr>
          <w:p w:rsidR="008B1DFF" w:rsidRDefault="008B1DFF" w:rsidP="008B1DFF">
            <w:pPr>
              <w:jc w:val="center"/>
              <w:rPr>
                <w:rFonts w:ascii="Times New Roman" w:hAnsi="Times New Roman" w:cs="Times New Roman"/>
                <w:sz w:val="28"/>
                <w:szCs w:val="28"/>
                <w:lang w:val="uk-UA"/>
              </w:rPr>
            </w:pPr>
          </w:p>
        </w:tc>
        <w:tc>
          <w:tcPr>
            <w:tcW w:w="1134" w:type="dxa"/>
          </w:tcPr>
          <w:p w:rsidR="008B1DFF" w:rsidRDefault="008B1DFF" w:rsidP="008B1DFF">
            <w:pPr>
              <w:jc w:val="center"/>
              <w:rPr>
                <w:rFonts w:ascii="Times New Roman" w:hAnsi="Times New Roman" w:cs="Times New Roman"/>
                <w:sz w:val="28"/>
                <w:szCs w:val="28"/>
                <w:lang w:val="uk-UA"/>
              </w:rPr>
            </w:pPr>
          </w:p>
        </w:tc>
        <w:tc>
          <w:tcPr>
            <w:tcW w:w="862" w:type="dxa"/>
          </w:tcPr>
          <w:p w:rsidR="008B1DFF" w:rsidRDefault="008B1DFF" w:rsidP="008B1DFF">
            <w:pPr>
              <w:jc w:val="center"/>
              <w:rPr>
                <w:rFonts w:ascii="Times New Roman" w:hAnsi="Times New Roman" w:cs="Times New Roman"/>
                <w:sz w:val="28"/>
                <w:szCs w:val="28"/>
                <w:lang w:val="uk-UA"/>
              </w:rPr>
            </w:pPr>
          </w:p>
        </w:tc>
        <w:tc>
          <w:tcPr>
            <w:tcW w:w="761" w:type="dxa"/>
          </w:tcPr>
          <w:p w:rsidR="008B1DFF" w:rsidRDefault="008B1DFF" w:rsidP="008B1DFF">
            <w:pPr>
              <w:jc w:val="center"/>
              <w:rPr>
                <w:rFonts w:ascii="Times New Roman" w:hAnsi="Times New Roman" w:cs="Times New Roman"/>
                <w:sz w:val="28"/>
                <w:szCs w:val="28"/>
                <w:lang w:val="uk-UA"/>
              </w:rPr>
            </w:pPr>
          </w:p>
        </w:tc>
        <w:tc>
          <w:tcPr>
            <w:tcW w:w="652" w:type="dxa"/>
          </w:tcPr>
          <w:p w:rsidR="008B1DFF" w:rsidRPr="00C82F37" w:rsidRDefault="008B1DFF" w:rsidP="008B1DFF">
            <w:pPr>
              <w:jc w:val="center"/>
              <w:rPr>
                <w:rFonts w:ascii="Times New Roman" w:hAnsi="Times New Roman" w:cs="Times New Roman"/>
                <w:sz w:val="20"/>
                <w:szCs w:val="20"/>
                <w:lang w:val="uk-UA"/>
              </w:rPr>
            </w:pPr>
            <w:r w:rsidRPr="00C82F37">
              <w:rPr>
                <w:rFonts w:ascii="Times New Roman" w:hAnsi="Times New Roman" w:cs="Times New Roman"/>
                <w:sz w:val="20"/>
                <w:szCs w:val="20"/>
                <w:lang w:val="uk-UA"/>
              </w:rPr>
              <w:t>Дата</w:t>
            </w:r>
          </w:p>
        </w:tc>
        <w:tc>
          <w:tcPr>
            <w:tcW w:w="1110" w:type="dxa"/>
          </w:tcPr>
          <w:p w:rsidR="008B1DFF" w:rsidRPr="00C82F37" w:rsidRDefault="008B1DFF" w:rsidP="008B1DFF">
            <w:pPr>
              <w:jc w:val="center"/>
              <w:rPr>
                <w:rFonts w:ascii="Times New Roman" w:hAnsi="Times New Roman" w:cs="Times New Roman"/>
                <w:sz w:val="20"/>
                <w:szCs w:val="20"/>
                <w:lang w:val="uk-UA"/>
              </w:rPr>
            </w:pPr>
            <w:r w:rsidRPr="00C82F37">
              <w:rPr>
                <w:rFonts w:ascii="Times New Roman" w:hAnsi="Times New Roman" w:cs="Times New Roman"/>
                <w:sz w:val="20"/>
                <w:szCs w:val="20"/>
                <w:lang w:val="uk-UA"/>
              </w:rPr>
              <w:t>Категорія, звання</w:t>
            </w:r>
          </w:p>
        </w:tc>
        <w:tc>
          <w:tcPr>
            <w:tcW w:w="1173" w:type="dxa"/>
          </w:tcPr>
          <w:p w:rsidR="008B1DFF" w:rsidRPr="00C82F37" w:rsidRDefault="008B1DFF" w:rsidP="008B1DFF">
            <w:pPr>
              <w:jc w:val="center"/>
              <w:rPr>
                <w:rFonts w:ascii="Times New Roman" w:hAnsi="Times New Roman" w:cs="Times New Roman"/>
                <w:sz w:val="20"/>
                <w:szCs w:val="20"/>
                <w:lang w:val="uk-UA"/>
              </w:rPr>
            </w:pPr>
            <w:r w:rsidRPr="00C82F37">
              <w:rPr>
                <w:rFonts w:ascii="Times New Roman" w:hAnsi="Times New Roman" w:cs="Times New Roman"/>
                <w:sz w:val="20"/>
                <w:szCs w:val="20"/>
                <w:lang w:val="uk-UA"/>
              </w:rPr>
              <w:t xml:space="preserve">Попередня </w:t>
            </w:r>
          </w:p>
        </w:tc>
        <w:tc>
          <w:tcPr>
            <w:tcW w:w="1088" w:type="dxa"/>
          </w:tcPr>
          <w:p w:rsidR="008B1DFF" w:rsidRPr="00C82F37" w:rsidRDefault="008B1DFF" w:rsidP="008B1DFF">
            <w:pPr>
              <w:jc w:val="center"/>
              <w:rPr>
                <w:rFonts w:ascii="Times New Roman" w:hAnsi="Times New Roman" w:cs="Times New Roman"/>
                <w:sz w:val="20"/>
                <w:szCs w:val="20"/>
                <w:lang w:val="uk-UA"/>
              </w:rPr>
            </w:pPr>
            <w:r w:rsidRPr="00C82F37">
              <w:rPr>
                <w:rFonts w:ascii="Times New Roman" w:hAnsi="Times New Roman" w:cs="Times New Roman"/>
                <w:sz w:val="20"/>
                <w:szCs w:val="20"/>
                <w:lang w:val="uk-UA"/>
              </w:rPr>
              <w:t xml:space="preserve">Наступна </w:t>
            </w:r>
          </w:p>
        </w:tc>
        <w:tc>
          <w:tcPr>
            <w:tcW w:w="448" w:type="dxa"/>
            <w:textDirection w:val="btLr"/>
          </w:tcPr>
          <w:p w:rsidR="008B1DFF" w:rsidRDefault="008B1DFF" w:rsidP="008B1DFF">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2015</w:t>
            </w:r>
          </w:p>
        </w:tc>
        <w:tc>
          <w:tcPr>
            <w:tcW w:w="448" w:type="dxa"/>
            <w:textDirection w:val="btLr"/>
          </w:tcPr>
          <w:p w:rsidR="008B1DFF" w:rsidRDefault="008B1DFF" w:rsidP="008B1DFF">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2016</w:t>
            </w:r>
          </w:p>
        </w:tc>
        <w:tc>
          <w:tcPr>
            <w:tcW w:w="448" w:type="dxa"/>
            <w:textDirection w:val="btLr"/>
          </w:tcPr>
          <w:p w:rsidR="008B1DFF" w:rsidRDefault="008B1DFF" w:rsidP="008B1DFF">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2017</w:t>
            </w:r>
          </w:p>
        </w:tc>
        <w:tc>
          <w:tcPr>
            <w:tcW w:w="448" w:type="dxa"/>
            <w:textDirection w:val="btLr"/>
          </w:tcPr>
          <w:p w:rsidR="008B1DFF" w:rsidRDefault="008B1DFF" w:rsidP="008B1DFF">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2018</w:t>
            </w:r>
          </w:p>
        </w:tc>
        <w:tc>
          <w:tcPr>
            <w:tcW w:w="448" w:type="dxa"/>
            <w:textDirection w:val="btLr"/>
          </w:tcPr>
          <w:p w:rsidR="008B1DFF" w:rsidRDefault="008B1DFF" w:rsidP="008B1DFF">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2019</w:t>
            </w:r>
          </w:p>
        </w:tc>
        <w:tc>
          <w:tcPr>
            <w:tcW w:w="451" w:type="dxa"/>
            <w:textDirection w:val="btLr"/>
          </w:tcPr>
          <w:p w:rsidR="008B1DFF" w:rsidRDefault="008B1DFF" w:rsidP="008B1DFF">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2020</w:t>
            </w:r>
          </w:p>
        </w:tc>
      </w:tr>
      <w:tr w:rsidR="008B1DFF" w:rsidTr="008B1DFF">
        <w:trPr>
          <w:trHeight w:val="308"/>
        </w:trPr>
        <w:tc>
          <w:tcPr>
            <w:tcW w:w="371" w:type="dxa"/>
          </w:tcPr>
          <w:p w:rsidR="008B1DFF" w:rsidRDefault="008B1DFF" w:rsidP="008B1DFF">
            <w:pPr>
              <w:jc w:val="center"/>
              <w:rPr>
                <w:rFonts w:ascii="Times New Roman" w:hAnsi="Times New Roman" w:cs="Times New Roman"/>
                <w:sz w:val="28"/>
                <w:szCs w:val="28"/>
                <w:lang w:val="uk-UA"/>
              </w:rPr>
            </w:pPr>
          </w:p>
        </w:tc>
        <w:tc>
          <w:tcPr>
            <w:tcW w:w="1325" w:type="dxa"/>
          </w:tcPr>
          <w:p w:rsidR="008B1DFF" w:rsidRDefault="008B1DFF" w:rsidP="008B1DFF">
            <w:pPr>
              <w:jc w:val="center"/>
              <w:rPr>
                <w:rFonts w:ascii="Times New Roman" w:hAnsi="Times New Roman" w:cs="Times New Roman"/>
                <w:sz w:val="28"/>
                <w:szCs w:val="28"/>
                <w:lang w:val="uk-UA"/>
              </w:rPr>
            </w:pPr>
          </w:p>
        </w:tc>
        <w:tc>
          <w:tcPr>
            <w:tcW w:w="1134" w:type="dxa"/>
          </w:tcPr>
          <w:p w:rsidR="008B1DFF" w:rsidRDefault="008B1DFF" w:rsidP="008B1DFF">
            <w:pPr>
              <w:jc w:val="center"/>
              <w:rPr>
                <w:rFonts w:ascii="Times New Roman" w:hAnsi="Times New Roman" w:cs="Times New Roman"/>
                <w:sz w:val="28"/>
                <w:szCs w:val="28"/>
                <w:lang w:val="uk-UA"/>
              </w:rPr>
            </w:pPr>
          </w:p>
        </w:tc>
        <w:tc>
          <w:tcPr>
            <w:tcW w:w="862" w:type="dxa"/>
          </w:tcPr>
          <w:p w:rsidR="008B1DFF" w:rsidRDefault="008B1DFF" w:rsidP="008B1DFF">
            <w:pPr>
              <w:jc w:val="center"/>
              <w:rPr>
                <w:rFonts w:ascii="Times New Roman" w:hAnsi="Times New Roman" w:cs="Times New Roman"/>
                <w:sz w:val="28"/>
                <w:szCs w:val="28"/>
                <w:lang w:val="uk-UA"/>
              </w:rPr>
            </w:pPr>
          </w:p>
        </w:tc>
        <w:tc>
          <w:tcPr>
            <w:tcW w:w="761" w:type="dxa"/>
          </w:tcPr>
          <w:p w:rsidR="008B1DFF" w:rsidRDefault="008B1DFF" w:rsidP="008B1DFF">
            <w:pPr>
              <w:jc w:val="center"/>
              <w:rPr>
                <w:rFonts w:ascii="Times New Roman" w:hAnsi="Times New Roman" w:cs="Times New Roman"/>
                <w:sz w:val="28"/>
                <w:szCs w:val="28"/>
                <w:lang w:val="uk-UA"/>
              </w:rPr>
            </w:pPr>
          </w:p>
        </w:tc>
        <w:tc>
          <w:tcPr>
            <w:tcW w:w="652" w:type="dxa"/>
          </w:tcPr>
          <w:p w:rsidR="008B1DFF" w:rsidRDefault="008B1DFF" w:rsidP="008B1DFF">
            <w:pPr>
              <w:jc w:val="center"/>
              <w:rPr>
                <w:rFonts w:ascii="Times New Roman" w:hAnsi="Times New Roman" w:cs="Times New Roman"/>
                <w:sz w:val="28"/>
                <w:szCs w:val="28"/>
                <w:lang w:val="uk-UA"/>
              </w:rPr>
            </w:pPr>
          </w:p>
        </w:tc>
        <w:tc>
          <w:tcPr>
            <w:tcW w:w="1110" w:type="dxa"/>
          </w:tcPr>
          <w:p w:rsidR="008B1DFF" w:rsidRDefault="008B1DFF" w:rsidP="008B1DFF">
            <w:pPr>
              <w:jc w:val="center"/>
              <w:rPr>
                <w:rFonts w:ascii="Times New Roman" w:hAnsi="Times New Roman" w:cs="Times New Roman"/>
                <w:sz w:val="28"/>
                <w:szCs w:val="28"/>
                <w:lang w:val="uk-UA"/>
              </w:rPr>
            </w:pPr>
          </w:p>
        </w:tc>
        <w:tc>
          <w:tcPr>
            <w:tcW w:w="1173" w:type="dxa"/>
          </w:tcPr>
          <w:p w:rsidR="008B1DFF" w:rsidRDefault="008B1DFF" w:rsidP="008B1DFF">
            <w:pPr>
              <w:jc w:val="center"/>
              <w:rPr>
                <w:rFonts w:ascii="Times New Roman" w:hAnsi="Times New Roman" w:cs="Times New Roman"/>
                <w:sz w:val="28"/>
                <w:szCs w:val="28"/>
                <w:lang w:val="uk-UA"/>
              </w:rPr>
            </w:pPr>
          </w:p>
        </w:tc>
        <w:tc>
          <w:tcPr>
            <w:tcW w:w="108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51" w:type="dxa"/>
          </w:tcPr>
          <w:p w:rsidR="008B1DFF" w:rsidRDefault="008B1DFF" w:rsidP="008B1DFF">
            <w:pPr>
              <w:jc w:val="center"/>
              <w:rPr>
                <w:rFonts w:ascii="Times New Roman" w:hAnsi="Times New Roman" w:cs="Times New Roman"/>
                <w:sz w:val="28"/>
                <w:szCs w:val="28"/>
                <w:lang w:val="uk-UA"/>
              </w:rPr>
            </w:pPr>
          </w:p>
        </w:tc>
      </w:tr>
      <w:tr w:rsidR="008B1DFF" w:rsidTr="008B1DFF">
        <w:trPr>
          <w:trHeight w:val="308"/>
        </w:trPr>
        <w:tc>
          <w:tcPr>
            <w:tcW w:w="371" w:type="dxa"/>
          </w:tcPr>
          <w:p w:rsidR="008B1DFF" w:rsidRDefault="008B1DFF" w:rsidP="008B1DFF">
            <w:pPr>
              <w:jc w:val="center"/>
              <w:rPr>
                <w:rFonts w:ascii="Times New Roman" w:hAnsi="Times New Roman" w:cs="Times New Roman"/>
                <w:sz w:val="28"/>
                <w:szCs w:val="28"/>
                <w:lang w:val="uk-UA"/>
              </w:rPr>
            </w:pPr>
          </w:p>
        </w:tc>
        <w:tc>
          <w:tcPr>
            <w:tcW w:w="1325" w:type="dxa"/>
          </w:tcPr>
          <w:p w:rsidR="008B1DFF" w:rsidRDefault="008B1DFF" w:rsidP="008B1DFF">
            <w:pPr>
              <w:jc w:val="center"/>
              <w:rPr>
                <w:rFonts w:ascii="Times New Roman" w:hAnsi="Times New Roman" w:cs="Times New Roman"/>
                <w:sz w:val="28"/>
                <w:szCs w:val="28"/>
                <w:lang w:val="uk-UA"/>
              </w:rPr>
            </w:pPr>
          </w:p>
        </w:tc>
        <w:tc>
          <w:tcPr>
            <w:tcW w:w="1134" w:type="dxa"/>
          </w:tcPr>
          <w:p w:rsidR="008B1DFF" w:rsidRDefault="008B1DFF" w:rsidP="008B1DFF">
            <w:pPr>
              <w:jc w:val="center"/>
              <w:rPr>
                <w:rFonts w:ascii="Times New Roman" w:hAnsi="Times New Roman" w:cs="Times New Roman"/>
                <w:sz w:val="28"/>
                <w:szCs w:val="28"/>
                <w:lang w:val="uk-UA"/>
              </w:rPr>
            </w:pPr>
          </w:p>
        </w:tc>
        <w:tc>
          <w:tcPr>
            <w:tcW w:w="862" w:type="dxa"/>
          </w:tcPr>
          <w:p w:rsidR="008B1DFF" w:rsidRDefault="008B1DFF" w:rsidP="008B1DFF">
            <w:pPr>
              <w:jc w:val="center"/>
              <w:rPr>
                <w:rFonts w:ascii="Times New Roman" w:hAnsi="Times New Roman" w:cs="Times New Roman"/>
                <w:sz w:val="28"/>
                <w:szCs w:val="28"/>
                <w:lang w:val="uk-UA"/>
              </w:rPr>
            </w:pPr>
          </w:p>
        </w:tc>
        <w:tc>
          <w:tcPr>
            <w:tcW w:w="761" w:type="dxa"/>
          </w:tcPr>
          <w:p w:rsidR="008B1DFF" w:rsidRDefault="008B1DFF" w:rsidP="008B1DFF">
            <w:pPr>
              <w:jc w:val="center"/>
              <w:rPr>
                <w:rFonts w:ascii="Times New Roman" w:hAnsi="Times New Roman" w:cs="Times New Roman"/>
                <w:sz w:val="28"/>
                <w:szCs w:val="28"/>
                <w:lang w:val="uk-UA"/>
              </w:rPr>
            </w:pPr>
          </w:p>
        </w:tc>
        <w:tc>
          <w:tcPr>
            <w:tcW w:w="652" w:type="dxa"/>
          </w:tcPr>
          <w:p w:rsidR="008B1DFF" w:rsidRDefault="008B1DFF" w:rsidP="008B1DFF">
            <w:pPr>
              <w:jc w:val="center"/>
              <w:rPr>
                <w:rFonts w:ascii="Times New Roman" w:hAnsi="Times New Roman" w:cs="Times New Roman"/>
                <w:sz w:val="28"/>
                <w:szCs w:val="28"/>
                <w:lang w:val="uk-UA"/>
              </w:rPr>
            </w:pPr>
          </w:p>
        </w:tc>
        <w:tc>
          <w:tcPr>
            <w:tcW w:w="1110" w:type="dxa"/>
          </w:tcPr>
          <w:p w:rsidR="008B1DFF" w:rsidRDefault="008B1DFF" w:rsidP="008B1DFF">
            <w:pPr>
              <w:jc w:val="center"/>
              <w:rPr>
                <w:rFonts w:ascii="Times New Roman" w:hAnsi="Times New Roman" w:cs="Times New Roman"/>
                <w:sz w:val="28"/>
                <w:szCs w:val="28"/>
                <w:lang w:val="uk-UA"/>
              </w:rPr>
            </w:pPr>
          </w:p>
        </w:tc>
        <w:tc>
          <w:tcPr>
            <w:tcW w:w="1173" w:type="dxa"/>
          </w:tcPr>
          <w:p w:rsidR="008B1DFF" w:rsidRDefault="008B1DFF" w:rsidP="008B1DFF">
            <w:pPr>
              <w:jc w:val="center"/>
              <w:rPr>
                <w:rFonts w:ascii="Times New Roman" w:hAnsi="Times New Roman" w:cs="Times New Roman"/>
                <w:sz w:val="28"/>
                <w:szCs w:val="28"/>
                <w:lang w:val="uk-UA"/>
              </w:rPr>
            </w:pPr>
          </w:p>
        </w:tc>
        <w:tc>
          <w:tcPr>
            <w:tcW w:w="108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51" w:type="dxa"/>
          </w:tcPr>
          <w:p w:rsidR="008B1DFF" w:rsidRDefault="008B1DFF" w:rsidP="008B1DFF">
            <w:pPr>
              <w:jc w:val="center"/>
              <w:rPr>
                <w:rFonts w:ascii="Times New Roman" w:hAnsi="Times New Roman" w:cs="Times New Roman"/>
                <w:sz w:val="28"/>
                <w:szCs w:val="28"/>
                <w:lang w:val="uk-UA"/>
              </w:rPr>
            </w:pPr>
          </w:p>
        </w:tc>
      </w:tr>
      <w:tr w:rsidR="008B1DFF" w:rsidTr="008B1DFF">
        <w:trPr>
          <w:trHeight w:val="308"/>
        </w:trPr>
        <w:tc>
          <w:tcPr>
            <w:tcW w:w="371" w:type="dxa"/>
          </w:tcPr>
          <w:p w:rsidR="008B1DFF" w:rsidRDefault="008B1DFF" w:rsidP="008B1DFF">
            <w:pPr>
              <w:jc w:val="center"/>
              <w:rPr>
                <w:rFonts w:ascii="Times New Roman" w:hAnsi="Times New Roman" w:cs="Times New Roman"/>
                <w:sz w:val="28"/>
                <w:szCs w:val="28"/>
                <w:lang w:val="uk-UA"/>
              </w:rPr>
            </w:pPr>
          </w:p>
        </w:tc>
        <w:tc>
          <w:tcPr>
            <w:tcW w:w="1325" w:type="dxa"/>
          </w:tcPr>
          <w:p w:rsidR="008B1DFF" w:rsidRDefault="008B1DFF" w:rsidP="008B1DFF">
            <w:pPr>
              <w:jc w:val="center"/>
              <w:rPr>
                <w:rFonts w:ascii="Times New Roman" w:hAnsi="Times New Roman" w:cs="Times New Roman"/>
                <w:sz w:val="28"/>
                <w:szCs w:val="28"/>
                <w:lang w:val="uk-UA"/>
              </w:rPr>
            </w:pPr>
          </w:p>
        </w:tc>
        <w:tc>
          <w:tcPr>
            <w:tcW w:w="1134" w:type="dxa"/>
          </w:tcPr>
          <w:p w:rsidR="008B1DFF" w:rsidRDefault="008B1DFF" w:rsidP="008B1DFF">
            <w:pPr>
              <w:jc w:val="center"/>
              <w:rPr>
                <w:rFonts w:ascii="Times New Roman" w:hAnsi="Times New Roman" w:cs="Times New Roman"/>
                <w:sz w:val="28"/>
                <w:szCs w:val="28"/>
                <w:lang w:val="uk-UA"/>
              </w:rPr>
            </w:pPr>
          </w:p>
        </w:tc>
        <w:tc>
          <w:tcPr>
            <w:tcW w:w="862" w:type="dxa"/>
          </w:tcPr>
          <w:p w:rsidR="008B1DFF" w:rsidRDefault="008B1DFF" w:rsidP="008B1DFF">
            <w:pPr>
              <w:jc w:val="center"/>
              <w:rPr>
                <w:rFonts w:ascii="Times New Roman" w:hAnsi="Times New Roman" w:cs="Times New Roman"/>
                <w:sz w:val="28"/>
                <w:szCs w:val="28"/>
                <w:lang w:val="uk-UA"/>
              </w:rPr>
            </w:pPr>
          </w:p>
        </w:tc>
        <w:tc>
          <w:tcPr>
            <w:tcW w:w="761" w:type="dxa"/>
          </w:tcPr>
          <w:p w:rsidR="008B1DFF" w:rsidRDefault="008B1DFF" w:rsidP="008B1DFF">
            <w:pPr>
              <w:jc w:val="center"/>
              <w:rPr>
                <w:rFonts w:ascii="Times New Roman" w:hAnsi="Times New Roman" w:cs="Times New Roman"/>
                <w:sz w:val="28"/>
                <w:szCs w:val="28"/>
                <w:lang w:val="uk-UA"/>
              </w:rPr>
            </w:pPr>
          </w:p>
        </w:tc>
        <w:tc>
          <w:tcPr>
            <w:tcW w:w="652" w:type="dxa"/>
          </w:tcPr>
          <w:p w:rsidR="008B1DFF" w:rsidRDefault="008B1DFF" w:rsidP="008B1DFF">
            <w:pPr>
              <w:jc w:val="center"/>
              <w:rPr>
                <w:rFonts w:ascii="Times New Roman" w:hAnsi="Times New Roman" w:cs="Times New Roman"/>
                <w:sz w:val="28"/>
                <w:szCs w:val="28"/>
                <w:lang w:val="uk-UA"/>
              </w:rPr>
            </w:pPr>
          </w:p>
        </w:tc>
        <w:tc>
          <w:tcPr>
            <w:tcW w:w="1110" w:type="dxa"/>
          </w:tcPr>
          <w:p w:rsidR="008B1DFF" w:rsidRDefault="008B1DFF" w:rsidP="008B1DFF">
            <w:pPr>
              <w:jc w:val="center"/>
              <w:rPr>
                <w:rFonts w:ascii="Times New Roman" w:hAnsi="Times New Roman" w:cs="Times New Roman"/>
                <w:sz w:val="28"/>
                <w:szCs w:val="28"/>
                <w:lang w:val="uk-UA"/>
              </w:rPr>
            </w:pPr>
          </w:p>
        </w:tc>
        <w:tc>
          <w:tcPr>
            <w:tcW w:w="1173" w:type="dxa"/>
          </w:tcPr>
          <w:p w:rsidR="008B1DFF" w:rsidRDefault="008B1DFF" w:rsidP="008B1DFF">
            <w:pPr>
              <w:jc w:val="center"/>
              <w:rPr>
                <w:rFonts w:ascii="Times New Roman" w:hAnsi="Times New Roman" w:cs="Times New Roman"/>
                <w:sz w:val="28"/>
                <w:szCs w:val="28"/>
                <w:lang w:val="uk-UA"/>
              </w:rPr>
            </w:pPr>
          </w:p>
        </w:tc>
        <w:tc>
          <w:tcPr>
            <w:tcW w:w="108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51" w:type="dxa"/>
          </w:tcPr>
          <w:p w:rsidR="008B1DFF" w:rsidRDefault="008B1DFF" w:rsidP="008B1DFF">
            <w:pPr>
              <w:jc w:val="center"/>
              <w:rPr>
                <w:rFonts w:ascii="Times New Roman" w:hAnsi="Times New Roman" w:cs="Times New Roman"/>
                <w:sz w:val="28"/>
                <w:szCs w:val="28"/>
                <w:lang w:val="uk-UA"/>
              </w:rPr>
            </w:pPr>
          </w:p>
        </w:tc>
      </w:tr>
      <w:tr w:rsidR="008B1DFF" w:rsidTr="008B1DFF">
        <w:trPr>
          <w:trHeight w:val="308"/>
        </w:trPr>
        <w:tc>
          <w:tcPr>
            <w:tcW w:w="371" w:type="dxa"/>
          </w:tcPr>
          <w:p w:rsidR="008B1DFF" w:rsidRDefault="008B1DFF" w:rsidP="008B1DFF">
            <w:pPr>
              <w:jc w:val="center"/>
              <w:rPr>
                <w:rFonts w:ascii="Times New Roman" w:hAnsi="Times New Roman" w:cs="Times New Roman"/>
                <w:sz w:val="28"/>
                <w:szCs w:val="28"/>
                <w:lang w:val="uk-UA"/>
              </w:rPr>
            </w:pPr>
          </w:p>
        </w:tc>
        <w:tc>
          <w:tcPr>
            <w:tcW w:w="1325" w:type="dxa"/>
          </w:tcPr>
          <w:p w:rsidR="008B1DFF" w:rsidRDefault="008B1DFF" w:rsidP="008B1DFF">
            <w:pPr>
              <w:jc w:val="center"/>
              <w:rPr>
                <w:rFonts w:ascii="Times New Roman" w:hAnsi="Times New Roman" w:cs="Times New Roman"/>
                <w:sz w:val="28"/>
                <w:szCs w:val="28"/>
                <w:lang w:val="uk-UA"/>
              </w:rPr>
            </w:pPr>
          </w:p>
        </w:tc>
        <w:tc>
          <w:tcPr>
            <w:tcW w:w="1134" w:type="dxa"/>
          </w:tcPr>
          <w:p w:rsidR="008B1DFF" w:rsidRDefault="008B1DFF" w:rsidP="008B1DFF">
            <w:pPr>
              <w:jc w:val="center"/>
              <w:rPr>
                <w:rFonts w:ascii="Times New Roman" w:hAnsi="Times New Roman" w:cs="Times New Roman"/>
                <w:sz w:val="28"/>
                <w:szCs w:val="28"/>
                <w:lang w:val="uk-UA"/>
              </w:rPr>
            </w:pPr>
          </w:p>
        </w:tc>
        <w:tc>
          <w:tcPr>
            <w:tcW w:w="862" w:type="dxa"/>
          </w:tcPr>
          <w:p w:rsidR="008B1DFF" w:rsidRDefault="008B1DFF" w:rsidP="008B1DFF">
            <w:pPr>
              <w:jc w:val="center"/>
              <w:rPr>
                <w:rFonts w:ascii="Times New Roman" w:hAnsi="Times New Roman" w:cs="Times New Roman"/>
                <w:sz w:val="28"/>
                <w:szCs w:val="28"/>
                <w:lang w:val="uk-UA"/>
              </w:rPr>
            </w:pPr>
          </w:p>
        </w:tc>
        <w:tc>
          <w:tcPr>
            <w:tcW w:w="761" w:type="dxa"/>
          </w:tcPr>
          <w:p w:rsidR="008B1DFF" w:rsidRDefault="008B1DFF" w:rsidP="008B1DFF">
            <w:pPr>
              <w:jc w:val="center"/>
              <w:rPr>
                <w:rFonts w:ascii="Times New Roman" w:hAnsi="Times New Roman" w:cs="Times New Roman"/>
                <w:sz w:val="28"/>
                <w:szCs w:val="28"/>
                <w:lang w:val="uk-UA"/>
              </w:rPr>
            </w:pPr>
          </w:p>
        </w:tc>
        <w:tc>
          <w:tcPr>
            <w:tcW w:w="652" w:type="dxa"/>
          </w:tcPr>
          <w:p w:rsidR="008B1DFF" w:rsidRDefault="008B1DFF" w:rsidP="008B1DFF">
            <w:pPr>
              <w:jc w:val="center"/>
              <w:rPr>
                <w:rFonts w:ascii="Times New Roman" w:hAnsi="Times New Roman" w:cs="Times New Roman"/>
                <w:sz w:val="28"/>
                <w:szCs w:val="28"/>
                <w:lang w:val="uk-UA"/>
              </w:rPr>
            </w:pPr>
          </w:p>
        </w:tc>
        <w:tc>
          <w:tcPr>
            <w:tcW w:w="1110" w:type="dxa"/>
          </w:tcPr>
          <w:p w:rsidR="008B1DFF" w:rsidRDefault="008B1DFF" w:rsidP="008B1DFF">
            <w:pPr>
              <w:jc w:val="center"/>
              <w:rPr>
                <w:rFonts w:ascii="Times New Roman" w:hAnsi="Times New Roman" w:cs="Times New Roman"/>
                <w:sz w:val="28"/>
                <w:szCs w:val="28"/>
                <w:lang w:val="uk-UA"/>
              </w:rPr>
            </w:pPr>
          </w:p>
        </w:tc>
        <w:tc>
          <w:tcPr>
            <w:tcW w:w="1173" w:type="dxa"/>
          </w:tcPr>
          <w:p w:rsidR="008B1DFF" w:rsidRDefault="008B1DFF" w:rsidP="008B1DFF">
            <w:pPr>
              <w:jc w:val="center"/>
              <w:rPr>
                <w:rFonts w:ascii="Times New Roman" w:hAnsi="Times New Roman" w:cs="Times New Roman"/>
                <w:sz w:val="28"/>
                <w:szCs w:val="28"/>
                <w:lang w:val="uk-UA"/>
              </w:rPr>
            </w:pPr>
          </w:p>
        </w:tc>
        <w:tc>
          <w:tcPr>
            <w:tcW w:w="108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48" w:type="dxa"/>
          </w:tcPr>
          <w:p w:rsidR="008B1DFF" w:rsidRDefault="008B1DFF" w:rsidP="008B1DFF">
            <w:pPr>
              <w:jc w:val="center"/>
              <w:rPr>
                <w:rFonts w:ascii="Times New Roman" w:hAnsi="Times New Roman" w:cs="Times New Roman"/>
                <w:sz w:val="28"/>
                <w:szCs w:val="28"/>
                <w:lang w:val="uk-UA"/>
              </w:rPr>
            </w:pPr>
          </w:p>
        </w:tc>
        <w:tc>
          <w:tcPr>
            <w:tcW w:w="451" w:type="dxa"/>
          </w:tcPr>
          <w:p w:rsidR="008B1DFF" w:rsidRDefault="008B1DFF" w:rsidP="008B1DFF">
            <w:pPr>
              <w:jc w:val="center"/>
              <w:rPr>
                <w:rFonts w:ascii="Times New Roman" w:hAnsi="Times New Roman" w:cs="Times New Roman"/>
                <w:sz w:val="28"/>
                <w:szCs w:val="28"/>
                <w:lang w:val="uk-UA"/>
              </w:rPr>
            </w:pPr>
          </w:p>
        </w:tc>
      </w:tr>
    </w:tbl>
    <w:p w:rsidR="00C82F37" w:rsidRDefault="00C82F37" w:rsidP="008B1DFF">
      <w:pPr>
        <w:spacing w:after="0" w:line="240" w:lineRule="auto"/>
        <w:rPr>
          <w:rFonts w:ascii="Times New Roman" w:hAnsi="Times New Roman" w:cs="Times New Roman"/>
          <w:sz w:val="28"/>
          <w:szCs w:val="28"/>
          <w:lang w:val="uk-UA"/>
        </w:rPr>
      </w:pPr>
    </w:p>
    <w:p w:rsidR="00C82F37" w:rsidRDefault="00C82F37" w:rsidP="00C82F3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директора з НВР :  ____________________________ </w:t>
      </w:r>
    </w:p>
    <w:p w:rsidR="00C82F37" w:rsidRDefault="00C82F37" w:rsidP="00C82F37">
      <w:pPr>
        <w:rPr>
          <w:rFonts w:ascii="Times New Roman" w:hAnsi="Times New Roman" w:cs="Times New Roman"/>
          <w:sz w:val="28"/>
          <w:szCs w:val="28"/>
          <w:lang w:val="uk-UA"/>
        </w:rPr>
      </w:pPr>
    </w:p>
    <w:p w:rsidR="00CC0769" w:rsidRDefault="00CC0769" w:rsidP="00CC0769">
      <w:pPr>
        <w:spacing w:after="0" w:line="240" w:lineRule="auto"/>
        <w:jc w:val="both"/>
        <w:rPr>
          <w:rFonts w:ascii="Times New Roman" w:hAnsi="Times New Roman" w:cs="Times New Roman"/>
          <w:b/>
          <w:sz w:val="36"/>
          <w:szCs w:val="36"/>
          <w:lang w:val="uk-UA"/>
        </w:rPr>
      </w:pPr>
      <w:r w:rsidRPr="00C45AF1">
        <w:rPr>
          <w:rFonts w:ascii="Times New Roman" w:hAnsi="Times New Roman" w:cs="Times New Roman"/>
          <w:b/>
          <w:sz w:val="36"/>
          <w:szCs w:val="36"/>
          <w:lang w:val="en-US"/>
        </w:rPr>
        <w:lastRenderedPageBreak/>
        <w:t>V</w:t>
      </w:r>
      <w:r>
        <w:rPr>
          <w:rFonts w:ascii="Times New Roman" w:hAnsi="Times New Roman" w:cs="Times New Roman"/>
          <w:b/>
          <w:sz w:val="36"/>
          <w:szCs w:val="36"/>
          <w:lang w:val="uk-UA"/>
        </w:rPr>
        <w:t>І</w:t>
      </w:r>
      <w:r w:rsidRPr="00C45AF1">
        <w:rPr>
          <w:rFonts w:ascii="Times New Roman" w:hAnsi="Times New Roman" w:cs="Times New Roman"/>
          <w:b/>
          <w:sz w:val="36"/>
          <w:szCs w:val="36"/>
          <w:lang w:val="uk-UA"/>
        </w:rPr>
        <w:t>.</w:t>
      </w:r>
      <w:r w:rsidRPr="00CC0769">
        <w:rPr>
          <w:rFonts w:ascii="Times New Roman" w:hAnsi="Times New Roman" w:cs="Times New Roman"/>
          <w:b/>
          <w:sz w:val="24"/>
          <w:szCs w:val="24"/>
          <w:lang w:val="uk-UA"/>
        </w:rPr>
        <w:t xml:space="preserve"> </w:t>
      </w:r>
      <w:r w:rsidRPr="00CC0769">
        <w:rPr>
          <w:rFonts w:ascii="Times New Roman" w:hAnsi="Times New Roman" w:cs="Times New Roman"/>
          <w:b/>
          <w:sz w:val="36"/>
          <w:szCs w:val="36"/>
          <w:lang w:val="uk-UA"/>
        </w:rPr>
        <w:t>План</w:t>
      </w:r>
      <w:r>
        <w:rPr>
          <w:rFonts w:ascii="Times New Roman" w:hAnsi="Times New Roman" w:cs="Times New Roman"/>
          <w:b/>
          <w:sz w:val="36"/>
          <w:szCs w:val="36"/>
          <w:lang w:val="uk-UA"/>
        </w:rPr>
        <w:t xml:space="preserve">  </w:t>
      </w:r>
      <w:r w:rsidRPr="00CC0769">
        <w:rPr>
          <w:rFonts w:ascii="Times New Roman" w:hAnsi="Times New Roman" w:cs="Times New Roman"/>
          <w:b/>
          <w:sz w:val="36"/>
          <w:szCs w:val="36"/>
          <w:lang w:val="uk-UA"/>
        </w:rPr>
        <w:t xml:space="preserve">роботи атестаційної комісії </w:t>
      </w:r>
    </w:p>
    <w:p w:rsidR="00EE2B8C" w:rsidRDefault="00EE2B8C" w:rsidP="00FA6125">
      <w:pPr>
        <w:rPr>
          <w:rFonts w:ascii="Times New Roman" w:hAnsi="Times New Roman" w:cs="Times New Roman"/>
          <w:sz w:val="24"/>
          <w:szCs w:val="24"/>
          <w:lang w:val="uk-UA"/>
        </w:rPr>
      </w:pPr>
    </w:p>
    <w:p w:rsidR="00EE2B8C" w:rsidRPr="0026263A" w:rsidRDefault="00EE2B8C" w:rsidP="00EE2B8C">
      <w:pPr>
        <w:spacing w:after="0" w:line="240" w:lineRule="auto"/>
        <w:rPr>
          <w:rFonts w:ascii="Times New Roman" w:hAnsi="Times New Roman" w:cs="Times New Roman"/>
          <w:b/>
          <w:sz w:val="28"/>
          <w:szCs w:val="28"/>
          <w:lang w:val="uk-UA"/>
        </w:rPr>
      </w:pPr>
      <w:r w:rsidRPr="0026263A">
        <w:rPr>
          <w:rFonts w:ascii="Times New Roman" w:hAnsi="Times New Roman" w:cs="Times New Roman"/>
          <w:b/>
          <w:sz w:val="28"/>
          <w:szCs w:val="28"/>
          <w:lang w:val="uk-UA"/>
        </w:rPr>
        <w:t xml:space="preserve">«Погоджено»                                                             «Затверджую»   </w:t>
      </w:r>
    </w:p>
    <w:p w:rsidR="00EE2B8C" w:rsidRDefault="00EE2B8C" w:rsidP="00EE2B8C">
      <w:pPr>
        <w:spacing w:after="0" w:line="240" w:lineRule="auto"/>
        <w:rPr>
          <w:rFonts w:ascii="Times New Roman" w:hAnsi="Times New Roman" w:cs="Times New Roman"/>
          <w:b/>
          <w:sz w:val="24"/>
          <w:szCs w:val="24"/>
          <w:lang w:val="uk-UA"/>
        </w:rPr>
      </w:pPr>
      <w:r w:rsidRPr="0026263A">
        <w:rPr>
          <w:rFonts w:ascii="Times New Roman" w:hAnsi="Times New Roman" w:cs="Times New Roman"/>
          <w:b/>
          <w:sz w:val="24"/>
          <w:szCs w:val="24"/>
          <w:lang w:val="uk-UA"/>
        </w:rPr>
        <w:t xml:space="preserve">Голова профспілкового комітету                                        </w:t>
      </w:r>
      <w:r>
        <w:rPr>
          <w:rFonts w:ascii="Times New Roman" w:hAnsi="Times New Roman" w:cs="Times New Roman"/>
          <w:b/>
          <w:sz w:val="24"/>
          <w:szCs w:val="24"/>
          <w:lang w:val="uk-UA"/>
        </w:rPr>
        <w:t>Голова атестаційної комісії</w:t>
      </w:r>
    </w:p>
    <w:p w:rsidR="00EE2B8C" w:rsidRPr="0026263A" w:rsidRDefault="00EE2B8C" w:rsidP="00EE2B8C">
      <w:pPr>
        <w:spacing w:after="0" w:line="240" w:lineRule="auto"/>
        <w:rPr>
          <w:rFonts w:ascii="Times New Roman" w:hAnsi="Times New Roman" w:cs="Times New Roman"/>
          <w:b/>
          <w:sz w:val="24"/>
          <w:szCs w:val="24"/>
          <w:lang w:val="uk-UA"/>
        </w:rPr>
      </w:pPr>
      <w:r w:rsidRPr="0026263A">
        <w:rPr>
          <w:rFonts w:ascii="Times New Roman" w:hAnsi="Times New Roman" w:cs="Times New Roman"/>
          <w:b/>
          <w:sz w:val="24"/>
          <w:szCs w:val="24"/>
          <w:lang w:val="uk-UA"/>
        </w:rPr>
        <w:t>КЗ «НСЗШ№</w:t>
      </w:r>
      <w:r>
        <w:rPr>
          <w:rFonts w:ascii="Times New Roman" w:hAnsi="Times New Roman" w:cs="Times New Roman"/>
          <w:b/>
          <w:sz w:val="24"/>
          <w:szCs w:val="24"/>
          <w:lang w:val="uk-UA"/>
        </w:rPr>
        <w:t>22</w:t>
      </w:r>
      <w:r w:rsidRPr="0026263A">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26263A">
        <w:rPr>
          <w:rFonts w:ascii="Times New Roman" w:hAnsi="Times New Roman" w:cs="Times New Roman"/>
          <w:b/>
          <w:sz w:val="24"/>
          <w:szCs w:val="24"/>
          <w:lang w:val="uk-UA"/>
        </w:rPr>
        <w:t>КЗ «НСЗШ№</w:t>
      </w:r>
      <w:r>
        <w:rPr>
          <w:rFonts w:ascii="Times New Roman" w:hAnsi="Times New Roman" w:cs="Times New Roman"/>
          <w:b/>
          <w:sz w:val="24"/>
          <w:szCs w:val="24"/>
          <w:lang w:val="uk-UA"/>
        </w:rPr>
        <w:t>22</w:t>
      </w:r>
      <w:r w:rsidRPr="0026263A">
        <w:rPr>
          <w:rFonts w:ascii="Times New Roman" w:hAnsi="Times New Roman" w:cs="Times New Roman"/>
          <w:b/>
          <w:sz w:val="24"/>
          <w:szCs w:val="24"/>
          <w:lang w:val="uk-UA"/>
        </w:rPr>
        <w:t xml:space="preserve">»:   </w:t>
      </w:r>
    </w:p>
    <w:p w:rsidR="00EE2B8C" w:rsidRPr="0026263A" w:rsidRDefault="00EE2B8C" w:rsidP="00EE2B8C">
      <w:pPr>
        <w:spacing w:after="0" w:line="240" w:lineRule="auto"/>
        <w:rPr>
          <w:rFonts w:ascii="Times New Roman" w:hAnsi="Times New Roman" w:cs="Times New Roman"/>
          <w:b/>
          <w:sz w:val="24"/>
          <w:szCs w:val="24"/>
          <w:lang w:val="uk-UA"/>
        </w:rPr>
      </w:pPr>
      <w:r w:rsidRPr="0026263A">
        <w:rPr>
          <w:rFonts w:ascii="Times New Roman" w:hAnsi="Times New Roman" w:cs="Times New Roman"/>
          <w:b/>
          <w:sz w:val="24"/>
          <w:szCs w:val="24"/>
          <w:lang w:val="uk-UA"/>
        </w:rPr>
        <w:t>___________</w:t>
      </w:r>
      <w:r>
        <w:rPr>
          <w:rFonts w:ascii="Times New Roman" w:hAnsi="Times New Roman" w:cs="Times New Roman"/>
          <w:b/>
          <w:sz w:val="24"/>
          <w:szCs w:val="24"/>
          <w:lang w:val="uk-UA"/>
        </w:rPr>
        <w:t xml:space="preserve">                                                                                  </w:t>
      </w:r>
      <w:r w:rsidRPr="0026263A">
        <w:rPr>
          <w:rFonts w:ascii="Times New Roman" w:hAnsi="Times New Roman" w:cs="Times New Roman"/>
          <w:b/>
          <w:sz w:val="24"/>
          <w:szCs w:val="24"/>
          <w:lang w:val="uk-UA"/>
        </w:rPr>
        <w:t xml:space="preserve"> ___________ </w:t>
      </w:r>
    </w:p>
    <w:p w:rsidR="00EE2B8C" w:rsidRDefault="00EE2B8C" w:rsidP="00EE2B8C">
      <w:pPr>
        <w:spacing w:after="0" w:line="240" w:lineRule="auto"/>
        <w:rPr>
          <w:rFonts w:ascii="Times New Roman" w:hAnsi="Times New Roman" w:cs="Times New Roman"/>
          <w:b/>
          <w:sz w:val="24"/>
          <w:szCs w:val="24"/>
          <w:lang w:val="uk-UA"/>
        </w:rPr>
      </w:pPr>
      <w:r w:rsidRPr="0026263A">
        <w:rPr>
          <w:rFonts w:ascii="Times New Roman" w:hAnsi="Times New Roman" w:cs="Times New Roman"/>
          <w:b/>
          <w:sz w:val="24"/>
          <w:szCs w:val="24"/>
          <w:lang w:val="uk-UA"/>
        </w:rPr>
        <w:t xml:space="preserve"> «___»_____________201</w:t>
      </w:r>
      <w:r>
        <w:rPr>
          <w:rFonts w:ascii="Times New Roman" w:hAnsi="Times New Roman" w:cs="Times New Roman"/>
          <w:b/>
          <w:sz w:val="24"/>
          <w:szCs w:val="24"/>
          <w:lang w:val="uk-UA"/>
        </w:rPr>
        <w:t>_</w:t>
      </w:r>
      <w:r w:rsidRPr="0026263A">
        <w:rPr>
          <w:rFonts w:ascii="Times New Roman" w:hAnsi="Times New Roman" w:cs="Times New Roman"/>
          <w:b/>
          <w:sz w:val="24"/>
          <w:szCs w:val="24"/>
          <w:lang w:val="uk-UA"/>
        </w:rPr>
        <w:t>року                                               «___»_____________201</w:t>
      </w:r>
      <w:r>
        <w:rPr>
          <w:rFonts w:ascii="Times New Roman" w:hAnsi="Times New Roman" w:cs="Times New Roman"/>
          <w:b/>
          <w:sz w:val="24"/>
          <w:szCs w:val="24"/>
          <w:lang w:val="uk-UA"/>
        </w:rPr>
        <w:t>_</w:t>
      </w:r>
      <w:r w:rsidRPr="0026263A">
        <w:rPr>
          <w:rFonts w:ascii="Times New Roman" w:hAnsi="Times New Roman" w:cs="Times New Roman"/>
          <w:b/>
          <w:sz w:val="24"/>
          <w:szCs w:val="24"/>
          <w:lang w:val="uk-UA"/>
        </w:rPr>
        <w:t>року</w:t>
      </w:r>
    </w:p>
    <w:p w:rsidR="00EE2B8C" w:rsidRDefault="00EE2B8C" w:rsidP="00EE2B8C">
      <w:pPr>
        <w:spacing w:after="0" w:line="240" w:lineRule="auto"/>
        <w:rPr>
          <w:rFonts w:ascii="Times New Roman" w:hAnsi="Times New Roman" w:cs="Times New Roman"/>
          <w:b/>
          <w:sz w:val="24"/>
          <w:szCs w:val="24"/>
          <w:lang w:val="uk-UA"/>
        </w:rPr>
      </w:pPr>
    </w:p>
    <w:p w:rsidR="00EE2B8C" w:rsidRPr="003F5402" w:rsidRDefault="00EE2B8C" w:rsidP="00EE2B8C">
      <w:pPr>
        <w:spacing w:after="0" w:line="240" w:lineRule="auto"/>
        <w:jc w:val="center"/>
        <w:rPr>
          <w:rFonts w:ascii="Times New Roman" w:hAnsi="Times New Roman" w:cs="Times New Roman"/>
          <w:b/>
          <w:sz w:val="24"/>
          <w:szCs w:val="24"/>
          <w:lang w:val="uk-UA"/>
        </w:rPr>
      </w:pPr>
      <w:r w:rsidRPr="003F5402">
        <w:rPr>
          <w:rFonts w:ascii="Times New Roman" w:hAnsi="Times New Roman" w:cs="Times New Roman"/>
          <w:b/>
          <w:sz w:val="24"/>
          <w:szCs w:val="24"/>
          <w:lang w:val="uk-UA"/>
        </w:rPr>
        <w:t>План</w:t>
      </w:r>
    </w:p>
    <w:p w:rsidR="00EE2B8C" w:rsidRPr="003F5402" w:rsidRDefault="00EE2B8C" w:rsidP="00EE2B8C">
      <w:pPr>
        <w:spacing w:after="0" w:line="240" w:lineRule="auto"/>
        <w:jc w:val="center"/>
        <w:rPr>
          <w:rFonts w:ascii="Times New Roman" w:hAnsi="Times New Roman" w:cs="Times New Roman"/>
          <w:b/>
          <w:sz w:val="24"/>
          <w:szCs w:val="24"/>
          <w:lang w:val="uk-UA"/>
        </w:rPr>
      </w:pPr>
      <w:r w:rsidRPr="003F5402">
        <w:rPr>
          <w:rFonts w:ascii="Times New Roman" w:hAnsi="Times New Roman" w:cs="Times New Roman"/>
          <w:b/>
          <w:sz w:val="24"/>
          <w:szCs w:val="24"/>
          <w:lang w:val="uk-UA"/>
        </w:rPr>
        <w:t xml:space="preserve">роботи атестаційної комісії </w:t>
      </w:r>
    </w:p>
    <w:p w:rsidR="00EE2B8C" w:rsidRPr="003F5402" w:rsidRDefault="00EE2B8C" w:rsidP="00EE2B8C">
      <w:pPr>
        <w:spacing w:after="0" w:line="240" w:lineRule="auto"/>
        <w:jc w:val="center"/>
        <w:rPr>
          <w:rFonts w:ascii="Times New Roman" w:hAnsi="Times New Roman" w:cs="Times New Roman"/>
          <w:b/>
          <w:sz w:val="24"/>
          <w:szCs w:val="24"/>
          <w:lang w:val="uk-UA"/>
        </w:rPr>
      </w:pPr>
      <w:r w:rsidRPr="003F5402">
        <w:rPr>
          <w:rFonts w:ascii="Times New Roman" w:hAnsi="Times New Roman" w:cs="Times New Roman"/>
          <w:b/>
          <w:sz w:val="24"/>
          <w:szCs w:val="24"/>
          <w:lang w:val="uk-UA"/>
        </w:rPr>
        <w:t>КЗ «НСЗШ№22»</w:t>
      </w:r>
    </w:p>
    <w:p w:rsidR="00EE2B8C" w:rsidRPr="003F5402" w:rsidRDefault="00EE2B8C" w:rsidP="00EE2B8C">
      <w:pPr>
        <w:spacing w:after="0" w:line="240" w:lineRule="auto"/>
        <w:jc w:val="center"/>
        <w:rPr>
          <w:rFonts w:ascii="Times New Roman" w:hAnsi="Times New Roman" w:cs="Times New Roman"/>
          <w:b/>
          <w:sz w:val="24"/>
          <w:szCs w:val="24"/>
          <w:lang w:val="uk-UA"/>
        </w:rPr>
      </w:pPr>
      <w:r w:rsidRPr="003F5402">
        <w:rPr>
          <w:rFonts w:ascii="Times New Roman" w:hAnsi="Times New Roman" w:cs="Times New Roman"/>
          <w:b/>
          <w:sz w:val="24"/>
          <w:szCs w:val="24"/>
          <w:lang w:val="uk-UA"/>
        </w:rPr>
        <w:t>на 2015-2016н.р.</w:t>
      </w:r>
    </w:p>
    <w:p w:rsidR="00EE2B8C" w:rsidRDefault="00EE2B8C" w:rsidP="00EE2B8C">
      <w:pPr>
        <w:spacing w:after="0" w:line="240" w:lineRule="auto"/>
        <w:jc w:val="center"/>
        <w:rPr>
          <w:rFonts w:ascii="Times New Roman" w:hAnsi="Times New Roman" w:cs="Times New Roman"/>
          <w:sz w:val="24"/>
          <w:szCs w:val="24"/>
          <w:lang w:val="uk-UA"/>
        </w:rPr>
      </w:pPr>
    </w:p>
    <w:tbl>
      <w:tblPr>
        <w:tblStyle w:val="a3"/>
        <w:tblW w:w="9976" w:type="dxa"/>
        <w:tblLayout w:type="fixed"/>
        <w:tblLook w:val="04A0" w:firstRow="1" w:lastRow="0" w:firstColumn="1" w:lastColumn="0" w:noHBand="0" w:noVBand="1"/>
      </w:tblPr>
      <w:tblGrid>
        <w:gridCol w:w="602"/>
        <w:gridCol w:w="5625"/>
        <w:gridCol w:w="1565"/>
        <w:gridCol w:w="2184"/>
      </w:tblGrid>
      <w:tr w:rsidR="00EE2B8C" w:rsidTr="006F73AD">
        <w:trPr>
          <w:trHeight w:val="821"/>
        </w:trPr>
        <w:tc>
          <w:tcPr>
            <w:tcW w:w="602" w:type="dxa"/>
          </w:tcPr>
          <w:p w:rsidR="00EE2B8C" w:rsidRDefault="00EE2B8C" w:rsidP="0018400A">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p w:rsidR="00EE2B8C" w:rsidRPr="00A60B44" w:rsidRDefault="00EE2B8C" w:rsidP="0018400A">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з/п</w:t>
            </w:r>
          </w:p>
        </w:tc>
        <w:tc>
          <w:tcPr>
            <w:tcW w:w="5625" w:type="dxa"/>
          </w:tcPr>
          <w:p w:rsidR="00EE2B8C" w:rsidRPr="00A60B44" w:rsidRDefault="00EE2B8C" w:rsidP="0018400A">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Зміст роботи</w:t>
            </w:r>
          </w:p>
        </w:tc>
        <w:tc>
          <w:tcPr>
            <w:tcW w:w="1565" w:type="dxa"/>
          </w:tcPr>
          <w:p w:rsidR="00EE2B8C" w:rsidRPr="00A60B44" w:rsidRDefault="00EE2B8C" w:rsidP="0018400A">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Термін</w:t>
            </w:r>
          </w:p>
        </w:tc>
        <w:tc>
          <w:tcPr>
            <w:tcW w:w="2184" w:type="dxa"/>
          </w:tcPr>
          <w:p w:rsidR="00EE2B8C" w:rsidRPr="00A60B44" w:rsidRDefault="00EE2B8C" w:rsidP="0018400A">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Відповідальний</w:t>
            </w:r>
          </w:p>
        </w:tc>
      </w:tr>
      <w:tr w:rsidR="00EE2B8C" w:rsidTr="006F73AD">
        <w:trPr>
          <w:trHeight w:val="268"/>
        </w:trPr>
        <w:tc>
          <w:tcPr>
            <w:tcW w:w="602"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25"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Створення атестаційної комісії. Наказ.</w:t>
            </w:r>
          </w:p>
        </w:tc>
        <w:tc>
          <w:tcPr>
            <w:tcW w:w="1565"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До 20.09.2015</w:t>
            </w:r>
          </w:p>
        </w:tc>
        <w:tc>
          <w:tcPr>
            <w:tcW w:w="2184"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директор</w:t>
            </w:r>
          </w:p>
        </w:tc>
      </w:tr>
      <w:tr w:rsidR="00EE2B8C" w:rsidRPr="003F5402" w:rsidTr="006F73AD">
        <w:trPr>
          <w:trHeight w:val="1598"/>
        </w:trPr>
        <w:tc>
          <w:tcPr>
            <w:tcW w:w="602"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25"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Засідання атестаційної комісії з розгляду питань:</w:t>
            </w:r>
          </w:p>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 Розподіл функціональних обов’язків між членами атестаційної комісії;</w:t>
            </w:r>
          </w:p>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 Планування роботи атестаційної комісії;</w:t>
            </w:r>
          </w:p>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 Складання графіку засідання атестаційної комісії.</w:t>
            </w:r>
          </w:p>
        </w:tc>
        <w:tc>
          <w:tcPr>
            <w:tcW w:w="1565"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До 20.09.2015</w:t>
            </w:r>
          </w:p>
        </w:tc>
        <w:tc>
          <w:tcPr>
            <w:tcW w:w="2184"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Голова атестаційної комісії</w:t>
            </w:r>
          </w:p>
        </w:tc>
      </w:tr>
      <w:tr w:rsidR="00EE2B8C" w:rsidTr="006F73AD">
        <w:trPr>
          <w:trHeight w:val="821"/>
        </w:trPr>
        <w:tc>
          <w:tcPr>
            <w:tcW w:w="602" w:type="dxa"/>
          </w:tcPr>
          <w:p w:rsidR="00EE2B8C" w:rsidRDefault="00EE2B8C" w:rsidP="00EE2B8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625"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Оформлення стенду з питань атестації педагогічних працівників.</w:t>
            </w:r>
          </w:p>
        </w:tc>
        <w:tc>
          <w:tcPr>
            <w:tcW w:w="1565"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Вересень,2015</w:t>
            </w:r>
          </w:p>
        </w:tc>
        <w:tc>
          <w:tcPr>
            <w:tcW w:w="2184" w:type="dxa"/>
          </w:tcPr>
          <w:p w:rsidR="00EE2B8C" w:rsidRDefault="00EE2B8C" w:rsidP="00EE2B8C">
            <w:r w:rsidRPr="00531C59">
              <w:rPr>
                <w:rFonts w:ascii="Times New Roman" w:hAnsi="Times New Roman" w:cs="Times New Roman"/>
                <w:sz w:val="24"/>
                <w:szCs w:val="24"/>
                <w:lang w:val="uk-UA"/>
              </w:rPr>
              <w:t>Заступ</w:t>
            </w:r>
            <w:r w:rsidR="009E4CE5">
              <w:rPr>
                <w:rFonts w:ascii="Times New Roman" w:hAnsi="Times New Roman" w:cs="Times New Roman"/>
                <w:sz w:val="24"/>
                <w:szCs w:val="24"/>
                <w:lang w:val="uk-UA"/>
              </w:rPr>
              <w:t>н</w:t>
            </w:r>
            <w:r w:rsidRPr="00531C59">
              <w:rPr>
                <w:rFonts w:ascii="Times New Roman" w:hAnsi="Times New Roman" w:cs="Times New Roman"/>
                <w:sz w:val="24"/>
                <w:szCs w:val="24"/>
                <w:lang w:val="uk-UA"/>
              </w:rPr>
              <w:t>ик директора з НВР</w:t>
            </w:r>
          </w:p>
        </w:tc>
      </w:tr>
      <w:tr w:rsidR="00EE2B8C" w:rsidTr="006F73AD">
        <w:trPr>
          <w:trHeight w:val="821"/>
        </w:trPr>
        <w:tc>
          <w:tcPr>
            <w:tcW w:w="602" w:type="dxa"/>
          </w:tcPr>
          <w:p w:rsidR="00EE2B8C" w:rsidRDefault="00EE2B8C" w:rsidP="00EE2B8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625"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Опрацювання законодавчої, правової та нормативної документації  з питань атестації педагогічних працівників.</w:t>
            </w:r>
          </w:p>
        </w:tc>
        <w:tc>
          <w:tcPr>
            <w:tcW w:w="1565"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Вересень,2015</w:t>
            </w:r>
          </w:p>
        </w:tc>
        <w:tc>
          <w:tcPr>
            <w:tcW w:w="2184" w:type="dxa"/>
          </w:tcPr>
          <w:p w:rsidR="00EE2B8C" w:rsidRDefault="00EE2B8C" w:rsidP="00EE2B8C">
            <w:r w:rsidRPr="00531C59">
              <w:rPr>
                <w:rFonts w:ascii="Times New Roman" w:hAnsi="Times New Roman" w:cs="Times New Roman"/>
                <w:sz w:val="24"/>
                <w:szCs w:val="24"/>
                <w:lang w:val="uk-UA"/>
              </w:rPr>
              <w:t>Заступ</w:t>
            </w:r>
            <w:r w:rsidR="009E4CE5">
              <w:rPr>
                <w:rFonts w:ascii="Times New Roman" w:hAnsi="Times New Roman" w:cs="Times New Roman"/>
                <w:sz w:val="24"/>
                <w:szCs w:val="24"/>
                <w:lang w:val="uk-UA"/>
              </w:rPr>
              <w:t>н</w:t>
            </w:r>
            <w:r w:rsidRPr="00531C59">
              <w:rPr>
                <w:rFonts w:ascii="Times New Roman" w:hAnsi="Times New Roman" w:cs="Times New Roman"/>
                <w:sz w:val="24"/>
                <w:szCs w:val="24"/>
                <w:lang w:val="uk-UA"/>
              </w:rPr>
              <w:t>ик директора з НВР</w:t>
            </w:r>
          </w:p>
        </w:tc>
      </w:tr>
      <w:tr w:rsidR="00EE2B8C" w:rsidTr="006F73AD">
        <w:trPr>
          <w:trHeight w:val="821"/>
        </w:trPr>
        <w:tc>
          <w:tcPr>
            <w:tcW w:w="602"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625"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 xml:space="preserve">Прийом заяв від педагогічних працівників на чергову та позачергову атестацію, подання адміністрації(ради навчального закладу). </w:t>
            </w:r>
          </w:p>
        </w:tc>
        <w:tc>
          <w:tcPr>
            <w:tcW w:w="1565"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20.09-10.10.2015</w:t>
            </w:r>
          </w:p>
        </w:tc>
        <w:tc>
          <w:tcPr>
            <w:tcW w:w="2184"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Секретар атестаційної комісії</w:t>
            </w:r>
          </w:p>
        </w:tc>
      </w:tr>
      <w:tr w:rsidR="00EE2B8C" w:rsidRPr="003F5402" w:rsidTr="006F73AD">
        <w:trPr>
          <w:trHeight w:val="864"/>
        </w:trPr>
        <w:tc>
          <w:tcPr>
            <w:tcW w:w="602"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625"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Засідання атестаційної комісії з розгляду питань:</w:t>
            </w:r>
          </w:p>
          <w:p w:rsidR="00EE2B8C" w:rsidRPr="003F5402" w:rsidRDefault="00EE2B8C" w:rsidP="00EE2B8C">
            <w:pPr>
              <w:pStyle w:val="a4"/>
              <w:numPr>
                <w:ilvl w:val="0"/>
                <w:numId w:val="3"/>
              </w:numPr>
              <w:rPr>
                <w:rFonts w:ascii="Times New Roman" w:hAnsi="Times New Roman" w:cs="Times New Roman"/>
                <w:sz w:val="24"/>
                <w:szCs w:val="24"/>
                <w:lang w:val="uk-UA"/>
              </w:rPr>
            </w:pPr>
            <w:r>
              <w:rPr>
                <w:rFonts w:ascii="Times New Roman" w:hAnsi="Times New Roman" w:cs="Times New Roman"/>
                <w:sz w:val="24"/>
                <w:szCs w:val="24"/>
                <w:lang w:val="uk-UA"/>
              </w:rPr>
              <w:t>Розгляд заяв, які надійшли до атестаційної комісії.</w:t>
            </w:r>
          </w:p>
        </w:tc>
        <w:tc>
          <w:tcPr>
            <w:tcW w:w="1565" w:type="dxa"/>
          </w:tcPr>
          <w:p w:rsidR="00EE2B8C" w:rsidRDefault="00EE2B8C" w:rsidP="0018400A">
            <w:pPr>
              <w:rPr>
                <w:rFonts w:ascii="Times New Roman" w:hAnsi="Times New Roman" w:cs="Times New Roman"/>
                <w:sz w:val="24"/>
                <w:szCs w:val="24"/>
                <w:lang w:val="uk-UA"/>
              </w:rPr>
            </w:pPr>
          </w:p>
        </w:tc>
        <w:tc>
          <w:tcPr>
            <w:tcW w:w="2184"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Атестаційна комісія</w:t>
            </w:r>
          </w:p>
        </w:tc>
      </w:tr>
      <w:tr w:rsidR="00EE2B8C" w:rsidTr="006F73AD">
        <w:trPr>
          <w:trHeight w:val="552"/>
        </w:trPr>
        <w:tc>
          <w:tcPr>
            <w:tcW w:w="602"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625"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Підготовка та видання наказу «Про атестацію педагогічних працівників».</w:t>
            </w:r>
          </w:p>
        </w:tc>
        <w:tc>
          <w:tcPr>
            <w:tcW w:w="1565"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До 20.10.2015</w:t>
            </w:r>
          </w:p>
        </w:tc>
        <w:tc>
          <w:tcPr>
            <w:tcW w:w="2184"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директор</w:t>
            </w:r>
          </w:p>
        </w:tc>
      </w:tr>
      <w:tr w:rsidR="00EE2B8C" w:rsidTr="006F73AD">
        <w:trPr>
          <w:trHeight w:val="1089"/>
        </w:trPr>
        <w:tc>
          <w:tcPr>
            <w:tcW w:w="602" w:type="dxa"/>
          </w:tcPr>
          <w:p w:rsidR="00EE2B8C" w:rsidRDefault="00EE2B8C" w:rsidP="00EE2B8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625"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Закріплення членів атестаційної комісії за вчителями, які атестуються, для надання консультативної допомоги у підготовці та проведенні атестації.</w:t>
            </w:r>
          </w:p>
        </w:tc>
        <w:tc>
          <w:tcPr>
            <w:tcW w:w="1565"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До 20.10.2015</w:t>
            </w:r>
          </w:p>
        </w:tc>
        <w:tc>
          <w:tcPr>
            <w:tcW w:w="2184" w:type="dxa"/>
          </w:tcPr>
          <w:p w:rsidR="00EE2B8C" w:rsidRDefault="00EE2B8C" w:rsidP="00EE2B8C">
            <w:r w:rsidRPr="002C6148">
              <w:rPr>
                <w:rFonts w:ascii="Times New Roman" w:hAnsi="Times New Roman" w:cs="Times New Roman"/>
                <w:sz w:val="24"/>
                <w:szCs w:val="24"/>
                <w:lang w:val="uk-UA"/>
              </w:rPr>
              <w:t>Голова атестаційної комісії</w:t>
            </w:r>
          </w:p>
        </w:tc>
      </w:tr>
      <w:tr w:rsidR="00EE2B8C" w:rsidRPr="001230DA" w:rsidTr="006F73AD">
        <w:trPr>
          <w:trHeight w:val="821"/>
        </w:trPr>
        <w:tc>
          <w:tcPr>
            <w:tcW w:w="602" w:type="dxa"/>
          </w:tcPr>
          <w:p w:rsidR="00EE2B8C" w:rsidRDefault="00EE2B8C" w:rsidP="00EE2B8C">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625"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Складання планів індивідуальної підготовки і проведення атестації педагогами, які атестуються.</w:t>
            </w:r>
          </w:p>
        </w:tc>
        <w:tc>
          <w:tcPr>
            <w:tcW w:w="1565"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До 30.10.2015</w:t>
            </w:r>
          </w:p>
        </w:tc>
        <w:tc>
          <w:tcPr>
            <w:tcW w:w="2184" w:type="dxa"/>
          </w:tcPr>
          <w:p w:rsidR="00EE2B8C" w:rsidRDefault="00EE2B8C" w:rsidP="00EE2B8C">
            <w:r w:rsidRPr="002C6148">
              <w:rPr>
                <w:rFonts w:ascii="Times New Roman" w:hAnsi="Times New Roman" w:cs="Times New Roman"/>
                <w:sz w:val="24"/>
                <w:szCs w:val="24"/>
                <w:lang w:val="uk-UA"/>
              </w:rPr>
              <w:t>Голова атестаційної комісії</w:t>
            </w:r>
          </w:p>
        </w:tc>
      </w:tr>
      <w:tr w:rsidR="00EE2B8C" w:rsidRPr="001230DA" w:rsidTr="006F73AD">
        <w:trPr>
          <w:trHeight w:val="1168"/>
        </w:trPr>
        <w:tc>
          <w:tcPr>
            <w:tcW w:w="602"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625"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Відвідування навчально-виховних заходів під час вивчення системи і досвіду роботи педагогів, які атестуються(згідно з планами індивідуальної підготовки педагогічного працівника до атестації).</w:t>
            </w:r>
          </w:p>
        </w:tc>
        <w:tc>
          <w:tcPr>
            <w:tcW w:w="1565"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Листопад-березень</w:t>
            </w:r>
          </w:p>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2015-2016</w:t>
            </w:r>
          </w:p>
          <w:p w:rsidR="00EE2B8C" w:rsidRDefault="00EE2B8C" w:rsidP="0018400A">
            <w:pPr>
              <w:rPr>
                <w:rFonts w:ascii="Times New Roman" w:hAnsi="Times New Roman" w:cs="Times New Roman"/>
                <w:sz w:val="24"/>
                <w:szCs w:val="24"/>
                <w:lang w:val="uk-UA"/>
              </w:rPr>
            </w:pPr>
          </w:p>
        </w:tc>
        <w:tc>
          <w:tcPr>
            <w:tcW w:w="2184"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Члени атестаційної комісії</w:t>
            </w:r>
          </w:p>
        </w:tc>
      </w:tr>
      <w:tr w:rsidR="00EE2B8C" w:rsidRPr="001230DA" w:rsidTr="006F73AD">
        <w:trPr>
          <w:trHeight w:val="821"/>
        </w:trPr>
        <w:tc>
          <w:tcPr>
            <w:tcW w:w="602"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625"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Засідання атестаційної комісії(за потреби).</w:t>
            </w:r>
          </w:p>
        </w:tc>
        <w:tc>
          <w:tcPr>
            <w:tcW w:w="1565"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Листопад-березень</w:t>
            </w:r>
          </w:p>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2015-2016</w:t>
            </w:r>
          </w:p>
        </w:tc>
        <w:tc>
          <w:tcPr>
            <w:tcW w:w="2184"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 xml:space="preserve">Голова атестаційної комісії </w:t>
            </w:r>
          </w:p>
        </w:tc>
      </w:tr>
      <w:tr w:rsidR="00EE2B8C" w:rsidRPr="001230DA" w:rsidTr="006F73AD">
        <w:trPr>
          <w:trHeight w:val="821"/>
        </w:trPr>
        <w:tc>
          <w:tcPr>
            <w:tcW w:w="602"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5625"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Провести засідання педагогічних рад, виробничих нарад з розгляду атестаційних матеріалів.</w:t>
            </w:r>
          </w:p>
        </w:tc>
        <w:tc>
          <w:tcPr>
            <w:tcW w:w="1565"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Січень,2016</w:t>
            </w:r>
          </w:p>
        </w:tc>
        <w:tc>
          <w:tcPr>
            <w:tcW w:w="2184"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Атестаційна комісія.</w:t>
            </w:r>
          </w:p>
        </w:tc>
      </w:tr>
      <w:tr w:rsidR="00EE2B8C" w:rsidRPr="001230DA" w:rsidTr="006F73AD">
        <w:trPr>
          <w:trHeight w:val="868"/>
        </w:trPr>
        <w:tc>
          <w:tcPr>
            <w:tcW w:w="602"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625"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Оцінювання системи і досвіду роботи педагога, який атестується, педагогічним колективом, учнями, батьками.</w:t>
            </w:r>
          </w:p>
        </w:tc>
        <w:tc>
          <w:tcPr>
            <w:tcW w:w="1565"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Лютий,2016</w:t>
            </w:r>
          </w:p>
        </w:tc>
        <w:tc>
          <w:tcPr>
            <w:tcW w:w="2184"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Керівники м/о, члени атестаційної комісії</w:t>
            </w:r>
          </w:p>
        </w:tc>
      </w:tr>
      <w:tr w:rsidR="00EE2B8C" w:rsidRPr="001230DA" w:rsidTr="006F73AD">
        <w:trPr>
          <w:trHeight w:val="1089"/>
        </w:trPr>
        <w:tc>
          <w:tcPr>
            <w:tcW w:w="602"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5625"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Проведення шкільних методичних об’єднань з розгляду питань оцінки діяльності педагогів, які атестуються, на підставі вивчення системи і досвіду їх роботи.</w:t>
            </w:r>
          </w:p>
        </w:tc>
        <w:tc>
          <w:tcPr>
            <w:tcW w:w="1565"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Березень,2016</w:t>
            </w:r>
          </w:p>
        </w:tc>
        <w:tc>
          <w:tcPr>
            <w:tcW w:w="2184"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Керівники м/о, члени атестаційної комісії</w:t>
            </w:r>
          </w:p>
        </w:tc>
      </w:tr>
      <w:tr w:rsidR="00EE2B8C" w:rsidRPr="001230DA" w:rsidTr="006F73AD">
        <w:trPr>
          <w:trHeight w:val="570"/>
        </w:trPr>
        <w:tc>
          <w:tcPr>
            <w:tcW w:w="602" w:type="dxa"/>
          </w:tcPr>
          <w:p w:rsidR="00EE2B8C" w:rsidRDefault="00EE2B8C" w:rsidP="00EE2B8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625"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Оформлення атестаційних листів.</w:t>
            </w:r>
          </w:p>
        </w:tc>
        <w:tc>
          <w:tcPr>
            <w:tcW w:w="1565"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До 20.03.2016</w:t>
            </w:r>
          </w:p>
        </w:tc>
        <w:tc>
          <w:tcPr>
            <w:tcW w:w="2184"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Атестаційна комісія, секретар</w:t>
            </w:r>
          </w:p>
        </w:tc>
      </w:tr>
      <w:tr w:rsidR="00EE2B8C" w:rsidRPr="00922DEE" w:rsidTr="006F73AD">
        <w:trPr>
          <w:trHeight w:val="1642"/>
        </w:trPr>
        <w:tc>
          <w:tcPr>
            <w:tcW w:w="602" w:type="dxa"/>
          </w:tcPr>
          <w:p w:rsidR="00EE2B8C" w:rsidRDefault="00EE2B8C" w:rsidP="00EE2B8C">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5625"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Засідання атестаційної комісії з розгляду питань прийняття рішень присвоєння(підтвердження) кваліфікаційних категорій, тарифних розрядів, присвоєння(підтвердження) педагогічних звань, порушення клопотань перед атестаційними комісіями вищого рівня.</w:t>
            </w:r>
          </w:p>
        </w:tc>
        <w:tc>
          <w:tcPr>
            <w:tcW w:w="1565"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Квітень,2016</w:t>
            </w:r>
          </w:p>
        </w:tc>
        <w:tc>
          <w:tcPr>
            <w:tcW w:w="2184"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Голова атестаційної комісії, члени атестаційної комісії</w:t>
            </w:r>
          </w:p>
        </w:tc>
      </w:tr>
      <w:tr w:rsidR="00EE2B8C" w:rsidRPr="00922DEE" w:rsidTr="006F73AD">
        <w:trPr>
          <w:trHeight w:val="1373"/>
        </w:trPr>
        <w:tc>
          <w:tcPr>
            <w:tcW w:w="602" w:type="dxa"/>
          </w:tcPr>
          <w:p w:rsidR="00EE2B8C" w:rsidRDefault="00EE2B8C" w:rsidP="00EE2B8C">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5625"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Остаточне оформлення атестаційних листів за підсумками засідання атестаційної комісії.</w:t>
            </w:r>
          </w:p>
        </w:tc>
        <w:tc>
          <w:tcPr>
            <w:tcW w:w="1565"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Квітень,2016</w:t>
            </w:r>
          </w:p>
        </w:tc>
        <w:tc>
          <w:tcPr>
            <w:tcW w:w="2184"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Секретар атестаційної комісії, члени атестаційної комісії</w:t>
            </w:r>
          </w:p>
        </w:tc>
      </w:tr>
      <w:tr w:rsidR="00EE2B8C" w:rsidRPr="001230DA" w:rsidTr="006F73AD">
        <w:trPr>
          <w:trHeight w:val="1089"/>
        </w:trPr>
        <w:tc>
          <w:tcPr>
            <w:tcW w:w="602" w:type="dxa"/>
          </w:tcPr>
          <w:p w:rsidR="00EE2B8C" w:rsidRDefault="00EE2B8C" w:rsidP="00EE2B8C">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5625"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Аналіз підсумків атестації педагогічних кадрів.</w:t>
            </w:r>
          </w:p>
        </w:tc>
        <w:tc>
          <w:tcPr>
            <w:tcW w:w="1565"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Травень,2016</w:t>
            </w:r>
          </w:p>
        </w:tc>
        <w:tc>
          <w:tcPr>
            <w:tcW w:w="2184" w:type="dxa"/>
          </w:tcPr>
          <w:p w:rsidR="00EE2B8C" w:rsidRDefault="00EE2B8C" w:rsidP="00EE2B8C">
            <w:pPr>
              <w:rPr>
                <w:rFonts w:ascii="Times New Roman" w:hAnsi="Times New Roman" w:cs="Times New Roman"/>
                <w:sz w:val="24"/>
                <w:szCs w:val="24"/>
                <w:lang w:val="uk-UA"/>
              </w:rPr>
            </w:pPr>
          </w:p>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Голова атестаційної комісії</w:t>
            </w:r>
          </w:p>
        </w:tc>
      </w:tr>
      <w:tr w:rsidR="00EE2B8C" w:rsidRPr="001230DA" w:rsidTr="006F73AD">
        <w:trPr>
          <w:trHeight w:val="821"/>
        </w:trPr>
        <w:tc>
          <w:tcPr>
            <w:tcW w:w="602" w:type="dxa"/>
          </w:tcPr>
          <w:p w:rsidR="00EE2B8C" w:rsidRDefault="00EE2B8C" w:rsidP="00EE2B8C">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5625"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Підготовка звітної та статистичної документації за підсумками атестації поточного навчального року.</w:t>
            </w:r>
          </w:p>
        </w:tc>
        <w:tc>
          <w:tcPr>
            <w:tcW w:w="1565"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Травень,2016</w:t>
            </w:r>
          </w:p>
        </w:tc>
        <w:tc>
          <w:tcPr>
            <w:tcW w:w="2184" w:type="dxa"/>
          </w:tcPr>
          <w:p w:rsidR="00EE2B8C" w:rsidRDefault="00EE2B8C" w:rsidP="00EE2B8C">
            <w:proofErr w:type="spellStart"/>
            <w:r w:rsidRPr="00531C59">
              <w:rPr>
                <w:rFonts w:ascii="Times New Roman" w:hAnsi="Times New Roman" w:cs="Times New Roman"/>
                <w:sz w:val="24"/>
                <w:szCs w:val="24"/>
                <w:lang w:val="uk-UA"/>
              </w:rPr>
              <w:t>Заступик</w:t>
            </w:r>
            <w:proofErr w:type="spellEnd"/>
            <w:r w:rsidRPr="00531C59">
              <w:rPr>
                <w:rFonts w:ascii="Times New Roman" w:hAnsi="Times New Roman" w:cs="Times New Roman"/>
                <w:sz w:val="24"/>
                <w:szCs w:val="24"/>
                <w:lang w:val="uk-UA"/>
              </w:rPr>
              <w:t xml:space="preserve"> директора з НВР</w:t>
            </w:r>
          </w:p>
        </w:tc>
      </w:tr>
    </w:tbl>
    <w:p w:rsidR="00EE2B8C" w:rsidRPr="001C2E06" w:rsidRDefault="00EE2B8C" w:rsidP="00EE2B8C">
      <w:pPr>
        <w:spacing w:after="0" w:line="240" w:lineRule="auto"/>
        <w:jc w:val="center"/>
        <w:rPr>
          <w:rFonts w:ascii="Times New Roman" w:hAnsi="Times New Roman" w:cs="Times New Roman"/>
          <w:sz w:val="24"/>
          <w:szCs w:val="24"/>
          <w:lang w:val="uk-UA"/>
        </w:rPr>
      </w:pPr>
    </w:p>
    <w:p w:rsidR="00CC0769" w:rsidRDefault="00EE2B8C" w:rsidP="006F73A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lang w:val="uk-UA"/>
        </w:rPr>
        <w:t xml:space="preserve">     </w:t>
      </w:r>
      <w:r>
        <w:rPr>
          <w:rFonts w:ascii="Times New Roman" w:hAnsi="Times New Roman" w:cs="Times New Roman"/>
          <w:sz w:val="24"/>
          <w:szCs w:val="24"/>
          <w:lang w:val="uk-UA"/>
        </w:rPr>
        <w:t>Член атестаційної комісії</w:t>
      </w:r>
      <w:r>
        <w:rPr>
          <w:lang w:val="uk-UA"/>
        </w:rPr>
        <w:t xml:space="preserve">, </w:t>
      </w:r>
      <w:r>
        <w:rPr>
          <w:rFonts w:ascii="Times New Roman" w:hAnsi="Times New Roman" w:cs="Times New Roman"/>
          <w:sz w:val="24"/>
          <w:szCs w:val="24"/>
          <w:lang w:val="uk-UA"/>
        </w:rPr>
        <w:t xml:space="preserve">заступник директора з НВР:                     </w:t>
      </w:r>
    </w:p>
    <w:p w:rsidR="006F73AD" w:rsidRDefault="006F73AD" w:rsidP="00CC0769">
      <w:pPr>
        <w:spacing w:line="240" w:lineRule="auto"/>
        <w:jc w:val="both"/>
        <w:rPr>
          <w:rFonts w:ascii="Times New Roman" w:hAnsi="Times New Roman" w:cs="Times New Roman"/>
          <w:b/>
          <w:sz w:val="36"/>
          <w:szCs w:val="36"/>
          <w:lang w:val="uk-UA"/>
        </w:rPr>
      </w:pPr>
    </w:p>
    <w:p w:rsidR="009E4CE5" w:rsidRDefault="009E4CE5" w:rsidP="00CC0769">
      <w:pPr>
        <w:spacing w:line="240" w:lineRule="auto"/>
        <w:jc w:val="both"/>
        <w:rPr>
          <w:rFonts w:ascii="Times New Roman" w:hAnsi="Times New Roman" w:cs="Times New Roman"/>
          <w:b/>
          <w:sz w:val="36"/>
          <w:szCs w:val="36"/>
          <w:lang w:val="uk-UA"/>
        </w:rPr>
      </w:pPr>
    </w:p>
    <w:p w:rsidR="009E4CE5" w:rsidRDefault="009E4CE5" w:rsidP="00CC0769">
      <w:pPr>
        <w:spacing w:line="240" w:lineRule="auto"/>
        <w:jc w:val="both"/>
        <w:rPr>
          <w:rFonts w:ascii="Times New Roman" w:hAnsi="Times New Roman" w:cs="Times New Roman"/>
          <w:b/>
          <w:sz w:val="36"/>
          <w:szCs w:val="36"/>
          <w:lang w:val="uk-UA"/>
        </w:rPr>
      </w:pPr>
    </w:p>
    <w:p w:rsidR="009E4CE5" w:rsidRDefault="009E4CE5" w:rsidP="00CC0769">
      <w:pPr>
        <w:spacing w:line="240" w:lineRule="auto"/>
        <w:jc w:val="both"/>
        <w:rPr>
          <w:rFonts w:ascii="Times New Roman" w:hAnsi="Times New Roman" w:cs="Times New Roman"/>
          <w:b/>
          <w:sz w:val="36"/>
          <w:szCs w:val="36"/>
          <w:lang w:val="uk-UA"/>
        </w:rPr>
      </w:pPr>
    </w:p>
    <w:p w:rsidR="009E4CE5" w:rsidRDefault="009E4CE5" w:rsidP="00CC0769">
      <w:pPr>
        <w:spacing w:line="240" w:lineRule="auto"/>
        <w:jc w:val="both"/>
        <w:rPr>
          <w:rFonts w:ascii="Times New Roman" w:hAnsi="Times New Roman" w:cs="Times New Roman"/>
          <w:b/>
          <w:sz w:val="36"/>
          <w:szCs w:val="36"/>
          <w:lang w:val="uk-UA"/>
        </w:rPr>
      </w:pPr>
    </w:p>
    <w:p w:rsidR="009E4CE5" w:rsidRDefault="009E4CE5" w:rsidP="00CC0769">
      <w:pPr>
        <w:spacing w:line="240" w:lineRule="auto"/>
        <w:jc w:val="both"/>
        <w:rPr>
          <w:rFonts w:ascii="Times New Roman" w:hAnsi="Times New Roman" w:cs="Times New Roman"/>
          <w:b/>
          <w:sz w:val="36"/>
          <w:szCs w:val="36"/>
          <w:lang w:val="uk-UA"/>
        </w:rPr>
      </w:pPr>
    </w:p>
    <w:p w:rsidR="009E4CE5" w:rsidRDefault="009E4CE5" w:rsidP="00CC0769">
      <w:pPr>
        <w:spacing w:line="240" w:lineRule="auto"/>
        <w:jc w:val="both"/>
        <w:rPr>
          <w:rFonts w:ascii="Times New Roman" w:hAnsi="Times New Roman" w:cs="Times New Roman"/>
          <w:b/>
          <w:sz w:val="36"/>
          <w:szCs w:val="36"/>
          <w:lang w:val="uk-UA"/>
        </w:rPr>
      </w:pPr>
    </w:p>
    <w:p w:rsidR="009E4CE5" w:rsidRDefault="009E4CE5" w:rsidP="00CC0769">
      <w:pPr>
        <w:spacing w:line="240" w:lineRule="auto"/>
        <w:jc w:val="both"/>
        <w:rPr>
          <w:rFonts w:ascii="Times New Roman" w:hAnsi="Times New Roman" w:cs="Times New Roman"/>
          <w:b/>
          <w:sz w:val="36"/>
          <w:szCs w:val="36"/>
          <w:lang w:val="uk-UA"/>
        </w:rPr>
      </w:pPr>
    </w:p>
    <w:p w:rsidR="009E4CE5" w:rsidRDefault="009E4CE5" w:rsidP="00CC0769">
      <w:pPr>
        <w:spacing w:line="240" w:lineRule="auto"/>
        <w:jc w:val="both"/>
        <w:rPr>
          <w:rFonts w:ascii="Times New Roman" w:hAnsi="Times New Roman" w:cs="Times New Roman"/>
          <w:b/>
          <w:sz w:val="36"/>
          <w:szCs w:val="36"/>
          <w:lang w:val="uk-UA"/>
        </w:rPr>
      </w:pPr>
    </w:p>
    <w:p w:rsidR="009E4CE5" w:rsidRDefault="009E4CE5" w:rsidP="00CC0769">
      <w:pPr>
        <w:spacing w:line="240" w:lineRule="auto"/>
        <w:jc w:val="both"/>
        <w:rPr>
          <w:rFonts w:ascii="Times New Roman" w:hAnsi="Times New Roman" w:cs="Times New Roman"/>
          <w:b/>
          <w:sz w:val="36"/>
          <w:szCs w:val="36"/>
          <w:lang w:val="uk-UA"/>
        </w:rPr>
      </w:pPr>
    </w:p>
    <w:p w:rsidR="009E4CE5" w:rsidRDefault="009E4CE5" w:rsidP="00CC0769">
      <w:pPr>
        <w:spacing w:line="240" w:lineRule="auto"/>
        <w:jc w:val="both"/>
        <w:rPr>
          <w:rFonts w:ascii="Times New Roman" w:hAnsi="Times New Roman" w:cs="Times New Roman"/>
          <w:b/>
          <w:sz w:val="36"/>
          <w:szCs w:val="36"/>
          <w:lang w:val="uk-UA"/>
        </w:rPr>
      </w:pPr>
    </w:p>
    <w:p w:rsidR="009E4CE5" w:rsidRDefault="009E4CE5" w:rsidP="00CC0769">
      <w:pPr>
        <w:spacing w:line="240" w:lineRule="auto"/>
        <w:jc w:val="both"/>
        <w:rPr>
          <w:rFonts w:ascii="Times New Roman" w:hAnsi="Times New Roman" w:cs="Times New Roman"/>
          <w:b/>
          <w:sz w:val="36"/>
          <w:szCs w:val="36"/>
          <w:lang w:val="uk-UA"/>
        </w:rPr>
      </w:pPr>
    </w:p>
    <w:p w:rsidR="00EE2B8C" w:rsidRDefault="00CC0769" w:rsidP="00CC0769">
      <w:pPr>
        <w:spacing w:line="240" w:lineRule="auto"/>
        <w:jc w:val="both"/>
        <w:rPr>
          <w:rFonts w:ascii="Times New Roman" w:hAnsi="Times New Roman" w:cs="Times New Roman"/>
          <w:sz w:val="24"/>
          <w:szCs w:val="24"/>
          <w:lang w:val="uk-UA"/>
        </w:rPr>
      </w:pPr>
      <w:r w:rsidRPr="00C45AF1">
        <w:rPr>
          <w:rFonts w:ascii="Times New Roman" w:hAnsi="Times New Roman" w:cs="Times New Roman"/>
          <w:b/>
          <w:sz w:val="36"/>
          <w:szCs w:val="36"/>
          <w:lang w:val="en-US"/>
        </w:rPr>
        <w:t>V</w:t>
      </w:r>
      <w:r w:rsidR="006F73AD">
        <w:rPr>
          <w:rFonts w:ascii="Times New Roman" w:hAnsi="Times New Roman" w:cs="Times New Roman"/>
          <w:b/>
          <w:sz w:val="36"/>
          <w:szCs w:val="36"/>
          <w:lang w:val="uk-UA"/>
        </w:rPr>
        <w:t>І</w:t>
      </w:r>
      <w:r>
        <w:rPr>
          <w:rFonts w:ascii="Times New Roman" w:hAnsi="Times New Roman" w:cs="Times New Roman"/>
          <w:b/>
          <w:sz w:val="36"/>
          <w:szCs w:val="36"/>
          <w:lang w:val="uk-UA"/>
        </w:rPr>
        <w:t>І</w:t>
      </w:r>
      <w:r w:rsidRPr="00C45AF1">
        <w:rPr>
          <w:rFonts w:ascii="Times New Roman" w:hAnsi="Times New Roman" w:cs="Times New Roman"/>
          <w:b/>
          <w:sz w:val="36"/>
          <w:szCs w:val="36"/>
          <w:lang w:val="uk-UA"/>
        </w:rPr>
        <w:t>.</w:t>
      </w:r>
      <w:r w:rsidRPr="00CC0769">
        <w:rPr>
          <w:rFonts w:ascii="Times New Roman" w:hAnsi="Times New Roman" w:cs="Times New Roman"/>
          <w:b/>
          <w:sz w:val="28"/>
          <w:szCs w:val="28"/>
          <w:lang w:val="uk-UA"/>
        </w:rPr>
        <w:t xml:space="preserve"> </w:t>
      </w:r>
      <w:r w:rsidRPr="00CC0769">
        <w:rPr>
          <w:rFonts w:ascii="Times New Roman" w:hAnsi="Times New Roman" w:cs="Times New Roman"/>
          <w:b/>
          <w:sz w:val="36"/>
          <w:szCs w:val="36"/>
          <w:lang w:val="uk-UA"/>
        </w:rPr>
        <w:t xml:space="preserve">Тематика </w:t>
      </w:r>
      <w:r>
        <w:rPr>
          <w:rFonts w:ascii="Times New Roman" w:hAnsi="Times New Roman" w:cs="Times New Roman"/>
          <w:b/>
          <w:sz w:val="36"/>
          <w:szCs w:val="36"/>
          <w:lang w:val="uk-UA"/>
        </w:rPr>
        <w:t xml:space="preserve"> </w:t>
      </w:r>
      <w:r w:rsidRPr="00CC0769">
        <w:rPr>
          <w:rFonts w:ascii="Times New Roman" w:hAnsi="Times New Roman" w:cs="Times New Roman"/>
          <w:b/>
          <w:sz w:val="36"/>
          <w:szCs w:val="36"/>
          <w:lang w:val="uk-UA"/>
        </w:rPr>
        <w:t>засідань атестаційної комісії</w:t>
      </w:r>
    </w:p>
    <w:p w:rsidR="00EE2B8C" w:rsidRPr="0026263A" w:rsidRDefault="00EE2B8C" w:rsidP="00EE2B8C">
      <w:pPr>
        <w:spacing w:after="0" w:line="240" w:lineRule="auto"/>
        <w:rPr>
          <w:rFonts w:ascii="Times New Roman" w:hAnsi="Times New Roman" w:cs="Times New Roman"/>
          <w:b/>
          <w:sz w:val="28"/>
          <w:szCs w:val="28"/>
          <w:lang w:val="uk-UA"/>
        </w:rPr>
      </w:pPr>
      <w:r w:rsidRPr="0026263A">
        <w:rPr>
          <w:rFonts w:ascii="Times New Roman" w:hAnsi="Times New Roman" w:cs="Times New Roman"/>
          <w:b/>
          <w:sz w:val="28"/>
          <w:szCs w:val="28"/>
          <w:lang w:val="uk-UA"/>
        </w:rPr>
        <w:t xml:space="preserve">«Погоджено»                                                             «Затверджую»   </w:t>
      </w:r>
    </w:p>
    <w:p w:rsidR="00EE2B8C" w:rsidRPr="0026263A" w:rsidRDefault="00EE2B8C" w:rsidP="00EE2B8C">
      <w:pPr>
        <w:spacing w:after="0" w:line="240" w:lineRule="auto"/>
        <w:rPr>
          <w:rFonts w:ascii="Times New Roman" w:hAnsi="Times New Roman" w:cs="Times New Roman"/>
          <w:b/>
          <w:sz w:val="24"/>
          <w:szCs w:val="24"/>
          <w:lang w:val="uk-UA"/>
        </w:rPr>
      </w:pPr>
      <w:r w:rsidRPr="0026263A">
        <w:rPr>
          <w:rFonts w:ascii="Times New Roman" w:hAnsi="Times New Roman" w:cs="Times New Roman"/>
          <w:b/>
          <w:sz w:val="24"/>
          <w:szCs w:val="24"/>
          <w:lang w:val="uk-UA"/>
        </w:rPr>
        <w:t xml:space="preserve">Голова профспілкового комітету                                        Директор школи:   </w:t>
      </w:r>
    </w:p>
    <w:p w:rsidR="00EE2B8C" w:rsidRPr="0026263A" w:rsidRDefault="00EE2B8C" w:rsidP="00EE2B8C">
      <w:pPr>
        <w:spacing w:after="0" w:line="240" w:lineRule="auto"/>
        <w:rPr>
          <w:rFonts w:ascii="Times New Roman" w:hAnsi="Times New Roman" w:cs="Times New Roman"/>
          <w:b/>
          <w:sz w:val="24"/>
          <w:szCs w:val="24"/>
          <w:lang w:val="uk-UA"/>
        </w:rPr>
      </w:pPr>
      <w:r w:rsidRPr="0026263A">
        <w:rPr>
          <w:rFonts w:ascii="Times New Roman" w:hAnsi="Times New Roman" w:cs="Times New Roman"/>
          <w:b/>
          <w:sz w:val="24"/>
          <w:szCs w:val="24"/>
          <w:lang w:val="uk-UA"/>
        </w:rPr>
        <w:t>КЗ «НСЗШ№</w:t>
      </w:r>
      <w:r>
        <w:rPr>
          <w:rFonts w:ascii="Times New Roman" w:hAnsi="Times New Roman" w:cs="Times New Roman"/>
          <w:b/>
          <w:sz w:val="24"/>
          <w:szCs w:val="24"/>
          <w:lang w:val="uk-UA"/>
        </w:rPr>
        <w:t>22</w:t>
      </w:r>
      <w:r w:rsidRPr="0026263A">
        <w:rPr>
          <w:rFonts w:ascii="Times New Roman" w:hAnsi="Times New Roman" w:cs="Times New Roman"/>
          <w:b/>
          <w:sz w:val="24"/>
          <w:szCs w:val="24"/>
          <w:lang w:val="uk-UA"/>
        </w:rPr>
        <w:t xml:space="preserve">»                                                                      ___________ </w:t>
      </w:r>
    </w:p>
    <w:p w:rsidR="00EE2B8C" w:rsidRPr="0026263A" w:rsidRDefault="00EE2B8C" w:rsidP="00EE2B8C">
      <w:pPr>
        <w:spacing w:after="0" w:line="240" w:lineRule="auto"/>
        <w:rPr>
          <w:rFonts w:ascii="Times New Roman" w:hAnsi="Times New Roman" w:cs="Times New Roman"/>
          <w:b/>
          <w:sz w:val="24"/>
          <w:szCs w:val="24"/>
          <w:lang w:val="uk-UA"/>
        </w:rPr>
      </w:pPr>
      <w:r w:rsidRPr="0026263A">
        <w:rPr>
          <w:rFonts w:ascii="Times New Roman" w:hAnsi="Times New Roman" w:cs="Times New Roman"/>
          <w:b/>
          <w:sz w:val="24"/>
          <w:szCs w:val="24"/>
          <w:lang w:val="uk-UA"/>
        </w:rPr>
        <w:t>___________</w:t>
      </w:r>
    </w:p>
    <w:p w:rsidR="00EE2B8C" w:rsidRPr="0026263A" w:rsidRDefault="00EE2B8C" w:rsidP="00EE2B8C">
      <w:pPr>
        <w:spacing w:after="0" w:line="240" w:lineRule="auto"/>
        <w:rPr>
          <w:rFonts w:ascii="Times New Roman" w:hAnsi="Times New Roman" w:cs="Times New Roman"/>
          <w:sz w:val="24"/>
          <w:szCs w:val="24"/>
          <w:lang w:val="uk-UA"/>
        </w:rPr>
      </w:pPr>
      <w:r w:rsidRPr="0026263A">
        <w:rPr>
          <w:rFonts w:ascii="Times New Roman" w:hAnsi="Times New Roman" w:cs="Times New Roman"/>
          <w:b/>
          <w:sz w:val="24"/>
          <w:szCs w:val="24"/>
          <w:lang w:val="uk-UA"/>
        </w:rPr>
        <w:t>«___»_____________2015року                                               «___»_____________2015року</w:t>
      </w:r>
    </w:p>
    <w:p w:rsidR="00EE2B8C" w:rsidRDefault="00EE2B8C" w:rsidP="00EE2B8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EE2B8C" w:rsidRDefault="00EE2B8C" w:rsidP="00CC076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Тематика </w:t>
      </w:r>
    </w:p>
    <w:p w:rsidR="00EE2B8C" w:rsidRDefault="00EE2B8C" w:rsidP="00CC076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засідань атестаційної комісії</w:t>
      </w:r>
    </w:p>
    <w:p w:rsidR="00EE2B8C" w:rsidRPr="00180C64" w:rsidRDefault="00EE2B8C" w:rsidP="00CC0769">
      <w:pPr>
        <w:spacing w:after="0" w:line="240" w:lineRule="auto"/>
        <w:jc w:val="center"/>
        <w:rPr>
          <w:rFonts w:ascii="Times New Roman" w:hAnsi="Times New Roman" w:cs="Times New Roman"/>
          <w:b/>
          <w:sz w:val="28"/>
          <w:szCs w:val="28"/>
          <w:lang w:val="uk-UA"/>
        </w:rPr>
      </w:pPr>
      <w:r w:rsidRPr="00180C64">
        <w:rPr>
          <w:rFonts w:ascii="Times New Roman" w:hAnsi="Times New Roman" w:cs="Times New Roman"/>
          <w:b/>
          <w:sz w:val="28"/>
          <w:szCs w:val="28"/>
          <w:lang w:val="uk-UA"/>
        </w:rPr>
        <w:t>КЗ «НСЗШ№22» в 2015-2016 н.</w:t>
      </w:r>
      <w:r w:rsidR="009E4CE5">
        <w:rPr>
          <w:rFonts w:ascii="Times New Roman" w:hAnsi="Times New Roman" w:cs="Times New Roman"/>
          <w:b/>
          <w:sz w:val="28"/>
          <w:szCs w:val="28"/>
          <w:lang w:val="uk-UA"/>
        </w:rPr>
        <w:t xml:space="preserve"> </w:t>
      </w:r>
      <w:r w:rsidRPr="00180C64">
        <w:rPr>
          <w:rFonts w:ascii="Times New Roman" w:hAnsi="Times New Roman" w:cs="Times New Roman"/>
          <w:b/>
          <w:sz w:val="28"/>
          <w:szCs w:val="28"/>
          <w:lang w:val="uk-UA"/>
        </w:rPr>
        <w:t>р.</w:t>
      </w:r>
    </w:p>
    <w:tbl>
      <w:tblPr>
        <w:tblStyle w:val="a3"/>
        <w:tblW w:w="0" w:type="auto"/>
        <w:tblLook w:val="04A0" w:firstRow="1" w:lastRow="0" w:firstColumn="1" w:lastColumn="0" w:noHBand="0" w:noVBand="1"/>
      </w:tblPr>
      <w:tblGrid>
        <w:gridCol w:w="562"/>
        <w:gridCol w:w="4709"/>
        <w:gridCol w:w="1364"/>
        <w:gridCol w:w="1014"/>
        <w:gridCol w:w="1727"/>
      </w:tblGrid>
      <w:tr w:rsidR="00EE2B8C" w:rsidTr="0018400A">
        <w:tc>
          <w:tcPr>
            <w:tcW w:w="562" w:type="dxa"/>
          </w:tcPr>
          <w:p w:rsidR="00EE2B8C" w:rsidRPr="00701F9B" w:rsidRDefault="00EE2B8C" w:rsidP="0018400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4709" w:type="dxa"/>
          </w:tcPr>
          <w:p w:rsidR="00EE2B8C" w:rsidRPr="00701F9B" w:rsidRDefault="00EE2B8C" w:rsidP="0018400A">
            <w:pPr>
              <w:jc w:val="center"/>
              <w:rPr>
                <w:rFonts w:ascii="Times New Roman" w:hAnsi="Times New Roman" w:cs="Times New Roman"/>
                <w:b/>
                <w:sz w:val="24"/>
                <w:szCs w:val="24"/>
                <w:lang w:val="uk-UA"/>
              </w:rPr>
            </w:pPr>
            <w:r>
              <w:rPr>
                <w:rFonts w:ascii="Times New Roman" w:hAnsi="Times New Roman" w:cs="Times New Roman"/>
                <w:b/>
                <w:sz w:val="24"/>
                <w:szCs w:val="24"/>
                <w:lang w:val="uk-UA"/>
              </w:rPr>
              <w:t>Тематика засідань</w:t>
            </w:r>
          </w:p>
        </w:tc>
        <w:tc>
          <w:tcPr>
            <w:tcW w:w="1364" w:type="dxa"/>
          </w:tcPr>
          <w:p w:rsidR="00EE2B8C" w:rsidRPr="00701F9B" w:rsidRDefault="00EE2B8C" w:rsidP="0018400A">
            <w:pPr>
              <w:jc w:val="center"/>
              <w:rPr>
                <w:rFonts w:ascii="Times New Roman" w:hAnsi="Times New Roman" w:cs="Times New Roman"/>
                <w:b/>
                <w:sz w:val="24"/>
                <w:szCs w:val="24"/>
                <w:lang w:val="uk-UA"/>
              </w:rPr>
            </w:pPr>
            <w:r>
              <w:rPr>
                <w:rFonts w:ascii="Times New Roman" w:hAnsi="Times New Roman" w:cs="Times New Roman"/>
                <w:b/>
                <w:sz w:val="24"/>
                <w:szCs w:val="24"/>
                <w:lang w:val="uk-UA"/>
              </w:rPr>
              <w:t>Час</w:t>
            </w:r>
          </w:p>
        </w:tc>
        <w:tc>
          <w:tcPr>
            <w:tcW w:w="983" w:type="dxa"/>
          </w:tcPr>
          <w:p w:rsidR="00EE2B8C" w:rsidRPr="00701F9B" w:rsidRDefault="00EE2B8C" w:rsidP="0018400A">
            <w:pPr>
              <w:jc w:val="center"/>
              <w:rPr>
                <w:rFonts w:ascii="Times New Roman" w:hAnsi="Times New Roman" w:cs="Times New Roman"/>
                <w:b/>
                <w:sz w:val="24"/>
                <w:szCs w:val="24"/>
                <w:lang w:val="uk-UA"/>
              </w:rPr>
            </w:pPr>
            <w:r>
              <w:rPr>
                <w:rFonts w:ascii="Times New Roman" w:hAnsi="Times New Roman" w:cs="Times New Roman"/>
                <w:b/>
                <w:sz w:val="24"/>
                <w:szCs w:val="24"/>
                <w:lang w:val="uk-UA"/>
              </w:rPr>
              <w:t>Місце</w:t>
            </w:r>
          </w:p>
        </w:tc>
        <w:tc>
          <w:tcPr>
            <w:tcW w:w="1727" w:type="dxa"/>
          </w:tcPr>
          <w:p w:rsidR="00EE2B8C" w:rsidRPr="00701F9B" w:rsidRDefault="00EE2B8C" w:rsidP="0018400A">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Відповідальні</w:t>
            </w:r>
          </w:p>
        </w:tc>
      </w:tr>
      <w:tr w:rsidR="00EE2B8C" w:rsidTr="0018400A">
        <w:tc>
          <w:tcPr>
            <w:tcW w:w="9345" w:type="dxa"/>
            <w:gridSpan w:val="5"/>
          </w:tcPr>
          <w:p w:rsidR="00EE2B8C" w:rsidRPr="00701F9B" w:rsidRDefault="00EE2B8C" w:rsidP="0018400A">
            <w:pPr>
              <w:jc w:val="center"/>
              <w:rPr>
                <w:rFonts w:ascii="Times New Roman" w:hAnsi="Times New Roman" w:cs="Times New Roman"/>
                <w:b/>
                <w:sz w:val="24"/>
                <w:szCs w:val="24"/>
                <w:lang w:val="uk-UA"/>
              </w:rPr>
            </w:pPr>
            <w:r w:rsidRPr="00701F9B">
              <w:rPr>
                <w:rFonts w:ascii="Times New Roman" w:hAnsi="Times New Roman" w:cs="Times New Roman"/>
                <w:b/>
                <w:sz w:val="24"/>
                <w:szCs w:val="24"/>
                <w:lang w:val="uk-UA"/>
              </w:rPr>
              <w:t>І засідання</w:t>
            </w:r>
          </w:p>
        </w:tc>
      </w:tr>
      <w:tr w:rsidR="00EE2B8C" w:rsidTr="0018400A">
        <w:tc>
          <w:tcPr>
            <w:tcW w:w="562"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709"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Розгляд заяв педагогічних працівників, що атестуються в поточному році.</w:t>
            </w:r>
          </w:p>
          <w:p w:rsidR="00EE2B8C" w:rsidRDefault="00EE2B8C" w:rsidP="0018400A">
            <w:pPr>
              <w:rPr>
                <w:rFonts w:ascii="Times New Roman" w:hAnsi="Times New Roman" w:cs="Times New Roman"/>
                <w:sz w:val="24"/>
                <w:szCs w:val="24"/>
                <w:lang w:val="uk-UA"/>
              </w:rPr>
            </w:pPr>
          </w:p>
        </w:tc>
        <w:tc>
          <w:tcPr>
            <w:tcW w:w="1364"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30.09.15</w:t>
            </w:r>
          </w:p>
        </w:tc>
        <w:tc>
          <w:tcPr>
            <w:tcW w:w="983"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Каб.№4</w:t>
            </w:r>
          </w:p>
        </w:tc>
        <w:tc>
          <w:tcPr>
            <w:tcW w:w="1727" w:type="dxa"/>
          </w:tcPr>
          <w:p w:rsidR="00EE2B8C" w:rsidRDefault="00E00202" w:rsidP="0018400A">
            <w:pPr>
              <w:rPr>
                <w:rFonts w:ascii="Times New Roman" w:hAnsi="Times New Roman" w:cs="Times New Roman"/>
                <w:sz w:val="24"/>
                <w:szCs w:val="24"/>
                <w:lang w:val="uk-UA"/>
              </w:rPr>
            </w:pPr>
            <w:r>
              <w:rPr>
                <w:rFonts w:ascii="Times New Roman" w:hAnsi="Times New Roman" w:cs="Times New Roman"/>
                <w:sz w:val="24"/>
                <w:szCs w:val="24"/>
                <w:lang w:val="uk-UA"/>
              </w:rPr>
              <w:t>Атестаційна комісія</w:t>
            </w:r>
          </w:p>
        </w:tc>
      </w:tr>
      <w:tr w:rsidR="00EE2B8C" w:rsidTr="0018400A">
        <w:tc>
          <w:tcPr>
            <w:tcW w:w="562"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709"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Затвердження графіку проведення атестації.</w:t>
            </w:r>
          </w:p>
          <w:p w:rsidR="00EE2B8C" w:rsidRDefault="00EE2B8C" w:rsidP="0018400A">
            <w:pPr>
              <w:rPr>
                <w:rFonts w:ascii="Times New Roman" w:hAnsi="Times New Roman" w:cs="Times New Roman"/>
                <w:sz w:val="24"/>
                <w:szCs w:val="24"/>
                <w:lang w:val="uk-UA"/>
              </w:rPr>
            </w:pPr>
          </w:p>
        </w:tc>
        <w:tc>
          <w:tcPr>
            <w:tcW w:w="1364"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3"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727" w:type="dxa"/>
          </w:tcPr>
          <w:p w:rsidR="00EE2B8C" w:rsidRDefault="00EE2B8C" w:rsidP="00EE2B8C">
            <w:pPr>
              <w:rPr>
                <w:rFonts w:ascii="Times New Roman" w:hAnsi="Times New Roman" w:cs="Times New Roman"/>
                <w:sz w:val="24"/>
                <w:szCs w:val="24"/>
                <w:lang w:val="uk-UA"/>
              </w:rPr>
            </w:pPr>
            <w:r w:rsidRPr="00531C59">
              <w:rPr>
                <w:rFonts w:ascii="Times New Roman" w:hAnsi="Times New Roman" w:cs="Times New Roman"/>
                <w:sz w:val="24"/>
                <w:szCs w:val="24"/>
                <w:lang w:val="uk-UA"/>
              </w:rPr>
              <w:t>Заступ</w:t>
            </w:r>
            <w:r w:rsidR="009E4CE5">
              <w:rPr>
                <w:rFonts w:ascii="Times New Roman" w:hAnsi="Times New Roman" w:cs="Times New Roman"/>
                <w:sz w:val="24"/>
                <w:szCs w:val="24"/>
                <w:lang w:val="uk-UA"/>
              </w:rPr>
              <w:t>н</w:t>
            </w:r>
            <w:r w:rsidRPr="00531C59">
              <w:rPr>
                <w:rFonts w:ascii="Times New Roman" w:hAnsi="Times New Roman" w:cs="Times New Roman"/>
                <w:sz w:val="24"/>
                <w:szCs w:val="24"/>
                <w:lang w:val="uk-UA"/>
              </w:rPr>
              <w:t>ик директора з НВР</w:t>
            </w:r>
          </w:p>
        </w:tc>
      </w:tr>
      <w:tr w:rsidR="00EE2B8C" w:rsidTr="0018400A">
        <w:tc>
          <w:tcPr>
            <w:tcW w:w="562"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709"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Підтвердження раніше встановленої кваліфікаційної категорії або тарифного розряду окремим педагогічним працівникам.</w:t>
            </w:r>
          </w:p>
          <w:p w:rsidR="00EE2B8C" w:rsidRDefault="00EE2B8C" w:rsidP="0018400A">
            <w:pPr>
              <w:rPr>
                <w:rFonts w:ascii="Times New Roman" w:hAnsi="Times New Roman" w:cs="Times New Roman"/>
                <w:sz w:val="24"/>
                <w:szCs w:val="24"/>
                <w:lang w:val="uk-UA"/>
              </w:rPr>
            </w:pPr>
          </w:p>
        </w:tc>
        <w:tc>
          <w:tcPr>
            <w:tcW w:w="1364"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3"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727"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Атестаційна комісія</w:t>
            </w:r>
          </w:p>
        </w:tc>
      </w:tr>
      <w:tr w:rsidR="00EE2B8C" w:rsidTr="0018400A">
        <w:tc>
          <w:tcPr>
            <w:tcW w:w="9345" w:type="dxa"/>
            <w:gridSpan w:val="5"/>
          </w:tcPr>
          <w:p w:rsidR="00EE2B8C" w:rsidRPr="00701F9B" w:rsidRDefault="00EE2B8C" w:rsidP="0018400A">
            <w:pPr>
              <w:jc w:val="center"/>
              <w:rPr>
                <w:rFonts w:ascii="Times New Roman" w:hAnsi="Times New Roman" w:cs="Times New Roman"/>
                <w:b/>
                <w:sz w:val="24"/>
                <w:szCs w:val="24"/>
                <w:lang w:val="uk-UA"/>
              </w:rPr>
            </w:pPr>
            <w:r w:rsidRPr="00701F9B">
              <w:rPr>
                <w:rFonts w:ascii="Times New Roman" w:hAnsi="Times New Roman" w:cs="Times New Roman"/>
                <w:b/>
                <w:sz w:val="24"/>
                <w:szCs w:val="24"/>
                <w:lang w:val="uk-UA"/>
              </w:rPr>
              <w:t>ІІ засідання</w:t>
            </w:r>
          </w:p>
        </w:tc>
      </w:tr>
      <w:tr w:rsidR="00EE2B8C" w:rsidTr="0018400A">
        <w:tc>
          <w:tcPr>
            <w:tcW w:w="562"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709"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Про хід атестації педагогічни</w:t>
            </w:r>
            <w:r w:rsidR="006F73AD">
              <w:rPr>
                <w:rFonts w:ascii="Times New Roman" w:hAnsi="Times New Roman" w:cs="Times New Roman"/>
                <w:sz w:val="24"/>
                <w:szCs w:val="24"/>
                <w:lang w:val="uk-UA"/>
              </w:rPr>
              <w:t>х працівників в поточному році.</w:t>
            </w:r>
          </w:p>
        </w:tc>
        <w:tc>
          <w:tcPr>
            <w:tcW w:w="1364"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12.01.16</w:t>
            </w:r>
          </w:p>
        </w:tc>
        <w:tc>
          <w:tcPr>
            <w:tcW w:w="983"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Каб.№4</w:t>
            </w:r>
          </w:p>
        </w:tc>
        <w:tc>
          <w:tcPr>
            <w:tcW w:w="1727" w:type="dxa"/>
          </w:tcPr>
          <w:p w:rsidR="00EE2B8C" w:rsidRDefault="00EE2B8C" w:rsidP="006F73AD">
            <w:pPr>
              <w:jc w:val="both"/>
              <w:rPr>
                <w:rFonts w:ascii="Times New Roman" w:hAnsi="Times New Roman" w:cs="Times New Roman"/>
                <w:sz w:val="24"/>
                <w:szCs w:val="24"/>
                <w:lang w:val="uk-UA"/>
              </w:rPr>
            </w:pPr>
            <w:r>
              <w:rPr>
                <w:rFonts w:ascii="Times New Roman" w:hAnsi="Times New Roman" w:cs="Times New Roman"/>
                <w:sz w:val="24"/>
                <w:szCs w:val="24"/>
                <w:lang w:val="uk-UA"/>
              </w:rPr>
              <w:t>Атестаційн</w:t>
            </w:r>
            <w:r w:rsidR="006F73AD">
              <w:rPr>
                <w:rFonts w:ascii="Times New Roman" w:hAnsi="Times New Roman" w:cs="Times New Roman"/>
                <w:sz w:val="24"/>
                <w:szCs w:val="24"/>
                <w:lang w:val="uk-UA"/>
              </w:rPr>
              <w:t>а комісія</w:t>
            </w:r>
          </w:p>
        </w:tc>
      </w:tr>
      <w:tr w:rsidR="00EE2B8C" w:rsidTr="0018400A">
        <w:tc>
          <w:tcPr>
            <w:tcW w:w="9345" w:type="dxa"/>
            <w:gridSpan w:val="5"/>
          </w:tcPr>
          <w:p w:rsidR="00EE2B8C" w:rsidRPr="00174AB6" w:rsidRDefault="00EE2B8C" w:rsidP="0018400A">
            <w:pPr>
              <w:jc w:val="center"/>
              <w:rPr>
                <w:rFonts w:ascii="Times New Roman" w:hAnsi="Times New Roman" w:cs="Times New Roman"/>
                <w:b/>
                <w:sz w:val="24"/>
                <w:szCs w:val="24"/>
                <w:lang w:val="uk-UA"/>
              </w:rPr>
            </w:pPr>
            <w:r w:rsidRPr="00174AB6">
              <w:rPr>
                <w:rFonts w:ascii="Times New Roman" w:hAnsi="Times New Roman" w:cs="Times New Roman"/>
                <w:b/>
                <w:sz w:val="24"/>
                <w:szCs w:val="24"/>
                <w:lang w:val="uk-UA"/>
              </w:rPr>
              <w:t>ІІІ засідання</w:t>
            </w:r>
          </w:p>
        </w:tc>
      </w:tr>
      <w:tr w:rsidR="00EE2B8C" w:rsidTr="0018400A">
        <w:tc>
          <w:tcPr>
            <w:tcW w:w="562"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709"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Розгляд атестаційних листів педагогічних працівників, що атестуються, прийняття рішення щодо присвоєння відпові</w:t>
            </w:r>
            <w:r w:rsidR="006F73AD">
              <w:rPr>
                <w:rFonts w:ascii="Times New Roman" w:hAnsi="Times New Roman" w:cs="Times New Roman"/>
                <w:sz w:val="24"/>
                <w:szCs w:val="24"/>
                <w:lang w:val="uk-UA"/>
              </w:rPr>
              <w:t>дної кваліфікаційної категорії.</w:t>
            </w:r>
          </w:p>
        </w:tc>
        <w:tc>
          <w:tcPr>
            <w:tcW w:w="1364"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26.03.16</w:t>
            </w:r>
          </w:p>
        </w:tc>
        <w:tc>
          <w:tcPr>
            <w:tcW w:w="983"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Каб.№4</w:t>
            </w:r>
          </w:p>
        </w:tc>
        <w:tc>
          <w:tcPr>
            <w:tcW w:w="1727"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Атестаційна комісія</w:t>
            </w:r>
          </w:p>
        </w:tc>
      </w:tr>
      <w:tr w:rsidR="00EE2B8C" w:rsidTr="006F73AD">
        <w:trPr>
          <w:trHeight w:val="1752"/>
        </w:trPr>
        <w:tc>
          <w:tcPr>
            <w:tcW w:w="562"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709"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Порушення клопотання перед міською атестаційною комісією про присвоєння кваліфікаційної категорії «Спеціаліст вищої категорії» та відповідного педагогічного зв</w:t>
            </w:r>
            <w:r w:rsidR="006F73AD">
              <w:rPr>
                <w:rFonts w:ascii="Times New Roman" w:hAnsi="Times New Roman" w:cs="Times New Roman"/>
                <w:sz w:val="24"/>
                <w:szCs w:val="24"/>
                <w:lang w:val="uk-UA"/>
              </w:rPr>
              <w:t>ання окремим працівникам школи.</w:t>
            </w:r>
          </w:p>
        </w:tc>
        <w:tc>
          <w:tcPr>
            <w:tcW w:w="1364"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 2016</w:t>
            </w:r>
          </w:p>
        </w:tc>
        <w:tc>
          <w:tcPr>
            <w:tcW w:w="983"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727" w:type="dxa"/>
          </w:tcPr>
          <w:p w:rsidR="00EE2B8C" w:rsidRDefault="00EE2B8C" w:rsidP="00EE2B8C">
            <w:pPr>
              <w:rPr>
                <w:rFonts w:ascii="Times New Roman" w:hAnsi="Times New Roman" w:cs="Times New Roman"/>
                <w:sz w:val="24"/>
                <w:szCs w:val="24"/>
                <w:lang w:val="uk-UA"/>
              </w:rPr>
            </w:pPr>
            <w:r>
              <w:rPr>
                <w:rFonts w:ascii="Times New Roman" w:hAnsi="Times New Roman" w:cs="Times New Roman"/>
                <w:sz w:val="24"/>
                <w:szCs w:val="24"/>
                <w:lang w:val="uk-UA"/>
              </w:rPr>
              <w:t>Голова і атестаційна комісія</w:t>
            </w:r>
          </w:p>
        </w:tc>
      </w:tr>
      <w:tr w:rsidR="00EE2B8C" w:rsidTr="0018400A">
        <w:tc>
          <w:tcPr>
            <w:tcW w:w="9345" w:type="dxa"/>
            <w:gridSpan w:val="5"/>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b/>
                <w:sz w:val="24"/>
                <w:szCs w:val="24"/>
                <w:lang w:val="en-US"/>
              </w:rPr>
              <w:t>V</w:t>
            </w:r>
            <w:r w:rsidRPr="00174AB6">
              <w:rPr>
                <w:rFonts w:ascii="Times New Roman" w:hAnsi="Times New Roman" w:cs="Times New Roman"/>
                <w:b/>
                <w:sz w:val="24"/>
                <w:szCs w:val="24"/>
                <w:lang w:val="uk-UA"/>
              </w:rPr>
              <w:t>І засідання</w:t>
            </w:r>
          </w:p>
        </w:tc>
      </w:tr>
      <w:tr w:rsidR="00EE2B8C" w:rsidRPr="00EE2B8C" w:rsidTr="0018400A">
        <w:tc>
          <w:tcPr>
            <w:tcW w:w="562"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709" w:type="dxa"/>
          </w:tcPr>
          <w:p w:rsidR="00EE2B8C" w:rsidRDefault="00EE2B8C" w:rsidP="0018400A">
            <w:pPr>
              <w:rPr>
                <w:rFonts w:ascii="Times New Roman" w:hAnsi="Times New Roman" w:cs="Times New Roman"/>
                <w:sz w:val="24"/>
                <w:szCs w:val="24"/>
                <w:lang w:val="uk-UA"/>
              </w:rPr>
            </w:pPr>
            <w:r>
              <w:rPr>
                <w:rFonts w:ascii="Times New Roman" w:hAnsi="Times New Roman" w:cs="Times New Roman"/>
                <w:sz w:val="24"/>
                <w:szCs w:val="24"/>
                <w:lang w:val="uk-UA"/>
              </w:rPr>
              <w:t xml:space="preserve">Аналіз підсумків атестації. Наказ про підсумки атестації. Підготовка звітів та статистичної </w:t>
            </w:r>
            <w:proofErr w:type="spellStart"/>
            <w:r>
              <w:rPr>
                <w:rFonts w:ascii="Times New Roman" w:hAnsi="Times New Roman" w:cs="Times New Roman"/>
                <w:sz w:val="24"/>
                <w:szCs w:val="24"/>
                <w:lang w:val="uk-UA"/>
              </w:rPr>
              <w:t>докуметації</w:t>
            </w:r>
            <w:proofErr w:type="spellEnd"/>
            <w:r>
              <w:rPr>
                <w:rFonts w:ascii="Times New Roman" w:hAnsi="Times New Roman" w:cs="Times New Roman"/>
                <w:sz w:val="24"/>
                <w:szCs w:val="24"/>
                <w:lang w:val="uk-UA"/>
              </w:rPr>
              <w:t>.</w:t>
            </w:r>
          </w:p>
          <w:p w:rsidR="00EE2B8C" w:rsidRDefault="00EE2B8C" w:rsidP="0018400A">
            <w:pPr>
              <w:rPr>
                <w:rFonts w:ascii="Times New Roman" w:hAnsi="Times New Roman" w:cs="Times New Roman"/>
                <w:sz w:val="24"/>
                <w:szCs w:val="24"/>
                <w:lang w:val="uk-UA"/>
              </w:rPr>
            </w:pPr>
          </w:p>
        </w:tc>
        <w:tc>
          <w:tcPr>
            <w:tcW w:w="1364"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Квітень 2016</w:t>
            </w:r>
          </w:p>
        </w:tc>
        <w:tc>
          <w:tcPr>
            <w:tcW w:w="983" w:type="dxa"/>
          </w:tcPr>
          <w:p w:rsidR="00EE2B8C" w:rsidRDefault="00EE2B8C" w:rsidP="0018400A">
            <w:pPr>
              <w:jc w:val="center"/>
              <w:rPr>
                <w:rFonts w:ascii="Times New Roman" w:hAnsi="Times New Roman" w:cs="Times New Roman"/>
                <w:sz w:val="24"/>
                <w:szCs w:val="24"/>
                <w:lang w:val="uk-UA"/>
              </w:rPr>
            </w:pPr>
            <w:r>
              <w:rPr>
                <w:rFonts w:ascii="Times New Roman" w:hAnsi="Times New Roman" w:cs="Times New Roman"/>
                <w:sz w:val="24"/>
                <w:szCs w:val="24"/>
                <w:lang w:val="uk-UA"/>
              </w:rPr>
              <w:t>Каб.№4</w:t>
            </w:r>
          </w:p>
        </w:tc>
        <w:tc>
          <w:tcPr>
            <w:tcW w:w="1727" w:type="dxa"/>
          </w:tcPr>
          <w:p w:rsidR="00EE2B8C" w:rsidRDefault="00EE2B8C" w:rsidP="00EE2B8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Голова атестаційної комісії </w:t>
            </w:r>
            <w:r w:rsidRPr="00531C59">
              <w:rPr>
                <w:rFonts w:ascii="Times New Roman" w:hAnsi="Times New Roman" w:cs="Times New Roman"/>
                <w:sz w:val="24"/>
                <w:szCs w:val="24"/>
                <w:lang w:val="uk-UA"/>
              </w:rPr>
              <w:t>Заступ</w:t>
            </w:r>
            <w:r w:rsidR="009E4CE5">
              <w:rPr>
                <w:rFonts w:ascii="Times New Roman" w:hAnsi="Times New Roman" w:cs="Times New Roman"/>
                <w:sz w:val="24"/>
                <w:szCs w:val="24"/>
                <w:lang w:val="uk-UA"/>
              </w:rPr>
              <w:t>н</w:t>
            </w:r>
            <w:r w:rsidRPr="00531C59">
              <w:rPr>
                <w:rFonts w:ascii="Times New Roman" w:hAnsi="Times New Roman" w:cs="Times New Roman"/>
                <w:sz w:val="24"/>
                <w:szCs w:val="24"/>
                <w:lang w:val="uk-UA"/>
              </w:rPr>
              <w:t>ик директора з НВР</w:t>
            </w:r>
          </w:p>
        </w:tc>
      </w:tr>
    </w:tbl>
    <w:p w:rsidR="00E00202" w:rsidRDefault="00E00202" w:rsidP="00EE2B8C">
      <w:pPr>
        <w:rPr>
          <w:rFonts w:ascii="Times New Roman" w:hAnsi="Times New Roman" w:cs="Times New Roman"/>
          <w:sz w:val="24"/>
          <w:szCs w:val="24"/>
          <w:lang w:val="uk-UA"/>
        </w:rPr>
      </w:pPr>
    </w:p>
    <w:p w:rsidR="00EE2B8C" w:rsidRPr="00701F9B" w:rsidRDefault="00EE2B8C" w:rsidP="00EE2B8C">
      <w:pPr>
        <w:rPr>
          <w:rFonts w:ascii="Times New Roman" w:hAnsi="Times New Roman" w:cs="Times New Roman"/>
          <w:b/>
          <w:sz w:val="24"/>
          <w:szCs w:val="24"/>
          <w:lang w:val="uk-UA"/>
        </w:rPr>
      </w:pPr>
      <w:r>
        <w:rPr>
          <w:rFonts w:ascii="Times New Roman" w:hAnsi="Times New Roman" w:cs="Times New Roman"/>
          <w:b/>
          <w:sz w:val="28"/>
          <w:szCs w:val="28"/>
          <w:lang w:val="uk-UA"/>
        </w:rPr>
        <w:t xml:space="preserve">    </w:t>
      </w:r>
      <w:r>
        <w:rPr>
          <w:rFonts w:ascii="Times New Roman" w:hAnsi="Times New Roman" w:cs="Times New Roman"/>
          <w:sz w:val="24"/>
          <w:szCs w:val="24"/>
          <w:lang w:val="uk-UA"/>
        </w:rPr>
        <w:t xml:space="preserve">Заступник директора з НВР:                                   </w:t>
      </w:r>
    </w:p>
    <w:p w:rsidR="004F3D22" w:rsidRDefault="004F3D22" w:rsidP="000C7DAD">
      <w:pPr>
        <w:jc w:val="center"/>
        <w:rPr>
          <w:rFonts w:ascii="Times New Roman" w:hAnsi="Times New Roman" w:cs="Times New Roman"/>
          <w:sz w:val="28"/>
          <w:szCs w:val="28"/>
          <w:lang w:val="uk-UA"/>
        </w:rPr>
      </w:pPr>
    </w:p>
    <w:p w:rsidR="00A92EED" w:rsidRDefault="00A92EED" w:rsidP="00A92EED">
      <w:pPr>
        <w:spacing w:line="240" w:lineRule="auto"/>
        <w:jc w:val="both"/>
        <w:rPr>
          <w:rFonts w:ascii="Times New Roman" w:hAnsi="Times New Roman" w:cs="Times New Roman"/>
          <w:b/>
          <w:sz w:val="36"/>
          <w:szCs w:val="36"/>
          <w:lang w:val="uk-UA"/>
        </w:rPr>
      </w:pPr>
      <w:r w:rsidRPr="00C45AF1">
        <w:rPr>
          <w:rFonts w:ascii="Times New Roman" w:hAnsi="Times New Roman" w:cs="Times New Roman"/>
          <w:b/>
          <w:sz w:val="36"/>
          <w:szCs w:val="36"/>
          <w:lang w:val="en-US"/>
        </w:rPr>
        <w:lastRenderedPageBreak/>
        <w:t>V</w:t>
      </w:r>
      <w:r>
        <w:rPr>
          <w:rFonts w:ascii="Times New Roman" w:hAnsi="Times New Roman" w:cs="Times New Roman"/>
          <w:b/>
          <w:sz w:val="36"/>
          <w:szCs w:val="36"/>
          <w:lang w:val="uk-UA"/>
        </w:rPr>
        <w:t>ІІІ</w:t>
      </w:r>
      <w:r w:rsidRPr="00C45AF1">
        <w:rPr>
          <w:rFonts w:ascii="Times New Roman" w:hAnsi="Times New Roman" w:cs="Times New Roman"/>
          <w:b/>
          <w:sz w:val="36"/>
          <w:szCs w:val="36"/>
          <w:lang w:val="uk-UA"/>
        </w:rPr>
        <w:t>.</w:t>
      </w:r>
      <w:r w:rsidRPr="00CC0769">
        <w:rPr>
          <w:rFonts w:ascii="Times New Roman" w:hAnsi="Times New Roman" w:cs="Times New Roman"/>
          <w:b/>
          <w:sz w:val="28"/>
          <w:szCs w:val="28"/>
          <w:lang w:val="uk-UA"/>
        </w:rPr>
        <w:t xml:space="preserve"> </w:t>
      </w:r>
      <w:r>
        <w:rPr>
          <w:rFonts w:ascii="Times New Roman" w:hAnsi="Times New Roman" w:cs="Times New Roman"/>
          <w:b/>
          <w:sz w:val="36"/>
          <w:szCs w:val="36"/>
          <w:lang w:val="uk-UA"/>
        </w:rPr>
        <w:t>Діагностична карта виявлення рівня методичної підготовки вчителя, який атестується.</w:t>
      </w:r>
    </w:p>
    <w:p w:rsidR="00A92EED" w:rsidRPr="001231AF" w:rsidRDefault="00A92EED" w:rsidP="00A92EED">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1AF">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Діагностична карта.</w:t>
      </w:r>
    </w:p>
    <w:p w:rsidR="00A92EED" w:rsidRPr="001231AF" w:rsidRDefault="00A92EED" w:rsidP="009E4CE5">
      <w:pPr>
        <w:spacing w:after="0" w:line="240" w:lineRule="auto"/>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1AF">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ПІБ учителя_______________________________________________________</w:t>
      </w:r>
    </w:p>
    <w:p w:rsidR="00A92EED" w:rsidRPr="001231AF" w:rsidRDefault="00A92EED" w:rsidP="009E4CE5">
      <w:pPr>
        <w:spacing w:after="0" w:line="240" w:lineRule="auto"/>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1AF">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Предмет ___________________________________________________________</w:t>
      </w:r>
    </w:p>
    <w:tbl>
      <w:tblPr>
        <w:tblStyle w:val="a3"/>
        <w:tblW w:w="0" w:type="auto"/>
        <w:tblLayout w:type="fixed"/>
        <w:tblLook w:val="04A0" w:firstRow="1" w:lastRow="0" w:firstColumn="1" w:lastColumn="0" w:noHBand="0" w:noVBand="1"/>
      </w:tblPr>
      <w:tblGrid>
        <w:gridCol w:w="562"/>
        <w:gridCol w:w="8505"/>
        <w:gridCol w:w="426"/>
        <w:gridCol w:w="420"/>
      </w:tblGrid>
      <w:tr w:rsidR="00A92EED" w:rsidTr="000E4D6E">
        <w:tc>
          <w:tcPr>
            <w:tcW w:w="562" w:type="dxa"/>
          </w:tcPr>
          <w:p w:rsidR="00A92EED" w:rsidRDefault="00A92EED" w:rsidP="00A92EED">
            <w:pPr>
              <w:rPr>
                <w:rFonts w:ascii="Times New Roman" w:hAnsi="Times New Roman" w:cs="Times New Roman"/>
                <w:sz w:val="28"/>
                <w:szCs w:val="28"/>
                <w:lang w:val="uk-UA"/>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92EED">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8505" w:type="dxa"/>
          </w:tcPr>
          <w:p w:rsidR="00A92EED" w:rsidRDefault="00A92EED" w:rsidP="00A92EED">
            <w:pPr>
              <w:jc w:val="center"/>
              <w:rPr>
                <w:rFonts w:ascii="Times New Roman" w:hAnsi="Times New Roman" w:cs="Times New Roman"/>
                <w:sz w:val="28"/>
                <w:szCs w:val="28"/>
                <w:lang w:val="uk-UA"/>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92EED">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Методичні вміння</w:t>
            </w:r>
          </w:p>
        </w:tc>
        <w:tc>
          <w:tcPr>
            <w:tcW w:w="426" w:type="dxa"/>
          </w:tcPr>
          <w:p w:rsidR="00A92EED" w:rsidRP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0" w:type="dxa"/>
          </w:tcPr>
          <w:p w:rsidR="00A92EED" w:rsidRP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A92EED" w:rsidP="00A92EED">
            <w:pPr>
              <w:jc w:val="both"/>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Календарно-тематичне планування.</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A92EED"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Орієнтація на особистісні досягнення учнів.</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A92EED"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Володіння технологією проведення особистісно- зорієнтованого уроку.</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A92EED"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Визначення освітніх, виховних і розвивальних завдань уроку.</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A92EED"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Опанування змісту нових програм і підручників.</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F00B3B"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Навички формування учнівського колективу.</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A92EED"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Індивідуальна робота з учнями.</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BD33E1" w:rsidRPr="000E4D6E" w:rsidRDefault="00BD33E1"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Розв’язання проблемних ситуацій.</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BD33E1" w:rsidP="009E4CE5">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Диференційована робота </w:t>
            </w:r>
            <w:r w:rsidR="009E4CE5"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 час уроку</w:t>
            </w:r>
            <w:r w:rsidR="00654611"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BD33E1" w:rsidP="00BD33E1">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Уміння опори на зону найближчого розвитку учня.</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BD33E1" w:rsidP="00654611">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Організація самостійної роботи учнів на уро</w:t>
            </w:r>
            <w:r w:rsidR="00654611"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ках </w:t>
            </w: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BD33E1" w:rsidP="00BD33E1">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Формування вмінь здобувати  знання учнів з різних інформаційних джерел та їх застосування на практиці.</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BD33E1"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Формування в  учнів навичок самооцінки та самоконтролю.</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BD33E1"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Забезпечення вчителем мотивації до навчання і розвиток пізнавального інтересу учнів.</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BD33E1"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Розвиток креативності учнів.</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BD33E1"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Організація роботи з учнями , які мають початковий рівень досягнень.</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BD33E1"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Впровадження інноваційних технологій, використання інтерактивних методів навчання.</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BD33E1"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Організація позакласної роботи з учнями.</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RPr="00922DEE"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7B56F6"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Здійснення роботи з профорієнтації учнів.</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7B56F6"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Знання особливостей вікової і педагогічної психології.</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7B56F6" w:rsidP="007B56F6">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Організація роботи з учнями пільгових категорій.</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7B56F6"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Організація роботи з учнями з девіантною поведінкою.</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7B56F6"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Вивчення  і впровадження передового педагогічного досвіду.</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7B56F6"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Організація учнівського самоврядування.</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7B56F6"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Забезпечення єдності вимог школи та сім’ї.</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7B56F6"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Робота з неблагополучними сім’ями.</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BC70E0"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Використання міжпредметних </w:t>
            </w:r>
            <w:proofErr w:type="spellStart"/>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зв’язків</w:t>
            </w:r>
            <w:proofErr w:type="spellEnd"/>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BC70E0"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Проведення нестандартних уроків.</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654611"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Навички етики педагогічного професіоналізму.</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92EED" w:rsidTr="000E4D6E">
        <w:tc>
          <w:tcPr>
            <w:tcW w:w="562" w:type="dxa"/>
          </w:tcPr>
          <w:p w:rsidR="00A92EED" w:rsidRPr="00A92EED" w:rsidRDefault="00A92EED" w:rsidP="00A92EED">
            <w:pPr>
              <w:numPr>
                <w:ilvl w:val="0"/>
                <w:numId w:val="19"/>
              </w:num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5" w:type="dxa"/>
          </w:tcPr>
          <w:p w:rsidR="00A92EED" w:rsidRPr="000E4D6E" w:rsidRDefault="00654611" w:rsidP="00A92EED">
            <w:pPr>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D6E">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Організація роботи учнів з домашніми завданнями.</w:t>
            </w:r>
          </w:p>
        </w:tc>
        <w:tc>
          <w:tcPr>
            <w:tcW w:w="426"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0" w:type="dxa"/>
          </w:tcPr>
          <w:p w:rsidR="00A92EED" w:rsidRDefault="00A92EED" w:rsidP="00A92EED">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A92EED" w:rsidRPr="00A92EED" w:rsidRDefault="00A92EED" w:rsidP="00A92EED">
      <w:pPr>
        <w:rPr>
          <w:rFonts w:ascii="Times New Roman" w:hAnsi="Times New Roman" w:cs="Times New Roman"/>
          <w:sz w:val="28"/>
          <w:szCs w:val="28"/>
          <w:lang w:val="uk-UA"/>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F00B3B" w:rsidRDefault="00F00B3B" w:rsidP="000E4D6E">
      <w:pPr>
        <w:tabs>
          <w:tab w:val="left" w:pos="142"/>
          <w:tab w:val="left" w:pos="426"/>
        </w:tabs>
        <w:spacing w:line="240" w:lineRule="auto"/>
        <w:ind w:left="567" w:hanging="567"/>
        <w:jc w:val="both"/>
        <w:rPr>
          <w:rFonts w:ascii="Times New Roman" w:hAnsi="Times New Roman" w:cs="Times New Roman"/>
          <w:b/>
          <w:sz w:val="36"/>
          <w:szCs w:val="36"/>
          <w:lang w:val="uk-UA"/>
        </w:rPr>
      </w:pPr>
      <w:r>
        <w:rPr>
          <w:rFonts w:ascii="Times New Roman" w:hAnsi="Times New Roman" w:cs="Times New Roman"/>
          <w:b/>
          <w:sz w:val="36"/>
          <w:szCs w:val="36"/>
          <w:lang w:val="uk-UA"/>
        </w:rPr>
        <w:lastRenderedPageBreak/>
        <w:t>ІХ</w:t>
      </w:r>
      <w:r w:rsidRPr="00C45AF1">
        <w:rPr>
          <w:rFonts w:ascii="Times New Roman" w:hAnsi="Times New Roman" w:cs="Times New Roman"/>
          <w:b/>
          <w:sz w:val="36"/>
          <w:szCs w:val="36"/>
          <w:lang w:val="uk-UA"/>
        </w:rPr>
        <w:t>.</w:t>
      </w:r>
      <w:r w:rsidRPr="00CC0769">
        <w:rPr>
          <w:rFonts w:ascii="Times New Roman" w:hAnsi="Times New Roman" w:cs="Times New Roman"/>
          <w:b/>
          <w:sz w:val="28"/>
          <w:szCs w:val="28"/>
          <w:lang w:val="uk-UA"/>
        </w:rPr>
        <w:t xml:space="preserve"> </w:t>
      </w:r>
      <w:r>
        <w:rPr>
          <w:rFonts w:ascii="Times New Roman" w:hAnsi="Times New Roman" w:cs="Times New Roman"/>
          <w:b/>
          <w:sz w:val="36"/>
          <w:szCs w:val="36"/>
          <w:lang w:val="uk-UA"/>
        </w:rPr>
        <w:t>Звіт про</w:t>
      </w:r>
      <w:r w:rsidR="004073FB">
        <w:rPr>
          <w:rFonts w:ascii="Times New Roman" w:hAnsi="Times New Roman" w:cs="Times New Roman"/>
          <w:b/>
          <w:sz w:val="36"/>
          <w:szCs w:val="36"/>
          <w:lang w:val="uk-UA"/>
        </w:rPr>
        <w:t xml:space="preserve"> наслідки атестації педагогічних працівників КЗ «НСЗШ№22» у 2015 році</w:t>
      </w:r>
      <w:r>
        <w:rPr>
          <w:rFonts w:ascii="Times New Roman" w:hAnsi="Times New Roman" w:cs="Times New Roman"/>
          <w:b/>
          <w:sz w:val="36"/>
          <w:szCs w:val="36"/>
          <w:lang w:val="uk-UA"/>
        </w:rPr>
        <w:t>.</w:t>
      </w:r>
    </w:p>
    <w:tbl>
      <w:tblPr>
        <w:tblStyle w:val="a3"/>
        <w:tblW w:w="10265" w:type="dxa"/>
        <w:tblLook w:val="04A0" w:firstRow="1" w:lastRow="0" w:firstColumn="1" w:lastColumn="0" w:noHBand="0" w:noVBand="1"/>
      </w:tblPr>
      <w:tblGrid>
        <w:gridCol w:w="4025"/>
        <w:gridCol w:w="624"/>
        <w:gridCol w:w="624"/>
        <w:gridCol w:w="624"/>
        <w:gridCol w:w="624"/>
        <w:gridCol w:w="624"/>
        <w:gridCol w:w="624"/>
        <w:gridCol w:w="624"/>
        <w:gridCol w:w="624"/>
        <w:gridCol w:w="624"/>
        <w:gridCol w:w="624"/>
      </w:tblGrid>
      <w:tr w:rsidR="004073FB" w:rsidTr="004073FB">
        <w:trPr>
          <w:cantSplit/>
          <w:trHeight w:val="2462"/>
        </w:trPr>
        <w:tc>
          <w:tcPr>
            <w:tcW w:w="4025" w:type="dxa"/>
          </w:tcPr>
          <w:p w:rsidR="004073FB" w:rsidRDefault="004073FB" w:rsidP="00197261">
            <w:pPr>
              <w:jc w:val="both"/>
              <w:rPr>
                <w:rFonts w:ascii="Times New Roman" w:hAnsi="Times New Roman" w:cs="Times New Roman"/>
                <w:sz w:val="28"/>
                <w:szCs w:val="28"/>
                <w:lang w:val="uk-UA"/>
              </w:rPr>
            </w:pPr>
          </w:p>
          <w:p w:rsidR="004073FB" w:rsidRDefault="004073FB" w:rsidP="00197261">
            <w:pPr>
              <w:jc w:val="both"/>
              <w:rPr>
                <w:rFonts w:ascii="Times New Roman" w:hAnsi="Times New Roman" w:cs="Times New Roman"/>
                <w:sz w:val="28"/>
                <w:szCs w:val="28"/>
                <w:lang w:val="uk-UA"/>
              </w:rPr>
            </w:pPr>
          </w:p>
          <w:p w:rsidR="004073FB" w:rsidRDefault="004073FB" w:rsidP="00197261">
            <w:pPr>
              <w:jc w:val="both"/>
              <w:rPr>
                <w:rFonts w:ascii="Times New Roman" w:hAnsi="Times New Roman" w:cs="Times New Roman"/>
                <w:sz w:val="28"/>
                <w:szCs w:val="28"/>
                <w:lang w:val="uk-UA"/>
              </w:rPr>
            </w:pPr>
          </w:p>
          <w:p w:rsidR="004073FB" w:rsidRDefault="004073FB" w:rsidP="00197261">
            <w:pPr>
              <w:jc w:val="both"/>
              <w:rPr>
                <w:rFonts w:ascii="Times New Roman" w:hAnsi="Times New Roman" w:cs="Times New Roman"/>
                <w:sz w:val="28"/>
                <w:szCs w:val="28"/>
                <w:lang w:val="uk-UA"/>
              </w:rPr>
            </w:pPr>
          </w:p>
          <w:p w:rsidR="004073FB" w:rsidRDefault="004073FB" w:rsidP="00197261">
            <w:pPr>
              <w:jc w:val="both"/>
              <w:rPr>
                <w:rFonts w:ascii="Times New Roman" w:hAnsi="Times New Roman" w:cs="Times New Roman"/>
                <w:sz w:val="28"/>
                <w:szCs w:val="28"/>
                <w:lang w:val="uk-UA"/>
              </w:rPr>
            </w:pPr>
          </w:p>
          <w:p w:rsidR="004073FB" w:rsidRDefault="004073FB"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Спеціалісти </w:t>
            </w:r>
          </w:p>
        </w:tc>
        <w:tc>
          <w:tcPr>
            <w:tcW w:w="624" w:type="dxa"/>
            <w:textDirection w:val="btLr"/>
          </w:tcPr>
          <w:p w:rsidR="004073FB" w:rsidRPr="004073FB" w:rsidRDefault="004073FB" w:rsidP="004073FB">
            <w:pPr>
              <w:ind w:left="113" w:right="113"/>
              <w:rPr>
                <w:rFonts w:ascii="Times New Roman" w:hAnsi="Times New Roman" w:cs="Times New Roman"/>
                <w:b/>
                <w:sz w:val="20"/>
                <w:szCs w:val="20"/>
                <w:lang w:val="uk-UA"/>
              </w:rPr>
            </w:pPr>
            <w:r w:rsidRPr="004073FB">
              <w:rPr>
                <w:rFonts w:ascii="Times New Roman" w:hAnsi="Times New Roman" w:cs="Times New Roman"/>
                <w:b/>
                <w:sz w:val="20"/>
                <w:szCs w:val="20"/>
                <w:lang w:val="uk-UA"/>
              </w:rPr>
              <w:t xml:space="preserve">Вчителі </w:t>
            </w:r>
          </w:p>
        </w:tc>
        <w:tc>
          <w:tcPr>
            <w:tcW w:w="624" w:type="dxa"/>
            <w:textDirection w:val="btLr"/>
          </w:tcPr>
          <w:p w:rsidR="004073FB" w:rsidRPr="004073FB" w:rsidRDefault="004073FB" w:rsidP="004073FB">
            <w:pPr>
              <w:ind w:left="113" w:right="113"/>
              <w:jc w:val="both"/>
              <w:rPr>
                <w:rFonts w:ascii="Times New Roman" w:hAnsi="Times New Roman" w:cs="Times New Roman"/>
                <w:b/>
                <w:sz w:val="20"/>
                <w:szCs w:val="20"/>
                <w:lang w:val="uk-UA"/>
              </w:rPr>
            </w:pPr>
            <w:r w:rsidRPr="004073FB">
              <w:rPr>
                <w:rFonts w:ascii="Times New Roman" w:hAnsi="Times New Roman" w:cs="Times New Roman"/>
                <w:b/>
                <w:sz w:val="20"/>
                <w:szCs w:val="20"/>
                <w:lang w:val="uk-UA"/>
              </w:rPr>
              <w:t>Вихователі ГПД</w:t>
            </w:r>
          </w:p>
        </w:tc>
        <w:tc>
          <w:tcPr>
            <w:tcW w:w="624" w:type="dxa"/>
            <w:textDirection w:val="btLr"/>
          </w:tcPr>
          <w:p w:rsidR="004073FB" w:rsidRPr="004073FB" w:rsidRDefault="004073FB" w:rsidP="004073FB">
            <w:pPr>
              <w:ind w:left="113" w:right="113"/>
              <w:jc w:val="both"/>
              <w:rPr>
                <w:rFonts w:ascii="Times New Roman" w:hAnsi="Times New Roman" w:cs="Times New Roman"/>
                <w:b/>
                <w:sz w:val="20"/>
                <w:szCs w:val="20"/>
                <w:lang w:val="uk-UA"/>
              </w:rPr>
            </w:pPr>
            <w:r w:rsidRPr="004073FB">
              <w:rPr>
                <w:rFonts w:ascii="Times New Roman" w:hAnsi="Times New Roman" w:cs="Times New Roman"/>
                <w:b/>
                <w:sz w:val="20"/>
                <w:szCs w:val="20"/>
                <w:lang w:val="uk-UA"/>
              </w:rPr>
              <w:t>Педагог-організатор</w:t>
            </w:r>
          </w:p>
        </w:tc>
        <w:tc>
          <w:tcPr>
            <w:tcW w:w="624" w:type="dxa"/>
            <w:textDirection w:val="btLr"/>
          </w:tcPr>
          <w:p w:rsidR="004073FB" w:rsidRPr="004073FB" w:rsidRDefault="004073FB" w:rsidP="004073FB">
            <w:pPr>
              <w:ind w:left="113" w:right="113"/>
              <w:jc w:val="both"/>
              <w:rPr>
                <w:rFonts w:ascii="Times New Roman" w:hAnsi="Times New Roman" w:cs="Times New Roman"/>
                <w:b/>
                <w:sz w:val="20"/>
                <w:szCs w:val="20"/>
                <w:lang w:val="uk-UA"/>
              </w:rPr>
            </w:pPr>
            <w:r w:rsidRPr="004073FB">
              <w:rPr>
                <w:rFonts w:ascii="Times New Roman" w:hAnsi="Times New Roman" w:cs="Times New Roman"/>
                <w:b/>
                <w:sz w:val="20"/>
                <w:szCs w:val="20"/>
                <w:lang w:val="uk-UA"/>
              </w:rPr>
              <w:t>Майстер ВН</w:t>
            </w:r>
          </w:p>
        </w:tc>
        <w:tc>
          <w:tcPr>
            <w:tcW w:w="624" w:type="dxa"/>
            <w:textDirection w:val="btLr"/>
          </w:tcPr>
          <w:p w:rsidR="004073FB" w:rsidRPr="004073FB" w:rsidRDefault="004073FB" w:rsidP="004073FB">
            <w:pPr>
              <w:ind w:left="113" w:right="113"/>
              <w:jc w:val="both"/>
              <w:rPr>
                <w:rFonts w:ascii="Times New Roman" w:hAnsi="Times New Roman" w:cs="Times New Roman"/>
                <w:b/>
                <w:sz w:val="20"/>
                <w:szCs w:val="20"/>
                <w:lang w:val="uk-UA"/>
              </w:rPr>
            </w:pPr>
            <w:r w:rsidRPr="004073FB">
              <w:rPr>
                <w:rFonts w:ascii="Times New Roman" w:hAnsi="Times New Roman" w:cs="Times New Roman"/>
                <w:b/>
                <w:sz w:val="20"/>
                <w:szCs w:val="20"/>
                <w:lang w:val="uk-UA"/>
              </w:rPr>
              <w:t>Керівник гуртка</w:t>
            </w:r>
          </w:p>
        </w:tc>
        <w:tc>
          <w:tcPr>
            <w:tcW w:w="624" w:type="dxa"/>
            <w:textDirection w:val="btLr"/>
          </w:tcPr>
          <w:p w:rsidR="004073FB" w:rsidRPr="004073FB" w:rsidRDefault="004073FB" w:rsidP="004073FB">
            <w:pPr>
              <w:ind w:left="113" w:right="113"/>
              <w:jc w:val="both"/>
              <w:rPr>
                <w:rFonts w:ascii="Times New Roman" w:hAnsi="Times New Roman" w:cs="Times New Roman"/>
                <w:b/>
                <w:sz w:val="20"/>
                <w:szCs w:val="20"/>
                <w:lang w:val="uk-UA"/>
              </w:rPr>
            </w:pPr>
            <w:r w:rsidRPr="004073FB">
              <w:rPr>
                <w:rFonts w:ascii="Times New Roman" w:hAnsi="Times New Roman" w:cs="Times New Roman"/>
                <w:b/>
                <w:sz w:val="20"/>
                <w:szCs w:val="20"/>
                <w:lang w:val="uk-UA"/>
              </w:rPr>
              <w:t xml:space="preserve">Бібліотекар </w:t>
            </w:r>
          </w:p>
        </w:tc>
        <w:tc>
          <w:tcPr>
            <w:tcW w:w="624" w:type="dxa"/>
            <w:textDirection w:val="btLr"/>
          </w:tcPr>
          <w:p w:rsidR="004073FB" w:rsidRPr="004073FB" w:rsidRDefault="004073FB" w:rsidP="004073FB">
            <w:pPr>
              <w:ind w:left="113" w:right="113"/>
              <w:jc w:val="both"/>
              <w:rPr>
                <w:rFonts w:ascii="Times New Roman" w:hAnsi="Times New Roman" w:cs="Times New Roman"/>
                <w:b/>
                <w:sz w:val="20"/>
                <w:szCs w:val="20"/>
                <w:lang w:val="uk-UA"/>
              </w:rPr>
            </w:pPr>
            <w:r w:rsidRPr="004073FB">
              <w:rPr>
                <w:rFonts w:ascii="Times New Roman" w:hAnsi="Times New Roman" w:cs="Times New Roman"/>
                <w:b/>
                <w:sz w:val="20"/>
                <w:szCs w:val="20"/>
                <w:lang w:val="uk-UA"/>
              </w:rPr>
              <w:t xml:space="preserve">Методисти </w:t>
            </w:r>
          </w:p>
        </w:tc>
        <w:tc>
          <w:tcPr>
            <w:tcW w:w="624" w:type="dxa"/>
            <w:textDirection w:val="btLr"/>
          </w:tcPr>
          <w:p w:rsidR="004073FB" w:rsidRPr="004073FB" w:rsidRDefault="004073FB" w:rsidP="004073FB">
            <w:pPr>
              <w:ind w:left="113" w:right="113"/>
              <w:jc w:val="both"/>
              <w:rPr>
                <w:rFonts w:ascii="Times New Roman" w:hAnsi="Times New Roman" w:cs="Times New Roman"/>
                <w:b/>
                <w:sz w:val="20"/>
                <w:szCs w:val="20"/>
                <w:lang w:val="uk-UA"/>
              </w:rPr>
            </w:pPr>
            <w:r w:rsidRPr="004073FB">
              <w:rPr>
                <w:rFonts w:ascii="Times New Roman" w:hAnsi="Times New Roman" w:cs="Times New Roman"/>
                <w:b/>
                <w:sz w:val="20"/>
                <w:szCs w:val="20"/>
                <w:lang w:val="uk-UA"/>
              </w:rPr>
              <w:t xml:space="preserve">Логопед </w:t>
            </w:r>
          </w:p>
        </w:tc>
        <w:tc>
          <w:tcPr>
            <w:tcW w:w="624" w:type="dxa"/>
            <w:textDirection w:val="btLr"/>
          </w:tcPr>
          <w:p w:rsidR="004073FB" w:rsidRPr="004073FB" w:rsidRDefault="004073FB" w:rsidP="004073FB">
            <w:pPr>
              <w:ind w:left="113" w:right="113"/>
              <w:jc w:val="both"/>
              <w:rPr>
                <w:rFonts w:ascii="Times New Roman" w:hAnsi="Times New Roman" w:cs="Times New Roman"/>
                <w:b/>
                <w:sz w:val="20"/>
                <w:szCs w:val="20"/>
                <w:lang w:val="uk-UA"/>
              </w:rPr>
            </w:pPr>
            <w:r w:rsidRPr="004073FB">
              <w:rPr>
                <w:rFonts w:ascii="Times New Roman" w:hAnsi="Times New Roman" w:cs="Times New Roman"/>
                <w:b/>
                <w:sz w:val="20"/>
                <w:szCs w:val="20"/>
                <w:lang w:val="uk-UA"/>
              </w:rPr>
              <w:t>Практичний психолог</w:t>
            </w:r>
          </w:p>
        </w:tc>
        <w:tc>
          <w:tcPr>
            <w:tcW w:w="624" w:type="dxa"/>
            <w:textDirection w:val="btLr"/>
          </w:tcPr>
          <w:p w:rsidR="004073FB" w:rsidRPr="004073FB" w:rsidRDefault="004073FB" w:rsidP="004073FB">
            <w:pPr>
              <w:ind w:left="113" w:right="113"/>
              <w:jc w:val="both"/>
              <w:rPr>
                <w:rFonts w:ascii="Times New Roman" w:hAnsi="Times New Roman" w:cs="Times New Roman"/>
                <w:b/>
                <w:sz w:val="20"/>
                <w:szCs w:val="20"/>
                <w:lang w:val="uk-UA"/>
              </w:rPr>
            </w:pPr>
            <w:r w:rsidRPr="004073FB">
              <w:rPr>
                <w:rFonts w:ascii="Times New Roman" w:hAnsi="Times New Roman" w:cs="Times New Roman"/>
                <w:b/>
                <w:sz w:val="20"/>
                <w:szCs w:val="20"/>
                <w:lang w:val="uk-UA"/>
              </w:rPr>
              <w:t xml:space="preserve">Всього </w:t>
            </w:r>
          </w:p>
        </w:tc>
      </w:tr>
      <w:tr w:rsidR="004073FB" w:rsidTr="004073FB">
        <w:trPr>
          <w:trHeight w:val="170"/>
        </w:trPr>
        <w:tc>
          <w:tcPr>
            <w:tcW w:w="4025" w:type="dxa"/>
          </w:tcPr>
          <w:p w:rsidR="004073FB" w:rsidRDefault="004073FB" w:rsidP="004073FB">
            <w:pPr>
              <w:jc w:val="both"/>
              <w:rPr>
                <w:rFonts w:ascii="Times New Roman" w:hAnsi="Times New Roman" w:cs="Times New Roman"/>
                <w:sz w:val="28"/>
                <w:szCs w:val="28"/>
                <w:lang w:val="uk-UA"/>
              </w:rPr>
            </w:pPr>
            <w:r>
              <w:rPr>
                <w:rFonts w:ascii="Times New Roman" w:hAnsi="Times New Roman" w:cs="Times New Roman"/>
                <w:sz w:val="28"/>
                <w:szCs w:val="28"/>
                <w:lang w:val="uk-UA"/>
              </w:rPr>
              <w:t>Всього працює</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4073FB" w:rsidTr="004073FB">
        <w:trPr>
          <w:trHeight w:val="170"/>
        </w:trPr>
        <w:tc>
          <w:tcPr>
            <w:tcW w:w="4025" w:type="dxa"/>
          </w:tcPr>
          <w:p w:rsidR="004073FB" w:rsidRDefault="004073FB"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Атестовано </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4073FB" w:rsidTr="004073FB">
        <w:trPr>
          <w:trHeight w:val="170"/>
        </w:trPr>
        <w:tc>
          <w:tcPr>
            <w:tcW w:w="4025" w:type="dxa"/>
          </w:tcPr>
          <w:p w:rsidR="004073FB" w:rsidRDefault="004073FB"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Спеціаліст вищої категорії </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4073FB" w:rsidTr="004073FB">
        <w:trPr>
          <w:trHeight w:val="170"/>
        </w:trPr>
        <w:tc>
          <w:tcPr>
            <w:tcW w:w="4025" w:type="dxa"/>
          </w:tcPr>
          <w:p w:rsidR="004073FB" w:rsidRDefault="004073FB" w:rsidP="004073FB">
            <w:pPr>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Спеціаліст І категорії</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4073FB" w:rsidTr="004073FB">
        <w:trPr>
          <w:trHeight w:val="170"/>
        </w:trPr>
        <w:tc>
          <w:tcPr>
            <w:tcW w:w="4025" w:type="dxa"/>
          </w:tcPr>
          <w:p w:rsidR="004073FB" w:rsidRDefault="004073FB"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Спеціаліст ІІ категорії</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4073FB" w:rsidTr="004073FB">
        <w:trPr>
          <w:trHeight w:val="170"/>
        </w:trPr>
        <w:tc>
          <w:tcPr>
            <w:tcW w:w="4025" w:type="dxa"/>
          </w:tcPr>
          <w:p w:rsidR="004073FB" w:rsidRDefault="004073FB" w:rsidP="004073F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Спеціаліст </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4073FB" w:rsidTr="004073FB">
        <w:trPr>
          <w:trHeight w:val="170"/>
        </w:trPr>
        <w:tc>
          <w:tcPr>
            <w:tcW w:w="4025" w:type="dxa"/>
          </w:tcPr>
          <w:p w:rsidR="004073FB" w:rsidRDefault="004073FB"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Атестовано без категорії </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4073FB" w:rsidTr="004073FB">
        <w:trPr>
          <w:trHeight w:val="170"/>
        </w:trPr>
        <w:tc>
          <w:tcPr>
            <w:tcW w:w="4025" w:type="dxa"/>
          </w:tcPr>
          <w:p w:rsidR="004073FB" w:rsidRDefault="004073FB"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Відповідають займаній посаді </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4073FB" w:rsidTr="004073FB">
        <w:trPr>
          <w:trHeight w:val="170"/>
        </w:trPr>
        <w:tc>
          <w:tcPr>
            <w:tcW w:w="4025" w:type="dxa"/>
          </w:tcPr>
          <w:p w:rsidR="004073FB" w:rsidRDefault="004073FB"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Не відповідають посаді</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4073FB" w:rsidTr="004073FB">
        <w:trPr>
          <w:trHeight w:val="170"/>
        </w:trPr>
        <w:tc>
          <w:tcPr>
            <w:tcW w:w="4025" w:type="dxa"/>
          </w:tcPr>
          <w:p w:rsidR="004073FB" w:rsidRDefault="004073FB"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Педагогічні звання (всього)</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4073FB" w:rsidTr="004073FB">
        <w:trPr>
          <w:trHeight w:val="170"/>
        </w:trPr>
        <w:tc>
          <w:tcPr>
            <w:tcW w:w="4025" w:type="dxa"/>
          </w:tcPr>
          <w:p w:rsidR="004073FB" w:rsidRDefault="004073FB"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Вчитель-методист</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4073FB" w:rsidTr="004073FB">
        <w:trPr>
          <w:trHeight w:val="170"/>
        </w:trPr>
        <w:tc>
          <w:tcPr>
            <w:tcW w:w="4025" w:type="dxa"/>
          </w:tcPr>
          <w:p w:rsidR="004073FB" w:rsidRDefault="004073FB"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Старший вчитель</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4073FB" w:rsidTr="004073FB">
        <w:trPr>
          <w:trHeight w:val="170"/>
        </w:trPr>
        <w:tc>
          <w:tcPr>
            <w:tcW w:w="4025" w:type="dxa"/>
          </w:tcPr>
          <w:p w:rsidR="004073FB" w:rsidRDefault="004073FB"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Старший вихователь</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4073FB" w:rsidTr="004073FB">
        <w:trPr>
          <w:trHeight w:val="170"/>
        </w:trPr>
        <w:tc>
          <w:tcPr>
            <w:tcW w:w="4025" w:type="dxa"/>
          </w:tcPr>
          <w:p w:rsidR="004073FB" w:rsidRDefault="004073FB"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Вихователь-методист</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4073FB" w:rsidTr="004073FB">
        <w:trPr>
          <w:trHeight w:val="170"/>
        </w:trPr>
        <w:tc>
          <w:tcPr>
            <w:tcW w:w="4025" w:type="dxa"/>
          </w:tcPr>
          <w:p w:rsidR="004073FB" w:rsidRDefault="004073FB"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Педагог-організатор-методист</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4073FB" w:rsidTr="004073FB">
        <w:trPr>
          <w:trHeight w:val="170"/>
        </w:trPr>
        <w:tc>
          <w:tcPr>
            <w:tcW w:w="4025" w:type="dxa"/>
          </w:tcPr>
          <w:p w:rsidR="004073FB" w:rsidRDefault="004073FB"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6571">
              <w:rPr>
                <w:rFonts w:ascii="Times New Roman" w:hAnsi="Times New Roman" w:cs="Times New Roman"/>
                <w:sz w:val="28"/>
                <w:szCs w:val="28"/>
                <w:lang w:val="uk-UA"/>
              </w:rPr>
              <w:t>Керівник гуртка-методист</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4073FB" w:rsidTr="004073FB">
        <w:trPr>
          <w:trHeight w:val="170"/>
        </w:trPr>
        <w:tc>
          <w:tcPr>
            <w:tcW w:w="4025" w:type="dxa"/>
          </w:tcPr>
          <w:p w:rsidR="004073FB" w:rsidRDefault="00A76571" w:rsidP="00A76571">
            <w:pPr>
              <w:jc w:val="both"/>
              <w:rPr>
                <w:rFonts w:ascii="Times New Roman" w:hAnsi="Times New Roman" w:cs="Times New Roman"/>
                <w:sz w:val="28"/>
                <w:szCs w:val="28"/>
                <w:lang w:val="uk-UA"/>
              </w:rPr>
            </w:pPr>
            <w:r>
              <w:rPr>
                <w:rFonts w:ascii="Times New Roman" w:hAnsi="Times New Roman" w:cs="Times New Roman"/>
                <w:sz w:val="28"/>
                <w:szCs w:val="28"/>
                <w:lang w:val="uk-UA"/>
              </w:rPr>
              <w:t>Майстер В/Н І категорії</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4073FB" w:rsidTr="004073FB">
        <w:trPr>
          <w:trHeight w:val="170"/>
        </w:trPr>
        <w:tc>
          <w:tcPr>
            <w:tcW w:w="4025" w:type="dxa"/>
          </w:tcPr>
          <w:p w:rsidR="004073FB" w:rsidRDefault="00A76571"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Майстер В/Н ІІ категорії </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4073FB" w:rsidTr="004073FB">
        <w:trPr>
          <w:trHeight w:val="170"/>
        </w:trPr>
        <w:tc>
          <w:tcPr>
            <w:tcW w:w="4025" w:type="dxa"/>
          </w:tcPr>
          <w:p w:rsidR="004073FB" w:rsidRDefault="00A76571"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Нагороджено (Всього)</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4073FB" w:rsidTr="004073FB">
        <w:trPr>
          <w:trHeight w:val="170"/>
        </w:trPr>
        <w:tc>
          <w:tcPr>
            <w:tcW w:w="4025" w:type="dxa"/>
          </w:tcPr>
          <w:p w:rsidR="004073FB" w:rsidRDefault="00A76571"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Відмінник освіти України</w:t>
            </w: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c>
          <w:tcPr>
            <w:tcW w:w="624" w:type="dxa"/>
          </w:tcPr>
          <w:p w:rsidR="004073FB" w:rsidRDefault="004073FB" w:rsidP="00197261">
            <w:pPr>
              <w:jc w:val="both"/>
              <w:rPr>
                <w:rFonts w:ascii="Times New Roman" w:hAnsi="Times New Roman" w:cs="Times New Roman"/>
                <w:sz w:val="28"/>
                <w:szCs w:val="28"/>
                <w:lang w:val="uk-UA"/>
              </w:rPr>
            </w:pPr>
          </w:p>
        </w:tc>
      </w:tr>
      <w:tr w:rsidR="00A76571" w:rsidTr="004073FB">
        <w:trPr>
          <w:trHeight w:val="170"/>
        </w:trPr>
        <w:tc>
          <w:tcPr>
            <w:tcW w:w="4025" w:type="dxa"/>
          </w:tcPr>
          <w:p w:rsidR="00A76571" w:rsidRDefault="00A76571"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Почесна грамота МОН</w:t>
            </w: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r>
      <w:tr w:rsidR="00A76571" w:rsidTr="004073FB">
        <w:trPr>
          <w:trHeight w:val="170"/>
        </w:trPr>
        <w:tc>
          <w:tcPr>
            <w:tcW w:w="4025" w:type="dxa"/>
          </w:tcPr>
          <w:p w:rsidR="00A76571" w:rsidRDefault="00A76571" w:rsidP="00A76571">
            <w:pPr>
              <w:jc w:val="both"/>
              <w:rPr>
                <w:rFonts w:ascii="Times New Roman" w:hAnsi="Times New Roman" w:cs="Times New Roman"/>
                <w:sz w:val="28"/>
                <w:szCs w:val="28"/>
                <w:lang w:val="uk-UA"/>
              </w:rPr>
            </w:pPr>
            <w:r>
              <w:rPr>
                <w:rFonts w:ascii="Times New Roman" w:hAnsi="Times New Roman" w:cs="Times New Roman"/>
                <w:sz w:val="28"/>
                <w:szCs w:val="28"/>
                <w:lang w:val="uk-UA"/>
              </w:rPr>
              <w:t>Грамота  Департаменту ДОДА</w:t>
            </w: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r>
      <w:tr w:rsidR="00A76571" w:rsidTr="004073FB">
        <w:trPr>
          <w:trHeight w:val="170"/>
        </w:trPr>
        <w:tc>
          <w:tcPr>
            <w:tcW w:w="4025" w:type="dxa"/>
          </w:tcPr>
          <w:p w:rsidR="00A76571" w:rsidRDefault="00A76571"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Грамота відділу освіти і науки</w:t>
            </w: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r>
      <w:tr w:rsidR="00A76571" w:rsidTr="004073FB">
        <w:trPr>
          <w:trHeight w:val="170"/>
        </w:trPr>
        <w:tc>
          <w:tcPr>
            <w:tcW w:w="4025" w:type="dxa"/>
          </w:tcPr>
          <w:p w:rsidR="00A76571" w:rsidRDefault="00A76571"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Не атестовано (всього)</w:t>
            </w: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r>
      <w:tr w:rsidR="00A76571" w:rsidTr="004073FB">
        <w:trPr>
          <w:trHeight w:val="170"/>
        </w:trPr>
        <w:tc>
          <w:tcPr>
            <w:tcW w:w="4025" w:type="dxa"/>
          </w:tcPr>
          <w:p w:rsidR="00A76571" w:rsidRDefault="00A76571"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Знаходяться в Д/В</w:t>
            </w: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r>
      <w:tr w:rsidR="00A76571" w:rsidTr="004073FB">
        <w:trPr>
          <w:trHeight w:val="170"/>
        </w:trPr>
        <w:tc>
          <w:tcPr>
            <w:tcW w:w="4025" w:type="dxa"/>
          </w:tcPr>
          <w:p w:rsidR="00A76571" w:rsidRDefault="00A76571"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Молоді спеціалісти до 3-х років</w:t>
            </w: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r>
      <w:tr w:rsidR="00A76571" w:rsidTr="004073FB">
        <w:trPr>
          <w:trHeight w:val="170"/>
        </w:trPr>
        <w:tc>
          <w:tcPr>
            <w:tcW w:w="4025" w:type="dxa"/>
          </w:tcPr>
          <w:p w:rsidR="00A76571" w:rsidRDefault="00A76571" w:rsidP="00197261">
            <w:pPr>
              <w:jc w:val="both"/>
              <w:rPr>
                <w:rFonts w:ascii="Times New Roman" w:hAnsi="Times New Roman" w:cs="Times New Roman"/>
                <w:sz w:val="28"/>
                <w:szCs w:val="28"/>
                <w:lang w:val="uk-UA"/>
              </w:rPr>
            </w:pPr>
            <w:r>
              <w:rPr>
                <w:rFonts w:ascii="Times New Roman" w:hAnsi="Times New Roman" w:cs="Times New Roman"/>
                <w:sz w:val="28"/>
                <w:szCs w:val="28"/>
                <w:lang w:val="uk-UA"/>
              </w:rPr>
              <w:t>Інші причини</w:t>
            </w: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c>
          <w:tcPr>
            <w:tcW w:w="624" w:type="dxa"/>
          </w:tcPr>
          <w:p w:rsidR="00A76571" w:rsidRDefault="00A76571" w:rsidP="00197261">
            <w:pPr>
              <w:jc w:val="both"/>
              <w:rPr>
                <w:rFonts w:ascii="Times New Roman" w:hAnsi="Times New Roman" w:cs="Times New Roman"/>
                <w:sz w:val="28"/>
                <w:szCs w:val="28"/>
                <w:lang w:val="uk-UA"/>
              </w:rPr>
            </w:pPr>
          </w:p>
        </w:tc>
      </w:tr>
    </w:tbl>
    <w:p w:rsidR="000645E8" w:rsidRDefault="000645E8" w:rsidP="00197261">
      <w:pPr>
        <w:spacing w:after="0"/>
        <w:jc w:val="both"/>
        <w:rPr>
          <w:rFonts w:ascii="Times New Roman" w:hAnsi="Times New Roman" w:cs="Times New Roman"/>
          <w:sz w:val="28"/>
          <w:szCs w:val="28"/>
          <w:lang w:val="uk-UA"/>
        </w:rPr>
      </w:pPr>
    </w:p>
    <w:p w:rsidR="00A76571" w:rsidRDefault="00A76571" w:rsidP="0019726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закладу:</w:t>
      </w:r>
    </w:p>
    <w:p w:rsidR="00A76571" w:rsidRDefault="00A76571" w:rsidP="00197261">
      <w:pPr>
        <w:spacing w:after="0"/>
        <w:jc w:val="both"/>
        <w:rPr>
          <w:rFonts w:ascii="Times New Roman" w:hAnsi="Times New Roman" w:cs="Times New Roman"/>
          <w:sz w:val="28"/>
          <w:szCs w:val="28"/>
          <w:lang w:val="uk-UA"/>
        </w:rPr>
      </w:pPr>
    </w:p>
    <w:p w:rsidR="00036485" w:rsidRDefault="00036485" w:rsidP="00197261">
      <w:pPr>
        <w:spacing w:after="0"/>
        <w:jc w:val="both"/>
        <w:rPr>
          <w:rFonts w:ascii="Times New Roman" w:hAnsi="Times New Roman" w:cs="Times New Roman"/>
          <w:sz w:val="28"/>
          <w:szCs w:val="28"/>
          <w:lang w:val="uk-UA"/>
        </w:rPr>
      </w:pPr>
    </w:p>
    <w:p w:rsidR="00036485" w:rsidRDefault="00036485" w:rsidP="00197261">
      <w:pPr>
        <w:spacing w:after="0"/>
        <w:jc w:val="both"/>
        <w:rPr>
          <w:rFonts w:ascii="Times New Roman" w:hAnsi="Times New Roman" w:cs="Times New Roman"/>
          <w:sz w:val="28"/>
          <w:szCs w:val="28"/>
          <w:lang w:val="uk-UA"/>
        </w:rPr>
      </w:pPr>
    </w:p>
    <w:p w:rsidR="00036485" w:rsidRDefault="00036485" w:rsidP="00197261">
      <w:pPr>
        <w:spacing w:after="0"/>
        <w:jc w:val="both"/>
        <w:rPr>
          <w:rFonts w:ascii="Times New Roman" w:hAnsi="Times New Roman" w:cs="Times New Roman"/>
          <w:sz w:val="28"/>
          <w:szCs w:val="28"/>
          <w:lang w:val="uk-UA"/>
        </w:rPr>
      </w:pPr>
    </w:p>
    <w:p w:rsidR="00036485" w:rsidRDefault="00036485" w:rsidP="00197261">
      <w:pPr>
        <w:spacing w:after="0"/>
        <w:jc w:val="both"/>
        <w:rPr>
          <w:rFonts w:ascii="Times New Roman" w:hAnsi="Times New Roman" w:cs="Times New Roman"/>
          <w:sz w:val="28"/>
          <w:szCs w:val="28"/>
          <w:lang w:val="uk-UA"/>
        </w:rPr>
      </w:pPr>
    </w:p>
    <w:p w:rsidR="00A76571" w:rsidRPr="00A76571" w:rsidRDefault="00A76571" w:rsidP="00A76571">
      <w:pPr>
        <w:jc w:val="both"/>
        <w:rPr>
          <w:rFonts w:ascii="Times New Roman" w:hAnsi="Times New Roman" w:cs="Times New Roman"/>
          <w:b/>
          <w:sz w:val="36"/>
          <w:szCs w:val="36"/>
          <w:lang w:val="uk-UA"/>
        </w:rPr>
      </w:pPr>
      <w:r>
        <w:rPr>
          <w:rFonts w:ascii="Times New Roman" w:hAnsi="Times New Roman" w:cs="Times New Roman"/>
          <w:b/>
          <w:sz w:val="36"/>
          <w:szCs w:val="36"/>
          <w:lang w:val="uk-UA"/>
        </w:rPr>
        <w:lastRenderedPageBreak/>
        <w:t>Х</w:t>
      </w:r>
      <w:r w:rsidRPr="00C45AF1">
        <w:rPr>
          <w:rFonts w:ascii="Times New Roman" w:hAnsi="Times New Roman" w:cs="Times New Roman"/>
          <w:b/>
          <w:sz w:val="36"/>
          <w:szCs w:val="36"/>
          <w:lang w:val="uk-UA"/>
        </w:rPr>
        <w:t>.</w:t>
      </w:r>
      <w:r w:rsidRPr="00CC0769">
        <w:rPr>
          <w:rFonts w:ascii="Times New Roman" w:hAnsi="Times New Roman" w:cs="Times New Roman"/>
          <w:b/>
          <w:sz w:val="28"/>
          <w:szCs w:val="28"/>
          <w:lang w:val="uk-UA"/>
        </w:rPr>
        <w:t xml:space="preserve"> </w:t>
      </w:r>
      <w:r w:rsidRPr="00A76571">
        <w:rPr>
          <w:rFonts w:ascii="Times New Roman" w:hAnsi="Times New Roman" w:cs="Times New Roman"/>
          <w:b/>
          <w:sz w:val="36"/>
          <w:szCs w:val="36"/>
          <w:lang w:val="uk-UA"/>
        </w:rPr>
        <w:t>Рекомендована література з атестації.</w:t>
      </w:r>
    </w:p>
    <w:p w:rsidR="00FD0868" w:rsidRDefault="00A76571" w:rsidP="000364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10.1. </w:t>
      </w:r>
      <w:r w:rsidR="00915554">
        <w:rPr>
          <w:rFonts w:ascii="Times New Roman" w:hAnsi="Times New Roman" w:cs="Times New Roman"/>
          <w:sz w:val="28"/>
          <w:szCs w:val="28"/>
          <w:lang w:val="uk-UA"/>
        </w:rPr>
        <w:t>Атестація педагогічних кадрів (Інформаційно методичний вісник. К., Либідь1995р.</w:t>
      </w:r>
    </w:p>
    <w:p w:rsidR="00915554" w:rsidRDefault="00A76571" w:rsidP="000364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10.2. </w:t>
      </w:r>
      <w:r w:rsidR="00915554">
        <w:rPr>
          <w:rFonts w:ascii="Times New Roman" w:hAnsi="Times New Roman" w:cs="Times New Roman"/>
          <w:sz w:val="28"/>
          <w:szCs w:val="28"/>
          <w:lang w:val="uk-UA"/>
        </w:rPr>
        <w:t>Бабенко В. Атестація вчителя з погляду директора .К. Либідь.2007р.</w:t>
      </w:r>
    </w:p>
    <w:p w:rsidR="00915554" w:rsidRDefault="00A76571" w:rsidP="000364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10.3. </w:t>
      </w:r>
      <w:proofErr w:type="spellStart"/>
      <w:r w:rsidR="00915554">
        <w:rPr>
          <w:rFonts w:ascii="Times New Roman" w:hAnsi="Times New Roman" w:cs="Times New Roman"/>
          <w:sz w:val="28"/>
          <w:szCs w:val="28"/>
          <w:lang w:val="uk-UA"/>
        </w:rPr>
        <w:t>Круцило</w:t>
      </w:r>
      <w:proofErr w:type="spellEnd"/>
      <w:r w:rsidR="00915554">
        <w:rPr>
          <w:rFonts w:ascii="Times New Roman" w:hAnsi="Times New Roman" w:cs="Times New Roman"/>
          <w:sz w:val="28"/>
          <w:szCs w:val="28"/>
          <w:lang w:val="uk-UA"/>
        </w:rPr>
        <w:t xml:space="preserve"> О. Атестація педагогічних п</w:t>
      </w:r>
      <w:r w:rsidR="000E4D6E">
        <w:rPr>
          <w:rFonts w:ascii="Times New Roman" w:hAnsi="Times New Roman" w:cs="Times New Roman"/>
          <w:sz w:val="28"/>
          <w:szCs w:val="28"/>
          <w:lang w:val="uk-UA"/>
        </w:rPr>
        <w:t xml:space="preserve">рацівників. Методичний посібник </w:t>
      </w:r>
      <w:r w:rsidR="00915554">
        <w:rPr>
          <w:rFonts w:ascii="Times New Roman" w:hAnsi="Times New Roman" w:cs="Times New Roman"/>
          <w:sz w:val="28"/>
          <w:szCs w:val="28"/>
          <w:lang w:val="uk-UA"/>
        </w:rPr>
        <w:t>К., Шкільний світ 2008.</w:t>
      </w:r>
    </w:p>
    <w:p w:rsidR="00915554" w:rsidRDefault="00A76571" w:rsidP="000364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10.4. </w:t>
      </w:r>
      <w:proofErr w:type="spellStart"/>
      <w:r w:rsidR="00915554">
        <w:rPr>
          <w:rFonts w:ascii="Times New Roman" w:hAnsi="Times New Roman" w:cs="Times New Roman"/>
          <w:sz w:val="28"/>
          <w:szCs w:val="28"/>
          <w:lang w:val="uk-UA"/>
        </w:rPr>
        <w:t>Рябова</w:t>
      </w:r>
      <w:proofErr w:type="spellEnd"/>
      <w:r w:rsidR="00915554">
        <w:rPr>
          <w:rFonts w:ascii="Times New Roman" w:hAnsi="Times New Roman" w:cs="Times New Roman"/>
          <w:sz w:val="28"/>
          <w:szCs w:val="28"/>
          <w:lang w:val="uk-UA"/>
        </w:rPr>
        <w:t xml:space="preserve"> О. Комплексна оцінка кваліфікації педпрацівників практика управління закладів освіти 2008р.</w:t>
      </w:r>
    </w:p>
    <w:p w:rsidR="00915554" w:rsidRDefault="00A76571" w:rsidP="000364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10.5. </w:t>
      </w:r>
      <w:r w:rsidR="00915554">
        <w:rPr>
          <w:rFonts w:ascii="Times New Roman" w:hAnsi="Times New Roman" w:cs="Times New Roman"/>
          <w:sz w:val="28"/>
          <w:szCs w:val="28"/>
          <w:lang w:val="uk-UA"/>
        </w:rPr>
        <w:t xml:space="preserve">Галкін С., </w:t>
      </w:r>
      <w:proofErr w:type="spellStart"/>
      <w:r w:rsidR="00915554">
        <w:rPr>
          <w:rFonts w:ascii="Times New Roman" w:hAnsi="Times New Roman" w:cs="Times New Roman"/>
          <w:sz w:val="28"/>
          <w:szCs w:val="28"/>
          <w:lang w:val="uk-UA"/>
        </w:rPr>
        <w:t>Гайматова</w:t>
      </w:r>
      <w:proofErr w:type="spellEnd"/>
      <w:r w:rsidR="00915554">
        <w:rPr>
          <w:rFonts w:ascii="Times New Roman" w:hAnsi="Times New Roman" w:cs="Times New Roman"/>
          <w:sz w:val="28"/>
          <w:szCs w:val="28"/>
          <w:lang w:val="uk-UA"/>
        </w:rPr>
        <w:t xml:space="preserve"> Т.. </w:t>
      </w:r>
      <w:proofErr w:type="spellStart"/>
      <w:r w:rsidR="00915554">
        <w:rPr>
          <w:rFonts w:ascii="Times New Roman" w:hAnsi="Times New Roman" w:cs="Times New Roman"/>
          <w:sz w:val="28"/>
          <w:szCs w:val="28"/>
          <w:lang w:val="uk-UA"/>
        </w:rPr>
        <w:t>Харахоркін</w:t>
      </w:r>
      <w:proofErr w:type="spellEnd"/>
      <w:r w:rsidR="000E4D6E">
        <w:rPr>
          <w:rFonts w:ascii="Times New Roman" w:hAnsi="Times New Roman" w:cs="Times New Roman"/>
          <w:sz w:val="28"/>
          <w:szCs w:val="28"/>
          <w:lang w:val="uk-UA"/>
        </w:rPr>
        <w:t xml:space="preserve"> </w:t>
      </w:r>
      <w:r w:rsidR="00915554">
        <w:rPr>
          <w:rFonts w:ascii="Times New Roman" w:hAnsi="Times New Roman" w:cs="Times New Roman"/>
          <w:sz w:val="28"/>
          <w:szCs w:val="28"/>
          <w:lang w:val="uk-UA"/>
        </w:rPr>
        <w:t>В. Атестація вчителя. Методичний посібник Донецьк,2009.</w:t>
      </w:r>
    </w:p>
    <w:p w:rsidR="00915554" w:rsidRDefault="00A76571" w:rsidP="000364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10.6. </w:t>
      </w:r>
      <w:proofErr w:type="spellStart"/>
      <w:r w:rsidR="00915554">
        <w:rPr>
          <w:rFonts w:ascii="Times New Roman" w:hAnsi="Times New Roman" w:cs="Times New Roman"/>
          <w:sz w:val="28"/>
          <w:szCs w:val="28"/>
          <w:lang w:val="uk-UA"/>
        </w:rPr>
        <w:t>Потажник</w:t>
      </w:r>
      <w:proofErr w:type="spellEnd"/>
      <w:r w:rsidR="00915554">
        <w:rPr>
          <w:rFonts w:ascii="Times New Roman" w:hAnsi="Times New Roman" w:cs="Times New Roman"/>
          <w:sz w:val="28"/>
          <w:szCs w:val="28"/>
          <w:lang w:val="uk-UA"/>
        </w:rPr>
        <w:t xml:space="preserve"> М.Н. Управління сучасною школою. Підручник для директора 2008.</w:t>
      </w:r>
    </w:p>
    <w:p w:rsidR="00915554" w:rsidRDefault="00A76571" w:rsidP="000364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10.7. </w:t>
      </w:r>
      <w:r w:rsidR="00915554">
        <w:rPr>
          <w:rFonts w:ascii="Times New Roman" w:hAnsi="Times New Roman" w:cs="Times New Roman"/>
          <w:sz w:val="28"/>
          <w:szCs w:val="28"/>
          <w:lang w:val="uk-UA"/>
        </w:rPr>
        <w:t>Кононенко О.Є. Атестація педагогічних працівників. Основа.Харків.2008.</w:t>
      </w:r>
    </w:p>
    <w:p w:rsidR="00915554" w:rsidRDefault="00A76571" w:rsidP="000364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10.8. </w:t>
      </w:r>
      <w:r w:rsidR="00915554">
        <w:rPr>
          <w:rFonts w:ascii="Times New Roman" w:hAnsi="Times New Roman" w:cs="Times New Roman"/>
          <w:sz w:val="28"/>
          <w:szCs w:val="28"/>
          <w:lang w:val="uk-UA"/>
        </w:rPr>
        <w:t>Сівак С.С., Сівак О.О. Педагогічна атестація в школі. Тернопіль 1997</w:t>
      </w:r>
    </w:p>
    <w:p w:rsidR="00915554" w:rsidRDefault="00A76571" w:rsidP="000364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10.9. </w:t>
      </w:r>
      <w:proofErr w:type="spellStart"/>
      <w:r w:rsidR="00915554">
        <w:rPr>
          <w:rFonts w:ascii="Times New Roman" w:hAnsi="Times New Roman" w:cs="Times New Roman"/>
          <w:sz w:val="28"/>
          <w:szCs w:val="28"/>
          <w:lang w:val="uk-UA"/>
        </w:rPr>
        <w:t>Шкарпітко</w:t>
      </w:r>
      <w:proofErr w:type="spellEnd"/>
      <w:r w:rsidR="00915554">
        <w:rPr>
          <w:rFonts w:ascii="Times New Roman" w:hAnsi="Times New Roman" w:cs="Times New Roman"/>
          <w:sz w:val="28"/>
          <w:szCs w:val="28"/>
          <w:lang w:val="uk-UA"/>
        </w:rPr>
        <w:t xml:space="preserve"> Н. </w:t>
      </w:r>
      <w:proofErr w:type="spellStart"/>
      <w:r w:rsidR="00915554">
        <w:rPr>
          <w:rFonts w:ascii="Times New Roman" w:hAnsi="Times New Roman" w:cs="Times New Roman"/>
          <w:sz w:val="28"/>
          <w:szCs w:val="28"/>
          <w:lang w:val="uk-UA"/>
        </w:rPr>
        <w:t>Крутієнко</w:t>
      </w:r>
      <w:proofErr w:type="spellEnd"/>
      <w:r w:rsidR="00915554">
        <w:rPr>
          <w:rFonts w:ascii="Times New Roman" w:hAnsi="Times New Roman" w:cs="Times New Roman"/>
          <w:sz w:val="28"/>
          <w:szCs w:val="28"/>
          <w:lang w:val="uk-UA"/>
        </w:rPr>
        <w:t xml:space="preserve"> С.</w:t>
      </w:r>
      <w:r w:rsidR="000E4D6E">
        <w:rPr>
          <w:rFonts w:ascii="Times New Roman" w:hAnsi="Times New Roman" w:cs="Times New Roman"/>
          <w:sz w:val="28"/>
          <w:szCs w:val="28"/>
          <w:lang w:val="uk-UA"/>
        </w:rPr>
        <w:t xml:space="preserve"> </w:t>
      </w:r>
      <w:r w:rsidR="00D20F8C">
        <w:rPr>
          <w:rFonts w:ascii="Times New Roman" w:hAnsi="Times New Roman" w:cs="Times New Roman"/>
          <w:sz w:val="28"/>
          <w:szCs w:val="28"/>
          <w:lang w:val="uk-UA"/>
        </w:rPr>
        <w:t>Шишкіна Л. Від атестації до атестації.</w:t>
      </w:r>
      <w:r w:rsidR="000E4D6E">
        <w:rPr>
          <w:rFonts w:ascii="Times New Roman" w:hAnsi="Times New Roman" w:cs="Times New Roman"/>
          <w:sz w:val="28"/>
          <w:szCs w:val="28"/>
          <w:lang w:val="uk-UA"/>
        </w:rPr>
        <w:t xml:space="preserve"> </w:t>
      </w:r>
      <w:r w:rsidR="00D20F8C">
        <w:rPr>
          <w:rFonts w:ascii="Times New Roman" w:hAnsi="Times New Roman" w:cs="Times New Roman"/>
          <w:sz w:val="28"/>
          <w:szCs w:val="28"/>
          <w:lang w:val="uk-UA"/>
        </w:rPr>
        <w:t>К. Шкільний світ 2015</w:t>
      </w:r>
    </w:p>
    <w:p w:rsidR="00D20F8C" w:rsidRDefault="00A76571" w:rsidP="000364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10.10. </w:t>
      </w:r>
      <w:r w:rsidR="00D20F8C">
        <w:rPr>
          <w:rFonts w:ascii="Times New Roman" w:hAnsi="Times New Roman" w:cs="Times New Roman"/>
          <w:sz w:val="28"/>
          <w:szCs w:val="28"/>
          <w:lang w:val="uk-UA"/>
        </w:rPr>
        <w:t xml:space="preserve">Тимченко О. Впровадження інноваційних підходів для підвищення </w:t>
      </w:r>
      <w:proofErr w:type="spellStart"/>
      <w:r w:rsidR="00D20F8C">
        <w:rPr>
          <w:rFonts w:ascii="Times New Roman" w:hAnsi="Times New Roman" w:cs="Times New Roman"/>
          <w:sz w:val="28"/>
          <w:szCs w:val="28"/>
          <w:lang w:val="uk-UA"/>
        </w:rPr>
        <w:t>компетентностей</w:t>
      </w:r>
      <w:proofErr w:type="spellEnd"/>
      <w:r w:rsidR="00D20F8C">
        <w:rPr>
          <w:rFonts w:ascii="Times New Roman" w:hAnsi="Times New Roman" w:cs="Times New Roman"/>
          <w:sz w:val="28"/>
          <w:szCs w:val="28"/>
          <w:lang w:val="uk-UA"/>
        </w:rPr>
        <w:t xml:space="preserve"> педагогів.// Завуч №13.2005</w:t>
      </w:r>
    </w:p>
    <w:p w:rsidR="00D20F8C" w:rsidRDefault="00A76571" w:rsidP="000364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10.11.</w:t>
      </w:r>
      <w:r w:rsidR="00D20F8C">
        <w:rPr>
          <w:rFonts w:ascii="Times New Roman" w:hAnsi="Times New Roman" w:cs="Times New Roman"/>
          <w:sz w:val="28"/>
          <w:szCs w:val="28"/>
          <w:lang w:val="uk-UA"/>
        </w:rPr>
        <w:t>Рідкоус О. Підготовка вчителя до самоосвітньої діяльності, як складова його професійного зростання. Педагогічний альманах №3 ,2008.</w:t>
      </w:r>
    </w:p>
    <w:p w:rsidR="00D20F8C" w:rsidRDefault="00A76571" w:rsidP="000364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10.12. </w:t>
      </w:r>
      <w:r w:rsidR="00D20F8C">
        <w:rPr>
          <w:rFonts w:ascii="Times New Roman" w:hAnsi="Times New Roman" w:cs="Times New Roman"/>
          <w:sz w:val="28"/>
          <w:szCs w:val="28"/>
          <w:lang w:val="uk-UA"/>
        </w:rPr>
        <w:t xml:space="preserve">Керівник і керівництво: Інноваційні підходи. </w:t>
      </w:r>
      <w:proofErr w:type="spellStart"/>
      <w:r w:rsidR="00D20F8C">
        <w:rPr>
          <w:rFonts w:ascii="Times New Roman" w:hAnsi="Times New Roman" w:cs="Times New Roman"/>
          <w:sz w:val="28"/>
          <w:szCs w:val="28"/>
          <w:lang w:val="uk-UA"/>
        </w:rPr>
        <w:t>Упоряд</w:t>
      </w:r>
      <w:proofErr w:type="spellEnd"/>
      <w:r w:rsidR="00D20F8C">
        <w:rPr>
          <w:rFonts w:ascii="Times New Roman" w:hAnsi="Times New Roman" w:cs="Times New Roman"/>
          <w:sz w:val="28"/>
          <w:szCs w:val="28"/>
          <w:lang w:val="uk-UA"/>
        </w:rPr>
        <w:t xml:space="preserve">. </w:t>
      </w:r>
      <w:proofErr w:type="spellStart"/>
      <w:r w:rsidR="00D20F8C">
        <w:rPr>
          <w:rFonts w:ascii="Times New Roman" w:hAnsi="Times New Roman" w:cs="Times New Roman"/>
          <w:sz w:val="28"/>
          <w:szCs w:val="28"/>
          <w:lang w:val="uk-UA"/>
        </w:rPr>
        <w:t>Галіцина</w:t>
      </w:r>
      <w:proofErr w:type="spellEnd"/>
      <w:r w:rsidR="00D20F8C">
        <w:rPr>
          <w:rFonts w:ascii="Times New Roman" w:hAnsi="Times New Roman" w:cs="Times New Roman"/>
          <w:sz w:val="28"/>
          <w:szCs w:val="28"/>
          <w:lang w:val="uk-UA"/>
        </w:rPr>
        <w:t xml:space="preserve"> </w:t>
      </w:r>
      <w:proofErr w:type="spellStart"/>
      <w:r w:rsidR="00D20F8C">
        <w:rPr>
          <w:rFonts w:ascii="Times New Roman" w:hAnsi="Times New Roman" w:cs="Times New Roman"/>
          <w:sz w:val="28"/>
          <w:szCs w:val="28"/>
          <w:lang w:val="uk-UA"/>
        </w:rPr>
        <w:t>К.Шкільний</w:t>
      </w:r>
      <w:proofErr w:type="spellEnd"/>
      <w:r w:rsidR="00D20F8C">
        <w:rPr>
          <w:rFonts w:ascii="Times New Roman" w:hAnsi="Times New Roman" w:cs="Times New Roman"/>
          <w:sz w:val="28"/>
          <w:szCs w:val="28"/>
          <w:lang w:val="uk-UA"/>
        </w:rPr>
        <w:t xml:space="preserve"> світ,2011</w:t>
      </w:r>
    </w:p>
    <w:p w:rsidR="00D20F8C" w:rsidRDefault="00A76571" w:rsidP="000364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10.13. </w:t>
      </w:r>
      <w:proofErr w:type="spellStart"/>
      <w:r w:rsidR="00D20F8C">
        <w:rPr>
          <w:rFonts w:ascii="Times New Roman" w:hAnsi="Times New Roman" w:cs="Times New Roman"/>
          <w:sz w:val="28"/>
          <w:szCs w:val="28"/>
          <w:lang w:val="uk-UA"/>
        </w:rPr>
        <w:t>Чаус</w:t>
      </w:r>
      <w:proofErr w:type="spellEnd"/>
      <w:r w:rsidR="00D20F8C">
        <w:rPr>
          <w:rFonts w:ascii="Times New Roman" w:hAnsi="Times New Roman" w:cs="Times New Roman"/>
          <w:sz w:val="28"/>
          <w:szCs w:val="28"/>
          <w:lang w:val="uk-UA"/>
        </w:rPr>
        <w:t xml:space="preserve"> М. Підвищення фахової майстерності вчителя Завуч.</w:t>
      </w:r>
      <w:r w:rsidR="000E4D6E">
        <w:rPr>
          <w:rFonts w:ascii="Times New Roman" w:hAnsi="Times New Roman" w:cs="Times New Roman"/>
          <w:sz w:val="28"/>
          <w:szCs w:val="28"/>
          <w:lang w:val="uk-UA"/>
        </w:rPr>
        <w:t xml:space="preserve"> </w:t>
      </w:r>
      <w:r w:rsidR="00D20F8C">
        <w:rPr>
          <w:rFonts w:ascii="Times New Roman" w:hAnsi="Times New Roman" w:cs="Times New Roman"/>
          <w:sz w:val="28"/>
          <w:szCs w:val="28"/>
          <w:lang w:val="uk-UA"/>
        </w:rPr>
        <w:t>Шкільний світ.№3 2004</w:t>
      </w:r>
    </w:p>
    <w:p w:rsidR="00D20F8C" w:rsidRDefault="00D20F8C" w:rsidP="00036485">
      <w:pPr>
        <w:spacing w:after="0" w:line="240" w:lineRule="auto"/>
        <w:ind w:left="720"/>
        <w:jc w:val="both"/>
        <w:rPr>
          <w:rFonts w:ascii="Times New Roman" w:hAnsi="Times New Roman" w:cs="Times New Roman"/>
          <w:sz w:val="28"/>
          <w:szCs w:val="28"/>
          <w:lang w:val="uk-UA"/>
        </w:rPr>
      </w:pPr>
    </w:p>
    <w:p w:rsidR="00F65AA8" w:rsidRDefault="00F65AA8" w:rsidP="00036485">
      <w:pPr>
        <w:spacing w:after="0" w:line="240" w:lineRule="auto"/>
        <w:ind w:left="1080"/>
        <w:rPr>
          <w:rFonts w:ascii="Times New Roman" w:hAnsi="Times New Roman" w:cs="Times New Roman"/>
          <w:sz w:val="28"/>
          <w:szCs w:val="28"/>
          <w:lang w:val="uk-UA"/>
        </w:rPr>
      </w:pPr>
    </w:p>
    <w:p w:rsidR="00F65AA8" w:rsidRDefault="00F65AA8" w:rsidP="004F3D22">
      <w:pPr>
        <w:ind w:left="1080"/>
        <w:rPr>
          <w:rFonts w:ascii="Times New Roman" w:hAnsi="Times New Roman" w:cs="Times New Roman"/>
          <w:sz w:val="28"/>
          <w:szCs w:val="28"/>
          <w:lang w:val="uk-UA"/>
        </w:rPr>
      </w:pPr>
    </w:p>
    <w:p w:rsidR="00F65AA8" w:rsidRDefault="00F65AA8" w:rsidP="004F3D22">
      <w:pPr>
        <w:ind w:left="1080"/>
        <w:rPr>
          <w:rFonts w:ascii="Times New Roman" w:hAnsi="Times New Roman" w:cs="Times New Roman"/>
          <w:sz w:val="28"/>
          <w:szCs w:val="28"/>
          <w:lang w:val="uk-UA"/>
        </w:rPr>
      </w:pPr>
    </w:p>
    <w:p w:rsidR="003E1AD3" w:rsidRDefault="003E1AD3" w:rsidP="0018400A">
      <w:pPr>
        <w:rPr>
          <w:rFonts w:ascii="Times New Roman" w:hAnsi="Times New Roman" w:cs="Times New Roman"/>
          <w:sz w:val="28"/>
          <w:szCs w:val="28"/>
          <w:lang w:val="uk-UA"/>
        </w:rPr>
      </w:pPr>
    </w:p>
    <w:p w:rsidR="00197261" w:rsidRDefault="00197261" w:rsidP="00A03472">
      <w:pPr>
        <w:spacing w:after="0" w:line="240" w:lineRule="auto"/>
        <w:rPr>
          <w:rFonts w:ascii="Times New Roman" w:hAnsi="Times New Roman" w:cs="Times New Roman"/>
          <w:b/>
          <w:sz w:val="28"/>
          <w:szCs w:val="28"/>
          <w:lang w:val="uk-UA"/>
        </w:rPr>
      </w:pPr>
    </w:p>
    <w:p w:rsidR="00F36214" w:rsidRPr="00F36214" w:rsidRDefault="00F36214" w:rsidP="00F36214">
      <w:pPr>
        <w:spacing w:after="0" w:line="240" w:lineRule="auto"/>
        <w:jc w:val="center"/>
        <w:rPr>
          <w:rFonts w:ascii="Times New Roman" w:hAnsi="Times New Roman" w:cs="Times New Roman"/>
          <w:sz w:val="28"/>
          <w:szCs w:val="28"/>
          <w:lang w:val="uk-UA"/>
        </w:rPr>
      </w:pPr>
    </w:p>
    <w:sectPr w:rsidR="00F36214" w:rsidRPr="00F36214" w:rsidSect="00197261">
      <w:pgSz w:w="11906" w:h="16838" w:code="9"/>
      <w:pgMar w:top="851"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25324"/>
    <w:multiLevelType w:val="hybridMultilevel"/>
    <w:tmpl w:val="D8025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77820"/>
    <w:multiLevelType w:val="hybridMultilevel"/>
    <w:tmpl w:val="71683D90"/>
    <w:lvl w:ilvl="0" w:tplc="681ED0BA">
      <w:start w:val="31"/>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81C2506"/>
    <w:multiLevelType w:val="hybridMultilevel"/>
    <w:tmpl w:val="4620B002"/>
    <w:lvl w:ilvl="0" w:tplc="681ED0BA">
      <w:start w:val="3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013A0D"/>
    <w:multiLevelType w:val="multilevel"/>
    <w:tmpl w:val="5FCA1E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97C25D2"/>
    <w:multiLevelType w:val="hybridMultilevel"/>
    <w:tmpl w:val="9516E0EA"/>
    <w:lvl w:ilvl="0" w:tplc="08F889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9F5CF9"/>
    <w:multiLevelType w:val="hybridMultilevel"/>
    <w:tmpl w:val="083420F4"/>
    <w:lvl w:ilvl="0" w:tplc="681ED0BA">
      <w:start w:val="3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217468"/>
    <w:multiLevelType w:val="hybridMultilevel"/>
    <w:tmpl w:val="29FC18C8"/>
    <w:lvl w:ilvl="0" w:tplc="681ED0BA">
      <w:start w:val="3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364E0C"/>
    <w:multiLevelType w:val="multilevel"/>
    <w:tmpl w:val="C4CA10AE"/>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5FA7A38"/>
    <w:multiLevelType w:val="hybridMultilevel"/>
    <w:tmpl w:val="D8025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5855C3"/>
    <w:multiLevelType w:val="multilevel"/>
    <w:tmpl w:val="C4CA10AE"/>
    <w:lvl w:ilvl="0">
      <w:start w:val="1"/>
      <w:numFmt w:val="decimal"/>
      <w:lvlText w:val="%1."/>
      <w:lvlJc w:val="left"/>
      <w:pPr>
        <w:ind w:left="36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nsid w:val="3BB42160"/>
    <w:multiLevelType w:val="hybridMultilevel"/>
    <w:tmpl w:val="1E96DB3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D56EC"/>
    <w:multiLevelType w:val="hybridMultilevel"/>
    <w:tmpl w:val="60ECD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015D13"/>
    <w:multiLevelType w:val="hybridMultilevel"/>
    <w:tmpl w:val="CEDA1D2E"/>
    <w:lvl w:ilvl="0" w:tplc="681ED0BA">
      <w:start w:val="3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4077B8"/>
    <w:multiLevelType w:val="hybridMultilevel"/>
    <w:tmpl w:val="EE085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911735"/>
    <w:multiLevelType w:val="hybridMultilevel"/>
    <w:tmpl w:val="62C6D59E"/>
    <w:lvl w:ilvl="0" w:tplc="681ED0BA">
      <w:start w:val="3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0381C92"/>
    <w:multiLevelType w:val="multilevel"/>
    <w:tmpl w:val="910E564A"/>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3ED3776"/>
    <w:multiLevelType w:val="multilevel"/>
    <w:tmpl w:val="910E564A"/>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7B8580E"/>
    <w:multiLevelType w:val="hybridMultilevel"/>
    <w:tmpl w:val="92DA3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A133F9"/>
    <w:multiLevelType w:val="hybridMultilevel"/>
    <w:tmpl w:val="3146B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C81C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9DC778D"/>
    <w:multiLevelType w:val="hybridMultilevel"/>
    <w:tmpl w:val="9CE2F1B0"/>
    <w:lvl w:ilvl="0" w:tplc="681ED0BA">
      <w:start w:val="3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644FA5"/>
    <w:multiLevelType w:val="hybridMultilevel"/>
    <w:tmpl w:val="1F8454A0"/>
    <w:lvl w:ilvl="0" w:tplc="681ED0BA">
      <w:start w:val="3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1"/>
  </w:num>
  <w:num w:numId="4">
    <w:abstractNumId w:val="3"/>
  </w:num>
  <w:num w:numId="5">
    <w:abstractNumId w:val="17"/>
  </w:num>
  <w:num w:numId="6">
    <w:abstractNumId w:val="14"/>
  </w:num>
  <w:num w:numId="7">
    <w:abstractNumId w:val="5"/>
  </w:num>
  <w:num w:numId="8">
    <w:abstractNumId w:val="11"/>
  </w:num>
  <w:num w:numId="9">
    <w:abstractNumId w:val="7"/>
  </w:num>
  <w:num w:numId="10">
    <w:abstractNumId w:val="12"/>
  </w:num>
  <w:num w:numId="11">
    <w:abstractNumId w:val="6"/>
  </w:num>
  <w:num w:numId="12">
    <w:abstractNumId w:val="2"/>
  </w:num>
  <w:num w:numId="13">
    <w:abstractNumId w:val="15"/>
  </w:num>
  <w:num w:numId="14">
    <w:abstractNumId w:val="4"/>
  </w:num>
  <w:num w:numId="15">
    <w:abstractNumId w:val="1"/>
  </w:num>
  <w:num w:numId="16">
    <w:abstractNumId w:val="20"/>
  </w:num>
  <w:num w:numId="17">
    <w:abstractNumId w:val="0"/>
  </w:num>
  <w:num w:numId="18">
    <w:abstractNumId w:val="13"/>
  </w:num>
  <w:num w:numId="19">
    <w:abstractNumId w:val="9"/>
  </w:num>
  <w:num w:numId="20">
    <w:abstractNumId w:val="1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2B"/>
    <w:rsid w:val="000344DB"/>
    <w:rsid w:val="00036485"/>
    <w:rsid w:val="000645E8"/>
    <w:rsid w:val="00084187"/>
    <w:rsid w:val="000C7DAD"/>
    <w:rsid w:val="000E4D6E"/>
    <w:rsid w:val="001231AF"/>
    <w:rsid w:val="0018400A"/>
    <w:rsid w:val="00197261"/>
    <w:rsid w:val="001A37A8"/>
    <w:rsid w:val="00200545"/>
    <w:rsid w:val="002F3B32"/>
    <w:rsid w:val="00393A5D"/>
    <w:rsid w:val="003A27F2"/>
    <w:rsid w:val="003E1AD3"/>
    <w:rsid w:val="0040140B"/>
    <w:rsid w:val="004073FB"/>
    <w:rsid w:val="004F3D22"/>
    <w:rsid w:val="0055514B"/>
    <w:rsid w:val="00560BAD"/>
    <w:rsid w:val="00654611"/>
    <w:rsid w:val="006C618D"/>
    <w:rsid w:val="006F231A"/>
    <w:rsid w:val="006F73AD"/>
    <w:rsid w:val="00790697"/>
    <w:rsid w:val="007B56F6"/>
    <w:rsid w:val="007B7958"/>
    <w:rsid w:val="007D5987"/>
    <w:rsid w:val="007E491C"/>
    <w:rsid w:val="008B1DFF"/>
    <w:rsid w:val="00915554"/>
    <w:rsid w:val="00922DEE"/>
    <w:rsid w:val="0092423D"/>
    <w:rsid w:val="009E4CE5"/>
    <w:rsid w:val="009F47D8"/>
    <w:rsid w:val="00A03472"/>
    <w:rsid w:val="00A106C5"/>
    <w:rsid w:val="00A11450"/>
    <w:rsid w:val="00A40C0A"/>
    <w:rsid w:val="00A64AB9"/>
    <w:rsid w:val="00A70ECE"/>
    <w:rsid w:val="00A76571"/>
    <w:rsid w:val="00A919A7"/>
    <w:rsid w:val="00A92EED"/>
    <w:rsid w:val="00AC33B3"/>
    <w:rsid w:val="00AC4391"/>
    <w:rsid w:val="00B3784E"/>
    <w:rsid w:val="00B70780"/>
    <w:rsid w:val="00BC70E0"/>
    <w:rsid w:val="00BD33E1"/>
    <w:rsid w:val="00BF2B58"/>
    <w:rsid w:val="00C45AF1"/>
    <w:rsid w:val="00C82F37"/>
    <w:rsid w:val="00CC0769"/>
    <w:rsid w:val="00D15C2C"/>
    <w:rsid w:val="00D20F8C"/>
    <w:rsid w:val="00D45B61"/>
    <w:rsid w:val="00E00202"/>
    <w:rsid w:val="00E939B5"/>
    <w:rsid w:val="00EC0179"/>
    <w:rsid w:val="00EE2B8C"/>
    <w:rsid w:val="00F00B3B"/>
    <w:rsid w:val="00F36214"/>
    <w:rsid w:val="00F6132B"/>
    <w:rsid w:val="00F65AA8"/>
    <w:rsid w:val="00FA6125"/>
    <w:rsid w:val="00FC1CCB"/>
    <w:rsid w:val="00FD0868"/>
    <w:rsid w:val="00FD5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259AD-DEC6-4B42-B6B1-2805AA46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2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5250</Words>
  <Characters>29926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dc:creator>
  <cp:keywords/>
  <dc:description/>
  <cp:lastModifiedBy>OV</cp:lastModifiedBy>
  <cp:revision>2</cp:revision>
  <dcterms:created xsi:type="dcterms:W3CDTF">2016-01-25T09:09:00Z</dcterms:created>
  <dcterms:modified xsi:type="dcterms:W3CDTF">2016-01-25T09:09:00Z</dcterms:modified>
</cp:coreProperties>
</file>