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84C" w:rsidRDefault="00DF2F6B" w:rsidP="00A0557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Учитель – основна дійова особа в реформуванні сучасної освіти. Змінюються орієнтири освіти – змінюється і сам учитель, змінюється мета і завдання його діяльності.</w:t>
      </w:r>
    </w:p>
    <w:p w:rsidR="00DF2F6B" w:rsidRDefault="00DF2F6B" w:rsidP="00A0557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Успішне вирішення завдань сучасної освіти безпосередньо пов’язане з удосконаленням підготовки та професійним розвитком педагогів.</w:t>
      </w:r>
    </w:p>
    <w:p w:rsidR="00DF2F6B" w:rsidRDefault="00DF2F6B"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 зазначається у документах  з реформування освіти  нова школа потребує нового вчителя, який може стати агентом змін.</w:t>
      </w:r>
    </w:p>
    <w:p w:rsidR="00DF2F6B" w:rsidRDefault="00DF2F6B"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Професійна компетентність учителя потребує постійного розвитку і удосконалення.</w:t>
      </w:r>
    </w:p>
    <w:p w:rsidR="00DF2F6B" w:rsidRDefault="00DF2F6B"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Особливо актуальним це питання є у період діяльності, пов’язаної з реалізацією  Концепції «Нова українська школа», підготовка вчителя до роботи  в нових умовах.</w:t>
      </w:r>
    </w:p>
    <w:p w:rsidR="00DF2F6B" w:rsidRDefault="0089389E" w:rsidP="00A05579">
      <w:pPr>
        <w:spacing w:after="0" w:line="360" w:lineRule="auto"/>
        <w:ind w:firstLine="708"/>
        <w:jc w:val="both"/>
        <w:rPr>
          <w:rFonts w:ascii="Times New Roman" w:hAnsi="Times New Roman" w:cs="Times New Roman"/>
          <w:sz w:val="28"/>
          <w:szCs w:val="28"/>
          <w:lang w:val="uk-UA"/>
        </w:rPr>
      </w:pPr>
      <w:r w:rsidRPr="00A97857">
        <w:rPr>
          <w:rFonts w:ascii="Times New Roman" w:hAnsi="Times New Roman" w:cs="Times New Roman"/>
          <w:b/>
          <w:sz w:val="28"/>
          <w:szCs w:val="28"/>
          <w:lang w:val="uk-UA"/>
        </w:rPr>
        <w:t>Компетентність</w:t>
      </w:r>
      <w:r>
        <w:rPr>
          <w:rFonts w:ascii="Times New Roman" w:hAnsi="Times New Roman" w:cs="Times New Roman"/>
          <w:sz w:val="28"/>
          <w:szCs w:val="28"/>
          <w:lang w:val="uk-UA"/>
        </w:rPr>
        <w:t xml:space="preserve"> – обізнаність у певній галузі, якомусь питанні, </w:t>
      </w:r>
      <w:proofErr w:type="spellStart"/>
      <w:r w:rsidR="00A97857">
        <w:rPr>
          <w:rFonts w:ascii="Times New Roman" w:hAnsi="Times New Roman" w:cs="Times New Roman"/>
          <w:sz w:val="28"/>
          <w:szCs w:val="28"/>
          <w:lang w:val="uk-UA"/>
        </w:rPr>
        <w:t>повно</w:t>
      </w:r>
      <w:r>
        <w:rPr>
          <w:rFonts w:ascii="Times New Roman" w:hAnsi="Times New Roman" w:cs="Times New Roman"/>
          <w:sz w:val="28"/>
          <w:szCs w:val="28"/>
          <w:lang w:val="uk-UA"/>
        </w:rPr>
        <w:t>важність</w:t>
      </w:r>
      <w:proofErr w:type="spellEnd"/>
      <w:r>
        <w:rPr>
          <w:rFonts w:ascii="Times New Roman" w:hAnsi="Times New Roman" w:cs="Times New Roman"/>
          <w:sz w:val="28"/>
          <w:szCs w:val="28"/>
          <w:lang w:val="uk-UA"/>
        </w:rPr>
        <w:t>, повноправність у розв’язанні якоїсь справи, коло повноважень (прав, обов'язків) певного органу чи посадової особи згідно статуту установи, організації.</w:t>
      </w:r>
    </w:p>
    <w:p w:rsidR="00DF2F6B" w:rsidRDefault="00DF2F6B"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Виділяють такі види професійної компетентності учителя:</w:t>
      </w:r>
    </w:p>
    <w:p w:rsidR="00DF2F6B" w:rsidRDefault="00DF2F6B" w:rsidP="00A05579">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спеціальна (у галузі предмета, який викладається);</w:t>
      </w:r>
    </w:p>
    <w:p w:rsidR="00DF2F6B" w:rsidRDefault="00DF2F6B" w:rsidP="00A05579">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методична (у галузі</w:t>
      </w:r>
      <w:r w:rsidR="0089389E">
        <w:rPr>
          <w:rFonts w:ascii="Times New Roman" w:hAnsi="Times New Roman" w:cs="Times New Roman"/>
          <w:sz w:val="28"/>
          <w:szCs w:val="28"/>
          <w:lang w:val="uk-UA"/>
        </w:rPr>
        <w:t xml:space="preserve"> засобів формування предметних компетентностей учнів);</w:t>
      </w:r>
    </w:p>
    <w:p w:rsidR="0089389E" w:rsidRDefault="0089389E" w:rsidP="00A05579">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психолого-педагогічна (у сфері освітньої діяльності);</w:t>
      </w:r>
    </w:p>
    <w:p w:rsidR="0089389E" w:rsidRDefault="0089389E" w:rsidP="00A05579">
      <w:pPr>
        <w:pStyle w:val="a3"/>
        <w:numPr>
          <w:ilvl w:val="0"/>
          <w:numId w:val="1"/>
        </w:num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аутопсихологічна</w:t>
      </w:r>
      <w:proofErr w:type="spellEnd"/>
      <w:r>
        <w:rPr>
          <w:rFonts w:ascii="Times New Roman" w:hAnsi="Times New Roman" w:cs="Times New Roman"/>
          <w:sz w:val="28"/>
          <w:szCs w:val="28"/>
          <w:lang w:val="uk-UA"/>
        </w:rPr>
        <w:t xml:space="preserve"> (рефлексія у сфері педагогічної діяльності).</w:t>
      </w:r>
    </w:p>
    <w:p w:rsidR="0089389E" w:rsidRDefault="0089389E"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Вважаємо підготовку вчителя до роботи в умовах реформування шкільної освіти одним із важливих завдань дирекції школи. Постає необхідність запровадження інноваційних підходів до організації дієвої системи підвищення компетентності педагогів, модернізації вже наявної системи, створення умов  для самоорганізації, самовдосконалення, самоосвіти вчителя.</w:t>
      </w:r>
    </w:p>
    <w:p w:rsidR="0089389E" w:rsidRDefault="0089389E"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Розвиток та вдосконалення професійної компетентності вчителя здійснюємо через </w:t>
      </w:r>
      <w:proofErr w:type="spellStart"/>
      <w:r>
        <w:rPr>
          <w:rFonts w:ascii="Times New Roman" w:hAnsi="Times New Roman" w:cs="Times New Roman"/>
          <w:sz w:val="28"/>
          <w:szCs w:val="28"/>
          <w:lang w:val="uk-UA"/>
        </w:rPr>
        <w:t>внутрішкільне</w:t>
      </w:r>
      <w:proofErr w:type="spellEnd"/>
      <w:r>
        <w:rPr>
          <w:rFonts w:ascii="Times New Roman" w:hAnsi="Times New Roman" w:cs="Times New Roman"/>
          <w:sz w:val="28"/>
          <w:szCs w:val="28"/>
          <w:lang w:val="uk-UA"/>
        </w:rPr>
        <w:t xml:space="preserve"> управління, орієнтоване на конкретного </w:t>
      </w:r>
      <w:r>
        <w:rPr>
          <w:rFonts w:ascii="Times New Roman" w:hAnsi="Times New Roman" w:cs="Times New Roman"/>
          <w:sz w:val="28"/>
          <w:szCs w:val="28"/>
          <w:lang w:val="uk-UA"/>
        </w:rPr>
        <w:lastRenderedPageBreak/>
        <w:t>вчителя, його потреби, які витікають із завдань, поставлених перед ним реформою. Намагаємось спрямувати вчителя через мотивацію на ефективну, самокеровану, індивідуальну, колективну діяльність із піднесенням професійної компетентності на більш високий рівень.</w:t>
      </w:r>
    </w:p>
    <w:p w:rsidR="0089389E" w:rsidRDefault="0089389E"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Управлінські дії в роботі з педагогічними кадрами спрямовуємо на доведення нових підходів до визначення ролі вчителя в освітньому процесі, за яким йому буде надано академічну свободу. Учитель зможе готувати власні авторські навчальні програми, обирати підручники, методи, стратегії, способи і засоби навчання.</w:t>
      </w:r>
    </w:p>
    <w:p w:rsidR="0089389E" w:rsidRDefault="0089389E"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Провідною ланкою в системі підвищення компетентності вчителів є внутрішня шкільна методична робота, якісна організація якої забезпечує ефективну освітню діяльність навчального закладу.</w:t>
      </w:r>
    </w:p>
    <w:p w:rsidR="0089389E" w:rsidRDefault="0089389E"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Важливою ланкою в організації даної роботи є моніторинг. Проведення його дало змогу виявити рівень обізнаності учителя зі змістом Концепції реалізації державної політики у реформуванні загальної середньої освіти «Нова українська школа»</w:t>
      </w:r>
      <w:r w:rsidR="00A05579">
        <w:rPr>
          <w:rFonts w:ascii="Times New Roman" w:hAnsi="Times New Roman" w:cs="Times New Roman"/>
          <w:sz w:val="28"/>
          <w:szCs w:val="28"/>
          <w:lang w:val="uk-UA"/>
        </w:rPr>
        <w:t xml:space="preserve"> на період до 2019 р, Закону України «Про освіту», рівень психологічної, інформаційної, технологічної готовності вчителя до роботи в нових умовах, знань і умінь забезпечення компетентнісного підходу до освітнього процесу, можливості вчителя з реалізації ідей реформи, успішного виконання оновлених програм.</w:t>
      </w:r>
    </w:p>
    <w:p w:rsidR="00A05579" w:rsidRDefault="00A05579"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Якщо реальні можливості вчителів недостатні, то необхідно здійснювати оперативну підготовку вчителя до роботи в нових умовах.</w:t>
      </w:r>
    </w:p>
    <w:p w:rsidR="00A05579" w:rsidRDefault="00A05579"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Також визначаємо, які форми методичної роботи будуть найдоцільнішими для конкретного вчителя.</w:t>
      </w:r>
    </w:p>
    <w:p w:rsidR="00A05579" w:rsidRDefault="00A05579"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 основі відомостей заповнюються діагностичні карти, створюється база даних про рівень нових професійних компетентностей вчителя, вносяться корективи до плану самоосвіти вчителя, плануються заходи з професійного вдосконалення.</w:t>
      </w:r>
    </w:p>
    <w:p w:rsidR="00A05579" w:rsidRDefault="00A05579" w:rsidP="00A0557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Проводячи відповідні управлінські дії, використовуємо певні форми освітньої діяльності. Найперше – проведення педагогічної ради із </w:t>
      </w:r>
      <w:r>
        <w:rPr>
          <w:rFonts w:ascii="Times New Roman" w:hAnsi="Times New Roman" w:cs="Times New Roman"/>
          <w:sz w:val="28"/>
          <w:szCs w:val="28"/>
          <w:lang w:val="uk-UA"/>
        </w:rPr>
        <w:lastRenderedPageBreak/>
        <w:t>затвердження стратегічного плану розвитку школи на період 2017</w:t>
      </w:r>
      <w:r w:rsidR="00A97857">
        <w:rPr>
          <w:rFonts w:ascii="Times New Roman" w:hAnsi="Times New Roman" w:cs="Times New Roman"/>
          <w:sz w:val="28"/>
          <w:szCs w:val="28"/>
          <w:lang w:val="uk-UA"/>
        </w:rPr>
        <w:t>-2022 рр. (5 років</w:t>
      </w:r>
      <w:r>
        <w:rPr>
          <w:rFonts w:ascii="Times New Roman" w:hAnsi="Times New Roman" w:cs="Times New Roman"/>
          <w:sz w:val="28"/>
          <w:szCs w:val="28"/>
          <w:lang w:val="uk-UA"/>
        </w:rPr>
        <w:t>), визначення ключових завдань, які необхідно реалізувати у найближчий період реформування шкільної освіти.</w:t>
      </w:r>
    </w:p>
    <w:p w:rsidR="00A97857" w:rsidRDefault="00A05579" w:rsidP="00A97857">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Проведено педагогічні читання «Компоненти формули школи»,  теоретичний семінар  «Компетентнісний підхід до навчання – шлях до успішної самореалізації особистості у житті».</w:t>
      </w:r>
    </w:p>
    <w:p w:rsidR="00A05579" w:rsidRDefault="00A97857" w:rsidP="00A97857">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З метою підготовки вчителя до роботи в нових умовах використовуємо  як традиційні так і інноваційні форми роботи: аукціони ідей, методичний ринг, фестиваль педагогічних ідей та інновацій та інші.</w:t>
      </w:r>
    </w:p>
    <w:p w:rsidR="00A97857" w:rsidRDefault="00A97857" w:rsidP="00A97857">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Однією з форм створення організаційно-педагогічних умов для реалізації даної проблеми може бути представлений методичний проект.</w:t>
      </w:r>
    </w:p>
    <w:p w:rsidR="00A97857" w:rsidRDefault="00A97857" w:rsidP="00A97857">
      <w:pPr>
        <w:spacing w:after="0" w:line="360" w:lineRule="auto"/>
        <w:ind w:firstLine="708"/>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Pr="00A97857" w:rsidRDefault="00A97857" w:rsidP="00A97857">
      <w:pPr>
        <w:rPr>
          <w:rFonts w:ascii="Times New Roman" w:hAnsi="Times New Roman" w:cs="Times New Roman"/>
          <w:sz w:val="28"/>
          <w:szCs w:val="28"/>
          <w:lang w:val="uk-UA"/>
        </w:rPr>
      </w:pPr>
    </w:p>
    <w:p w:rsidR="00A97857" w:rsidRDefault="00A97857" w:rsidP="00A97857">
      <w:pPr>
        <w:rPr>
          <w:rFonts w:ascii="Times New Roman" w:hAnsi="Times New Roman" w:cs="Times New Roman"/>
          <w:sz w:val="28"/>
          <w:szCs w:val="28"/>
          <w:lang w:val="uk-UA"/>
        </w:rPr>
      </w:pPr>
    </w:p>
    <w:p w:rsidR="00A97857" w:rsidRDefault="00A97857" w:rsidP="00A97857">
      <w:pPr>
        <w:rPr>
          <w:rFonts w:ascii="Times New Roman" w:hAnsi="Times New Roman" w:cs="Times New Roman"/>
          <w:sz w:val="28"/>
          <w:szCs w:val="28"/>
          <w:lang w:val="uk-UA"/>
        </w:rPr>
      </w:pPr>
    </w:p>
    <w:p w:rsidR="00A97857" w:rsidRDefault="00A97857" w:rsidP="00A97857">
      <w:pPr>
        <w:tabs>
          <w:tab w:val="left" w:pos="1185"/>
        </w:tabs>
        <w:rPr>
          <w:rFonts w:ascii="Times New Roman" w:hAnsi="Times New Roman" w:cs="Times New Roman"/>
          <w:sz w:val="28"/>
          <w:szCs w:val="28"/>
          <w:lang w:val="uk-UA"/>
        </w:rPr>
      </w:pPr>
      <w:r>
        <w:rPr>
          <w:rFonts w:ascii="Times New Roman" w:hAnsi="Times New Roman" w:cs="Times New Roman"/>
          <w:sz w:val="28"/>
          <w:szCs w:val="28"/>
          <w:lang w:val="uk-UA"/>
        </w:rPr>
        <w:tab/>
      </w:r>
    </w:p>
    <w:p w:rsidR="00A97857" w:rsidRDefault="00A97857" w:rsidP="00A97857">
      <w:pPr>
        <w:tabs>
          <w:tab w:val="left" w:pos="1185"/>
        </w:tabs>
        <w:rPr>
          <w:rFonts w:ascii="Times New Roman" w:hAnsi="Times New Roman" w:cs="Times New Roman"/>
          <w:sz w:val="28"/>
          <w:szCs w:val="28"/>
          <w:lang w:val="uk-UA"/>
        </w:rPr>
      </w:pPr>
    </w:p>
    <w:p w:rsidR="00A97857" w:rsidRPr="0020175E" w:rsidRDefault="00A97857" w:rsidP="00A97857">
      <w:pPr>
        <w:spacing w:after="0"/>
        <w:jc w:val="center"/>
        <w:rPr>
          <w:b/>
          <w:sz w:val="28"/>
          <w:szCs w:val="28"/>
          <w:lang w:val="uk-UA"/>
        </w:rPr>
      </w:pPr>
      <w:r w:rsidRPr="0020175E">
        <w:rPr>
          <w:b/>
          <w:sz w:val="28"/>
          <w:szCs w:val="28"/>
          <w:lang w:val="uk-UA"/>
        </w:rPr>
        <w:lastRenderedPageBreak/>
        <w:t>Новоодеська загальноосвітня школа І-ІІІ ступенів № 2</w:t>
      </w:r>
    </w:p>
    <w:p w:rsidR="00A97857" w:rsidRPr="0020175E" w:rsidRDefault="00A97857" w:rsidP="00A97857">
      <w:pPr>
        <w:spacing w:after="0"/>
        <w:jc w:val="center"/>
        <w:rPr>
          <w:b/>
          <w:sz w:val="28"/>
          <w:szCs w:val="28"/>
          <w:lang w:val="uk-UA"/>
        </w:rPr>
      </w:pPr>
      <w:r w:rsidRPr="0020175E">
        <w:rPr>
          <w:b/>
          <w:sz w:val="28"/>
          <w:szCs w:val="28"/>
          <w:lang w:val="uk-UA"/>
        </w:rPr>
        <w:t>Новоодеської районної ради</w:t>
      </w:r>
      <w:r>
        <w:rPr>
          <w:b/>
          <w:sz w:val="28"/>
          <w:szCs w:val="28"/>
          <w:lang w:val="uk-UA"/>
        </w:rPr>
        <w:t xml:space="preserve"> </w:t>
      </w:r>
      <w:r w:rsidRPr="0020175E">
        <w:rPr>
          <w:b/>
          <w:sz w:val="28"/>
          <w:szCs w:val="28"/>
          <w:lang w:val="uk-UA"/>
        </w:rPr>
        <w:t>Миколаївської області</w:t>
      </w:r>
    </w:p>
    <w:p w:rsidR="00A97857" w:rsidRPr="00E81E12" w:rsidRDefault="00A97857" w:rsidP="00A97857">
      <w:pPr>
        <w:rPr>
          <w:lang w:val="uk-UA"/>
        </w:rPr>
      </w:pPr>
    </w:p>
    <w:p w:rsidR="00A97857" w:rsidRPr="00E81E12" w:rsidRDefault="00A97857" w:rsidP="00A97857">
      <w:pPr>
        <w:rPr>
          <w:lang w:val="uk-UA"/>
        </w:rPr>
      </w:pPr>
    </w:p>
    <w:p w:rsidR="00A97857" w:rsidRPr="00E81E12" w:rsidRDefault="00A97857" w:rsidP="00A97857">
      <w:pPr>
        <w:rPr>
          <w:lang w:val="uk-UA"/>
        </w:rPr>
      </w:pPr>
      <w:r w:rsidRPr="00014D9F">
        <w:rPr>
          <w:b/>
          <w:noProof/>
          <w:sz w:val="40"/>
          <w:szCs w:val="40"/>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58.55pt;margin-top:4.3pt;width:356.65pt;height:127.9pt;z-index:251660288" fillcolor="#00b050">
            <v:shadow color="#868686"/>
            <v:textpath style="font-family:&quot;Arial Black&quot;;v-text-kern:t" trim="t" fitpath="t" string="&#10;Методичний проект&#10;"/>
          </v:shape>
        </w:pict>
      </w:r>
    </w:p>
    <w:p w:rsidR="00A97857" w:rsidRPr="00E81E12" w:rsidRDefault="00A97857" w:rsidP="00A97857">
      <w:pPr>
        <w:rPr>
          <w:lang w:val="uk-UA"/>
        </w:rPr>
      </w:pPr>
    </w:p>
    <w:p w:rsidR="00A97857" w:rsidRPr="00E81E12" w:rsidRDefault="00A97857" w:rsidP="00A97857">
      <w:pPr>
        <w:rPr>
          <w:lang w:val="uk-UA"/>
        </w:rPr>
      </w:pPr>
    </w:p>
    <w:p w:rsidR="00A97857" w:rsidRPr="00E81E12" w:rsidRDefault="00A97857" w:rsidP="00A97857">
      <w:pPr>
        <w:rPr>
          <w:lang w:val="uk-UA"/>
        </w:rPr>
      </w:pPr>
    </w:p>
    <w:p w:rsidR="00A97857" w:rsidRPr="00E81E12" w:rsidRDefault="00A97857" w:rsidP="00A97857">
      <w:pPr>
        <w:rPr>
          <w:lang w:val="uk-UA"/>
        </w:rPr>
      </w:pPr>
    </w:p>
    <w:p w:rsidR="00A97857" w:rsidRPr="0020175E" w:rsidRDefault="00A97857" w:rsidP="00A97857">
      <w:pPr>
        <w:tabs>
          <w:tab w:val="left" w:pos="2475"/>
        </w:tabs>
        <w:jc w:val="center"/>
        <w:rPr>
          <w:b/>
          <w:sz w:val="40"/>
          <w:szCs w:val="40"/>
          <w:lang w:val="uk-UA"/>
        </w:rPr>
      </w:pPr>
    </w:p>
    <w:p w:rsidR="00A97857" w:rsidRPr="0020175E" w:rsidRDefault="00A97857" w:rsidP="00A97857">
      <w:pPr>
        <w:tabs>
          <w:tab w:val="left" w:pos="2475"/>
        </w:tabs>
        <w:jc w:val="center"/>
        <w:rPr>
          <w:b/>
          <w:sz w:val="40"/>
          <w:szCs w:val="40"/>
          <w:lang w:val="uk-UA"/>
        </w:rPr>
      </w:pPr>
      <w:r w:rsidRPr="0020175E">
        <w:rPr>
          <w:b/>
          <w:sz w:val="40"/>
          <w:szCs w:val="40"/>
          <w:lang w:val="uk-UA"/>
        </w:rPr>
        <w:t>«Оперативне формування нових професійних компетентностей учителів, підготовка до роботи в умовах реформування у сфері освіти у відповідності до Концепції «Нова українська школа»</w:t>
      </w:r>
    </w:p>
    <w:p w:rsidR="00A97857" w:rsidRPr="00E24EDF" w:rsidRDefault="00A97857" w:rsidP="00A97857">
      <w:pPr>
        <w:rPr>
          <w:sz w:val="40"/>
          <w:szCs w:val="40"/>
          <w:lang w:val="uk-UA"/>
        </w:rPr>
      </w:pPr>
      <w:r>
        <w:rPr>
          <w:noProof/>
          <w:sz w:val="40"/>
          <w:szCs w:val="40"/>
          <w:lang w:eastAsia="ru-RU"/>
        </w:rPr>
        <w:drawing>
          <wp:anchor distT="0" distB="0" distL="114300" distR="114300" simplePos="0" relativeHeight="251661312" behindDoc="0" locked="0" layoutInCell="1" allowOverlap="1">
            <wp:simplePos x="0" y="0"/>
            <wp:positionH relativeFrom="column">
              <wp:posOffset>891540</wp:posOffset>
            </wp:positionH>
            <wp:positionV relativeFrom="paragraph">
              <wp:posOffset>457200</wp:posOffset>
            </wp:positionV>
            <wp:extent cx="3943350" cy="3781425"/>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943350" cy="3781425"/>
                    </a:xfrm>
                    <a:prstGeom prst="roundRect">
                      <a:avLst/>
                    </a:prstGeom>
                    <a:noFill/>
                    <a:ln w="9525">
                      <a:noFill/>
                      <a:miter lim="800000"/>
                      <a:headEnd/>
                      <a:tailEnd/>
                    </a:ln>
                  </pic:spPr>
                </pic:pic>
              </a:graphicData>
            </a:graphic>
          </wp:anchor>
        </w:drawing>
      </w:r>
    </w:p>
    <w:p w:rsidR="00A97857" w:rsidRPr="00E81E12" w:rsidRDefault="00A97857" w:rsidP="00A97857">
      <w:pPr>
        <w:rPr>
          <w:sz w:val="40"/>
          <w:szCs w:val="40"/>
          <w:lang w:val="uk-UA"/>
        </w:rPr>
      </w:pPr>
    </w:p>
    <w:p w:rsidR="00A97857" w:rsidRPr="00E24EDF" w:rsidRDefault="00A97857" w:rsidP="00A97857">
      <w:pPr>
        <w:rPr>
          <w:sz w:val="40"/>
          <w:szCs w:val="40"/>
          <w:lang w:val="uk-UA"/>
        </w:rPr>
      </w:pPr>
    </w:p>
    <w:p w:rsidR="00A97857" w:rsidRPr="00E24EDF" w:rsidRDefault="00A97857" w:rsidP="00A97857">
      <w:pPr>
        <w:rPr>
          <w:sz w:val="40"/>
          <w:szCs w:val="40"/>
          <w:lang w:val="uk-UA"/>
        </w:rPr>
      </w:pPr>
    </w:p>
    <w:p w:rsidR="00A97857" w:rsidRDefault="00A97857" w:rsidP="00A97857">
      <w:pPr>
        <w:rPr>
          <w:sz w:val="40"/>
          <w:szCs w:val="40"/>
          <w:lang w:val="uk-UA"/>
        </w:rPr>
      </w:pPr>
    </w:p>
    <w:p w:rsidR="00A97857" w:rsidRPr="00311338" w:rsidRDefault="00A97857" w:rsidP="00A97857">
      <w:pPr>
        <w:spacing w:after="0"/>
        <w:ind w:firstLine="708"/>
        <w:rPr>
          <w:rFonts w:ascii="Times New Roman" w:hAnsi="Times New Roman" w:cs="Times New Roman"/>
          <w:sz w:val="40"/>
          <w:szCs w:val="40"/>
          <w:lang w:val="uk-UA"/>
        </w:rPr>
      </w:pPr>
    </w:p>
    <w:p w:rsidR="00A97857" w:rsidRDefault="00A97857" w:rsidP="00A97857">
      <w:pPr>
        <w:ind w:firstLine="708"/>
        <w:rPr>
          <w:sz w:val="40"/>
          <w:szCs w:val="40"/>
          <w:lang w:val="uk-UA"/>
        </w:rPr>
      </w:pPr>
    </w:p>
    <w:p w:rsidR="00A97857" w:rsidRDefault="00A97857" w:rsidP="00A97857">
      <w:pPr>
        <w:ind w:firstLine="708"/>
        <w:rPr>
          <w:sz w:val="40"/>
          <w:szCs w:val="40"/>
          <w:lang w:val="uk-UA"/>
        </w:rPr>
      </w:pPr>
    </w:p>
    <w:p w:rsidR="00A97857" w:rsidRDefault="00A97857" w:rsidP="00A97857">
      <w:pPr>
        <w:tabs>
          <w:tab w:val="left" w:pos="1230"/>
        </w:tabs>
        <w:jc w:val="both"/>
        <w:rPr>
          <w:sz w:val="40"/>
          <w:szCs w:val="40"/>
          <w:lang w:val="uk-UA"/>
        </w:rPr>
      </w:pPr>
    </w:p>
    <w:p w:rsidR="00746262" w:rsidRDefault="00746262" w:rsidP="00A97857">
      <w:pPr>
        <w:tabs>
          <w:tab w:val="left" w:pos="1230"/>
        </w:tabs>
        <w:jc w:val="both"/>
        <w:rPr>
          <w:sz w:val="40"/>
          <w:szCs w:val="40"/>
          <w:lang w:val="uk-UA"/>
        </w:rPr>
      </w:pP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Об’єкт проекту</w:t>
      </w:r>
      <w:r>
        <w:rPr>
          <w:rFonts w:ascii="Times New Roman" w:hAnsi="Times New Roman" w:cs="Times New Roman"/>
          <w:sz w:val="28"/>
          <w:szCs w:val="28"/>
          <w:lang w:val="uk-UA"/>
        </w:rPr>
        <w:t xml:space="preserve">: </w:t>
      </w:r>
      <w:r w:rsidRPr="0090358C">
        <w:rPr>
          <w:rFonts w:ascii="Times New Roman" w:hAnsi="Times New Roman" w:cs="Times New Roman"/>
          <w:sz w:val="28"/>
          <w:szCs w:val="28"/>
          <w:lang w:val="uk-UA"/>
        </w:rPr>
        <w:t>професійна компетентність учителя.</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Предмет дослідження:</w:t>
      </w:r>
      <w:r w:rsidRPr="0090358C">
        <w:rPr>
          <w:rFonts w:ascii="Times New Roman" w:hAnsi="Times New Roman" w:cs="Times New Roman"/>
          <w:sz w:val="28"/>
          <w:szCs w:val="28"/>
          <w:lang w:val="uk-UA"/>
        </w:rPr>
        <w:t xml:space="preserve"> </w:t>
      </w:r>
      <w:r>
        <w:rPr>
          <w:rFonts w:ascii="Times New Roman" w:hAnsi="Times New Roman" w:cs="Times New Roman"/>
          <w:sz w:val="28"/>
          <w:szCs w:val="28"/>
          <w:lang w:val="uk-UA"/>
        </w:rPr>
        <w:t>з</w:t>
      </w:r>
      <w:r w:rsidRPr="0090358C">
        <w:rPr>
          <w:rFonts w:ascii="Times New Roman" w:hAnsi="Times New Roman" w:cs="Times New Roman"/>
          <w:sz w:val="28"/>
          <w:szCs w:val="28"/>
          <w:lang w:val="uk-UA"/>
        </w:rPr>
        <w:t>асоби формування нових професійних компетентностей учителя</w:t>
      </w:r>
      <w:r>
        <w:rPr>
          <w:rFonts w:ascii="Times New Roman" w:hAnsi="Times New Roman" w:cs="Times New Roman"/>
          <w:sz w:val="28"/>
          <w:szCs w:val="28"/>
          <w:lang w:val="uk-UA"/>
        </w:rPr>
        <w:t>.</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Тип проекту</w:t>
      </w:r>
      <w:r w:rsidRPr="0090358C">
        <w:rPr>
          <w:rFonts w:ascii="Times New Roman" w:hAnsi="Times New Roman" w:cs="Times New Roman"/>
          <w:sz w:val="28"/>
          <w:szCs w:val="28"/>
          <w:lang w:val="uk-UA"/>
        </w:rPr>
        <w:t xml:space="preserve"> : практично зорієнтований, колективний</w:t>
      </w:r>
      <w:r>
        <w:rPr>
          <w:rFonts w:ascii="Times New Roman" w:hAnsi="Times New Roman" w:cs="Times New Roman"/>
          <w:sz w:val="28"/>
          <w:szCs w:val="28"/>
          <w:lang w:val="uk-UA"/>
        </w:rPr>
        <w:t>.</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Тривалість проекту</w:t>
      </w:r>
      <w:r w:rsidRPr="0090358C">
        <w:rPr>
          <w:rFonts w:ascii="Times New Roman" w:hAnsi="Times New Roman" w:cs="Times New Roman"/>
          <w:sz w:val="28"/>
          <w:szCs w:val="28"/>
          <w:lang w:val="uk-UA"/>
        </w:rPr>
        <w:t>: 2 роки</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Керівники проекту</w:t>
      </w:r>
      <w:r w:rsidRPr="0090358C">
        <w:rPr>
          <w:rFonts w:ascii="Times New Roman" w:hAnsi="Times New Roman" w:cs="Times New Roman"/>
          <w:sz w:val="28"/>
          <w:szCs w:val="28"/>
          <w:lang w:val="uk-UA"/>
        </w:rPr>
        <w:t xml:space="preserve"> : Аніщенко Л.М., директор школи. </w:t>
      </w:r>
    </w:p>
    <w:p w:rsidR="00A97857" w:rsidRPr="0090358C" w:rsidRDefault="00A97857" w:rsidP="00A9785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0358C">
        <w:rPr>
          <w:rFonts w:ascii="Times New Roman" w:hAnsi="Times New Roman" w:cs="Times New Roman"/>
          <w:sz w:val="28"/>
          <w:szCs w:val="28"/>
          <w:lang w:val="uk-UA"/>
        </w:rPr>
        <w:t xml:space="preserve"> Фоменкова Л.К. – заступник директора з навчально-виховної роботи</w:t>
      </w:r>
      <w:r>
        <w:rPr>
          <w:rFonts w:ascii="Times New Roman" w:hAnsi="Times New Roman" w:cs="Times New Roman"/>
          <w:sz w:val="28"/>
          <w:szCs w:val="28"/>
          <w:lang w:val="uk-UA"/>
        </w:rPr>
        <w:t>.</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Учасники проекту:</w:t>
      </w:r>
      <w:r w:rsidRPr="0090358C">
        <w:rPr>
          <w:rFonts w:ascii="Times New Roman" w:hAnsi="Times New Roman" w:cs="Times New Roman"/>
          <w:sz w:val="28"/>
          <w:szCs w:val="28"/>
          <w:lang w:val="uk-UA"/>
        </w:rPr>
        <w:t xml:space="preserve"> учителі школи</w:t>
      </w:r>
      <w:r>
        <w:rPr>
          <w:rFonts w:ascii="Times New Roman" w:hAnsi="Times New Roman" w:cs="Times New Roman"/>
          <w:sz w:val="28"/>
          <w:szCs w:val="28"/>
          <w:lang w:val="uk-UA"/>
        </w:rPr>
        <w:t>.</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Мета проекту:</w:t>
      </w:r>
      <w:r w:rsidRPr="0090358C">
        <w:rPr>
          <w:rFonts w:ascii="Times New Roman" w:hAnsi="Times New Roman" w:cs="Times New Roman"/>
          <w:sz w:val="28"/>
          <w:szCs w:val="28"/>
          <w:lang w:val="uk-UA"/>
        </w:rPr>
        <w:t xml:space="preserve"> створення організаційно-педагогічних умов для корпоративного навчання та самоосвіти учителів з метою сформованості готовності працювати в нових умовах, практичної реалізації ідей реформи.</w:t>
      </w:r>
    </w:p>
    <w:p w:rsidR="00A97857" w:rsidRPr="0090358C" w:rsidRDefault="00A97857" w:rsidP="00A97857">
      <w:pPr>
        <w:spacing w:after="0" w:line="360" w:lineRule="auto"/>
        <w:ind w:firstLine="708"/>
        <w:jc w:val="both"/>
        <w:rPr>
          <w:rFonts w:ascii="Times New Roman" w:hAnsi="Times New Roman" w:cs="Times New Roman"/>
          <w:sz w:val="28"/>
          <w:szCs w:val="28"/>
          <w:lang w:val="uk-UA"/>
        </w:rPr>
      </w:pPr>
      <w:r w:rsidRPr="0090358C">
        <w:rPr>
          <w:rFonts w:ascii="Times New Roman" w:hAnsi="Times New Roman" w:cs="Times New Roman"/>
          <w:b/>
          <w:sz w:val="28"/>
          <w:szCs w:val="28"/>
          <w:lang w:val="uk-UA"/>
        </w:rPr>
        <w:t>Очікувані результати:</w:t>
      </w:r>
    </w:p>
    <w:p w:rsidR="00A97857" w:rsidRPr="0090358C" w:rsidRDefault="00A97857" w:rsidP="00A97857">
      <w:pPr>
        <w:pStyle w:val="a3"/>
        <w:numPr>
          <w:ilvl w:val="0"/>
          <w:numId w:val="4"/>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Сформоване позитивне ставлення вчителів до реформування освітнього процесу у відповідності до Концепції «Нова українська школа»;</w:t>
      </w:r>
    </w:p>
    <w:p w:rsidR="00A97857" w:rsidRPr="0090358C" w:rsidRDefault="00A97857" w:rsidP="00A97857">
      <w:pPr>
        <w:pStyle w:val="a3"/>
        <w:numPr>
          <w:ilvl w:val="0"/>
          <w:numId w:val="4"/>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розвинене педагогічне мислення;</w:t>
      </w:r>
    </w:p>
    <w:p w:rsidR="00A97857" w:rsidRPr="0090358C" w:rsidRDefault="00A97857" w:rsidP="00A97857">
      <w:pPr>
        <w:pStyle w:val="a3"/>
        <w:numPr>
          <w:ilvl w:val="0"/>
          <w:numId w:val="4"/>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 xml:space="preserve">методична і технологічна </w:t>
      </w:r>
      <w:r>
        <w:rPr>
          <w:rFonts w:ascii="Times New Roman" w:hAnsi="Times New Roman" w:cs="Times New Roman"/>
          <w:sz w:val="28"/>
          <w:szCs w:val="28"/>
          <w:lang w:val="uk-UA"/>
        </w:rPr>
        <w:t>готовність у</w:t>
      </w:r>
      <w:r w:rsidRPr="0090358C">
        <w:rPr>
          <w:rFonts w:ascii="Times New Roman" w:hAnsi="Times New Roman" w:cs="Times New Roman"/>
          <w:sz w:val="28"/>
          <w:szCs w:val="28"/>
          <w:lang w:val="uk-UA"/>
        </w:rPr>
        <w:t>чителя до впровадження нового;</w:t>
      </w:r>
    </w:p>
    <w:p w:rsidR="00A97857" w:rsidRPr="0090358C" w:rsidRDefault="00A97857" w:rsidP="00A97857">
      <w:pPr>
        <w:pStyle w:val="a3"/>
        <w:numPr>
          <w:ilvl w:val="0"/>
          <w:numId w:val="4"/>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системне впровадження основних компонентів реформи, зокрема педагогіки партнерства, інноваційних технологій у освітній процес;</w:t>
      </w:r>
    </w:p>
    <w:p w:rsidR="00A97857" w:rsidRPr="0090358C" w:rsidRDefault="00A97857" w:rsidP="00A97857">
      <w:pPr>
        <w:pStyle w:val="a3"/>
        <w:numPr>
          <w:ilvl w:val="0"/>
          <w:numId w:val="4"/>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підвищений рівень сформованості предметних та ключових компетентностей учнів.</w:t>
      </w:r>
    </w:p>
    <w:p w:rsidR="00A97857" w:rsidRPr="0090358C" w:rsidRDefault="00A97857" w:rsidP="00A97857">
      <w:pPr>
        <w:spacing w:after="0" w:line="360" w:lineRule="auto"/>
        <w:ind w:firstLine="708"/>
        <w:jc w:val="both"/>
        <w:rPr>
          <w:rFonts w:ascii="Times New Roman" w:hAnsi="Times New Roman" w:cs="Times New Roman"/>
          <w:b/>
          <w:sz w:val="28"/>
          <w:szCs w:val="28"/>
          <w:lang w:val="uk-UA"/>
        </w:rPr>
      </w:pPr>
      <w:r w:rsidRPr="0090358C">
        <w:rPr>
          <w:rFonts w:ascii="Times New Roman" w:hAnsi="Times New Roman" w:cs="Times New Roman"/>
          <w:b/>
          <w:sz w:val="28"/>
          <w:szCs w:val="28"/>
          <w:lang w:val="uk-UA"/>
        </w:rPr>
        <w:t>Завдання проекту:</w:t>
      </w:r>
    </w:p>
    <w:p w:rsidR="00A97857" w:rsidRPr="0090358C"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оперативне формування нових професійних компетентностей учителів на основі методів корпоративного навчання, організації самоосвіти;</w:t>
      </w:r>
    </w:p>
    <w:p w:rsidR="00A97857" w:rsidRPr="0090358C"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генерування нових знань;</w:t>
      </w:r>
    </w:p>
    <w:p w:rsidR="00A97857" w:rsidRPr="0090358C"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модернізація  засобів впровадження педагогіки партнерства;</w:t>
      </w:r>
    </w:p>
    <w:p w:rsidR="00A97857" w:rsidRPr="0090358C"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удосконалення комунікативних навичок у діалозі «учитель-учень»;</w:t>
      </w:r>
    </w:p>
    <w:p w:rsidR="00A97857" w:rsidRPr="0090358C"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lastRenderedPageBreak/>
        <w:t>опанування новими ролями учителя у відповідності до Концепції «Нова українська школа»;</w:t>
      </w:r>
    </w:p>
    <w:p w:rsidR="00A97857" w:rsidRDefault="00A97857" w:rsidP="00A97857">
      <w:pPr>
        <w:pStyle w:val="a3"/>
        <w:numPr>
          <w:ilvl w:val="0"/>
          <w:numId w:val="2"/>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психологічна підтримка вчителя в освітній діяльності.</w:t>
      </w:r>
    </w:p>
    <w:p w:rsidR="00A97857" w:rsidRPr="0090358C" w:rsidRDefault="00A97857" w:rsidP="00A97857">
      <w:pPr>
        <w:spacing w:after="0" w:line="360" w:lineRule="auto"/>
        <w:jc w:val="both"/>
        <w:rPr>
          <w:rFonts w:ascii="Times New Roman" w:hAnsi="Times New Roman" w:cs="Times New Roman"/>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ЕТАПИ ПРОЕКТУ</w:t>
      </w:r>
      <w:r w:rsidRPr="0090358C">
        <w:rPr>
          <w:rFonts w:ascii="Times New Roman" w:hAnsi="Times New Roman" w:cs="Times New Roman"/>
          <w:b/>
          <w:sz w:val="28"/>
          <w:szCs w:val="28"/>
          <w:lang w:val="uk-UA"/>
        </w:rPr>
        <w:t>:</w:t>
      </w:r>
    </w:p>
    <w:p w:rsidR="00A97857" w:rsidRPr="0090358C" w:rsidRDefault="00A97857" w:rsidP="00A97857">
      <w:pPr>
        <w:spacing w:after="0" w:line="360" w:lineRule="auto"/>
        <w:jc w:val="center"/>
        <w:rPr>
          <w:rFonts w:ascii="Times New Roman" w:hAnsi="Times New Roman" w:cs="Times New Roman"/>
          <w:b/>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І ЕТАП</w:t>
      </w:r>
    </w:p>
    <w:p w:rsidR="00A97857"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вересень-жовтень 2016</w:t>
      </w:r>
    </w:p>
    <w:p w:rsidR="00A97857" w:rsidRPr="0090358C" w:rsidRDefault="00A97857" w:rsidP="00A97857">
      <w:pPr>
        <w:spacing w:after="0" w:line="360" w:lineRule="auto"/>
        <w:jc w:val="center"/>
        <w:rPr>
          <w:rFonts w:ascii="Times New Roman" w:hAnsi="Times New Roman" w:cs="Times New Roman"/>
          <w:b/>
          <w:sz w:val="28"/>
          <w:szCs w:val="28"/>
          <w:lang w:val="uk-UA"/>
        </w:rPr>
      </w:pPr>
    </w:p>
    <w:p w:rsidR="00A97857" w:rsidRPr="00CB5032" w:rsidRDefault="00A97857" w:rsidP="00A97857">
      <w:pPr>
        <w:pStyle w:val="a3"/>
        <w:numPr>
          <w:ilvl w:val="0"/>
          <w:numId w:val="6"/>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Аналіз зовнішнього і внутрішнього середовища, комплексний аналіз матеріально-технічної бази, кадрового потенціалу, результативності освітнього процесу у закладі.</w:t>
      </w:r>
      <w:r w:rsidRPr="0013055E">
        <w:rPr>
          <w:noProof/>
        </w:rPr>
        <w:t xml:space="preserve"> </w:t>
      </w:r>
    </w:p>
    <w:p w:rsidR="00A97857" w:rsidRPr="00CB5032" w:rsidRDefault="00A97857" w:rsidP="00A97857">
      <w:pPr>
        <w:pStyle w:val="a3"/>
        <w:numPr>
          <w:ilvl w:val="0"/>
          <w:numId w:val="6"/>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4444365</wp:posOffset>
            </wp:positionH>
            <wp:positionV relativeFrom="paragraph">
              <wp:posOffset>401320</wp:posOffset>
            </wp:positionV>
            <wp:extent cx="1581150" cy="876300"/>
            <wp:effectExtent l="19050" t="0" r="0" b="0"/>
            <wp:wrapSquare wrapText="bothSides"/>
            <wp:docPr id="10" name="Рисунок 9" descr="C:\Documents and Settings\Admin\Рабочий стол\4.01.18\1311080819-520x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4.01.18\1311080819-520x265.jpg"/>
                    <pic:cNvPicPr>
                      <a:picLocks noChangeAspect="1" noChangeArrowheads="1"/>
                    </pic:cNvPicPr>
                  </pic:nvPicPr>
                  <pic:blipFill>
                    <a:blip r:embed="rId9" cstate="print"/>
                    <a:srcRect t="-8235"/>
                    <a:stretch>
                      <a:fillRect/>
                    </a:stretch>
                  </pic:blipFill>
                  <pic:spPr bwMode="auto">
                    <a:xfrm>
                      <a:off x="0" y="0"/>
                      <a:ext cx="1581150" cy="876300"/>
                    </a:xfrm>
                    <a:prstGeom prst="rect">
                      <a:avLst/>
                    </a:prstGeom>
                    <a:noFill/>
                    <a:ln w="9525">
                      <a:noFill/>
                      <a:miter lim="800000"/>
                      <a:headEnd/>
                      <a:tailEnd/>
                    </a:ln>
                  </pic:spPr>
                </pic:pic>
              </a:graphicData>
            </a:graphic>
          </wp:anchor>
        </w:drawing>
      </w:r>
      <w:r w:rsidRPr="00CB5032">
        <w:rPr>
          <w:rFonts w:ascii="Times New Roman" w:hAnsi="Times New Roman" w:cs="Times New Roman"/>
          <w:sz w:val="28"/>
          <w:szCs w:val="28"/>
          <w:lang w:val="uk-UA"/>
        </w:rPr>
        <w:t>Розробка інструментарію діагностики рівня готовності вчителя щодо впровадження ідей реформи.</w:t>
      </w:r>
      <w:r w:rsidRPr="0013055E">
        <w:rPr>
          <w:rFonts w:ascii="Times New Roman" w:hAnsi="Times New Roman" w:cs="Times New Roman"/>
          <w:noProof/>
          <w:sz w:val="28"/>
          <w:szCs w:val="28"/>
          <w:lang w:eastAsia="ru-RU"/>
        </w:rPr>
        <w:t xml:space="preserve"> </w:t>
      </w:r>
    </w:p>
    <w:p w:rsidR="00A97857" w:rsidRPr="00CB5032" w:rsidRDefault="00A97857" w:rsidP="00A97857">
      <w:pPr>
        <w:pStyle w:val="a3"/>
        <w:numPr>
          <w:ilvl w:val="0"/>
          <w:numId w:val="6"/>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Здійснення моніторингу внутрішнього потенціалу вчителя щодо здійснення освітньої діяльності в нових умовах.</w:t>
      </w:r>
    </w:p>
    <w:p w:rsidR="00A97857" w:rsidRDefault="00A97857" w:rsidP="00A97857">
      <w:pPr>
        <w:pStyle w:val="a3"/>
        <w:numPr>
          <w:ilvl w:val="0"/>
          <w:numId w:val="6"/>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 xml:space="preserve">Аналіз наявного досвіду з впровадження інновацій, основних ідей реформи (формування ключових компетентностей, використання наскрізних змістових ліній і </w:t>
      </w:r>
      <w:proofErr w:type="spellStart"/>
      <w:r w:rsidRPr="00CB5032">
        <w:rPr>
          <w:rFonts w:ascii="Times New Roman" w:hAnsi="Times New Roman" w:cs="Times New Roman"/>
          <w:sz w:val="28"/>
          <w:szCs w:val="28"/>
          <w:lang w:val="uk-UA"/>
        </w:rPr>
        <w:t>т.ін</w:t>
      </w:r>
      <w:proofErr w:type="spellEnd"/>
      <w:r w:rsidRPr="00CB5032">
        <w:rPr>
          <w:rFonts w:ascii="Times New Roman" w:hAnsi="Times New Roman" w:cs="Times New Roman"/>
          <w:sz w:val="28"/>
          <w:szCs w:val="28"/>
          <w:lang w:val="uk-UA"/>
        </w:rPr>
        <w:t>.).</w:t>
      </w:r>
    </w:p>
    <w:p w:rsidR="00A97857" w:rsidRPr="00CB5032" w:rsidRDefault="00A97857" w:rsidP="00A97857">
      <w:pPr>
        <w:pStyle w:val="a3"/>
        <w:spacing w:after="0" w:line="360" w:lineRule="auto"/>
        <w:jc w:val="both"/>
        <w:rPr>
          <w:rFonts w:ascii="Times New Roman" w:hAnsi="Times New Roman" w:cs="Times New Roman"/>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ІІ ЕТАП</w:t>
      </w:r>
    </w:p>
    <w:p w:rsidR="00A97857" w:rsidRPr="0090358C"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січень-травень 2017</w:t>
      </w: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ТЕОРЕТИЧНИЙ</w:t>
      </w:r>
    </w:p>
    <w:p w:rsidR="00A97857" w:rsidRPr="0090358C" w:rsidRDefault="00746262"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62336" behindDoc="0" locked="0" layoutInCell="1" allowOverlap="1">
            <wp:simplePos x="0" y="0"/>
            <wp:positionH relativeFrom="column">
              <wp:posOffset>4730115</wp:posOffset>
            </wp:positionH>
            <wp:positionV relativeFrom="paragraph">
              <wp:posOffset>234950</wp:posOffset>
            </wp:positionV>
            <wp:extent cx="1371600" cy="1952625"/>
            <wp:effectExtent l="19050" t="0" r="0" b="0"/>
            <wp:wrapSquare wrapText="bothSides"/>
            <wp:docPr id="3" name="Рисунок 6" descr="C:\Documents and Settings\Admin\Рабочий стол\4.01.18\new-schoo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4.01.18\new-school_2.jpg"/>
                    <pic:cNvPicPr>
                      <a:picLocks noChangeAspect="1" noChangeArrowheads="1"/>
                    </pic:cNvPicPr>
                  </pic:nvPicPr>
                  <pic:blipFill>
                    <a:blip r:embed="rId10" cstate="print">
                      <a:lum bright="-10000"/>
                    </a:blip>
                    <a:srcRect/>
                    <a:stretch>
                      <a:fillRect/>
                    </a:stretch>
                  </pic:blipFill>
                  <pic:spPr bwMode="auto">
                    <a:xfrm>
                      <a:off x="0" y="0"/>
                      <a:ext cx="1371600" cy="1952625"/>
                    </a:xfrm>
                    <a:prstGeom prst="rect">
                      <a:avLst/>
                    </a:prstGeom>
                    <a:noFill/>
                    <a:ln w="9525">
                      <a:noFill/>
                      <a:miter lim="800000"/>
                      <a:headEnd/>
                      <a:tailEnd/>
                    </a:ln>
                  </pic:spPr>
                </pic:pic>
              </a:graphicData>
            </a:graphic>
          </wp:anchor>
        </w:drawing>
      </w:r>
    </w:p>
    <w:p w:rsidR="00A97857" w:rsidRPr="00CB5032" w:rsidRDefault="00A97857" w:rsidP="00A97857">
      <w:pPr>
        <w:pStyle w:val="a3"/>
        <w:numPr>
          <w:ilvl w:val="0"/>
          <w:numId w:val="7"/>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Проведення нарад, засідань педради, методичних об'єднань із питань вивчення державної політики у сфері освіти.</w:t>
      </w:r>
      <w:r w:rsidRPr="00243C72">
        <w:rPr>
          <w:lang w:val="uk-UA"/>
        </w:rPr>
        <w:t xml:space="preserve"> </w:t>
      </w:r>
    </w:p>
    <w:p w:rsidR="00A97857" w:rsidRPr="00CB5032" w:rsidRDefault="00A97857" w:rsidP="00A97857">
      <w:pPr>
        <w:pStyle w:val="a3"/>
        <w:numPr>
          <w:ilvl w:val="0"/>
          <w:numId w:val="7"/>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lastRenderedPageBreak/>
        <w:t xml:space="preserve">Вивчення змісту нормативних документів, Концепції реалізації державної політики у сфері реформування загальної середньої освіти «Нова українська школа» на період до 2029 року, Закону України «Про освіту». </w:t>
      </w:r>
    </w:p>
    <w:p w:rsidR="00A97857" w:rsidRPr="00746262" w:rsidRDefault="00A97857" w:rsidP="00746262">
      <w:pPr>
        <w:pStyle w:val="a3"/>
        <w:numPr>
          <w:ilvl w:val="0"/>
          <w:numId w:val="7"/>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Проведення пропагандистської та роз’яснювальною роботи щодо впровадження державної політики у сфері освіти, основних ідей реформи.</w:t>
      </w:r>
    </w:p>
    <w:p w:rsidR="00A97857" w:rsidRDefault="00A97857" w:rsidP="00A97857">
      <w:pPr>
        <w:spacing w:after="0" w:line="360" w:lineRule="auto"/>
        <w:jc w:val="center"/>
        <w:rPr>
          <w:rFonts w:ascii="Times New Roman" w:hAnsi="Times New Roman" w:cs="Times New Roman"/>
          <w:b/>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ІІІ ЕТАП</w:t>
      </w:r>
      <w:r w:rsidRPr="0090358C">
        <w:rPr>
          <w:rFonts w:ascii="Times New Roman" w:hAnsi="Times New Roman" w:cs="Times New Roman"/>
          <w:b/>
          <w:sz w:val="28"/>
          <w:szCs w:val="28"/>
          <w:lang w:val="uk-UA"/>
        </w:rPr>
        <w:t xml:space="preserve">                      </w:t>
      </w:r>
    </w:p>
    <w:p w:rsidR="00A97857" w:rsidRPr="0090358C"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 xml:space="preserve">    вересень-жовтень 2017</w:t>
      </w: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КОНЦЕПТУАЛЬНО-ФОРМОТВОРЧИЙ</w:t>
      </w:r>
    </w:p>
    <w:p w:rsidR="00A97857" w:rsidRDefault="00A97857" w:rsidP="00A97857">
      <w:pPr>
        <w:spacing w:after="0" w:line="360" w:lineRule="auto"/>
        <w:jc w:val="center"/>
        <w:rPr>
          <w:rFonts w:ascii="Times New Roman" w:hAnsi="Times New Roman" w:cs="Times New Roman"/>
          <w:b/>
          <w:sz w:val="28"/>
          <w:szCs w:val="28"/>
          <w:lang w:val="uk-UA"/>
        </w:rPr>
      </w:pPr>
    </w:p>
    <w:p w:rsidR="00A97857" w:rsidRPr="00CB5032" w:rsidRDefault="00A97857" w:rsidP="00A97857">
      <w:pPr>
        <w:pStyle w:val="a3"/>
        <w:numPr>
          <w:ilvl w:val="0"/>
          <w:numId w:val="8"/>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Розробка моделі впровадження основних ідей реформи в практику роботи школи.</w:t>
      </w:r>
    </w:p>
    <w:p w:rsidR="00A97857" w:rsidRPr="00CB5032" w:rsidRDefault="00A97857" w:rsidP="00A97857">
      <w:pPr>
        <w:pStyle w:val="a3"/>
        <w:numPr>
          <w:ilvl w:val="0"/>
          <w:numId w:val="8"/>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Розробка моделей, відповідних заходів з підготовки вчителя до здійснення освітньої діяльності в нових умовах, формування нових професійних компетентностей.</w:t>
      </w:r>
      <w:r w:rsidRPr="0013055E">
        <w:rPr>
          <w:rFonts w:ascii="Times New Roman" w:hAnsi="Times New Roman" w:cs="Times New Roman"/>
          <w:noProof/>
          <w:sz w:val="28"/>
          <w:szCs w:val="28"/>
          <w:lang w:eastAsia="ru-RU"/>
        </w:rPr>
        <w:t xml:space="preserve"> </w:t>
      </w:r>
    </w:p>
    <w:p w:rsidR="00A97857" w:rsidRPr="00CB5032" w:rsidRDefault="00A97857" w:rsidP="00A97857">
      <w:pPr>
        <w:pStyle w:val="a3"/>
        <w:numPr>
          <w:ilvl w:val="0"/>
          <w:numId w:val="8"/>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Ухвалення рішень щодо впровадження певних компонентів реформи у практику роботи школи.</w:t>
      </w:r>
    </w:p>
    <w:p w:rsidR="00A97857" w:rsidRDefault="00A97857" w:rsidP="00A97857">
      <w:pPr>
        <w:pStyle w:val="a3"/>
        <w:numPr>
          <w:ilvl w:val="0"/>
          <w:numId w:val="8"/>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Здійснення психологічної підтримки освітньої діяльності вчителя в нових умовах.</w:t>
      </w:r>
    </w:p>
    <w:p w:rsidR="00A97857" w:rsidRPr="00CB5032" w:rsidRDefault="00A97857" w:rsidP="00A97857">
      <w:pPr>
        <w:pStyle w:val="a3"/>
        <w:spacing w:after="0" w:line="360" w:lineRule="auto"/>
        <w:jc w:val="both"/>
        <w:rPr>
          <w:rFonts w:ascii="Times New Roman" w:hAnsi="Times New Roman" w:cs="Times New Roman"/>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І</w:t>
      </w:r>
      <w:r w:rsidRPr="0090358C">
        <w:rPr>
          <w:rFonts w:ascii="Times New Roman" w:hAnsi="Times New Roman" w:cs="Times New Roman"/>
          <w:b/>
          <w:sz w:val="28"/>
          <w:szCs w:val="28"/>
          <w:lang w:val="en-US"/>
        </w:rPr>
        <w:t>V</w:t>
      </w:r>
      <w:r w:rsidRPr="0090358C">
        <w:rPr>
          <w:rFonts w:ascii="Times New Roman" w:hAnsi="Times New Roman" w:cs="Times New Roman"/>
          <w:b/>
          <w:sz w:val="28"/>
          <w:szCs w:val="28"/>
          <w:lang w:val="uk-UA"/>
        </w:rPr>
        <w:t xml:space="preserve"> </w:t>
      </w:r>
      <w:r>
        <w:rPr>
          <w:rFonts w:ascii="Times New Roman" w:hAnsi="Times New Roman" w:cs="Times New Roman"/>
          <w:b/>
          <w:sz w:val="28"/>
          <w:szCs w:val="28"/>
          <w:lang w:val="uk-UA"/>
        </w:rPr>
        <w:t>ЕТАП</w:t>
      </w:r>
      <w:r w:rsidRPr="00CB5032">
        <w:rPr>
          <w:rFonts w:ascii="Times New Roman" w:hAnsi="Times New Roman" w:cs="Times New Roman"/>
          <w:b/>
          <w:sz w:val="28"/>
          <w:szCs w:val="28"/>
        </w:rPr>
        <w:t xml:space="preserve">                      </w:t>
      </w:r>
    </w:p>
    <w:p w:rsidR="00A97857" w:rsidRPr="0090358C" w:rsidRDefault="00A97857" w:rsidP="00A97857">
      <w:pPr>
        <w:spacing w:after="0" w:line="360" w:lineRule="auto"/>
        <w:jc w:val="center"/>
        <w:rPr>
          <w:rFonts w:ascii="Times New Roman" w:hAnsi="Times New Roman" w:cs="Times New Roman"/>
          <w:b/>
          <w:sz w:val="28"/>
          <w:szCs w:val="28"/>
          <w:lang w:val="uk-UA"/>
        </w:rPr>
      </w:pPr>
      <w:r w:rsidRPr="00CB5032">
        <w:rPr>
          <w:rFonts w:ascii="Times New Roman" w:hAnsi="Times New Roman" w:cs="Times New Roman"/>
          <w:b/>
          <w:sz w:val="28"/>
          <w:szCs w:val="28"/>
        </w:rPr>
        <w:t xml:space="preserve"> </w:t>
      </w:r>
      <w:r w:rsidRPr="0090358C">
        <w:rPr>
          <w:rFonts w:ascii="Times New Roman" w:hAnsi="Times New Roman" w:cs="Times New Roman"/>
          <w:b/>
          <w:sz w:val="28"/>
          <w:szCs w:val="28"/>
          <w:lang w:val="uk-UA"/>
        </w:rPr>
        <w:t>листопад-грудень 2017</w:t>
      </w: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ПРАКТИЧНО-УПРОВАДЖУВАЛЬНИЙ</w:t>
      </w:r>
    </w:p>
    <w:p w:rsidR="00A97857" w:rsidRPr="0090358C" w:rsidRDefault="00A97857" w:rsidP="00A97857">
      <w:pPr>
        <w:spacing w:after="0" w:line="360" w:lineRule="auto"/>
        <w:jc w:val="center"/>
        <w:rPr>
          <w:rFonts w:ascii="Times New Roman" w:hAnsi="Times New Roman" w:cs="Times New Roman"/>
          <w:b/>
          <w:sz w:val="28"/>
          <w:szCs w:val="28"/>
          <w:lang w:val="uk-UA"/>
        </w:rPr>
      </w:pPr>
    </w:p>
    <w:p w:rsidR="00A97857" w:rsidRPr="00CB5032" w:rsidRDefault="00A97857" w:rsidP="00A97857">
      <w:pPr>
        <w:pStyle w:val="a3"/>
        <w:numPr>
          <w:ilvl w:val="0"/>
          <w:numId w:val="9"/>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Системне оперативне формування нових професійних компетентностей учителів.</w:t>
      </w:r>
    </w:p>
    <w:p w:rsidR="00A97857" w:rsidRPr="0090358C"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Теоретична частина</w:t>
      </w:r>
    </w:p>
    <w:p w:rsidR="00A97857" w:rsidRPr="00E81E12" w:rsidRDefault="00A97857" w:rsidP="00A97857">
      <w:pPr>
        <w:spacing w:after="0" w:line="360" w:lineRule="auto"/>
        <w:jc w:val="center"/>
        <w:rPr>
          <w:rFonts w:ascii="Times New Roman" w:hAnsi="Times New Roman" w:cs="Times New Roman"/>
          <w:sz w:val="28"/>
          <w:szCs w:val="28"/>
          <w:lang w:val="uk-UA"/>
        </w:rPr>
      </w:pPr>
      <w:r w:rsidRPr="00E81E12">
        <w:rPr>
          <w:rFonts w:ascii="Times New Roman" w:hAnsi="Times New Roman" w:cs="Times New Roman"/>
          <w:sz w:val="28"/>
          <w:szCs w:val="28"/>
          <w:lang w:val="uk-UA"/>
        </w:rPr>
        <w:t>«Державна політика в сфері освіти»</w:t>
      </w:r>
    </w:p>
    <w:p w:rsidR="00A97857" w:rsidRPr="0090358C" w:rsidRDefault="00A97857" w:rsidP="00A97857">
      <w:pPr>
        <w:pStyle w:val="a3"/>
        <w:numPr>
          <w:ilvl w:val="0"/>
          <w:numId w:val="5"/>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lastRenderedPageBreak/>
        <w:t>Лекція.</w:t>
      </w:r>
    </w:p>
    <w:p w:rsidR="00A97857" w:rsidRPr="0090358C" w:rsidRDefault="00A97857" w:rsidP="00A97857">
      <w:pPr>
        <w:pStyle w:val="a3"/>
        <w:numPr>
          <w:ilvl w:val="0"/>
          <w:numId w:val="5"/>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Педагогічні читання</w:t>
      </w:r>
      <w:r>
        <w:rPr>
          <w:rFonts w:ascii="Times New Roman" w:hAnsi="Times New Roman" w:cs="Times New Roman"/>
          <w:sz w:val="28"/>
          <w:szCs w:val="28"/>
          <w:lang w:val="uk-UA"/>
        </w:rPr>
        <w:t>.</w:t>
      </w:r>
    </w:p>
    <w:p w:rsidR="00A97857" w:rsidRPr="0090358C"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Методична нарада</w:t>
      </w:r>
    </w:p>
    <w:p w:rsidR="00A97857" w:rsidRPr="00E81E12" w:rsidRDefault="00A97857" w:rsidP="00A97857">
      <w:pPr>
        <w:spacing w:after="0" w:line="360" w:lineRule="auto"/>
        <w:jc w:val="center"/>
        <w:rPr>
          <w:rFonts w:ascii="Times New Roman" w:hAnsi="Times New Roman" w:cs="Times New Roman"/>
          <w:sz w:val="28"/>
          <w:szCs w:val="28"/>
          <w:lang w:val="uk-UA"/>
        </w:rPr>
      </w:pPr>
      <w:r w:rsidRPr="00243C72">
        <w:rPr>
          <w:rFonts w:ascii="Times New Roman" w:hAnsi="Times New Roman" w:cs="Times New Roman"/>
          <w:sz w:val="28"/>
          <w:szCs w:val="28"/>
          <w:lang w:val="uk-UA"/>
        </w:rPr>
        <w:t>«Основні особливості оновлених навчальних програм»</w:t>
      </w:r>
    </w:p>
    <w:p w:rsidR="00A97857" w:rsidRPr="00CB5032" w:rsidRDefault="00A97857" w:rsidP="00A97857">
      <w:pPr>
        <w:spacing w:after="0" w:line="360" w:lineRule="auto"/>
        <w:jc w:val="center"/>
        <w:rPr>
          <w:rFonts w:ascii="Times New Roman" w:hAnsi="Times New Roman" w:cs="Times New Roman"/>
          <w:b/>
          <w:sz w:val="28"/>
          <w:szCs w:val="28"/>
          <w:lang w:val="uk-UA"/>
        </w:rPr>
      </w:pPr>
      <w:r w:rsidRPr="00CB5032">
        <w:rPr>
          <w:rFonts w:ascii="Times New Roman" w:hAnsi="Times New Roman" w:cs="Times New Roman"/>
          <w:b/>
          <w:sz w:val="28"/>
          <w:szCs w:val="28"/>
          <w:lang w:val="uk-UA"/>
        </w:rPr>
        <w:t>Засідання педагогічної ради</w:t>
      </w:r>
    </w:p>
    <w:p w:rsidR="00A97857" w:rsidRPr="00746262" w:rsidRDefault="00A97857" w:rsidP="00746262">
      <w:pPr>
        <w:pStyle w:val="a3"/>
        <w:numPr>
          <w:ilvl w:val="0"/>
          <w:numId w:val="14"/>
        </w:numPr>
        <w:spacing w:after="0" w:line="360" w:lineRule="auto"/>
        <w:jc w:val="center"/>
        <w:rPr>
          <w:rFonts w:ascii="Times New Roman" w:hAnsi="Times New Roman" w:cs="Times New Roman"/>
          <w:sz w:val="28"/>
          <w:szCs w:val="28"/>
          <w:lang w:val="uk-UA"/>
        </w:rPr>
      </w:pPr>
      <w:r w:rsidRPr="007B1FEB">
        <w:rPr>
          <w:rFonts w:ascii="Times New Roman" w:hAnsi="Times New Roman" w:cs="Times New Roman"/>
          <w:sz w:val="28"/>
          <w:szCs w:val="28"/>
          <w:lang w:val="uk-UA"/>
        </w:rPr>
        <w:t>«Педагогіка партнерства як один із важливих компонентів «Нової української школи».</w:t>
      </w:r>
    </w:p>
    <w:p w:rsidR="00A97857" w:rsidRDefault="00A97857" w:rsidP="00A97857">
      <w:pPr>
        <w:pStyle w:val="a3"/>
        <w:numPr>
          <w:ilvl w:val="0"/>
          <w:numId w:val="14"/>
        </w:numPr>
        <w:spacing w:after="0" w:line="360" w:lineRule="auto"/>
        <w:jc w:val="center"/>
        <w:rPr>
          <w:rFonts w:ascii="Times New Roman" w:hAnsi="Times New Roman" w:cs="Times New Roman"/>
          <w:sz w:val="28"/>
          <w:szCs w:val="28"/>
          <w:lang w:val="uk-UA"/>
        </w:rPr>
      </w:pPr>
      <w:r w:rsidRPr="007B1FEB">
        <w:rPr>
          <w:rFonts w:ascii="Times New Roman" w:hAnsi="Times New Roman" w:cs="Times New Roman"/>
          <w:sz w:val="28"/>
          <w:szCs w:val="28"/>
          <w:lang w:val="uk-UA"/>
        </w:rPr>
        <w:t>«Завдання щодо поетапного впровадження ідей реформи».</w:t>
      </w:r>
    </w:p>
    <w:p w:rsidR="00A97857" w:rsidRPr="007B1FEB" w:rsidRDefault="00A97857" w:rsidP="00746262">
      <w:pPr>
        <w:pStyle w:val="a3"/>
        <w:spacing w:after="0" w:line="360" w:lineRule="auto"/>
        <w:ind w:left="928"/>
        <w:rPr>
          <w:rFonts w:ascii="Times New Roman" w:hAnsi="Times New Roman" w:cs="Times New Roman"/>
          <w:sz w:val="28"/>
          <w:szCs w:val="28"/>
          <w:lang w:val="uk-UA"/>
        </w:rPr>
      </w:pPr>
    </w:p>
    <w:p w:rsidR="00A97857" w:rsidRPr="00CB5032" w:rsidRDefault="00A97857" w:rsidP="00A97857">
      <w:pPr>
        <w:pStyle w:val="a3"/>
        <w:numPr>
          <w:ilvl w:val="0"/>
          <w:numId w:val="10"/>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 xml:space="preserve">Підготовка презентації </w:t>
      </w:r>
      <w:r>
        <w:rPr>
          <w:rFonts w:ascii="Times New Roman" w:hAnsi="Times New Roman" w:cs="Times New Roman"/>
          <w:sz w:val="28"/>
          <w:szCs w:val="28"/>
          <w:lang w:val="uk-UA"/>
        </w:rPr>
        <w:t xml:space="preserve"> </w:t>
      </w:r>
      <w:r w:rsidRPr="00CB5032">
        <w:rPr>
          <w:rFonts w:ascii="Times New Roman" w:hAnsi="Times New Roman" w:cs="Times New Roman"/>
          <w:sz w:val="28"/>
          <w:szCs w:val="28"/>
          <w:lang w:val="uk-UA"/>
        </w:rPr>
        <w:t>«Концепція «Нова українська школа»</w:t>
      </w:r>
      <w:r>
        <w:rPr>
          <w:rFonts w:ascii="Times New Roman" w:hAnsi="Times New Roman" w:cs="Times New Roman"/>
          <w:sz w:val="28"/>
          <w:szCs w:val="28"/>
          <w:lang w:val="uk-UA"/>
        </w:rPr>
        <w:t>.</w:t>
      </w:r>
    </w:p>
    <w:p w:rsidR="00A97857" w:rsidRPr="00CB5032" w:rsidRDefault="00A97857" w:rsidP="00A97857">
      <w:pPr>
        <w:pStyle w:val="a3"/>
        <w:numPr>
          <w:ilvl w:val="0"/>
          <w:numId w:val="10"/>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Розміщення інформаційних матеріалів в учительській:</w:t>
      </w:r>
      <w:r w:rsidRPr="0013055E">
        <w:rPr>
          <w:rFonts w:ascii="Times New Roman" w:hAnsi="Times New Roman" w:cs="Times New Roman"/>
          <w:noProof/>
          <w:sz w:val="28"/>
          <w:szCs w:val="28"/>
          <w:lang w:eastAsia="ru-RU"/>
        </w:rPr>
        <w:t xml:space="preserve"> </w:t>
      </w:r>
    </w:p>
    <w:p w:rsidR="00A97857" w:rsidRPr="0090358C" w:rsidRDefault="00A97857" w:rsidP="00A9785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4644390</wp:posOffset>
            </wp:positionH>
            <wp:positionV relativeFrom="paragraph">
              <wp:posOffset>39370</wp:posOffset>
            </wp:positionV>
            <wp:extent cx="1524000" cy="1514475"/>
            <wp:effectExtent l="19050" t="0" r="0" b="0"/>
            <wp:wrapSquare wrapText="bothSides"/>
            <wp:docPr id="5" name="Picture 2" descr="j0430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430493"/>
                    <pic:cNvPicPr>
                      <a:picLocks noChangeAspect="1" noChangeArrowheads="1"/>
                    </pic:cNvPicPr>
                  </pic:nvPicPr>
                  <pic:blipFill>
                    <a:blip r:embed="rId11" cstate="print"/>
                    <a:srcRect/>
                    <a:stretch>
                      <a:fillRect/>
                    </a:stretch>
                  </pic:blipFill>
                  <pic:spPr bwMode="auto">
                    <a:xfrm>
                      <a:off x="0" y="0"/>
                      <a:ext cx="1524000" cy="1514475"/>
                    </a:xfrm>
                    <a:prstGeom prst="rect">
                      <a:avLst/>
                    </a:prstGeom>
                    <a:noFill/>
                  </pic:spPr>
                </pic:pic>
              </a:graphicData>
            </a:graphic>
          </wp:anchor>
        </w:drawing>
      </w:r>
      <w:r w:rsidRPr="0090358C">
        <w:rPr>
          <w:rFonts w:ascii="Times New Roman" w:hAnsi="Times New Roman" w:cs="Times New Roman"/>
          <w:sz w:val="28"/>
          <w:szCs w:val="28"/>
          <w:lang w:val="uk-UA"/>
        </w:rPr>
        <w:t>«Компоненти реформи»</w:t>
      </w:r>
      <w:r>
        <w:rPr>
          <w:rFonts w:ascii="Times New Roman" w:hAnsi="Times New Roman" w:cs="Times New Roman"/>
          <w:sz w:val="28"/>
          <w:szCs w:val="28"/>
          <w:lang w:val="uk-UA"/>
        </w:rPr>
        <w:t>.</w:t>
      </w:r>
      <w:r w:rsidRPr="0020175E">
        <w:rPr>
          <w:rFonts w:ascii="Times New Roman" w:hAnsi="Times New Roman" w:cs="Times New Roman"/>
          <w:noProof/>
          <w:sz w:val="28"/>
          <w:szCs w:val="28"/>
          <w:lang w:eastAsia="ru-RU"/>
        </w:rPr>
        <w:t xml:space="preserve"> </w:t>
      </w:r>
    </w:p>
    <w:p w:rsidR="00A97857" w:rsidRPr="0090358C" w:rsidRDefault="00A97857" w:rsidP="00A97857">
      <w:pPr>
        <w:pStyle w:val="a3"/>
        <w:numPr>
          <w:ilvl w:val="0"/>
          <w:numId w:val="3"/>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«Ключові компетентності та змістові лінії»</w:t>
      </w:r>
      <w:r>
        <w:rPr>
          <w:rFonts w:ascii="Times New Roman" w:hAnsi="Times New Roman" w:cs="Times New Roman"/>
          <w:sz w:val="28"/>
          <w:szCs w:val="28"/>
          <w:lang w:val="uk-UA"/>
        </w:rPr>
        <w:t>.</w:t>
      </w:r>
    </w:p>
    <w:p w:rsidR="00A97857" w:rsidRPr="0090358C" w:rsidRDefault="00A97857" w:rsidP="00A97857">
      <w:pPr>
        <w:pStyle w:val="a3"/>
        <w:numPr>
          <w:ilvl w:val="0"/>
          <w:numId w:val="3"/>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«Оновлені ролі вчителя у відповідності до навчального діалогу «учитель-учень».</w:t>
      </w:r>
    </w:p>
    <w:p w:rsidR="00A97857" w:rsidRDefault="00A97857" w:rsidP="00A97857">
      <w:pPr>
        <w:pStyle w:val="a3"/>
        <w:numPr>
          <w:ilvl w:val="0"/>
          <w:numId w:val="3"/>
        </w:numPr>
        <w:spacing w:after="0" w:line="360" w:lineRule="auto"/>
        <w:jc w:val="both"/>
        <w:rPr>
          <w:rFonts w:ascii="Times New Roman" w:hAnsi="Times New Roman" w:cs="Times New Roman"/>
          <w:sz w:val="28"/>
          <w:szCs w:val="28"/>
          <w:lang w:val="uk-UA"/>
        </w:rPr>
      </w:pPr>
      <w:r w:rsidRPr="0090358C">
        <w:rPr>
          <w:rFonts w:ascii="Times New Roman" w:hAnsi="Times New Roman" w:cs="Times New Roman"/>
          <w:sz w:val="28"/>
          <w:szCs w:val="28"/>
          <w:lang w:val="uk-UA"/>
        </w:rPr>
        <w:t>Лист Міністерства освіти і науки України «Щодо нагальних питань  впровадження  Закону України «Про освіту» № 1/9-554 від 13.10.2017.</w:t>
      </w:r>
    </w:p>
    <w:p w:rsidR="00A97857" w:rsidRPr="0090358C" w:rsidRDefault="00A97857" w:rsidP="00A9785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Термінологічні зміни згідно Закону України «Про освіту».</w:t>
      </w:r>
    </w:p>
    <w:p w:rsidR="00A97857" w:rsidRPr="0090358C" w:rsidRDefault="00A97857" w:rsidP="00A97857">
      <w:pPr>
        <w:pStyle w:val="a3"/>
        <w:spacing w:after="0" w:line="360" w:lineRule="auto"/>
        <w:jc w:val="both"/>
        <w:rPr>
          <w:rFonts w:ascii="Times New Roman" w:hAnsi="Times New Roman" w:cs="Times New Roman"/>
          <w:sz w:val="28"/>
          <w:szCs w:val="28"/>
          <w:lang w:val="uk-UA"/>
        </w:rPr>
      </w:pPr>
    </w:p>
    <w:p w:rsidR="00A97857" w:rsidRDefault="00A97857" w:rsidP="00A9785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ПРАКТИЧНА ЧАСТИНА</w:t>
      </w:r>
      <w:r w:rsidRPr="0090358C">
        <w:rPr>
          <w:rFonts w:ascii="Times New Roman" w:hAnsi="Times New Roman" w:cs="Times New Roman"/>
          <w:b/>
          <w:sz w:val="28"/>
          <w:szCs w:val="28"/>
          <w:lang w:val="uk-UA"/>
        </w:rPr>
        <w:t xml:space="preserve">         </w:t>
      </w:r>
    </w:p>
    <w:p w:rsidR="00A97857" w:rsidRDefault="00A97857" w:rsidP="00A97857">
      <w:pPr>
        <w:spacing w:after="0" w:line="360" w:lineRule="auto"/>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 xml:space="preserve">      січень-травень 2018</w:t>
      </w:r>
    </w:p>
    <w:p w:rsidR="00A97857" w:rsidRPr="0090358C" w:rsidRDefault="00A97857" w:rsidP="00A97857">
      <w:pPr>
        <w:spacing w:after="0" w:line="360" w:lineRule="auto"/>
        <w:jc w:val="center"/>
        <w:rPr>
          <w:rFonts w:ascii="Times New Roman" w:hAnsi="Times New Roman" w:cs="Times New Roman"/>
          <w:b/>
          <w:sz w:val="28"/>
          <w:szCs w:val="28"/>
          <w:lang w:val="uk-UA"/>
        </w:rPr>
      </w:pPr>
    </w:p>
    <w:p w:rsidR="00A97857" w:rsidRPr="00CB503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CB5032">
        <w:rPr>
          <w:rFonts w:ascii="Times New Roman" w:hAnsi="Times New Roman" w:cs="Times New Roman"/>
          <w:sz w:val="28"/>
          <w:szCs w:val="28"/>
          <w:lang w:val="uk-UA"/>
        </w:rPr>
        <w:t>Розробка уроків, тем з різних предметів з формування ключових компетентностей використання нас</w:t>
      </w:r>
      <w:r>
        <w:rPr>
          <w:rFonts w:ascii="Times New Roman" w:hAnsi="Times New Roman" w:cs="Times New Roman"/>
          <w:sz w:val="28"/>
          <w:szCs w:val="28"/>
          <w:lang w:val="uk-UA"/>
        </w:rPr>
        <w:t>к</w:t>
      </w:r>
      <w:r w:rsidRPr="00CB5032">
        <w:rPr>
          <w:rFonts w:ascii="Times New Roman" w:hAnsi="Times New Roman" w:cs="Times New Roman"/>
          <w:sz w:val="28"/>
          <w:szCs w:val="28"/>
          <w:lang w:val="uk-UA"/>
        </w:rPr>
        <w:t>різних змістових ліній.</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Розробка методичних рекомендацій «На допомогу вчителю з впровадження педагогіки партнерства», «На допомогу вчителю в удосконаленні стилю спілкування «учитель-учень</w:t>
      </w:r>
      <w:r>
        <w:rPr>
          <w:rFonts w:ascii="Times New Roman" w:hAnsi="Times New Roman" w:cs="Times New Roman"/>
          <w:sz w:val="28"/>
          <w:szCs w:val="28"/>
          <w:lang w:val="uk-UA"/>
        </w:rPr>
        <w:t>», «Нові підходи до кваліфікації та сертифікації учителя».</w:t>
      </w:r>
      <w:r w:rsidRPr="0013055E">
        <w:rPr>
          <w:noProof/>
        </w:rPr>
        <w:t xml:space="preserve"> </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lastRenderedPageBreak/>
        <w:t>Проведення практичного семінару «Психологічна підтримка вчителя у здійсненні освітньої діяльності в нових умовах»</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Створення словника нових педагогічних термінів.</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Презентація навчально-методичних посібників «Ід</w:t>
      </w:r>
      <w:r>
        <w:rPr>
          <w:rFonts w:ascii="Times New Roman" w:hAnsi="Times New Roman" w:cs="Times New Roman"/>
          <w:sz w:val="28"/>
          <w:szCs w:val="28"/>
          <w:lang w:val="uk-UA"/>
        </w:rPr>
        <w:t>еї реформи - у практиці роботи» (методичний ринг).</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Розміщення  методичних матеріалів на веб-сайті школи.</w:t>
      </w:r>
    </w:p>
    <w:p w:rsidR="00A97857" w:rsidRPr="00243C72"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Презентація а</w:t>
      </w:r>
      <w:r>
        <w:rPr>
          <w:rFonts w:ascii="Times New Roman" w:hAnsi="Times New Roman" w:cs="Times New Roman"/>
          <w:sz w:val="28"/>
          <w:szCs w:val="28"/>
          <w:lang w:val="uk-UA"/>
        </w:rPr>
        <w:t>пробованих освітніх технологій «Фестиваль педагогічних ідей та інновацій».</w:t>
      </w:r>
    </w:p>
    <w:p w:rsidR="00A97857" w:rsidRPr="00A97857" w:rsidRDefault="00A97857" w:rsidP="00A97857">
      <w:pPr>
        <w:pStyle w:val="a3"/>
        <w:numPr>
          <w:ilvl w:val="0"/>
          <w:numId w:val="1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243C72">
        <w:rPr>
          <w:rFonts w:ascii="Times New Roman" w:hAnsi="Times New Roman" w:cs="Times New Roman"/>
          <w:sz w:val="28"/>
          <w:szCs w:val="28"/>
          <w:lang w:val="uk-UA"/>
        </w:rPr>
        <w:t>абезпечення впровадження в практик</w:t>
      </w:r>
      <w:r>
        <w:rPr>
          <w:rFonts w:ascii="Times New Roman" w:hAnsi="Times New Roman" w:cs="Times New Roman"/>
          <w:sz w:val="28"/>
          <w:szCs w:val="28"/>
          <w:lang w:val="uk-UA"/>
        </w:rPr>
        <w:t>у роботи педагогіки партнерства. Аукціон ідей.</w:t>
      </w:r>
    </w:p>
    <w:p w:rsidR="00A97857" w:rsidRPr="0090358C" w:rsidRDefault="00A97857" w:rsidP="00A97857">
      <w:pPr>
        <w:spacing w:after="0" w:line="360" w:lineRule="auto"/>
        <w:jc w:val="both"/>
        <w:rPr>
          <w:rFonts w:ascii="Times New Roman" w:hAnsi="Times New Roman" w:cs="Times New Roman"/>
          <w:sz w:val="28"/>
          <w:szCs w:val="28"/>
          <w:lang w:val="uk-UA"/>
        </w:rPr>
      </w:pPr>
    </w:p>
    <w:p w:rsidR="00A97857" w:rsidRDefault="00A97857" w:rsidP="00A97857">
      <w:pPr>
        <w:spacing w:after="0" w:line="360" w:lineRule="auto"/>
        <w:ind w:firstLine="708"/>
        <w:jc w:val="center"/>
        <w:rPr>
          <w:rFonts w:ascii="Times New Roman" w:hAnsi="Times New Roman" w:cs="Times New Roman"/>
          <w:b/>
          <w:sz w:val="28"/>
          <w:szCs w:val="28"/>
          <w:lang w:val="uk-UA"/>
        </w:rPr>
      </w:pPr>
      <w:r w:rsidRPr="0090358C">
        <w:rPr>
          <w:rFonts w:ascii="Times New Roman" w:hAnsi="Times New Roman" w:cs="Times New Roman"/>
          <w:b/>
          <w:sz w:val="28"/>
          <w:szCs w:val="28"/>
          <w:lang w:val="en-US"/>
        </w:rPr>
        <w:t>V</w:t>
      </w:r>
      <w:r>
        <w:rPr>
          <w:rFonts w:ascii="Times New Roman" w:hAnsi="Times New Roman" w:cs="Times New Roman"/>
          <w:b/>
          <w:sz w:val="28"/>
          <w:szCs w:val="28"/>
          <w:lang w:val="uk-UA"/>
        </w:rPr>
        <w:t xml:space="preserve"> ЕТАП</w:t>
      </w:r>
      <w:r w:rsidRPr="0090358C">
        <w:rPr>
          <w:rFonts w:ascii="Times New Roman" w:hAnsi="Times New Roman" w:cs="Times New Roman"/>
          <w:b/>
          <w:sz w:val="28"/>
          <w:szCs w:val="28"/>
          <w:lang w:val="uk-UA"/>
        </w:rPr>
        <w:t xml:space="preserve">                    </w:t>
      </w:r>
    </w:p>
    <w:p w:rsidR="00A97857" w:rsidRPr="0090358C" w:rsidRDefault="00A97857" w:rsidP="00A97857">
      <w:pPr>
        <w:spacing w:after="0" w:line="360" w:lineRule="auto"/>
        <w:ind w:firstLine="708"/>
        <w:jc w:val="center"/>
        <w:rPr>
          <w:rFonts w:ascii="Times New Roman" w:hAnsi="Times New Roman" w:cs="Times New Roman"/>
          <w:b/>
          <w:sz w:val="28"/>
          <w:szCs w:val="28"/>
          <w:lang w:val="uk-UA"/>
        </w:rPr>
      </w:pPr>
      <w:r w:rsidRPr="0090358C">
        <w:rPr>
          <w:rFonts w:ascii="Times New Roman" w:hAnsi="Times New Roman" w:cs="Times New Roman"/>
          <w:b/>
          <w:sz w:val="28"/>
          <w:szCs w:val="28"/>
          <w:lang w:val="uk-UA"/>
        </w:rPr>
        <w:t>червень 2018</w:t>
      </w:r>
    </w:p>
    <w:p w:rsidR="00A97857" w:rsidRDefault="00A97857" w:rsidP="00A97857">
      <w:pPr>
        <w:spacing w:after="0" w:line="360" w:lineRule="auto"/>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ЕКСПЕРТНО-КОРЕКЦІЙНИЙ</w:t>
      </w:r>
    </w:p>
    <w:p w:rsidR="00A97857" w:rsidRPr="0090358C" w:rsidRDefault="00A97857" w:rsidP="00A97857">
      <w:pPr>
        <w:spacing w:after="0" w:line="360" w:lineRule="auto"/>
        <w:ind w:firstLine="708"/>
        <w:jc w:val="center"/>
        <w:rPr>
          <w:rFonts w:ascii="Times New Roman" w:hAnsi="Times New Roman" w:cs="Times New Roman"/>
          <w:b/>
          <w:sz w:val="28"/>
          <w:szCs w:val="28"/>
          <w:lang w:val="uk-UA"/>
        </w:rPr>
      </w:pPr>
    </w:p>
    <w:p w:rsidR="00A97857" w:rsidRPr="00243C72"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Звіт методичних підрозділів про впровадження основних компонентів реформи, ідей нової української школи, виконання оновлених ролей учителя.</w:t>
      </w:r>
    </w:p>
    <w:p w:rsidR="00A97857" w:rsidRPr="00243C72"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Розробка критеріїв сформованості нових професійних компетентностей учителя.</w:t>
      </w:r>
    </w:p>
    <w:p w:rsidR="00A97857" w:rsidRPr="00243C72"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4443730</wp:posOffset>
            </wp:positionH>
            <wp:positionV relativeFrom="paragraph">
              <wp:posOffset>581025</wp:posOffset>
            </wp:positionV>
            <wp:extent cx="1762125" cy="1762125"/>
            <wp:effectExtent l="19050" t="0" r="9525" b="0"/>
            <wp:wrapSquare wrapText="bothSides"/>
            <wp:docPr id="7" name="Рисунок 7" descr="C:\Documents and Settings\Admin\Рабочий стол\4.01.18\img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4.01.18\imgpreview.jpg"/>
                    <pic:cNvPicPr>
                      <a:picLocks noChangeAspect="1" noChangeArrowheads="1"/>
                    </pic:cNvPicPr>
                  </pic:nvPicPr>
                  <pic:blipFill>
                    <a:blip r:embed="rId12" cstate="print"/>
                    <a:srcRect/>
                    <a:stretch>
                      <a:fillRect/>
                    </a:stretch>
                  </pic:blipFill>
                  <pic:spPr bwMode="auto">
                    <a:xfrm>
                      <a:off x="0" y="0"/>
                      <a:ext cx="1762125" cy="1762125"/>
                    </a:xfrm>
                    <a:prstGeom prst="rect">
                      <a:avLst/>
                    </a:prstGeom>
                    <a:noFill/>
                    <a:ln w="9525">
                      <a:noFill/>
                      <a:miter lim="800000"/>
                      <a:headEnd/>
                      <a:tailEnd/>
                    </a:ln>
                  </pic:spPr>
                </pic:pic>
              </a:graphicData>
            </a:graphic>
          </wp:anchor>
        </w:drawing>
      </w:r>
      <w:r w:rsidRPr="00243C72">
        <w:rPr>
          <w:rFonts w:ascii="Times New Roman" w:hAnsi="Times New Roman" w:cs="Times New Roman"/>
          <w:sz w:val="28"/>
          <w:szCs w:val="28"/>
          <w:lang w:val="uk-UA"/>
        </w:rPr>
        <w:t>Проведення моніторингу сформованості нових професійних компетентностей учителя.</w:t>
      </w:r>
    </w:p>
    <w:p w:rsidR="00A97857" w:rsidRPr="00243C72"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Корекція нових професійних компетентностей учителів на основі даних моніторингу.</w:t>
      </w:r>
      <w:r w:rsidRPr="0013055E">
        <w:rPr>
          <w:noProof/>
        </w:rPr>
        <w:t xml:space="preserve"> </w:t>
      </w:r>
    </w:p>
    <w:p w:rsidR="00A97857" w:rsidRPr="00243C72"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Поширення і передача набутого перспективного педагогічного досвіду в практичну  освітню діяльність усіх учителів.</w:t>
      </w:r>
    </w:p>
    <w:p w:rsidR="00A97857" w:rsidRDefault="00A97857" w:rsidP="00A97857">
      <w:pPr>
        <w:pStyle w:val="a3"/>
        <w:numPr>
          <w:ilvl w:val="0"/>
          <w:numId w:val="12"/>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Прогнозування перспектив подальшої роботи.</w:t>
      </w:r>
    </w:p>
    <w:p w:rsidR="00746262" w:rsidRDefault="00746262" w:rsidP="00746262">
      <w:pPr>
        <w:spacing w:after="0" w:line="360" w:lineRule="auto"/>
        <w:jc w:val="both"/>
        <w:rPr>
          <w:rFonts w:ascii="Times New Roman" w:hAnsi="Times New Roman" w:cs="Times New Roman"/>
          <w:sz w:val="28"/>
          <w:szCs w:val="28"/>
          <w:lang w:val="uk-UA"/>
        </w:rPr>
      </w:pPr>
    </w:p>
    <w:p w:rsidR="00746262" w:rsidRDefault="00746262" w:rsidP="00746262">
      <w:pPr>
        <w:spacing w:after="0" w:line="360" w:lineRule="auto"/>
        <w:jc w:val="both"/>
        <w:rPr>
          <w:rFonts w:ascii="Times New Roman" w:hAnsi="Times New Roman" w:cs="Times New Roman"/>
          <w:sz w:val="28"/>
          <w:szCs w:val="28"/>
          <w:lang w:val="uk-UA"/>
        </w:rPr>
      </w:pPr>
    </w:p>
    <w:p w:rsidR="00746262" w:rsidRDefault="00746262" w:rsidP="00746262">
      <w:pPr>
        <w:spacing w:after="0" w:line="360" w:lineRule="auto"/>
        <w:jc w:val="both"/>
        <w:rPr>
          <w:rFonts w:ascii="Times New Roman" w:hAnsi="Times New Roman" w:cs="Times New Roman"/>
          <w:sz w:val="28"/>
          <w:szCs w:val="28"/>
          <w:lang w:val="uk-UA"/>
        </w:rPr>
      </w:pPr>
    </w:p>
    <w:p w:rsidR="00746262" w:rsidRPr="00746262" w:rsidRDefault="00746262" w:rsidP="00746262">
      <w:pPr>
        <w:spacing w:after="0" w:line="360" w:lineRule="auto"/>
        <w:jc w:val="both"/>
        <w:rPr>
          <w:rFonts w:ascii="Times New Roman" w:hAnsi="Times New Roman" w:cs="Times New Roman"/>
          <w:sz w:val="28"/>
          <w:szCs w:val="28"/>
          <w:lang w:val="uk-UA"/>
        </w:rPr>
      </w:pPr>
    </w:p>
    <w:p w:rsidR="00A97857" w:rsidRPr="00243C72" w:rsidRDefault="00A97857" w:rsidP="00A97857">
      <w:pPr>
        <w:spacing w:after="0" w:line="360" w:lineRule="auto"/>
        <w:jc w:val="both"/>
        <w:rPr>
          <w:rFonts w:ascii="Times New Roman" w:hAnsi="Times New Roman" w:cs="Times New Roman"/>
          <w:sz w:val="28"/>
          <w:szCs w:val="28"/>
          <w:lang w:val="uk-UA"/>
        </w:rPr>
      </w:pPr>
    </w:p>
    <w:p w:rsidR="00A97857" w:rsidRDefault="00A97857" w:rsidP="00A97857">
      <w:pPr>
        <w:tabs>
          <w:tab w:val="left" w:pos="5550"/>
        </w:tabs>
        <w:spacing w:after="0" w:line="360" w:lineRule="auto"/>
        <w:ind w:firstLine="708"/>
        <w:jc w:val="center"/>
        <w:rPr>
          <w:rFonts w:ascii="Times New Roman" w:hAnsi="Times New Roman" w:cs="Times New Roman"/>
          <w:b/>
          <w:sz w:val="28"/>
          <w:szCs w:val="28"/>
          <w:lang w:val="uk-UA"/>
        </w:rPr>
      </w:pPr>
      <w:r w:rsidRPr="00243C72">
        <w:rPr>
          <w:rFonts w:ascii="Times New Roman" w:hAnsi="Times New Roman" w:cs="Times New Roman"/>
          <w:b/>
          <w:sz w:val="28"/>
          <w:szCs w:val="28"/>
          <w:lang w:val="en-US"/>
        </w:rPr>
        <w:t>V</w:t>
      </w:r>
      <w:r>
        <w:rPr>
          <w:rFonts w:ascii="Times New Roman" w:hAnsi="Times New Roman" w:cs="Times New Roman"/>
          <w:b/>
          <w:sz w:val="28"/>
          <w:szCs w:val="28"/>
          <w:lang w:val="uk-UA"/>
        </w:rPr>
        <w:t>І ЕТАП</w:t>
      </w:r>
    </w:p>
    <w:p w:rsidR="00A97857" w:rsidRPr="00243C72" w:rsidRDefault="00A97857" w:rsidP="00A97857">
      <w:pPr>
        <w:tabs>
          <w:tab w:val="left" w:pos="5550"/>
        </w:tabs>
        <w:spacing w:after="0" w:line="360" w:lineRule="auto"/>
        <w:ind w:firstLine="708"/>
        <w:jc w:val="center"/>
        <w:rPr>
          <w:rFonts w:ascii="Times New Roman" w:hAnsi="Times New Roman" w:cs="Times New Roman"/>
          <w:b/>
          <w:sz w:val="28"/>
          <w:szCs w:val="28"/>
          <w:lang w:val="uk-UA"/>
        </w:rPr>
      </w:pPr>
      <w:r w:rsidRPr="00243C72">
        <w:rPr>
          <w:rFonts w:ascii="Times New Roman" w:hAnsi="Times New Roman" w:cs="Times New Roman"/>
          <w:b/>
          <w:sz w:val="28"/>
          <w:szCs w:val="28"/>
          <w:lang w:val="uk-UA"/>
        </w:rPr>
        <w:t>серпень 2018</w:t>
      </w:r>
    </w:p>
    <w:p w:rsidR="00A97857" w:rsidRDefault="00A97857" w:rsidP="00A97857">
      <w:pPr>
        <w:spacing w:after="0" w:line="360" w:lineRule="auto"/>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УЗАГАЛЬНЮЮЧИЙ</w:t>
      </w:r>
    </w:p>
    <w:p w:rsidR="00A97857" w:rsidRPr="00243C72" w:rsidRDefault="00A97857" w:rsidP="00A97857">
      <w:pPr>
        <w:spacing w:after="0" w:line="360" w:lineRule="auto"/>
        <w:ind w:firstLine="708"/>
        <w:jc w:val="center"/>
        <w:rPr>
          <w:rFonts w:ascii="Times New Roman" w:hAnsi="Times New Roman" w:cs="Times New Roman"/>
          <w:b/>
          <w:sz w:val="28"/>
          <w:szCs w:val="28"/>
          <w:lang w:val="uk-UA"/>
        </w:rPr>
      </w:pPr>
    </w:p>
    <w:p w:rsidR="00A97857" w:rsidRPr="00243C72" w:rsidRDefault="00A97857" w:rsidP="00A97857">
      <w:pPr>
        <w:pStyle w:val="a3"/>
        <w:numPr>
          <w:ilvl w:val="0"/>
          <w:numId w:val="13"/>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Узагальнення рівня сформованості нових професійних компетентностей учителів, опанування новими ролями. Створення відповідної бази даних.</w:t>
      </w:r>
    </w:p>
    <w:p w:rsidR="00A97857" w:rsidRPr="00243C72" w:rsidRDefault="00A97857" w:rsidP="00A97857">
      <w:pPr>
        <w:pStyle w:val="a3"/>
        <w:numPr>
          <w:ilvl w:val="0"/>
          <w:numId w:val="13"/>
        </w:numPr>
        <w:spacing w:after="0" w:line="360" w:lineRule="auto"/>
        <w:jc w:val="both"/>
        <w:rPr>
          <w:rFonts w:ascii="Times New Roman" w:hAnsi="Times New Roman" w:cs="Times New Roman"/>
          <w:sz w:val="28"/>
          <w:szCs w:val="28"/>
          <w:lang w:val="uk-UA"/>
        </w:rPr>
      </w:pPr>
      <w:r w:rsidRPr="00243C72">
        <w:rPr>
          <w:rFonts w:ascii="Times New Roman" w:hAnsi="Times New Roman" w:cs="Times New Roman"/>
          <w:sz w:val="28"/>
          <w:szCs w:val="28"/>
          <w:lang w:val="uk-UA"/>
        </w:rPr>
        <w:t>Прийняття рішень щодо продовження даної роботи.</w:t>
      </w:r>
    </w:p>
    <w:p w:rsidR="00A97857" w:rsidRDefault="00A97857" w:rsidP="00A97857">
      <w:pPr>
        <w:ind w:firstLine="708"/>
        <w:jc w:val="both"/>
        <w:rPr>
          <w:sz w:val="40"/>
          <w:szCs w:val="40"/>
          <w:lang w:val="uk-UA"/>
        </w:rPr>
      </w:pPr>
    </w:p>
    <w:p w:rsidR="00A97857" w:rsidRPr="00746262" w:rsidRDefault="00746262" w:rsidP="00746262">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Отже, оновлення підходів до підвищення компетентностей вчителів можливе через надання цій роботі системного характеру, чітке визначення  завдань, змісту та форм її організації, використання нових форм активного навчання вчителів та модернізацію традиційних.</w:t>
      </w:r>
    </w:p>
    <w:p w:rsidR="00A97857" w:rsidRPr="00E24EDF" w:rsidRDefault="00A97857" w:rsidP="00746262">
      <w:pPr>
        <w:spacing w:line="360" w:lineRule="auto"/>
        <w:jc w:val="both"/>
        <w:rPr>
          <w:sz w:val="40"/>
          <w:szCs w:val="40"/>
          <w:lang w:val="uk-UA"/>
        </w:rPr>
      </w:pPr>
    </w:p>
    <w:p w:rsidR="00A97857" w:rsidRPr="00E24EDF" w:rsidRDefault="00A97857" w:rsidP="00A97857">
      <w:pPr>
        <w:jc w:val="both"/>
        <w:rPr>
          <w:sz w:val="40"/>
          <w:szCs w:val="40"/>
          <w:lang w:val="uk-UA"/>
        </w:rPr>
      </w:pPr>
    </w:p>
    <w:p w:rsidR="00A97857" w:rsidRDefault="00A97857" w:rsidP="00A97857">
      <w:pPr>
        <w:jc w:val="both"/>
        <w:rPr>
          <w:sz w:val="40"/>
          <w:szCs w:val="40"/>
          <w:lang w:val="uk-UA"/>
        </w:rPr>
      </w:pPr>
    </w:p>
    <w:p w:rsidR="00A97857" w:rsidRDefault="00A97857" w:rsidP="00A97857">
      <w:pPr>
        <w:tabs>
          <w:tab w:val="left" w:pos="900"/>
        </w:tabs>
        <w:jc w:val="both"/>
        <w:rPr>
          <w:sz w:val="40"/>
          <w:szCs w:val="40"/>
          <w:lang w:val="uk-UA"/>
        </w:rPr>
      </w:pPr>
      <w:r>
        <w:rPr>
          <w:sz w:val="40"/>
          <w:szCs w:val="40"/>
          <w:lang w:val="uk-UA"/>
        </w:rPr>
        <w:tab/>
      </w:r>
    </w:p>
    <w:p w:rsidR="00A97857" w:rsidRDefault="00A97857" w:rsidP="00A97857">
      <w:pPr>
        <w:tabs>
          <w:tab w:val="left" w:pos="900"/>
        </w:tabs>
        <w:jc w:val="both"/>
        <w:rPr>
          <w:sz w:val="40"/>
          <w:szCs w:val="40"/>
          <w:lang w:val="uk-UA"/>
        </w:rPr>
      </w:pPr>
    </w:p>
    <w:p w:rsidR="00A97857" w:rsidRDefault="00A97857" w:rsidP="00A97857">
      <w:pPr>
        <w:tabs>
          <w:tab w:val="left" w:pos="900"/>
        </w:tabs>
        <w:jc w:val="both"/>
        <w:rPr>
          <w:sz w:val="40"/>
          <w:szCs w:val="40"/>
          <w:lang w:val="uk-UA"/>
        </w:rPr>
      </w:pPr>
    </w:p>
    <w:p w:rsidR="00A97857" w:rsidRPr="00E24EDF" w:rsidRDefault="00A97857" w:rsidP="00A97857">
      <w:pPr>
        <w:tabs>
          <w:tab w:val="left" w:pos="900"/>
        </w:tabs>
        <w:jc w:val="both"/>
        <w:rPr>
          <w:sz w:val="40"/>
          <w:szCs w:val="40"/>
          <w:lang w:val="uk-UA"/>
        </w:rPr>
      </w:pPr>
    </w:p>
    <w:p w:rsidR="00A97857" w:rsidRPr="00A97857" w:rsidRDefault="00A97857" w:rsidP="00A97857">
      <w:pPr>
        <w:tabs>
          <w:tab w:val="left" w:pos="1185"/>
        </w:tabs>
        <w:rPr>
          <w:rFonts w:ascii="Times New Roman" w:hAnsi="Times New Roman" w:cs="Times New Roman"/>
          <w:sz w:val="28"/>
          <w:szCs w:val="28"/>
          <w:lang w:val="uk-UA"/>
        </w:rPr>
      </w:pPr>
    </w:p>
    <w:sectPr w:rsidR="00A97857" w:rsidRPr="00A97857" w:rsidSect="00DF484C">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084" w:rsidRDefault="00DD2084" w:rsidP="00746262">
      <w:pPr>
        <w:spacing w:after="0" w:line="240" w:lineRule="auto"/>
      </w:pPr>
      <w:r>
        <w:separator/>
      </w:r>
    </w:p>
  </w:endnote>
  <w:endnote w:type="continuationSeparator" w:id="0">
    <w:p w:rsidR="00DD2084" w:rsidRDefault="00DD2084" w:rsidP="007462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13178"/>
      <w:docPartObj>
        <w:docPartGallery w:val="Page Numbers (Bottom of Page)"/>
        <w:docPartUnique/>
      </w:docPartObj>
    </w:sdtPr>
    <w:sdtContent>
      <w:p w:rsidR="00746262" w:rsidRDefault="00746262">
        <w:pPr>
          <w:pStyle w:val="a6"/>
          <w:jc w:val="center"/>
        </w:pPr>
        <w:fldSimple w:instr=" PAGE   \* MERGEFORMAT ">
          <w:r w:rsidR="00A0451D">
            <w:rPr>
              <w:noProof/>
            </w:rPr>
            <w:t>10</w:t>
          </w:r>
        </w:fldSimple>
      </w:p>
    </w:sdtContent>
  </w:sdt>
  <w:p w:rsidR="00746262" w:rsidRDefault="0074626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084" w:rsidRDefault="00DD2084" w:rsidP="00746262">
      <w:pPr>
        <w:spacing w:after="0" w:line="240" w:lineRule="auto"/>
      </w:pPr>
      <w:r>
        <w:separator/>
      </w:r>
    </w:p>
  </w:footnote>
  <w:footnote w:type="continuationSeparator" w:id="0">
    <w:p w:rsidR="00DD2084" w:rsidRDefault="00DD2084" w:rsidP="007462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mso2"/>
      </v:shape>
    </w:pict>
  </w:numPicBullet>
  <w:abstractNum w:abstractNumId="0">
    <w:nsid w:val="03662165"/>
    <w:multiLevelType w:val="hybridMultilevel"/>
    <w:tmpl w:val="8D0438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9FB1ADA"/>
    <w:multiLevelType w:val="hybridMultilevel"/>
    <w:tmpl w:val="68BA3F88"/>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23C4867"/>
    <w:multiLevelType w:val="hybridMultilevel"/>
    <w:tmpl w:val="887A2646"/>
    <w:lvl w:ilvl="0" w:tplc="D554AD94">
      <w:start w:val="1"/>
      <w:numFmt w:val="bullet"/>
      <w:lvlText w:val=""/>
      <w:lvlJc w:val="left"/>
      <w:pPr>
        <w:ind w:left="786" w:hanging="360"/>
      </w:pPr>
      <w:rPr>
        <w:rFonts w:ascii="Wingdings" w:hAnsi="Wingdings" w:hint="default"/>
        <w:color w:val="00206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nsid w:val="1BF8274F"/>
    <w:multiLevelType w:val="hybridMultilevel"/>
    <w:tmpl w:val="C0B699AC"/>
    <w:lvl w:ilvl="0" w:tplc="04190007">
      <w:start w:val="1"/>
      <w:numFmt w:val="bullet"/>
      <w:lvlText w:val=""/>
      <w:lvlPicBulletId w:val="0"/>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nsid w:val="1D9C2643"/>
    <w:multiLevelType w:val="hybridMultilevel"/>
    <w:tmpl w:val="F560E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123B78"/>
    <w:multiLevelType w:val="hybridMultilevel"/>
    <w:tmpl w:val="2CEA66B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529E3F76"/>
    <w:multiLevelType w:val="hybridMultilevel"/>
    <w:tmpl w:val="817023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62A4926"/>
    <w:multiLevelType w:val="hybridMultilevel"/>
    <w:tmpl w:val="3C5020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6E208B"/>
    <w:multiLevelType w:val="hybridMultilevel"/>
    <w:tmpl w:val="656EC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191D2B"/>
    <w:multiLevelType w:val="hybridMultilevel"/>
    <w:tmpl w:val="EAA45AEC"/>
    <w:lvl w:ilvl="0" w:tplc="0419000D">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0">
    <w:nsid w:val="62BB6FDF"/>
    <w:multiLevelType w:val="hybridMultilevel"/>
    <w:tmpl w:val="DF9AB55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69570906"/>
    <w:multiLevelType w:val="hybridMultilevel"/>
    <w:tmpl w:val="61A45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A23634"/>
    <w:multiLevelType w:val="hybridMultilevel"/>
    <w:tmpl w:val="435ED8B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749E1575"/>
    <w:multiLevelType w:val="hybridMultilevel"/>
    <w:tmpl w:val="3BC8C004"/>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2"/>
  </w:num>
  <w:num w:numId="3">
    <w:abstractNumId w:val="9"/>
  </w:num>
  <w:num w:numId="4">
    <w:abstractNumId w:val="3"/>
  </w:num>
  <w:num w:numId="5">
    <w:abstractNumId w:val="12"/>
  </w:num>
  <w:num w:numId="6">
    <w:abstractNumId w:val="7"/>
  </w:num>
  <w:num w:numId="7">
    <w:abstractNumId w:val="11"/>
  </w:num>
  <w:num w:numId="8">
    <w:abstractNumId w:val="4"/>
  </w:num>
  <w:num w:numId="9">
    <w:abstractNumId w:val="8"/>
  </w:num>
  <w:num w:numId="10">
    <w:abstractNumId w:val="6"/>
  </w:num>
  <w:num w:numId="11">
    <w:abstractNumId w:val="13"/>
  </w:num>
  <w:num w:numId="12">
    <w:abstractNumId w:val="10"/>
  </w:num>
  <w:num w:numId="13">
    <w:abstractNumId w:val="1"/>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F2F6B"/>
    <w:rsid w:val="000156FE"/>
    <w:rsid w:val="00527CF5"/>
    <w:rsid w:val="00746262"/>
    <w:rsid w:val="00865001"/>
    <w:rsid w:val="0089389E"/>
    <w:rsid w:val="00A0451D"/>
    <w:rsid w:val="00A05579"/>
    <w:rsid w:val="00A97857"/>
    <w:rsid w:val="00B95249"/>
    <w:rsid w:val="00D207E5"/>
    <w:rsid w:val="00DD2084"/>
    <w:rsid w:val="00DF2F6B"/>
    <w:rsid w:val="00DF48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8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F6B"/>
    <w:pPr>
      <w:ind w:left="720"/>
      <w:contextualSpacing/>
    </w:pPr>
  </w:style>
  <w:style w:type="paragraph" w:styleId="a4">
    <w:name w:val="header"/>
    <w:basedOn w:val="a"/>
    <w:link w:val="a5"/>
    <w:uiPriority w:val="99"/>
    <w:unhideWhenUsed/>
    <w:rsid w:val="0074626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46262"/>
  </w:style>
  <w:style w:type="paragraph" w:styleId="a6">
    <w:name w:val="footer"/>
    <w:basedOn w:val="a"/>
    <w:link w:val="a7"/>
    <w:uiPriority w:val="99"/>
    <w:unhideWhenUsed/>
    <w:rsid w:val="0074626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4626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8D0CD38-84AF-4427-88A2-2997F777C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1561</Words>
  <Characters>8900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2002-01-01T02:25:00Z</dcterms:created>
  <dcterms:modified xsi:type="dcterms:W3CDTF">2002-01-01T03:18:00Z</dcterms:modified>
</cp:coreProperties>
</file>