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C59" w:rsidRDefault="00BD2A0F" w:rsidP="007001C2">
      <w:pPr>
        <w:jc w:val="center"/>
        <w:rPr>
          <w:rFonts w:ascii="Times New Roman" w:hAnsi="Times New Roman"/>
          <w:sz w:val="40"/>
          <w:szCs w:val="40"/>
          <w:lang w:val="uk-UA"/>
        </w:rPr>
      </w:pPr>
      <w:r>
        <w:rPr>
          <w:rFonts w:ascii="Times New Roman" w:hAnsi="Times New Roman"/>
          <w:sz w:val="40"/>
          <w:szCs w:val="40"/>
          <w:lang w:val="uk-UA"/>
        </w:rPr>
        <w:t>Розробка с</w:t>
      </w:r>
      <w:r w:rsidR="00B40E0E" w:rsidRPr="007001C2">
        <w:rPr>
          <w:rFonts w:ascii="Times New Roman" w:hAnsi="Times New Roman"/>
          <w:sz w:val="40"/>
          <w:szCs w:val="40"/>
          <w:lang w:val="uk-UA"/>
        </w:rPr>
        <w:t>емінар</w:t>
      </w:r>
      <w:r>
        <w:rPr>
          <w:rFonts w:ascii="Times New Roman" w:hAnsi="Times New Roman"/>
          <w:sz w:val="40"/>
          <w:szCs w:val="40"/>
          <w:lang w:val="uk-UA"/>
        </w:rPr>
        <w:t>у</w:t>
      </w:r>
      <w:r w:rsidR="00B40E0E" w:rsidRPr="007001C2">
        <w:rPr>
          <w:rFonts w:ascii="Times New Roman" w:hAnsi="Times New Roman"/>
          <w:sz w:val="40"/>
          <w:szCs w:val="40"/>
          <w:lang w:val="uk-UA"/>
        </w:rPr>
        <w:t xml:space="preserve"> керівних кадрів</w:t>
      </w:r>
      <w:r w:rsidR="008F1AD4">
        <w:rPr>
          <w:rFonts w:ascii="Times New Roman" w:hAnsi="Times New Roman"/>
          <w:sz w:val="40"/>
          <w:szCs w:val="40"/>
          <w:lang w:val="uk-UA"/>
        </w:rPr>
        <w:t xml:space="preserve"> </w:t>
      </w:r>
    </w:p>
    <w:p w:rsidR="00BD2A0F" w:rsidRPr="00BD2A0F" w:rsidRDefault="00BD2A0F" w:rsidP="007001C2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(присвячений християнському свято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Великодень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»)</w:t>
      </w:r>
    </w:p>
    <w:p w:rsidR="00B40E0E" w:rsidRPr="007001C2" w:rsidRDefault="00B40E0E" w:rsidP="00BE4CBE">
      <w:pPr>
        <w:spacing w:after="0" w:line="240" w:lineRule="auto"/>
        <w:ind w:left="1276" w:hanging="1276"/>
        <w:jc w:val="both"/>
        <w:rPr>
          <w:rFonts w:ascii="Times New Roman" w:hAnsi="Times New Roman"/>
          <w:sz w:val="28"/>
          <w:szCs w:val="28"/>
          <w:lang w:val="uk-UA"/>
        </w:rPr>
      </w:pPr>
      <w:r w:rsidRPr="007001C2">
        <w:rPr>
          <w:rFonts w:ascii="Monotype Corsiva" w:hAnsi="Monotype Corsiva"/>
          <w:b/>
          <w:sz w:val="40"/>
          <w:szCs w:val="40"/>
          <w:lang w:val="uk-UA"/>
        </w:rPr>
        <w:t>Тема:</w:t>
      </w:r>
      <w:r w:rsidRPr="007001C2">
        <w:rPr>
          <w:rFonts w:ascii="Times New Roman" w:hAnsi="Times New Roman"/>
          <w:sz w:val="28"/>
          <w:szCs w:val="28"/>
          <w:lang w:val="uk-UA"/>
        </w:rPr>
        <w:t xml:space="preserve"> Забезпечення умов діяльності колективу та активізація творчої діяльності педагогів.</w:t>
      </w:r>
    </w:p>
    <w:p w:rsidR="00B40E0E" w:rsidRPr="007001C2" w:rsidRDefault="00B40E0E" w:rsidP="00BE4CBE">
      <w:pPr>
        <w:spacing w:after="0" w:line="240" w:lineRule="auto"/>
        <w:ind w:left="1134" w:hanging="1134"/>
        <w:jc w:val="both"/>
        <w:rPr>
          <w:rFonts w:ascii="Times New Roman" w:hAnsi="Times New Roman"/>
          <w:sz w:val="28"/>
          <w:szCs w:val="28"/>
          <w:lang w:val="uk-UA"/>
        </w:rPr>
      </w:pPr>
      <w:r w:rsidRPr="007001C2">
        <w:rPr>
          <w:rFonts w:ascii="Monotype Corsiva" w:hAnsi="Monotype Corsiva"/>
          <w:b/>
          <w:sz w:val="40"/>
          <w:szCs w:val="40"/>
          <w:lang w:val="uk-UA"/>
        </w:rPr>
        <w:t>Мета:</w:t>
      </w:r>
      <w:r w:rsidRPr="007001C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E4CBE">
        <w:rPr>
          <w:rFonts w:ascii="Times New Roman" w:hAnsi="Times New Roman"/>
          <w:sz w:val="28"/>
          <w:szCs w:val="28"/>
          <w:lang w:val="uk-UA"/>
        </w:rPr>
        <w:t>о</w:t>
      </w:r>
      <w:r w:rsidR="00BE4CBE" w:rsidRPr="007001C2">
        <w:rPr>
          <w:rFonts w:ascii="Times New Roman" w:hAnsi="Times New Roman"/>
          <w:sz w:val="28"/>
          <w:szCs w:val="28"/>
          <w:lang w:val="uk-UA"/>
        </w:rPr>
        <w:t xml:space="preserve">знайомити присутніх із структурою методичної роботи </w:t>
      </w:r>
      <w:proofErr w:type="spellStart"/>
      <w:r w:rsidR="00BE4CBE" w:rsidRPr="007001C2">
        <w:rPr>
          <w:rFonts w:ascii="Times New Roman" w:hAnsi="Times New Roman"/>
          <w:sz w:val="28"/>
          <w:szCs w:val="28"/>
          <w:lang w:val="uk-UA"/>
        </w:rPr>
        <w:t>Тернівської</w:t>
      </w:r>
      <w:proofErr w:type="spellEnd"/>
      <w:r w:rsidR="00BE4CBE" w:rsidRPr="007001C2">
        <w:rPr>
          <w:rFonts w:ascii="Times New Roman" w:hAnsi="Times New Roman"/>
          <w:sz w:val="28"/>
          <w:szCs w:val="28"/>
          <w:lang w:val="uk-UA"/>
        </w:rPr>
        <w:t xml:space="preserve"> ЗОШ №1, орієнтованої на підви</w:t>
      </w:r>
      <w:r w:rsidR="00BE4CBE">
        <w:rPr>
          <w:rFonts w:ascii="Times New Roman" w:hAnsi="Times New Roman"/>
          <w:sz w:val="28"/>
          <w:szCs w:val="28"/>
          <w:lang w:val="uk-UA"/>
        </w:rPr>
        <w:t xml:space="preserve">щення творчості кожного вчителя;        акцентувати увагу </w:t>
      </w:r>
      <w:r w:rsidRPr="007001C2">
        <w:rPr>
          <w:rFonts w:ascii="Times New Roman" w:hAnsi="Times New Roman"/>
          <w:sz w:val="28"/>
          <w:szCs w:val="28"/>
          <w:lang w:val="uk-UA"/>
        </w:rPr>
        <w:t>учасників семінару</w:t>
      </w:r>
      <w:r w:rsidR="00733B66">
        <w:rPr>
          <w:rFonts w:ascii="Times New Roman" w:hAnsi="Times New Roman"/>
          <w:sz w:val="28"/>
          <w:szCs w:val="28"/>
          <w:lang w:val="uk-UA"/>
        </w:rPr>
        <w:t xml:space="preserve"> на проблеми</w:t>
      </w:r>
      <w:r w:rsidRPr="007001C2">
        <w:rPr>
          <w:rFonts w:ascii="Times New Roman" w:hAnsi="Times New Roman"/>
          <w:sz w:val="28"/>
          <w:szCs w:val="28"/>
          <w:lang w:val="uk-UA"/>
        </w:rPr>
        <w:t xml:space="preserve"> створення організаційно-методичних умов для активізац</w:t>
      </w:r>
      <w:r w:rsidR="00733B66">
        <w:rPr>
          <w:rFonts w:ascii="Times New Roman" w:hAnsi="Times New Roman"/>
          <w:sz w:val="28"/>
          <w:szCs w:val="28"/>
          <w:lang w:val="uk-UA"/>
        </w:rPr>
        <w:t>ії творчої діяльності педагогів.</w:t>
      </w:r>
    </w:p>
    <w:p w:rsidR="00B40E0E" w:rsidRPr="00B52249" w:rsidRDefault="00B40E0E" w:rsidP="007001C2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 w:val="40"/>
          <w:szCs w:val="40"/>
          <w:u w:val="single"/>
          <w:lang w:val="uk-UA"/>
        </w:rPr>
      </w:pPr>
      <w:r w:rsidRPr="00B52249">
        <w:rPr>
          <w:rFonts w:ascii="Times New Roman" w:hAnsi="Times New Roman"/>
          <w:b/>
          <w:sz w:val="40"/>
          <w:szCs w:val="40"/>
          <w:u w:val="single"/>
          <w:lang w:val="uk-UA"/>
        </w:rPr>
        <w:t>Хід заходу:</w:t>
      </w:r>
    </w:p>
    <w:p w:rsidR="00B40E0E" w:rsidRPr="007001C2" w:rsidRDefault="00B40E0E" w:rsidP="007001C2">
      <w:pPr>
        <w:spacing w:after="0" w:line="240" w:lineRule="auto"/>
        <w:ind w:left="-567"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7001C2">
        <w:rPr>
          <w:rFonts w:ascii="Times New Roman" w:hAnsi="Times New Roman"/>
          <w:b/>
          <w:sz w:val="32"/>
          <w:szCs w:val="32"/>
          <w:lang w:val="uk-UA"/>
        </w:rPr>
        <w:t>І. Зустріч гостей</w:t>
      </w:r>
    </w:p>
    <w:p w:rsidR="00B40E0E" w:rsidRPr="00305FE8" w:rsidRDefault="00B40E0E" w:rsidP="007001C2">
      <w:pPr>
        <w:spacing w:after="0" w:line="240" w:lineRule="auto"/>
        <w:ind w:left="-567"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05FE8">
        <w:rPr>
          <w:rFonts w:ascii="Times New Roman" w:hAnsi="Times New Roman"/>
          <w:b/>
          <w:sz w:val="28"/>
          <w:szCs w:val="28"/>
          <w:lang w:val="uk-UA"/>
        </w:rPr>
        <w:t>1. «Вітальний кошик»</w:t>
      </w:r>
    </w:p>
    <w:p w:rsidR="00B40E0E" w:rsidRPr="007001C2" w:rsidRDefault="00B40E0E" w:rsidP="007001C2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001C2">
        <w:rPr>
          <w:rFonts w:ascii="Times New Roman" w:hAnsi="Times New Roman"/>
          <w:sz w:val="28"/>
          <w:szCs w:val="28"/>
          <w:lang w:val="uk-UA"/>
        </w:rPr>
        <w:t>В фойє школи учасників семінару зустрічають з кошиком прикрашеним кольоровими стрічками. В кошику – курчата (жовті, червоні, руді). Гості обирають курча за кольором (це і буде поділ учасників семінару на групи).</w:t>
      </w:r>
    </w:p>
    <w:p w:rsidR="00B40E0E" w:rsidRPr="00305FE8" w:rsidRDefault="00B40E0E" w:rsidP="007001C2">
      <w:pPr>
        <w:spacing w:after="0" w:line="240" w:lineRule="auto"/>
        <w:ind w:left="-567"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305FE8">
        <w:rPr>
          <w:rFonts w:ascii="Times New Roman" w:hAnsi="Times New Roman"/>
          <w:b/>
          <w:sz w:val="32"/>
          <w:szCs w:val="32"/>
          <w:lang w:val="uk-UA"/>
        </w:rPr>
        <w:t>ІІ. Відкриття семінару</w:t>
      </w:r>
    </w:p>
    <w:p w:rsidR="00B40E0E" w:rsidRPr="00305FE8" w:rsidRDefault="00B40E0E" w:rsidP="007001C2">
      <w:pPr>
        <w:spacing w:after="0" w:line="240" w:lineRule="auto"/>
        <w:ind w:left="-567"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05FE8">
        <w:rPr>
          <w:rFonts w:ascii="Times New Roman" w:hAnsi="Times New Roman"/>
          <w:b/>
          <w:sz w:val="28"/>
          <w:szCs w:val="28"/>
          <w:lang w:val="uk-UA"/>
        </w:rPr>
        <w:t>1. Мотивація. Оголошення теми і мети семінару.</w:t>
      </w:r>
    </w:p>
    <w:p w:rsidR="00B40E0E" w:rsidRPr="007001C2" w:rsidRDefault="00733B66" w:rsidP="007001C2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-</w:t>
      </w:r>
      <w:r w:rsidR="00B40E0E" w:rsidRPr="007001C2">
        <w:rPr>
          <w:rFonts w:ascii="Times New Roman" w:hAnsi="Times New Roman"/>
          <w:sz w:val="28"/>
          <w:szCs w:val="28"/>
          <w:lang w:val="uk-UA"/>
        </w:rPr>
        <w:t>Добрий</w:t>
      </w:r>
      <w:proofErr w:type="spellEnd"/>
      <w:r w:rsidR="00B40E0E" w:rsidRPr="007001C2">
        <w:rPr>
          <w:rFonts w:ascii="Times New Roman" w:hAnsi="Times New Roman"/>
          <w:sz w:val="28"/>
          <w:szCs w:val="28"/>
          <w:lang w:val="uk-UA"/>
        </w:rPr>
        <w:t xml:space="preserve"> день, шановні гості! Я рада Вас вітати на нашому семінарі. Сподіваюсь, що під час заходу ви отримаєте заряд гарного настрою; поповните чи оновите свої знання.</w:t>
      </w:r>
    </w:p>
    <w:p w:rsidR="00B40E0E" w:rsidRPr="007001C2" w:rsidRDefault="00B40E0E" w:rsidP="007001C2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001C2">
        <w:rPr>
          <w:rFonts w:ascii="Times New Roman" w:hAnsi="Times New Roman"/>
          <w:sz w:val="28"/>
          <w:szCs w:val="28"/>
          <w:lang w:val="uk-UA"/>
        </w:rPr>
        <w:t>- А тема нашого семінару звучить так</w:t>
      </w:r>
      <w:r w:rsidR="00F04C21" w:rsidRPr="007001C2">
        <w:rPr>
          <w:rFonts w:ascii="Times New Roman" w:hAnsi="Times New Roman"/>
          <w:sz w:val="28"/>
          <w:szCs w:val="28"/>
          <w:lang w:val="uk-UA"/>
        </w:rPr>
        <w:t>: «Забезпечення умов діяльності колективу та активізація творчої діяльності педагогів» (слайд №1).</w:t>
      </w:r>
    </w:p>
    <w:p w:rsidR="00F04C21" w:rsidRDefault="00F04C21" w:rsidP="007001C2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001C2">
        <w:rPr>
          <w:rFonts w:ascii="Times New Roman" w:hAnsi="Times New Roman"/>
          <w:sz w:val="28"/>
          <w:szCs w:val="28"/>
          <w:lang w:val="uk-UA"/>
        </w:rPr>
        <w:t xml:space="preserve">- Форма проведення сьогоднішнього заходу незвичайна, адже наближається дуже велике християнське свято Великдень. Найголовніша страва на великодньому столі це Паска. І тому сьогодні ми з вами будемо в якості гарних господинь та господарів </w:t>
      </w:r>
      <w:r w:rsidR="00733B66">
        <w:rPr>
          <w:rFonts w:ascii="Times New Roman" w:hAnsi="Times New Roman"/>
          <w:sz w:val="28"/>
          <w:szCs w:val="28"/>
          <w:lang w:val="uk-UA"/>
        </w:rPr>
        <w:t>«</w:t>
      </w:r>
      <w:r w:rsidRPr="007001C2">
        <w:rPr>
          <w:rFonts w:ascii="Times New Roman" w:hAnsi="Times New Roman"/>
          <w:sz w:val="28"/>
          <w:szCs w:val="28"/>
          <w:lang w:val="uk-UA"/>
        </w:rPr>
        <w:t>випікати паску до святкового столу</w:t>
      </w:r>
      <w:r w:rsidR="00733B66">
        <w:rPr>
          <w:rFonts w:ascii="Times New Roman" w:hAnsi="Times New Roman"/>
          <w:sz w:val="28"/>
          <w:szCs w:val="28"/>
          <w:lang w:val="uk-UA"/>
        </w:rPr>
        <w:t>»</w:t>
      </w:r>
      <w:r w:rsidRPr="007001C2">
        <w:rPr>
          <w:rFonts w:ascii="Times New Roman" w:hAnsi="Times New Roman"/>
          <w:sz w:val="28"/>
          <w:szCs w:val="28"/>
          <w:lang w:val="uk-UA"/>
        </w:rPr>
        <w:t xml:space="preserve">. ( на дошці прикріплена намальована </w:t>
      </w:r>
      <w:proofErr w:type="spellStart"/>
      <w:r w:rsidRPr="007001C2">
        <w:rPr>
          <w:rFonts w:ascii="Times New Roman" w:hAnsi="Times New Roman"/>
          <w:sz w:val="28"/>
          <w:szCs w:val="28"/>
          <w:lang w:val="uk-UA"/>
        </w:rPr>
        <w:t>кадка</w:t>
      </w:r>
      <w:proofErr w:type="spellEnd"/>
      <w:r w:rsidRPr="007001C2">
        <w:rPr>
          <w:rFonts w:ascii="Times New Roman" w:hAnsi="Times New Roman"/>
          <w:sz w:val="28"/>
          <w:szCs w:val="28"/>
          <w:lang w:val="uk-UA"/>
        </w:rPr>
        <w:t>)</w:t>
      </w:r>
    </w:p>
    <w:p w:rsidR="00B52249" w:rsidRPr="007001C2" w:rsidRDefault="00B52249" w:rsidP="007001C2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04C21" w:rsidRPr="00305FE8" w:rsidRDefault="00F04C21" w:rsidP="007001C2">
      <w:pPr>
        <w:spacing w:after="0" w:line="240" w:lineRule="auto"/>
        <w:ind w:left="-567" w:firstLine="567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305FE8">
        <w:rPr>
          <w:rFonts w:ascii="Times New Roman" w:hAnsi="Times New Roman"/>
          <w:b/>
          <w:sz w:val="32"/>
          <w:szCs w:val="32"/>
          <w:lang w:val="uk-UA"/>
        </w:rPr>
        <w:t>ІІІ. Теоретичний блок.</w:t>
      </w:r>
    </w:p>
    <w:p w:rsidR="00F04C21" w:rsidRPr="00305FE8" w:rsidRDefault="00F04C21" w:rsidP="007001C2">
      <w:pPr>
        <w:spacing w:after="0" w:line="240" w:lineRule="auto"/>
        <w:ind w:left="-567"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05FE8">
        <w:rPr>
          <w:rFonts w:ascii="Times New Roman" w:hAnsi="Times New Roman"/>
          <w:b/>
          <w:sz w:val="28"/>
          <w:szCs w:val="28"/>
          <w:lang w:val="uk-UA"/>
        </w:rPr>
        <w:t>1. Вправа «Очікування»</w:t>
      </w:r>
    </w:p>
    <w:p w:rsidR="00F04C21" w:rsidRPr="007001C2" w:rsidRDefault="00F04C21" w:rsidP="007001C2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001C2">
        <w:rPr>
          <w:rFonts w:ascii="Times New Roman" w:hAnsi="Times New Roman"/>
          <w:sz w:val="28"/>
          <w:szCs w:val="28"/>
          <w:lang w:val="uk-UA"/>
        </w:rPr>
        <w:t xml:space="preserve">Для </w:t>
      </w:r>
      <w:r w:rsidR="00733B66">
        <w:rPr>
          <w:rFonts w:ascii="Times New Roman" w:hAnsi="Times New Roman"/>
          <w:sz w:val="28"/>
          <w:szCs w:val="28"/>
          <w:lang w:val="uk-UA"/>
        </w:rPr>
        <w:t>«</w:t>
      </w:r>
      <w:r w:rsidRPr="007001C2">
        <w:rPr>
          <w:rFonts w:ascii="Times New Roman" w:hAnsi="Times New Roman"/>
          <w:sz w:val="28"/>
          <w:szCs w:val="28"/>
          <w:lang w:val="uk-UA"/>
        </w:rPr>
        <w:t>приготуван</w:t>
      </w:r>
      <w:r w:rsidR="00086F71">
        <w:rPr>
          <w:rFonts w:ascii="Times New Roman" w:hAnsi="Times New Roman"/>
          <w:sz w:val="28"/>
          <w:szCs w:val="28"/>
          <w:lang w:val="uk-UA"/>
        </w:rPr>
        <w:t>ня паски</w:t>
      </w:r>
      <w:r w:rsidR="00733B66">
        <w:rPr>
          <w:rFonts w:ascii="Times New Roman" w:hAnsi="Times New Roman"/>
          <w:sz w:val="28"/>
          <w:szCs w:val="28"/>
          <w:lang w:val="uk-UA"/>
        </w:rPr>
        <w:t>»</w:t>
      </w:r>
      <w:r w:rsidR="00086F71">
        <w:rPr>
          <w:rFonts w:ascii="Times New Roman" w:hAnsi="Times New Roman"/>
          <w:sz w:val="28"/>
          <w:szCs w:val="28"/>
          <w:lang w:val="uk-UA"/>
        </w:rPr>
        <w:t xml:space="preserve"> потрібно </w:t>
      </w:r>
      <w:r w:rsidR="00733B66">
        <w:rPr>
          <w:rFonts w:ascii="Times New Roman" w:hAnsi="Times New Roman"/>
          <w:sz w:val="28"/>
          <w:szCs w:val="28"/>
          <w:lang w:val="uk-UA"/>
        </w:rPr>
        <w:t xml:space="preserve">прикласти </w:t>
      </w:r>
      <w:r w:rsidR="00086F71">
        <w:rPr>
          <w:rFonts w:ascii="Times New Roman" w:hAnsi="Times New Roman"/>
          <w:sz w:val="28"/>
          <w:szCs w:val="28"/>
          <w:lang w:val="uk-UA"/>
        </w:rPr>
        <w:t>багато зусиль та</w:t>
      </w:r>
      <w:r w:rsidRPr="007001C2">
        <w:rPr>
          <w:rFonts w:ascii="Times New Roman" w:hAnsi="Times New Roman"/>
          <w:sz w:val="28"/>
          <w:szCs w:val="28"/>
          <w:lang w:val="uk-UA"/>
        </w:rPr>
        <w:t xml:space="preserve"> терпіння. І для розвитку та активізації</w:t>
      </w:r>
      <w:r w:rsidR="00733B66">
        <w:rPr>
          <w:rFonts w:ascii="Times New Roman" w:hAnsi="Times New Roman"/>
          <w:sz w:val="28"/>
          <w:szCs w:val="28"/>
          <w:lang w:val="uk-UA"/>
        </w:rPr>
        <w:t xml:space="preserve"> творчої діяльності педагогів тако</w:t>
      </w:r>
      <w:r w:rsidRPr="007001C2">
        <w:rPr>
          <w:rFonts w:ascii="Times New Roman" w:hAnsi="Times New Roman"/>
          <w:sz w:val="28"/>
          <w:szCs w:val="28"/>
          <w:lang w:val="uk-UA"/>
        </w:rPr>
        <w:t xml:space="preserve">ж </w:t>
      </w:r>
      <w:r w:rsidR="00086F71">
        <w:rPr>
          <w:rFonts w:ascii="Times New Roman" w:hAnsi="Times New Roman"/>
          <w:sz w:val="28"/>
          <w:szCs w:val="28"/>
          <w:lang w:val="uk-UA"/>
        </w:rPr>
        <w:t>необхідн</w:t>
      </w:r>
      <w:r w:rsidR="00733B66">
        <w:rPr>
          <w:rFonts w:ascii="Times New Roman" w:hAnsi="Times New Roman"/>
          <w:sz w:val="28"/>
          <w:szCs w:val="28"/>
          <w:lang w:val="uk-UA"/>
        </w:rPr>
        <w:t>о</w:t>
      </w:r>
      <w:r w:rsidR="00086F71">
        <w:rPr>
          <w:rFonts w:ascii="Times New Roman" w:hAnsi="Times New Roman"/>
          <w:sz w:val="28"/>
          <w:szCs w:val="28"/>
          <w:lang w:val="uk-UA"/>
        </w:rPr>
        <w:t xml:space="preserve"> виконати великий об’</w:t>
      </w:r>
      <w:r w:rsidR="00086F71" w:rsidRPr="00086F71">
        <w:rPr>
          <w:rFonts w:ascii="Times New Roman" w:hAnsi="Times New Roman"/>
          <w:sz w:val="28"/>
          <w:szCs w:val="28"/>
          <w:lang w:val="uk-UA"/>
        </w:rPr>
        <w:t>єм роботи</w:t>
      </w:r>
      <w:r w:rsidRPr="007001C2">
        <w:rPr>
          <w:rFonts w:ascii="Times New Roman" w:hAnsi="Times New Roman"/>
          <w:sz w:val="28"/>
          <w:szCs w:val="28"/>
          <w:lang w:val="uk-UA"/>
        </w:rPr>
        <w:t>.</w:t>
      </w:r>
    </w:p>
    <w:p w:rsidR="00F04C21" w:rsidRPr="007001C2" w:rsidRDefault="00F04C21" w:rsidP="007001C2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001C2">
        <w:rPr>
          <w:rFonts w:ascii="Times New Roman" w:hAnsi="Times New Roman"/>
          <w:sz w:val="28"/>
          <w:szCs w:val="28"/>
          <w:lang w:val="uk-UA"/>
        </w:rPr>
        <w:t>А найголовніше і в приготуванні паски і в активізації творчої діяльності педагогів це гарний настрій, позитивні емоції.</w:t>
      </w:r>
    </w:p>
    <w:p w:rsidR="00BF74CA" w:rsidRPr="007001C2" w:rsidRDefault="00BF74CA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  <w:r w:rsidRPr="007001C2">
        <w:rPr>
          <w:sz w:val="28"/>
          <w:szCs w:val="28"/>
          <w:lang w:val="uk-UA"/>
        </w:rPr>
        <w:t xml:space="preserve">- Але без необхідних інгредієнтів це неможливо. У вас на столах є символічні продукти необхідні для </w:t>
      </w:r>
      <w:r w:rsidR="00733B66">
        <w:rPr>
          <w:sz w:val="28"/>
          <w:szCs w:val="28"/>
          <w:lang w:val="uk-UA"/>
        </w:rPr>
        <w:t>«</w:t>
      </w:r>
      <w:r w:rsidRPr="007001C2">
        <w:rPr>
          <w:sz w:val="28"/>
          <w:szCs w:val="28"/>
          <w:lang w:val="uk-UA"/>
        </w:rPr>
        <w:t>приготування паски</w:t>
      </w:r>
      <w:r w:rsidR="00733B66">
        <w:rPr>
          <w:sz w:val="28"/>
          <w:szCs w:val="28"/>
          <w:lang w:val="uk-UA"/>
        </w:rPr>
        <w:t>»</w:t>
      </w:r>
      <w:r w:rsidRPr="007001C2">
        <w:rPr>
          <w:sz w:val="28"/>
          <w:szCs w:val="28"/>
          <w:lang w:val="uk-UA"/>
        </w:rPr>
        <w:t xml:space="preserve"> (</w:t>
      </w:r>
      <w:r w:rsidR="00733B66">
        <w:rPr>
          <w:sz w:val="28"/>
          <w:szCs w:val="28"/>
          <w:lang w:val="uk-UA"/>
        </w:rPr>
        <w:t>малюнки яєць, цук</w:t>
      </w:r>
      <w:r w:rsidRPr="007001C2">
        <w:rPr>
          <w:sz w:val="28"/>
          <w:szCs w:val="28"/>
          <w:lang w:val="uk-UA"/>
        </w:rPr>
        <w:t>р</w:t>
      </w:r>
      <w:r w:rsidR="00733B66">
        <w:rPr>
          <w:sz w:val="28"/>
          <w:szCs w:val="28"/>
          <w:lang w:val="uk-UA"/>
        </w:rPr>
        <w:t>у, борошна</w:t>
      </w:r>
      <w:r w:rsidRPr="007001C2">
        <w:rPr>
          <w:sz w:val="28"/>
          <w:szCs w:val="28"/>
          <w:lang w:val="uk-UA"/>
        </w:rPr>
        <w:t>, родзин</w:t>
      </w:r>
      <w:r w:rsidR="00733B66">
        <w:rPr>
          <w:sz w:val="28"/>
          <w:szCs w:val="28"/>
          <w:lang w:val="uk-UA"/>
        </w:rPr>
        <w:t>ок</w:t>
      </w:r>
      <w:r w:rsidRPr="007001C2">
        <w:rPr>
          <w:sz w:val="28"/>
          <w:szCs w:val="28"/>
          <w:lang w:val="uk-UA"/>
        </w:rPr>
        <w:t>, ванілін</w:t>
      </w:r>
      <w:r w:rsidR="00733B66">
        <w:rPr>
          <w:sz w:val="28"/>
          <w:szCs w:val="28"/>
          <w:lang w:val="uk-UA"/>
        </w:rPr>
        <w:t xml:space="preserve">у, молока, маргарину </w:t>
      </w:r>
      <w:r w:rsidRPr="007001C2">
        <w:rPr>
          <w:sz w:val="28"/>
          <w:szCs w:val="28"/>
          <w:lang w:val="uk-UA"/>
        </w:rPr>
        <w:t>і т.д.)</w:t>
      </w:r>
      <w:r w:rsidR="0051572C" w:rsidRPr="007001C2">
        <w:rPr>
          <w:sz w:val="28"/>
          <w:szCs w:val="28"/>
          <w:lang w:val="uk-UA"/>
        </w:rPr>
        <w:t xml:space="preserve"> напишіть, будь-ласка, свої очікування від сьогоднішнього </w:t>
      </w:r>
      <w:r w:rsidR="00733B66">
        <w:rPr>
          <w:sz w:val="28"/>
          <w:szCs w:val="28"/>
          <w:lang w:val="uk-UA"/>
        </w:rPr>
        <w:t>заходу</w:t>
      </w:r>
      <w:r w:rsidR="0051572C" w:rsidRPr="007001C2">
        <w:rPr>
          <w:sz w:val="28"/>
          <w:szCs w:val="28"/>
          <w:lang w:val="uk-UA"/>
        </w:rPr>
        <w:t xml:space="preserve"> на «інгредієнтах» і змішаємо їх (малюнки приклеїти до </w:t>
      </w:r>
      <w:proofErr w:type="spellStart"/>
      <w:r w:rsidR="0051572C" w:rsidRPr="007001C2">
        <w:rPr>
          <w:sz w:val="28"/>
          <w:szCs w:val="28"/>
          <w:lang w:val="uk-UA"/>
        </w:rPr>
        <w:t>кадки</w:t>
      </w:r>
      <w:proofErr w:type="spellEnd"/>
      <w:r w:rsidR="0051572C" w:rsidRPr="007001C2">
        <w:rPr>
          <w:sz w:val="28"/>
          <w:szCs w:val="28"/>
          <w:lang w:val="uk-UA"/>
        </w:rPr>
        <w:t>)</w:t>
      </w:r>
    </w:p>
    <w:p w:rsidR="0051572C" w:rsidRDefault="0051572C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b/>
          <w:sz w:val="28"/>
          <w:szCs w:val="28"/>
          <w:lang w:val="uk-UA"/>
        </w:rPr>
      </w:pPr>
      <w:r w:rsidRPr="00B52249">
        <w:rPr>
          <w:b/>
          <w:sz w:val="28"/>
          <w:szCs w:val="28"/>
          <w:lang w:val="uk-UA"/>
        </w:rPr>
        <w:t>4. Виступ директора школи (виступ супроводжується презентацією)</w:t>
      </w:r>
    </w:p>
    <w:p w:rsidR="0080493E" w:rsidRPr="0080493E" w:rsidRDefault="0080493E" w:rsidP="0080493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  <w:lang w:val="uk-UA"/>
        </w:rPr>
      </w:pPr>
    </w:p>
    <w:p w:rsidR="0051572C" w:rsidRPr="00B52249" w:rsidRDefault="0051572C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b/>
          <w:sz w:val="28"/>
          <w:szCs w:val="28"/>
          <w:lang w:val="uk-UA"/>
        </w:rPr>
      </w:pPr>
      <w:r w:rsidRPr="00B52249">
        <w:rPr>
          <w:b/>
          <w:sz w:val="28"/>
          <w:szCs w:val="28"/>
          <w:lang w:val="uk-UA"/>
        </w:rPr>
        <w:lastRenderedPageBreak/>
        <w:t xml:space="preserve">5. </w:t>
      </w:r>
      <w:proofErr w:type="spellStart"/>
      <w:r w:rsidRPr="00B52249">
        <w:rPr>
          <w:b/>
          <w:sz w:val="28"/>
          <w:szCs w:val="28"/>
          <w:lang w:val="uk-UA"/>
        </w:rPr>
        <w:t>Фільм-</w:t>
      </w:r>
      <w:proofErr w:type="spellEnd"/>
      <w:r w:rsidRPr="00B52249">
        <w:rPr>
          <w:b/>
          <w:sz w:val="28"/>
          <w:szCs w:val="28"/>
          <w:lang w:val="uk-UA"/>
        </w:rPr>
        <w:t xml:space="preserve"> звіт</w:t>
      </w:r>
    </w:p>
    <w:p w:rsidR="0051572C" w:rsidRDefault="0051572C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  <w:r w:rsidRPr="007001C2">
        <w:rPr>
          <w:sz w:val="28"/>
          <w:szCs w:val="28"/>
          <w:lang w:val="uk-UA"/>
        </w:rPr>
        <w:t>- А зараз вашій увазі пропонуємо переглянути невеличкий фільм, в якому відображається структура мето</w:t>
      </w:r>
      <w:r w:rsidR="00086F71">
        <w:rPr>
          <w:sz w:val="28"/>
          <w:szCs w:val="28"/>
          <w:lang w:val="uk-UA"/>
        </w:rPr>
        <w:t>дичної роботи в нашій школі для підвищення творчості вчителя.</w:t>
      </w:r>
    </w:p>
    <w:p w:rsidR="00B52249" w:rsidRPr="007001C2" w:rsidRDefault="00B52249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</w:p>
    <w:p w:rsidR="0080493E" w:rsidRDefault="0051572C" w:rsidP="0080493E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b/>
          <w:sz w:val="32"/>
          <w:szCs w:val="32"/>
          <w:lang w:val="uk-UA"/>
        </w:rPr>
      </w:pPr>
      <w:r w:rsidRPr="00B52249">
        <w:rPr>
          <w:b/>
          <w:sz w:val="32"/>
          <w:szCs w:val="32"/>
          <w:lang w:val="uk-UA"/>
        </w:rPr>
        <w:t>ІV. Практичний блок</w:t>
      </w:r>
    </w:p>
    <w:p w:rsidR="0051572C" w:rsidRPr="0080493E" w:rsidRDefault="0051572C" w:rsidP="0080493E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b/>
          <w:sz w:val="32"/>
          <w:szCs w:val="32"/>
          <w:lang w:val="uk-UA"/>
        </w:rPr>
      </w:pPr>
      <w:r w:rsidRPr="0080493E">
        <w:rPr>
          <w:b/>
          <w:sz w:val="28"/>
          <w:szCs w:val="28"/>
          <w:lang w:val="uk-UA"/>
        </w:rPr>
        <w:t>1</w:t>
      </w:r>
      <w:r w:rsidRPr="00B52249">
        <w:rPr>
          <w:b/>
          <w:sz w:val="28"/>
          <w:szCs w:val="28"/>
          <w:lang w:val="uk-UA"/>
        </w:rPr>
        <w:t xml:space="preserve">. </w:t>
      </w:r>
      <w:r w:rsidRPr="0080493E">
        <w:rPr>
          <w:b/>
          <w:sz w:val="28"/>
          <w:szCs w:val="28"/>
          <w:lang w:val="uk-UA"/>
        </w:rPr>
        <w:t>Відвідування відкритого уроку</w:t>
      </w:r>
      <w:r w:rsidR="0080493E" w:rsidRPr="0080493E">
        <w:rPr>
          <w:b/>
          <w:sz w:val="28"/>
          <w:szCs w:val="28"/>
          <w:lang w:val="uk-UA"/>
        </w:rPr>
        <w:t xml:space="preserve"> української</w:t>
      </w:r>
      <w:r w:rsidR="0080493E">
        <w:rPr>
          <w:b/>
          <w:sz w:val="28"/>
          <w:szCs w:val="28"/>
          <w:lang w:val="uk-UA"/>
        </w:rPr>
        <w:t xml:space="preserve"> </w:t>
      </w:r>
      <w:r w:rsidR="0080493E" w:rsidRPr="0080493E">
        <w:rPr>
          <w:b/>
          <w:sz w:val="28"/>
          <w:szCs w:val="28"/>
          <w:lang w:val="uk-UA"/>
        </w:rPr>
        <w:t xml:space="preserve">літератури </w:t>
      </w:r>
      <w:r w:rsidR="0080493E">
        <w:rPr>
          <w:b/>
          <w:sz w:val="28"/>
          <w:szCs w:val="28"/>
          <w:lang w:val="uk-UA"/>
        </w:rPr>
        <w:t xml:space="preserve">в </w:t>
      </w:r>
      <w:r w:rsidR="0080493E" w:rsidRPr="0080493E">
        <w:rPr>
          <w:b/>
          <w:sz w:val="28"/>
          <w:szCs w:val="28"/>
          <w:lang w:val="uk-UA"/>
        </w:rPr>
        <w:t>7 клас</w:t>
      </w:r>
      <w:r w:rsidR="0080493E">
        <w:rPr>
          <w:b/>
          <w:sz w:val="28"/>
          <w:szCs w:val="28"/>
          <w:lang w:val="uk-UA"/>
        </w:rPr>
        <w:t>і</w:t>
      </w:r>
      <w:r w:rsidR="0080493E" w:rsidRPr="0080493E">
        <w:rPr>
          <w:b/>
          <w:sz w:val="28"/>
          <w:szCs w:val="28"/>
          <w:lang w:val="uk-UA"/>
        </w:rPr>
        <w:t xml:space="preserve"> «А.</w:t>
      </w:r>
      <w:r w:rsidR="0080493E" w:rsidRPr="0080493E">
        <w:rPr>
          <w:b/>
          <w:sz w:val="28"/>
          <w:szCs w:val="28"/>
        </w:rPr>
        <w:t> </w:t>
      </w:r>
      <w:r w:rsidR="0080493E" w:rsidRPr="0080493E">
        <w:rPr>
          <w:b/>
          <w:sz w:val="28"/>
          <w:szCs w:val="28"/>
          <w:lang w:val="uk-UA"/>
        </w:rPr>
        <w:t>Малишко «Пісня про рушник»</w:t>
      </w:r>
      <w:r w:rsidR="0080493E">
        <w:rPr>
          <w:b/>
          <w:sz w:val="28"/>
          <w:szCs w:val="28"/>
          <w:lang w:val="uk-UA"/>
        </w:rPr>
        <w:t xml:space="preserve"> </w:t>
      </w:r>
      <w:r w:rsidRPr="00B52249">
        <w:rPr>
          <w:b/>
          <w:sz w:val="28"/>
          <w:szCs w:val="28"/>
          <w:lang w:val="uk-UA"/>
        </w:rPr>
        <w:t>, майстер-класу «Методична вітальня», дитячої майстерні</w:t>
      </w:r>
      <w:r w:rsidR="0080493E">
        <w:rPr>
          <w:b/>
          <w:sz w:val="28"/>
          <w:szCs w:val="28"/>
          <w:lang w:val="uk-UA"/>
        </w:rPr>
        <w:t xml:space="preserve"> </w:t>
      </w:r>
      <w:r w:rsidR="0080493E" w:rsidRPr="0080493E">
        <w:rPr>
          <w:b/>
          <w:sz w:val="28"/>
          <w:szCs w:val="28"/>
          <w:lang w:val="uk-UA"/>
        </w:rPr>
        <w:t>«Дивовижні вироби»</w:t>
      </w:r>
      <w:r w:rsidRPr="0080493E">
        <w:rPr>
          <w:b/>
          <w:sz w:val="28"/>
          <w:szCs w:val="28"/>
          <w:lang w:val="uk-UA"/>
        </w:rPr>
        <w:t>.</w:t>
      </w:r>
    </w:p>
    <w:p w:rsidR="00BF74CA" w:rsidRPr="007001C2" w:rsidRDefault="0051572C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  <w:r w:rsidRPr="007001C2">
        <w:rPr>
          <w:sz w:val="28"/>
          <w:szCs w:val="28"/>
          <w:lang w:val="uk-UA"/>
        </w:rPr>
        <w:t xml:space="preserve">- </w:t>
      </w:r>
      <w:r w:rsidR="0080493E">
        <w:rPr>
          <w:sz w:val="28"/>
          <w:szCs w:val="28"/>
          <w:lang w:val="uk-UA"/>
        </w:rPr>
        <w:t>«</w:t>
      </w:r>
      <w:r w:rsidRPr="007001C2">
        <w:rPr>
          <w:sz w:val="28"/>
          <w:szCs w:val="28"/>
          <w:lang w:val="uk-UA"/>
        </w:rPr>
        <w:t>Приготування паски</w:t>
      </w:r>
      <w:r w:rsidR="0080493E">
        <w:rPr>
          <w:sz w:val="28"/>
          <w:szCs w:val="28"/>
          <w:lang w:val="uk-UA"/>
        </w:rPr>
        <w:t>»</w:t>
      </w:r>
      <w:r w:rsidRPr="007001C2">
        <w:rPr>
          <w:sz w:val="28"/>
          <w:szCs w:val="28"/>
          <w:lang w:val="uk-UA"/>
        </w:rPr>
        <w:t xml:space="preserve"> неможливе без вимішування п</w:t>
      </w:r>
      <w:r w:rsidR="00086F71">
        <w:rPr>
          <w:sz w:val="28"/>
          <w:szCs w:val="28"/>
          <w:lang w:val="uk-UA"/>
        </w:rPr>
        <w:t>ухкого тіста. І розвиток творчості</w:t>
      </w:r>
      <w:r w:rsidRPr="007001C2">
        <w:rPr>
          <w:sz w:val="28"/>
          <w:szCs w:val="28"/>
          <w:lang w:val="uk-UA"/>
        </w:rPr>
        <w:t xml:space="preserve"> педагога неможливий без саморозвитку, самовдосконалення, яке відбувається на уроках, майстер-класах, адже тільки під час підготовки, відвідування та проведення цих заходів вчитель розкривається повністю, показує свої знання, свою творчість, професійно росте, розвивається, набирається досвіду.</w:t>
      </w:r>
    </w:p>
    <w:p w:rsidR="0051572C" w:rsidRPr="007001C2" w:rsidRDefault="0051572C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  <w:r w:rsidRPr="007001C2">
        <w:rPr>
          <w:sz w:val="28"/>
          <w:szCs w:val="28"/>
          <w:lang w:val="uk-UA"/>
        </w:rPr>
        <w:t>- І тому зараз хочеться запросити</w:t>
      </w:r>
      <w:r w:rsidR="00C12211" w:rsidRPr="007001C2">
        <w:rPr>
          <w:sz w:val="28"/>
          <w:szCs w:val="28"/>
        </w:rPr>
        <w:t xml:space="preserve"> </w:t>
      </w:r>
      <w:r w:rsidR="00C12211" w:rsidRPr="007001C2">
        <w:rPr>
          <w:sz w:val="28"/>
          <w:szCs w:val="28"/>
          <w:lang w:val="uk-UA"/>
        </w:rPr>
        <w:t>вас відвідати три заходи:</w:t>
      </w:r>
    </w:p>
    <w:p w:rsidR="00C12211" w:rsidRPr="007001C2" w:rsidRDefault="00C12211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  <w:r w:rsidRPr="007001C2">
        <w:rPr>
          <w:sz w:val="28"/>
          <w:szCs w:val="28"/>
          <w:lang w:val="uk-UA"/>
        </w:rPr>
        <w:t>1</w:t>
      </w:r>
      <w:r w:rsidR="00291D1F" w:rsidRPr="007001C2">
        <w:rPr>
          <w:sz w:val="28"/>
          <w:szCs w:val="28"/>
          <w:lang w:val="uk-UA"/>
        </w:rPr>
        <w:t>)</w:t>
      </w:r>
      <w:r w:rsidRPr="007001C2">
        <w:rPr>
          <w:sz w:val="28"/>
          <w:szCs w:val="28"/>
          <w:lang w:val="uk-UA"/>
        </w:rPr>
        <w:t>. урок української літератури в 7 класі</w:t>
      </w:r>
    </w:p>
    <w:p w:rsidR="00C12211" w:rsidRPr="007001C2" w:rsidRDefault="00C12211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  <w:r w:rsidRPr="007001C2">
        <w:rPr>
          <w:sz w:val="28"/>
          <w:szCs w:val="28"/>
          <w:lang w:val="uk-UA"/>
        </w:rPr>
        <w:t>2</w:t>
      </w:r>
      <w:r w:rsidR="00291D1F" w:rsidRPr="007001C2">
        <w:rPr>
          <w:sz w:val="28"/>
          <w:szCs w:val="28"/>
          <w:lang w:val="uk-UA"/>
        </w:rPr>
        <w:t>)</w:t>
      </w:r>
      <w:r w:rsidRPr="007001C2">
        <w:rPr>
          <w:sz w:val="28"/>
          <w:szCs w:val="28"/>
          <w:lang w:val="uk-UA"/>
        </w:rPr>
        <w:t>. Дитячу майстерню</w:t>
      </w:r>
      <w:r w:rsidR="00086F71">
        <w:rPr>
          <w:sz w:val="28"/>
          <w:szCs w:val="28"/>
          <w:lang w:val="uk-UA"/>
        </w:rPr>
        <w:t xml:space="preserve"> «Дивовижні вироби».</w:t>
      </w:r>
    </w:p>
    <w:p w:rsidR="00C12211" w:rsidRPr="007001C2" w:rsidRDefault="00C12211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  <w:r w:rsidRPr="007001C2">
        <w:rPr>
          <w:sz w:val="28"/>
          <w:szCs w:val="28"/>
          <w:lang w:val="uk-UA"/>
        </w:rPr>
        <w:t>3</w:t>
      </w:r>
      <w:r w:rsidR="00291D1F" w:rsidRPr="007001C2">
        <w:rPr>
          <w:sz w:val="28"/>
          <w:szCs w:val="28"/>
          <w:lang w:val="uk-UA"/>
        </w:rPr>
        <w:t>)</w:t>
      </w:r>
      <w:r w:rsidRPr="007001C2">
        <w:rPr>
          <w:sz w:val="28"/>
          <w:szCs w:val="28"/>
          <w:lang w:val="uk-UA"/>
        </w:rPr>
        <w:t>. «Методичну вітальню»</w:t>
      </w:r>
    </w:p>
    <w:p w:rsidR="00C12211" w:rsidRPr="007001C2" w:rsidRDefault="00C12211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  <w:r w:rsidRPr="007001C2">
        <w:rPr>
          <w:sz w:val="28"/>
          <w:szCs w:val="28"/>
          <w:lang w:val="uk-UA"/>
        </w:rPr>
        <w:t>- Хто на який захід піде підкажуть пасхальні курчата</w:t>
      </w:r>
      <w:r w:rsidR="00291D1F" w:rsidRPr="007001C2">
        <w:rPr>
          <w:sz w:val="28"/>
          <w:szCs w:val="28"/>
          <w:lang w:val="uk-UA"/>
        </w:rPr>
        <w:t>:</w:t>
      </w:r>
    </w:p>
    <w:p w:rsidR="00291D1F" w:rsidRPr="007001C2" w:rsidRDefault="00291D1F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  <w:r w:rsidRPr="0080493E">
        <w:rPr>
          <w:b/>
          <w:color w:val="FFCC00"/>
          <w:sz w:val="28"/>
          <w:szCs w:val="28"/>
          <w:lang w:val="uk-UA"/>
        </w:rPr>
        <w:t>Жовті</w:t>
      </w:r>
      <w:r w:rsidRPr="0080493E">
        <w:rPr>
          <w:b/>
          <w:sz w:val="28"/>
          <w:szCs w:val="28"/>
          <w:lang w:val="uk-UA"/>
        </w:rPr>
        <w:t xml:space="preserve"> </w:t>
      </w:r>
      <w:r w:rsidRPr="007001C2">
        <w:rPr>
          <w:sz w:val="28"/>
          <w:szCs w:val="28"/>
          <w:lang w:val="uk-UA"/>
        </w:rPr>
        <w:t>– урок в 7 класі</w:t>
      </w:r>
    </w:p>
    <w:p w:rsidR="00291D1F" w:rsidRPr="007001C2" w:rsidRDefault="00291D1F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  <w:r w:rsidRPr="0080493E">
        <w:rPr>
          <w:b/>
          <w:color w:val="FF3300"/>
          <w:sz w:val="28"/>
          <w:szCs w:val="28"/>
          <w:lang w:val="uk-UA"/>
        </w:rPr>
        <w:t xml:space="preserve">Руді </w:t>
      </w:r>
      <w:r w:rsidRPr="007001C2">
        <w:rPr>
          <w:sz w:val="28"/>
          <w:szCs w:val="28"/>
          <w:lang w:val="uk-UA"/>
        </w:rPr>
        <w:t>– дитяча майстерня</w:t>
      </w:r>
    </w:p>
    <w:p w:rsidR="00291D1F" w:rsidRPr="007001C2" w:rsidRDefault="00291D1F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  <w:r w:rsidRPr="0080493E">
        <w:rPr>
          <w:b/>
          <w:color w:val="C00000"/>
          <w:sz w:val="28"/>
          <w:szCs w:val="28"/>
          <w:lang w:val="uk-UA"/>
        </w:rPr>
        <w:t xml:space="preserve">Червоні </w:t>
      </w:r>
      <w:r w:rsidRPr="007001C2">
        <w:rPr>
          <w:sz w:val="28"/>
          <w:szCs w:val="28"/>
          <w:lang w:val="uk-UA"/>
        </w:rPr>
        <w:t>– методична вітальня</w:t>
      </w:r>
    </w:p>
    <w:p w:rsidR="00291D1F" w:rsidRPr="00B52249" w:rsidRDefault="008F1AD4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 Психологічне заняття «Шлях до творчості»</w:t>
      </w:r>
    </w:p>
    <w:p w:rsidR="00291D1F" w:rsidRPr="007001C2" w:rsidRDefault="00291D1F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  <w:r w:rsidRPr="007001C2">
        <w:rPr>
          <w:sz w:val="28"/>
          <w:szCs w:val="28"/>
          <w:lang w:val="uk-UA"/>
        </w:rPr>
        <w:t xml:space="preserve">- </w:t>
      </w:r>
      <w:r w:rsidR="0080493E">
        <w:rPr>
          <w:sz w:val="28"/>
          <w:szCs w:val="28"/>
          <w:lang w:val="uk-UA"/>
        </w:rPr>
        <w:t>«</w:t>
      </w:r>
      <w:proofErr w:type="spellStart"/>
      <w:r w:rsidRPr="007001C2">
        <w:rPr>
          <w:sz w:val="28"/>
          <w:szCs w:val="28"/>
          <w:lang w:val="uk-UA"/>
        </w:rPr>
        <w:t>Інгрідієнти</w:t>
      </w:r>
      <w:proofErr w:type="spellEnd"/>
      <w:r w:rsidRPr="007001C2">
        <w:rPr>
          <w:sz w:val="28"/>
          <w:szCs w:val="28"/>
          <w:lang w:val="uk-UA"/>
        </w:rPr>
        <w:t xml:space="preserve"> змішані</w:t>
      </w:r>
      <w:r w:rsidR="0080493E">
        <w:rPr>
          <w:sz w:val="28"/>
          <w:szCs w:val="28"/>
          <w:lang w:val="uk-UA"/>
        </w:rPr>
        <w:t>»</w:t>
      </w:r>
      <w:r w:rsidRPr="007001C2">
        <w:rPr>
          <w:sz w:val="28"/>
          <w:szCs w:val="28"/>
          <w:lang w:val="uk-UA"/>
        </w:rPr>
        <w:t xml:space="preserve">. Тісто добре підійшло. Тепер настав час випікати нашу паску, але дуже важливо в цей момент не втрачати позитивного настрою. І в педагогічній діяльності </w:t>
      </w:r>
      <w:r w:rsidR="008F1AD4">
        <w:rPr>
          <w:sz w:val="28"/>
          <w:szCs w:val="28"/>
          <w:lang w:val="uk-UA"/>
        </w:rPr>
        <w:t xml:space="preserve">теж </w:t>
      </w:r>
      <w:r w:rsidRPr="007001C2">
        <w:rPr>
          <w:sz w:val="28"/>
          <w:szCs w:val="28"/>
          <w:lang w:val="uk-UA"/>
        </w:rPr>
        <w:t>важливо не втратити позитивного налаштування. Тому для підтримки позитивного тонусу психолог школи проводить психологічні тренінги, хви</w:t>
      </w:r>
      <w:r w:rsidR="007001C2" w:rsidRPr="007001C2">
        <w:rPr>
          <w:sz w:val="28"/>
          <w:szCs w:val="28"/>
          <w:lang w:val="uk-UA"/>
        </w:rPr>
        <w:t>лини релаксації, які сприяють розвитку творчості вчителів.</w:t>
      </w:r>
    </w:p>
    <w:p w:rsidR="007001C2" w:rsidRPr="007001C2" w:rsidRDefault="007001C2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  <w:r w:rsidRPr="007001C2">
        <w:rPr>
          <w:sz w:val="28"/>
          <w:szCs w:val="28"/>
          <w:lang w:val="uk-UA"/>
        </w:rPr>
        <w:t>- І зараз хочеться, щоб всі ви зняли емоційне напруження, втому і трошечки розслабилися, відпочили.</w:t>
      </w:r>
    </w:p>
    <w:p w:rsidR="007001C2" w:rsidRPr="00B52249" w:rsidRDefault="007001C2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b/>
          <w:sz w:val="28"/>
          <w:szCs w:val="28"/>
          <w:lang w:val="uk-UA"/>
        </w:rPr>
      </w:pPr>
      <w:r w:rsidRPr="00B52249">
        <w:rPr>
          <w:b/>
          <w:sz w:val="28"/>
          <w:szCs w:val="28"/>
          <w:lang w:val="uk-UA"/>
        </w:rPr>
        <w:t>3. Відвідування виховного заходу</w:t>
      </w:r>
      <w:r w:rsidR="008F1AD4">
        <w:rPr>
          <w:b/>
          <w:sz w:val="28"/>
          <w:szCs w:val="28"/>
          <w:lang w:val="uk-UA"/>
        </w:rPr>
        <w:t xml:space="preserve"> «Світле свято Великодня»</w:t>
      </w:r>
      <w:r w:rsidRPr="00B52249">
        <w:rPr>
          <w:b/>
          <w:sz w:val="28"/>
          <w:szCs w:val="28"/>
          <w:lang w:val="uk-UA"/>
        </w:rPr>
        <w:t>.</w:t>
      </w:r>
    </w:p>
    <w:p w:rsidR="007001C2" w:rsidRDefault="007001C2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  <w:r w:rsidRPr="007001C2">
        <w:rPr>
          <w:sz w:val="28"/>
          <w:szCs w:val="28"/>
          <w:lang w:val="uk-UA"/>
        </w:rPr>
        <w:t>- Як результат гарної роботи у господині виходить смачна, пухка паска, а у творчого вчителя – творчі діти. Творчість вчителів дуже добре відображається в дитячих роботах, які представлені на нашій виставці та на нашому виховному заході на який ми вас запрошуємо.</w:t>
      </w:r>
    </w:p>
    <w:p w:rsidR="00B52249" w:rsidRPr="007001C2" w:rsidRDefault="00B52249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</w:p>
    <w:p w:rsidR="007001C2" w:rsidRPr="00B52249" w:rsidRDefault="007001C2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b/>
          <w:sz w:val="32"/>
          <w:szCs w:val="32"/>
          <w:lang w:val="uk-UA"/>
        </w:rPr>
      </w:pPr>
      <w:r w:rsidRPr="00B52249">
        <w:rPr>
          <w:b/>
          <w:sz w:val="32"/>
          <w:szCs w:val="32"/>
          <w:lang w:val="en-US"/>
        </w:rPr>
        <w:t>V</w:t>
      </w:r>
      <w:r w:rsidRPr="00B52249">
        <w:rPr>
          <w:b/>
          <w:sz w:val="32"/>
          <w:szCs w:val="32"/>
          <w:lang w:val="uk-UA"/>
        </w:rPr>
        <w:t>. Підсумок</w:t>
      </w:r>
    </w:p>
    <w:p w:rsidR="007001C2" w:rsidRPr="00B52249" w:rsidRDefault="007001C2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b/>
          <w:sz w:val="28"/>
          <w:szCs w:val="28"/>
          <w:lang w:val="uk-UA"/>
        </w:rPr>
      </w:pPr>
      <w:r w:rsidRPr="00B52249">
        <w:rPr>
          <w:b/>
          <w:sz w:val="28"/>
          <w:szCs w:val="28"/>
          <w:lang w:val="uk-UA"/>
        </w:rPr>
        <w:t>1. Релаксація</w:t>
      </w:r>
    </w:p>
    <w:p w:rsidR="007001C2" w:rsidRPr="007001C2" w:rsidRDefault="007001C2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  <w:r w:rsidRPr="007001C2">
        <w:rPr>
          <w:sz w:val="28"/>
          <w:szCs w:val="28"/>
          <w:lang w:val="uk-UA"/>
        </w:rPr>
        <w:t>- Сьогодні всі дуже гарно попрацювали і як результат гарної роботи ми отримали запашну, рум’яну, пухку паску.</w:t>
      </w:r>
    </w:p>
    <w:p w:rsidR="007001C2" w:rsidRPr="007001C2" w:rsidRDefault="007001C2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  <w:r w:rsidRPr="007001C2">
        <w:rPr>
          <w:sz w:val="28"/>
          <w:szCs w:val="28"/>
          <w:lang w:val="uk-UA"/>
        </w:rPr>
        <w:t>(На дошці прикріплюється паска)</w:t>
      </w:r>
    </w:p>
    <w:p w:rsidR="007001C2" w:rsidRPr="007001C2" w:rsidRDefault="007001C2" w:rsidP="007001C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sz w:val="28"/>
          <w:szCs w:val="28"/>
          <w:lang w:val="uk-UA"/>
        </w:rPr>
      </w:pPr>
      <w:r w:rsidRPr="007001C2">
        <w:rPr>
          <w:sz w:val="28"/>
          <w:szCs w:val="28"/>
          <w:lang w:val="uk-UA"/>
        </w:rPr>
        <w:t>Але чогось не вистачає. Нашу паску потрібно по всім правилам прикрасити. (На символічних пасхальних прикрасах учасники семінару пишуть свої враження від проведеного заходу і прикрашають паску).</w:t>
      </w:r>
    </w:p>
    <w:p w:rsidR="007001C2" w:rsidRPr="00B52249" w:rsidRDefault="007001C2" w:rsidP="007001C2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textAlignment w:val="baseline"/>
        <w:rPr>
          <w:b/>
          <w:sz w:val="28"/>
          <w:szCs w:val="28"/>
          <w:lang w:val="uk-UA"/>
        </w:rPr>
      </w:pPr>
      <w:r w:rsidRPr="00B52249">
        <w:rPr>
          <w:b/>
          <w:sz w:val="28"/>
          <w:szCs w:val="28"/>
          <w:lang w:val="uk-UA"/>
        </w:rPr>
        <w:t>2. Обговорення.</w:t>
      </w:r>
    </w:p>
    <w:p w:rsidR="00B40E0E" w:rsidRPr="007001C2" w:rsidRDefault="00B40E0E" w:rsidP="007001C2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B40E0E" w:rsidRPr="007001C2" w:rsidSect="008F1AD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47A90"/>
    <w:multiLevelType w:val="hybridMultilevel"/>
    <w:tmpl w:val="BBE25900"/>
    <w:lvl w:ilvl="0" w:tplc="5E6247B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F0366F"/>
    <w:multiLevelType w:val="hybridMultilevel"/>
    <w:tmpl w:val="F9722B36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0E0E"/>
    <w:rsid w:val="00086F71"/>
    <w:rsid w:val="001D17FC"/>
    <w:rsid w:val="00291D1F"/>
    <w:rsid w:val="00305FE8"/>
    <w:rsid w:val="0051572C"/>
    <w:rsid w:val="005D636D"/>
    <w:rsid w:val="007001C2"/>
    <w:rsid w:val="00733B66"/>
    <w:rsid w:val="00802F0D"/>
    <w:rsid w:val="0080493E"/>
    <w:rsid w:val="008D2C59"/>
    <w:rsid w:val="008F1AD4"/>
    <w:rsid w:val="00B40E0E"/>
    <w:rsid w:val="00B52249"/>
    <w:rsid w:val="00BD2A0F"/>
    <w:rsid w:val="00BD65C1"/>
    <w:rsid w:val="00BE4CBE"/>
    <w:rsid w:val="00BF74CA"/>
    <w:rsid w:val="00C12211"/>
    <w:rsid w:val="00C2377A"/>
    <w:rsid w:val="00E62BAD"/>
    <w:rsid w:val="00F04C21"/>
    <w:rsid w:val="00FA7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C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74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493E"/>
    <w:rPr>
      <w:b/>
      <w:bCs/>
    </w:rPr>
  </w:style>
  <w:style w:type="character" w:styleId="a5">
    <w:name w:val="Emphasis"/>
    <w:basedOn w:val="a0"/>
    <w:uiPriority w:val="20"/>
    <w:qFormat/>
    <w:rsid w:val="0080493E"/>
    <w:rPr>
      <w:i/>
      <w:iCs/>
    </w:rPr>
  </w:style>
  <w:style w:type="paragraph" w:styleId="a6">
    <w:name w:val="List Paragraph"/>
    <w:basedOn w:val="a"/>
    <w:uiPriority w:val="34"/>
    <w:qFormat/>
    <w:rsid w:val="0080493E"/>
    <w:pPr>
      <w:ind w:left="720"/>
      <w:contextualSpacing/>
    </w:pPr>
    <w:rPr>
      <w:rFonts w:asciiTheme="minorHAnsi" w:hAnsiTheme="minorHAnsi" w:cstheme="minorBidi"/>
    </w:rPr>
  </w:style>
  <w:style w:type="paragraph" w:styleId="a7">
    <w:name w:val="Body Text"/>
    <w:basedOn w:val="a"/>
    <w:link w:val="a8"/>
    <w:rsid w:val="0080493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80493E"/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80493E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  <w:lang w:val="uk-UA" w:eastAsia="uk-UA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80493E"/>
    <w:rPr>
      <w:rFonts w:asciiTheme="minorHAnsi" w:eastAsiaTheme="minorEastAsia" w:hAnsiTheme="minorHAnsi" w:cstheme="minorBidi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2017-04-10T08:45:00Z</cp:lastPrinted>
  <dcterms:created xsi:type="dcterms:W3CDTF">2019-07-31T10:19:00Z</dcterms:created>
  <dcterms:modified xsi:type="dcterms:W3CDTF">2019-07-31T10:19:00Z</dcterms:modified>
</cp:coreProperties>
</file>