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441" w:rsidRDefault="00EF04A9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ТЕМА УР</w:t>
      </w:r>
      <w:r w:rsidR="00215773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КУ: Різноманітність земноводних,їх значення та охорона. </w:t>
      </w:r>
    </w:p>
    <w:p w:rsidR="00EF04A9" w:rsidRDefault="00EF04A9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2120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вивчити різноманітність земноводних, вияснити їх класифікацію, характерні ознаки рядів представників, показати значення земноводних в природі і житті людини</w:t>
      </w:r>
      <w:r w:rsidR="006422F9">
        <w:rPr>
          <w:rFonts w:ascii="Times New Roman" w:hAnsi="Times New Roman" w:cs="Times New Roman"/>
          <w:sz w:val="28"/>
          <w:szCs w:val="28"/>
          <w:lang w:val="uk-UA"/>
        </w:rPr>
        <w:t xml:space="preserve"> та необхідність їх охорони, продовжити формувати у учнів творчість, логічне мислення, вміння порівнювати вивчаючі об’єкти та робити висновки</w:t>
      </w:r>
      <w:r w:rsidR="00867CF4">
        <w:rPr>
          <w:rFonts w:ascii="Times New Roman" w:hAnsi="Times New Roman" w:cs="Times New Roman"/>
          <w:sz w:val="28"/>
          <w:szCs w:val="28"/>
          <w:lang w:val="uk-UA"/>
        </w:rPr>
        <w:t xml:space="preserve"> користуючись різними джерелами інформації, знаходити необхідний матеріал, виділяти головне, виховувати вміння працювати в колективі, слухати, розвивати культуру мови, навчальної праці, дбайливе ставлення до природи.</w:t>
      </w:r>
    </w:p>
    <w:p w:rsidR="007644DA" w:rsidRDefault="007644DA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4DA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засвоєння нових знань, узагальнення та систематизація отриманих знань.</w:t>
      </w:r>
    </w:p>
    <w:p w:rsidR="00FA4B59" w:rsidRDefault="00FA4B59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4B59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</w:t>
      </w:r>
      <w:r>
        <w:rPr>
          <w:rFonts w:ascii="Times New Roman" w:hAnsi="Times New Roman" w:cs="Times New Roman"/>
          <w:sz w:val="28"/>
          <w:szCs w:val="28"/>
          <w:lang w:val="uk-UA"/>
        </w:rPr>
        <w:t>: розповідь, бесіда, повідомлення учнів,ігри.</w:t>
      </w:r>
    </w:p>
    <w:p w:rsidR="009E6C61" w:rsidRDefault="009E6C61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6C61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вологі препарати, таблиці, мультимедійна дошка, комп’ютер,живий об’єкт-аксолотль.</w:t>
      </w:r>
    </w:p>
    <w:p w:rsidR="009E6C61" w:rsidRDefault="009E6C61" w:rsidP="002157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3EDE">
        <w:rPr>
          <w:rFonts w:ascii="Times New Roman" w:hAnsi="Times New Roman" w:cs="Times New Roman"/>
          <w:b/>
          <w:sz w:val="28"/>
          <w:szCs w:val="28"/>
          <w:lang w:val="uk-UA"/>
        </w:rPr>
        <w:t>Епігр</w:t>
      </w:r>
      <w:r w:rsidR="001B3EDE" w:rsidRPr="001B3ED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1B3EDE">
        <w:rPr>
          <w:rFonts w:ascii="Times New Roman" w:hAnsi="Times New Roman" w:cs="Times New Roman"/>
          <w:b/>
          <w:sz w:val="28"/>
          <w:szCs w:val="28"/>
          <w:lang w:val="uk-UA"/>
        </w:rPr>
        <w:t>ф уроку</w:t>
      </w:r>
      <w:r w:rsidR="001B3EDE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Ну кто говорит, что лягушки уроды?</w:t>
      </w:r>
    </w:p>
    <w:p w:rsidR="009E6C61" w:rsidRDefault="009E6C61" w:rsidP="002157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должен, наверное, себе уяснить:</w:t>
      </w:r>
    </w:p>
    <w:p w:rsidR="009E6C61" w:rsidRDefault="009E6C61" w:rsidP="002157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Законы свои у суровой природы</w:t>
      </w:r>
    </w:p>
    <w:p w:rsidR="009E6C61" w:rsidRDefault="009E6C61" w:rsidP="002157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главная цель у живого, чтоб жить!»</w:t>
      </w:r>
    </w:p>
    <w:p w:rsidR="009E6C61" w:rsidRDefault="009E6C61" w:rsidP="002157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Гайнулина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828E2" w:rsidRDefault="00D828E2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знань.</w:t>
      </w:r>
    </w:p>
    <w:p w:rsidR="00D828E2" w:rsidRDefault="00D828E2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Питання:</w:t>
      </w:r>
    </w:p>
    <w:p w:rsidR="00D828E2" w:rsidRDefault="00D828E2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тип тварин ми вивчаємо?</w:t>
      </w:r>
    </w:p>
    <w:p w:rsidR="00D828E2" w:rsidRDefault="00D828E2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клас тварин ми вивчаємо?</w:t>
      </w:r>
    </w:p>
    <w:p w:rsidR="00D828E2" w:rsidRDefault="00D828E2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наука, яка вивчає земноводних?</w:t>
      </w:r>
    </w:p>
    <w:p w:rsidR="00D828E2" w:rsidRDefault="00D828E2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означає слово «Амфібії»? (</w:t>
      </w:r>
      <w:r w:rsidRPr="0009217D">
        <w:rPr>
          <w:rFonts w:ascii="Times New Roman" w:hAnsi="Times New Roman" w:cs="Times New Roman"/>
          <w:i/>
          <w:sz w:val="28"/>
          <w:szCs w:val="28"/>
          <w:lang w:val="uk-UA"/>
        </w:rPr>
        <w:t>ті що ведуть подвійний спосіб життя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828E2" w:rsidRPr="0009217D" w:rsidRDefault="00D828E2" w:rsidP="0021577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ознаки жаби, як наземної тварини. (</w:t>
      </w:r>
      <w:r w:rsidRPr="0009217D">
        <w:rPr>
          <w:rFonts w:ascii="Times New Roman" w:hAnsi="Times New Roman" w:cs="Times New Roman"/>
          <w:i/>
          <w:sz w:val="28"/>
          <w:szCs w:val="28"/>
          <w:lang w:val="uk-UA"/>
        </w:rPr>
        <w:t>поява кінцівок,</w:t>
      </w:r>
      <w:r w:rsidR="00AC406F" w:rsidRPr="000921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очі з повіками, барабанні перетинки, які закривають середнє вухо, дихання легеневе та шкірою)</w:t>
      </w:r>
    </w:p>
    <w:p w:rsidR="00AC406F" w:rsidRPr="0009217D" w:rsidRDefault="00AC406F" w:rsidP="0021577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ознаки жаби,як водної тварини. (</w:t>
      </w:r>
      <w:r w:rsidRPr="0009217D">
        <w:rPr>
          <w:rFonts w:ascii="Times New Roman" w:hAnsi="Times New Roman" w:cs="Times New Roman"/>
          <w:i/>
          <w:sz w:val="28"/>
          <w:szCs w:val="28"/>
          <w:lang w:val="uk-UA"/>
        </w:rPr>
        <w:t>шкіра гола і має залози,що виділяють слиз, плавальні перетинки між пальцями задніх кінцівок, дихання шкірою).</w:t>
      </w:r>
    </w:p>
    <w:p w:rsidR="004C676A" w:rsidRDefault="004C676A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розмножуються земноводні? (</w:t>
      </w:r>
      <w:r w:rsidRPr="0009217D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8A3596">
        <w:rPr>
          <w:rFonts w:ascii="Times New Roman" w:hAnsi="Times New Roman" w:cs="Times New Roman"/>
          <w:i/>
          <w:sz w:val="28"/>
          <w:szCs w:val="28"/>
          <w:lang w:val="uk-UA"/>
        </w:rPr>
        <w:t>оздільно</w:t>
      </w:r>
      <w:r w:rsidRPr="0009217D">
        <w:rPr>
          <w:rFonts w:ascii="Times New Roman" w:hAnsi="Times New Roman" w:cs="Times New Roman"/>
          <w:i/>
          <w:sz w:val="28"/>
          <w:szCs w:val="28"/>
          <w:lang w:val="uk-UA"/>
        </w:rPr>
        <w:t>статев</w:t>
      </w:r>
      <w:r w:rsidR="008F3211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09217D">
        <w:rPr>
          <w:rFonts w:ascii="Times New Roman" w:hAnsi="Times New Roman" w:cs="Times New Roman"/>
          <w:i/>
          <w:sz w:val="28"/>
          <w:szCs w:val="28"/>
          <w:lang w:val="uk-UA"/>
        </w:rPr>
        <w:t>, запліднення зовнішнє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C676A" w:rsidRDefault="004C676A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розвиток земноводних? (</w:t>
      </w:r>
      <w:r w:rsidRPr="0009217D">
        <w:rPr>
          <w:rFonts w:ascii="Times New Roman" w:hAnsi="Times New Roman" w:cs="Times New Roman"/>
          <w:i/>
          <w:sz w:val="28"/>
          <w:szCs w:val="28"/>
          <w:lang w:val="uk-UA"/>
        </w:rPr>
        <w:t>непрямий з метаморфозом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C676A" w:rsidRDefault="004C676A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називається личинка земноводних? </w:t>
      </w:r>
    </w:p>
    <w:p w:rsidR="004C676A" w:rsidRDefault="004C676A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кого більше схожий пуголовок?</w:t>
      </w:r>
      <w:r w:rsidR="00994EF6">
        <w:rPr>
          <w:rFonts w:ascii="Times New Roman" w:hAnsi="Times New Roman" w:cs="Times New Roman"/>
          <w:sz w:val="28"/>
          <w:szCs w:val="28"/>
          <w:lang w:val="uk-UA"/>
        </w:rPr>
        <w:t xml:space="preserve"> Про що це свідчить?</w:t>
      </w:r>
    </w:p>
    <w:p w:rsidR="00994EF6" w:rsidRDefault="00994EF6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94EF6" w:rsidRDefault="00994EF6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 вами ознайомилися із загальною характеристикою земноводних на прикладі жаби. А які є ще земноводні?</w:t>
      </w:r>
    </w:p>
    <w:p w:rsidR="00994EF6" w:rsidRDefault="00994EF6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нового уроку – різноманітність земноводних, їх значення та охорона.</w:t>
      </w: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6FD5" w:rsidRDefault="00266FD5" w:rsidP="0021577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ІІІ. Засвоєння нових знань.</w:t>
      </w:r>
    </w:p>
    <w:p w:rsidR="002D6EC5" w:rsidRDefault="002D6EC5" w:rsidP="002D6EC5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925">
        <w:rPr>
          <w:rFonts w:ascii="Times New Roman" w:hAnsi="Times New Roman" w:cs="Times New Roman"/>
          <w:b/>
          <w:sz w:val="28"/>
          <w:szCs w:val="28"/>
          <w:lang w:val="uk-UA"/>
        </w:rPr>
        <w:t>Різноманітність земноводних.</w:t>
      </w:r>
    </w:p>
    <w:p w:rsidR="003E034A" w:rsidRPr="009A4925" w:rsidRDefault="003E034A" w:rsidP="003E034A">
      <w:pPr>
        <w:pStyle w:val="a8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034A">
        <w:rPr>
          <w:rFonts w:ascii="Times New Roman" w:hAnsi="Times New Roman" w:cs="Times New Roman"/>
          <w:sz w:val="28"/>
          <w:szCs w:val="28"/>
          <w:lang w:val="uk-UA"/>
        </w:rPr>
        <w:t>Усього відомо 4000 видів земноводних, які поєднуються у три ряди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6FD5" w:rsidRDefault="00266FD5" w:rsidP="00266F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Клас земноводні</w:t>
      </w: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266FD5" w:rsidTr="00266FD5">
        <w:tc>
          <w:tcPr>
            <w:tcW w:w="3190" w:type="dxa"/>
          </w:tcPr>
          <w:p w:rsidR="00266FD5" w:rsidRDefault="00266FD5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Ряд безхвості</w:t>
            </w:r>
          </w:p>
        </w:tc>
        <w:tc>
          <w:tcPr>
            <w:tcW w:w="3190" w:type="dxa"/>
          </w:tcPr>
          <w:p w:rsidR="00266FD5" w:rsidRDefault="00266FD5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Ряд хвостаті</w:t>
            </w:r>
          </w:p>
        </w:tc>
        <w:tc>
          <w:tcPr>
            <w:tcW w:w="3191" w:type="dxa"/>
          </w:tcPr>
          <w:p w:rsidR="00266FD5" w:rsidRDefault="00266FD5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Ряд безногі</w:t>
            </w:r>
          </w:p>
        </w:tc>
      </w:tr>
      <w:tr w:rsidR="00266FD5" w:rsidTr="00266FD5">
        <w:trPr>
          <w:trHeight w:val="745"/>
        </w:trPr>
        <w:tc>
          <w:tcPr>
            <w:tcW w:w="3190" w:type="dxa"/>
          </w:tcPr>
          <w:p w:rsidR="00970A40" w:rsidRDefault="00266FD5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Жаби,квакші,</w:t>
            </w:r>
          </w:p>
          <w:p w:rsidR="00266FD5" w:rsidRDefault="00266FD5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ропухи,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кумки</w:t>
            </w:r>
            <w:proofErr w:type="spellEnd"/>
          </w:p>
        </w:tc>
        <w:tc>
          <w:tcPr>
            <w:tcW w:w="3190" w:type="dxa"/>
          </w:tcPr>
          <w:p w:rsidR="00970A40" w:rsidRDefault="00266FD5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Саламандри,тритони,</w:t>
            </w:r>
          </w:p>
          <w:p w:rsidR="00266FD5" w:rsidRDefault="00970A40" w:rsidP="00970A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Протеї,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амфіуми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970A40" w:rsidRDefault="00970A40" w:rsidP="00970A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амбістоми</w:t>
            </w:r>
          </w:p>
          <w:p w:rsidR="00970A40" w:rsidRDefault="00970A40" w:rsidP="00970A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266FD5" w:rsidRDefault="00970A40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Кільчаста черв яга,</w:t>
            </w:r>
          </w:p>
          <w:p w:rsidR="00970A40" w:rsidRDefault="00970A40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Цейлонський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ртбозмій</w:t>
            </w:r>
            <w:proofErr w:type="spellEnd"/>
          </w:p>
        </w:tc>
      </w:tr>
      <w:tr w:rsidR="00266FD5" w:rsidRPr="00777CC0" w:rsidTr="00266FD5">
        <w:tc>
          <w:tcPr>
            <w:tcW w:w="3190" w:type="dxa"/>
          </w:tcPr>
          <w:p w:rsidR="00266FD5" w:rsidRDefault="00970A40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Ребер немає</w:t>
            </w:r>
            <w:r w:rsidR="007848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задні</w:t>
            </w:r>
          </w:p>
          <w:p w:rsidR="0078482F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Кінцівки розвинуті </w:t>
            </w:r>
          </w:p>
          <w:p w:rsidR="0078482F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Краще ніж передні,</w:t>
            </w:r>
          </w:p>
          <w:p w:rsidR="0078482F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 плавальні перетинки</w:t>
            </w:r>
          </w:p>
        </w:tc>
        <w:tc>
          <w:tcPr>
            <w:tcW w:w="3190" w:type="dxa"/>
          </w:tcPr>
          <w:p w:rsidR="00266FD5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Є зачатки ребер,передні і задні кінцівки </w:t>
            </w:r>
          </w:p>
          <w:p w:rsidR="0078482F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Розвинені однаково</w:t>
            </w:r>
          </w:p>
        </w:tc>
        <w:tc>
          <w:tcPr>
            <w:tcW w:w="3191" w:type="dxa"/>
          </w:tcPr>
          <w:p w:rsidR="00266FD5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Тіло червоподібне,</w:t>
            </w:r>
          </w:p>
          <w:p w:rsidR="0078482F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Кінцівки відсутні,</w:t>
            </w:r>
          </w:p>
          <w:p w:rsidR="0078482F" w:rsidRDefault="0078482F" w:rsidP="00266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Риючий спосіб життя</w:t>
            </w:r>
          </w:p>
        </w:tc>
      </w:tr>
    </w:tbl>
    <w:p w:rsidR="00266FD5" w:rsidRDefault="00266FD5" w:rsidP="00266F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482F" w:rsidRDefault="0078482F" w:rsidP="00266F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482F" w:rsidRDefault="0078482F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Дати класифікацію одному із видів земноводних</w:t>
      </w:r>
      <w:r w:rsidR="00B34D0B">
        <w:rPr>
          <w:rFonts w:ascii="Times New Roman" w:hAnsi="Times New Roman" w:cs="Times New Roman"/>
          <w:sz w:val="28"/>
          <w:szCs w:val="28"/>
          <w:lang w:val="uk-UA"/>
        </w:rPr>
        <w:t>, наприклад саламандри плямистої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482F" w:rsidRDefault="0078482F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Тип – Хордові.    Клас – Земноводні.   Ряд - Хвостаті. </w:t>
      </w:r>
    </w:p>
    <w:p w:rsidR="0078482F" w:rsidRDefault="0078482F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Родина – Саламандрові. Рід – Саламандра. Вид – Саламандра  плямиста.</w:t>
      </w:r>
    </w:p>
    <w:p w:rsidR="00777CC0" w:rsidRPr="00777CC0" w:rsidRDefault="00777CC0" w:rsidP="00777CC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група одержала завдання-доповіді про земноводних: перша група – хвостаті земноводні(саламандри, тритони).</w:t>
      </w:r>
    </w:p>
    <w:p w:rsidR="006A021B" w:rsidRDefault="006A021B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Діти. На нашому уроці присутній учень 11-В класу нашої </w:t>
      </w:r>
      <w:r w:rsidR="000178DB">
        <w:rPr>
          <w:rFonts w:ascii="Times New Roman" w:hAnsi="Times New Roman" w:cs="Times New Roman"/>
          <w:sz w:val="28"/>
          <w:szCs w:val="28"/>
          <w:lang w:val="uk-UA"/>
        </w:rPr>
        <w:t xml:space="preserve">школи – Коваленко Артем. Він доглядає за твариною класу земноводних – аксолотлем. Це личинка хвостатої амбістоми. Артем розповість про нього. </w:t>
      </w:r>
    </w:p>
    <w:p w:rsidR="00777CC0" w:rsidRDefault="00777CC0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Друга група – безхвості земноводні (жаби, квакші, ропухи, жерлянки).</w:t>
      </w:r>
    </w:p>
    <w:p w:rsidR="00777CC0" w:rsidRDefault="00777CC0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Третя група – безногі земноводні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рибозмій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черв’яга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3530A" w:rsidRDefault="00777CC0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групи доповідають з використанням слайдів.</w:t>
      </w:r>
    </w:p>
    <w:p w:rsidR="007A1AE9" w:rsidRPr="009A4925" w:rsidRDefault="002D6EC5" w:rsidP="0078482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92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7A1AE9" w:rsidRPr="009A4925">
        <w:rPr>
          <w:rFonts w:ascii="Times New Roman" w:hAnsi="Times New Roman" w:cs="Times New Roman"/>
          <w:b/>
          <w:sz w:val="28"/>
          <w:szCs w:val="28"/>
          <w:lang w:val="uk-UA"/>
        </w:rPr>
        <w:t>Значення земноводних.</w:t>
      </w:r>
    </w:p>
    <w:p w:rsidR="007A1AE9" w:rsidRDefault="007A1AE9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1.Знищують комах  і тварин шкідників сільського господарства та людини.</w:t>
      </w:r>
    </w:p>
    <w:p w:rsidR="007A1AE9" w:rsidRDefault="007A1AE9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60D08">
        <w:rPr>
          <w:rFonts w:ascii="Times New Roman" w:hAnsi="Times New Roman" w:cs="Times New Roman"/>
          <w:sz w:val="28"/>
          <w:szCs w:val="28"/>
          <w:lang w:val="uk-UA"/>
        </w:rPr>
        <w:t>Самі являються кормом для інших тварин.</w:t>
      </w:r>
    </w:p>
    <w:p w:rsidR="00E60D08" w:rsidRDefault="00E60D08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3.Використовуються в їжу.</w:t>
      </w:r>
      <w:r w:rsidR="00F95B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6EC5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2D6EC5">
        <w:rPr>
          <w:rFonts w:ascii="Times New Roman" w:hAnsi="Times New Roman" w:cs="Times New Roman"/>
          <w:sz w:val="28"/>
          <w:szCs w:val="28"/>
          <w:lang w:val="uk-UA"/>
        </w:rPr>
        <w:t>голіаф</w:t>
      </w:r>
      <w:proofErr w:type="spellEnd"/>
      <w:r w:rsidR="002D6EC5">
        <w:rPr>
          <w:rFonts w:ascii="Times New Roman" w:hAnsi="Times New Roman" w:cs="Times New Roman"/>
          <w:sz w:val="28"/>
          <w:szCs w:val="28"/>
          <w:lang w:val="uk-UA"/>
        </w:rPr>
        <w:t>, велетенська саламандра, жаба бик)</w:t>
      </w:r>
    </w:p>
    <w:p w:rsidR="00E60D08" w:rsidRDefault="00E60D08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4.Земноводні – синоптики.</w:t>
      </w:r>
      <w:r w:rsidR="00F95B44">
        <w:rPr>
          <w:rFonts w:ascii="Times New Roman" w:hAnsi="Times New Roman" w:cs="Times New Roman"/>
          <w:sz w:val="28"/>
          <w:szCs w:val="28"/>
          <w:lang w:val="uk-UA"/>
        </w:rPr>
        <w:t xml:space="preserve"> (доповідь учня про прикмети)</w:t>
      </w:r>
    </w:p>
    <w:p w:rsidR="00F95B44" w:rsidRDefault="00F95B44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Розповідь учителя про дослід з жабою в банці з водою та драбинкою.</w:t>
      </w:r>
    </w:p>
    <w:p w:rsidR="00E60D08" w:rsidRDefault="00E60D08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5.Із земноводних одержують ліки.</w:t>
      </w:r>
      <w:r w:rsidR="00F95B4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95B44">
        <w:rPr>
          <w:rFonts w:ascii="Times New Roman" w:hAnsi="Times New Roman" w:cs="Times New Roman"/>
          <w:sz w:val="28"/>
          <w:szCs w:val="28"/>
          <w:lang w:val="uk-UA"/>
        </w:rPr>
        <w:t>буфотоксин</w:t>
      </w:r>
      <w:proofErr w:type="spellEnd"/>
      <w:r w:rsidR="00F95B44">
        <w:rPr>
          <w:rFonts w:ascii="Times New Roman" w:hAnsi="Times New Roman" w:cs="Times New Roman"/>
          <w:sz w:val="28"/>
          <w:szCs w:val="28"/>
          <w:lang w:val="uk-UA"/>
        </w:rPr>
        <w:t xml:space="preserve"> та саламандро токсин, знеболювальне, що в 200 разів сильніше від морфіну)</w:t>
      </w:r>
    </w:p>
    <w:p w:rsidR="00E60D08" w:rsidRDefault="00E60D08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6.Біоніка.</w:t>
      </w:r>
      <w:r w:rsidR="008A5F3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860F6">
        <w:rPr>
          <w:rFonts w:ascii="Times New Roman" w:hAnsi="Times New Roman" w:cs="Times New Roman"/>
          <w:sz w:val="28"/>
          <w:szCs w:val="28"/>
          <w:lang w:val="uk-UA"/>
        </w:rPr>
        <w:t xml:space="preserve">біологія + техніка Око жаби побудоване так,що вона бачить </w:t>
      </w:r>
      <w:proofErr w:type="spellStart"/>
      <w:r w:rsidR="00A860F6">
        <w:rPr>
          <w:rFonts w:ascii="Times New Roman" w:hAnsi="Times New Roman" w:cs="Times New Roman"/>
          <w:sz w:val="28"/>
          <w:szCs w:val="28"/>
          <w:lang w:val="uk-UA"/>
        </w:rPr>
        <w:t>тільги</w:t>
      </w:r>
      <w:proofErr w:type="spellEnd"/>
      <w:r w:rsidR="00A860F6">
        <w:rPr>
          <w:rFonts w:ascii="Times New Roman" w:hAnsi="Times New Roman" w:cs="Times New Roman"/>
          <w:sz w:val="28"/>
          <w:szCs w:val="28"/>
          <w:lang w:val="uk-UA"/>
        </w:rPr>
        <w:t xml:space="preserve"> предмети, що рухаються. Цю особливість було використано для створення приладу, що стежить за рухом літаків -  радара. Ви знаєте,що пальці задніх кінцівок жаби з’єднані шкірною перетинкою. Жаби рухаються за допомогою швидких  поштовхів ніг. Цей спосіб плавання дуже ефективний. Він був покладений в основу таких спортивних стилів плавання, як брас і батерфляй, а сама конструкція кінцівок була скопійована при створенні ласт</w:t>
      </w:r>
      <w:r w:rsidR="00862F00">
        <w:rPr>
          <w:rFonts w:ascii="Times New Roman" w:hAnsi="Times New Roman" w:cs="Times New Roman"/>
          <w:sz w:val="28"/>
          <w:szCs w:val="28"/>
          <w:lang w:val="uk-UA"/>
        </w:rPr>
        <w:t xml:space="preserve"> – необхідної речі легководолазного костюму</w:t>
      </w:r>
      <w:r w:rsidR="002B405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62F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B4055" w:rsidRDefault="002B4055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Діти. А чим живляться жаби взимку? Правильно, вони не живляться тому що сплять. І це дуже зручно для того,щоб використовувати жаб як лабораторні об’єкти.</w:t>
      </w:r>
    </w:p>
    <w:p w:rsidR="002B4055" w:rsidRDefault="002B4055" w:rsidP="002B405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сколько лягушек – бесчисленно много,</w:t>
      </w:r>
    </w:p>
    <w:p w:rsidR="002B4055" w:rsidRDefault="002B4055" w:rsidP="002B405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можно считать и считать без конца,</w:t>
      </w:r>
    </w:p>
    <w:p w:rsidR="002B4055" w:rsidRDefault="002B4055" w:rsidP="002B405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Отдали науке лягушечьи ноги,</w:t>
      </w:r>
    </w:p>
    <w:p w:rsidR="002B4055" w:rsidRDefault="002B4055" w:rsidP="002B405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пользу науке отдали сердца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B4055" w:rsidRPr="002B4055" w:rsidRDefault="002B4055" w:rsidP="002B405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D08" w:rsidRDefault="00E60D08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2B4055">
        <w:rPr>
          <w:rFonts w:ascii="Times New Roman" w:hAnsi="Times New Roman" w:cs="Times New Roman"/>
          <w:sz w:val="28"/>
          <w:szCs w:val="28"/>
          <w:lang w:val="uk-UA"/>
        </w:rPr>
        <w:t>Об’єкти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лабораторних досліджень.</w:t>
      </w:r>
      <w:r w:rsidR="002B4055">
        <w:rPr>
          <w:rFonts w:ascii="Times New Roman" w:hAnsi="Times New Roman" w:cs="Times New Roman"/>
          <w:sz w:val="28"/>
          <w:szCs w:val="28"/>
          <w:lang w:val="uk-UA"/>
        </w:rPr>
        <w:t xml:space="preserve"> (повідомлення учн</w:t>
      </w:r>
      <w:r w:rsidR="00222C7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B4055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222C7A">
        <w:rPr>
          <w:rFonts w:ascii="Times New Roman" w:hAnsi="Times New Roman" w:cs="Times New Roman"/>
          <w:sz w:val="28"/>
          <w:szCs w:val="28"/>
          <w:lang w:val="uk-UA"/>
        </w:rPr>
        <w:t>пам’ятники жабам та демонстрація слайдів)</w:t>
      </w:r>
      <w:r w:rsidR="009A49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4925" w:rsidRDefault="009A4925" w:rsidP="0078482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925">
        <w:rPr>
          <w:rFonts w:ascii="Times New Roman" w:hAnsi="Times New Roman" w:cs="Times New Roman"/>
          <w:b/>
          <w:sz w:val="28"/>
          <w:szCs w:val="28"/>
          <w:lang w:val="uk-UA"/>
        </w:rPr>
        <w:t>3. Охорона земноводних</w:t>
      </w:r>
      <w:r w:rsidR="00E32E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32E97" w:rsidRDefault="00E32E97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малюнків земноводних – Червоної книги України.</w:t>
      </w:r>
    </w:p>
    <w:p w:rsidR="00E32E97" w:rsidRPr="00E32E97" w:rsidRDefault="00E32E97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слайдів.</w:t>
      </w:r>
    </w:p>
    <w:p w:rsidR="00160A09" w:rsidRDefault="00160A09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0A09" w:rsidRDefault="00160A09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uk-UA"/>
        </w:rPr>
        <w:t>. Узагальнення та систематизація знань.</w:t>
      </w:r>
    </w:p>
    <w:p w:rsidR="003E034A" w:rsidRDefault="00160A09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Клас земноводні – перші наземні тварини, які не втратили зв’язок з водним середовищем. </w:t>
      </w:r>
      <w:r w:rsidR="003E034A">
        <w:rPr>
          <w:rFonts w:ascii="Times New Roman" w:hAnsi="Times New Roman" w:cs="Times New Roman"/>
          <w:sz w:val="28"/>
          <w:szCs w:val="28"/>
          <w:lang w:val="uk-UA"/>
        </w:rPr>
        <w:t xml:space="preserve">Земноводні займають проміжне положення між рибами та наземними хребетними. </w:t>
      </w:r>
    </w:p>
    <w:p w:rsidR="003E034A" w:rsidRDefault="003E034A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відділи тіла є у земноводних?</w:t>
      </w:r>
    </w:p>
    <w:p w:rsidR="003E034A" w:rsidRDefault="003E034A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ряди поділяється клас земноводних?</w:t>
      </w:r>
    </w:p>
    <w:p w:rsidR="003E034A" w:rsidRDefault="003E034A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ознаки ряду безногих?</w:t>
      </w:r>
    </w:p>
    <w:p w:rsidR="003E034A" w:rsidRDefault="003E034A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відрізняється ряд хвостаті від ряду безхвості?</w:t>
      </w:r>
    </w:p>
    <w:p w:rsidR="00DB5CC9" w:rsidRDefault="00DB5CC9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значення земноводних в природі?</w:t>
      </w:r>
    </w:p>
    <w:p w:rsidR="00DB5CC9" w:rsidRDefault="00DB5CC9" w:rsidP="00DB5C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Яке значення земноводних для людини?</w:t>
      </w:r>
    </w:p>
    <w:p w:rsidR="00123023" w:rsidRDefault="00123023" w:rsidP="00DB5C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Домашнє завдання пар.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20 стор. 80-83, приготувати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земноводні «та діаграму Вена – по рибам і земноводним».</w:t>
      </w:r>
    </w:p>
    <w:p w:rsidR="00DB5CC9" w:rsidRDefault="00DB5CC9" w:rsidP="0012302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закінчили вивчення класу земноводні. А тепер декілька веселих хвилин.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60A09" w:rsidRDefault="00160A09" w:rsidP="0078482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«Доміно».</w:t>
      </w:r>
    </w:p>
    <w:p w:rsidR="00160A09" w:rsidRDefault="00160A09" w:rsidP="00160A09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Око вол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(пуголовок)</w:t>
      </w:r>
    </w:p>
    <w:p w:rsidR="00160A09" w:rsidRDefault="00160A09" w:rsidP="00160A09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Рана сад мал. (саламандра)</w:t>
      </w:r>
    </w:p>
    <w:p w:rsidR="00160A09" w:rsidRDefault="00160A09" w:rsidP="00160A09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Сальто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(аксолотль)</w:t>
      </w:r>
    </w:p>
    <w:p w:rsidR="00160A09" w:rsidRDefault="00081164" w:rsidP="00160A09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Ваш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(квакша)</w:t>
      </w:r>
    </w:p>
    <w:p w:rsidR="00081164" w:rsidRDefault="00081164" w:rsidP="00160A09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(ропуха)</w:t>
      </w:r>
    </w:p>
    <w:p w:rsidR="00081164" w:rsidRDefault="00081164" w:rsidP="00160A09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ум 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кумка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81164" w:rsidRDefault="00081164" w:rsidP="00160A09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Тон тир  (тритон)</w:t>
      </w:r>
    </w:p>
    <w:p w:rsidR="00DB5CC9" w:rsidRDefault="00DB5CC9" w:rsidP="00DB5CC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Загадки:</w:t>
      </w:r>
    </w:p>
    <w:p w:rsidR="00DB5CC9" w:rsidRDefault="00DB5CC9" w:rsidP="00DB5CC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то воно: у воді водиться, з хвостиком родиться, а як виростає – хвіст відпадає (жаба).</w:t>
      </w:r>
    </w:p>
    <w:p w:rsidR="00DB5CC9" w:rsidRDefault="00DB5CC9" w:rsidP="00DB5CC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зеленому жакеті галасує в очереті, хоч і плавати мастак, а не риба і не рак. (жаба).</w:t>
      </w:r>
    </w:p>
    <w:p w:rsidR="00DB5CC9" w:rsidRDefault="00DB5CC9" w:rsidP="00257597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дорозі стрибає, у воді плаває (жаба).</w:t>
      </w:r>
    </w:p>
    <w:p w:rsidR="00DB5CC9" w:rsidRDefault="00DB5CC9" w:rsidP="00DB5CC9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4661" w:rsidRDefault="00257597" w:rsidP="00954661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я хочу запросити вас на концерт, де солістами будуть наші знайомі. П</w:t>
      </w:r>
      <w:r w:rsidR="00954661">
        <w:rPr>
          <w:rFonts w:ascii="Times New Roman" w:hAnsi="Times New Roman" w:cs="Times New Roman"/>
          <w:sz w:val="28"/>
          <w:szCs w:val="28"/>
          <w:lang w:val="uk-UA"/>
        </w:rPr>
        <w:t>ослухаємо голоси земноводних.</w:t>
      </w:r>
    </w:p>
    <w:p w:rsidR="00954661" w:rsidRDefault="00954661" w:rsidP="00954661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4661" w:rsidRDefault="00954661" w:rsidP="00954661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4661" w:rsidRDefault="00954661" w:rsidP="00954661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Закінчується урок. Я думаю, що він вам сподобався. Ви отримали багато цікавої інформації.</w:t>
      </w:r>
    </w:p>
    <w:p w:rsidR="00954661" w:rsidRDefault="00954661" w:rsidP="00954661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Приходьте ж на уроки.</w:t>
      </w:r>
    </w:p>
    <w:p w:rsidR="00954661" w:rsidRDefault="00954661" w:rsidP="00954661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Беріть підручник в руки.</w:t>
      </w:r>
    </w:p>
    <w:p w:rsidR="00954661" w:rsidRDefault="00954661" w:rsidP="00954661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завжди вам будуть.</w:t>
      </w:r>
    </w:p>
    <w:p w:rsidR="00954661" w:rsidRDefault="00954661" w:rsidP="00954661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Цікавими науки.</w:t>
      </w:r>
    </w:p>
    <w:p w:rsidR="00954661" w:rsidRDefault="00954661" w:rsidP="00140402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4661" w:rsidRPr="00160A09" w:rsidRDefault="00954661" w:rsidP="00954661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всім за урок.</w:t>
      </w:r>
    </w:p>
    <w:p w:rsidR="009E6C61" w:rsidRPr="00AC406F" w:rsidRDefault="009E6C61" w:rsidP="002157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E6C61" w:rsidRPr="00AC406F" w:rsidSect="008A2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494" w:rsidRDefault="00111494" w:rsidP="00215773">
      <w:pPr>
        <w:spacing w:after="0" w:line="240" w:lineRule="auto"/>
      </w:pPr>
      <w:r>
        <w:separator/>
      </w:r>
    </w:p>
  </w:endnote>
  <w:endnote w:type="continuationSeparator" w:id="0">
    <w:p w:rsidR="00111494" w:rsidRDefault="00111494" w:rsidP="00215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494" w:rsidRDefault="00111494" w:rsidP="00215773">
      <w:pPr>
        <w:spacing w:after="0" w:line="240" w:lineRule="auto"/>
      </w:pPr>
      <w:r>
        <w:separator/>
      </w:r>
    </w:p>
  </w:footnote>
  <w:footnote w:type="continuationSeparator" w:id="0">
    <w:p w:rsidR="00111494" w:rsidRDefault="00111494" w:rsidP="002157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0EDA"/>
    <w:multiLevelType w:val="hybridMultilevel"/>
    <w:tmpl w:val="8CC04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05EBD"/>
    <w:multiLevelType w:val="hybridMultilevel"/>
    <w:tmpl w:val="FA0C3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04A9"/>
    <w:rsid w:val="000178DB"/>
    <w:rsid w:val="00081164"/>
    <w:rsid w:val="0009217D"/>
    <w:rsid w:val="00111494"/>
    <w:rsid w:val="00123023"/>
    <w:rsid w:val="0013530A"/>
    <w:rsid w:val="00140402"/>
    <w:rsid w:val="00160A09"/>
    <w:rsid w:val="001B3EDE"/>
    <w:rsid w:val="00215773"/>
    <w:rsid w:val="00222C7A"/>
    <w:rsid w:val="00257597"/>
    <w:rsid w:val="00266FD5"/>
    <w:rsid w:val="002B4055"/>
    <w:rsid w:val="002D6EC5"/>
    <w:rsid w:val="00302F81"/>
    <w:rsid w:val="003E034A"/>
    <w:rsid w:val="004C676A"/>
    <w:rsid w:val="00522120"/>
    <w:rsid w:val="00534F7C"/>
    <w:rsid w:val="006422F9"/>
    <w:rsid w:val="006A021B"/>
    <w:rsid w:val="007644DA"/>
    <w:rsid w:val="00777CC0"/>
    <w:rsid w:val="0078482F"/>
    <w:rsid w:val="007A1AE9"/>
    <w:rsid w:val="00822A98"/>
    <w:rsid w:val="00862F00"/>
    <w:rsid w:val="00867CF4"/>
    <w:rsid w:val="008A2441"/>
    <w:rsid w:val="008A3596"/>
    <w:rsid w:val="008A5F37"/>
    <w:rsid w:val="008F3211"/>
    <w:rsid w:val="00954661"/>
    <w:rsid w:val="00970A40"/>
    <w:rsid w:val="00994EF6"/>
    <w:rsid w:val="009A4925"/>
    <w:rsid w:val="009E6C61"/>
    <w:rsid w:val="00A860F6"/>
    <w:rsid w:val="00AC406F"/>
    <w:rsid w:val="00B34D0B"/>
    <w:rsid w:val="00CA7BA7"/>
    <w:rsid w:val="00D828E2"/>
    <w:rsid w:val="00DB5CC9"/>
    <w:rsid w:val="00DE1A03"/>
    <w:rsid w:val="00E32E97"/>
    <w:rsid w:val="00E60D08"/>
    <w:rsid w:val="00EF04A9"/>
    <w:rsid w:val="00F25873"/>
    <w:rsid w:val="00F95B44"/>
    <w:rsid w:val="00FA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5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15773"/>
  </w:style>
  <w:style w:type="paragraph" w:styleId="a5">
    <w:name w:val="footer"/>
    <w:basedOn w:val="a"/>
    <w:link w:val="a6"/>
    <w:uiPriority w:val="99"/>
    <w:semiHidden/>
    <w:unhideWhenUsed/>
    <w:rsid w:val="00215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15773"/>
  </w:style>
  <w:style w:type="table" w:styleId="a7">
    <w:name w:val="Table Grid"/>
    <w:basedOn w:val="a1"/>
    <w:uiPriority w:val="59"/>
    <w:rsid w:val="00266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60A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F3D27-FD7F-477C-9961-2CA09526E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30</cp:revision>
  <dcterms:created xsi:type="dcterms:W3CDTF">2016-10-20T06:28:00Z</dcterms:created>
  <dcterms:modified xsi:type="dcterms:W3CDTF">2016-10-30T15:35:00Z</dcterms:modified>
</cp:coreProperties>
</file>