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927" w:rsidRDefault="00A51927" w:rsidP="00A51927">
      <w:pPr>
        <w:spacing w:after="0"/>
        <w:rPr>
          <w:rFonts w:ascii="Arial" w:hAnsi="Arial" w:cs="Arial"/>
          <w:sz w:val="28"/>
          <w:szCs w:val="28"/>
          <w:lang w:val="uk-UA"/>
        </w:rPr>
      </w:pPr>
    </w:p>
    <w:p w:rsidR="00A51927" w:rsidRPr="003373E5" w:rsidRDefault="003373E5" w:rsidP="003373E5">
      <w:pPr>
        <w:pStyle w:val="a3"/>
        <w:spacing w:after="0"/>
        <w:ind w:left="-13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="00A51927">
        <w:rPr>
          <w:rFonts w:ascii="Arial" w:hAnsi="Arial" w:cs="Arial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КЗО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«СЕРЕДНЯ  ЗАГАЛЬНООСВІТНЯ  ШКОЛА  № 50 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ДМР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0B7C00" w:rsidRPr="000B7C00" w:rsidRDefault="00A51927" w:rsidP="000B7C00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</w:p>
    <w:p w:rsidR="000B7C00" w:rsidRDefault="000B7C00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Pr="00C6717A" w:rsidRDefault="00A51927" w:rsidP="00A51927">
      <w:pPr>
        <w:pStyle w:val="a3"/>
        <w:spacing w:after="0"/>
        <w:ind w:left="-131"/>
        <w:rPr>
          <w:rFonts w:ascii="Arial" w:hAnsi="Arial" w:cs="Arial"/>
          <w:b/>
          <w:i/>
          <w:sz w:val="44"/>
          <w:szCs w:val="44"/>
          <w:lang w:val="uk-UA"/>
        </w:rPr>
      </w:pPr>
      <w:r w:rsidRPr="000B7C00">
        <w:rPr>
          <w:rFonts w:ascii="Arial" w:hAnsi="Arial" w:cs="Arial"/>
          <w:i/>
          <w:sz w:val="44"/>
          <w:szCs w:val="44"/>
          <w:lang w:val="uk-UA"/>
        </w:rPr>
        <w:t xml:space="preserve"> </w:t>
      </w:r>
      <w:r w:rsidRPr="00C6717A">
        <w:rPr>
          <w:rFonts w:ascii="Arial" w:hAnsi="Arial" w:cs="Arial"/>
          <w:b/>
          <w:i/>
          <w:sz w:val="44"/>
          <w:szCs w:val="44"/>
          <w:lang w:val="uk-UA"/>
        </w:rPr>
        <w:t xml:space="preserve">Урок – подорож    з   біології  </w:t>
      </w:r>
    </w:p>
    <w:p w:rsidR="00A51927" w:rsidRPr="000B7C00" w:rsidRDefault="00A51927" w:rsidP="00A51927">
      <w:pPr>
        <w:pStyle w:val="a3"/>
        <w:spacing w:after="0"/>
        <w:ind w:left="-131"/>
        <w:rPr>
          <w:rFonts w:ascii="Arial" w:hAnsi="Arial" w:cs="Arial"/>
          <w:i/>
          <w:sz w:val="44"/>
          <w:szCs w:val="44"/>
          <w:lang w:val="uk-UA"/>
        </w:rPr>
      </w:pPr>
    </w:p>
    <w:p w:rsidR="000B7C00" w:rsidRPr="00C6717A" w:rsidRDefault="00A51927" w:rsidP="00A51927">
      <w:pPr>
        <w:pStyle w:val="a3"/>
        <w:spacing w:after="0"/>
        <w:ind w:left="-131"/>
        <w:rPr>
          <w:rFonts w:ascii="Monotype Corsiva" w:hAnsi="Monotype Corsiva" w:cs="Arial"/>
          <w:b/>
          <w:color w:val="00B050"/>
          <w:sz w:val="96"/>
          <w:szCs w:val="96"/>
          <w:lang w:val="uk-UA"/>
        </w:rPr>
      </w:pPr>
      <w:r w:rsidRPr="000B7C00">
        <w:rPr>
          <w:rFonts w:ascii="Monotype Corsiva" w:hAnsi="Monotype Corsiva" w:cs="Arial"/>
          <w:b/>
          <w:sz w:val="96"/>
          <w:szCs w:val="96"/>
          <w:lang w:val="uk-UA"/>
        </w:rPr>
        <w:t xml:space="preserve">  </w:t>
      </w:r>
      <w:r w:rsidR="000B7C00">
        <w:rPr>
          <w:rFonts w:ascii="Monotype Corsiva" w:hAnsi="Monotype Corsiva" w:cs="Arial"/>
          <w:b/>
          <w:sz w:val="96"/>
          <w:szCs w:val="96"/>
          <w:lang w:val="uk-UA"/>
        </w:rPr>
        <w:t xml:space="preserve">  </w:t>
      </w:r>
      <w:r w:rsidRPr="00C6717A">
        <w:rPr>
          <w:rFonts w:ascii="Monotype Corsiva" w:hAnsi="Monotype Corsiva" w:cs="Arial"/>
          <w:b/>
          <w:color w:val="00B050"/>
          <w:sz w:val="96"/>
          <w:szCs w:val="96"/>
          <w:lang w:val="uk-UA"/>
        </w:rPr>
        <w:t>«</w:t>
      </w:r>
      <w:r w:rsidRPr="00C6717A">
        <w:rPr>
          <w:rFonts w:ascii="Arial" w:hAnsi="Arial" w:cs="Arial"/>
          <w:color w:val="00B050"/>
          <w:sz w:val="28"/>
          <w:szCs w:val="28"/>
          <w:lang w:val="uk-UA"/>
        </w:rPr>
        <w:t xml:space="preserve"> </w:t>
      </w:r>
      <w:r w:rsidRPr="00C6717A">
        <w:rPr>
          <w:rFonts w:ascii="Monotype Corsiva" w:hAnsi="Monotype Corsiva" w:cs="Arial"/>
          <w:b/>
          <w:color w:val="00B050"/>
          <w:sz w:val="96"/>
          <w:szCs w:val="96"/>
          <w:lang w:val="uk-UA"/>
        </w:rPr>
        <w:t xml:space="preserve">Травна  система. </w:t>
      </w:r>
    </w:p>
    <w:p w:rsidR="00A51927" w:rsidRPr="00C6717A" w:rsidRDefault="00A51927" w:rsidP="00A51927">
      <w:pPr>
        <w:pStyle w:val="a3"/>
        <w:spacing w:after="0"/>
        <w:ind w:left="-131"/>
        <w:rPr>
          <w:rFonts w:ascii="Monotype Corsiva" w:hAnsi="Monotype Corsiva" w:cs="Arial"/>
          <w:b/>
          <w:color w:val="00B050"/>
          <w:sz w:val="96"/>
          <w:szCs w:val="96"/>
          <w:lang w:val="uk-UA"/>
        </w:rPr>
      </w:pPr>
      <w:r w:rsidRPr="00C6717A">
        <w:rPr>
          <w:rFonts w:ascii="Monotype Corsiva" w:hAnsi="Monotype Corsiva" w:cs="Arial"/>
          <w:b/>
          <w:color w:val="00B050"/>
          <w:sz w:val="96"/>
          <w:szCs w:val="96"/>
          <w:lang w:val="uk-UA"/>
        </w:rPr>
        <w:t xml:space="preserve"> </w:t>
      </w:r>
      <w:r w:rsidR="000B7C00" w:rsidRPr="00C6717A">
        <w:rPr>
          <w:rFonts w:ascii="Monotype Corsiva" w:hAnsi="Monotype Corsiva" w:cs="Arial"/>
          <w:b/>
          <w:color w:val="00B050"/>
          <w:sz w:val="96"/>
          <w:szCs w:val="96"/>
          <w:lang w:val="uk-UA"/>
        </w:rPr>
        <w:t xml:space="preserve">   </w:t>
      </w:r>
      <w:r w:rsidRPr="00C6717A">
        <w:rPr>
          <w:rFonts w:ascii="Monotype Corsiva" w:hAnsi="Monotype Corsiva" w:cs="Arial"/>
          <w:b/>
          <w:color w:val="00B050"/>
          <w:sz w:val="96"/>
          <w:szCs w:val="96"/>
          <w:lang w:val="uk-UA"/>
        </w:rPr>
        <w:t>Гігієна  травлення »</w:t>
      </w: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0B7C00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="000B7C00">
        <w:rPr>
          <w:rFonts w:ascii="Arial" w:hAnsi="Arial" w:cs="Arial"/>
          <w:sz w:val="28"/>
          <w:szCs w:val="28"/>
          <w:lang w:val="uk-UA"/>
        </w:rPr>
        <w:t xml:space="preserve">                            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3373E5">
        <w:rPr>
          <w:rFonts w:ascii="Times New Roman" w:hAnsi="Times New Roman" w:cs="Times New Roman"/>
          <w:sz w:val="40"/>
          <w:szCs w:val="40"/>
          <w:lang w:val="uk-UA"/>
        </w:rPr>
        <w:t>Підготувала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40"/>
          <w:szCs w:val="40"/>
          <w:lang w:val="uk-UA"/>
        </w:rPr>
      </w:pPr>
      <w:r w:rsidRPr="003373E5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</w:t>
      </w:r>
      <w:r w:rsidR="000B7C00" w:rsidRPr="003373E5">
        <w:rPr>
          <w:rFonts w:ascii="Times New Roman" w:hAnsi="Times New Roman" w:cs="Times New Roman"/>
          <w:sz w:val="40"/>
          <w:szCs w:val="40"/>
          <w:lang w:val="uk-UA"/>
        </w:rPr>
        <w:t xml:space="preserve">         </w:t>
      </w:r>
      <w:r w:rsidR="003373E5">
        <w:rPr>
          <w:rFonts w:ascii="Times New Roman" w:hAnsi="Times New Roman" w:cs="Times New Roman"/>
          <w:sz w:val="40"/>
          <w:szCs w:val="40"/>
          <w:lang w:val="uk-UA"/>
        </w:rPr>
        <w:t xml:space="preserve">     </w:t>
      </w:r>
      <w:r w:rsidR="000B7C00" w:rsidRPr="003373E5">
        <w:rPr>
          <w:rFonts w:ascii="Times New Roman" w:hAnsi="Times New Roman" w:cs="Times New Roman"/>
          <w:sz w:val="40"/>
          <w:szCs w:val="40"/>
          <w:lang w:val="uk-UA"/>
        </w:rPr>
        <w:t>в</w:t>
      </w:r>
      <w:r w:rsidRPr="003373E5">
        <w:rPr>
          <w:rFonts w:ascii="Times New Roman" w:hAnsi="Times New Roman" w:cs="Times New Roman"/>
          <w:sz w:val="40"/>
          <w:szCs w:val="40"/>
          <w:lang w:val="uk-UA"/>
        </w:rPr>
        <w:t>читель  біології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40"/>
          <w:szCs w:val="40"/>
          <w:lang w:val="uk-UA"/>
        </w:rPr>
      </w:pPr>
      <w:r w:rsidRPr="003373E5">
        <w:rPr>
          <w:rFonts w:ascii="Times New Roman" w:hAnsi="Times New Roman" w:cs="Times New Roman"/>
          <w:sz w:val="40"/>
          <w:szCs w:val="40"/>
          <w:lang w:val="uk-UA"/>
        </w:rPr>
        <w:t xml:space="preserve">                                       </w:t>
      </w:r>
      <w:r w:rsidR="000B7C00" w:rsidRPr="003373E5">
        <w:rPr>
          <w:rFonts w:ascii="Times New Roman" w:hAnsi="Times New Roman" w:cs="Times New Roman"/>
          <w:sz w:val="40"/>
          <w:szCs w:val="40"/>
          <w:lang w:val="uk-UA"/>
        </w:rPr>
        <w:t xml:space="preserve">        </w:t>
      </w:r>
      <w:r w:rsidRPr="003373E5">
        <w:rPr>
          <w:rFonts w:ascii="Times New Roman" w:hAnsi="Times New Roman" w:cs="Times New Roman"/>
          <w:sz w:val="40"/>
          <w:szCs w:val="40"/>
          <w:lang w:val="uk-UA"/>
        </w:rPr>
        <w:t xml:space="preserve"> </w:t>
      </w:r>
      <w:r w:rsidR="003373E5">
        <w:rPr>
          <w:rFonts w:ascii="Times New Roman" w:hAnsi="Times New Roman" w:cs="Times New Roman"/>
          <w:sz w:val="40"/>
          <w:szCs w:val="40"/>
          <w:lang w:val="uk-UA"/>
        </w:rPr>
        <w:t xml:space="preserve">     </w:t>
      </w:r>
      <w:proofErr w:type="spellStart"/>
      <w:r w:rsidRPr="003373E5">
        <w:rPr>
          <w:rFonts w:ascii="Times New Roman" w:hAnsi="Times New Roman" w:cs="Times New Roman"/>
          <w:sz w:val="40"/>
          <w:szCs w:val="40"/>
          <w:lang w:val="uk-UA"/>
        </w:rPr>
        <w:t>Дробот</w:t>
      </w:r>
      <w:proofErr w:type="spellEnd"/>
      <w:r w:rsidRPr="003373E5">
        <w:rPr>
          <w:rFonts w:ascii="Times New Roman" w:hAnsi="Times New Roman" w:cs="Times New Roman"/>
          <w:sz w:val="40"/>
          <w:szCs w:val="40"/>
          <w:lang w:val="uk-UA"/>
        </w:rPr>
        <w:t xml:space="preserve">  О.Ю.</w:t>
      </w:r>
    </w:p>
    <w:p w:rsidR="00A51927" w:rsidRPr="000B7C00" w:rsidRDefault="00A51927" w:rsidP="00A51927">
      <w:pPr>
        <w:pStyle w:val="a3"/>
        <w:spacing w:after="0"/>
        <w:ind w:left="-131"/>
        <w:rPr>
          <w:rFonts w:ascii="Arial" w:hAnsi="Arial" w:cs="Arial"/>
          <w:sz w:val="40"/>
          <w:szCs w:val="40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Pr="000B7C00" w:rsidRDefault="00A51927" w:rsidP="000B7C00">
      <w:pPr>
        <w:spacing w:after="0"/>
        <w:rPr>
          <w:rFonts w:ascii="Arial" w:hAnsi="Arial" w:cs="Arial"/>
          <w:sz w:val="28"/>
          <w:szCs w:val="28"/>
          <w:lang w:val="uk-UA"/>
        </w:rPr>
      </w:pP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</w:t>
      </w:r>
      <w:r w:rsidR="000B7C00">
        <w:rPr>
          <w:rFonts w:ascii="Arial" w:hAnsi="Arial" w:cs="Arial"/>
          <w:sz w:val="28"/>
          <w:szCs w:val="28"/>
          <w:lang w:val="uk-UA"/>
        </w:rPr>
        <w:t xml:space="preserve">                             </w:t>
      </w:r>
      <w:r w:rsidR="003373E5">
        <w:rPr>
          <w:rFonts w:ascii="Arial" w:hAnsi="Arial" w:cs="Arial"/>
          <w:sz w:val="28"/>
          <w:szCs w:val="28"/>
          <w:lang w:val="uk-UA"/>
        </w:rPr>
        <w:t xml:space="preserve">        </w:t>
      </w:r>
      <w:r w:rsidR="000B7C00">
        <w:rPr>
          <w:rFonts w:ascii="Arial" w:hAnsi="Arial" w:cs="Arial"/>
          <w:sz w:val="28"/>
          <w:szCs w:val="28"/>
          <w:lang w:val="uk-UA"/>
        </w:rPr>
        <w:t xml:space="preserve">  </w:t>
      </w:r>
      <w:r w:rsidR="000B7C00" w:rsidRPr="003373E5">
        <w:rPr>
          <w:rFonts w:ascii="Times New Roman" w:hAnsi="Times New Roman" w:cs="Times New Roman"/>
          <w:sz w:val="32"/>
          <w:szCs w:val="32"/>
          <w:lang w:val="uk-UA"/>
        </w:rPr>
        <w:t>м</w:t>
      </w:r>
      <w:r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.  </w:t>
      </w:r>
      <w:r w:rsidR="003373E5" w:rsidRPr="003373E5">
        <w:rPr>
          <w:rFonts w:ascii="Times New Roman" w:hAnsi="Times New Roman" w:cs="Times New Roman"/>
          <w:sz w:val="32"/>
          <w:szCs w:val="32"/>
          <w:lang w:val="uk-UA"/>
        </w:rPr>
        <w:t>Дніпро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32"/>
          <w:szCs w:val="32"/>
          <w:lang w:val="uk-UA"/>
        </w:rPr>
      </w:pPr>
      <w:r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        </w:t>
      </w:r>
      <w:r w:rsidR="000B7C00"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</w:t>
      </w:r>
      <w:r w:rsidR="003373E5"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    </w:t>
      </w:r>
      <w:r w:rsidR="003373E5">
        <w:rPr>
          <w:rFonts w:ascii="Times New Roman" w:hAnsi="Times New Roman" w:cs="Times New Roman"/>
          <w:sz w:val="32"/>
          <w:szCs w:val="32"/>
          <w:lang w:val="uk-UA"/>
        </w:rPr>
        <w:t xml:space="preserve">  </w:t>
      </w:r>
      <w:r w:rsidR="003373E5"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C13B44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3373E5"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 2016</w:t>
      </w:r>
      <w:r w:rsidRPr="003373E5">
        <w:rPr>
          <w:rFonts w:ascii="Times New Roman" w:hAnsi="Times New Roman" w:cs="Times New Roman"/>
          <w:sz w:val="32"/>
          <w:szCs w:val="32"/>
          <w:lang w:val="uk-UA"/>
        </w:rPr>
        <w:t xml:space="preserve"> р.</w:t>
      </w:r>
    </w:p>
    <w:p w:rsidR="00A51927" w:rsidRPr="000B7C00" w:rsidRDefault="00A51927" w:rsidP="00A51927">
      <w:pPr>
        <w:pStyle w:val="a3"/>
        <w:spacing w:after="0"/>
        <w:ind w:left="-131"/>
        <w:rPr>
          <w:rFonts w:ascii="Arial" w:hAnsi="Arial" w:cs="Arial"/>
          <w:sz w:val="32"/>
          <w:szCs w:val="32"/>
          <w:lang w:val="uk-UA"/>
        </w:rPr>
      </w:pPr>
    </w:p>
    <w:p w:rsidR="00A51927" w:rsidRDefault="00A51927" w:rsidP="00A51927">
      <w:pPr>
        <w:pStyle w:val="a3"/>
        <w:spacing w:after="0"/>
        <w:ind w:left="-131"/>
        <w:rPr>
          <w:rFonts w:ascii="Arial" w:hAnsi="Arial" w:cs="Arial"/>
          <w:sz w:val="28"/>
          <w:szCs w:val="28"/>
          <w:lang w:val="uk-UA"/>
        </w:rPr>
      </w:pPr>
    </w:p>
    <w:p w:rsidR="00A51927" w:rsidRDefault="00A51927" w:rsidP="004032CD">
      <w:pPr>
        <w:spacing w:after="0"/>
        <w:rPr>
          <w:rFonts w:ascii="Arial" w:hAnsi="Arial" w:cs="Arial"/>
          <w:sz w:val="28"/>
          <w:szCs w:val="28"/>
          <w:lang w:val="uk-UA"/>
        </w:rPr>
      </w:pP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узагальнити знання про будову  і функції органів травлення,  вивчити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гігієнічні   вимоги до процесу  харчування і  травлення, вивчити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поняття  « фермент»;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розвивати негативне  ставлення до шкідливих  звичок – паління,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вживання алкоголю через їх негативний вплив в т.ч. і на органи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травлення ;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виховувати бережливе ставлення до свого здоров</w:t>
      </w:r>
      <w:r w:rsidR="004032CD" w:rsidRPr="003373E5">
        <w:rPr>
          <w:rFonts w:ascii="Times New Roman" w:hAnsi="Times New Roman" w:cs="Times New Roman"/>
          <w:sz w:val="28"/>
          <w:szCs w:val="28"/>
        </w:rPr>
        <w:t>’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910DB4" w:rsidRPr="003373E5" w:rsidRDefault="00A51927" w:rsidP="00910DB4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на дошці – шлях подорожі з позначенням назв станцій, </w:t>
      </w:r>
    </w:p>
    <w:p w:rsidR="00910DB4" w:rsidRPr="003373E5" w:rsidRDefault="00910DB4" w:rsidP="00910DB4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таблиці,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малюнки,  вислови  «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Спостерігаємо,аналізуємо,</w:t>
      </w:r>
    </w:p>
    <w:p w:rsidR="0055453D" w:rsidRPr="003373E5" w:rsidRDefault="00910DB4" w:rsidP="00910DB4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узагальнюємо» , « Апетит приходить під час їжі», « Сніданок з</w:t>
      </w:r>
      <w:r w:rsidR="00254C9A" w:rsidRPr="003373E5">
        <w:rPr>
          <w:rFonts w:ascii="Times New Roman" w:hAnsi="Times New Roman" w:cs="Times New Roman"/>
          <w:sz w:val="28"/>
          <w:szCs w:val="28"/>
        </w:rPr>
        <w:t>’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їж сам,</w:t>
      </w:r>
    </w:p>
    <w:p w:rsidR="0055453D" w:rsidRPr="003373E5" w:rsidRDefault="0055453D" w:rsidP="0055453D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обід розділи  з  товаришем,  а вечерю  віддай  ворогу»,  « Коли  я  їм,</w:t>
      </w:r>
    </w:p>
    <w:p w:rsidR="00A51927" w:rsidRPr="003373E5" w:rsidRDefault="0055453D" w:rsidP="0055453D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то  стаю   глухим  і  німим».</w:t>
      </w: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A51927" w:rsidRPr="003373E5" w:rsidRDefault="00A51927" w:rsidP="00A51927">
      <w:pPr>
        <w:spacing w:after="0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87127F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7C181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7127F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A51927" w:rsidRPr="003373E5" w:rsidRDefault="00C13B44" w:rsidP="00C13B44">
      <w:pPr>
        <w:spacing w:after="0"/>
        <w:ind w:left="-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</w:p>
    <w:p w:rsidR="00A51927" w:rsidRPr="003373E5" w:rsidRDefault="00A51927" w:rsidP="00A5192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73E5">
        <w:rPr>
          <w:rFonts w:ascii="Times New Roman" w:hAnsi="Times New Roman" w:cs="Times New Roman"/>
          <w:b/>
          <w:i/>
          <w:sz w:val="28"/>
          <w:szCs w:val="28"/>
          <w:lang w:val="uk-UA"/>
        </w:rPr>
        <w:t>Організація  класу.</w:t>
      </w:r>
    </w:p>
    <w:p w:rsidR="00A51927" w:rsidRPr="003373E5" w:rsidRDefault="00A51927" w:rsidP="00A51927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C1814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.  Сьогодні  у  нас  нетрадиційний  урок – урок-подорож.  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І сьогодні  ми  подорожуємо по  планеті « Анатомічна» під  гаслом </w:t>
      </w:r>
    </w:p>
    <w:p w:rsidR="00A51927" w:rsidRPr="003373E5" w:rsidRDefault="00A51927" w:rsidP="00A51927">
      <w:pPr>
        <w:pStyle w:val="a3"/>
        <w:spacing w:after="0"/>
        <w:ind w:left="-131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« Спостерігаємо, аналізуємо, узагальнюємо».</w:t>
      </w:r>
    </w:p>
    <w:p w:rsidR="00A51927" w:rsidRPr="003373E5" w:rsidRDefault="00A51927" w:rsidP="00A5192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Почнемо  подорож  зі  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станції «Увага».</w:t>
      </w:r>
    </w:p>
    <w:p w:rsidR="00A51927" w:rsidRPr="007C1814" w:rsidRDefault="00A51927" w:rsidP="00A51927">
      <w:pPr>
        <w:pStyle w:val="a3"/>
        <w:spacing w:after="0"/>
        <w:ind w:left="45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7C1814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«Впізнай  органи   травної системи.»  ( </w:t>
      </w:r>
      <w:r w:rsidRPr="007C1814">
        <w:rPr>
          <w:rFonts w:ascii="Times New Roman" w:hAnsi="Times New Roman" w:cs="Times New Roman"/>
          <w:i/>
          <w:sz w:val="28"/>
          <w:szCs w:val="28"/>
          <w:lang w:val="uk-UA"/>
        </w:rPr>
        <w:t>Учень  біля дошки</w:t>
      </w:r>
    </w:p>
    <w:p w:rsidR="00007C20" w:rsidRPr="007C1814" w:rsidRDefault="007C1814" w:rsidP="00007C20">
      <w:pPr>
        <w:pStyle w:val="a3"/>
        <w:spacing w:after="0"/>
        <w:ind w:left="-28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 наданого </w:t>
      </w:r>
      <w:r w:rsidR="00A51927" w:rsidRPr="007C181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переліку  чи  малюнків  вибирає  органи  травлення і</w:t>
      </w:r>
      <w:r w:rsidR="00A702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розташовує  їх  у  правильній  послідовності</w:t>
      </w:r>
      <w:r w:rsidR="00A51927" w:rsidRPr="007C1814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A51927" w:rsidRPr="003373E5" w:rsidRDefault="00A51927" w:rsidP="0087127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Ми  наближаємось  до  </w:t>
      </w:r>
      <w:r w:rsidR="00030E88" w:rsidRPr="003373E5">
        <w:rPr>
          <w:rFonts w:ascii="Times New Roman" w:hAnsi="Times New Roman" w:cs="Times New Roman"/>
          <w:b/>
          <w:sz w:val="28"/>
          <w:szCs w:val="28"/>
          <w:lang w:val="uk-UA"/>
        </w:rPr>
        <w:t>озера « Інформаційне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 w:rsidR="002A7F69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Завдання</w:t>
      </w:r>
      <w:r w:rsidR="002A7F69" w:rsidRPr="003373E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«Дайте  відповідь на питання» ( </w:t>
      </w:r>
      <w:r w:rsidRPr="0099715D">
        <w:rPr>
          <w:rFonts w:ascii="Times New Roman" w:hAnsi="Times New Roman" w:cs="Times New Roman"/>
          <w:i/>
          <w:sz w:val="28"/>
          <w:szCs w:val="28"/>
          <w:lang w:val="uk-UA"/>
        </w:rPr>
        <w:t>учитель звертається до всіх  учнів)</w:t>
      </w:r>
    </w:p>
    <w:p w:rsidR="00A51927" w:rsidRPr="003373E5" w:rsidRDefault="00A51927" w:rsidP="00A51927">
      <w:pPr>
        <w:pStyle w:val="a3"/>
        <w:spacing w:after="0"/>
        <w:ind w:left="-284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87127F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373E5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Приклад  питань: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Що таке  травлення?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Які речовини потрапляють в організм людини з продуктами харчування?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Які особливості будови стінки  травного каналу?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Які ви знаєте залози травної системи?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Яка з них найбільша?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Порушення роботи якої залози викликає захворювання на цукровий діабет?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Які види обробки їжі відбуваються в ротовій  порожнині?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Чому  важливо ретельно пережовувати їжу?</w:t>
      </w:r>
    </w:p>
    <w:p w:rsidR="00A51927" w:rsidRPr="003373E5" w:rsidRDefault="00A51927" w:rsidP="00A51927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Чи можуть спричинити більш серйозні хвороби  хворі зуби або їх відсутність?</w:t>
      </w:r>
    </w:p>
    <w:p w:rsidR="00A51927" w:rsidRPr="003373E5" w:rsidRDefault="00A51927" w:rsidP="00A5192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9715D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. Діти, ми  наближаємось  до 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гори  « Поміркуй».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Перед</w:t>
      </w:r>
    </w:p>
    <w:p w:rsidR="00A51927" w:rsidRPr="003373E5" w:rsidRDefault="00A51927" w:rsidP="00A51927">
      <w:pPr>
        <w:pStyle w:val="a3"/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нами  завдання – пояснити </w:t>
      </w:r>
      <w:proofErr w:type="spellStart"/>
      <w:r w:rsidRPr="003373E5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87127F" w:rsidRPr="003373E5">
        <w:rPr>
          <w:rFonts w:ascii="Times New Roman" w:hAnsi="Times New Roman" w:cs="Times New Roman"/>
          <w:sz w:val="28"/>
          <w:szCs w:val="28"/>
        </w:rPr>
        <w:t>’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я, твердження  з точки зору біології.</w:t>
      </w:r>
    </w:p>
    <w:p w:rsidR="00A51927" w:rsidRPr="003373E5" w:rsidRDefault="00A51927" w:rsidP="00A51927">
      <w:pPr>
        <w:pStyle w:val="a3"/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Чи справді це  так?</w:t>
      </w:r>
    </w:p>
    <w:p w:rsidR="00A51927" w:rsidRPr="003373E5" w:rsidRDefault="0087127F" w:rsidP="00A5192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lastRenderedPageBreak/>
        <w:t>Чому  говорять «Сніданок з‘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їж  сам,  обід  розділи  з  товаришем,  а  вечерю віддай ворогу» ( Переповнений шлунок тисне на діафрагму, збільшує її опуклість, а це зменшує об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A51927" w:rsidRPr="003373E5">
        <w:rPr>
          <w:rFonts w:ascii="Times New Roman" w:hAnsi="Times New Roman" w:cs="Times New Roman"/>
          <w:sz w:val="28"/>
          <w:szCs w:val="28"/>
          <w:lang w:val="uk-UA"/>
        </w:rPr>
        <w:t>єм грудної клітини…)</w:t>
      </w:r>
    </w:p>
    <w:p w:rsidR="00A51927" w:rsidRPr="003373E5" w:rsidRDefault="00A51927" w:rsidP="00A5192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« Коли я їм,  то стаю  глухим і німим» ( Під  час  розмови надгортанний  хрящ  піднімається  і  страва може потрапити  до  органів дихання…)</w:t>
      </w:r>
    </w:p>
    <w:p w:rsidR="00A51927" w:rsidRPr="003373E5" w:rsidRDefault="00A51927" w:rsidP="00A5192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Чому  рекомендується  починати  обід  з  рідкої  їжі  і  яке  </w:t>
      </w:r>
      <w:proofErr w:type="spellStart"/>
      <w:r w:rsidRPr="003373E5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87127F" w:rsidRPr="003373E5">
        <w:rPr>
          <w:rFonts w:ascii="Times New Roman" w:hAnsi="Times New Roman" w:cs="Times New Roman"/>
          <w:sz w:val="28"/>
          <w:szCs w:val="28"/>
        </w:rPr>
        <w:t>’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я це підтверджує? ( «Апетит приходить під  час їжі» ).</w:t>
      </w:r>
    </w:p>
    <w:p w:rsidR="00A51927" w:rsidRPr="003373E5" w:rsidRDefault="00A51927" w:rsidP="00A51927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>Чому під час їжі не можна відволікатися, читати,  сердитися?</w:t>
      </w:r>
    </w:p>
    <w:p w:rsidR="00A51927" w:rsidRPr="003373E5" w:rsidRDefault="00A51927" w:rsidP="00A5192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9715D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.  Зараз ми опинились біля  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скелі «Погана  звичка»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,  де</w:t>
      </w:r>
    </w:p>
    <w:p w:rsidR="00A51927" w:rsidRPr="003373E5" w:rsidRDefault="00A51927" w:rsidP="00A51927">
      <w:pPr>
        <w:pStyle w:val="a3"/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розташована дослідницька станція  «Наукова». Українські  вчені-біологи  вивчають  вплив  паління  і  алкоголю на  травну  систему.  Вони  готові  поділитися з  нами  своїми  спостереженнями  і висновками . </w:t>
      </w:r>
    </w:p>
    <w:p w:rsidR="00C77358" w:rsidRPr="003373E5" w:rsidRDefault="00A51927" w:rsidP="00781009">
      <w:pPr>
        <w:pStyle w:val="a3"/>
        <w:spacing w:after="0"/>
        <w:ind w:left="-284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r w:rsidRPr="003373E5">
        <w:rPr>
          <w:rFonts w:ascii="Times New Roman" w:hAnsi="Times New Roman" w:cs="Times New Roman"/>
          <w:i/>
          <w:sz w:val="28"/>
          <w:szCs w:val="28"/>
          <w:lang w:val="uk-UA"/>
        </w:rPr>
        <w:t>Доповідають  учні ,  які  заздалегідь  отримали  завдання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781009"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</w:p>
    <w:p w:rsidR="00A51927" w:rsidRPr="003373E5" w:rsidRDefault="00A51927" w:rsidP="00A51927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715D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.  Перед  нами  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печера  «</w:t>
      </w:r>
      <w:proofErr w:type="spellStart"/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Запам</w:t>
      </w:r>
      <w:proofErr w:type="spellEnd"/>
      <w:r w:rsidR="000C34E1" w:rsidRPr="003373E5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ятай</w:t>
      </w:r>
      <w:proofErr w:type="spellEnd"/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!»</w:t>
      </w:r>
    </w:p>
    <w:p w:rsidR="00A51927" w:rsidRPr="0099715D" w:rsidRDefault="00A51927" w:rsidP="00A51927">
      <w:pPr>
        <w:pStyle w:val="a3"/>
        <w:spacing w:after="0"/>
        <w:ind w:lef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Я  пропоную вам ознайомитись з поняттям « фермент». ( </w:t>
      </w:r>
      <w:r w:rsidRPr="0099715D">
        <w:rPr>
          <w:rFonts w:ascii="Times New Roman" w:hAnsi="Times New Roman" w:cs="Times New Roman"/>
          <w:i/>
          <w:sz w:val="28"/>
          <w:szCs w:val="28"/>
          <w:lang w:val="uk-UA"/>
        </w:rPr>
        <w:t>Учні  записують до  зошитів  що  таке  фермент,  його  роль,  приклади  ферментів.</w:t>
      </w:r>
    </w:p>
    <w:p w:rsidR="00A51927" w:rsidRPr="0099715D" w:rsidRDefault="00A51927" w:rsidP="00A51927">
      <w:pPr>
        <w:pStyle w:val="a3"/>
        <w:spacing w:after="0"/>
        <w:ind w:lef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71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Для  кращого </w:t>
      </w:r>
      <w:proofErr w:type="spellStart"/>
      <w:r w:rsidRPr="0099715D">
        <w:rPr>
          <w:rFonts w:ascii="Times New Roman" w:hAnsi="Times New Roman" w:cs="Times New Roman"/>
          <w:i/>
          <w:sz w:val="28"/>
          <w:szCs w:val="28"/>
          <w:lang w:val="uk-UA"/>
        </w:rPr>
        <w:t>запам</w:t>
      </w:r>
      <w:proofErr w:type="spellEnd"/>
      <w:r w:rsidR="00596D9F" w:rsidRPr="0099715D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="00596D9F" w:rsidRPr="0099715D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r w:rsidRPr="0099715D">
        <w:rPr>
          <w:rFonts w:ascii="Times New Roman" w:hAnsi="Times New Roman" w:cs="Times New Roman"/>
          <w:i/>
          <w:sz w:val="28"/>
          <w:szCs w:val="28"/>
          <w:lang w:val="uk-UA"/>
        </w:rPr>
        <w:t>товування</w:t>
      </w:r>
      <w:proofErr w:type="spellEnd"/>
      <w:r w:rsidRPr="0099715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учнями матеріалу вчитель наводить  інформацію  з  додатка № 1).</w:t>
      </w:r>
    </w:p>
    <w:p w:rsidR="00617B89" w:rsidRPr="00405A38" w:rsidRDefault="00A51927" w:rsidP="000273BD">
      <w:pPr>
        <w:pStyle w:val="a3"/>
        <w:numPr>
          <w:ilvl w:val="0"/>
          <w:numId w:val="2"/>
        </w:numPr>
        <w:spacing w:after="0"/>
        <w:ind w:left="-284" w:firstLine="378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5A38">
        <w:rPr>
          <w:rFonts w:ascii="Times New Roman" w:hAnsi="Times New Roman" w:cs="Times New Roman"/>
          <w:sz w:val="28"/>
          <w:szCs w:val="28"/>
          <w:u w:val="single"/>
          <w:lang w:val="uk-UA"/>
        </w:rPr>
        <w:t>Учитель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. Увага!  </w:t>
      </w: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Станція « Профілактична»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. Зараз ми з  вами  створимо  </w:t>
      </w:r>
      <w:proofErr w:type="spellStart"/>
      <w:r w:rsidRPr="003373E5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617B89" w:rsidRPr="003373E5">
        <w:rPr>
          <w:rFonts w:ascii="Times New Roman" w:hAnsi="Times New Roman" w:cs="Times New Roman"/>
          <w:sz w:val="28"/>
          <w:szCs w:val="28"/>
        </w:rPr>
        <w:t>’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ятку  з  профілактики хвороб  травної системи. </w:t>
      </w:r>
      <w:r w:rsidRPr="00405A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( Учні </w:t>
      </w:r>
    </w:p>
    <w:p w:rsidR="00A51927" w:rsidRPr="00531EEC" w:rsidRDefault="004D0463" w:rsidP="00531EEC">
      <w:pPr>
        <w:pStyle w:val="a3"/>
        <w:spacing w:after="0"/>
        <w:ind w:left="-28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05A38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="00A51927" w:rsidRPr="00405A38">
        <w:rPr>
          <w:rFonts w:ascii="Times New Roman" w:hAnsi="Times New Roman" w:cs="Times New Roman"/>
          <w:i/>
          <w:sz w:val="28"/>
          <w:szCs w:val="28"/>
          <w:lang w:val="uk-UA"/>
        </w:rPr>
        <w:t>б</w:t>
      </w:r>
      <w:r w:rsidRPr="00405A38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="00A51927" w:rsidRPr="00405A38">
        <w:rPr>
          <w:rFonts w:ascii="Times New Roman" w:hAnsi="Times New Roman" w:cs="Times New Roman"/>
          <w:i/>
          <w:sz w:val="28"/>
          <w:szCs w:val="28"/>
          <w:lang w:val="uk-UA"/>
        </w:rPr>
        <w:t>єднуються  в групи,  отримують  блан</w:t>
      </w:r>
      <w:r w:rsidR="00617B89" w:rsidRPr="00405A38">
        <w:rPr>
          <w:rFonts w:ascii="Times New Roman" w:hAnsi="Times New Roman" w:cs="Times New Roman"/>
          <w:i/>
          <w:sz w:val="28"/>
          <w:szCs w:val="28"/>
          <w:lang w:val="uk-UA"/>
        </w:rPr>
        <w:t>ки  з  завданням – додаток №</w:t>
      </w:r>
      <w:r w:rsidR="00720263" w:rsidRPr="00405A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2.</w:t>
      </w:r>
      <w:r w:rsidR="00617B89" w:rsidRPr="00405A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51927" w:rsidRPr="00405A3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Потім представник від кожної групи, презентує свої рекомендації і розміщує їх на дошці, на спеціальній  заготовці).</w:t>
      </w:r>
    </w:p>
    <w:p w:rsidR="00A51927" w:rsidRPr="003373E5" w:rsidRDefault="00A51927" w:rsidP="008B6C71">
      <w:pPr>
        <w:pStyle w:val="a3"/>
        <w:numPr>
          <w:ilvl w:val="0"/>
          <w:numId w:val="1"/>
        </w:numPr>
        <w:spacing w:after="0"/>
        <w:ind w:left="0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  <w:r w:rsidR="000161E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 xml:space="preserve">  Виходячи  з  вищерозглянутого,  треба  об</w:t>
      </w:r>
      <w:r w:rsidR="000161E4" w:rsidRPr="000161E4">
        <w:rPr>
          <w:rFonts w:ascii="Times New Roman" w:hAnsi="Times New Roman" w:cs="Times New Roman"/>
          <w:sz w:val="28"/>
          <w:szCs w:val="28"/>
        </w:rPr>
        <w:t>’</w:t>
      </w:r>
      <w:r w:rsidRPr="003373E5">
        <w:rPr>
          <w:rFonts w:ascii="Times New Roman" w:hAnsi="Times New Roman" w:cs="Times New Roman"/>
          <w:sz w:val="28"/>
          <w:szCs w:val="28"/>
          <w:lang w:val="uk-UA"/>
        </w:rPr>
        <w:t>явити  непримиренну  боротьбу  з  негативними  звичками. А  також    усвідомити,  що  правильне  харчування – покращує  якість  життя.</w:t>
      </w:r>
    </w:p>
    <w:p w:rsidR="00A51927" w:rsidRDefault="00A51927" w:rsidP="008B6C71">
      <w:pPr>
        <w:pStyle w:val="a3"/>
        <w:numPr>
          <w:ilvl w:val="0"/>
          <w:numId w:val="1"/>
        </w:numPr>
        <w:spacing w:after="0"/>
        <w:ind w:left="-284" w:hanging="142"/>
        <w:rPr>
          <w:rFonts w:ascii="Times New Roman" w:hAnsi="Times New Roman" w:cs="Times New Roman"/>
          <w:sz w:val="28"/>
          <w:szCs w:val="28"/>
          <w:lang w:val="uk-UA"/>
        </w:rPr>
      </w:pPr>
      <w:r w:rsidRPr="003373E5">
        <w:rPr>
          <w:rFonts w:ascii="Times New Roman" w:hAnsi="Times New Roman" w:cs="Times New Roman"/>
          <w:b/>
          <w:sz w:val="28"/>
          <w:szCs w:val="28"/>
          <w:lang w:val="uk-UA"/>
        </w:rPr>
        <w:t>Домашнє  завдання.</w:t>
      </w:r>
      <w:r w:rsidR="00531EE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- </w:t>
      </w:r>
      <w:r w:rsidR="00531EEC" w:rsidRPr="00531EEC">
        <w:rPr>
          <w:rFonts w:ascii="Times New Roman" w:hAnsi="Times New Roman" w:cs="Times New Roman"/>
          <w:sz w:val="28"/>
          <w:szCs w:val="28"/>
          <w:lang w:val="uk-UA"/>
        </w:rPr>
        <w:t>Опрацювати параграф підручника</w:t>
      </w:r>
    </w:p>
    <w:p w:rsidR="00531EEC" w:rsidRPr="00531EEC" w:rsidRDefault="00531EEC" w:rsidP="00531EEC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31EEC">
        <w:rPr>
          <w:rFonts w:ascii="Times New Roman" w:hAnsi="Times New Roman" w:cs="Times New Roman"/>
          <w:sz w:val="28"/>
          <w:szCs w:val="28"/>
          <w:lang w:val="uk-UA"/>
        </w:rPr>
        <w:t>За бажанням підготувати доповіді про  хвороби органів травлення  та  їх  профілактику.</w:t>
      </w:r>
    </w:p>
    <w:p w:rsidR="00A51927" w:rsidRPr="00531EEC" w:rsidRDefault="00A51927" w:rsidP="00A51927">
      <w:pPr>
        <w:pStyle w:val="a3"/>
        <w:spacing w:after="0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1A7C15" w:rsidRPr="003373E5" w:rsidRDefault="001A7C15" w:rsidP="00D108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AA661D" w:rsidRPr="003373E5" w:rsidRDefault="00AA661D" w:rsidP="00D1088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Pr="003373E5" w:rsidRDefault="00E70639" w:rsidP="00E70102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Pr="003373E5" w:rsidRDefault="00E70639" w:rsidP="00E70102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Pr="003373E5" w:rsidRDefault="00E70639" w:rsidP="00E70102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Pr="003373E5" w:rsidRDefault="00E70639" w:rsidP="00E70102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Pr="003373E5" w:rsidRDefault="00E70639" w:rsidP="00E70102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Pr="003373E5" w:rsidRDefault="00E70639" w:rsidP="00E70102">
      <w:pPr>
        <w:spacing w:after="0"/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E70639" w:rsidRDefault="00E70639" w:rsidP="00FB7C70">
      <w:pPr>
        <w:spacing w:after="0"/>
        <w:rPr>
          <w:rFonts w:ascii="Arial" w:hAnsi="Arial" w:cs="Arial"/>
          <w:sz w:val="28"/>
          <w:szCs w:val="28"/>
          <w:lang w:val="uk-UA"/>
        </w:rPr>
      </w:pPr>
    </w:p>
    <w:p w:rsidR="00FB7C70" w:rsidRDefault="00E70639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 xml:space="preserve">                                         </w:t>
      </w:r>
      <w:r w:rsidR="00FB7C70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E70102" w:rsidRPr="00E70639" w:rsidRDefault="00FB7C70" w:rsidP="00E70102">
      <w:pPr>
        <w:spacing w:after="0"/>
        <w:ind w:left="-567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   </w:t>
      </w:r>
      <w:r w:rsidR="00E70639">
        <w:rPr>
          <w:rFonts w:ascii="Arial" w:hAnsi="Arial" w:cs="Arial"/>
          <w:sz w:val="28"/>
          <w:szCs w:val="28"/>
          <w:lang w:val="uk-UA"/>
        </w:rPr>
        <w:t xml:space="preserve"> </w:t>
      </w:r>
      <w:r w:rsidR="00E70102" w:rsidRPr="00E70639">
        <w:rPr>
          <w:rFonts w:ascii="Arial" w:hAnsi="Arial" w:cs="Arial"/>
          <w:b/>
          <w:sz w:val="28"/>
          <w:szCs w:val="28"/>
          <w:lang w:val="uk-UA"/>
        </w:rPr>
        <w:t>Додаток 1</w:t>
      </w:r>
    </w:p>
    <w:p w:rsid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i/>
          <w:sz w:val="28"/>
          <w:szCs w:val="28"/>
          <w:lang w:val="uk-UA"/>
        </w:rPr>
      </w:pPr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1941 г. король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Дании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Христиан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Х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вручал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известному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биохимику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К.У.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Линдестрём-Лангу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высшую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научную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награду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своей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страны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– медаль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Эрстеда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за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исследование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белков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и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ферментов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. Король,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вручая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медаль,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попросил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ученого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объяснить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ему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и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всем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присутствовавшим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что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такое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ферменты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. И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ученый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рассказал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ему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такую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i/>
          <w:sz w:val="28"/>
          <w:szCs w:val="28"/>
          <w:lang w:val="uk-UA"/>
        </w:rPr>
        <w:t>историю</w:t>
      </w:r>
      <w:proofErr w:type="spellEnd"/>
      <w:r w:rsidRPr="00E70102">
        <w:rPr>
          <w:rFonts w:ascii="Arial" w:hAnsi="Arial" w:cs="Arial"/>
          <w:i/>
          <w:sz w:val="28"/>
          <w:szCs w:val="28"/>
          <w:lang w:val="uk-UA"/>
        </w:rPr>
        <w:t>.</w:t>
      </w: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Умирал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старый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араб. Все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его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богатство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состояло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из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17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прекрасных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белых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Он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собрал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своих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сыновей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и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объявил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свою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последнюю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волю: «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Мой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старший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сын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опора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семьи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должен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получить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после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моей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смерти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1/2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всех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Среднему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сыну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я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завещаю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1/3,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всех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мой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младший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сын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любимый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должен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получить  свою долю 1/9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часть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стада». Сказав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это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старый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араб умер. Похоронив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отца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три брата стали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делить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исполнить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волю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отца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они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не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смогли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: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невозможно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было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разделить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17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пополам,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на три части,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ни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на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девять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частей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</w:t>
      </w: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тут через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пустыню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проходил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дервиш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(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ученый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).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Бедный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как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все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ученые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он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собой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черного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облезлого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верблюда,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нагруженного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книгами.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Братья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обратились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к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нему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за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помощью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И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дервиш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сказал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>: «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Выполнить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волю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вашего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отца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очень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просто. Я даю вам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моего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верблюда, а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вы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попробуйте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разделить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наследство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». У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братьев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оказалось 18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и все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разрешилось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. Старший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сын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получил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половину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верблюдов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– 9,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средний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–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треть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стада –6 и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младший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получил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свою долю – 2 верблюда. </w:t>
      </w: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9, 6, и 2 в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сумме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дает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17 и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после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дележа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оказался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лишний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верблюд –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старый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облезлый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верблюд ученого. И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дервиш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сказал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>: «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Отдайте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мне назад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моего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верблюда за то,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что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я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помог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разделить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вам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наследство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, а то мне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придется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самому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тащить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 книги через </w:t>
      </w:r>
      <w:proofErr w:type="spellStart"/>
      <w:r w:rsidRPr="00E70102">
        <w:rPr>
          <w:rFonts w:ascii="Arial" w:hAnsi="Arial" w:cs="Arial"/>
          <w:sz w:val="28"/>
          <w:szCs w:val="28"/>
          <w:lang w:val="uk-UA"/>
        </w:rPr>
        <w:t>пустыню</w:t>
      </w:r>
      <w:proofErr w:type="spellEnd"/>
      <w:r w:rsidRPr="00E70102">
        <w:rPr>
          <w:rFonts w:ascii="Arial" w:hAnsi="Arial" w:cs="Arial"/>
          <w:sz w:val="28"/>
          <w:szCs w:val="28"/>
          <w:lang w:val="uk-UA"/>
        </w:rPr>
        <w:t xml:space="preserve">». </w:t>
      </w: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u w:val="single"/>
          <w:lang w:val="uk-UA"/>
        </w:rPr>
      </w:pPr>
      <w:r w:rsidRPr="00E70102">
        <w:rPr>
          <w:rFonts w:ascii="Arial" w:hAnsi="Arial" w:cs="Arial"/>
          <w:sz w:val="28"/>
          <w:szCs w:val="28"/>
          <w:u w:val="single"/>
          <w:lang w:val="uk-UA"/>
        </w:rPr>
        <w:t>«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Вот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этот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черный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верблюд, -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закончил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Линдестрем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–Ланг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– и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подобен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ферменту. Он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сделал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невозможным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такой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процесс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,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который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без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него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был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бы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немыслим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, а сам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остался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без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изменений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>». (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Неизменность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фермента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после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реакции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–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свойство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его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как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 и любого </w:t>
      </w:r>
      <w:proofErr w:type="spellStart"/>
      <w:r w:rsidRPr="00E70102">
        <w:rPr>
          <w:rFonts w:ascii="Arial" w:hAnsi="Arial" w:cs="Arial"/>
          <w:sz w:val="28"/>
          <w:szCs w:val="28"/>
          <w:u w:val="single"/>
          <w:lang w:val="uk-UA"/>
        </w:rPr>
        <w:t>катализатора</w:t>
      </w:r>
      <w:proofErr w:type="spellEnd"/>
      <w:r w:rsidRPr="00E70102">
        <w:rPr>
          <w:rFonts w:ascii="Arial" w:hAnsi="Arial" w:cs="Arial"/>
          <w:sz w:val="28"/>
          <w:szCs w:val="28"/>
          <w:u w:val="single"/>
          <w:lang w:val="uk-UA"/>
        </w:rPr>
        <w:t xml:space="preserve">).  </w:t>
      </w: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u w:val="single"/>
          <w:lang w:val="uk-UA"/>
        </w:rPr>
      </w:pPr>
    </w:p>
    <w:p w:rsidR="00E70102" w:rsidRP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u w:val="single"/>
          <w:lang w:val="uk-UA"/>
        </w:rPr>
      </w:pPr>
    </w:p>
    <w:p w:rsid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</w:p>
    <w:p w:rsid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</w:p>
    <w:p w:rsid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</w:p>
    <w:p w:rsidR="00E70102" w:rsidRDefault="00E70102" w:rsidP="00E70102">
      <w:pPr>
        <w:spacing w:after="0"/>
        <w:ind w:left="-567"/>
        <w:rPr>
          <w:rFonts w:ascii="Arial" w:hAnsi="Arial" w:cs="Arial"/>
          <w:sz w:val="28"/>
          <w:szCs w:val="28"/>
          <w:lang w:val="uk-UA"/>
        </w:rPr>
      </w:pPr>
    </w:p>
    <w:p w:rsidR="00E70102" w:rsidRDefault="00E70102" w:rsidP="00E42766">
      <w:pPr>
        <w:rPr>
          <w:rFonts w:ascii="Arial" w:hAnsi="Arial" w:cs="Arial"/>
          <w:sz w:val="28"/>
          <w:szCs w:val="28"/>
          <w:lang w:val="uk-UA"/>
        </w:rPr>
      </w:pPr>
    </w:p>
    <w:p w:rsidR="00AA661D" w:rsidRPr="00E70639" w:rsidRDefault="00E70639" w:rsidP="00AA661D">
      <w:pPr>
        <w:ind w:left="-567"/>
        <w:rPr>
          <w:rFonts w:ascii="Arial" w:hAnsi="Arial" w:cs="Arial"/>
          <w:b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lastRenderedPageBreak/>
        <w:t xml:space="preserve">                                             </w:t>
      </w:r>
      <w:r w:rsidR="00AA661D" w:rsidRPr="00E70639">
        <w:rPr>
          <w:rFonts w:ascii="Arial" w:hAnsi="Arial" w:cs="Arial"/>
          <w:b/>
          <w:sz w:val="28"/>
          <w:szCs w:val="28"/>
          <w:lang w:val="uk-UA"/>
        </w:rPr>
        <w:t>Додаток 2</w:t>
      </w:r>
    </w:p>
    <w:tbl>
      <w:tblPr>
        <w:tblStyle w:val="a4"/>
        <w:tblW w:w="0" w:type="auto"/>
        <w:tblInd w:w="-567" w:type="dxa"/>
        <w:tblLook w:val="04A0"/>
      </w:tblPr>
      <w:tblGrid>
        <w:gridCol w:w="9571"/>
      </w:tblGrid>
      <w:tr w:rsidR="00AA661D" w:rsidTr="00AA661D">
        <w:trPr>
          <w:trHeight w:val="2622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1D" w:rsidRDefault="00AA661D">
            <w:pPr>
              <w:ind w:right="-426"/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>Сформулюй  2  правила щодо культури харчування</w:t>
            </w:r>
          </w:p>
        </w:tc>
      </w:tr>
      <w:tr w:rsidR="00AA661D" w:rsidTr="00AA661D">
        <w:trPr>
          <w:trHeight w:val="267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1D" w:rsidRDefault="00AA661D">
            <w:pPr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Сформулюй  2  правила щодо гігієни  ротової  порожнини</w:t>
            </w:r>
          </w:p>
        </w:tc>
      </w:tr>
      <w:tr w:rsidR="00AA661D" w:rsidTr="00AA661D">
        <w:trPr>
          <w:trHeight w:val="268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1D" w:rsidRDefault="00AA661D">
            <w:pPr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Сформулюй  2  правила  щодо  режиму  харчування</w:t>
            </w:r>
          </w:p>
        </w:tc>
      </w:tr>
      <w:tr w:rsidR="00AA661D" w:rsidTr="00AA661D">
        <w:trPr>
          <w:trHeight w:val="269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1D" w:rsidRDefault="00AA661D">
            <w:pPr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Сформулюй  2  правила  щодо  якості  продуктів  харчування</w:t>
            </w:r>
          </w:p>
        </w:tc>
      </w:tr>
      <w:tr w:rsidR="00AA661D" w:rsidTr="00E42766">
        <w:trPr>
          <w:trHeight w:val="267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661D" w:rsidRDefault="00AA661D">
            <w:pPr>
              <w:rPr>
                <w:rFonts w:ascii="Arial" w:hAnsi="Arial" w:cs="Arial"/>
                <w:sz w:val="28"/>
                <w:szCs w:val="28"/>
                <w:lang w:val="uk-UA"/>
              </w:rPr>
            </w:pPr>
            <w:r>
              <w:rPr>
                <w:rFonts w:ascii="Arial" w:hAnsi="Arial" w:cs="Arial"/>
                <w:sz w:val="28"/>
                <w:szCs w:val="28"/>
                <w:lang w:val="uk-UA"/>
              </w:rPr>
              <w:t xml:space="preserve"> Сформулюй  2  правила  щодо  різноманітності  харчового раціону</w:t>
            </w:r>
          </w:p>
        </w:tc>
      </w:tr>
    </w:tbl>
    <w:p w:rsidR="00AA661D" w:rsidRPr="00E42766" w:rsidRDefault="00AA661D" w:rsidP="00D10880">
      <w:pPr>
        <w:spacing w:after="0"/>
        <w:rPr>
          <w:rFonts w:ascii="Arial" w:hAnsi="Arial" w:cs="Arial"/>
          <w:sz w:val="28"/>
          <w:szCs w:val="28"/>
          <w:lang w:val="uk-UA"/>
        </w:rPr>
      </w:pPr>
    </w:p>
    <w:sectPr w:rsidR="00AA661D" w:rsidRPr="00E42766" w:rsidSect="001A7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637E"/>
    <w:multiLevelType w:val="hybridMultilevel"/>
    <w:tmpl w:val="E7C40378"/>
    <w:lvl w:ilvl="0" w:tplc="6AB2C3C0">
      <w:start w:val="1"/>
      <w:numFmt w:val="upperRoman"/>
      <w:lvlText w:val="%1."/>
      <w:lvlJc w:val="left"/>
      <w:pPr>
        <w:ind w:left="720" w:hanging="720"/>
      </w:pPr>
      <w:rPr>
        <w:b/>
        <w:i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A0532A"/>
    <w:multiLevelType w:val="hybridMultilevel"/>
    <w:tmpl w:val="8DBAB852"/>
    <w:lvl w:ilvl="0" w:tplc="12186DFA">
      <w:start w:val="2"/>
      <w:numFmt w:val="bullet"/>
      <w:lvlText w:val="-"/>
      <w:lvlJc w:val="left"/>
      <w:pPr>
        <w:ind w:left="76" w:hanging="360"/>
      </w:pPr>
      <w:rPr>
        <w:rFonts w:ascii="Arial" w:eastAsiaTheme="minorHAnsi" w:hAnsi="Arial" w:cs="Aria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B435C2"/>
    <w:multiLevelType w:val="hybridMultilevel"/>
    <w:tmpl w:val="82B60B1C"/>
    <w:lvl w:ilvl="0" w:tplc="6730FD50">
      <w:start w:val="3"/>
      <w:numFmt w:val="bullet"/>
      <w:lvlText w:val=""/>
      <w:lvlJc w:val="left"/>
      <w:pPr>
        <w:ind w:left="76" w:hanging="360"/>
      </w:pPr>
      <w:rPr>
        <w:rFonts w:ascii="Symbol" w:eastAsiaTheme="minorHAnsi" w:hAnsi="Symbol" w:cs="Aria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2F1205"/>
    <w:multiLevelType w:val="hybridMultilevel"/>
    <w:tmpl w:val="7C16FB76"/>
    <w:lvl w:ilvl="0" w:tplc="95D0F476">
      <w:start w:val="1"/>
      <w:numFmt w:val="decimal"/>
      <w:lvlText w:val="%1."/>
      <w:lvlJc w:val="left"/>
      <w:pPr>
        <w:ind w:left="45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compat/>
  <w:rsids>
    <w:rsidRoot w:val="00A51927"/>
    <w:rsid w:val="00007C20"/>
    <w:rsid w:val="000161E4"/>
    <w:rsid w:val="000273BD"/>
    <w:rsid w:val="00030E88"/>
    <w:rsid w:val="000B7C00"/>
    <w:rsid w:val="000C34E1"/>
    <w:rsid w:val="001A7C15"/>
    <w:rsid w:val="0025329E"/>
    <w:rsid w:val="00254C9A"/>
    <w:rsid w:val="002A7F69"/>
    <w:rsid w:val="003373E5"/>
    <w:rsid w:val="004032CD"/>
    <w:rsid w:val="00405A38"/>
    <w:rsid w:val="004D0463"/>
    <w:rsid w:val="00531EEC"/>
    <w:rsid w:val="0055453D"/>
    <w:rsid w:val="00596D9F"/>
    <w:rsid w:val="005A66B6"/>
    <w:rsid w:val="00617B89"/>
    <w:rsid w:val="006E1AB3"/>
    <w:rsid w:val="006F0A90"/>
    <w:rsid w:val="00720263"/>
    <w:rsid w:val="00781009"/>
    <w:rsid w:val="007C1814"/>
    <w:rsid w:val="0087127F"/>
    <w:rsid w:val="008B6C71"/>
    <w:rsid w:val="00910DB4"/>
    <w:rsid w:val="0099715D"/>
    <w:rsid w:val="00A51927"/>
    <w:rsid w:val="00A702DF"/>
    <w:rsid w:val="00AA661D"/>
    <w:rsid w:val="00C13B44"/>
    <w:rsid w:val="00C6717A"/>
    <w:rsid w:val="00C77358"/>
    <w:rsid w:val="00D10880"/>
    <w:rsid w:val="00D86BF8"/>
    <w:rsid w:val="00E42766"/>
    <w:rsid w:val="00E70102"/>
    <w:rsid w:val="00E70639"/>
    <w:rsid w:val="00F26A06"/>
    <w:rsid w:val="00F9166B"/>
    <w:rsid w:val="00FB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9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927"/>
    <w:pPr>
      <w:ind w:left="720"/>
      <w:contextualSpacing/>
    </w:pPr>
  </w:style>
  <w:style w:type="table" w:styleId="a4">
    <w:name w:val="Table Grid"/>
    <w:basedOn w:val="a1"/>
    <w:uiPriority w:val="59"/>
    <w:rsid w:val="00AA6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30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0E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7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989</Words>
  <Characters>5640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35</cp:revision>
  <dcterms:created xsi:type="dcterms:W3CDTF">2011-05-01T14:05:00Z</dcterms:created>
  <dcterms:modified xsi:type="dcterms:W3CDTF">2017-01-12T06:52:00Z</dcterms:modified>
</cp:coreProperties>
</file>