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F46" w:rsidRDefault="00F22391" w:rsidP="00D83F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2297">
        <w:rPr>
          <w:rFonts w:ascii="Times New Roman" w:hAnsi="Times New Roman" w:cs="Times New Roman"/>
          <w:b/>
          <w:sz w:val="28"/>
          <w:szCs w:val="28"/>
          <w:lang w:val="uk-UA"/>
        </w:rPr>
        <w:t>Кров, її склад та функції.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Лімфа.</w:t>
      </w:r>
      <w:r w:rsidR="00D83F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</w:t>
      </w:r>
    </w:p>
    <w:p w:rsidR="00F22391" w:rsidRPr="00AD2297" w:rsidRDefault="00D83F46" w:rsidP="00D83F4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223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</w:t>
      </w:r>
      <w:r w:rsidR="00F22391" w:rsidRPr="00AD2297">
        <w:rPr>
          <w:rFonts w:ascii="Times New Roman" w:hAnsi="Times New Roman" w:cs="Times New Roman"/>
          <w:b/>
          <w:sz w:val="28"/>
          <w:szCs w:val="28"/>
          <w:lang w:val="uk-UA"/>
        </w:rPr>
        <w:t>абораторна робота. Мікроскопічна будова крові людини</w:t>
      </w:r>
    </w:p>
    <w:p w:rsidR="00F22391" w:rsidRDefault="000D1FA4" w:rsidP="000D1F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Наталія   </w:t>
      </w:r>
      <w:proofErr w:type="spellStart"/>
      <w:r w:rsidR="00F22391">
        <w:rPr>
          <w:rFonts w:ascii="Times New Roman" w:hAnsi="Times New Roman" w:cs="Times New Roman"/>
          <w:sz w:val="28"/>
          <w:szCs w:val="28"/>
          <w:lang w:val="uk-UA"/>
        </w:rPr>
        <w:t>Канівец</w:t>
      </w:r>
      <w:r w:rsidR="00194770">
        <w:rPr>
          <w:rFonts w:ascii="Times New Roman" w:hAnsi="Times New Roman" w:cs="Times New Roman"/>
          <w:sz w:val="28"/>
          <w:szCs w:val="28"/>
          <w:lang w:val="uk-UA"/>
        </w:rPr>
        <w:t>ь</w:t>
      </w:r>
      <w:proofErr w:type="spellEnd"/>
    </w:p>
    <w:p w:rsidR="000D1FA4" w:rsidRDefault="000D1FA4" w:rsidP="000D1FA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учитель біології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2391" w:rsidRDefault="002539BD" w:rsidP="000D1F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ОЗ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Каланчацький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ЗПЗСО № 1»</w:t>
      </w:r>
    </w:p>
    <w:p w:rsidR="000D1FA4" w:rsidRDefault="000D1FA4" w:rsidP="000D1FA4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 вищої категорії</w:t>
      </w:r>
    </w:p>
    <w:p w:rsidR="00F22391" w:rsidRPr="00AD2297" w:rsidRDefault="00F22391" w:rsidP="00592F2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22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Цільова група: </w:t>
      </w:r>
    </w:p>
    <w:p w:rsidR="00F22391" w:rsidRDefault="00F22391" w:rsidP="00592F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 8 класу</w:t>
      </w:r>
    </w:p>
    <w:p w:rsidR="00F22391" w:rsidRPr="00D83F46" w:rsidRDefault="00F22391" w:rsidP="00592F2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F46">
        <w:rPr>
          <w:rFonts w:ascii="Times New Roman" w:hAnsi="Times New Roman" w:cs="Times New Roman"/>
          <w:b/>
          <w:sz w:val="28"/>
          <w:szCs w:val="28"/>
          <w:lang w:val="uk-UA"/>
        </w:rPr>
        <w:t>Тривалість:</w:t>
      </w:r>
    </w:p>
    <w:p w:rsidR="00F22391" w:rsidRDefault="00F22391" w:rsidP="00592F20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45 хв.</w:t>
      </w:r>
    </w:p>
    <w:p w:rsidR="00F22391" w:rsidRPr="00D83F46" w:rsidRDefault="00F22391" w:rsidP="00592F20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F46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5B03FE" w:rsidRDefault="00D83F46" w:rsidP="00592F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B03FE">
        <w:rPr>
          <w:rFonts w:ascii="Times New Roman" w:hAnsi="Times New Roman" w:cs="Times New Roman"/>
          <w:sz w:val="28"/>
          <w:szCs w:val="28"/>
          <w:lang w:val="uk-UA"/>
        </w:rPr>
        <w:t xml:space="preserve">озширити знання учнів про власний організм; </w:t>
      </w:r>
      <w:r w:rsidR="005B03FE" w:rsidRPr="005B03FE">
        <w:rPr>
          <w:rFonts w:ascii="Times New Roman" w:hAnsi="Times New Roman" w:cs="Times New Roman"/>
          <w:sz w:val="28"/>
          <w:szCs w:val="28"/>
          <w:lang w:val="uk-UA"/>
        </w:rPr>
        <w:t>визначити функції та склад крові і лімфи</w:t>
      </w:r>
      <w:r w:rsidR="005B03FE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22391" w:rsidRPr="005B03F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2391" w:rsidRPr="005B03FE" w:rsidRDefault="00D83F46" w:rsidP="00592F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22391" w:rsidRPr="005B03FE">
        <w:rPr>
          <w:rFonts w:ascii="Times New Roman" w:hAnsi="Times New Roman" w:cs="Times New Roman"/>
          <w:sz w:val="28"/>
          <w:szCs w:val="28"/>
          <w:lang w:val="uk-UA"/>
        </w:rPr>
        <w:t xml:space="preserve">озвивати вміння встановлювати </w:t>
      </w:r>
      <w:r w:rsidR="005B03FE" w:rsidRPr="005B03FE">
        <w:rPr>
          <w:rFonts w:ascii="Times New Roman" w:hAnsi="Times New Roman" w:cs="Times New Roman"/>
          <w:sz w:val="28"/>
          <w:szCs w:val="28"/>
          <w:lang w:val="uk-UA"/>
        </w:rPr>
        <w:t>взаємозв’язок</w:t>
      </w:r>
      <w:r w:rsidR="00F22391" w:rsidRPr="005B03FE">
        <w:rPr>
          <w:rFonts w:ascii="Times New Roman" w:hAnsi="Times New Roman" w:cs="Times New Roman"/>
          <w:sz w:val="28"/>
          <w:szCs w:val="28"/>
          <w:lang w:val="uk-UA"/>
        </w:rPr>
        <w:t xml:space="preserve"> між будовою та функціями формених елементів; </w:t>
      </w:r>
    </w:p>
    <w:p w:rsidR="00F22391" w:rsidRPr="00D83F46" w:rsidRDefault="00D83F46" w:rsidP="00592F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ормувати </w:t>
      </w:r>
      <w:proofErr w:type="spellStart"/>
      <w:r w:rsidR="00F22391">
        <w:rPr>
          <w:rFonts w:ascii="Times New Roman" w:hAnsi="Times New Roman" w:cs="Times New Roman"/>
          <w:sz w:val="28"/>
          <w:szCs w:val="28"/>
          <w:lang w:val="uk-UA"/>
        </w:rPr>
        <w:t>здоров</w:t>
      </w:r>
      <w:r w:rsidR="005B03FE">
        <w:rPr>
          <w:rFonts w:ascii="Times New Roman" w:hAnsi="Times New Roman" w:cs="Times New Roman"/>
          <w:sz w:val="28"/>
          <w:szCs w:val="28"/>
          <w:lang w:val="uk-UA"/>
        </w:rPr>
        <w:t>'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язберігаючі</w:t>
      </w:r>
      <w:proofErr w:type="spellEnd"/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компетентності продуктивної творчої діяльності; продовжувати формувати практичні навички роботи з мікроскопом та лабораторним обладнанням; </w:t>
      </w:r>
    </w:p>
    <w:p w:rsidR="00F22391" w:rsidRDefault="00D83F46" w:rsidP="00592F20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рієнтувати діяльність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 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на практичне використання знань про кров</w:t>
      </w:r>
      <w:r>
        <w:rPr>
          <w:rFonts w:ascii="Times New Roman" w:hAnsi="Times New Roman" w:cs="Times New Roman"/>
          <w:sz w:val="28"/>
          <w:szCs w:val="28"/>
          <w:lang w:val="uk-UA"/>
        </w:rPr>
        <w:t>, розвивати інтерес до біології, формувати активну життєву позицію.</w:t>
      </w:r>
    </w:p>
    <w:p w:rsidR="00F22391" w:rsidRPr="00D83F46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F46">
        <w:rPr>
          <w:rFonts w:ascii="Times New Roman" w:hAnsi="Times New Roman" w:cs="Times New Roman"/>
          <w:b/>
          <w:sz w:val="28"/>
          <w:szCs w:val="28"/>
          <w:lang w:val="uk-UA"/>
        </w:rPr>
        <w:t>Операційні цілі</w:t>
      </w:r>
      <w:r w:rsidR="00D83F46" w:rsidRPr="00D83F4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83F46">
        <w:rPr>
          <w:rFonts w:ascii="Times New Roman" w:hAnsi="Times New Roman" w:cs="Times New Roman"/>
          <w:b/>
          <w:sz w:val="28"/>
          <w:szCs w:val="28"/>
          <w:lang w:val="uk-UA"/>
        </w:rPr>
        <w:t>(завдання):</w:t>
      </w:r>
    </w:p>
    <w:p w:rsidR="00F22391" w:rsidRPr="00D83F46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83F4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Після закінчення уроку учень </w:t>
      </w:r>
    </w:p>
    <w:p w:rsidR="00F22391" w:rsidRPr="00D83F46" w:rsidRDefault="00D83F46" w:rsidP="00592F20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F22391" w:rsidRPr="00D83F46">
        <w:rPr>
          <w:rFonts w:ascii="Times New Roman" w:hAnsi="Times New Roman" w:cs="Times New Roman"/>
          <w:i/>
          <w:sz w:val="28"/>
          <w:szCs w:val="28"/>
          <w:lang w:val="uk-UA"/>
        </w:rPr>
        <w:t>нає</w:t>
      </w:r>
    </w:p>
    <w:p w:rsidR="00F22391" w:rsidRDefault="00D83F46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склад, функції крові;  будову та функції формених елементів ;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22391" w:rsidRPr="00D83F46" w:rsidRDefault="00D83F46" w:rsidP="00592F20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F22391" w:rsidRPr="00D83F46">
        <w:rPr>
          <w:rFonts w:ascii="Times New Roman" w:hAnsi="Times New Roman" w:cs="Times New Roman"/>
          <w:i/>
          <w:sz w:val="28"/>
          <w:szCs w:val="28"/>
          <w:lang w:val="uk-UA"/>
        </w:rPr>
        <w:t>озуміє</w:t>
      </w:r>
    </w:p>
    <w:p w:rsidR="00F22391" w:rsidRDefault="00D83F46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начення знань про будову та функції крові</w:t>
      </w:r>
      <w:r w:rsidR="00C0322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322C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ідповідальність за власне </w:t>
      </w:r>
      <w:r w:rsidR="00C0322C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C0322C">
        <w:rPr>
          <w:rFonts w:ascii="Times New Roman" w:hAnsi="Times New Roman" w:cs="Times New Roman"/>
          <w:sz w:val="28"/>
          <w:szCs w:val="28"/>
          <w:lang w:val="uk-UA"/>
        </w:rPr>
        <w:t>здоров’я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близьких людей;</w:t>
      </w:r>
      <w:r w:rsidR="008D4C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0322C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оль </w:t>
      </w:r>
      <w:proofErr w:type="spellStart"/>
      <w:r w:rsidR="00F22391">
        <w:rPr>
          <w:rFonts w:ascii="Times New Roman" w:hAnsi="Times New Roman" w:cs="Times New Roman"/>
          <w:sz w:val="28"/>
          <w:szCs w:val="28"/>
          <w:lang w:val="uk-UA"/>
        </w:rPr>
        <w:t>інформаційно</w:t>
      </w:r>
      <w:proofErr w:type="spellEnd"/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– комунікативних технологій </w:t>
      </w:r>
    </w:p>
    <w:p w:rsidR="00F22391" w:rsidRPr="00C0322C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F22391" w:rsidRPr="00C0322C">
        <w:rPr>
          <w:rFonts w:ascii="Times New Roman" w:hAnsi="Times New Roman" w:cs="Times New Roman"/>
          <w:i/>
          <w:sz w:val="28"/>
          <w:szCs w:val="28"/>
          <w:lang w:val="uk-UA"/>
        </w:rPr>
        <w:t>міє</w:t>
      </w:r>
    </w:p>
    <w:p w:rsidR="00F22391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арактеризувати </w:t>
      </w:r>
      <w:r>
        <w:rPr>
          <w:rFonts w:ascii="Times New Roman" w:hAnsi="Times New Roman" w:cs="Times New Roman"/>
          <w:sz w:val="28"/>
          <w:szCs w:val="28"/>
          <w:lang w:val="uk-UA"/>
        </w:rPr>
        <w:t>взаємозв’язок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 xml:space="preserve"> між будовою та функціями формених елементів крові</w:t>
      </w:r>
    </w:p>
    <w:p w:rsidR="00F22391" w:rsidRPr="00C0322C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F22391" w:rsidRPr="00C0322C">
        <w:rPr>
          <w:rFonts w:ascii="Times New Roman" w:hAnsi="Times New Roman" w:cs="Times New Roman"/>
          <w:i/>
          <w:sz w:val="28"/>
          <w:szCs w:val="28"/>
          <w:lang w:val="uk-UA"/>
        </w:rPr>
        <w:t>оже</w:t>
      </w:r>
    </w:p>
    <w:p w:rsidR="00F22391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ефективно працювати в групі; використовувати знання про кров для аналізу власного здоров’я .</w:t>
      </w:r>
    </w:p>
    <w:p w:rsidR="00C0322C" w:rsidRDefault="00C0322C" w:rsidP="00F22391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22391" w:rsidRPr="00C0322C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22C">
        <w:rPr>
          <w:rFonts w:ascii="Times New Roman" w:hAnsi="Times New Roman" w:cs="Times New Roman"/>
          <w:b/>
          <w:sz w:val="28"/>
          <w:szCs w:val="28"/>
          <w:lang w:val="uk-UA"/>
        </w:rPr>
        <w:t>Методи і техніки</w:t>
      </w:r>
    </w:p>
    <w:p w:rsidR="00F22391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есіда</w:t>
      </w:r>
    </w:p>
    <w:p w:rsidR="00F22391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обота у групах</w:t>
      </w:r>
    </w:p>
    <w:p w:rsidR="00F22391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нтелектуальна  розминка</w:t>
      </w:r>
    </w:p>
    <w:p w:rsidR="00955E2E" w:rsidRDefault="00955E2E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 «дивуй»</w:t>
      </w:r>
    </w:p>
    <w:p w:rsidR="00F22391" w:rsidRDefault="00C0322C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ослідницька лабораторія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22391" w:rsidRPr="00C0322C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32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 </w:t>
      </w:r>
    </w:p>
    <w:p w:rsidR="00F22391" w:rsidRDefault="009714DE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ультимедійна презентація,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проектор, </w:t>
      </w:r>
      <w:r w:rsidR="00C0322C">
        <w:rPr>
          <w:rFonts w:ascii="Times New Roman" w:hAnsi="Times New Roman" w:cs="Times New Roman"/>
          <w:sz w:val="28"/>
          <w:szCs w:val="28"/>
          <w:lang w:val="uk-UA"/>
        </w:rPr>
        <w:t>комп’ютер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мікроскопи, мікропрепарати</w:t>
      </w:r>
    </w:p>
    <w:p w:rsidR="006B2BA6" w:rsidRDefault="006B2BA6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підручник</w:t>
      </w:r>
      <w:r w:rsidR="00955E2E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955E2E" w:rsidRDefault="00955E2E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картки з теоретичними відомостями 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Допоміжні матеріали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1. </w:t>
      </w:r>
      <w:r w:rsidR="00F0053A">
        <w:rPr>
          <w:rFonts w:ascii="Times New Roman" w:hAnsi="Times New Roman" w:cs="Times New Roman"/>
          <w:sz w:val="28"/>
          <w:szCs w:val="28"/>
          <w:lang w:val="uk-UA"/>
        </w:rPr>
        <w:t xml:space="preserve">Текст до мотивації навчальної діяльності 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2.</w:t>
      </w:r>
      <w:r w:rsidR="00F0053A">
        <w:rPr>
          <w:rFonts w:ascii="Times New Roman" w:hAnsi="Times New Roman" w:cs="Times New Roman"/>
          <w:sz w:val="28"/>
          <w:szCs w:val="28"/>
          <w:lang w:val="uk-UA"/>
        </w:rPr>
        <w:t xml:space="preserve"> Гра «Асоціативний кущ»: Кров</w:t>
      </w:r>
    </w:p>
    <w:p w:rsidR="00F22391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3</w:t>
      </w:r>
      <w:r w:rsidR="009714DE">
        <w:rPr>
          <w:rFonts w:ascii="Times New Roman" w:hAnsi="Times New Roman" w:cs="Times New Roman"/>
          <w:sz w:val="28"/>
          <w:szCs w:val="28"/>
          <w:lang w:val="uk-UA"/>
        </w:rPr>
        <w:t>-6</w:t>
      </w:r>
      <w:r w:rsidR="00AC56B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9714D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C56BF">
        <w:rPr>
          <w:rFonts w:ascii="Times New Roman" w:hAnsi="Times New Roman" w:cs="Times New Roman"/>
          <w:sz w:val="28"/>
          <w:szCs w:val="28"/>
          <w:lang w:val="uk-UA"/>
        </w:rPr>
        <w:t>Завдання та допоміжний матеріал для групи</w:t>
      </w:r>
    </w:p>
    <w:p w:rsidR="009714DE" w:rsidRDefault="009714DE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7. Текст до методичного прийому « Дивуй»</w:t>
      </w:r>
    </w:p>
    <w:p w:rsidR="009714DE" w:rsidRDefault="009714DE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Додаток 8.  Текст для складання схеми</w:t>
      </w:r>
    </w:p>
    <w:p w:rsidR="009714DE" w:rsidRDefault="009714DE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9 . Інструктивна картка для виконання лабораторної роботи </w:t>
      </w:r>
    </w:p>
    <w:p w:rsidR="006B2BA6" w:rsidRDefault="006B2BA6" w:rsidP="00592F20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22391" w:rsidRPr="006B2BA6" w:rsidRDefault="00F22391" w:rsidP="00592F20">
      <w:pPr>
        <w:pStyle w:val="a3"/>
        <w:spacing w:after="0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2BA6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F22391" w:rsidRDefault="00F22391" w:rsidP="00592F20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Вступна частина</w:t>
      </w:r>
    </w:p>
    <w:p w:rsidR="00F22391" w:rsidRDefault="00F22391" w:rsidP="00592F20">
      <w:pPr>
        <w:pStyle w:val="a3"/>
        <w:numPr>
          <w:ilvl w:val="1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Привітайтеся з учнями. </w:t>
      </w:r>
      <w:r w:rsidR="006B2B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Перевірте </w:t>
      </w:r>
      <w:r w:rsidR="00C33E70">
        <w:rPr>
          <w:rFonts w:ascii="Times New Roman" w:hAnsi="Times New Roman" w:cs="Times New Roman"/>
          <w:sz w:val="28"/>
          <w:szCs w:val="28"/>
          <w:lang w:val="uk-UA"/>
        </w:rPr>
        <w:t xml:space="preserve">їх готовність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до уроку.</w:t>
      </w:r>
      <w:r w:rsidR="008634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703B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E70">
        <w:rPr>
          <w:rFonts w:ascii="Times New Roman" w:hAnsi="Times New Roman" w:cs="Times New Roman"/>
          <w:sz w:val="28"/>
          <w:szCs w:val="28"/>
          <w:lang w:val="uk-UA"/>
        </w:rPr>
        <w:t xml:space="preserve">Мотивуйте учнів до активності, зверніть </w:t>
      </w:r>
      <w:r w:rsidR="00863451">
        <w:rPr>
          <w:rFonts w:ascii="Times New Roman" w:hAnsi="Times New Roman" w:cs="Times New Roman"/>
          <w:sz w:val="28"/>
          <w:szCs w:val="28"/>
          <w:lang w:val="uk-UA"/>
        </w:rPr>
        <w:t xml:space="preserve"> увагу на епіграф уроку,  що   написаний на дошці:  «Єдиний шлях, що веде до знання,- це діяльність» (Б. Шоу)</w:t>
      </w:r>
    </w:p>
    <w:p w:rsidR="00F22391" w:rsidRDefault="006B2BA6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 актуалі</w:t>
      </w:r>
      <w:r w:rsidR="00F22391">
        <w:rPr>
          <w:rFonts w:ascii="Times New Roman" w:hAnsi="Times New Roman" w:cs="Times New Roman"/>
          <w:sz w:val="28"/>
          <w:szCs w:val="28"/>
          <w:lang w:val="uk-UA"/>
        </w:rPr>
        <w:t>зації вже набутих знань проведіть з учнями інтелектуальну розминку</w:t>
      </w:r>
      <w:r w:rsidR="00863451">
        <w:rPr>
          <w:rFonts w:ascii="Times New Roman" w:hAnsi="Times New Roman" w:cs="Times New Roman"/>
          <w:sz w:val="28"/>
          <w:szCs w:val="28"/>
          <w:lang w:val="uk-UA"/>
        </w:rPr>
        <w:t xml:space="preserve"> « Ти – мені, я – тобі»: учні по-</w:t>
      </w:r>
      <w:r w:rsidR="00955E2E">
        <w:rPr>
          <w:rFonts w:ascii="Times New Roman" w:hAnsi="Times New Roman" w:cs="Times New Roman"/>
          <w:sz w:val="28"/>
          <w:szCs w:val="28"/>
          <w:lang w:val="uk-UA"/>
        </w:rPr>
        <w:t xml:space="preserve">ланцюжку </w:t>
      </w:r>
      <w:r w:rsidR="00863451">
        <w:rPr>
          <w:rFonts w:ascii="Times New Roman" w:hAnsi="Times New Roman" w:cs="Times New Roman"/>
          <w:sz w:val="28"/>
          <w:szCs w:val="28"/>
          <w:lang w:val="uk-UA"/>
        </w:rPr>
        <w:t xml:space="preserve"> ставлять один одному запитання з вивченої раніше теми.</w:t>
      </w:r>
    </w:p>
    <w:p w:rsidR="00C33E70" w:rsidRDefault="000703B3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Повідомте учням тему і мету уроку </w:t>
      </w:r>
    </w:p>
    <w:p w:rsidR="000703B3" w:rsidRDefault="000703B3" w:rsidP="00592F20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703B3" w:rsidRDefault="000703B3" w:rsidP="00592F20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Основна частина </w:t>
      </w:r>
    </w:p>
    <w:p w:rsidR="000703B3" w:rsidRPr="00DF5416" w:rsidRDefault="000703B3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5416">
        <w:rPr>
          <w:rFonts w:ascii="Times New Roman" w:hAnsi="Times New Roman" w:cs="Times New Roman"/>
          <w:sz w:val="28"/>
          <w:szCs w:val="28"/>
          <w:lang w:val="uk-UA"/>
        </w:rPr>
        <w:t xml:space="preserve">Надайте учням  інформацію про кров з метою мотивації пізнавальної діяльності на уроці </w:t>
      </w:r>
      <w:r w:rsidR="00DF54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5416">
        <w:rPr>
          <w:rFonts w:ascii="Times New Roman" w:hAnsi="Times New Roman" w:cs="Times New Roman"/>
          <w:sz w:val="28"/>
          <w:szCs w:val="28"/>
          <w:lang w:val="uk-UA"/>
        </w:rPr>
        <w:t>(Додаток</w:t>
      </w:r>
      <w:r w:rsidR="00F65F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41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DF5416">
        <w:rPr>
          <w:rFonts w:ascii="Times New Roman" w:hAnsi="Times New Roman" w:cs="Times New Roman"/>
          <w:sz w:val="28"/>
          <w:szCs w:val="28"/>
          <w:lang w:val="uk-UA"/>
        </w:rPr>
        <w:t xml:space="preserve"> )</w:t>
      </w:r>
    </w:p>
    <w:p w:rsidR="00DF5416" w:rsidRDefault="00DF5416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Запропонуйте учням скласти «асоціативний кущ» до слова «Кров» (Додаток  2)</w:t>
      </w:r>
    </w:p>
    <w:p w:rsidR="000B106B" w:rsidRDefault="0085227E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Об’єднайте учнів у 4 групи (для об’єднання використайте картки з назвами « Кров», «Плазма», « Лімфа», « Функція»). Р</w:t>
      </w:r>
      <w:r w:rsidR="00FF550D">
        <w:rPr>
          <w:rFonts w:ascii="Times New Roman" w:hAnsi="Times New Roman" w:cs="Times New Roman"/>
          <w:sz w:val="28"/>
          <w:szCs w:val="28"/>
          <w:lang w:val="uk-UA"/>
        </w:rPr>
        <w:t>оздайте кожній групі картки із завданнями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65FE5">
        <w:rPr>
          <w:rFonts w:ascii="Times New Roman" w:hAnsi="Times New Roman" w:cs="Times New Roman"/>
          <w:sz w:val="28"/>
          <w:szCs w:val="28"/>
          <w:lang w:val="uk-UA"/>
        </w:rPr>
        <w:t>(Додатки 3- 6 )</w:t>
      </w:r>
      <w:r w:rsidR="00482E36">
        <w:rPr>
          <w:rFonts w:ascii="Times New Roman" w:hAnsi="Times New Roman" w:cs="Times New Roman"/>
          <w:sz w:val="28"/>
          <w:szCs w:val="28"/>
          <w:lang w:val="uk-UA"/>
        </w:rPr>
        <w:t xml:space="preserve">. Наголосіть, що після роботи у групах, вони повинні поділитися проаналізованою інформацією з іншими учнями класу. </w:t>
      </w:r>
    </w:p>
    <w:p w:rsidR="00307E30" w:rsidRDefault="00307E30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Вислухайте представлення групами виконаної роботи.</w:t>
      </w:r>
    </w:p>
    <w:p w:rsidR="007B706C" w:rsidRDefault="00307E30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Запропонуйте учням </w:t>
      </w:r>
      <w:r w:rsidR="0085227E">
        <w:rPr>
          <w:rFonts w:ascii="Times New Roman" w:hAnsi="Times New Roman" w:cs="Times New Roman"/>
          <w:sz w:val="28"/>
          <w:szCs w:val="28"/>
          <w:lang w:val="uk-UA"/>
        </w:rPr>
        <w:t xml:space="preserve"> переглянути відеоролик «Лімфа. </w:t>
      </w:r>
      <w:proofErr w:type="spellStart"/>
      <w:r w:rsidR="0085227E">
        <w:rPr>
          <w:rFonts w:ascii="Times New Roman" w:hAnsi="Times New Roman" w:cs="Times New Roman"/>
          <w:sz w:val="28"/>
          <w:szCs w:val="28"/>
          <w:lang w:val="uk-UA"/>
        </w:rPr>
        <w:t>Лімфообіг</w:t>
      </w:r>
      <w:proofErr w:type="spellEnd"/>
      <w:r w:rsidR="0085227E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85227E" w:rsidRDefault="0085227E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Надайте слово групі учнів для озвучення випереджувального завдання, використовуючи метод «Дивуй»     (Додаток 7)</w:t>
      </w:r>
    </w:p>
    <w:p w:rsidR="00D8308F" w:rsidRDefault="002E2475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Запропонуйте </w:t>
      </w:r>
      <w:r w:rsidR="00307E30">
        <w:rPr>
          <w:rFonts w:ascii="Times New Roman" w:hAnsi="Times New Roman" w:cs="Times New Roman"/>
          <w:sz w:val="28"/>
          <w:szCs w:val="28"/>
          <w:lang w:val="uk-UA"/>
        </w:rPr>
        <w:t xml:space="preserve">учням, працюючи у групах,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заповнити таблицю</w:t>
      </w:r>
      <w:r w:rsidR="00307E3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« Формені елементи крові».</w:t>
      </w:r>
    </w:p>
    <w:p w:rsidR="000C5C98" w:rsidRPr="00DF5416" w:rsidRDefault="000C5C98" w:rsidP="00592F20">
      <w:pPr>
        <w:pStyle w:val="a3"/>
        <w:numPr>
          <w:ilvl w:val="1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Запропонуйте учням виконати лабораторну роботу «Мікроскопічна будова крові» </w:t>
      </w:r>
      <w:r w:rsidR="005C0422">
        <w:rPr>
          <w:rFonts w:ascii="Times New Roman" w:hAnsi="Times New Roman" w:cs="Times New Roman"/>
          <w:sz w:val="28"/>
          <w:szCs w:val="28"/>
          <w:lang w:val="uk-UA"/>
        </w:rPr>
        <w:t>. Організуйте повторення інструктажу з техніки безпеки під час роботи з мікроскопами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(додаток 8)</w:t>
      </w:r>
    </w:p>
    <w:p w:rsidR="006F586F" w:rsidRDefault="00EB4A28" w:rsidP="00592F20">
      <w:pPr>
        <w:jc w:val="both"/>
        <w:rPr>
          <w:lang w:val="uk-UA"/>
        </w:rPr>
      </w:pPr>
    </w:p>
    <w:p w:rsidR="00FE5000" w:rsidRPr="005C0422" w:rsidRDefault="005C0422" w:rsidP="00592F2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422">
        <w:rPr>
          <w:rFonts w:ascii="Times New Roman" w:hAnsi="Times New Roman" w:cs="Times New Roman"/>
          <w:sz w:val="28"/>
          <w:szCs w:val="28"/>
          <w:lang w:val="uk-UA"/>
        </w:rPr>
        <w:t>Підсумкова частина.</w:t>
      </w:r>
    </w:p>
    <w:p w:rsidR="005C0422" w:rsidRDefault="005C0422" w:rsidP="00592F2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5C0422">
        <w:rPr>
          <w:rFonts w:ascii="Times New Roman" w:hAnsi="Times New Roman" w:cs="Times New Roman"/>
          <w:sz w:val="28"/>
          <w:szCs w:val="28"/>
          <w:lang w:val="uk-UA"/>
        </w:rPr>
        <w:t>Підведіть підсумок уроку. Запропонуйте учням пояснити , чому кров називають «дзеркалом організму»</w:t>
      </w:r>
      <w:r w:rsidR="00350A86">
        <w:rPr>
          <w:rFonts w:ascii="Times New Roman" w:hAnsi="Times New Roman" w:cs="Times New Roman"/>
          <w:sz w:val="28"/>
          <w:szCs w:val="28"/>
          <w:lang w:val="uk-UA"/>
        </w:rPr>
        <w:t>; де у житті  знадобляться знання про кров .</w:t>
      </w:r>
    </w:p>
    <w:p w:rsidR="005C0422" w:rsidRDefault="005C0422" w:rsidP="00592F2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Запропонуйте учням провести самооцінку набутих знань і оцінити ефективність роботи у групах</w:t>
      </w:r>
    </w:p>
    <w:p w:rsidR="00FE5000" w:rsidRDefault="005C0422" w:rsidP="00592F2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50A86">
        <w:rPr>
          <w:rFonts w:ascii="Times New Roman" w:hAnsi="Times New Roman" w:cs="Times New Roman"/>
          <w:sz w:val="28"/>
          <w:szCs w:val="28"/>
          <w:lang w:val="uk-UA"/>
        </w:rPr>
        <w:t>Домашнє завдання: опрацювати відповідний параграф;</w:t>
      </w:r>
      <w:r w:rsidR="00350A86" w:rsidRPr="00350A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50A86">
        <w:rPr>
          <w:rFonts w:ascii="Times New Roman" w:hAnsi="Times New Roman" w:cs="Times New Roman"/>
          <w:sz w:val="28"/>
          <w:szCs w:val="28"/>
          <w:lang w:val="uk-UA"/>
        </w:rPr>
        <w:t>виконати завдання: « Уявіть , що ви – лікар. До вас звернувся пацієнт,  який скаржиться на запаморочення, нудоту, блідий покрив шкіри. Аналіз крові пацієнта показав: гемоглобін 75г/л, еритроцити 3 млн., лейкоцити 7 тис., тромбоцити 400 тис. Встановіть діагноз»</w:t>
      </w:r>
    </w:p>
    <w:p w:rsidR="002E4FD4" w:rsidRPr="00592F20" w:rsidRDefault="00350A86" w:rsidP="00592F2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Подякуйте учням за урок, називаючи конкретно їхні якості , за які ви вдячні(наприклад: активність, самостійність,уміння аналізувати, сп</w:t>
      </w:r>
      <w:r w:rsidR="00592F20">
        <w:rPr>
          <w:rFonts w:ascii="Times New Roman" w:hAnsi="Times New Roman" w:cs="Times New Roman"/>
          <w:sz w:val="28"/>
          <w:szCs w:val="28"/>
          <w:lang w:val="uk-UA"/>
        </w:rPr>
        <w:t>івпрацювати, толерантність тощо</w:t>
      </w:r>
      <w:bookmarkStart w:id="0" w:name="_GoBack"/>
      <w:bookmarkEnd w:id="0"/>
    </w:p>
    <w:p w:rsidR="002E4FD4" w:rsidRDefault="002E4FD4" w:rsidP="00592F20">
      <w:pPr>
        <w:rPr>
          <w:lang w:val="uk-UA"/>
        </w:rPr>
      </w:pPr>
    </w:p>
    <w:p w:rsidR="00FD79A8" w:rsidRPr="00AC56BF" w:rsidRDefault="00FD79A8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Додаток </w:t>
      </w:r>
      <w:r w:rsidR="00DF5416" w:rsidRPr="00AC56BF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</w:p>
    <w:p w:rsidR="00FD79A8" w:rsidRPr="002E4FD4" w:rsidRDefault="002E4FD4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E4F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Вступний текст учителя </w:t>
      </w:r>
    </w:p>
    <w:p w:rsidR="002539BD" w:rsidRDefault="00FE5000" w:rsidP="00592F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0BBE">
        <w:rPr>
          <w:rFonts w:ascii="Times New Roman" w:hAnsi="Times New Roman" w:cs="Times New Roman"/>
          <w:sz w:val="28"/>
          <w:szCs w:val="28"/>
          <w:lang w:val="uk-UA"/>
        </w:rPr>
        <w:t>В давнину люди приписували крові багато м</w:t>
      </w:r>
      <w:r w:rsidR="00FD79A8">
        <w:rPr>
          <w:rFonts w:ascii="Times New Roman" w:hAnsi="Times New Roman" w:cs="Times New Roman"/>
          <w:sz w:val="28"/>
          <w:szCs w:val="28"/>
          <w:lang w:val="uk-UA"/>
        </w:rPr>
        <w:t>агічних та цілющих властивостей</w:t>
      </w:r>
      <w:r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F0053A">
        <w:rPr>
          <w:rFonts w:ascii="Times New Roman" w:hAnsi="Times New Roman" w:cs="Times New Roman"/>
          <w:sz w:val="28"/>
          <w:szCs w:val="28"/>
          <w:lang w:val="uk-UA"/>
        </w:rPr>
        <w:t>Гіппократ радив психічно хворим людям пити кров здорових людей. На початку Х</w:t>
      </w:r>
      <w:r w:rsidR="00F0053A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0053A">
        <w:rPr>
          <w:rFonts w:ascii="Times New Roman" w:hAnsi="Times New Roman" w:cs="Times New Roman"/>
          <w:sz w:val="28"/>
          <w:szCs w:val="28"/>
          <w:lang w:val="uk-UA"/>
        </w:rPr>
        <w:t>ІІ століття французька королева Марія Медичі наважилася пити людську кров від нездужання і старості.</w:t>
      </w:r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0053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F0053A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 давніх </w:t>
      </w:r>
      <w:proofErr w:type="spellStart"/>
      <w:r w:rsidR="00F0053A" w:rsidRPr="00320BBE">
        <w:rPr>
          <w:rFonts w:ascii="Times New Roman" w:hAnsi="Times New Roman" w:cs="Times New Roman"/>
          <w:sz w:val="28"/>
          <w:szCs w:val="28"/>
          <w:lang w:val="uk-UA"/>
        </w:rPr>
        <w:t>давен</w:t>
      </w:r>
      <w:proofErr w:type="spellEnd"/>
      <w:r w:rsidR="00F0053A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 вважалося, що кров містить частину божественної енергії. </w:t>
      </w:r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>Наприклад, кров, пролита в землю,</w:t>
      </w:r>
      <w:r w:rsidR="00FD79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>зробить її родючішою</w:t>
      </w:r>
      <w:r w:rsidR="00320BBE">
        <w:rPr>
          <w:rFonts w:ascii="Times New Roman" w:hAnsi="Times New Roman" w:cs="Times New Roman"/>
          <w:sz w:val="28"/>
          <w:szCs w:val="28"/>
          <w:lang w:val="uk-UA"/>
        </w:rPr>
        <w:t>. К</w:t>
      </w:r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ров’ю змащували лоби тяжкохворих, </w:t>
      </w:r>
      <w:proofErr w:type="spellStart"/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>породіль</w:t>
      </w:r>
      <w:proofErr w:type="spellEnd"/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 і новонароджених, щоб додати їм життєвих сил. Н</w:t>
      </w:r>
      <w:r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а крові клялися, </w:t>
      </w:r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нею скріплювали союзи та угоди. У </w:t>
      </w:r>
      <w:proofErr w:type="spellStart"/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>римсько</w:t>
      </w:r>
      <w:proofErr w:type="spellEnd"/>
      <w:r w:rsidR="00320BBE" w:rsidRPr="00320BBE">
        <w:rPr>
          <w:rFonts w:ascii="Times New Roman" w:hAnsi="Times New Roman" w:cs="Times New Roman"/>
          <w:sz w:val="28"/>
          <w:szCs w:val="28"/>
          <w:lang w:val="uk-UA"/>
        </w:rPr>
        <w:t xml:space="preserve"> – католицькій і православній традиціях для причащання використовується вино, яке символізує кров Христа.</w:t>
      </w:r>
      <w:r w:rsidR="00FD79A8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вчені детально вивчили склад та функції </w:t>
      </w:r>
      <w:r w:rsidR="00FD79A8">
        <w:rPr>
          <w:rFonts w:ascii="Times New Roman" w:hAnsi="Times New Roman" w:cs="Times New Roman"/>
          <w:sz w:val="28"/>
          <w:szCs w:val="28"/>
          <w:lang w:val="uk-UA"/>
        </w:rPr>
        <w:lastRenderedPageBreak/>
        <w:t>крові, а значить і ми, завдяки їм,  розширимо знання про власний організм</w:t>
      </w:r>
      <w:r w:rsidR="00F10CE8">
        <w:rPr>
          <w:rFonts w:ascii="Times New Roman" w:hAnsi="Times New Roman" w:cs="Times New Roman"/>
          <w:sz w:val="28"/>
          <w:szCs w:val="28"/>
          <w:lang w:val="uk-UA"/>
        </w:rPr>
        <w:t xml:space="preserve"> і визначимо, чому ж все таки кров вважається «носієм життя».</w:t>
      </w:r>
      <w:r w:rsidR="00FD79A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E5000" w:rsidRPr="002539BD" w:rsidRDefault="002539BD" w:rsidP="00592F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</w:t>
      </w:r>
      <w:r w:rsidR="00DF5416"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Додаток 2 </w:t>
      </w:r>
    </w:p>
    <w:p w:rsidR="00DF5416" w:rsidRPr="00AC56BF" w:rsidRDefault="00853C78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Можливі варіанти « Асоціативного куща» </w:t>
      </w:r>
    </w:p>
    <w:p w:rsidR="00853C78" w:rsidRPr="00320BBE" w:rsidRDefault="00853C78" w:rsidP="00592F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5000" w:rsidRPr="00853C78" w:rsidRDefault="00EB4A28" w:rsidP="00592F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1" o:spid="_x0000_s1026" type="#_x0000_t32" style="position:absolute;margin-left:226.95pt;margin-top:15.95pt;width:5.25pt;height:43.5pt;flip:x 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" strokecolor="black [3213]">
            <v:stroke endarrow="open"/>
          </v:shape>
        </w:pict>
      </w:r>
      <w:r w:rsidR="00DF5416">
        <w:rPr>
          <w:sz w:val="28"/>
          <w:szCs w:val="28"/>
          <w:lang w:val="uk-UA"/>
        </w:rPr>
        <w:t xml:space="preserve">                                                            </w:t>
      </w:r>
      <w:r w:rsidR="0034689E">
        <w:rPr>
          <w:sz w:val="28"/>
          <w:szCs w:val="28"/>
          <w:lang w:val="uk-UA"/>
        </w:rPr>
        <w:t xml:space="preserve">     </w:t>
      </w:r>
      <w:r w:rsidR="00DF5416">
        <w:rPr>
          <w:sz w:val="28"/>
          <w:szCs w:val="28"/>
          <w:lang w:val="uk-UA"/>
        </w:rPr>
        <w:t xml:space="preserve"> </w:t>
      </w:r>
      <w:r w:rsidR="00DF5416" w:rsidRPr="00853C78">
        <w:rPr>
          <w:rFonts w:ascii="Times New Roman" w:hAnsi="Times New Roman" w:cs="Times New Roman"/>
          <w:sz w:val="28"/>
          <w:szCs w:val="28"/>
          <w:lang w:val="uk-UA"/>
        </w:rPr>
        <w:t>червона</w:t>
      </w:r>
    </w:p>
    <w:p w:rsidR="00FD79A8" w:rsidRPr="00853C78" w:rsidRDefault="00EB4A28" w:rsidP="00592F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6" o:spid="_x0000_s1049" type="#_x0000_t32" style="position:absolute;margin-left:253.2pt;margin-top:11.8pt;width:36pt;height:14.25pt;flip:y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2" o:spid="_x0000_s1048" type="#_x0000_t32" style="position:absolute;margin-left:169.2pt;margin-top:11.8pt;width:37.5pt;height:18.75pt;flip:x y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" strokecolor="black [3213]">
            <v:stroke endarrow="open"/>
          </v:shape>
        </w:pict>
      </w:r>
      <w:r w:rsidR="00DF5416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рідина </w:t>
      </w:r>
      <w:r w:rsidR="00DF5416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DF5416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тіло</w:t>
      </w:r>
    </w:p>
    <w:p w:rsidR="00DF5416" w:rsidRPr="00853C78" w:rsidRDefault="00EB4A28" w:rsidP="00592F20">
      <w:pPr>
        <w:tabs>
          <w:tab w:val="left" w:pos="315"/>
          <w:tab w:val="center" w:pos="4677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7" o:spid="_x0000_s1047" type="#_x0000_t32" style="position:absolute;margin-left:280.2pt;margin-top:8.95pt;width:42pt;height:0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4" o:spid="_x0000_s1046" type="#_x0000_t32" style="position:absolute;margin-left:246.45pt;margin-top:24.9pt;width:6.75pt;height:27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5" o:spid="_x0000_s1045" type="#_x0000_t32" style="position:absolute;margin-left:202.95pt;margin-top:24.9pt;width:19.5pt;height:27pt;flip:x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Прямая со стрелкой 3" o:spid="_x0000_s1044" type="#_x0000_t32" style="position:absolute;margin-left:169.2pt;margin-top:11.4pt;width:41.25pt;height:0;flip:x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" strokecolor="black [3213]">
            <v:stroke endarrow="open"/>
          </v:shape>
        </w:pict>
      </w:r>
      <w:r w:rsidR="00DF5416" w:rsidRPr="00853C78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гемоглобін</w:t>
      </w:r>
      <w:r w:rsid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5416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КРОВ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життя </w:t>
      </w:r>
    </w:p>
    <w:p w:rsidR="00DF5416" w:rsidRPr="00853C78" w:rsidRDefault="00DF5416" w:rsidP="00592F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 w:rsidR="002539BD" w:rsidRDefault="00DF5416" w:rsidP="00592F2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солона </w:t>
      </w:r>
      <w:r w:rsidR="0034689E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укол</w:t>
      </w:r>
    </w:p>
    <w:p w:rsidR="008D4C34" w:rsidRPr="00AC56BF" w:rsidRDefault="008D4C34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</w:t>
      </w:r>
      <w:r w:rsidR="00AC56BF"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Додаток 3</w:t>
      </w: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D4C34" w:rsidRPr="00AC56BF" w:rsidRDefault="00853C78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І</w:t>
      </w:r>
      <w:r w:rsidR="008D4C34"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групи</w:t>
      </w:r>
      <w:r w:rsidR="00AC56BF"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07B0E" w:rsidRPr="00482E36" w:rsidRDefault="00736CB0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2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Обговоріть </w:t>
      </w:r>
      <w:r w:rsidR="00207B0E" w:rsidRPr="00482E36">
        <w:rPr>
          <w:rFonts w:ascii="Times New Roman" w:hAnsi="Times New Roman" w:cs="Times New Roman"/>
          <w:b/>
          <w:sz w:val="28"/>
          <w:szCs w:val="28"/>
          <w:lang w:val="uk-UA"/>
        </w:rPr>
        <w:t>текст</w:t>
      </w:r>
      <w:r w:rsidR="00AE470B" w:rsidRPr="00482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r w:rsidR="00207B0E" w:rsidRPr="00482E3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2E36">
        <w:rPr>
          <w:rFonts w:ascii="Times New Roman" w:hAnsi="Times New Roman" w:cs="Times New Roman"/>
          <w:b/>
          <w:sz w:val="28"/>
          <w:szCs w:val="28"/>
          <w:lang w:val="uk-UA"/>
        </w:rPr>
        <w:t>складіть опорну схему «Функції крові». Презентуйте її</w:t>
      </w:r>
    </w:p>
    <w:p w:rsidR="00AC56BF" w:rsidRPr="002539BD" w:rsidRDefault="00654187" w:rsidP="00592F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 Носій життя» . Так з давніх </w:t>
      </w:r>
      <w:r w:rsidR="00AE470B">
        <w:rPr>
          <w:rFonts w:ascii="Times New Roman" w:hAnsi="Times New Roman" w:cs="Times New Roman"/>
          <w:sz w:val="28"/>
          <w:szCs w:val="28"/>
          <w:lang w:val="uk-UA"/>
        </w:rPr>
        <w:t xml:space="preserve">часів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називали цю </w:t>
      </w:r>
      <w:r w:rsidR="00853C78">
        <w:rPr>
          <w:rFonts w:ascii="Times New Roman" w:hAnsi="Times New Roman" w:cs="Times New Roman"/>
          <w:sz w:val="28"/>
          <w:szCs w:val="28"/>
          <w:lang w:val="uk-UA"/>
        </w:rPr>
        <w:t xml:space="preserve">непрозору, солонувату на смак </w:t>
      </w:r>
      <w:r>
        <w:rPr>
          <w:rFonts w:ascii="Times New Roman" w:hAnsi="Times New Roman" w:cs="Times New Roman"/>
          <w:sz w:val="28"/>
          <w:szCs w:val="28"/>
          <w:lang w:val="uk-UA"/>
        </w:rPr>
        <w:t>рідину червоного кольору, що пості</w:t>
      </w:r>
      <w:r w:rsidR="00207B0E">
        <w:rPr>
          <w:rFonts w:ascii="Times New Roman" w:hAnsi="Times New Roman" w:cs="Times New Roman"/>
          <w:sz w:val="28"/>
          <w:szCs w:val="28"/>
          <w:lang w:val="uk-UA"/>
        </w:rPr>
        <w:t xml:space="preserve">йно рухається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кровоносним</w:t>
      </w:r>
      <w:r w:rsidR="00207B0E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судинам</w:t>
      </w:r>
      <w:r w:rsidR="00207B0E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. Кров забезпечує всі тканини  та клітини киснем, поживними речовинами, водою, солями і вітамінами.</w:t>
      </w:r>
      <w:r w:rsidR="00207B0E">
        <w:rPr>
          <w:rFonts w:ascii="Times New Roman" w:hAnsi="Times New Roman" w:cs="Times New Roman"/>
          <w:sz w:val="28"/>
          <w:szCs w:val="28"/>
          <w:lang w:val="uk-UA"/>
        </w:rPr>
        <w:t xml:space="preserve"> Переносить до легенів вуглекислий газ.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Рухаючись судинами кров підтримує постійний зв'язок між </w:t>
      </w:r>
      <w:r w:rsidR="002C3A65">
        <w:rPr>
          <w:rFonts w:ascii="Times New Roman" w:hAnsi="Times New Roman" w:cs="Times New Roman"/>
          <w:sz w:val="28"/>
          <w:szCs w:val="28"/>
          <w:lang w:val="uk-UA"/>
        </w:rPr>
        <w:t xml:space="preserve">всіма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органами і тканинами.</w:t>
      </w:r>
      <w:r w:rsidR="002C3A6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r w:rsidR="002C3A65">
        <w:rPr>
          <w:rFonts w:ascii="Times New Roman" w:hAnsi="Times New Roman" w:cs="Times New Roman"/>
          <w:sz w:val="28"/>
          <w:szCs w:val="28"/>
          <w:lang w:val="uk-UA"/>
        </w:rPr>
        <w:t xml:space="preserve">хімічні речовини, головним чином - </w:t>
      </w:r>
      <w:r>
        <w:rPr>
          <w:rFonts w:ascii="Times New Roman" w:hAnsi="Times New Roman" w:cs="Times New Roman"/>
          <w:sz w:val="28"/>
          <w:szCs w:val="28"/>
          <w:lang w:val="uk-UA"/>
        </w:rPr>
        <w:t>гормони, що знаходяться у крові</w:t>
      </w:r>
      <w:r w:rsidR="00207B0E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регулюють </w:t>
      </w:r>
      <w:r w:rsidR="002C3A65">
        <w:rPr>
          <w:rFonts w:ascii="Times New Roman" w:hAnsi="Times New Roman" w:cs="Times New Roman"/>
          <w:sz w:val="28"/>
          <w:szCs w:val="28"/>
          <w:lang w:val="uk-UA"/>
        </w:rPr>
        <w:t>їхню роботу. З кров’ю пов’язана підтримка постійної температури тіла</w:t>
      </w:r>
      <w:r w:rsidR="00207B0E">
        <w:rPr>
          <w:rFonts w:ascii="Times New Roman" w:hAnsi="Times New Roman" w:cs="Times New Roman"/>
          <w:sz w:val="28"/>
          <w:szCs w:val="28"/>
          <w:lang w:val="uk-UA"/>
        </w:rPr>
        <w:t>. Вона – захисник організму, знезаражує мікроби, отруйні речовини</w:t>
      </w:r>
      <w:r w:rsidR="002539BD">
        <w:rPr>
          <w:rFonts w:ascii="Times New Roman" w:hAnsi="Times New Roman" w:cs="Times New Roman"/>
          <w:sz w:val="28"/>
          <w:szCs w:val="28"/>
          <w:lang w:val="uk-UA"/>
        </w:rPr>
        <w:t>, чужорідні клітини та тканини.</w:t>
      </w:r>
    </w:p>
    <w:p w:rsidR="00853C78" w:rsidRDefault="00853C78" w:rsidP="00592F20">
      <w:pPr>
        <w:jc w:val="both"/>
        <w:rPr>
          <w:sz w:val="28"/>
          <w:szCs w:val="28"/>
          <w:lang w:val="uk-UA"/>
        </w:rPr>
      </w:pPr>
    </w:p>
    <w:p w:rsidR="008D4C34" w:rsidRPr="00AC56BF" w:rsidRDefault="00C4180E" w:rsidP="00592F2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</w:t>
      </w:r>
      <w:r w:rsidR="00AC56BF"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Додаток 4</w:t>
      </w: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53C78" w:rsidRPr="00AC56BF" w:rsidRDefault="00853C78" w:rsidP="00592F2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для групи ІІ </w:t>
      </w:r>
    </w:p>
    <w:p w:rsidR="00C4180E" w:rsidRDefault="005E6997" w:rsidP="00592F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Проаналі</w:t>
      </w:r>
      <w:r w:rsidR="00AC56BF">
        <w:rPr>
          <w:rFonts w:ascii="Times New Roman" w:hAnsi="Times New Roman" w:cs="Times New Roman"/>
          <w:sz w:val="28"/>
          <w:szCs w:val="28"/>
          <w:lang w:val="uk-UA"/>
        </w:rPr>
        <w:t xml:space="preserve">зуйте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схему « Склад крові»</w:t>
      </w:r>
      <w:r w:rsidR="00AC56BF">
        <w:rPr>
          <w:rFonts w:ascii="Times New Roman" w:hAnsi="Times New Roman" w:cs="Times New Roman"/>
          <w:sz w:val="28"/>
          <w:szCs w:val="28"/>
          <w:lang w:val="uk-UA"/>
        </w:rPr>
        <w:t xml:space="preserve">.  Презентуйте результати аналізу учням класу </w:t>
      </w:r>
    </w:p>
    <w:p w:rsidR="005E6997" w:rsidRPr="00C4180E" w:rsidRDefault="00EB4A28" w:rsidP="00592F2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Прямая со стрелкой 16" o:spid="_x0000_s1043" type="#_x0000_t32" style="position:absolute;margin-left:85.95pt;margin-top:22.15pt;width:71.25pt;height:26.25pt;flip:x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" strokecolor="black [3213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 id="Прямая со стрелкой 15" o:spid="_x0000_s1042" type="#_x0000_t32" style="position:absolute;margin-left:268.2pt;margin-top:25.9pt;width:52.5pt;height:22.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" strokecolor="black [3213]">
            <v:stroke endarrow="open"/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1" o:spid="_x0000_s1041" type="#_x0000_t202" style="position:absolute;margin-left:157.2pt;margin-top:6.4pt;width:111pt;height:24pt;z-index:2516705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" fillcolor="white [3201]" strokeweight=".5pt">
            <v:textbox>
              <w:txbxContent>
                <w:p w:rsidR="005E6997" w:rsidRPr="005E6997" w:rsidRDefault="005E6997" w:rsidP="005E699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5E6997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Кров</w:t>
                  </w:r>
                </w:p>
              </w:txbxContent>
            </v:textbox>
          </v:shape>
        </w:pict>
      </w:r>
    </w:p>
    <w:p w:rsidR="008D4C34" w:rsidRDefault="00EB4A28" w:rsidP="00592F20">
      <w:pPr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lastRenderedPageBreak/>
        <w:pict>
          <v:shape id="Поле 12" o:spid="_x0000_s1027" type="#_x0000_t202" style="position:absolute;margin-left:-4.05pt;margin-top:19.9pt;width:157.5pt;height:46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" fillcolor="white [3201]" strokeweight=".5pt">
            <v:textbox>
              <w:txbxContent>
                <w:p w:rsidR="005E6997" w:rsidRPr="00775657" w:rsidRDefault="005E6997" w:rsidP="005E69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55-60%                                Плазма крові</w:t>
                  </w:r>
                </w:p>
                <w:p w:rsidR="005E6997" w:rsidRDefault="005E6997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П</w:t>
                  </w:r>
                </w:p>
                <w:p w:rsidR="005E6997" w:rsidRDefault="005E6997">
                  <w:pPr>
                    <w:rPr>
                      <w:lang w:val="uk-UA"/>
                    </w:rPr>
                  </w:pPr>
                </w:p>
                <w:p w:rsidR="005E6997" w:rsidRPr="005E6997" w:rsidRDefault="005E6997">
                  <w:pPr>
                    <w:rPr>
                      <w:lang w:val="uk-UA"/>
                    </w:rPr>
                  </w:pP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Поле 14" o:spid="_x0000_s1028" type="#_x0000_t202" style="position:absolute;margin-left:282.45pt;margin-top:19.9pt;width:169.5pt;height:46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" fillcolor="white [3201]" strokeweight=".5pt">
            <v:textbox>
              <w:txbxContent>
                <w:p w:rsidR="005E6997" w:rsidRPr="00775657" w:rsidRDefault="005E6997" w:rsidP="005E699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40-45%                  </w:t>
                  </w:r>
                  <w:r w:rsid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       </w:t>
                  </w: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   формені елементи крові</w:t>
                  </w:r>
                </w:p>
              </w:txbxContent>
            </v:textbox>
          </v:shape>
        </w:pict>
      </w:r>
    </w:p>
    <w:p w:rsidR="008D4C34" w:rsidRDefault="008D4C34" w:rsidP="00592F20">
      <w:pPr>
        <w:rPr>
          <w:sz w:val="28"/>
          <w:szCs w:val="28"/>
          <w:lang w:val="uk-UA"/>
        </w:rPr>
      </w:pPr>
    </w:p>
    <w:p w:rsidR="00FD79A8" w:rsidRDefault="00EB4A28" w:rsidP="00592F20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Прямая со стрелкой 28" o:spid="_x0000_s1040" type="#_x0000_t32" style="position:absolute;left:0;text-align:left;margin-left:375.45pt;margin-top:12.35pt;width:.75pt;height:79.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" strokecolor="black [3213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 id="Прямая со стрелкой 27" o:spid="_x0000_s1039" type="#_x0000_t32" style="position:absolute;left:0;text-align:left;margin-left:439.95pt;margin-top:7.1pt;width:0;height:29.25pt;z-index:251685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" strokecolor="black [3213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 id="Прямая со стрелкой 26" o:spid="_x0000_s1038" type="#_x0000_t32" style="position:absolute;left:0;text-align:left;margin-left:293.7pt;margin-top:7.1pt;width:0;height:29.25pt;z-index:251684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" strokecolor="black [3213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 id="Прямая со стрелкой 25" o:spid="_x0000_s1037" type="#_x0000_t32" style="position:absolute;left:0;text-align:left;margin-left:49.95pt;margin-top:7.1pt;width:1.5pt;height:79.5pt;flip:x;z-index:251683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" strokecolor="black [3213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 id="Прямая со стрелкой 24" o:spid="_x0000_s1036" type="#_x0000_t32" style="position:absolute;left:0;text-align:left;margin-left:112.95pt;margin-top:7.1pt;width:0;height:24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" strokecolor="black [3213]">
            <v:stroke endarrow="open"/>
          </v:shape>
        </w:pict>
      </w:r>
      <w:r>
        <w:rPr>
          <w:noProof/>
          <w:sz w:val="28"/>
          <w:szCs w:val="28"/>
          <w:lang w:eastAsia="ru-RU"/>
        </w:rPr>
        <w:pict>
          <v:shape id="Прямая со стрелкой 23" o:spid="_x0000_s1035" type="#_x0000_t32" style="position:absolute;left:0;text-align:left;margin-left:10.2pt;margin-top:7.1pt;width:0;height:24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" strokecolor="black [3213]">
            <v:stroke endarrow="open"/>
          </v:shape>
        </w:pict>
      </w:r>
    </w:p>
    <w:p w:rsidR="005E6997" w:rsidRDefault="00EB4A28" w:rsidP="00592F20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Поле 21" o:spid="_x0000_s1029" type="#_x0000_t202" style="position:absolute;left:0;text-align:left;margin-left:390.45pt;margin-top:6.65pt;width:96pt;height:33.75pt;z-index:25167974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" fillcolor="white [3201]" strokeweight=".5pt">
            <v:textbox>
              <w:txbxContent>
                <w:p w:rsidR="00775657" w:rsidRPr="00775657" w:rsidRDefault="00775657" w:rsidP="007756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лейкоцити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Поле 18" o:spid="_x0000_s1030" type="#_x0000_t202" style="position:absolute;left:0;text-align:left;margin-left:61.95pt;margin-top:1.4pt;width:116.25pt;height:33pt;z-index:25167667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" fillcolor="white [3201]" strokeweight=".5pt">
            <v:textbox>
              <w:txbxContent>
                <w:p w:rsidR="00775657" w:rsidRPr="00775657" w:rsidRDefault="00775657" w:rsidP="007756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8% органічні речовини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Поле 20" o:spid="_x0000_s1031" type="#_x0000_t202" style="position:absolute;left:0;text-align:left;margin-left:240.45pt;margin-top:6.65pt;width:114.75pt;height:33.75pt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" fillcolor="white [3201]" strokeweight=".5pt">
            <v:textbox>
              <w:txbxContent>
                <w:p w:rsidR="00775657" w:rsidRPr="00775657" w:rsidRDefault="00775657" w:rsidP="007756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еритроцити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Поле 17" o:spid="_x0000_s1032" type="#_x0000_t202" style="position:absolute;left:0;text-align:left;margin-left:-35.55pt;margin-top:1.4pt;width:69pt;height:29.2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" fillcolor="white [3201]" strokeweight=".5pt">
            <v:textbox>
              <w:txbxContent>
                <w:p w:rsidR="00775657" w:rsidRPr="00775657" w:rsidRDefault="00775657" w:rsidP="007756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90% вода</w:t>
                  </w:r>
                </w:p>
              </w:txbxContent>
            </v:textbox>
          </v:shape>
        </w:pict>
      </w:r>
    </w:p>
    <w:p w:rsidR="005E6997" w:rsidRDefault="00EB4A28" w:rsidP="00592F20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Поле 19" o:spid="_x0000_s1033" type="#_x0000_t202" style="position:absolute;left:0;text-align:left;margin-left:17.7pt;margin-top:27.25pt;width:108pt;height:48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" fillcolor="white [3201]" strokeweight=".5pt">
            <v:textbox>
              <w:txbxContent>
                <w:p w:rsidR="00775657" w:rsidRPr="00775657" w:rsidRDefault="00775657" w:rsidP="007756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2% інші речовини</w:t>
                  </w:r>
                </w:p>
              </w:txbxContent>
            </v:textbox>
          </v:shape>
        </w:pict>
      </w:r>
    </w:p>
    <w:p w:rsidR="005E6997" w:rsidRDefault="00EB4A28" w:rsidP="00592F20">
      <w:pPr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eastAsia="ru-RU"/>
        </w:rPr>
        <w:pict>
          <v:shape id="Поле 22" o:spid="_x0000_s1034" type="#_x0000_t202" style="position:absolute;left:0;text-align:left;margin-left:331.2pt;margin-top:8.1pt;width:108.75pt;height:37.5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" fillcolor="white [3201]" strokeweight=".5pt">
            <v:textbox>
              <w:txbxContent>
                <w:p w:rsidR="00775657" w:rsidRPr="00775657" w:rsidRDefault="00775657" w:rsidP="0077565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775657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тромбоцити</w:t>
                  </w:r>
                </w:p>
              </w:txbxContent>
            </v:textbox>
          </v:shape>
        </w:pict>
      </w:r>
    </w:p>
    <w:p w:rsidR="002E4FD4" w:rsidRDefault="00775657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853C78" w:rsidRPr="00853C7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</w:p>
    <w:p w:rsidR="005E6997" w:rsidRPr="00AC56BF" w:rsidRDefault="00853C78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</w:t>
      </w:r>
      <w:r w:rsidR="00626D4B"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Додаток </w:t>
      </w:r>
      <w:r w:rsidR="00AC56BF" w:rsidRPr="00AC56BF"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</w:p>
    <w:p w:rsidR="00AC56BF" w:rsidRPr="00AC56BF" w:rsidRDefault="00AC56BF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групи ІІІ</w:t>
      </w:r>
    </w:p>
    <w:p w:rsidR="00D8308F" w:rsidRPr="00853C78" w:rsidRDefault="00D8308F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Опрацюйте та обговоріть текст. Дайте відповідь на запитання.</w:t>
      </w:r>
    </w:p>
    <w:p w:rsidR="00736CB0" w:rsidRDefault="00805269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Плазма крові – це розчин жовтуватого кольору, що складається з води і розчинених у ній органічних (білки, ліпіди, вітаміни, гормони) та неорганічних (мінеральні солі, гази) речовин. Серед мінеральних солей, що входять до складу плазми, найбільша частка припадає на солі 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052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052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Ca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05269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Mg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8052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CI</w:t>
      </w:r>
      <w:r>
        <w:rPr>
          <w:rFonts w:ascii="Times New Roman" w:hAnsi="Times New Roman" w:cs="Times New Roman"/>
          <w:sz w:val="28"/>
          <w:szCs w:val="28"/>
          <w:lang w:val="uk-UA"/>
        </w:rPr>
        <w:t>. Концентрація усіх катіонів та аніонів СІ у плазмі становить 0,9%  і  підтримується на постійному рівні, що дуже важливо для життєдіяльності організму</w:t>
      </w:r>
      <w:r w:rsidR="00C44466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Значні відхилення від середніх величин на тривалий період призводять до важких наслідків для організму, часто несумісних з життям. У медичній практиці </w:t>
      </w:r>
      <w:r w:rsidR="00C44466">
        <w:rPr>
          <w:rFonts w:ascii="Times New Roman" w:hAnsi="Times New Roman" w:cs="Times New Roman"/>
          <w:sz w:val="28"/>
          <w:szCs w:val="28"/>
          <w:lang w:val="uk-UA"/>
        </w:rPr>
        <w:t xml:space="preserve">водний розчин солей, концентрація яких дорівнює 0,9% </w:t>
      </w:r>
      <w:r w:rsidR="00C44466" w:rsidRPr="00AD7566">
        <w:rPr>
          <w:rFonts w:ascii="Times New Roman" w:hAnsi="Times New Roman" w:cs="Times New Roman"/>
          <w:b/>
          <w:sz w:val="28"/>
          <w:szCs w:val="28"/>
          <w:lang w:val="uk-UA"/>
        </w:rPr>
        <w:t>називають фізіологічним  розчином</w:t>
      </w:r>
      <w:r w:rsidR="00C44466">
        <w:rPr>
          <w:rFonts w:ascii="Times New Roman" w:hAnsi="Times New Roman" w:cs="Times New Roman"/>
          <w:sz w:val="28"/>
          <w:szCs w:val="28"/>
          <w:lang w:val="uk-UA"/>
        </w:rPr>
        <w:t xml:space="preserve">. Його використовують у медицині для поповнення об’єму крові при </w:t>
      </w:r>
      <w:proofErr w:type="spellStart"/>
      <w:r w:rsidR="00C44466">
        <w:rPr>
          <w:rFonts w:ascii="Times New Roman" w:hAnsi="Times New Roman" w:cs="Times New Roman"/>
          <w:sz w:val="28"/>
          <w:szCs w:val="28"/>
          <w:lang w:val="uk-UA"/>
        </w:rPr>
        <w:t>крововтратах</w:t>
      </w:r>
      <w:proofErr w:type="spellEnd"/>
      <w:r w:rsidR="00C44466">
        <w:rPr>
          <w:rFonts w:ascii="Times New Roman" w:hAnsi="Times New Roman" w:cs="Times New Roman"/>
          <w:sz w:val="28"/>
          <w:szCs w:val="28"/>
          <w:lang w:val="uk-UA"/>
        </w:rPr>
        <w:t>, зневодненні організму</w:t>
      </w:r>
    </w:p>
    <w:p w:rsidR="000A65C6" w:rsidRPr="00805269" w:rsidRDefault="00D8308F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8308F">
        <w:rPr>
          <w:rFonts w:ascii="Times New Roman" w:hAnsi="Times New Roman" w:cs="Times New Roman"/>
          <w:b/>
          <w:sz w:val="28"/>
          <w:szCs w:val="28"/>
          <w:lang w:val="uk-UA"/>
        </w:rPr>
        <w:t>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>. Чому для  приготування ін’єкцій ліки розчиняють не дистильованою водою, а фізіологічним розчином?</w:t>
      </w:r>
    </w:p>
    <w:p w:rsidR="00AC56BF" w:rsidRPr="00AC56BF" w:rsidRDefault="00AC56BF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Додаток 6</w:t>
      </w:r>
    </w:p>
    <w:p w:rsidR="00AC56BF" w:rsidRPr="00AC56BF" w:rsidRDefault="00AC56BF" w:rsidP="00592F20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І</w:t>
      </w:r>
      <w:r w:rsidRPr="00AC56B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групи</w:t>
      </w:r>
    </w:p>
    <w:p w:rsidR="00AC56BF" w:rsidRDefault="00AC56BF" w:rsidP="00592F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Визначте кількість крові у </w:t>
      </w:r>
      <w:r w:rsidR="002C7012">
        <w:rPr>
          <w:rFonts w:ascii="Times New Roman" w:hAnsi="Times New Roman" w:cs="Times New Roman"/>
          <w:sz w:val="28"/>
          <w:szCs w:val="28"/>
          <w:lang w:val="uk-UA"/>
        </w:rPr>
        <w:t xml:space="preserve"> тілі людини , якщо її маса 70 кг, а кров становить 7, 7 %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53C78" w:rsidRDefault="0085227E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955E2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Додаток </w:t>
      </w:r>
      <w:r w:rsidR="00626D4B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853C78" w:rsidRPr="00AC56BF" w:rsidRDefault="00AC56BF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C56BF">
        <w:rPr>
          <w:rFonts w:ascii="Times New Roman" w:hAnsi="Times New Roman" w:cs="Times New Roman"/>
          <w:b/>
          <w:sz w:val="28"/>
          <w:szCs w:val="28"/>
          <w:lang w:val="uk-UA"/>
        </w:rPr>
        <w:t>Текст до методичного прийому «Дивуй»</w:t>
      </w:r>
    </w:p>
    <w:p w:rsidR="00626D4B" w:rsidRDefault="00626D4B" w:rsidP="00592F20">
      <w:pPr>
        <w:pStyle w:val="a3"/>
        <w:numPr>
          <w:ilvl w:val="0"/>
          <w:numId w:val="4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D4B">
        <w:rPr>
          <w:rFonts w:ascii="Times New Roman" w:hAnsi="Times New Roman" w:cs="Times New Roman"/>
          <w:sz w:val="28"/>
          <w:szCs w:val="28"/>
          <w:lang w:val="uk-UA"/>
        </w:rPr>
        <w:lastRenderedPageBreak/>
        <w:t>Усього кров дорослої людини(5-6 літрів) має так багато еритроцитів, що якби їх розмістити  в один ряд , вони б утворили б такий довгий ланцюжок, який би огорнув земну кулю по екватору 5 разів</w:t>
      </w:r>
    </w:p>
    <w:p w:rsidR="00626D4B" w:rsidRDefault="00626D4B" w:rsidP="00592F20">
      <w:pPr>
        <w:pStyle w:val="a3"/>
        <w:numPr>
          <w:ilvl w:val="0"/>
          <w:numId w:val="4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5 літрах крові дорослої людини - 25 млн. еритроцитів, їх загальна поверхня досягає 30 тисяч квадратних метрів(приблизно в 1600 разів більше поверхні людського тіла, тобто більше третини гектара)</w:t>
      </w:r>
    </w:p>
    <w:p w:rsidR="00626D4B" w:rsidRDefault="00626D4B" w:rsidP="00592F20">
      <w:pPr>
        <w:pStyle w:val="a3"/>
        <w:numPr>
          <w:ilvl w:val="0"/>
          <w:numId w:val="4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донора можна брати кров у середньому раз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місяць-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450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чоловіків та 350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жінок, але не більше ніж 8 разів на рік</w:t>
      </w:r>
    </w:p>
    <w:p w:rsidR="00626D4B" w:rsidRDefault="00626D4B" w:rsidP="00592F20">
      <w:pPr>
        <w:pStyle w:val="a3"/>
        <w:numPr>
          <w:ilvl w:val="0"/>
          <w:numId w:val="4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дорослої людини щогодини відмирають1 мільярд еритроцитів, 5 мільярдів лейкоцитів, 2 млрд. тромбоцитів, одночасно йде заміна  відмерлих на нові лейкоцити і тромбоцити</w:t>
      </w:r>
    </w:p>
    <w:p w:rsidR="00D8308F" w:rsidRDefault="00D8308F" w:rsidP="00592F20">
      <w:pPr>
        <w:pStyle w:val="a3"/>
        <w:numPr>
          <w:ilvl w:val="0"/>
          <w:numId w:val="4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Через кожну ділянку тіла в середньому за добу  проходить 200 тис. л. крові </w:t>
      </w:r>
    </w:p>
    <w:p w:rsidR="00484C3D" w:rsidRPr="002539BD" w:rsidRDefault="00D8308F" w:rsidP="00592F20">
      <w:pPr>
        <w:pStyle w:val="a3"/>
        <w:numPr>
          <w:ilvl w:val="0"/>
          <w:numId w:val="4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Втрата організмом 1/3 частини к</w:t>
      </w:r>
      <w:r w:rsidR="002539BD">
        <w:rPr>
          <w:rFonts w:ascii="Times New Roman" w:hAnsi="Times New Roman" w:cs="Times New Roman"/>
          <w:sz w:val="28"/>
          <w:szCs w:val="28"/>
          <w:lang w:val="uk-UA"/>
        </w:rPr>
        <w:t>рові часто є несумісною з життя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Додаток 8</w:t>
      </w:r>
      <w:r w:rsidRPr="00307E3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84C3D" w:rsidRPr="00307E30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Заповнити таблицю</w:t>
      </w:r>
    </w:p>
    <w:tbl>
      <w:tblPr>
        <w:tblStyle w:val="a8"/>
        <w:tblW w:w="0" w:type="auto"/>
        <w:tblInd w:w="-601" w:type="dxa"/>
        <w:tblLook w:val="04A0" w:firstRow="1" w:lastRow="0" w:firstColumn="1" w:lastColumn="0" w:noHBand="0" w:noVBand="1"/>
      </w:tblPr>
      <w:tblGrid>
        <w:gridCol w:w="1535"/>
        <w:gridCol w:w="1032"/>
        <w:gridCol w:w="1177"/>
        <w:gridCol w:w="1339"/>
        <w:gridCol w:w="1498"/>
        <w:gridCol w:w="1268"/>
        <w:gridCol w:w="1290"/>
        <w:gridCol w:w="1033"/>
      </w:tblGrid>
      <w:tr w:rsidR="00484C3D" w:rsidTr="00226741">
        <w:tc>
          <w:tcPr>
            <w:tcW w:w="1535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637" w:type="dxa"/>
            <w:gridSpan w:val="7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Ознаки</w:t>
            </w:r>
          </w:p>
        </w:tc>
      </w:tr>
      <w:tr w:rsidR="00484C3D" w:rsidTr="00226741">
        <w:tc>
          <w:tcPr>
            <w:tcW w:w="1535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Клітини крові</w:t>
            </w:r>
          </w:p>
        </w:tc>
        <w:tc>
          <w:tcPr>
            <w:tcW w:w="1032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</w:t>
            </w: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озміри</w:t>
            </w:r>
          </w:p>
        </w:tc>
        <w:tc>
          <w:tcPr>
            <w:tcW w:w="1177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Кількість в 1 мм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</w:p>
        </w:tc>
        <w:tc>
          <w:tcPr>
            <w:tcW w:w="1339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Тривалість життя</w:t>
            </w:r>
          </w:p>
        </w:tc>
        <w:tc>
          <w:tcPr>
            <w:tcW w:w="1498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Особливості будови</w:t>
            </w:r>
          </w:p>
        </w:tc>
        <w:tc>
          <w:tcPr>
            <w:tcW w:w="1268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 утворення</w:t>
            </w:r>
          </w:p>
        </w:tc>
        <w:tc>
          <w:tcPr>
            <w:tcW w:w="1290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Місце </w:t>
            </w:r>
            <w:proofErr w:type="spellStart"/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руйнуван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ня</w:t>
            </w:r>
            <w:proofErr w:type="spellEnd"/>
          </w:p>
        </w:tc>
        <w:tc>
          <w:tcPr>
            <w:tcW w:w="1033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Ф</w:t>
            </w: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ункції</w:t>
            </w:r>
          </w:p>
        </w:tc>
      </w:tr>
      <w:tr w:rsidR="00484C3D" w:rsidTr="00226741">
        <w:tc>
          <w:tcPr>
            <w:tcW w:w="1535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Еритроцити</w:t>
            </w:r>
          </w:p>
        </w:tc>
        <w:tc>
          <w:tcPr>
            <w:tcW w:w="1032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77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39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8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68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0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33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4C3D" w:rsidTr="00226741">
        <w:tc>
          <w:tcPr>
            <w:tcW w:w="1535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Лейкоцити</w:t>
            </w:r>
          </w:p>
        </w:tc>
        <w:tc>
          <w:tcPr>
            <w:tcW w:w="1032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77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39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8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68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0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33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484C3D" w:rsidTr="00226741">
        <w:tc>
          <w:tcPr>
            <w:tcW w:w="1535" w:type="dxa"/>
          </w:tcPr>
          <w:p w:rsidR="00484C3D" w:rsidRPr="00307E30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</w:t>
            </w:r>
            <w:r w:rsidRPr="00307E3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ромбоцити</w:t>
            </w:r>
          </w:p>
        </w:tc>
        <w:tc>
          <w:tcPr>
            <w:tcW w:w="1032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177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39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98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68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290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033" w:type="dxa"/>
          </w:tcPr>
          <w:p w:rsidR="00484C3D" w:rsidRDefault="00484C3D" w:rsidP="00592F20">
            <w:pPr>
              <w:tabs>
                <w:tab w:val="left" w:pos="2880"/>
              </w:tabs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7E30">
        <w:rPr>
          <w:rFonts w:ascii="Times New Roman" w:hAnsi="Times New Roman" w:cs="Times New Roman"/>
          <w:b/>
          <w:sz w:val="28"/>
          <w:szCs w:val="28"/>
          <w:lang w:val="uk-UA"/>
        </w:rPr>
        <w:t>Текст для роботи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5C98">
        <w:rPr>
          <w:rFonts w:ascii="Times New Roman" w:hAnsi="Times New Roman" w:cs="Times New Roman"/>
          <w:sz w:val="28"/>
          <w:szCs w:val="28"/>
          <w:lang w:val="uk-UA"/>
        </w:rPr>
        <w:t>Формені елементи крові – це еритроцити, лейкоцити, тромбоцити,Загальний об’єм яких становить 40-45%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об’єму крові людини. В 1мм </w:t>
      </w:r>
      <w:r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крові дорослої людини в нормі міститься 4,1- 5,9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еритроцитів ,4,4-11,3 тис. лейкоцитів і 150-400 тис. тромбоцитів. кількість формених елементів залежить від віку, статі, стану здоров’я людини. Під час захворювання кількісні показники   клітин крові в людини змінюються. Отримати ці показники , встановити причини їх відхилень, діагноз, можна. Зробивши аналіз крові. Збільшення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формених елементів називають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еритро-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лейко-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тромбоцитозом, а зменшення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–еритроцито-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тромбоцито-</w:t>
      </w:r>
      <w:proofErr w:type="spellEnd"/>
      <w:r w:rsidR="002E4FD4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лейкопенією.                                                                                                           Еритроцити – червоні ,без’ядерні клітини двовгнутої форми, утворюються у червоному кістковому мозку, живуть 100-120 діб; транспортують кисень і частково вуглекислий газ. Лейкоцити – мають ядро, здатні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амебоїдного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руху, утворюються у червоному кістковому мозку, селезінці, лімфатичних вузлах; захищають організм від хвороботворних мікроорганізмів, забезпечують імунітет. Живуть 6-10 годин, 3-5 діб ячи декілька років (залежно від виду). Тромбоцити – безбарвні, без’ядерні клітини округлої форми, утворюються  у червоному кістковому мозку, живуть 8-12 діб. Беруть участь у зсіданні крові. Всі клітини ру</w:t>
      </w:r>
      <w:r w:rsidR="002539BD">
        <w:rPr>
          <w:rFonts w:ascii="Times New Roman" w:hAnsi="Times New Roman" w:cs="Times New Roman"/>
          <w:sz w:val="28"/>
          <w:szCs w:val="28"/>
          <w:lang w:val="uk-UA"/>
        </w:rPr>
        <w:t>йнуються у печінці та селезінці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C3D" w:rsidRP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</w:t>
      </w:r>
      <w:r w:rsidRPr="00484C3D">
        <w:rPr>
          <w:rFonts w:ascii="Times New Roman" w:hAnsi="Times New Roman" w:cs="Times New Roman"/>
          <w:b/>
          <w:sz w:val="28"/>
          <w:szCs w:val="28"/>
          <w:lang w:val="uk-UA"/>
        </w:rPr>
        <w:t>Додаток 9</w:t>
      </w:r>
    </w:p>
    <w:p w:rsidR="00484C3D" w:rsidRPr="00484C3D" w:rsidRDefault="00484C3D" w:rsidP="00592F20">
      <w:pPr>
        <w:tabs>
          <w:tab w:val="left" w:pos="2880"/>
        </w:tabs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C3D">
        <w:rPr>
          <w:rFonts w:ascii="Times New Roman" w:hAnsi="Times New Roman" w:cs="Times New Roman"/>
          <w:b/>
          <w:sz w:val="28"/>
          <w:szCs w:val="28"/>
          <w:lang w:val="uk-UA"/>
        </w:rPr>
        <w:t>Інструктивна картка до виконання лабораторної роботи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4C3D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Мікроскопічна будова крові(вивчення на мікропрепаратах крові людини і жаби)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4C3D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Ознайомитися з будовою формених елементів крові людини, провести порівняння будови еритроцитів жаби і людини.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4C3D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Мікроскопи, мікропрепарати , зошит, підручник.</w:t>
      </w:r>
    </w:p>
    <w:p w:rsidR="00484C3D" w:rsidRP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4C3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роботи </w:t>
      </w:r>
    </w:p>
    <w:p w:rsidR="00484C3D" w:rsidRDefault="00484C3D" w:rsidP="00592F20">
      <w:pPr>
        <w:pStyle w:val="a3"/>
        <w:numPr>
          <w:ilvl w:val="0"/>
          <w:numId w:val="5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Підготуйте мікроскоп до роботи</w:t>
      </w:r>
    </w:p>
    <w:p w:rsidR="00484C3D" w:rsidRDefault="00DD600C" w:rsidP="00592F20">
      <w:pPr>
        <w:pStyle w:val="a3"/>
        <w:numPr>
          <w:ilvl w:val="0"/>
          <w:numId w:val="5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Розгляньте  мікропрепарат крові людини. Зверніть увагу на кількість і форму різних клітин крові </w:t>
      </w:r>
    </w:p>
    <w:p w:rsidR="00DD600C" w:rsidRDefault="00DD600C" w:rsidP="00592F20">
      <w:pPr>
        <w:pStyle w:val="a3"/>
        <w:numPr>
          <w:ilvl w:val="0"/>
          <w:numId w:val="5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під мікроскопом мікропрепарат крові жаби. Порівняйте форму, розміри і наявність ядер в еритроцитах людини і жаби.</w:t>
      </w:r>
    </w:p>
    <w:p w:rsidR="00DD600C" w:rsidRPr="00484C3D" w:rsidRDefault="00DD600C" w:rsidP="00592F20">
      <w:pPr>
        <w:pStyle w:val="a3"/>
        <w:numPr>
          <w:ilvl w:val="0"/>
          <w:numId w:val="5"/>
        </w:num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Зробіть висновок , у якому укажіть характерні відмінності еритроцитів крові людини і жаби; визначте, чия кров здатна переносити більше кисню. </w:t>
      </w: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C3D" w:rsidRDefault="00484C3D" w:rsidP="00592F20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4C3D" w:rsidRDefault="00484C3D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53C78" w:rsidRDefault="00853C78" w:rsidP="00775657">
      <w:pPr>
        <w:tabs>
          <w:tab w:val="left" w:pos="2880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E5000" w:rsidRPr="000703B3" w:rsidRDefault="00FE5000" w:rsidP="000703B3">
      <w:pPr>
        <w:rPr>
          <w:lang w:val="uk-UA"/>
        </w:rPr>
      </w:pPr>
    </w:p>
    <w:sectPr w:rsidR="00FE5000" w:rsidRPr="000703B3" w:rsidSect="00DB4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A28" w:rsidRDefault="00EB4A28" w:rsidP="00320BBE">
      <w:pPr>
        <w:spacing w:after="0" w:line="240" w:lineRule="auto"/>
      </w:pPr>
      <w:r>
        <w:separator/>
      </w:r>
    </w:p>
  </w:endnote>
  <w:endnote w:type="continuationSeparator" w:id="0">
    <w:p w:rsidR="00EB4A28" w:rsidRDefault="00EB4A28" w:rsidP="00320B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A28" w:rsidRDefault="00EB4A28" w:rsidP="00320BBE">
      <w:pPr>
        <w:spacing w:after="0" w:line="240" w:lineRule="auto"/>
      </w:pPr>
      <w:r>
        <w:separator/>
      </w:r>
    </w:p>
  </w:footnote>
  <w:footnote w:type="continuationSeparator" w:id="0">
    <w:p w:rsidR="00EB4A28" w:rsidRDefault="00EB4A28" w:rsidP="00320B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01435B"/>
    <w:multiLevelType w:val="multilevel"/>
    <w:tmpl w:val="950C8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C20382"/>
    <w:multiLevelType w:val="hybridMultilevel"/>
    <w:tmpl w:val="8CE0060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>
    <w:nsid w:val="409C710A"/>
    <w:multiLevelType w:val="hybridMultilevel"/>
    <w:tmpl w:val="193EC2BA"/>
    <w:lvl w:ilvl="0" w:tplc="E63C43E6">
      <w:start w:val="4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C705E8"/>
    <w:multiLevelType w:val="hybridMultilevel"/>
    <w:tmpl w:val="97A05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F63E4E"/>
    <w:multiLevelType w:val="multilevel"/>
    <w:tmpl w:val="E6444E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1D4B"/>
    <w:rsid w:val="000703B3"/>
    <w:rsid w:val="000A65C6"/>
    <w:rsid w:val="000B106B"/>
    <w:rsid w:val="000C5C98"/>
    <w:rsid w:val="000D1FA4"/>
    <w:rsid w:val="00194770"/>
    <w:rsid w:val="00197B0A"/>
    <w:rsid w:val="001D20E9"/>
    <w:rsid w:val="00207B0E"/>
    <w:rsid w:val="002467D1"/>
    <w:rsid w:val="002539BD"/>
    <w:rsid w:val="002C3A65"/>
    <w:rsid w:val="002C7012"/>
    <w:rsid w:val="002E2475"/>
    <w:rsid w:val="002E4FD4"/>
    <w:rsid w:val="00307E30"/>
    <w:rsid w:val="00320BBE"/>
    <w:rsid w:val="0033006D"/>
    <w:rsid w:val="0034689E"/>
    <w:rsid w:val="003471A4"/>
    <w:rsid w:val="00350A86"/>
    <w:rsid w:val="003A16C6"/>
    <w:rsid w:val="00482E36"/>
    <w:rsid w:val="00484C3D"/>
    <w:rsid w:val="00592F20"/>
    <w:rsid w:val="005B03FE"/>
    <w:rsid w:val="005C0422"/>
    <w:rsid w:val="005E6997"/>
    <w:rsid w:val="00626D4B"/>
    <w:rsid w:val="00654187"/>
    <w:rsid w:val="00656638"/>
    <w:rsid w:val="006B2BA6"/>
    <w:rsid w:val="00736CB0"/>
    <w:rsid w:val="00775657"/>
    <w:rsid w:val="007B706C"/>
    <w:rsid w:val="00805269"/>
    <w:rsid w:val="0085227E"/>
    <w:rsid w:val="00853C78"/>
    <w:rsid w:val="00863451"/>
    <w:rsid w:val="00871D4B"/>
    <w:rsid w:val="008A5AB5"/>
    <w:rsid w:val="008B23BD"/>
    <w:rsid w:val="008D4C34"/>
    <w:rsid w:val="00924973"/>
    <w:rsid w:val="00955E2E"/>
    <w:rsid w:val="009714DE"/>
    <w:rsid w:val="00A623CB"/>
    <w:rsid w:val="00AC56BF"/>
    <w:rsid w:val="00AD7566"/>
    <w:rsid w:val="00AE470B"/>
    <w:rsid w:val="00C0322C"/>
    <w:rsid w:val="00C33E70"/>
    <w:rsid w:val="00C4180E"/>
    <w:rsid w:val="00C44466"/>
    <w:rsid w:val="00D31BC5"/>
    <w:rsid w:val="00D8308F"/>
    <w:rsid w:val="00D83F46"/>
    <w:rsid w:val="00D95AB2"/>
    <w:rsid w:val="00DB429F"/>
    <w:rsid w:val="00DD600C"/>
    <w:rsid w:val="00DF5416"/>
    <w:rsid w:val="00EB4A28"/>
    <w:rsid w:val="00F0053A"/>
    <w:rsid w:val="00F10CE8"/>
    <w:rsid w:val="00F22391"/>
    <w:rsid w:val="00F65FE5"/>
    <w:rsid w:val="00FD79A8"/>
    <w:rsid w:val="00FE5000"/>
    <w:rsid w:val="00FF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Прямая со стрелкой 23"/>
        <o:r id="V:Rule2" type="connector" idref="#Прямая со стрелкой 24"/>
        <o:r id="V:Rule3" type="connector" idref="#Прямая со стрелкой 6"/>
        <o:r id="V:Rule4" type="connector" idref="#Прямая со стрелкой 3"/>
        <o:r id="V:Rule5" type="connector" idref="#Прямая со стрелкой 15"/>
        <o:r id="V:Rule6" type="connector" idref="#Прямая со стрелкой 7"/>
        <o:r id="V:Rule7" type="connector" idref="#Прямая со стрелкой 5"/>
        <o:r id="V:Rule8" type="connector" idref="#Прямая со стрелкой 4"/>
        <o:r id="V:Rule9" type="connector" idref="#Прямая со стрелкой 28"/>
        <o:r id="V:Rule10" type="connector" idref="#Прямая со стрелкой 26"/>
        <o:r id="V:Rule11" type="connector" idref="#Прямая со стрелкой 2"/>
        <o:r id="V:Rule12" type="connector" idref="#Прямая со стрелкой 1"/>
        <o:r id="V:Rule13" type="connector" idref="#Прямая со стрелкой 16"/>
        <o:r id="V:Rule14" type="connector" idref="#Прямая со стрелкой 25"/>
        <o:r id="V:Rule15" type="connector" idref="#Прямая со стрелкой 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3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20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0BBE"/>
  </w:style>
  <w:style w:type="paragraph" w:styleId="a6">
    <w:name w:val="footer"/>
    <w:basedOn w:val="a"/>
    <w:link w:val="a7"/>
    <w:uiPriority w:val="99"/>
    <w:unhideWhenUsed/>
    <w:rsid w:val="00320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0BBE"/>
  </w:style>
  <w:style w:type="table" w:styleId="a8">
    <w:name w:val="Table Grid"/>
    <w:basedOn w:val="a1"/>
    <w:uiPriority w:val="59"/>
    <w:rsid w:val="00307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3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239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320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20BBE"/>
  </w:style>
  <w:style w:type="paragraph" w:styleId="a6">
    <w:name w:val="footer"/>
    <w:basedOn w:val="a"/>
    <w:link w:val="a7"/>
    <w:uiPriority w:val="99"/>
    <w:unhideWhenUsed/>
    <w:rsid w:val="00320B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20BBE"/>
  </w:style>
  <w:style w:type="table" w:styleId="a8">
    <w:name w:val="Table Grid"/>
    <w:basedOn w:val="a1"/>
    <w:uiPriority w:val="59"/>
    <w:rsid w:val="00307E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4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36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6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19C59-B10D-4043-93E6-0C436E6D7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8</Pages>
  <Words>1717</Words>
  <Characters>9791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Наталья</cp:lastModifiedBy>
  <cp:revision>37</cp:revision>
  <dcterms:created xsi:type="dcterms:W3CDTF">2015-11-07T16:31:00Z</dcterms:created>
  <dcterms:modified xsi:type="dcterms:W3CDTF">2020-01-10T17:02:00Z</dcterms:modified>
</cp:coreProperties>
</file>