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E03" w:rsidRPr="00756ABC" w:rsidRDefault="00FD67B8">
      <w:pPr>
        <w:rPr>
          <w:rFonts w:ascii="Times New Roman" w:hAnsi="Times New Roman" w:cs="Times New Roman"/>
          <w:sz w:val="24"/>
          <w:szCs w:val="24"/>
        </w:rPr>
      </w:pPr>
      <w:r w:rsidRPr="00862BF9">
        <w:rPr>
          <w:rFonts w:ascii="Times New Roman" w:hAnsi="Times New Roman" w:cs="Times New Roman"/>
          <w:b/>
          <w:sz w:val="24"/>
          <w:szCs w:val="24"/>
        </w:rPr>
        <w:t>Тема уроку</w:t>
      </w:r>
      <w:r w:rsidRPr="00CF4455">
        <w:rPr>
          <w:rFonts w:ascii="Times New Roman" w:hAnsi="Times New Roman" w:cs="Times New Roman"/>
          <w:sz w:val="24"/>
          <w:szCs w:val="24"/>
        </w:rPr>
        <w:t xml:space="preserve">: </w:t>
      </w:r>
      <w:r w:rsidRPr="00862BF9">
        <w:rPr>
          <w:rFonts w:ascii="Times New Roman" w:hAnsi="Times New Roman" w:cs="Times New Roman"/>
          <w:b/>
          <w:i/>
          <w:sz w:val="24"/>
          <w:szCs w:val="24"/>
        </w:rPr>
        <w:t>Будова рослинної і тваринної клітини</w:t>
      </w:r>
    </w:p>
    <w:p w:rsidR="00FD67B8" w:rsidRPr="00862BF9" w:rsidRDefault="00FD67B8" w:rsidP="00FD67B8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  <w:b/>
          <w:lang w:val="uk-UA"/>
        </w:rPr>
        <w:t>Мета:</w:t>
      </w:r>
      <w:r w:rsidRPr="00862BF9">
        <w:rPr>
          <w:rFonts w:ascii="Times New Roman" w:hAnsi="Times New Roman" w:cs="Times New Roman"/>
          <w:lang w:val="uk-UA"/>
        </w:rPr>
        <w:t xml:space="preserve"> розширити знання учнів про будову клітини; установити ознаки подібності та відмінності тваринної і рослинної клітин; розвивати вміння порівнювати, робити висновки; формувати вміння і навички роботи з роздавальним матеріалом, схемами; виховувати етично-ціннісне ставлення до природи .</w:t>
      </w:r>
    </w:p>
    <w:p w:rsidR="00FD67B8" w:rsidRPr="00862BF9" w:rsidRDefault="00FD67B8" w:rsidP="00FD67B8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eastAsia="Times New Roman" w:hAnsi="Times New Roman" w:cs="Times New Roman"/>
          <w:b/>
          <w:bCs/>
          <w:lang w:val="uk-UA" w:eastAsia="uk-UA"/>
        </w:rPr>
        <w:t>Освітня.</w:t>
      </w:r>
      <w:r w:rsidR="000355D1">
        <w:rPr>
          <w:rFonts w:ascii="Times New Roman" w:eastAsia="Times New Roman" w:hAnsi="Times New Roman" w:cs="Times New Roman"/>
          <w:lang w:val="uk-UA" w:eastAsia="uk-UA"/>
        </w:rPr>
        <w:t xml:space="preserve"> о</w:t>
      </w:r>
      <w:r w:rsidRPr="00862BF9">
        <w:rPr>
          <w:rFonts w:ascii="Times New Roman" w:eastAsia="Times New Roman" w:hAnsi="Times New Roman" w:cs="Times New Roman"/>
          <w:lang w:val="uk-UA" w:eastAsia="uk-UA"/>
        </w:rPr>
        <w:t>знайомити учнів з одиницею будови рослин - клітиною; розглянути будову та функції частин клітини, виділити особливості клітини рослин.</w:t>
      </w:r>
    </w:p>
    <w:p w:rsidR="00FD67B8" w:rsidRPr="00862BF9" w:rsidRDefault="00FD67B8" w:rsidP="00FD67B8">
      <w:p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862BF9">
        <w:rPr>
          <w:rFonts w:ascii="Times New Roman" w:eastAsia="Times New Roman" w:hAnsi="Times New Roman" w:cs="Times New Roman"/>
          <w:b/>
          <w:bCs/>
          <w:lang w:eastAsia="uk-UA"/>
        </w:rPr>
        <w:t>Розвиваюча</w:t>
      </w:r>
      <w:r w:rsidR="000355D1">
        <w:rPr>
          <w:rFonts w:ascii="Times New Roman" w:eastAsia="Times New Roman" w:hAnsi="Times New Roman" w:cs="Times New Roman"/>
          <w:b/>
          <w:bCs/>
          <w:lang w:val="uk-UA" w:eastAsia="uk-UA"/>
        </w:rPr>
        <w:t>:</w:t>
      </w:r>
      <w:r w:rsidRPr="00862BF9">
        <w:rPr>
          <w:rFonts w:ascii="Times New Roman" w:eastAsia="Times New Roman" w:hAnsi="Times New Roman" w:cs="Times New Roman"/>
          <w:lang w:eastAsia="uk-UA"/>
        </w:rPr>
        <w:t xml:space="preserve"> уміння логічно мислити та давати розгорнуті відповіді на запитання.</w:t>
      </w:r>
      <w:r w:rsidRPr="00862BF9">
        <w:rPr>
          <w:rFonts w:ascii="Times New Roman" w:eastAsia="Times New Roman" w:hAnsi="Times New Roman" w:cs="Times New Roman"/>
          <w:lang w:eastAsia="uk-UA"/>
        </w:rPr>
        <w:br/>
      </w:r>
      <w:r w:rsidRPr="00862BF9">
        <w:rPr>
          <w:rFonts w:ascii="Times New Roman" w:eastAsia="Times New Roman" w:hAnsi="Times New Roman" w:cs="Times New Roman"/>
          <w:b/>
          <w:bCs/>
          <w:lang w:eastAsia="uk-UA"/>
        </w:rPr>
        <w:t>Виховна</w:t>
      </w:r>
      <w:r w:rsidR="000355D1">
        <w:rPr>
          <w:rFonts w:ascii="Times New Roman" w:eastAsia="Times New Roman" w:hAnsi="Times New Roman" w:cs="Times New Roman"/>
          <w:b/>
          <w:bCs/>
          <w:lang w:val="uk-UA" w:eastAsia="uk-UA"/>
        </w:rPr>
        <w:t>:</w:t>
      </w:r>
      <w:r w:rsidR="000355D1">
        <w:rPr>
          <w:rFonts w:ascii="Times New Roman" w:eastAsia="Times New Roman" w:hAnsi="Times New Roman" w:cs="Times New Roman"/>
          <w:lang w:eastAsia="uk-UA"/>
        </w:rPr>
        <w:t xml:space="preserve"> </w:t>
      </w:r>
      <w:r w:rsidR="000355D1">
        <w:rPr>
          <w:rFonts w:ascii="Times New Roman" w:eastAsia="Times New Roman" w:hAnsi="Times New Roman" w:cs="Times New Roman"/>
          <w:lang w:val="uk-UA" w:eastAsia="uk-UA"/>
        </w:rPr>
        <w:t>в</w:t>
      </w:r>
      <w:r w:rsidRPr="00862BF9">
        <w:rPr>
          <w:rFonts w:ascii="Times New Roman" w:eastAsia="Times New Roman" w:hAnsi="Times New Roman" w:cs="Times New Roman"/>
          <w:lang w:eastAsia="uk-UA"/>
        </w:rPr>
        <w:t>иховувати бережливе ставлення до навколишнього середовища</w:t>
      </w:r>
    </w:p>
    <w:p w:rsidR="00FD67B8" w:rsidRPr="00862BF9" w:rsidRDefault="00FD67B8" w:rsidP="00FD67B8">
      <w:p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862BF9">
        <w:rPr>
          <w:rFonts w:ascii="Times New Roman" w:hAnsi="Times New Roman" w:cs="Times New Roman"/>
          <w:b/>
          <w:lang w:val="uk-UA"/>
        </w:rPr>
        <w:t>Завдання уроку</w:t>
      </w:r>
      <w:r w:rsidRPr="00862BF9">
        <w:rPr>
          <w:rFonts w:ascii="Times New Roman" w:hAnsi="Times New Roman" w:cs="Times New Roman"/>
          <w:lang w:val="uk-UA"/>
        </w:rPr>
        <w:t>: познайомити з будовою рослинної клітини, розглянути функції органоїдів, удосконалювати навички роботи з мікроскопом і приготування мікропрепаратів, розвивати вміння спостерігати, встановлювати причинно-наслідкові зв'язки, порівнювати, узагальнювати і робити висновки, розвивати пізнавальний інтерес до предмету, виховувати акуратність в роботі з оптичними приладами.</w:t>
      </w:r>
    </w:p>
    <w:p w:rsidR="00FD67B8" w:rsidRPr="00862BF9" w:rsidRDefault="00FD67B8" w:rsidP="00FD67B8">
      <w:pPr>
        <w:spacing w:after="0"/>
        <w:rPr>
          <w:rFonts w:ascii="Times New Roman" w:eastAsia="Times New Roman" w:hAnsi="Times New Roman" w:cs="Times New Roman"/>
          <w:lang w:val="uk-UA" w:eastAsia="uk-UA"/>
        </w:rPr>
      </w:pPr>
      <w:r w:rsidRPr="00862BF9">
        <w:rPr>
          <w:rFonts w:ascii="Times New Roman" w:hAnsi="Times New Roman" w:cs="Times New Roman"/>
          <w:b/>
          <w:lang w:val="uk-UA"/>
        </w:rPr>
        <w:t>Тип уроку</w:t>
      </w:r>
      <w:r w:rsidRPr="00862BF9">
        <w:rPr>
          <w:rFonts w:ascii="Times New Roman" w:hAnsi="Times New Roman" w:cs="Times New Roman"/>
          <w:lang w:val="uk-UA"/>
        </w:rPr>
        <w:t xml:space="preserve">: </w:t>
      </w:r>
      <w:r w:rsidRPr="00862BF9">
        <w:rPr>
          <w:rFonts w:ascii="Times New Roman" w:eastAsia="Times New Roman" w:hAnsi="Times New Roman" w:cs="Times New Roman"/>
          <w:lang w:val="uk-UA" w:eastAsia="uk-UA"/>
        </w:rPr>
        <w:t>Засвоєння нових знань</w:t>
      </w:r>
    </w:p>
    <w:p w:rsidR="000355D1" w:rsidRDefault="00FD67B8" w:rsidP="000355D1">
      <w:pPr>
        <w:spacing w:after="0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  <w:b/>
          <w:lang w:val="uk-UA"/>
        </w:rPr>
        <w:t>Обладнання</w:t>
      </w:r>
      <w:r w:rsidRPr="00862BF9">
        <w:rPr>
          <w:rFonts w:ascii="Times New Roman" w:hAnsi="Times New Roman" w:cs="Times New Roman"/>
          <w:lang w:val="uk-UA"/>
        </w:rPr>
        <w:t xml:space="preserve">: підручник, зошит, </w:t>
      </w:r>
      <w:r w:rsidR="0080542E" w:rsidRPr="00862BF9">
        <w:rPr>
          <w:rFonts w:ascii="Times New Roman" w:hAnsi="Times New Roman" w:cs="Times New Roman"/>
          <w:lang w:val="uk-UA"/>
        </w:rPr>
        <w:t>плакат «Будова рослинної клітини»,</w:t>
      </w:r>
      <w:r w:rsidRPr="00862BF9">
        <w:rPr>
          <w:rFonts w:ascii="Times New Roman" w:hAnsi="Times New Roman" w:cs="Times New Roman"/>
          <w:lang w:val="uk-UA"/>
        </w:rPr>
        <w:t>кольорові олівці, простий олівець</w:t>
      </w:r>
      <w:r w:rsidR="000355D1">
        <w:rPr>
          <w:rFonts w:ascii="Times New Roman" w:hAnsi="Times New Roman" w:cs="Times New Roman"/>
          <w:lang w:val="uk-UA"/>
        </w:rPr>
        <w:t>.</w:t>
      </w:r>
    </w:p>
    <w:p w:rsidR="00FD67B8" w:rsidRPr="00862BF9" w:rsidRDefault="00FD67B8" w:rsidP="000355D1">
      <w:pPr>
        <w:spacing w:after="0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  <w:b/>
          <w:lang w:val="uk-UA"/>
        </w:rPr>
        <w:t>Засвоїти терміни</w:t>
      </w:r>
      <w:r w:rsidRPr="00862BF9">
        <w:rPr>
          <w:rFonts w:ascii="Times New Roman" w:hAnsi="Times New Roman" w:cs="Times New Roman"/>
          <w:lang w:val="uk-UA"/>
        </w:rPr>
        <w:t xml:space="preserve">: життєвий цикл, середовище життя, клітина, цитологія, оболонка, целюлоза, цитоплазма, органели, включення, пластиди, крохмаль, тургор, ядро, хромосоми, </w:t>
      </w:r>
    </w:p>
    <w:p w:rsidR="00FD67B8" w:rsidRPr="00862BF9" w:rsidRDefault="00FD67B8" w:rsidP="00FD67B8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  <w:b/>
        </w:rPr>
        <w:t>План уроку</w:t>
      </w:r>
      <w:r w:rsidRPr="00862BF9">
        <w:rPr>
          <w:rFonts w:ascii="Times New Roman" w:hAnsi="Times New Roman" w:cs="Times New Roman"/>
        </w:rPr>
        <w:t>.</w:t>
      </w:r>
    </w:p>
    <w:p w:rsidR="00FD67B8" w:rsidRPr="00862BF9" w:rsidRDefault="00FD67B8" w:rsidP="00FD67B8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</w:t>
      </w:r>
      <w:r w:rsidRPr="000355D1">
        <w:rPr>
          <w:rFonts w:ascii="Times New Roman" w:hAnsi="Times New Roman" w:cs="Times New Roman"/>
          <w:b/>
          <w:i/>
        </w:rPr>
        <w:t>Формування позитивного настрою</w:t>
      </w:r>
      <w:r w:rsidRPr="00862BF9">
        <w:rPr>
          <w:rFonts w:ascii="Times New Roman" w:hAnsi="Times New Roman" w:cs="Times New Roman"/>
        </w:rPr>
        <w:t xml:space="preserve"> на урок</w:t>
      </w:r>
    </w:p>
    <w:p w:rsidR="00FD67B8" w:rsidRPr="000355D1" w:rsidRDefault="00FD67B8" w:rsidP="00FD67B8">
      <w:pPr>
        <w:spacing w:after="0" w:line="240" w:lineRule="auto"/>
        <w:rPr>
          <w:rFonts w:ascii="Times New Roman" w:hAnsi="Times New Roman" w:cs="Times New Roman"/>
          <w:b/>
        </w:rPr>
      </w:pPr>
      <w:r w:rsidRPr="00862BF9">
        <w:rPr>
          <w:rFonts w:ascii="Times New Roman" w:hAnsi="Times New Roman" w:cs="Times New Roman"/>
        </w:rPr>
        <w:t>-</w:t>
      </w:r>
      <w:r w:rsidRPr="000355D1">
        <w:rPr>
          <w:rFonts w:ascii="Times New Roman" w:hAnsi="Times New Roman" w:cs="Times New Roman"/>
          <w:b/>
        </w:rPr>
        <w:t>мотивація уроку</w:t>
      </w:r>
    </w:p>
    <w:p w:rsidR="00FD67B8" w:rsidRPr="00862BF9" w:rsidRDefault="00FD67B8" w:rsidP="00FD67B8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-Робота з інтерактивним малюнком «Будова рослинної клітини».</w:t>
      </w:r>
    </w:p>
    <w:p w:rsidR="00FD67B8" w:rsidRPr="00862BF9" w:rsidRDefault="00FD67B8" w:rsidP="00FD67B8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-Перегляд відеофрагменту «Рослинна клітина».</w:t>
      </w:r>
    </w:p>
    <w:p w:rsidR="00FD67B8" w:rsidRPr="00862BF9" w:rsidRDefault="00FD67B8" w:rsidP="00FD67B8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-Закріплення.</w:t>
      </w:r>
    </w:p>
    <w:p w:rsidR="00FD67B8" w:rsidRPr="00862BF9" w:rsidRDefault="000355D1" w:rsidP="00FD67B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-Творч</w:t>
      </w:r>
      <w:r>
        <w:rPr>
          <w:rFonts w:ascii="Times New Roman" w:hAnsi="Times New Roman" w:cs="Times New Roman"/>
          <w:lang w:val="uk-UA"/>
        </w:rPr>
        <w:t>є</w:t>
      </w:r>
      <w:r w:rsidR="00FD67B8" w:rsidRPr="00862BF9">
        <w:rPr>
          <w:rFonts w:ascii="Times New Roman" w:hAnsi="Times New Roman" w:cs="Times New Roman"/>
        </w:rPr>
        <w:t xml:space="preserve"> домашнє завдання.</w:t>
      </w: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  <w:b/>
        </w:rPr>
      </w:pPr>
      <w:r w:rsidRPr="00862BF9">
        <w:rPr>
          <w:rFonts w:ascii="Times New Roman" w:hAnsi="Times New Roman" w:cs="Times New Roman"/>
          <w:b/>
        </w:rPr>
        <w:t>2. Мотивація.</w:t>
      </w: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Слово вчителя</w:t>
      </w:r>
      <w:r w:rsidRPr="00862BF9">
        <w:rPr>
          <w:rFonts w:ascii="Times New Roman" w:hAnsi="Times New Roman" w:cs="Times New Roman"/>
        </w:rPr>
        <w:t>.</w:t>
      </w: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  <w:i/>
        </w:rPr>
        <w:t>Постановка проблемного питання</w:t>
      </w:r>
      <w:r w:rsidRPr="00862BF9">
        <w:rPr>
          <w:rFonts w:ascii="Times New Roman" w:hAnsi="Times New Roman" w:cs="Times New Roman"/>
        </w:rPr>
        <w:t>:</w:t>
      </w: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Сьогодні на уроці ми з вами дізнаємося що спільного між рослинної клітиною і школою. Я пропоную вам порівняти будову школи і будову клітини. Ви готові до такого експерименту? ..то</w:t>
      </w:r>
      <w:r w:rsidRPr="00862BF9">
        <w:rPr>
          <w:rFonts w:ascii="Times New Roman" w:hAnsi="Times New Roman" w:cs="Times New Roman"/>
          <w:lang w:val="uk-UA"/>
        </w:rPr>
        <w:t>ді</w:t>
      </w:r>
      <w:r w:rsidRPr="00862BF9">
        <w:rPr>
          <w:rFonts w:ascii="Times New Roman" w:hAnsi="Times New Roman" w:cs="Times New Roman"/>
        </w:rPr>
        <w:t xml:space="preserve"> поїхали ....! як ви думаєте що може об’</w:t>
      </w:r>
      <w:r w:rsidRPr="00862BF9">
        <w:rPr>
          <w:rFonts w:ascii="Times New Roman" w:hAnsi="Times New Roman" w:cs="Times New Roman"/>
          <w:lang w:val="uk-UA"/>
        </w:rPr>
        <w:t>єднувати</w:t>
      </w:r>
      <w:r w:rsidR="000355D1">
        <w:rPr>
          <w:rFonts w:ascii="Times New Roman" w:hAnsi="Times New Roman" w:cs="Times New Roman"/>
        </w:rPr>
        <w:t xml:space="preserve"> Кліт</w:t>
      </w:r>
      <w:r w:rsidR="000355D1">
        <w:rPr>
          <w:rFonts w:ascii="Times New Roman" w:hAnsi="Times New Roman" w:cs="Times New Roman"/>
          <w:lang w:val="uk-UA"/>
        </w:rPr>
        <w:t>ину</w:t>
      </w:r>
      <w:r w:rsidRPr="00862BF9">
        <w:rPr>
          <w:rFonts w:ascii="Times New Roman" w:hAnsi="Times New Roman" w:cs="Times New Roman"/>
        </w:rPr>
        <w:t xml:space="preserve"> і школу?)</w:t>
      </w:r>
    </w:p>
    <w:p w:rsidR="00FD67B8" w:rsidRPr="00862BF9" w:rsidRDefault="0080542E" w:rsidP="0080542E">
      <w:pPr>
        <w:spacing w:after="0" w:line="240" w:lineRule="auto"/>
        <w:rPr>
          <w:rFonts w:ascii="Times New Roman" w:hAnsi="Times New Roman" w:cs="Times New Roman"/>
          <w:b/>
          <w:i/>
          <w:lang w:val="uk-UA"/>
        </w:rPr>
      </w:pPr>
      <w:r w:rsidRPr="00862BF9">
        <w:rPr>
          <w:rFonts w:ascii="Times New Roman" w:hAnsi="Times New Roman" w:cs="Times New Roman"/>
          <w:b/>
          <w:i/>
        </w:rPr>
        <w:t>(Учні в</w:t>
      </w:r>
      <w:r w:rsidRPr="00862BF9">
        <w:rPr>
          <w:rFonts w:ascii="Times New Roman" w:hAnsi="Times New Roman" w:cs="Times New Roman"/>
          <w:b/>
          <w:i/>
          <w:lang w:val="uk-UA"/>
        </w:rPr>
        <w:t>и</w:t>
      </w:r>
      <w:r w:rsidRPr="00862BF9">
        <w:rPr>
          <w:rFonts w:ascii="Times New Roman" w:hAnsi="Times New Roman" w:cs="Times New Roman"/>
          <w:b/>
          <w:i/>
        </w:rPr>
        <w:t>словлюють свои припущен</w:t>
      </w:r>
      <w:r w:rsidRPr="00862BF9">
        <w:rPr>
          <w:rFonts w:ascii="Times New Roman" w:hAnsi="Times New Roman" w:cs="Times New Roman"/>
          <w:b/>
          <w:i/>
          <w:lang w:val="uk-UA"/>
        </w:rPr>
        <w:t>ня</w:t>
      </w:r>
      <w:r w:rsidRPr="00862BF9">
        <w:rPr>
          <w:rFonts w:ascii="Times New Roman" w:hAnsi="Times New Roman" w:cs="Times New Roman"/>
          <w:b/>
          <w:i/>
        </w:rPr>
        <w:t>.)</w:t>
      </w: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862BF9">
        <w:rPr>
          <w:rFonts w:ascii="Times New Roman" w:hAnsi="Times New Roman" w:cs="Times New Roman"/>
          <w:b/>
          <w:lang w:val="uk-UA"/>
        </w:rPr>
        <w:t>3.Повідомлення теми урока.</w:t>
      </w: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Будова клітини рослин. Демонстрація плаката «Будова рослинної  та тваринної клітини»</w:t>
      </w: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  <w:color w:val="FF0000"/>
        </w:rPr>
        <w:t>Клітина</w:t>
      </w:r>
      <w:r w:rsidRPr="00862BF9">
        <w:rPr>
          <w:rFonts w:ascii="Times New Roman" w:hAnsi="Times New Roman" w:cs="Times New Roman"/>
        </w:rPr>
        <w:t xml:space="preserve"> – структурна і функціональна одиниця будови живих організмів.</w:t>
      </w:r>
      <w:r w:rsidRPr="00862BF9">
        <w:rPr>
          <w:rFonts w:ascii="Times New Roman" w:hAnsi="Times New Roman" w:cs="Times New Roman"/>
          <w:color w:val="FF0000"/>
        </w:rPr>
        <w:t xml:space="preserve">    </w:t>
      </w:r>
      <w:r w:rsidRPr="00862BF9">
        <w:rPr>
          <w:rFonts w:ascii="Times New Roman" w:hAnsi="Times New Roman" w:cs="Times New Roman"/>
        </w:rPr>
        <w:t xml:space="preserve"> </w:t>
      </w:r>
      <w:r w:rsidRPr="00862BF9">
        <w:rPr>
          <w:rFonts w:ascii="Times New Roman" w:hAnsi="Times New Roman" w:cs="Times New Roman"/>
          <w:color w:val="FF0000"/>
        </w:rPr>
        <w:t>Цитологія</w:t>
      </w:r>
      <w:r w:rsidRPr="00862BF9">
        <w:rPr>
          <w:rFonts w:ascii="Times New Roman" w:hAnsi="Times New Roman" w:cs="Times New Roman"/>
        </w:rPr>
        <w:t xml:space="preserve"> – наука про будову клітин. </w:t>
      </w:r>
    </w:p>
    <w:p w:rsidR="00224A3C" w:rsidRPr="00862BF9" w:rsidRDefault="00224A3C" w:rsidP="008054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558550" cy="1620000"/>
            <wp:effectExtent l="19050" t="0" r="0" b="0"/>
            <wp:docPr id="9" name="Рисунок 184" descr="http://player.myshared.ru/377757/data/images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 descr="http://player.myshared.ru/377757/data/images/img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600" cy="1624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2BF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64150" cy="1692000"/>
            <wp:effectExtent l="19050" t="0" r="0" b="0"/>
            <wp:docPr id="12" name="Рисунок 183" descr="http://zberezhy.files.wordpress.com/2013/03/33.jpg?w=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 descr="http://zberezhy.files.wordpress.com/2013/03/33.jpg?w=25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165" cy="1693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42E" w:rsidRPr="00862BF9" w:rsidRDefault="00224A3C" w:rsidP="0080542E">
      <w:pPr>
        <w:spacing w:after="0" w:line="240" w:lineRule="auto"/>
        <w:rPr>
          <w:rFonts w:ascii="Times New Roman" w:hAnsi="Times New Roman" w:cs="Times New Roman"/>
          <w:color w:val="FF0000"/>
          <w:lang w:val="uk-UA"/>
        </w:rPr>
      </w:pPr>
      <w:r w:rsidRPr="00862BF9">
        <w:rPr>
          <w:rFonts w:ascii="Times New Roman" w:hAnsi="Times New Roman" w:cs="Times New Roman"/>
          <w:color w:val="FF0000"/>
          <w:lang w:val="uk-UA"/>
        </w:rPr>
        <w:t xml:space="preserve">Рослинна клітина                                                Тваринна клітина </w:t>
      </w:r>
    </w:p>
    <w:p w:rsidR="00224A3C" w:rsidRPr="00862BF9" w:rsidRDefault="00224A3C" w:rsidP="0080542E">
      <w:pPr>
        <w:spacing w:after="0" w:line="240" w:lineRule="auto"/>
        <w:rPr>
          <w:rFonts w:ascii="Times New Roman" w:hAnsi="Times New Roman" w:cs="Times New Roman"/>
          <w:color w:val="FF0000"/>
          <w:lang w:val="uk-UA"/>
        </w:rPr>
      </w:pP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  <w:color w:val="FF0000"/>
          <w:lang w:val="uk-UA"/>
        </w:rPr>
        <w:t>Історія відкриття клітини</w:t>
      </w:r>
      <w:r w:rsidRPr="00862BF9">
        <w:rPr>
          <w:rFonts w:ascii="Times New Roman" w:hAnsi="Times New Roman" w:cs="Times New Roman"/>
          <w:lang w:val="uk-UA"/>
        </w:rPr>
        <w:t xml:space="preserve">: Роберт Гук (1665р.).Розміри і форма клітин різноманітні. </w:t>
      </w:r>
      <w:r w:rsidRPr="00862BF9">
        <w:rPr>
          <w:rFonts w:ascii="Times New Roman" w:hAnsi="Times New Roman" w:cs="Times New Roman"/>
        </w:rPr>
        <w:t>Від 10-100 мкм, маса – 10</w:t>
      </w:r>
      <w:r w:rsidRPr="00862BF9">
        <w:rPr>
          <w:rFonts w:ascii="Times New Roman" w:hAnsi="Times New Roman" w:cs="Times New Roman"/>
          <w:vertAlign w:val="superscript"/>
        </w:rPr>
        <w:t>-8</w:t>
      </w:r>
      <w:r w:rsidRPr="00862BF9">
        <w:rPr>
          <w:rFonts w:ascii="Times New Roman" w:hAnsi="Times New Roman" w:cs="Times New Roman"/>
        </w:rPr>
        <w:t xml:space="preserve"> – 10</w:t>
      </w:r>
      <w:r w:rsidRPr="00862BF9">
        <w:rPr>
          <w:rFonts w:ascii="Times New Roman" w:hAnsi="Times New Roman" w:cs="Times New Roman"/>
          <w:vertAlign w:val="superscript"/>
        </w:rPr>
        <w:t xml:space="preserve">-9 </w:t>
      </w:r>
      <w:r w:rsidRPr="00862BF9">
        <w:rPr>
          <w:rFonts w:ascii="Times New Roman" w:hAnsi="Times New Roman" w:cs="Times New Roman"/>
        </w:rPr>
        <w:t xml:space="preserve">г. </w:t>
      </w:r>
      <w:r w:rsidRPr="00862BF9">
        <w:rPr>
          <w:rFonts w:ascii="Times New Roman" w:hAnsi="Times New Roman" w:cs="Times New Roman"/>
          <w:i/>
        </w:rPr>
        <w:t>Клітини яких рослин можна побачити неозброєним оком? (клітини плодів кавуна, бульб картоплі(декілька мм), судини квіткових рослин(1 см), клітини м’якуша цитрусових (4 см), клітини кропиви, волоски насіння бавовнику (5-6 см), волокна льону (20 см)).</w:t>
      </w:r>
      <w:r w:rsidRPr="00862BF9">
        <w:rPr>
          <w:rFonts w:ascii="Times New Roman" w:hAnsi="Times New Roman" w:cs="Times New Roman"/>
        </w:rPr>
        <w:t xml:space="preserve">Основні структурні елементи: оболонка, цитоплазма, </w:t>
      </w:r>
      <w:r w:rsidRPr="000355D1">
        <w:rPr>
          <w:rFonts w:ascii="Times New Roman" w:hAnsi="Times New Roman" w:cs="Times New Roman"/>
        </w:rPr>
        <w:t>органели</w:t>
      </w:r>
      <w:r w:rsidRPr="00862BF9">
        <w:rPr>
          <w:rFonts w:ascii="Times New Roman" w:hAnsi="Times New Roman" w:cs="Times New Roman"/>
        </w:rPr>
        <w:t>, включення, ядро.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  <w:i/>
        </w:rPr>
        <w:lastRenderedPageBreak/>
        <w:t>Назвемо основні частини клітини</w:t>
      </w:r>
      <w:r w:rsidRPr="00862BF9">
        <w:rPr>
          <w:rFonts w:ascii="Times New Roman" w:hAnsi="Times New Roman" w:cs="Times New Roman"/>
        </w:rPr>
        <w:t>. Зовні вона покрита щільною клітинною оболонкою. Під нею, всередині клітини, знаходиться густе, тягуче вміст - це цитоплазма. У цитоплазмі є порожнини - вакуолі, заповнені клітинним соком. У центрі клітини або близько клітинної оболонки розташоване щільне тільце - ядро ​​з ядерцем. Від цитоплазми ядро ​​відокремлене ядерною оболонкою. По всій цитоплазмі більш-менш рівномірно розподілені дуже дрібні тільця - пластиди.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Пластид</w:t>
      </w:r>
      <w:r w:rsidRPr="00862BF9">
        <w:rPr>
          <w:rFonts w:ascii="Times New Roman" w:hAnsi="Times New Roman" w:cs="Times New Roman"/>
          <w:b/>
          <w:lang w:val="uk-UA"/>
        </w:rPr>
        <w:t>и</w:t>
      </w:r>
      <w:r w:rsidRPr="00862BF9">
        <w:rPr>
          <w:rFonts w:ascii="Times New Roman" w:hAnsi="Times New Roman" w:cs="Times New Roman"/>
        </w:rPr>
        <w:t xml:space="preserve"> бувають безбарвними, але частіше вони пофарбовані в зелений або червоно-помаранчевий колір (в квітках і плодах). Від забарвлення пластид залежить забарвлення клітини та органів рослини. Зелений колір рослин обумовлений присутністю в їх клітинах зелених пластид. Їх називають хлоропластами (від грец. Хлорос - «зелений», пластос - «утворює», «виліплений»).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Зелений колір</w:t>
      </w:r>
      <w:r w:rsidRPr="00862BF9">
        <w:rPr>
          <w:rFonts w:ascii="Times New Roman" w:hAnsi="Times New Roman" w:cs="Times New Roman"/>
        </w:rPr>
        <w:t xml:space="preserve"> </w:t>
      </w:r>
      <w:r w:rsidRPr="00862BF9">
        <w:rPr>
          <w:rFonts w:ascii="Times New Roman" w:hAnsi="Times New Roman" w:cs="Times New Roman"/>
          <w:b/>
        </w:rPr>
        <w:t>хлоропласти</w:t>
      </w:r>
      <w:r w:rsidRPr="00862BF9">
        <w:rPr>
          <w:rFonts w:ascii="Times New Roman" w:hAnsi="Times New Roman" w:cs="Times New Roman"/>
        </w:rPr>
        <w:t xml:space="preserve"> отримують завдяки особливому зеленому речовині - хлорофілу (від грец. Хлорос - «зелений», Філлон - «лист»). За допомогою хлорофілу клітини рослин уловлюють енергію сонячних променів і утворюють органічні речовини (у вигляді цукрів).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Безбарвні пластиди</w:t>
      </w:r>
      <w:r w:rsidRPr="00862BF9">
        <w:rPr>
          <w:rFonts w:ascii="Times New Roman" w:hAnsi="Times New Roman" w:cs="Times New Roman"/>
        </w:rPr>
        <w:t xml:space="preserve"> називають лейкопластах (від грец. Лейкос - «білий»). У ейкопластах відкладаються запасні поживні речовини: крохмаль, масла і білок.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Клітинна оболонка</w:t>
      </w:r>
      <w:r w:rsidRPr="00862BF9">
        <w:rPr>
          <w:rFonts w:ascii="Times New Roman" w:hAnsi="Times New Roman" w:cs="Times New Roman"/>
        </w:rPr>
        <w:t xml:space="preserve"> надає клітині певну форму і захищає її вміст. Вона безбарвна,</w:t>
      </w:r>
      <w:r w:rsidRPr="00862BF9">
        <w:rPr>
          <w:rFonts w:ascii="Times New Roman" w:hAnsi="Times New Roman" w:cs="Times New Roman"/>
          <w:lang w:val="uk-UA"/>
        </w:rPr>
        <w:t>п</w:t>
      </w:r>
      <w:r w:rsidRPr="00862BF9">
        <w:rPr>
          <w:rFonts w:ascii="Times New Roman" w:hAnsi="Times New Roman" w:cs="Times New Roman"/>
        </w:rPr>
        <w:t>розора і дуже міцна. Клітинна оболонка пропускає в клітку і випускає з клітки речовини. Ця здатність клітинної оболонки називається проникністю.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Наявність мітохондрій</w:t>
      </w:r>
      <w:r w:rsidRPr="00862BF9">
        <w:rPr>
          <w:rFonts w:ascii="Times New Roman" w:hAnsi="Times New Roman" w:cs="Times New Roman"/>
        </w:rPr>
        <w:t xml:space="preserve"> та клітинної оболонки - відмінна риса клітин рослин.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Цитоплазма</w:t>
      </w:r>
      <w:r w:rsidRPr="00862BF9">
        <w:rPr>
          <w:rFonts w:ascii="Times New Roman" w:hAnsi="Times New Roman" w:cs="Times New Roman"/>
        </w:rPr>
        <w:t xml:space="preserve"> - це внутрішнє середовище клітини, в якій розташовуються всі інші частини клітини. Вона має особливий хімічний склад. У ній відбуваються різні біохімічні процеси, що забезпечують життєдіяльність клітини. У живій клітині цитоплазма постійно рухається, перетікає по всьому об'єму клітини. Цитоплазма може збільшуватися в об'ємі.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Вакуоль</w:t>
      </w:r>
      <w:r w:rsidRPr="00862BF9">
        <w:rPr>
          <w:rFonts w:ascii="Times New Roman" w:hAnsi="Times New Roman" w:cs="Times New Roman"/>
        </w:rPr>
        <w:t xml:space="preserve"> в клітинах рослинних організмів виконує дуже важливу роль. Вакуолі - це резервуари, в яких міститься клітинний сік, накопичуються запасні поживні речовини і продукти життєдіяльності, непотрібні клітині.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Клітинний сік</w:t>
      </w:r>
      <w:r w:rsidRPr="00862BF9">
        <w:rPr>
          <w:rFonts w:ascii="Times New Roman" w:hAnsi="Times New Roman" w:cs="Times New Roman"/>
        </w:rPr>
        <w:t xml:space="preserve"> - водяниста рідина з розчиненими в ній цукрами, органічними кислотами, мінеральними солями. Вакуолі наповнюються клітинним соком в процесі всього життя клітини. Зі збільшенням розмірів вакуолі збільшується і розмір клітини, вона росте.</w:t>
      </w:r>
    </w:p>
    <w:p w:rsidR="00AE30F7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Ядро</w:t>
      </w:r>
      <w:r w:rsidRPr="00862BF9">
        <w:rPr>
          <w:rFonts w:ascii="Times New Roman" w:hAnsi="Times New Roman" w:cs="Times New Roman"/>
        </w:rPr>
        <w:t xml:space="preserve"> є дуже важливою частиною клітини. У ньому знаходяться хромосоми, які забезпечують передачу спадкових властивостей клітини дочірнім клітинам при розподілі. </w:t>
      </w:r>
      <w:r w:rsidRPr="00862BF9">
        <w:rPr>
          <w:rFonts w:ascii="Times New Roman" w:hAnsi="Times New Roman" w:cs="Times New Roman"/>
          <w:b/>
        </w:rPr>
        <w:t>Ядро з ядерцем</w:t>
      </w:r>
      <w:r w:rsidRPr="00862BF9">
        <w:rPr>
          <w:rFonts w:ascii="Times New Roman" w:hAnsi="Times New Roman" w:cs="Times New Roman"/>
        </w:rPr>
        <w:t xml:space="preserve"> грає важливу роль в життєдіяльності клітини.</w:t>
      </w:r>
    </w:p>
    <w:p w:rsidR="0080542E" w:rsidRPr="00862BF9" w:rsidRDefault="00AE30F7" w:rsidP="00AE30F7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Різні клітини рослинного організму розрізняються за розмірами, формою і функціями.</w:t>
      </w:r>
      <w:r w:rsidRPr="00862BF9">
        <w:rPr>
          <w:rFonts w:ascii="Times New Roman" w:hAnsi="Times New Roman" w:cs="Times New Roman"/>
        </w:rPr>
        <w:br/>
      </w:r>
      <w:r w:rsidR="0080542E" w:rsidRPr="00862BF9">
        <w:rPr>
          <w:rFonts w:ascii="Times New Roman" w:hAnsi="Times New Roman" w:cs="Times New Roman"/>
          <w:b/>
        </w:rPr>
        <w:t>Завдання</w:t>
      </w:r>
      <w:r w:rsidR="0080542E" w:rsidRPr="00862BF9">
        <w:rPr>
          <w:rFonts w:ascii="Times New Roman" w:hAnsi="Times New Roman" w:cs="Times New Roman"/>
        </w:rPr>
        <w:t>: домалюйте</w:t>
      </w:r>
      <w:r w:rsidR="0080542E" w:rsidRPr="00862BF9">
        <w:rPr>
          <w:rFonts w:ascii="Times New Roman" w:hAnsi="Times New Roman" w:cs="Times New Roman"/>
          <w:lang w:val="uk-UA"/>
        </w:rPr>
        <w:t xml:space="preserve"> </w:t>
      </w:r>
      <w:r w:rsidR="0080542E" w:rsidRPr="00862BF9">
        <w:rPr>
          <w:rFonts w:ascii="Times New Roman" w:hAnsi="Times New Roman" w:cs="Times New Roman"/>
          <w:b/>
          <w:lang w:val="uk-UA"/>
        </w:rPr>
        <w:t>на картках</w:t>
      </w:r>
      <w:r w:rsidR="0080542E" w:rsidRPr="00862BF9">
        <w:rPr>
          <w:rFonts w:ascii="Times New Roman" w:hAnsi="Times New Roman" w:cs="Times New Roman"/>
        </w:rPr>
        <w:t xml:space="preserve"> і позначте на малюнку «Будова клітин рослин»: ядро, вакуоля, хлоропласти, цитоплазма, клітинна оболонка. </w:t>
      </w:r>
    </w:p>
    <w:p w:rsidR="0080542E" w:rsidRPr="00862BF9" w:rsidRDefault="0080542E" w:rsidP="0080542E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862BF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29765" cy="2181860"/>
            <wp:effectExtent l="152400" t="0" r="127635" b="0"/>
            <wp:docPr id="1" name="Рисунок 1" descr="C:\Users\Slavik\Desktop\Картинки\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lavik\Desktop\Картинки\2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9765" cy="218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0F7" w:rsidRPr="00862BF9" w:rsidRDefault="00AE30F7" w:rsidP="0080542E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862BF9">
        <w:rPr>
          <w:rFonts w:ascii="Times New Roman" w:hAnsi="Times New Roman" w:cs="Times New Roman"/>
          <w:b/>
          <w:lang w:val="uk-UA"/>
        </w:rPr>
        <w:t>Фізкультхвилинка.</w:t>
      </w:r>
    </w:p>
    <w:p w:rsidR="00AE30F7" w:rsidRPr="00862BF9" w:rsidRDefault="00AE30F7" w:rsidP="00AE30F7">
      <w:pPr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Робота з підручником</w:t>
      </w:r>
      <w:r w:rsidRPr="00862BF9">
        <w:rPr>
          <w:rFonts w:ascii="Times New Roman" w:hAnsi="Times New Roman" w:cs="Times New Roman"/>
        </w:rPr>
        <w:t>: на партах у учнів находяться таблиці , учні заповнюють таблицю за допомогою  підручника.</w:t>
      </w:r>
    </w:p>
    <w:tbl>
      <w:tblPr>
        <w:tblStyle w:val="a6"/>
        <w:tblW w:w="0" w:type="auto"/>
        <w:tblLook w:val="04A0"/>
      </w:tblPr>
      <w:tblGrid>
        <w:gridCol w:w="1951"/>
        <w:gridCol w:w="7620"/>
      </w:tblGrid>
      <w:tr w:rsidR="00AE30F7" w:rsidRPr="00862BF9" w:rsidTr="00F14A16">
        <w:tc>
          <w:tcPr>
            <w:tcW w:w="1951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  <w:r w:rsidRPr="00862BF9">
              <w:rPr>
                <w:rFonts w:ascii="Times New Roman" w:hAnsi="Times New Roman" w:cs="Times New Roman"/>
              </w:rPr>
              <w:lastRenderedPageBreak/>
              <w:t>органели</w:t>
            </w:r>
          </w:p>
        </w:tc>
        <w:tc>
          <w:tcPr>
            <w:tcW w:w="7620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  <w:r w:rsidRPr="00862BF9">
              <w:rPr>
                <w:rFonts w:ascii="Times New Roman" w:hAnsi="Times New Roman" w:cs="Times New Roman"/>
              </w:rPr>
              <w:t>функції</w:t>
            </w:r>
          </w:p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</w:tr>
      <w:tr w:rsidR="00AE30F7" w:rsidRPr="00862BF9" w:rsidTr="00F14A16">
        <w:tc>
          <w:tcPr>
            <w:tcW w:w="1951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20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</w:tr>
      <w:tr w:rsidR="00AE30F7" w:rsidRPr="00862BF9" w:rsidTr="00F14A16">
        <w:tc>
          <w:tcPr>
            <w:tcW w:w="1951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20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</w:tr>
      <w:tr w:rsidR="00AE30F7" w:rsidRPr="00862BF9" w:rsidTr="00F14A16">
        <w:tc>
          <w:tcPr>
            <w:tcW w:w="1951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20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</w:tr>
      <w:tr w:rsidR="00AE30F7" w:rsidRPr="00862BF9" w:rsidTr="00F14A16">
        <w:tc>
          <w:tcPr>
            <w:tcW w:w="1951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20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</w:tr>
      <w:tr w:rsidR="00AE30F7" w:rsidRPr="00862BF9" w:rsidTr="00F14A16">
        <w:tc>
          <w:tcPr>
            <w:tcW w:w="1951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20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</w:tr>
      <w:tr w:rsidR="00AE30F7" w:rsidRPr="00862BF9" w:rsidTr="00F14A16">
        <w:tc>
          <w:tcPr>
            <w:tcW w:w="1951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20" w:type="dxa"/>
          </w:tcPr>
          <w:p w:rsidR="00AE30F7" w:rsidRPr="00862BF9" w:rsidRDefault="00AE30F7" w:rsidP="00F14A16">
            <w:pPr>
              <w:rPr>
                <w:rFonts w:ascii="Times New Roman" w:hAnsi="Times New Roman" w:cs="Times New Roman"/>
              </w:rPr>
            </w:pPr>
          </w:p>
        </w:tc>
      </w:tr>
    </w:tbl>
    <w:p w:rsidR="00662BC7" w:rsidRPr="00862BF9" w:rsidRDefault="009E16A1" w:rsidP="009E16A1">
      <w:pPr>
        <w:spacing w:after="0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  <w:b/>
          <w:lang w:val="uk-UA"/>
        </w:rPr>
        <w:t>Перегляд і обговорення фільму про будову рослинних клітин, функції органоїдів</w:t>
      </w:r>
      <w:r w:rsidRPr="00862BF9">
        <w:rPr>
          <w:rFonts w:ascii="Times New Roman" w:hAnsi="Times New Roman" w:cs="Times New Roman"/>
          <w:lang w:val="uk-UA"/>
        </w:rPr>
        <w:t>.</w:t>
      </w:r>
    </w:p>
    <w:p w:rsidR="00662BC7" w:rsidRPr="000355D1" w:rsidRDefault="00662BC7" w:rsidP="00662BC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</w:rPr>
      </w:pPr>
      <w:r w:rsidRPr="000355D1">
        <w:rPr>
          <w:rFonts w:ascii="Times New Roman" w:hAnsi="Times New Roman" w:cs="Times New Roman"/>
          <w:b/>
          <w:i/>
        </w:rPr>
        <w:t>Формулювання висновку</w:t>
      </w:r>
    </w:p>
    <w:p w:rsidR="00662BC7" w:rsidRPr="00862BF9" w:rsidRDefault="00662BC7" w:rsidP="000355D1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862BF9">
        <w:rPr>
          <w:rFonts w:ascii="Times New Roman" w:hAnsi="Times New Roman" w:cs="Times New Roman"/>
        </w:rPr>
        <w:t>Усі організми складаються з клітин. Клітини рослин і тварин мають спільні риси будови.</w:t>
      </w:r>
    </w:p>
    <w:p w:rsidR="009E16A1" w:rsidRPr="00862BF9" w:rsidRDefault="009E16A1" w:rsidP="000355D1">
      <w:pPr>
        <w:spacing w:after="0" w:line="240" w:lineRule="auto"/>
        <w:jc w:val="both"/>
        <w:rPr>
          <w:rFonts w:ascii="Times New Roman" w:hAnsi="Times New Roman" w:cs="Times New Roman"/>
          <w:b/>
          <w:i/>
          <w:lang w:val="uk-UA"/>
        </w:rPr>
      </w:pPr>
      <w:r w:rsidRPr="00862BF9">
        <w:rPr>
          <w:rFonts w:ascii="Times New Roman" w:hAnsi="Times New Roman" w:cs="Times New Roman"/>
          <w:lang w:val="uk-UA"/>
        </w:rPr>
        <w:br/>
      </w:r>
      <w:r w:rsidR="00662BC7" w:rsidRPr="00862BF9">
        <w:rPr>
          <w:rFonts w:ascii="Times New Roman" w:hAnsi="Times New Roman" w:cs="Times New Roman"/>
          <w:b/>
          <w:lang w:val="uk-UA"/>
        </w:rPr>
        <w:t xml:space="preserve">                      </w:t>
      </w:r>
      <w:r w:rsidRPr="00862BF9">
        <w:rPr>
          <w:rFonts w:ascii="Times New Roman" w:hAnsi="Times New Roman" w:cs="Times New Roman"/>
          <w:b/>
          <w:lang w:val="uk-UA"/>
        </w:rPr>
        <w:t>Закріплення:</w:t>
      </w:r>
      <w:r w:rsidRPr="00862BF9">
        <w:rPr>
          <w:rFonts w:ascii="Times New Roman" w:hAnsi="Times New Roman" w:cs="Times New Roman"/>
          <w:b/>
          <w:i/>
          <w:lang w:val="uk-UA"/>
        </w:rPr>
        <w:t>тест "Будова рослинної клітини"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</w:t>
      </w:r>
      <w:r w:rsidRPr="00862BF9">
        <w:rPr>
          <w:rFonts w:ascii="Times New Roman" w:hAnsi="Times New Roman" w:cs="Times New Roman"/>
          <w:b/>
        </w:rPr>
        <w:t>Відмінні риси клітин рослин</w:t>
      </w:r>
      <w:r w:rsidRPr="00862BF9">
        <w:rPr>
          <w:rFonts w:ascii="Times New Roman" w:hAnsi="Times New Roman" w:cs="Times New Roman"/>
        </w:rPr>
        <w:t xml:space="preserve"> -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А)щільна оболонка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Б)наявність ядра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В)присутність пластид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Г)наявність цитоплазми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</w:t>
      </w:r>
      <w:r w:rsidRPr="00862BF9">
        <w:rPr>
          <w:rFonts w:ascii="Times New Roman" w:hAnsi="Times New Roman" w:cs="Times New Roman"/>
          <w:b/>
        </w:rPr>
        <w:t>Осн</w:t>
      </w:r>
      <w:r w:rsidR="00862BF9">
        <w:rPr>
          <w:rFonts w:ascii="Times New Roman" w:hAnsi="Times New Roman" w:cs="Times New Roman"/>
          <w:b/>
        </w:rPr>
        <w:t>овна спадкова інформація в кліт</w:t>
      </w:r>
      <w:r w:rsidR="00862BF9">
        <w:rPr>
          <w:rFonts w:ascii="Times New Roman" w:hAnsi="Times New Roman" w:cs="Times New Roman"/>
          <w:b/>
          <w:lang w:val="uk-UA"/>
        </w:rPr>
        <w:t>ин</w:t>
      </w:r>
      <w:r w:rsidRPr="00862BF9">
        <w:rPr>
          <w:rFonts w:ascii="Times New Roman" w:hAnsi="Times New Roman" w:cs="Times New Roman"/>
          <w:b/>
        </w:rPr>
        <w:t>і розташовується в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А)цитоплазмі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</w:t>
      </w:r>
      <w:r w:rsidR="00862BF9">
        <w:rPr>
          <w:rFonts w:ascii="Times New Roman" w:hAnsi="Times New Roman" w:cs="Times New Roman"/>
        </w:rPr>
        <w:t>клітинн</w:t>
      </w:r>
      <w:r w:rsidR="00862BF9">
        <w:rPr>
          <w:rFonts w:ascii="Times New Roman" w:hAnsi="Times New Roman" w:cs="Times New Roman"/>
          <w:lang w:val="uk-UA"/>
        </w:rPr>
        <w:t>ій</w:t>
      </w:r>
      <w:r w:rsidRPr="00862BF9">
        <w:rPr>
          <w:rFonts w:ascii="Times New Roman" w:hAnsi="Times New Roman" w:cs="Times New Roman"/>
        </w:rPr>
        <w:t xml:space="preserve"> оболонці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В)ядрі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Г)пластидах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  <w:b/>
        </w:rPr>
      </w:pPr>
      <w:r w:rsidRPr="00862BF9">
        <w:rPr>
          <w:rFonts w:ascii="Times New Roman" w:hAnsi="Times New Roman" w:cs="Times New Roman"/>
          <w:b/>
        </w:rPr>
        <w:t>-Клітини рослини розрізняються тому, що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А)Називаються по-різному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Б)Розташовуються в різних органах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В)Виконують різні функції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Г)Мають різну будову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  <w:b/>
        </w:rPr>
      </w:pPr>
      <w:r w:rsidRPr="00862BF9">
        <w:rPr>
          <w:rFonts w:ascii="Times New Roman" w:hAnsi="Times New Roman" w:cs="Times New Roman"/>
          <w:b/>
        </w:rPr>
        <w:t>-Клітинний сік накопичується в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А)ядрі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Б)вакуолях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В)пластидах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Г)цитоплазмі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  <w:b/>
        </w:rPr>
      </w:pPr>
      <w:r w:rsidRPr="00862BF9">
        <w:rPr>
          <w:rFonts w:ascii="Times New Roman" w:hAnsi="Times New Roman" w:cs="Times New Roman"/>
        </w:rPr>
        <w:t>-</w:t>
      </w:r>
      <w:r w:rsidRPr="00862BF9">
        <w:rPr>
          <w:rFonts w:ascii="Times New Roman" w:hAnsi="Times New Roman" w:cs="Times New Roman"/>
          <w:b/>
        </w:rPr>
        <w:t>цитоплазма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А)Вловлює енергію сонячних променів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Б)Є внутрішнім середовищем клітини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В)Зберігає спадкову інформацію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Г)Накопичує клітинний сік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</w:t>
      </w:r>
      <w:r w:rsidRPr="00862BF9">
        <w:rPr>
          <w:rFonts w:ascii="Times New Roman" w:hAnsi="Times New Roman" w:cs="Times New Roman"/>
          <w:b/>
        </w:rPr>
        <w:t>Хлорофіл - пігмент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А)жовтий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Б)зелений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В)помаранчевий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Г)червоний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</w:rPr>
        <w:t>-Зелений колір рослини обумовлений дією в клітинах</w:t>
      </w:r>
      <w:r w:rsidRPr="00862BF9">
        <w:rPr>
          <w:rFonts w:ascii="Times New Roman" w:hAnsi="Times New Roman" w:cs="Times New Roman"/>
        </w:rPr>
        <w:t>: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А)пластиду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Б)фотосинтезу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В)хлорофілу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</w:t>
      </w:r>
      <w:r w:rsidRPr="00862BF9">
        <w:rPr>
          <w:rFonts w:ascii="Times New Roman" w:hAnsi="Times New Roman" w:cs="Times New Roman"/>
          <w:b/>
        </w:rPr>
        <w:t>Клітинний сік знаходиться</w:t>
      </w:r>
      <w:r w:rsidRPr="00862BF9">
        <w:rPr>
          <w:rFonts w:ascii="Times New Roman" w:hAnsi="Times New Roman" w:cs="Times New Roman"/>
        </w:rPr>
        <w:t>: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А)У цитоплазмі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Б)У вакуолі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В)У межклетники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lastRenderedPageBreak/>
        <w:t>-</w:t>
      </w:r>
      <w:r w:rsidRPr="00862BF9">
        <w:rPr>
          <w:rFonts w:ascii="Times New Roman" w:hAnsi="Times New Roman" w:cs="Times New Roman"/>
          <w:b/>
        </w:rPr>
        <w:t>Безбарвна частина клітини, в якій знаходяться всі її компоненти</w:t>
      </w:r>
      <w:r w:rsidRPr="00862BF9">
        <w:rPr>
          <w:rFonts w:ascii="Times New Roman" w:hAnsi="Times New Roman" w:cs="Times New Roman"/>
        </w:rPr>
        <w:t>: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А)межклетники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Б)ядро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В)цитоплазма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Г)клітинний сік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</w:t>
      </w:r>
      <w:r w:rsidRPr="00862BF9">
        <w:rPr>
          <w:rFonts w:ascii="Times New Roman" w:hAnsi="Times New Roman" w:cs="Times New Roman"/>
          <w:b/>
        </w:rPr>
        <w:t>Щільне утворення, яке є основним компонентом клітини, це</w:t>
      </w:r>
      <w:r w:rsidRPr="00862BF9">
        <w:rPr>
          <w:rFonts w:ascii="Times New Roman" w:hAnsi="Times New Roman" w:cs="Times New Roman"/>
        </w:rPr>
        <w:t>: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А)ядро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Б)пластиду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В)вакуоль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Г)клітинна оболонка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  <w:b/>
        </w:rPr>
      </w:pPr>
      <w:r w:rsidRPr="00862BF9">
        <w:rPr>
          <w:rFonts w:ascii="Times New Roman" w:hAnsi="Times New Roman" w:cs="Times New Roman"/>
          <w:b/>
        </w:rPr>
        <w:t>-Цитоплазма - це: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А)клітинний сік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Б)міжклітники</w:t>
      </w:r>
    </w:p>
    <w:p w:rsidR="009E16A1" w:rsidRPr="00862BF9" w:rsidRDefault="009E16A1" w:rsidP="009E16A1">
      <w:pPr>
        <w:spacing w:after="0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В)хлоропласт</w:t>
      </w:r>
    </w:p>
    <w:p w:rsidR="00662BC7" w:rsidRPr="00862BF9" w:rsidRDefault="009E16A1" w:rsidP="00662BC7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Г)частина</w:t>
      </w:r>
      <w:r w:rsidRPr="00862BF9">
        <w:rPr>
          <w:rFonts w:ascii="Times New Roman" w:hAnsi="Times New Roman" w:cs="Times New Roman"/>
          <w:lang w:val="uk-UA"/>
        </w:rPr>
        <w:t>клітини.</w:t>
      </w:r>
      <w:r w:rsidRPr="00862BF9">
        <w:rPr>
          <w:rFonts w:ascii="Times New Roman" w:hAnsi="Times New Roman" w:cs="Times New Roman"/>
        </w:rPr>
        <w:br/>
      </w:r>
      <w:r w:rsidR="00662BC7" w:rsidRPr="00862BF9">
        <w:rPr>
          <w:rFonts w:ascii="Times New Roman" w:hAnsi="Times New Roman" w:cs="Times New Roman"/>
          <w:b/>
        </w:rPr>
        <w:t>«Мозковий штурм»</w:t>
      </w:r>
      <w:r w:rsidR="00662BC7" w:rsidRPr="00862BF9">
        <w:rPr>
          <w:rFonts w:ascii="Times New Roman" w:hAnsi="Times New Roman" w:cs="Times New Roman"/>
          <w:b/>
        </w:rPr>
        <w:br/>
      </w:r>
      <w:r w:rsidR="00662BC7" w:rsidRPr="00862BF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082101" cy="943140"/>
            <wp:effectExtent l="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1-004-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277" cy="942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2BC7" w:rsidRPr="00862BF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12232" cy="1209131"/>
            <wp:effectExtent l="0" t="0" r="762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3699" cy="121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BC7" w:rsidRPr="00862BF9" w:rsidRDefault="00662BC7" w:rsidP="00662BC7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 xml:space="preserve">Після </w:t>
      </w:r>
      <w:r w:rsidR="000355D1">
        <w:rPr>
          <w:rFonts w:ascii="Times New Roman" w:hAnsi="Times New Roman" w:cs="Times New Roman"/>
          <w:lang w:val="uk-UA"/>
        </w:rPr>
        <w:t>по</w:t>
      </w:r>
      <w:r w:rsidRPr="00862BF9">
        <w:rPr>
          <w:rFonts w:ascii="Times New Roman" w:hAnsi="Times New Roman" w:cs="Times New Roman"/>
        </w:rPr>
        <w:t>бачен</w:t>
      </w:r>
      <w:r w:rsidRPr="00862BF9">
        <w:rPr>
          <w:rFonts w:ascii="Times New Roman" w:hAnsi="Times New Roman" w:cs="Times New Roman"/>
          <w:lang w:val="uk-UA"/>
        </w:rPr>
        <w:t>ої</w:t>
      </w:r>
      <w:r w:rsidRPr="00862BF9">
        <w:rPr>
          <w:rFonts w:ascii="Times New Roman" w:hAnsi="Times New Roman" w:cs="Times New Roman"/>
        </w:rPr>
        <w:t xml:space="preserve"> і почуто</w:t>
      </w:r>
      <w:r w:rsidRPr="00862BF9">
        <w:rPr>
          <w:rFonts w:ascii="Times New Roman" w:hAnsi="Times New Roman" w:cs="Times New Roman"/>
          <w:lang w:val="uk-UA"/>
        </w:rPr>
        <w:t>ї</w:t>
      </w:r>
      <w:r w:rsidRPr="00862BF9">
        <w:rPr>
          <w:rFonts w:ascii="Times New Roman" w:hAnsi="Times New Roman" w:cs="Times New Roman"/>
        </w:rPr>
        <w:t xml:space="preserve"> інфрмації ви вже можете порівняти школу і клітку?</w:t>
      </w:r>
    </w:p>
    <w:p w:rsidR="00662BC7" w:rsidRPr="00862BF9" w:rsidRDefault="00662BC7" w:rsidP="00662BC7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-Давайте уявімо що шк</w:t>
      </w:r>
      <w:r w:rsidR="000355D1">
        <w:rPr>
          <w:rFonts w:ascii="Times New Roman" w:hAnsi="Times New Roman" w:cs="Times New Roman"/>
          <w:lang w:val="uk-UA"/>
        </w:rPr>
        <w:t>о</w:t>
      </w:r>
      <w:r w:rsidR="000355D1">
        <w:rPr>
          <w:rFonts w:ascii="Times New Roman" w:hAnsi="Times New Roman" w:cs="Times New Roman"/>
        </w:rPr>
        <w:t>ла це клітина рослинн</w:t>
      </w:r>
      <w:r w:rsidR="000355D1">
        <w:rPr>
          <w:rFonts w:ascii="Times New Roman" w:hAnsi="Times New Roman" w:cs="Times New Roman"/>
          <w:lang w:val="uk-UA"/>
        </w:rPr>
        <w:t>и</w:t>
      </w:r>
      <w:r w:rsidRPr="00862BF9">
        <w:rPr>
          <w:rFonts w:ascii="Times New Roman" w:hAnsi="Times New Roman" w:cs="Times New Roman"/>
        </w:rPr>
        <w:t>, чи можна охорону (вахтера) назвати клітинної обло</w:t>
      </w:r>
      <w:r w:rsidRPr="00862BF9">
        <w:rPr>
          <w:rFonts w:ascii="Times New Roman" w:hAnsi="Times New Roman" w:cs="Times New Roman"/>
          <w:lang w:val="uk-UA"/>
        </w:rPr>
        <w:t>н</w:t>
      </w:r>
      <w:r w:rsidRPr="00862BF9">
        <w:rPr>
          <w:rFonts w:ascii="Times New Roman" w:hAnsi="Times New Roman" w:cs="Times New Roman"/>
        </w:rPr>
        <w:t>ки? чому?</w:t>
      </w:r>
    </w:p>
    <w:p w:rsidR="00662BC7" w:rsidRPr="00862BF9" w:rsidRDefault="00662BC7" w:rsidP="00662BC7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 як ви думаєте повітря в школі можна порівняти з цитоплазмою? Чому?</w:t>
      </w:r>
    </w:p>
    <w:p w:rsidR="00662BC7" w:rsidRPr="00862BF9" w:rsidRDefault="00662BC7" w:rsidP="00662BC7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 директор школи може бути ядром в кліт</w:t>
      </w:r>
      <w:r w:rsidRPr="00862BF9">
        <w:rPr>
          <w:rFonts w:ascii="Times New Roman" w:hAnsi="Times New Roman" w:cs="Times New Roman"/>
          <w:lang w:val="uk-UA"/>
        </w:rPr>
        <w:t>ині</w:t>
      </w:r>
      <w:r w:rsidRPr="00862BF9">
        <w:rPr>
          <w:rFonts w:ascii="Times New Roman" w:hAnsi="Times New Roman" w:cs="Times New Roman"/>
        </w:rPr>
        <w:t>? чому?</w:t>
      </w:r>
    </w:p>
    <w:p w:rsidR="00662BC7" w:rsidRPr="00862BF9" w:rsidRDefault="00662BC7" w:rsidP="00662BC7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</w:rPr>
        <w:t>- клас і кабінети можна порівняти з органелами в клітині?</w:t>
      </w:r>
      <w:r w:rsidRPr="00862BF9">
        <w:rPr>
          <w:rFonts w:ascii="Times New Roman" w:hAnsi="Times New Roman" w:cs="Times New Roman"/>
        </w:rPr>
        <w:br/>
      </w:r>
    </w:p>
    <w:p w:rsidR="00662BC7" w:rsidRPr="00862BF9" w:rsidRDefault="00662BC7" w:rsidP="00662BC7">
      <w:pPr>
        <w:spacing w:after="0" w:line="240" w:lineRule="auto"/>
        <w:rPr>
          <w:rFonts w:ascii="Times New Roman" w:hAnsi="Times New Roman" w:cs="Times New Roman"/>
        </w:rPr>
      </w:pPr>
      <w:r w:rsidRPr="00862BF9">
        <w:rPr>
          <w:rFonts w:ascii="Times New Roman" w:hAnsi="Times New Roman" w:cs="Times New Roman"/>
          <w:b/>
          <w:lang w:val="uk-UA"/>
        </w:rPr>
        <w:t>П</w:t>
      </w:r>
      <w:r w:rsidRPr="00862BF9">
        <w:rPr>
          <w:rFonts w:ascii="Times New Roman" w:hAnsi="Times New Roman" w:cs="Times New Roman"/>
          <w:b/>
        </w:rPr>
        <w:t>ідведення підсумків</w:t>
      </w:r>
      <w:r w:rsidRPr="00862BF9">
        <w:rPr>
          <w:rFonts w:ascii="Times New Roman" w:hAnsi="Times New Roman" w:cs="Times New Roman"/>
        </w:rPr>
        <w:br/>
      </w:r>
      <w:r w:rsidRPr="00862BF9">
        <w:rPr>
          <w:rFonts w:ascii="Times New Roman" w:hAnsi="Times New Roman" w:cs="Times New Roman"/>
          <w:b/>
        </w:rPr>
        <w:t>Домашнє завдання</w:t>
      </w:r>
      <w:r w:rsidRPr="00862BF9">
        <w:rPr>
          <w:rFonts w:ascii="Times New Roman" w:hAnsi="Times New Roman" w:cs="Times New Roman"/>
        </w:rPr>
        <w:t xml:space="preserve"> :</w:t>
      </w:r>
    </w:p>
    <w:p w:rsidR="00662BC7" w:rsidRPr="00862BF9" w:rsidRDefault="00662BC7" w:rsidP="00662BC7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862BF9">
        <w:rPr>
          <w:rFonts w:ascii="Times New Roman" w:hAnsi="Times New Roman" w:cs="Times New Roman"/>
          <w:lang w:val="uk-UA"/>
        </w:rPr>
        <w:t>Виліпити з пластиліну рослинну клітину з органелами і позначити їх.</w:t>
      </w:r>
    </w:p>
    <w:p w:rsidR="009E16A1" w:rsidRPr="00862BF9" w:rsidRDefault="009E16A1" w:rsidP="00662BC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9E16A1" w:rsidRPr="00862BF9" w:rsidSect="00FB3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95FC5"/>
    <w:multiLevelType w:val="multilevel"/>
    <w:tmpl w:val="6FF0B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FD67B8"/>
    <w:rsid w:val="000355D1"/>
    <w:rsid w:val="00224A3C"/>
    <w:rsid w:val="00530929"/>
    <w:rsid w:val="005D1EBD"/>
    <w:rsid w:val="00662BC7"/>
    <w:rsid w:val="00756ABC"/>
    <w:rsid w:val="0080542E"/>
    <w:rsid w:val="00862BF9"/>
    <w:rsid w:val="009E16A1"/>
    <w:rsid w:val="00AE30F7"/>
    <w:rsid w:val="00FB3E03"/>
    <w:rsid w:val="00FD6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42E"/>
    <w:pPr>
      <w:ind w:left="720"/>
      <w:contextualSpacing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805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542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E30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2020-10-23T13:20:00Z</dcterms:created>
  <dcterms:modified xsi:type="dcterms:W3CDTF">2020-10-23T14:32:00Z</dcterms:modified>
</cp:coreProperties>
</file>