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C7D" w:rsidRDefault="00DA3C7D" w:rsidP="00660674">
      <w:pPr>
        <w:shd w:val="clear" w:color="auto" w:fill="FFFFFF"/>
        <w:ind w:left="19" w:right="79" w:firstLine="350"/>
        <w:jc w:val="center"/>
        <w:rPr>
          <w:rFonts w:ascii="Times New Roman" w:hAnsi="Times New Roman" w:cs="Times New Roman"/>
          <w:sz w:val="28"/>
          <w:szCs w:val="28"/>
          <w:lang w:val="uk-UA"/>
        </w:rPr>
      </w:pPr>
      <w:r>
        <w:rPr>
          <w:rFonts w:ascii="Times New Roman" w:hAnsi="Times New Roman" w:cs="Times New Roman"/>
          <w:sz w:val="28"/>
          <w:szCs w:val="28"/>
          <w:lang w:val="uk-UA"/>
        </w:rPr>
        <w:t>УРОК БІОЛОГІЇ У 7 КЛАСІ</w:t>
      </w:r>
    </w:p>
    <w:p w:rsidR="00DA3C7D" w:rsidRPr="00A30034" w:rsidRDefault="00DA3C7D" w:rsidP="00660674">
      <w:pPr>
        <w:shd w:val="clear" w:color="auto" w:fill="FFFFFF"/>
        <w:ind w:right="79"/>
        <w:jc w:val="both"/>
        <w:rPr>
          <w:rFonts w:ascii="Times New Roman" w:hAnsi="Times New Roman" w:cs="Times New Roman"/>
          <w:b/>
          <w:sz w:val="28"/>
          <w:szCs w:val="28"/>
          <w:lang w:val="uk-UA"/>
        </w:rPr>
      </w:pPr>
      <w:r w:rsidRPr="00A30034">
        <w:rPr>
          <w:rFonts w:ascii="Times New Roman" w:hAnsi="Times New Roman" w:cs="Times New Roman"/>
          <w:b/>
          <w:sz w:val="28"/>
          <w:szCs w:val="28"/>
          <w:lang w:val="uk-UA"/>
        </w:rPr>
        <w:t>ТЕМА.  НАСІННЯ. ПРОРОСТАННЯ НАСІННЯ.</w:t>
      </w:r>
    </w:p>
    <w:p w:rsidR="00DA3C7D" w:rsidRPr="00706444" w:rsidRDefault="00DA3C7D" w:rsidP="00660674">
      <w:pPr>
        <w:shd w:val="clear" w:color="auto" w:fill="FFFFFF"/>
        <w:ind w:right="79"/>
        <w:jc w:val="both"/>
        <w:rPr>
          <w:rFonts w:ascii="Times New Roman" w:hAnsi="Times New Roman" w:cs="Times New Roman"/>
          <w:sz w:val="28"/>
          <w:szCs w:val="28"/>
        </w:rPr>
      </w:pPr>
      <w:r w:rsidRPr="00A30034">
        <w:rPr>
          <w:rFonts w:ascii="Times New Roman" w:hAnsi="Times New Roman" w:cs="Times New Roman"/>
          <w:b/>
          <w:sz w:val="28"/>
          <w:szCs w:val="28"/>
          <w:lang w:val="uk-UA"/>
        </w:rPr>
        <w:t>МЕТА.</w:t>
      </w:r>
      <w:r w:rsidRPr="00A30034">
        <w:rPr>
          <w:rFonts w:ascii="Times New Roman" w:hAnsi="Times New Roman" w:cs="Times New Roman"/>
          <w:sz w:val="28"/>
          <w:szCs w:val="28"/>
          <w:lang w:val="uk-UA"/>
        </w:rPr>
        <w:t xml:space="preserve"> Формувати основні життєві компетентності учнів (комунікативну, пізнавальну, </w:t>
      </w:r>
    </w:p>
    <w:p w:rsidR="00DA3C7D" w:rsidRPr="00706444" w:rsidRDefault="00DA3C7D" w:rsidP="00660674">
      <w:pPr>
        <w:shd w:val="clear" w:color="auto" w:fill="FFFFFF"/>
        <w:ind w:left="19" w:right="79" w:firstLine="350"/>
        <w:jc w:val="both"/>
        <w:rPr>
          <w:rFonts w:ascii="Times New Roman" w:hAnsi="Times New Roman" w:cs="Times New Roman"/>
          <w:sz w:val="28"/>
          <w:szCs w:val="28"/>
        </w:rPr>
      </w:pPr>
      <w:r w:rsidRPr="00A30034">
        <w:rPr>
          <w:rFonts w:ascii="Times New Roman" w:hAnsi="Times New Roman" w:cs="Times New Roman"/>
          <w:sz w:val="28"/>
          <w:szCs w:val="28"/>
          <w:lang w:val="uk-UA"/>
        </w:rPr>
        <w:t xml:space="preserve">самоосвітню); продовжити розвивати поняття про процеси життєдіяльності рослинного </w:t>
      </w:r>
    </w:p>
    <w:p w:rsidR="00DA3C7D" w:rsidRPr="00706444" w:rsidRDefault="00DA3C7D" w:rsidP="00660674">
      <w:pPr>
        <w:shd w:val="clear" w:color="auto" w:fill="FFFFFF"/>
        <w:ind w:left="19" w:right="79" w:firstLine="350"/>
        <w:jc w:val="both"/>
        <w:rPr>
          <w:rFonts w:ascii="Times New Roman" w:hAnsi="Times New Roman" w:cs="Times New Roman"/>
          <w:sz w:val="28"/>
          <w:szCs w:val="28"/>
        </w:rPr>
      </w:pPr>
      <w:r w:rsidRPr="00A30034">
        <w:rPr>
          <w:rFonts w:ascii="Times New Roman" w:hAnsi="Times New Roman" w:cs="Times New Roman"/>
          <w:sz w:val="28"/>
          <w:szCs w:val="28"/>
          <w:lang w:val="uk-UA"/>
        </w:rPr>
        <w:t xml:space="preserve">організму (розвиток насіння, особливості його будови і різноманітність); продовжувати </w:t>
      </w:r>
    </w:p>
    <w:p w:rsidR="00DA3C7D" w:rsidRPr="00706444" w:rsidRDefault="00DA3C7D" w:rsidP="00660674">
      <w:pPr>
        <w:shd w:val="clear" w:color="auto" w:fill="FFFFFF"/>
        <w:ind w:left="19" w:right="79" w:firstLine="350"/>
        <w:jc w:val="both"/>
        <w:rPr>
          <w:rFonts w:ascii="Times New Roman" w:hAnsi="Times New Roman" w:cs="Times New Roman"/>
          <w:sz w:val="28"/>
          <w:szCs w:val="28"/>
        </w:rPr>
      </w:pPr>
      <w:r w:rsidRPr="00A30034">
        <w:rPr>
          <w:rFonts w:ascii="Times New Roman" w:hAnsi="Times New Roman" w:cs="Times New Roman"/>
          <w:sz w:val="28"/>
          <w:szCs w:val="28"/>
          <w:lang w:val="uk-UA"/>
        </w:rPr>
        <w:t>формувати вміння і навички роботи з природнім матеріалом; розвивати інтерес до ви</w:t>
      </w:r>
    </w:p>
    <w:p w:rsidR="00DA3C7D" w:rsidRPr="00706444" w:rsidRDefault="00DA3C7D" w:rsidP="00660674">
      <w:pPr>
        <w:shd w:val="clear" w:color="auto" w:fill="FFFFFF"/>
        <w:ind w:left="19" w:right="79" w:firstLine="350"/>
        <w:jc w:val="both"/>
        <w:rPr>
          <w:rFonts w:ascii="Times New Roman" w:hAnsi="Times New Roman" w:cs="Times New Roman"/>
          <w:sz w:val="28"/>
          <w:szCs w:val="28"/>
        </w:rPr>
      </w:pPr>
      <w:r w:rsidRPr="00A30034">
        <w:rPr>
          <w:rFonts w:ascii="Times New Roman" w:hAnsi="Times New Roman" w:cs="Times New Roman"/>
          <w:sz w:val="28"/>
          <w:szCs w:val="28"/>
          <w:lang w:val="uk-UA"/>
        </w:rPr>
        <w:t xml:space="preserve">вчення предмета, мислення, мовлення, уяву, творчий потенціал кожної дитини; </w:t>
      </w:r>
    </w:p>
    <w:p w:rsidR="00DA3C7D" w:rsidRPr="00706444" w:rsidRDefault="00DA3C7D" w:rsidP="00660674">
      <w:pPr>
        <w:shd w:val="clear" w:color="auto" w:fill="FFFFFF"/>
        <w:ind w:left="19" w:right="79" w:firstLine="350"/>
        <w:jc w:val="both"/>
        <w:rPr>
          <w:rFonts w:ascii="Times New Roman" w:hAnsi="Times New Roman" w:cs="Times New Roman"/>
          <w:sz w:val="28"/>
          <w:szCs w:val="28"/>
        </w:rPr>
      </w:pPr>
      <w:r w:rsidRPr="00A30034">
        <w:rPr>
          <w:rFonts w:ascii="Times New Roman" w:hAnsi="Times New Roman" w:cs="Times New Roman"/>
          <w:sz w:val="28"/>
          <w:szCs w:val="28"/>
          <w:lang w:val="uk-UA"/>
        </w:rPr>
        <w:t xml:space="preserve">виховувати спостережливість, старанність, любов до природи, бережливе ставлення до </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свого здоров</w:t>
      </w:r>
      <w:r w:rsidRPr="00706444">
        <w:rPr>
          <w:rFonts w:ascii="Times New Roman" w:hAnsi="Times New Roman" w:cs="Times New Roman"/>
          <w:sz w:val="28"/>
          <w:szCs w:val="28"/>
        </w:rPr>
        <w:t>’</w:t>
      </w:r>
      <w:r w:rsidRPr="00A30034">
        <w:rPr>
          <w:rFonts w:ascii="Times New Roman" w:hAnsi="Times New Roman" w:cs="Times New Roman"/>
          <w:sz w:val="28"/>
          <w:szCs w:val="28"/>
          <w:lang w:val="uk-UA"/>
        </w:rPr>
        <w:t>я.</w:t>
      </w:r>
    </w:p>
    <w:p w:rsidR="00DA3C7D" w:rsidRDefault="00DA3C7D" w:rsidP="00660674">
      <w:pPr>
        <w:shd w:val="clear" w:color="auto" w:fill="FFFFFF"/>
        <w:ind w:left="19" w:right="79"/>
        <w:jc w:val="both"/>
        <w:rPr>
          <w:rFonts w:ascii="Times New Roman" w:hAnsi="Times New Roman" w:cs="Times New Roman"/>
          <w:sz w:val="28"/>
          <w:szCs w:val="28"/>
          <w:lang w:val="uk-UA"/>
        </w:rPr>
      </w:pPr>
      <w:r w:rsidRPr="00A30034">
        <w:rPr>
          <w:rFonts w:ascii="Times New Roman" w:hAnsi="Times New Roman" w:cs="Times New Roman"/>
          <w:b/>
          <w:sz w:val="28"/>
          <w:szCs w:val="28"/>
          <w:lang w:val="uk-UA"/>
        </w:rPr>
        <w:t>ОБЛАДНАННЯ</w:t>
      </w:r>
      <w:r w:rsidRPr="00A30034">
        <w:rPr>
          <w:rFonts w:ascii="Times New Roman" w:hAnsi="Times New Roman" w:cs="Times New Roman"/>
          <w:sz w:val="28"/>
          <w:szCs w:val="28"/>
          <w:lang w:val="uk-UA"/>
        </w:rPr>
        <w:t xml:space="preserve">: ноутбук, проектор, зразки насіння </w:t>
      </w:r>
      <w:r>
        <w:rPr>
          <w:rFonts w:ascii="Times New Roman" w:hAnsi="Times New Roman" w:cs="Times New Roman"/>
          <w:sz w:val="28"/>
          <w:szCs w:val="28"/>
          <w:lang w:val="uk-UA"/>
        </w:rPr>
        <w:t>різних рослин, набухше та проросл</w:t>
      </w:r>
      <w:r w:rsidRPr="00A30034">
        <w:rPr>
          <w:rFonts w:ascii="Times New Roman" w:hAnsi="Times New Roman" w:cs="Times New Roman"/>
          <w:sz w:val="28"/>
          <w:szCs w:val="28"/>
          <w:lang w:val="uk-UA"/>
        </w:rPr>
        <w:t>е насіння квасолі, плакат із зображенням дерева, вирізані кольорові листочки та квіти.</w:t>
      </w:r>
    </w:p>
    <w:p w:rsidR="00DA3C7D" w:rsidRPr="00A30034" w:rsidRDefault="00DA3C7D" w:rsidP="00660674">
      <w:pPr>
        <w:shd w:val="clear" w:color="auto" w:fill="FFFFFF"/>
        <w:ind w:left="19" w:right="79"/>
        <w:jc w:val="both"/>
        <w:rPr>
          <w:rFonts w:ascii="Times New Roman" w:hAnsi="Times New Roman" w:cs="Times New Roman"/>
          <w:sz w:val="28"/>
          <w:szCs w:val="28"/>
          <w:lang w:val="uk-UA"/>
        </w:rPr>
      </w:pPr>
    </w:p>
    <w:p w:rsidR="00DA3C7D" w:rsidRPr="00A30034" w:rsidRDefault="00DA3C7D" w:rsidP="00660674">
      <w:pPr>
        <w:shd w:val="clear" w:color="auto" w:fill="FFFFFF"/>
        <w:ind w:left="19" w:right="79" w:firstLine="350"/>
        <w:jc w:val="center"/>
        <w:rPr>
          <w:rFonts w:ascii="Times New Roman" w:hAnsi="Times New Roman" w:cs="Times New Roman"/>
          <w:b/>
          <w:sz w:val="28"/>
          <w:szCs w:val="28"/>
          <w:lang w:val="uk-UA"/>
        </w:rPr>
      </w:pPr>
      <w:r w:rsidRPr="00A30034">
        <w:rPr>
          <w:rFonts w:ascii="Times New Roman" w:hAnsi="Times New Roman" w:cs="Times New Roman"/>
          <w:b/>
          <w:sz w:val="28"/>
          <w:szCs w:val="28"/>
          <w:lang w:val="uk-UA"/>
        </w:rPr>
        <w:t>ХІД УРОКУ</w:t>
      </w:r>
    </w:p>
    <w:p w:rsidR="00DA3C7D" w:rsidRPr="00A30034" w:rsidRDefault="00DA3C7D" w:rsidP="00660674">
      <w:pPr>
        <w:shd w:val="clear" w:color="auto" w:fill="FFFFFF"/>
        <w:ind w:right="79"/>
        <w:jc w:val="both"/>
        <w:rPr>
          <w:rFonts w:ascii="Times New Roman" w:hAnsi="Times New Roman" w:cs="Times New Roman"/>
          <w:b/>
          <w:sz w:val="28"/>
          <w:szCs w:val="28"/>
          <w:lang w:val="uk-UA"/>
        </w:rPr>
      </w:pPr>
      <w:r w:rsidRPr="00A30034">
        <w:rPr>
          <w:rFonts w:ascii="Times New Roman" w:hAnsi="Times New Roman" w:cs="Times New Roman"/>
          <w:b/>
          <w:sz w:val="28"/>
          <w:szCs w:val="28"/>
          <w:lang w:val="uk-UA"/>
        </w:rPr>
        <w:t>І. ОРГАНІЗАЦІЯ КЛАСУ.</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Пролунав уже дзвінок,</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Починається урок.</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Сьогодні він у вас незвичайний,</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Адже відкритий для усіх.</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Тож повернімося один до одного обличчям </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І скажем лагідно: «Привіт!».</w:t>
      </w:r>
    </w:p>
    <w:p w:rsidR="00DA3C7D" w:rsidRPr="00A30034" w:rsidRDefault="00DA3C7D" w:rsidP="00660674">
      <w:pPr>
        <w:shd w:val="clear" w:color="auto" w:fill="FFFFFF"/>
        <w:ind w:right="79"/>
        <w:jc w:val="both"/>
        <w:rPr>
          <w:rFonts w:ascii="Times New Roman" w:hAnsi="Times New Roman" w:cs="Times New Roman"/>
          <w:b/>
          <w:sz w:val="28"/>
          <w:szCs w:val="28"/>
          <w:lang w:val="uk-UA"/>
        </w:rPr>
      </w:pPr>
      <w:r w:rsidRPr="00A30034">
        <w:rPr>
          <w:rFonts w:ascii="Times New Roman" w:hAnsi="Times New Roman" w:cs="Times New Roman"/>
          <w:b/>
          <w:sz w:val="28"/>
          <w:szCs w:val="28"/>
          <w:lang w:val="uk-UA"/>
        </w:rPr>
        <w:t>ІІ. ПСИХОЛОГІЧНИЙ НАСТРІЙ УЧНІВ НА СПІВПРАЦЮ.</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Любі учні! Сьогодні ми разом проведемо наш урок. У мене в руках кімнатна рослина. Ви всі її знаєте – це узамбарська фіалка. Вона має гарні квіти і листя. А чи можуть ці органи існувати окремо? Ні! Тож і вчителя без учня не існує, як не існує без вчителя і учня. Тому ми з вами об</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єднаємо свої зусилля, щоб здобути якомога більше знань. Я розраховую на вашу активну роботу і сподіваюсь, що дух партнерства допоможе нам у цьому. А девізом нашого уроку я пропоную взяти вислів Н. Тінбергена: «Людина не повинна соромитися цікавості, яку пробуджує в ній природа.»</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А що ви очікуєте від сьогоднішнього уроку? У нас є дерево, яке ми з вами разом прикрасимо зеленими листочками, із зазначеними на них особистими очікуваннями. </w:t>
      </w:r>
      <w:r w:rsidRPr="00A30034">
        <w:rPr>
          <w:rFonts w:ascii="Times New Roman" w:hAnsi="Times New Roman" w:cs="Times New Roman"/>
          <w:i/>
          <w:sz w:val="28"/>
          <w:szCs w:val="28"/>
          <w:lang w:val="uk-UA"/>
        </w:rPr>
        <w:t>(Діти прикрашають дерево листками зі своїми очікуваннями.)</w:t>
      </w:r>
    </w:p>
    <w:p w:rsidR="00DA3C7D" w:rsidRPr="00A30034" w:rsidRDefault="00DA3C7D" w:rsidP="00660674">
      <w:pPr>
        <w:shd w:val="clear" w:color="auto" w:fill="FFFFFF"/>
        <w:ind w:right="79"/>
        <w:jc w:val="both"/>
        <w:rPr>
          <w:rFonts w:ascii="Times New Roman" w:hAnsi="Times New Roman" w:cs="Times New Roman"/>
          <w:b/>
          <w:sz w:val="28"/>
          <w:szCs w:val="28"/>
          <w:lang w:val="uk-UA"/>
        </w:rPr>
      </w:pPr>
      <w:r w:rsidRPr="00A30034">
        <w:rPr>
          <w:rFonts w:ascii="Times New Roman" w:hAnsi="Times New Roman" w:cs="Times New Roman"/>
          <w:b/>
          <w:sz w:val="28"/>
          <w:szCs w:val="28"/>
          <w:lang w:val="uk-UA"/>
        </w:rPr>
        <w:t>ІІІ. АКТУАЛІЗАЦІЯ ОПОРНИХ ЗНАННЬ.</w:t>
      </w:r>
    </w:p>
    <w:p w:rsidR="00DA3C7D" w:rsidRPr="00A30034" w:rsidRDefault="00DA3C7D" w:rsidP="00660674">
      <w:pPr>
        <w:shd w:val="clear" w:color="auto" w:fill="FFFFFF"/>
        <w:ind w:left="19" w:right="79" w:firstLine="350"/>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Але спочатку давайте пригадаємо</w:t>
      </w:r>
      <w:r w:rsidRPr="00A30034">
        <w:rPr>
          <w:rFonts w:ascii="Times New Roman" w:hAnsi="Times New Roman" w:cs="Times New Roman"/>
          <w:i/>
          <w:sz w:val="28"/>
          <w:szCs w:val="28"/>
          <w:lang w:val="uk-UA"/>
        </w:rPr>
        <w:t>(бесіда)</w:t>
      </w:r>
      <w:r w:rsidRPr="00A30034">
        <w:rPr>
          <w:rFonts w:ascii="Times New Roman" w:hAnsi="Times New Roman" w:cs="Times New Roman"/>
          <w:sz w:val="28"/>
          <w:szCs w:val="28"/>
          <w:lang w:val="uk-UA"/>
        </w:rPr>
        <w:t>:</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Які є органи у рослин? </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Що є генеративним органом рослин?</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А яка будова квітки?</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Для чого квітка потрібна рослинам?</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Які частини квітки забезпечують продовження існування певного виду рослин?</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Що таке запилення?</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Які є види запилення?</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Пригадайте ознаки самозапильної квітки.</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Що ж відбувається після запилення у рослин?</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Поясніть як відбувається процес запліднення у квіткових рослин.</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Як називається явище, коли одночасно відбувається запліднення двох клітин?</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Хто і коли вперше його відкрив?</w:t>
      </w:r>
    </w:p>
    <w:p w:rsidR="00DA3C7D" w:rsidRPr="00A30034" w:rsidRDefault="00DA3C7D" w:rsidP="00660674">
      <w:pPr>
        <w:numPr>
          <w:ilvl w:val="0"/>
          <w:numId w:val="2"/>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Діти, а що ж розвивається із заплідненої яйцеклітини? А із центральної клітини?</w:t>
      </w:r>
    </w:p>
    <w:p w:rsidR="00DA3C7D" w:rsidRPr="00A30034" w:rsidRDefault="00DA3C7D" w:rsidP="00660674">
      <w:pPr>
        <w:shd w:val="clear" w:color="auto" w:fill="FFFFFF"/>
        <w:ind w:left="729"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Отже, із насінного зачатка розвивається ……насінина. Покриви насінного зачатка перетворюються на шкірку насінини. </w:t>
      </w:r>
    </w:p>
    <w:p w:rsidR="00DA3C7D" w:rsidRPr="00A30034" w:rsidRDefault="00DA3C7D" w:rsidP="00660674">
      <w:pPr>
        <w:shd w:val="clear" w:color="auto" w:fill="FFFFFF"/>
        <w:ind w:right="79"/>
        <w:jc w:val="both"/>
        <w:rPr>
          <w:rFonts w:ascii="Times New Roman" w:hAnsi="Times New Roman" w:cs="Times New Roman"/>
          <w:b/>
          <w:sz w:val="28"/>
          <w:szCs w:val="28"/>
          <w:lang w:val="uk-UA"/>
        </w:rPr>
      </w:pPr>
      <w:r w:rsidRPr="00A30034">
        <w:rPr>
          <w:rFonts w:ascii="Times New Roman" w:hAnsi="Times New Roman" w:cs="Times New Roman"/>
          <w:b/>
          <w:sz w:val="28"/>
          <w:szCs w:val="28"/>
          <w:lang w:val="uk-UA"/>
        </w:rPr>
        <w:t>І</w:t>
      </w:r>
      <w:r w:rsidRPr="00A30034">
        <w:rPr>
          <w:rFonts w:ascii="Times New Roman" w:hAnsi="Times New Roman" w:cs="Times New Roman"/>
          <w:b/>
          <w:sz w:val="28"/>
          <w:szCs w:val="28"/>
          <w:lang w:val="en-US"/>
        </w:rPr>
        <w:t>V</w:t>
      </w:r>
      <w:r w:rsidRPr="00A30034">
        <w:rPr>
          <w:rFonts w:ascii="Times New Roman" w:hAnsi="Times New Roman" w:cs="Times New Roman"/>
          <w:b/>
          <w:sz w:val="28"/>
          <w:szCs w:val="28"/>
          <w:lang w:val="uk-UA"/>
        </w:rPr>
        <w:t>. ОГОЛОШЕННЯ ТЕМИ І МЕТИ УРОКУ.</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Саме про насіння і піде мова на нашому уроці. Відкрийте зошити і запишіть сьогоднішнє число і тему нашого уроку. «Насіння. Проростання насіння.»</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Давайте разом сформулюємо мету нашого уроку. На даному уроці ми …дізнаємось про….., вивчимо…., з</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ясуємо…….. .</w:t>
      </w:r>
    </w:p>
    <w:p w:rsidR="00DA3C7D" w:rsidRPr="00E3428B" w:rsidRDefault="00DA3C7D" w:rsidP="00660674">
      <w:pPr>
        <w:shd w:val="clear" w:color="auto" w:fill="FFFFFF"/>
        <w:ind w:right="79"/>
        <w:jc w:val="both"/>
        <w:rPr>
          <w:rFonts w:ascii="Times New Roman" w:hAnsi="Times New Roman" w:cs="Times New Roman"/>
          <w:b/>
          <w:sz w:val="28"/>
          <w:szCs w:val="28"/>
          <w:lang w:val="uk-UA"/>
        </w:rPr>
      </w:pPr>
      <w:r w:rsidRPr="00A30034">
        <w:rPr>
          <w:rFonts w:ascii="Times New Roman" w:hAnsi="Times New Roman" w:cs="Times New Roman"/>
          <w:b/>
          <w:sz w:val="28"/>
          <w:szCs w:val="28"/>
          <w:lang w:val="en-US"/>
        </w:rPr>
        <w:t>V</w:t>
      </w:r>
      <w:r w:rsidRPr="00A30034">
        <w:rPr>
          <w:rFonts w:ascii="Times New Roman" w:hAnsi="Times New Roman" w:cs="Times New Roman"/>
          <w:b/>
          <w:sz w:val="28"/>
          <w:szCs w:val="28"/>
          <w:lang w:val="uk-UA"/>
        </w:rPr>
        <w:t>. ВИВЧЕННЯ НОВОГО МАТЕРІАЛ</w:t>
      </w:r>
      <w:r w:rsidRPr="00A475A5">
        <w:rPr>
          <w:rFonts w:ascii="Times New Roman" w:hAnsi="Times New Roman" w:cs="Times New Roman"/>
          <w:b/>
          <w:sz w:val="28"/>
          <w:szCs w:val="28"/>
        </w:rPr>
        <w:t>У</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Що ж таке насіння? </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b/>
          <w:sz w:val="28"/>
          <w:szCs w:val="28"/>
          <w:lang w:val="uk-UA"/>
        </w:rPr>
        <w:t xml:space="preserve">   НАСІНИНА – </w:t>
      </w:r>
      <w:r w:rsidRPr="00A30034">
        <w:rPr>
          <w:rFonts w:ascii="Times New Roman" w:hAnsi="Times New Roman" w:cs="Times New Roman"/>
          <w:sz w:val="28"/>
          <w:szCs w:val="28"/>
          <w:lang w:val="uk-UA"/>
        </w:rPr>
        <w:t>це утвір у насінних рослин, що містить зародок, за допомогою якого ці рослини поширюються.</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Насіння квіткових рослин різноманітне за розмірами, формою, забарвленням. Розгляньте зразки насіння різних рослини у себе на партах. Ви, мабуть, звернули увагу, що найчастіше зустрічаються насінини кулясті, видовженокулясті - такі, щоб за певного об’єму вони мали якнайменшу площу поверхні. Контакт насіння при цьому зводиться до мінімуму, що полегшує її виживання у несприятливих умовах. </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Діти! А чи знаєте ви, у яких рослин найбільше та найменше насіння? Найбільше насіння у світі в сейшельської пальми, а найменше – у орхідей. В Україні найменша насінина теж у представників орхідних, а найбільша – у горіха.</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Придивіться уважно до виданих вам зразків насіння, а особливо квасолі. Ви побачите гарно виражений </w:t>
      </w:r>
      <w:r w:rsidRPr="00A30034">
        <w:rPr>
          <w:rFonts w:ascii="Times New Roman" w:hAnsi="Times New Roman" w:cs="Times New Roman"/>
          <w:b/>
          <w:sz w:val="28"/>
          <w:szCs w:val="28"/>
          <w:lang w:val="uk-UA"/>
        </w:rPr>
        <w:t xml:space="preserve">рубчик – </w:t>
      </w:r>
      <w:r w:rsidRPr="00A30034">
        <w:rPr>
          <w:rFonts w:ascii="Times New Roman" w:hAnsi="Times New Roman" w:cs="Times New Roman"/>
          <w:sz w:val="28"/>
          <w:szCs w:val="28"/>
          <w:lang w:val="uk-UA"/>
        </w:rPr>
        <w:t xml:space="preserve">це слід від насінної ніжки та пилковходу.    </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Візьміть до рук набубнявівше насіння квасолі і легенько, за допомогою нігтя, зніміть шкірку. Що ви бичите? Це сім’ядолі. Зазначу, що все насіння має шкірку, що може набувати різного забарвлення. Але із сухої насінини ви не завжди зможете її зняти. Спробуйте зняти шкірку із сухої насінини квасолі. Чи вдалося вам це зробити?</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За будовою все насіння поділяють на дві групи: односім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ядольні та двосім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ядольні. Головна відмінність у їх будові – кількість сім’ядолей, що відбивається у назві. Цю ознаку вчені використовують в класифікації квіткових рослин, виділяючи два класи: Однодольні та Дводольні. До класу Однодольні відносять жито, пшеницю, цибулю, тюльпани. До класу Дводольні – горох, квасолю, гарбуз, соняшник.</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Розглянемо будову двосім’ядольної насінини на прикладі насіння квасолі, та односім’ядольної на прикладі пшениці.</w:t>
      </w:r>
      <w:r w:rsidRPr="00A30034">
        <w:rPr>
          <w:rFonts w:ascii="Times New Roman" w:hAnsi="Times New Roman" w:cs="Times New Roman"/>
          <w:i/>
          <w:sz w:val="28"/>
          <w:szCs w:val="28"/>
          <w:lang w:val="uk-UA"/>
        </w:rPr>
        <w:t>(За допомогою слайда.)</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Прошу звернути увагу на те, що у двосім’ядольного насіння поживні речовини, що необхідні під час проростання зародка насіння, знаходяться в 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ядолях. У односім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ядольного  - 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ядоля не містить поживних речовин, - вони знаходяться в ендоспермі. У них друга 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 xml:space="preserve">ядоля редукована, а та, що є представлена тоненькою плівочкою між зародком і ендоспермом та називається </w:t>
      </w:r>
      <w:r w:rsidRPr="00A30034">
        <w:rPr>
          <w:rFonts w:ascii="Times New Roman" w:hAnsi="Times New Roman" w:cs="Times New Roman"/>
          <w:b/>
          <w:i/>
          <w:sz w:val="28"/>
          <w:szCs w:val="28"/>
          <w:lang w:val="uk-UA"/>
        </w:rPr>
        <w:t>щиток.</w:t>
      </w:r>
      <w:r w:rsidRPr="00A30034">
        <w:rPr>
          <w:rFonts w:ascii="Times New Roman" w:hAnsi="Times New Roman" w:cs="Times New Roman"/>
          <w:sz w:val="28"/>
          <w:szCs w:val="28"/>
          <w:lang w:val="uk-UA"/>
        </w:rPr>
        <w:t xml:space="preserve"> При проростанні насіння крізь щиток відбувається всмоктування зародком поживних речовин. А чи знайомий вам такий термін як </w:t>
      </w:r>
      <w:r w:rsidRPr="00A30034">
        <w:rPr>
          <w:rFonts w:ascii="Times New Roman" w:hAnsi="Times New Roman" w:cs="Times New Roman"/>
          <w:b/>
          <w:i/>
          <w:sz w:val="28"/>
          <w:szCs w:val="28"/>
          <w:lang w:val="uk-UA"/>
        </w:rPr>
        <w:t xml:space="preserve">«щиток»? </w:t>
      </w:r>
      <w:r w:rsidRPr="00A30034">
        <w:rPr>
          <w:rFonts w:ascii="Times New Roman" w:hAnsi="Times New Roman" w:cs="Times New Roman"/>
          <w:sz w:val="28"/>
          <w:szCs w:val="28"/>
          <w:lang w:val="uk-UA"/>
        </w:rPr>
        <w:t xml:space="preserve">коли ви з ним зустрічалися? </w:t>
      </w:r>
      <w:r w:rsidRPr="00A30034">
        <w:rPr>
          <w:rFonts w:ascii="Times New Roman" w:hAnsi="Times New Roman" w:cs="Times New Roman"/>
          <w:i/>
          <w:sz w:val="28"/>
          <w:szCs w:val="28"/>
          <w:lang w:val="uk-UA"/>
        </w:rPr>
        <w:t>(Діти відповідають, що є суцвіття щиток. Вчитель пропонує назвати рослини в яких суцвіття щиток.)</w:t>
      </w:r>
    </w:p>
    <w:p w:rsidR="00DA3C7D" w:rsidRPr="00A30034" w:rsidRDefault="00DA3C7D" w:rsidP="00660674">
      <w:pPr>
        <w:shd w:val="clear" w:color="auto" w:fill="FFFFFF"/>
        <w:ind w:right="79"/>
        <w:jc w:val="both"/>
        <w:rPr>
          <w:rFonts w:ascii="Times New Roman" w:hAnsi="Times New Roman" w:cs="Times New Roman"/>
          <w:i/>
          <w:sz w:val="28"/>
          <w:szCs w:val="28"/>
          <w:lang w:val="uk-UA"/>
        </w:rPr>
      </w:pPr>
      <w:r w:rsidRPr="00A30034">
        <w:rPr>
          <w:rFonts w:ascii="Times New Roman" w:hAnsi="Times New Roman" w:cs="Times New Roman"/>
          <w:i/>
          <w:sz w:val="28"/>
          <w:szCs w:val="28"/>
          <w:lang w:val="uk-UA"/>
        </w:rPr>
        <w:t xml:space="preserve">Учні, разом із вчителем креслять схему поділу насіння на групи, зазначають  приклади рослин, їх класифікацію. </w:t>
      </w:r>
    </w:p>
    <w:p w:rsidR="00DA3C7D" w:rsidRPr="00A30034" w:rsidRDefault="00DA3C7D" w:rsidP="00660674">
      <w:pPr>
        <w:shd w:val="clear" w:color="auto" w:fill="FFFFFF"/>
        <w:ind w:left="1416" w:right="79" w:firstLine="708"/>
        <w:jc w:val="both"/>
        <w:rPr>
          <w:rFonts w:ascii="Times New Roman" w:hAnsi="Times New Roman" w:cs="Times New Roman"/>
          <w:i/>
          <w:sz w:val="28"/>
          <w:szCs w:val="28"/>
          <w:lang w:val="uk-UA"/>
        </w:rPr>
      </w:pPr>
      <w:r w:rsidRPr="00A30034">
        <w:rPr>
          <w:rFonts w:ascii="Times New Roman" w:hAnsi="Times New Roman" w:cs="Times New Roman"/>
          <w:sz w:val="28"/>
          <w:szCs w:val="28"/>
          <w:lang w:val="uk-UA"/>
        </w:rPr>
        <w:t>Хто квасолі з вас не знає, кожен їв її не раз.</w:t>
      </w:r>
    </w:p>
    <w:p w:rsidR="00DA3C7D" w:rsidRPr="00A30034" w:rsidRDefault="00DA3C7D" w:rsidP="00660674">
      <w:pPr>
        <w:shd w:val="clear" w:color="auto" w:fill="FFFFFF"/>
        <w:ind w:left="1416" w:right="79" w:firstLine="708"/>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Ось квасоля виростає на городику у нас.</w:t>
      </w:r>
    </w:p>
    <w:p w:rsidR="00DA3C7D" w:rsidRPr="00A30034" w:rsidRDefault="00DA3C7D" w:rsidP="00660674">
      <w:pPr>
        <w:shd w:val="clear" w:color="auto" w:fill="FFFFFF"/>
        <w:ind w:left="1416" w:right="79" w:firstLine="708"/>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Ще весною посадила квасолинок тільки п</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ять,</w:t>
      </w:r>
    </w:p>
    <w:p w:rsidR="00DA3C7D" w:rsidRPr="00A30034" w:rsidRDefault="00DA3C7D" w:rsidP="00660674">
      <w:pPr>
        <w:shd w:val="clear" w:color="auto" w:fill="FFFFFF"/>
        <w:ind w:left="1416" w:right="79" w:firstLine="708"/>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А тепер яка вродила! Он які кущі стоять!</w:t>
      </w:r>
    </w:p>
    <w:p w:rsidR="00DA3C7D" w:rsidRPr="00A30034" w:rsidRDefault="00DA3C7D" w:rsidP="00660674">
      <w:pPr>
        <w:shd w:val="clear" w:color="auto" w:fill="FFFFFF"/>
        <w:ind w:right="79"/>
        <w:jc w:val="center"/>
        <w:rPr>
          <w:rFonts w:ascii="Times New Roman" w:hAnsi="Times New Roman" w:cs="Times New Roman"/>
          <w:sz w:val="28"/>
          <w:szCs w:val="28"/>
          <w:lang w:val="uk-UA"/>
        </w:rPr>
      </w:pPr>
      <w:r w:rsidRPr="00A30034">
        <w:rPr>
          <w:rFonts w:ascii="Times New Roman" w:hAnsi="Times New Roman" w:cs="Times New Roman"/>
          <w:sz w:val="28"/>
          <w:szCs w:val="28"/>
          <w:lang w:val="uk-UA"/>
        </w:rPr>
        <w:t>Марія Познанська</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Отже, як проростає насіння? Які умови н</w:t>
      </w:r>
      <w:r>
        <w:rPr>
          <w:rFonts w:ascii="Times New Roman" w:hAnsi="Times New Roman" w:cs="Times New Roman"/>
          <w:sz w:val="28"/>
          <w:szCs w:val="28"/>
          <w:lang w:val="uk-UA"/>
        </w:rPr>
        <w:t>еобхідні для його проростання. З</w:t>
      </w:r>
      <w:r w:rsidRPr="00A30034">
        <w:rPr>
          <w:rFonts w:ascii="Times New Roman" w:hAnsi="Times New Roman" w:cs="Times New Roman"/>
          <w:sz w:val="28"/>
          <w:szCs w:val="28"/>
          <w:lang w:val="uk-UA"/>
        </w:rPr>
        <w:t>араз ми з вами це з</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 xml:space="preserve">ясуємо. </w:t>
      </w:r>
    </w:p>
    <w:p w:rsidR="00DA3C7D" w:rsidRPr="00A30034" w:rsidRDefault="00DA3C7D" w:rsidP="00660674">
      <w:pPr>
        <w:shd w:val="clear" w:color="auto" w:fill="FFFFFF"/>
        <w:ind w:right="79"/>
        <w:jc w:val="both"/>
        <w:rPr>
          <w:rFonts w:ascii="Times New Roman" w:hAnsi="Times New Roman" w:cs="Times New Roman"/>
          <w:i/>
          <w:sz w:val="28"/>
          <w:szCs w:val="28"/>
          <w:lang w:val="uk-UA"/>
        </w:rPr>
      </w:pPr>
      <w:r w:rsidRPr="00A30034">
        <w:rPr>
          <w:rFonts w:ascii="Times New Roman" w:hAnsi="Times New Roman" w:cs="Times New Roman"/>
          <w:sz w:val="28"/>
          <w:szCs w:val="28"/>
          <w:lang w:val="uk-UA"/>
        </w:rPr>
        <w:t xml:space="preserve">   Зауважу, що рослину з моменту проростання називають </w:t>
      </w:r>
      <w:r w:rsidRPr="00A30034">
        <w:rPr>
          <w:rFonts w:ascii="Times New Roman" w:hAnsi="Times New Roman" w:cs="Times New Roman"/>
          <w:b/>
          <w:sz w:val="28"/>
          <w:szCs w:val="28"/>
          <w:lang w:val="uk-UA"/>
        </w:rPr>
        <w:t xml:space="preserve">проростком. </w:t>
      </w:r>
      <w:r w:rsidRPr="00A30034">
        <w:rPr>
          <w:rFonts w:ascii="Times New Roman" w:hAnsi="Times New Roman" w:cs="Times New Roman"/>
          <w:i/>
          <w:sz w:val="28"/>
          <w:szCs w:val="28"/>
          <w:lang w:val="uk-UA"/>
        </w:rPr>
        <w:t>(Діти записують у зошити визначення терміну «проросток».)</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Давайте переглянемо відео, де демонструється процес проростання насіння.</w:t>
      </w:r>
      <w:r w:rsidRPr="00A30034">
        <w:rPr>
          <w:rFonts w:ascii="Times New Roman" w:hAnsi="Times New Roman" w:cs="Times New Roman"/>
          <w:i/>
          <w:sz w:val="28"/>
          <w:szCs w:val="28"/>
          <w:lang w:val="uk-UA"/>
        </w:rPr>
        <w:t xml:space="preserve"> (Перегляд відео.)</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Зацікавилися? Сподобалося? Так, це таїнство природи – загадка яка не переставала дивувати людей у різні часи. Ось як Олександр Довженко описує любов до праці, природи у повісті «Зачарована Десна»: «…А що робилось на початку літа. Огірки цвітуть, гарбузи цвітуть, картопля цвіте, цвіте малина, смородина, тютюн, квасоля, а соняшнику, а маку, буряків, лободи, укропу, моркви. Чого тільки-но не насаде наша невгамовна мати? </w:t>
      </w:r>
    </w:p>
    <w:p w:rsidR="00DA3C7D" w:rsidRPr="00A30034" w:rsidRDefault="00DA3C7D" w:rsidP="00660674">
      <w:pPr>
        <w:numPr>
          <w:ilvl w:val="0"/>
          <w:numId w:val="1"/>
        </w:numPr>
        <w:shd w:val="clear" w:color="auto" w:fill="FFFFFF"/>
        <w:ind w:right="79"/>
        <w:jc w:val="both"/>
        <w:rPr>
          <w:rFonts w:ascii="Times New Roman" w:hAnsi="Times New Roman" w:cs="Times New Roman"/>
          <w:i/>
          <w:sz w:val="28"/>
          <w:szCs w:val="28"/>
          <w:lang w:val="uk-UA"/>
        </w:rPr>
      </w:pPr>
      <w:r w:rsidRPr="00A30034">
        <w:rPr>
          <w:rFonts w:ascii="Times New Roman" w:hAnsi="Times New Roman" w:cs="Times New Roman"/>
          <w:sz w:val="28"/>
          <w:szCs w:val="28"/>
          <w:lang w:val="uk-UA"/>
        </w:rPr>
        <w:t>Нічого в світі так не люблю, як саджати що-небудь у землю, щоб проізростало. Коли вилізе саме із землі всяка росиночка, ото мені радість, - любила проказувати вона…»</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Отже. При проростанні насіння спочатку проростає </w:t>
      </w:r>
      <w:r w:rsidRPr="00A30034">
        <w:rPr>
          <w:rFonts w:ascii="Times New Roman" w:hAnsi="Times New Roman" w:cs="Times New Roman"/>
          <w:i/>
          <w:sz w:val="28"/>
          <w:szCs w:val="28"/>
          <w:lang w:val="uk-UA"/>
        </w:rPr>
        <w:t xml:space="preserve">зародковий корінь, </w:t>
      </w:r>
      <w:r w:rsidRPr="00A30034">
        <w:rPr>
          <w:rFonts w:ascii="Times New Roman" w:hAnsi="Times New Roman" w:cs="Times New Roman"/>
          <w:sz w:val="28"/>
          <w:szCs w:val="28"/>
          <w:lang w:val="uk-UA"/>
        </w:rPr>
        <w:t xml:space="preserve">потім </w:t>
      </w:r>
      <w:r w:rsidRPr="00A30034">
        <w:rPr>
          <w:rFonts w:ascii="Times New Roman" w:hAnsi="Times New Roman" w:cs="Times New Roman"/>
          <w:i/>
          <w:sz w:val="28"/>
          <w:szCs w:val="28"/>
          <w:lang w:val="uk-UA"/>
        </w:rPr>
        <w:t>брунечка.</w:t>
      </w:r>
      <w:r w:rsidRPr="00A30034">
        <w:rPr>
          <w:rFonts w:ascii="Times New Roman" w:hAnsi="Times New Roman" w:cs="Times New Roman"/>
          <w:sz w:val="28"/>
          <w:szCs w:val="28"/>
          <w:lang w:val="uk-UA"/>
        </w:rPr>
        <w:t xml:space="preserve"> Корінь прориває насінну шкірку і росте </w:t>
      </w:r>
      <w:r w:rsidRPr="00A30034">
        <w:rPr>
          <w:rFonts w:ascii="Times New Roman" w:hAnsi="Times New Roman" w:cs="Times New Roman"/>
          <w:i/>
          <w:sz w:val="28"/>
          <w:szCs w:val="28"/>
          <w:lang w:val="uk-UA"/>
        </w:rPr>
        <w:t xml:space="preserve">в глибину грунту, </w:t>
      </w:r>
      <w:r w:rsidRPr="00A30034">
        <w:rPr>
          <w:rFonts w:ascii="Times New Roman" w:hAnsi="Times New Roman" w:cs="Times New Roman"/>
          <w:sz w:val="28"/>
          <w:szCs w:val="28"/>
          <w:lang w:val="uk-UA"/>
        </w:rPr>
        <w:t xml:space="preserve">а пагін спрямовується до </w:t>
      </w:r>
      <w:r w:rsidRPr="00A30034">
        <w:rPr>
          <w:rFonts w:ascii="Times New Roman" w:hAnsi="Times New Roman" w:cs="Times New Roman"/>
          <w:i/>
          <w:sz w:val="28"/>
          <w:szCs w:val="28"/>
          <w:lang w:val="uk-UA"/>
        </w:rPr>
        <w:t>його поверхні.</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Ви переглянули відео, а зараз зверніться до підручника </w:t>
      </w:r>
      <w:r w:rsidRPr="00A30034">
        <w:rPr>
          <w:rFonts w:ascii="Times New Roman" w:hAnsi="Times New Roman" w:cs="Times New Roman"/>
          <w:i/>
          <w:sz w:val="28"/>
          <w:szCs w:val="28"/>
          <w:lang w:val="uk-UA"/>
        </w:rPr>
        <w:t>(ст.</w:t>
      </w:r>
      <w:r w:rsidRPr="00C51888">
        <w:rPr>
          <w:rFonts w:ascii="Times New Roman" w:hAnsi="Times New Roman" w:cs="Times New Roman"/>
          <w:i/>
          <w:sz w:val="28"/>
          <w:szCs w:val="28"/>
        </w:rPr>
        <w:t xml:space="preserve">   </w:t>
      </w:r>
      <w:r w:rsidRPr="00A30034">
        <w:rPr>
          <w:rFonts w:ascii="Times New Roman" w:hAnsi="Times New Roman" w:cs="Times New Roman"/>
          <w:i/>
          <w:sz w:val="28"/>
          <w:szCs w:val="28"/>
          <w:lang w:val="uk-UA"/>
        </w:rPr>
        <w:t xml:space="preserve">) </w:t>
      </w:r>
      <w:r w:rsidRPr="00A30034">
        <w:rPr>
          <w:rFonts w:ascii="Times New Roman" w:hAnsi="Times New Roman" w:cs="Times New Roman"/>
          <w:sz w:val="28"/>
          <w:szCs w:val="28"/>
          <w:lang w:val="uk-UA"/>
        </w:rPr>
        <w:t>і з</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ясуйте, які ж умови необхідні для проростання насіння і запишіть їх у зошити.</w:t>
      </w:r>
      <w:r w:rsidRPr="00A30034">
        <w:rPr>
          <w:rFonts w:ascii="Times New Roman" w:hAnsi="Times New Roman" w:cs="Times New Roman"/>
          <w:i/>
          <w:sz w:val="28"/>
          <w:szCs w:val="28"/>
          <w:lang w:val="uk-UA"/>
        </w:rPr>
        <w:t xml:space="preserve"> (Діти виконують завдання протягом 1 хвилини, потім зачитують і обговорюють. Переглядають слайд «Умови проростання насіння».)</w:t>
      </w:r>
      <w:r w:rsidRPr="00A30034">
        <w:rPr>
          <w:rFonts w:ascii="Times New Roman" w:hAnsi="Times New Roman" w:cs="Times New Roman"/>
          <w:sz w:val="28"/>
          <w:szCs w:val="28"/>
          <w:lang w:val="uk-UA"/>
        </w:rPr>
        <w:t xml:space="preserve"> А які ще  фактори впливають на проростання насіння?</w:t>
      </w:r>
      <w:r w:rsidRPr="00A30034">
        <w:rPr>
          <w:rFonts w:ascii="Times New Roman" w:hAnsi="Times New Roman" w:cs="Times New Roman"/>
          <w:i/>
          <w:sz w:val="28"/>
          <w:szCs w:val="28"/>
          <w:lang w:val="uk-UA"/>
        </w:rPr>
        <w:t>(Роздуми дітей, розповідь вчителя.)</w:t>
      </w:r>
    </w:p>
    <w:p w:rsidR="00DA3C7D" w:rsidRPr="00A30034" w:rsidRDefault="00DA3C7D" w:rsidP="00660674">
      <w:pPr>
        <w:shd w:val="clear" w:color="auto" w:fill="FFFFFF"/>
        <w:ind w:left="180" w:right="79"/>
        <w:jc w:val="both"/>
        <w:rPr>
          <w:rFonts w:ascii="Times New Roman" w:hAnsi="Times New Roman" w:cs="Times New Roman"/>
          <w:i/>
          <w:sz w:val="28"/>
          <w:szCs w:val="28"/>
          <w:lang w:val="uk-UA"/>
        </w:rPr>
      </w:pPr>
      <w:r w:rsidRPr="00A30034">
        <w:rPr>
          <w:rFonts w:ascii="Times New Roman" w:hAnsi="Times New Roman" w:cs="Times New Roman"/>
          <w:sz w:val="28"/>
          <w:szCs w:val="28"/>
          <w:lang w:val="uk-UA"/>
        </w:rPr>
        <w:t>Отже, запам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 xml:space="preserve">ятаємо це і будемо використовувати у своїй практиці, коли висаджуватимемо насіння. А як правильно зберігати насіння? Яких умов потрібно дотримуватися, щоб насіння не загинуло? </w:t>
      </w:r>
      <w:r w:rsidRPr="00A30034">
        <w:rPr>
          <w:rFonts w:ascii="Times New Roman" w:hAnsi="Times New Roman" w:cs="Times New Roman"/>
          <w:i/>
          <w:sz w:val="28"/>
          <w:szCs w:val="28"/>
          <w:lang w:val="uk-UA"/>
        </w:rPr>
        <w:t>(Роздуми дітей. Пояснення вчителя.)</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Говорячи про проростання насіння не можна не згадати про схожість насіння. </w:t>
      </w:r>
      <w:r w:rsidRPr="00A30034">
        <w:rPr>
          <w:rFonts w:ascii="Times New Roman" w:hAnsi="Times New Roman" w:cs="Times New Roman"/>
          <w:b/>
          <w:sz w:val="28"/>
          <w:szCs w:val="28"/>
          <w:lang w:val="uk-UA"/>
        </w:rPr>
        <w:t xml:space="preserve">Схожість насіння – </w:t>
      </w:r>
      <w:r w:rsidRPr="00A30034">
        <w:rPr>
          <w:rFonts w:ascii="Times New Roman" w:hAnsi="Times New Roman" w:cs="Times New Roman"/>
          <w:sz w:val="28"/>
          <w:szCs w:val="28"/>
          <w:lang w:val="uk-UA"/>
        </w:rPr>
        <w:t>це його здатність до проростання. А як можна визначити схожість насіння?</w:t>
      </w:r>
      <w:r w:rsidRPr="00A30034">
        <w:rPr>
          <w:rFonts w:ascii="Times New Roman" w:hAnsi="Times New Roman" w:cs="Times New Roman"/>
          <w:i/>
          <w:sz w:val="28"/>
          <w:szCs w:val="28"/>
          <w:lang w:val="uk-UA"/>
        </w:rPr>
        <w:t>(Роздуми дітей. Пояснення вчителя.)</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За способом проростання насіння можна поділити на два типи: </w:t>
      </w:r>
      <w:r w:rsidRPr="00A30034">
        <w:rPr>
          <w:rFonts w:ascii="Times New Roman" w:hAnsi="Times New Roman" w:cs="Times New Roman"/>
          <w:b/>
          <w:sz w:val="28"/>
          <w:szCs w:val="28"/>
          <w:u w:val="single"/>
          <w:lang w:val="uk-UA"/>
        </w:rPr>
        <w:t xml:space="preserve">підземне </w:t>
      </w:r>
      <w:r w:rsidRPr="00A30034">
        <w:rPr>
          <w:rFonts w:ascii="Times New Roman" w:hAnsi="Times New Roman" w:cs="Times New Roman"/>
          <w:sz w:val="28"/>
          <w:szCs w:val="28"/>
          <w:lang w:val="uk-UA"/>
        </w:rPr>
        <w:t xml:space="preserve">(горох, пшениця, дуб) і </w:t>
      </w:r>
      <w:r w:rsidRPr="00A30034">
        <w:rPr>
          <w:rFonts w:ascii="Times New Roman" w:hAnsi="Times New Roman" w:cs="Times New Roman"/>
          <w:b/>
          <w:sz w:val="28"/>
          <w:szCs w:val="28"/>
          <w:u w:val="single"/>
          <w:lang w:val="uk-UA"/>
        </w:rPr>
        <w:t>надземне</w:t>
      </w:r>
      <w:r w:rsidRPr="00A30034">
        <w:rPr>
          <w:rFonts w:ascii="Times New Roman" w:hAnsi="Times New Roman" w:cs="Times New Roman"/>
          <w:sz w:val="28"/>
          <w:szCs w:val="28"/>
          <w:lang w:val="uk-UA"/>
        </w:rPr>
        <w:t xml:space="preserve"> (квасоля, гарбуз, редька). </w:t>
      </w:r>
      <w:r w:rsidRPr="00A30034">
        <w:rPr>
          <w:rFonts w:ascii="Times New Roman" w:hAnsi="Times New Roman" w:cs="Times New Roman"/>
          <w:i/>
          <w:sz w:val="28"/>
          <w:szCs w:val="28"/>
          <w:lang w:val="uk-UA"/>
        </w:rPr>
        <w:t>(Перегляд слайда із поясненнями вчителя.)</w:t>
      </w:r>
      <w:r w:rsidRPr="00A30034">
        <w:rPr>
          <w:rFonts w:ascii="Times New Roman" w:hAnsi="Times New Roman" w:cs="Times New Roman"/>
          <w:sz w:val="28"/>
          <w:szCs w:val="28"/>
          <w:lang w:val="uk-UA"/>
        </w:rPr>
        <w:t xml:space="preserve"> Треба зазначити, що у багатьох рослин спостерігається поєднання обох типів проростання насіння.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Бачу, що ви вже трішки заморилися і потребуєте відпочинку. Пропоную зробити гімнастику для очей. За моєю командою проводимо погляд за указкою по кольорах. А тепер закрийте очі і повторіть ці рухи ще раз. </w:t>
      </w:r>
    </w:p>
    <w:p w:rsidR="00DA3C7D" w:rsidRPr="00A30034" w:rsidRDefault="00DA3C7D" w:rsidP="00660674">
      <w:pPr>
        <w:shd w:val="clear" w:color="auto" w:fill="FFFFFF"/>
        <w:ind w:left="180" w:right="79"/>
        <w:jc w:val="both"/>
        <w:rPr>
          <w:rFonts w:ascii="Times New Roman" w:hAnsi="Times New Roman" w:cs="Times New Roman"/>
          <w:i/>
          <w:sz w:val="28"/>
          <w:szCs w:val="28"/>
          <w:lang w:val="uk-UA"/>
        </w:rPr>
      </w:pPr>
      <w:r w:rsidRPr="00A30034">
        <w:rPr>
          <w:rFonts w:ascii="Times New Roman" w:hAnsi="Times New Roman" w:cs="Times New Roman"/>
          <w:sz w:val="28"/>
          <w:szCs w:val="28"/>
          <w:lang w:val="uk-UA"/>
        </w:rPr>
        <w:t xml:space="preserve">   Як же розповсюджується насіння? Які є способи розповсюдження насіння?</w:t>
      </w:r>
      <w:r w:rsidRPr="00A30034">
        <w:rPr>
          <w:rFonts w:ascii="Times New Roman" w:hAnsi="Times New Roman" w:cs="Times New Roman"/>
          <w:i/>
          <w:sz w:val="28"/>
          <w:szCs w:val="28"/>
          <w:lang w:val="uk-UA"/>
        </w:rPr>
        <w:t>(Переглядаються слайди, вчитель пояснює і зазначає що саме потрібно помітити в зошити.)</w:t>
      </w:r>
    </w:p>
    <w:p w:rsidR="00DA3C7D" w:rsidRPr="00A30034" w:rsidRDefault="00DA3C7D" w:rsidP="00660674">
      <w:pPr>
        <w:shd w:val="clear" w:color="auto" w:fill="FFFFFF"/>
        <w:ind w:left="180" w:right="79"/>
        <w:jc w:val="both"/>
        <w:rPr>
          <w:rFonts w:ascii="Times New Roman" w:hAnsi="Times New Roman" w:cs="Times New Roman"/>
          <w:i/>
          <w:sz w:val="28"/>
          <w:szCs w:val="28"/>
          <w:lang w:val="uk-UA"/>
        </w:rPr>
      </w:pPr>
      <w:r w:rsidRPr="00A30034">
        <w:rPr>
          <w:rFonts w:ascii="Times New Roman" w:hAnsi="Times New Roman" w:cs="Times New Roman"/>
          <w:sz w:val="28"/>
          <w:szCs w:val="28"/>
          <w:lang w:val="uk-UA"/>
        </w:rPr>
        <w:t xml:space="preserve">Яке ж біологічне значення насіння? </w:t>
      </w:r>
      <w:r w:rsidRPr="00A30034">
        <w:rPr>
          <w:rFonts w:ascii="Times New Roman" w:hAnsi="Times New Roman" w:cs="Times New Roman"/>
          <w:i/>
          <w:sz w:val="28"/>
          <w:szCs w:val="28"/>
          <w:lang w:val="uk-UA"/>
        </w:rPr>
        <w:t>(Відповіді дітей, корекція вчителем.)</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яке значення насіння та плодів в житті людини? (Їжа, естетичне задоволення, корм для тварин, сировина для харчової, хімічної, медичної, парфумерної галузей промисловості, отрута для людини.)</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Діти, на жаль щороку багато дітей страждає від отруєння насінням та плодами отруйних рослин. І хоча вчителі, батьки, класні керівники неодноразово нагадують не брати до рота незнайоме насіння, плоди – це трапляється кожного року. Я застерігаю вапс , адже наслідки можуть бути непоправимі. Особливо небезпечне насіння </w:t>
      </w:r>
      <w:r w:rsidRPr="00A30034">
        <w:rPr>
          <w:rFonts w:ascii="Times New Roman" w:hAnsi="Times New Roman" w:cs="Times New Roman"/>
          <w:sz w:val="28"/>
          <w:szCs w:val="28"/>
          <w:u w:val="single"/>
          <w:lang w:val="uk-UA"/>
        </w:rPr>
        <w:t>Дурману звичайного, Рицини звичайної</w:t>
      </w:r>
      <w:r w:rsidRPr="00A30034">
        <w:rPr>
          <w:rFonts w:ascii="Times New Roman" w:hAnsi="Times New Roman" w:cs="Times New Roman"/>
          <w:sz w:val="28"/>
          <w:szCs w:val="28"/>
          <w:lang w:val="uk-UA"/>
        </w:rPr>
        <w:t xml:space="preserve">. Ваше завдання на наступний урок підготувати повідомлення не лише про дію цих рослин на організм людини, а й інших рослин, в яких отруйними є плоди і насіння. Свою увагу прошу звернути на ознаки отруєння та правила надання першої допомоги в разі отруєння. </w:t>
      </w:r>
    </w:p>
    <w:p w:rsidR="00DA3C7D" w:rsidRPr="00A30034" w:rsidRDefault="00DA3C7D" w:rsidP="00660674">
      <w:pPr>
        <w:shd w:val="clear" w:color="auto" w:fill="FFFFFF"/>
        <w:ind w:left="180" w:right="79"/>
        <w:jc w:val="both"/>
        <w:rPr>
          <w:rFonts w:ascii="Times New Roman" w:hAnsi="Times New Roman" w:cs="Times New Roman"/>
          <w:b/>
          <w:sz w:val="28"/>
          <w:szCs w:val="28"/>
          <w:lang w:val="uk-UA"/>
        </w:rPr>
      </w:pPr>
      <w:r w:rsidRPr="00A30034">
        <w:rPr>
          <w:rFonts w:ascii="Times New Roman" w:hAnsi="Times New Roman" w:cs="Times New Roman"/>
          <w:b/>
          <w:sz w:val="28"/>
          <w:szCs w:val="28"/>
          <w:lang w:val="en-US"/>
        </w:rPr>
        <w:t>VI</w:t>
      </w:r>
      <w:r w:rsidRPr="00A30034">
        <w:rPr>
          <w:rFonts w:ascii="Times New Roman" w:hAnsi="Times New Roman" w:cs="Times New Roman"/>
          <w:b/>
          <w:sz w:val="28"/>
          <w:szCs w:val="28"/>
          <w:lang w:val="uk-UA"/>
        </w:rPr>
        <w:t>. ДОМАШНЄ ЗАВДАННЯ.</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Вивчити </w:t>
      </w:r>
      <w:r w:rsidRPr="00A475A5">
        <w:rPr>
          <w:rFonts w:ascii="Times New Roman" w:hAnsi="Times New Roman" w:cs="Times New Roman"/>
          <w:sz w:val="28"/>
          <w:szCs w:val="28"/>
        </w:rPr>
        <w:t xml:space="preserve">        </w:t>
      </w:r>
      <w:r w:rsidRPr="00A30034">
        <w:rPr>
          <w:rFonts w:ascii="Times New Roman" w:hAnsi="Times New Roman" w:cs="Times New Roman"/>
          <w:sz w:val="28"/>
          <w:szCs w:val="28"/>
          <w:lang w:val="uk-UA"/>
        </w:rPr>
        <w:t>підготувати повідомлення про рослини, що мають отруйні плоди, насіння.</w:t>
      </w:r>
    </w:p>
    <w:p w:rsidR="00DA3C7D" w:rsidRDefault="00DA3C7D" w:rsidP="00660674">
      <w:pPr>
        <w:shd w:val="clear" w:color="auto" w:fill="FFFFFF"/>
        <w:ind w:left="180" w:right="79"/>
        <w:jc w:val="both"/>
        <w:rPr>
          <w:rFonts w:ascii="Times New Roman" w:hAnsi="Times New Roman" w:cs="Times New Roman"/>
          <w:b/>
          <w:sz w:val="28"/>
          <w:szCs w:val="28"/>
          <w:lang w:val="uk-UA"/>
        </w:rPr>
      </w:pPr>
    </w:p>
    <w:p w:rsidR="00DA3C7D" w:rsidRPr="00A30034" w:rsidRDefault="00DA3C7D" w:rsidP="00660674">
      <w:pPr>
        <w:shd w:val="clear" w:color="auto" w:fill="FFFFFF"/>
        <w:ind w:left="180" w:right="79"/>
        <w:jc w:val="both"/>
        <w:rPr>
          <w:rFonts w:ascii="Times New Roman" w:hAnsi="Times New Roman" w:cs="Times New Roman"/>
          <w:b/>
          <w:sz w:val="28"/>
          <w:szCs w:val="28"/>
          <w:lang w:val="uk-UA"/>
        </w:rPr>
      </w:pPr>
      <w:r w:rsidRPr="00A30034">
        <w:rPr>
          <w:rFonts w:ascii="Times New Roman" w:hAnsi="Times New Roman" w:cs="Times New Roman"/>
          <w:b/>
          <w:sz w:val="28"/>
          <w:szCs w:val="28"/>
          <w:lang w:val="en-US"/>
        </w:rPr>
        <w:t>VII</w:t>
      </w:r>
      <w:r w:rsidRPr="00A30034">
        <w:rPr>
          <w:rFonts w:ascii="Times New Roman" w:hAnsi="Times New Roman" w:cs="Times New Roman"/>
          <w:b/>
          <w:sz w:val="28"/>
          <w:szCs w:val="28"/>
          <w:lang w:val="uk-UA"/>
        </w:rPr>
        <w:t>. ЗАКРІПЛЕННЯ ВИВЧЕНОГО.</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А зараз давайте пригадаємо:</w:t>
      </w:r>
    </w:p>
    <w:p w:rsidR="00DA3C7D" w:rsidRPr="00A30034" w:rsidRDefault="00DA3C7D" w:rsidP="00660674">
      <w:pPr>
        <w:numPr>
          <w:ilvl w:val="0"/>
          <w:numId w:val="1"/>
        </w:numPr>
        <w:shd w:val="clear" w:color="auto" w:fill="FFFFFF"/>
        <w:ind w:right="79"/>
        <w:jc w:val="both"/>
        <w:rPr>
          <w:rFonts w:ascii="Times New Roman" w:hAnsi="Times New Roman" w:cs="Times New Roman"/>
          <w:sz w:val="28"/>
          <w:szCs w:val="28"/>
          <w:lang w:val="uk-UA"/>
        </w:rPr>
      </w:pPr>
      <w:r>
        <w:rPr>
          <w:rFonts w:ascii="Times New Roman" w:hAnsi="Times New Roman" w:cs="Times New Roman"/>
          <w:sz w:val="28"/>
          <w:szCs w:val="28"/>
          <w:lang w:val="uk-UA"/>
        </w:rPr>
        <w:t>Про що й</w:t>
      </w:r>
      <w:r w:rsidRPr="00A30034">
        <w:rPr>
          <w:rFonts w:ascii="Times New Roman" w:hAnsi="Times New Roman" w:cs="Times New Roman"/>
          <w:sz w:val="28"/>
          <w:szCs w:val="28"/>
          <w:lang w:val="uk-UA"/>
        </w:rPr>
        <w:t>шла мова на уроці?</w:t>
      </w:r>
    </w:p>
    <w:p w:rsidR="00DA3C7D" w:rsidRPr="00A30034" w:rsidRDefault="00DA3C7D" w:rsidP="00660674">
      <w:pPr>
        <w:numPr>
          <w:ilvl w:val="0"/>
          <w:numId w:val="1"/>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Які нові терміни ви запам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ятали?</w:t>
      </w:r>
    </w:p>
    <w:p w:rsidR="00DA3C7D" w:rsidRPr="00A30034" w:rsidRDefault="00DA3C7D" w:rsidP="00660674">
      <w:pPr>
        <w:numPr>
          <w:ilvl w:val="0"/>
          <w:numId w:val="1"/>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Що вони означають?</w:t>
      </w:r>
    </w:p>
    <w:p w:rsidR="00DA3C7D" w:rsidRPr="00A30034" w:rsidRDefault="00DA3C7D" w:rsidP="00660674">
      <w:pPr>
        <w:shd w:val="clear" w:color="auto" w:fill="FFFFFF"/>
        <w:ind w:left="54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А зараз я вам пропоную </w:t>
      </w:r>
      <w:r w:rsidRPr="00A30034">
        <w:rPr>
          <w:rFonts w:ascii="Times New Roman" w:hAnsi="Times New Roman" w:cs="Times New Roman"/>
          <w:sz w:val="28"/>
          <w:szCs w:val="28"/>
          <w:u w:val="single"/>
          <w:lang w:val="uk-UA"/>
        </w:rPr>
        <w:t>біологічний диктант</w:t>
      </w:r>
      <w:r w:rsidRPr="00A30034">
        <w:rPr>
          <w:rFonts w:ascii="Times New Roman" w:hAnsi="Times New Roman" w:cs="Times New Roman"/>
          <w:sz w:val="28"/>
          <w:szCs w:val="28"/>
          <w:lang w:val="uk-UA"/>
        </w:rPr>
        <w:t>.</w:t>
      </w:r>
    </w:p>
    <w:p w:rsidR="00DA3C7D" w:rsidRPr="00A30034" w:rsidRDefault="00DA3C7D" w:rsidP="00660674">
      <w:pPr>
        <w:numPr>
          <w:ilvl w:val="0"/>
          <w:numId w:val="3"/>
        </w:num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Сім</w:t>
      </w:r>
      <w:r w:rsidRPr="00A30034">
        <w:rPr>
          <w:rFonts w:ascii="Times New Roman" w:hAnsi="Times New Roman" w:cs="Times New Roman"/>
          <w:sz w:val="28"/>
          <w:szCs w:val="28"/>
          <w:lang w:val="en-US"/>
        </w:rPr>
        <w:t>’</w:t>
      </w:r>
      <w:r w:rsidRPr="00A30034">
        <w:rPr>
          <w:rFonts w:ascii="Times New Roman" w:hAnsi="Times New Roman" w:cs="Times New Roman"/>
          <w:sz w:val="28"/>
          <w:szCs w:val="28"/>
          <w:lang w:val="uk-UA"/>
        </w:rPr>
        <w:t>ядолі – це:</w:t>
      </w:r>
    </w:p>
    <w:p w:rsidR="00DA3C7D" w:rsidRPr="00A30034" w:rsidRDefault="00DA3C7D" w:rsidP="00660674">
      <w:pPr>
        <w:shd w:val="clear" w:color="auto" w:fill="FFFFFF"/>
        <w:ind w:left="72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а) видозміни пагона;   б) перші видозмінені листки зародка;  </w:t>
      </w:r>
    </w:p>
    <w:p w:rsidR="00DA3C7D" w:rsidRPr="00A30034" w:rsidRDefault="00DA3C7D" w:rsidP="00660674">
      <w:pPr>
        <w:shd w:val="clear" w:color="auto" w:fill="FFFFFF"/>
        <w:ind w:left="72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в) видозміни квітконіжки;   г) частини плода.</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2.  Зародок квасолі має:</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квітку;   б) плід;   в) кору;   г) стебло.</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3.  Дві 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ядолі є в насінинах:</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цибулі;   б) пшениці;   в) гороху;   г) кукурудзи. </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4.  Основну частину насіння жита займає:</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зародок;   б) 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ядоля;   в) ендосперм;   г) оболонка.</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5.  Основні запасні поживні речовини в насінні квасолі розташовуються:</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в ендоспермі;   б) в оболонках;   </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в) в одній із 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ядоль;   г) в обох 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 xml:space="preserve">ядолях. </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6.  У пшениці сім</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ядоля:</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містить основні поживні речовини;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б) відокремлює ендосперм від зародка;</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в) відсутня;   г) оточує зародок.</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7.  Насіння дихає: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іноді;   б) завжди;   в) тільки під час проростання;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г) тільки під час формування зародка.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8.  За температури грунту 1-2 </w:t>
      </w:r>
      <w:r w:rsidRPr="00A30034">
        <w:rPr>
          <w:rFonts w:ascii="Times New Roman" w:hAnsi="Times New Roman" w:cs="Times New Roman"/>
          <w:sz w:val="28"/>
          <w:szCs w:val="28"/>
          <w:vertAlign w:val="superscript"/>
          <w:lang w:val="uk-UA"/>
        </w:rPr>
        <w:t>о</w:t>
      </w:r>
      <w:r w:rsidRPr="00A30034">
        <w:rPr>
          <w:rFonts w:ascii="Times New Roman" w:hAnsi="Times New Roman" w:cs="Times New Roman"/>
          <w:sz w:val="28"/>
          <w:szCs w:val="28"/>
          <w:lang w:val="uk-UA"/>
        </w:rPr>
        <w:t>С проростає насіння:</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огірків;   б) рису;   в) жита;   г) кукурудзи.</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9.  Під водою проростає насіння:</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рису;   б) льону;   в) коноплі;   г) маку.</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10.  Підземний тип проростання насіння характерний для такої рослини:</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цибулі;   б) квасолі;   в) редьки;   г) дуба.</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11.  Надземний тип проростання насіння характерний для такої рослини: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жита;   б) квасолі;   в) пшениці;   г) дуба.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12.  Дрібні насінини цибулі потрібно сіяти на глибину:</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1-2 см;   б) 5-6 см;   в) 10-12 см;   г) 15-20 см.</w:t>
      </w:r>
    </w:p>
    <w:p w:rsidR="00DA3C7D" w:rsidRPr="00A30034" w:rsidRDefault="00DA3C7D" w:rsidP="00660674">
      <w:pPr>
        <w:shd w:val="clear" w:color="auto" w:fill="FFFFFF"/>
        <w:ind w:left="180" w:right="79"/>
        <w:jc w:val="both"/>
        <w:rPr>
          <w:rFonts w:ascii="Times New Roman" w:hAnsi="Times New Roman" w:cs="Times New Roman"/>
          <w:i/>
          <w:sz w:val="28"/>
          <w:szCs w:val="28"/>
          <w:lang w:val="uk-UA"/>
        </w:rPr>
      </w:pPr>
      <w:r w:rsidRPr="00A30034">
        <w:rPr>
          <w:rFonts w:ascii="Times New Roman" w:hAnsi="Times New Roman" w:cs="Times New Roman"/>
          <w:i/>
          <w:sz w:val="28"/>
          <w:szCs w:val="28"/>
          <w:lang w:val="uk-UA"/>
        </w:rPr>
        <w:t xml:space="preserve">Відповідь. 1-б. 2-г. 3-в. 4-в. 5-г. 6-б. 7-б. 8-в. 9-а. 10-г. 11-б. 12-а.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які вам відомі казки, легенди, де мова іде про насіння?</w:t>
      </w:r>
    </w:p>
    <w:p w:rsidR="00DA3C7D" w:rsidRPr="00A30034" w:rsidRDefault="00DA3C7D" w:rsidP="00660674">
      <w:pPr>
        <w:shd w:val="clear" w:color="auto" w:fill="FFFFFF"/>
        <w:ind w:left="180" w:right="79"/>
        <w:jc w:val="both"/>
        <w:rPr>
          <w:rFonts w:ascii="Times New Roman" w:hAnsi="Times New Roman" w:cs="Times New Roman"/>
          <w:i/>
          <w:sz w:val="28"/>
          <w:szCs w:val="28"/>
          <w:lang w:val="uk-UA"/>
        </w:rPr>
      </w:pPr>
      <w:r w:rsidRPr="00A30034">
        <w:rPr>
          <w:rFonts w:ascii="Times New Roman" w:hAnsi="Times New Roman" w:cs="Times New Roman"/>
          <w:sz w:val="28"/>
          <w:szCs w:val="28"/>
          <w:lang w:val="uk-UA"/>
        </w:rPr>
        <w:t xml:space="preserve">  А які українські звичаї, обряди пов’язані із насінням? </w:t>
      </w:r>
      <w:r w:rsidRPr="00A30034">
        <w:rPr>
          <w:rFonts w:ascii="Times New Roman" w:hAnsi="Times New Roman" w:cs="Times New Roman"/>
          <w:i/>
          <w:sz w:val="28"/>
          <w:szCs w:val="28"/>
          <w:lang w:val="uk-UA"/>
        </w:rPr>
        <w:t>(Вчитель розповідає про весільний обряд посівання зерном молодих, щедрування. Пропонує дітям пригадати щедрівки</w:t>
      </w:r>
      <w:r>
        <w:rPr>
          <w:rFonts w:ascii="Times New Roman" w:hAnsi="Times New Roman" w:cs="Times New Roman"/>
          <w:i/>
          <w:sz w:val="28"/>
          <w:szCs w:val="28"/>
          <w:lang w:val="uk-UA"/>
        </w:rPr>
        <w:t>)</w:t>
      </w:r>
      <w:r w:rsidRPr="00A30034">
        <w:rPr>
          <w:rFonts w:ascii="Times New Roman" w:hAnsi="Times New Roman" w:cs="Times New Roman"/>
          <w:i/>
          <w:sz w:val="28"/>
          <w:szCs w:val="28"/>
          <w:lang w:val="uk-UA"/>
        </w:rPr>
        <w:t>.</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На щастя, на здоров</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Та на Новий рік,</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Щоб родило краще,</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Як торік – жито,</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Пшениця, усяка пашниця.</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Дай Боже!</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Сію, вію, посіваю</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З Новим роком Вас вітаю!</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Роди, Боже, жито, пшеницю.</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З Новим роком!</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Будьте здорові!</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Сійся, родися, жито,</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Пшениця і всяка пашниця,</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Щоб на другий рік було</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Більше, ніж торік,</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Щоб цвіли, як квіти, </w:t>
      </w:r>
    </w:p>
    <w:p w:rsidR="00DA3C7D" w:rsidRPr="00A30034" w:rsidRDefault="00DA3C7D" w:rsidP="00660674">
      <w:pPr>
        <w:shd w:val="clear" w:color="auto" w:fill="FFFFFF"/>
        <w:ind w:left="180" w:right="79"/>
        <w:jc w:val="both"/>
        <w:rPr>
          <w:rFonts w:ascii="Times New Roman" w:hAnsi="Times New Roman" w:cs="Times New Roman"/>
          <w:i/>
          <w:sz w:val="28"/>
          <w:szCs w:val="28"/>
          <w:lang w:val="uk-UA"/>
        </w:rPr>
      </w:pPr>
      <w:r w:rsidRPr="00A30034">
        <w:rPr>
          <w:rFonts w:ascii="Times New Roman" w:hAnsi="Times New Roman" w:cs="Times New Roman"/>
          <w:sz w:val="28"/>
          <w:szCs w:val="28"/>
          <w:lang w:val="uk-UA"/>
        </w:rPr>
        <w:t xml:space="preserve">Українські діти! </w:t>
      </w:r>
    </w:p>
    <w:p w:rsidR="00DA3C7D"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w:t>
      </w:r>
    </w:p>
    <w:p w:rsidR="00DA3C7D" w:rsidRDefault="00DA3C7D" w:rsidP="00660674">
      <w:pPr>
        <w:shd w:val="clear" w:color="auto" w:fill="FFFFFF"/>
        <w:ind w:left="180" w:right="79"/>
        <w:jc w:val="both"/>
        <w:rPr>
          <w:rFonts w:ascii="Times New Roman" w:hAnsi="Times New Roman" w:cs="Times New Roman"/>
          <w:sz w:val="28"/>
          <w:szCs w:val="28"/>
          <w:lang w:val="uk-UA"/>
        </w:rPr>
      </w:pPr>
    </w:p>
    <w:p w:rsidR="00DA3C7D" w:rsidRDefault="00DA3C7D" w:rsidP="00660674">
      <w:pPr>
        <w:shd w:val="clear" w:color="auto" w:fill="FFFFFF"/>
        <w:ind w:left="180" w:right="79"/>
        <w:jc w:val="both"/>
        <w:rPr>
          <w:rFonts w:ascii="Times New Roman" w:hAnsi="Times New Roman" w:cs="Times New Roman"/>
          <w:sz w:val="28"/>
          <w:szCs w:val="28"/>
          <w:lang w:val="uk-UA"/>
        </w:rPr>
      </w:pP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Ось і добігає урок свого завершення. Я хочу вас запитати: чи справдилися ваші очікування від уроку? Якщо так, то рожеві квіточки, що є у вас на партах, прикріпіть на наше деревце, щоб воно розквітло. А якщо ваші очікування не справдилися, то залиште ці квіточки собі.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А ще мені хочеться запитати:</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Чи отримали ви задоволення від уроку?</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Чи здобули ви нові знання?</w:t>
      </w:r>
    </w:p>
    <w:p w:rsidR="00DA3C7D" w:rsidRPr="00A30034" w:rsidRDefault="00DA3C7D" w:rsidP="00660674">
      <w:pPr>
        <w:shd w:val="clear" w:color="auto" w:fill="FFFFFF"/>
        <w:ind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Що вам сподобалося найбільше?</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Як ви оцінюєте свою працю?</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i/>
          <w:sz w:val="28"/>
          <w:szCs w:val="28"/>
          <w:lang w:val="uk-UA"/>
        </w:rPr>
        <w:t xml:space="preserve">Учитель виставляє оцінки, коментуючи роботу учнів на уроці. Роздає наліпки відповідно до активності дитини на уроці. </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Швидко спливають хвилинки,</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От і прощатись пора.</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Я на прощання вам зичу</w:t>
      </w:r>
    </w:p>
    <w:p w:rsidR="00DA3C7D" w:rsidRPr="00A30034"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Щастя, здоров</w:t>
      </w:r>
      <w:r w:rsidRPr="00A30034">
        <w:rPr>
          <w:rFonts w:ascii="Times New Roman" w:hAnsi="Times New Roman" w:cs="Times New Roman"/>
          <w:sz w:val="28"/>
          <w:szCs w:val="28"/>
        </w:rPr>
        <w:t>’</w:t>
      </w:r>
      <w:r w:rsidRPr="00A30034">
        <w:rPr>
          <w:rFonts w:ascii="Times New Roman" w:hAnsi="Times New Roman" w:cs="Times New Roman"/>
          <w:sz w:val="28"/>
          <w:szCs w:val="28"/>
          <w:lang w:val="uk-UA"/>
        </w:rPr>
        <w:t>я, добра!</w:t>
      </w:r>
    </w:p>
    <w:p w:rsidR="00DA3C7D" w:rsidRDefault="00DA3C7D" w:rsidP="00660674">
      <w:pPr>
        <w:shd w:val="clear" w:color="auto" w:fill="FFFFFF"/>
        <w:ind w:left="180" w:right="79"/>
        <w:jc w:val="both"/>
        <w:rPr>
          <w:rFonts w:ascii="Times New Roman" w:hAnsi="Times New Roman" w:cs="Times New Roman"/>
          <w:sz w:val="28"/>
          <w:szCs w:val="28"/>
          <w:lang w:val="uk-UA"/>
        </w:rPr>
      </w:pPr>
      <w:r w:rsidRPr="00A30034">
        <w:rPr>
          <w:rFonts w:ascii="Times New Roman" w:hAnsi="Times New Roman" w:cs="Times New Roman"/>
          <w:sz w:val="28"/>
          <w:szCs w:val="28"/>
          <w:lang w:val="uk-UA"/>
        </w:rPr>
        <w:t xml:space="preserve"> Тож поверніться один до одного  - усміхніться. А я вам дарую свою посмішку</w:t>
      </w:r>
      <w:r w:rsidRPr="00A30034">
        <w:rPr>
          <w:rFonts w:ascii="Times New Roman" w:hAnsi="Times New Roman" w:cs="Times New Roman"/>
          <w:i/>
          <w:sz w:val="28"/>
          <w:szCs w:val="28"/>
          <w:lang w:val="uk-UA"/>
        </w:rPr>
        <w:t>(слайд із смайликом)</w:t>
      </w:r>
      <w:r w:rsidRPr="00A30034">
        <w:rPr>
          <w:rFonts w:ascii="Times New Roman" w:hAnsi="Times New Roman" w:cs="Times New Roman"/>
          <w:sz w:val="28"/>
          <w:szCs w:val="28"/>
          <w:lang w:val="uk-UA"/>
        </w:rPr>
        <w:t>.</w:t>
      </w:r>
    </w:p>
    <w:p w:rsidR="00DA3C7D" w:rsidRDefault="00DA3C7D" w:rsidP="00660674">
      <w:pPr>
        <w:shd w:val="clear" w:color="auto" w:fill="FFFFFF"/>
        <w:ind w:left="180" w:right="79"/>
        <w:jc w:val="both"/>
        <w:rPr>
          <w:rFonts w:ascii="Times New Roman" w:hAnsi="Times New Roman" w:cs="Times New Roman"/>
          <w:i/>
          <w:sz w:val="28"/>
          <w:szCs w:val="28"/>
          <w:lang w:val="uk-UA"/>
        </w:rPr>
      </w:pPr>
    </w:p>
    <w:p w:rsidR="00DA3C7D" w:rsidRPr="00706444" w:rsidRDefault="00DA3C7D" w:rsidP="00660674">
      <w:pPr>
        <w:rPr>
          <w:lang w:val="uk-UA"/>
        </w:rPr>
      </w:pPr>
      <w:bookmarkStart w:id="0" w:name="_GoBack"/>
      <w:bookmarkEnd w:id="0"/>
    </w:p>
    <w:p w:rsidR="00DA3C7D" w:rsidRPr="00660674" w:rsidRDefault="00DA3C7D">
      <w:pPr>
        <w:rPr>
          <w:lang w:val="uk-UA"/>
        </w:rPr>
      </w:pPr>
    </w:p>
    <w:sectPr w:rsidR="00DA3C7D" w:rsidRPr="00660674" w:rsidSect="00CC3F2C">
      <w:pgSz w:w="12864" w:h="18144"/>
      <w:pgMar w:top="794" w:right="851" w:bottom="794" w:left="1021"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F4C92"/>
    <w:multiLevelType w:val="hybridMultilevel"/>
    <w:tmpl w:val="0524A82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BC12AD7"/>
    <w:multiLevelType w:val="hybridMultilevel"/>
    <w:tmpl w:val="A0A43D8E"/>
    <w:lvl w:ilvl="0" w:tplc="21CCE9DE">
      <w:start w:val="1"/>
      <w:numFmt w:val="decimal"/>
      <w:lvlText w:val="%1."/>
      <w:lvlJc w:val="left"/>
      <w:pPr>
        <w:ind w:left="729" w:hanging="360"/>
      </w:pPr>
      <w:rPr>
        <w:rFonts w:cs="Times New Roman" w:hint="default"/>
      </w:rPr>
    </w:lvl>
    <w:lvl w:ilvl="1" w:tplc="04190019" w:tentative="1">
      <w:start w:val="1"/>
      <w:numFmt w:val="lowerLetter"/>
      <w:lvlText w:val="%2."/>
      <w:lvlJc w:val="left"/>
      <w:pPr>
        <w:ind w:left="1449" w:hanging="360"/>
      </w:pPr>
      <w:rPr>
        <w:rFonts w:cs="Times New Roman"/>
      </w:rPr>
    </w:lvl>
    <w:lvl w:ilvl="2" w:tplc="0419001B" w:tentative="1">
      <w:start w:val="1"/>
      <w:numFmt w:val="lowerRoman"/>
      <w:lvlText w:val="%3."/>
      <w:lvlJc w:val="right"/>
      <w:pPr>
        <w:ind w:left="2169" w:hanging="180"/>
      </w:pPr>
      <w:rPr>
        <w:rFonts w:cs="Times New Roman"/>
      </w:rPr>
    </w:lvl>
    <w:lvl w:ilvl="3" w:tplc="0419000F" w:tentative="1">
      <w:start w:val="1"/>
      <w:numFmt w:val="decimal"/>
      <w:lvlText w:val="%4."/>
      <w:lvlJc w:val="left"/>
      <w:pPr>
        <w:ind w:left="2889" w:hanging="360"/>
      </w:pPr>
      <w:rPr>
        <w:rFonts w:cs="Times New Roman"/>
      </w:rPr>
    </w:lvl>
    <w:lvl w:ilvl="4" w:tplc="04190019" w:tentative="1">
      <w:start w:val="1"/>
      <w:numFmt w:val="lowerLetter"/>
      <w:lvlText w:val="%5."/>
      <w:lvlJc w:val="left"/>
      <w:pPr>
        <w:ind w:left="3609" w:hanging="360"/>
      </w:pPr>
      <w:rPr>
        <w:rFonts w:cs="Times New Roman"/>
      </w:rPr>
    </w:lvl>
    <w:lvl w:ilvl="5" w:tplc="0419001B" w:tentative="1">
      <w:start w:val="1"/>
      <w:numFmt w:val="lowerRoman"/>
      <w:lvlText w:val="%6."/>
      <w:lvlJc w:val="right"/>
      <w:pPr>
        <w:ind w:left="4329" w:hanging="180"/>
      </w:pPr>
      <w:rPr>
        <w:rFonts w:cs="Times New Roman"/>
      </w:rPr>
    </w:lvl>
    <w:lvl w:ilvl="6" w:tplc="0419000F" w:tentative="1">
      <w:start w:val="1"/>
      <w:numFmt w:val="decimal"/>
      <w:lvlText w:val="%7."/>
      <w:lvlJc w:val="left"/>
      <w:pPr>
        <w:ind w:left="5049" w:hanging="360"/>
      </w:pPr>
      <w:rPr>
        <w:rFonts w:cs="Times New Roman"/>
      </w:rPr>
    </w:lvl>
    <w:lvl w:ilvl="7" w:tplc="04190019" w:tentative="1">
      <w:start w:val="1"/>
      <w:numFmt w:val="lowerLetter"/>
      <w:lvlText w:val="%8."/>
      <w:lvlJc w:val="left"/>
      <w:pPr>
        <w:ind w:left="5769" w:hanging="360"/>
      </w:pPr>
      <w:rPr>
        <w:rFonts w:cs="Times New Roman"/>
      </w:rPr>
    </w:lvl>
    <w:lvl w:ilvl="8" w:tplc="0419001B" w:tentative="1">
      <w:start w:val="1"/>
      <w:numFmt w:val="lowerRoman"/>
      <w:lvlText w:val="%9."/>
      <w:lvlJc w:val="right"/>
      <w:pPr>
        <w:ind w:left="6489" w:hanging="180"/>
      </w:pPr>
      <w:rPr>
        <w:rFonts w:cs="Times New Roman"/>
      </w:rPr>
    </w:lvl>
  </w:abstractNum>
  <w:abstractNum w:abstractNumId="2">
    <w:nsid w:val="4D9C1982"/>
    <w:multiLevelType w:val="hybridMultilevel"/>
    <w:tmpl w:val="88C44326"/>
    <w:lvl w:ilvl="0" w:tplc="71E0314A">
      <w:numFmt w:val="bullet"/>
      <w:lvlText w:val="-"/>
      <w:lvlJc w:val="left"/>
      <w:pPr>
        <w:tabs>
          <w:tab w:val="num" w:pos="540"/>
        </w:tabs>
        <w:ind w:left="54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60674"/>
    <w:rsid w:val="00230069"/>
    <w:rsid w:val="00413483"/>
    <w:rsid w:val="00660674"/>
    <w:rsid w:val="00706444"/>
    <w:rsid w:val="00962A19"/>
    <w:rsid w:val="00A30034"/>
    <w:rsid w:val="00A475A5"/>
    <w:rsid w:val="00C2385B"/>
    <w:rsid w:val="00C51888"/>
    <w:rsid w:val="00CC3F2C"/>
    <w:rsid w:val="00DA3C7D"/>
    <w:rsid w:val="00E3428B"/>
    <w:rsid w:val="00E6201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674"/>
    <w:pPr>
      <w:widowControl w:val="0"/>
      <w:autoSpaceDE w:val="0"/>
      <w:autoSpaceDN w:val="0"/>
      <w:adjustRightInd w:val="0"/>
    </w:pPr>
    <w:rPr>
      <w:rFonts w:ascii="Arial" w:eastAsia="Times New Roman" w:hAnsi="Arial" w:cs="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5</Pages>
  <Words>1816</Words>
  <Characters>10357</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cp:lastPrinted>2020-02-01T10:37:00Z</cp:lastPrinted>
  <dcterms:created xsi:type="dcterms:W3CDTF">2020-02-16T15:05:00Z</dcterms:created>
  <dcterms:modified xsi:type="dcterms:W3CDTF">2020-02-01T10:38:00Z</dcterms:modified>
</cp:coreProperties>
</file>