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4931" w:rsidRDefault="00C40B3A" w:rsidP="00184931">
      <w:pPr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Конспект уроку</w:t>
      </w:r>
    </w:p>
    <w:p w:rsidR="00025011" w:rsidRPr="00184931" w:rsidRDefault="00025011" w:rsidP="00184931">
      <w:pPr>
        <w:ind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  <w:b/>
        </w:rPr>
        <w:t>Тема</w:t>
      </w:r>
      <w:r w:rsidRPr="00184931">
        <w:rPr>
          <w:rFonts w:ascii="Times New Roman" w:hAnsi="Times New Roman" w:cs="Times New Roman"/>
        </w:rPr>
        <w:t xml:space="preserve">. </w:t>
      </w:r>
      <w:r w:rsidR="00C96491" w:rsidRPr="00184931">
        <w:rPr>
          <w:rFonts w:ascii="Times New Roman" w:hAnsi="Times New Roman" w:cs="Times New Roman"/>
          <w:lang w:val="ru-RU"/>
        </w:rPr>
        <w:t xml:space="preserve">Систематика – наука про </w:t>
      </w:r>
      <w:r w:rsidR="00C96491" w:rsidRPr="00184931">
        <w:rPr>
          <w:rFonts w:ascii="Times New Roman" w:hAnsi="Times New Roman" w:cs="Times New Roman"/>
        </w:rPr>
        <w:t>організмів. Принципи наукової класифікації організмів.</w:t>
      </w:r>
    </w:p>
    <w:p w:rsidR="00025011" w:rsidRPr="00184931" w:rsidRDefault="00025011" w:rsidP="00184931">
      <w:pPr>
        <w:ind w:firstLine="709"/>
        <w:jc w:val="both"/>
        <w:rPr>
          <w:rFonts w:ascii="Times New Roman" w:hAnsi="Times New Roman" w:cs="Times New Roman"/>
        </w:rPr>
      </w:pPr>
      <w:bookmarkStart w:id="0" w:name="bookmark93"/>
      <w:r w:rsidRPr="00184931">
        <w:rPr>
          <w:rFonts w:ascii="Times New Roman" w:hAnsi="Times New Roman" w:cs="Times New Roman"/>
          <w:b/>
        </w:rPr>
        <w:t>Мета</w:t>
      </w:r>
      <w:r w:rsidRPr="00184931">
        <w:rPr>
          <w:rFonts w:ascii="Times New Roman" w:hAnsi="Times New Roman" w:cs="Times New Roman"/>
        </w:rPr>
        <w:t xml:space="preserve">: </w:t>
      </w:r>
      <w:bookmarkEnd w:id="0"/>
      <w:r w:rsidR="00C96491" w:rsidRPr="00184931">
        <w:rPr>
          <w:rFonts w:ascii="Times New Roman" w:hAnsi="Times New Roman" w:cs="Times New Roman"/>
        </w:rPr>
        <w:t>розглянути поняття «систематика, номенклатура, класифікація, філогенетична систематика», ознаки природних та штучних систем живого світу; навчити принципів сучасної біологічної систематики; з’ясувати переваги та недоліки різних підходів до систематики; навчити встановлювати ієрархічні та еволюційні зв’язки між таксонами різних рангів; виховувати бережливе ставлення до біорізноманіття і живій природі.</w:t>
      </w:r>
    </w:p>
    <w:p w:rsidR="00025011" w:rsidRPr="00184931" w:rsidRDefault="00025011" w:rsidP="00184931">
      <w:pPr>
        <w:ind w:firstLine="709"/>
        <w:jc w:val="both"/>
        <w:rPr>
          <w:rFonts w:ascii="Times New Roman" w:hAnsi="Times New Roman" w:cs="Times New Roman"/>
        </w:rPr>
      </w:pPr>
      <w:bookmarkStart w:id="1" w:name="bookmark94"/>
      <w:r w:rsidRPr="00184931">
        <w:rPr>
          <w:rFonts w:ascii="Times New Roman" w:hAnsi="Times New Roman" w:cs="Times New Roman"/>
          <w:b/>
        </w:rPr>
        <w:t>Обладнання та матеріали:</w:t>
      </w:r>
      <w:r w:rsidRPr="00184931">
        <w:rPr>
          <w:rFonts w:ascii="Times New Roman" w:hAnsi="Times New Roman" w:cs="Times New Roman"/>
        </w:rPr>
        <w:t xml:space="preserve"> ноутбук, комп’ютерна презентація.</w:t>
      </w:r>
      <w:bookmarkEnd w:id="1"/>
    </w:p>
    <w:p w:rsidR="00025011" w:rsidRPr="00184931" w:rsidRDefault="00025011" w:rsidP="00184931">
      <w:pPr>
        <w:ind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  <w:b/>
        </w:rPr>
        <w:t>Тип уроку:</w:t>
      </w:r>
      <w:r w:rsidR="00C96491" w:rsidRPr="00184931">
        <w:rPr>
          <w:rFonts w:ascii="Times New Roman" w:hAnsi="Times New Roman" w:cs="Times New Roman"/>
        </w:rPr>
        <w:t xml:space="preserve"> засвоєння нових знань</w:t>
      </w:r>
      <w:r w:rsidRPr="00184931">
        <w:rPr>
          <w:rFonts w:ascii="Times New Roman" w:hAnsi="Times New Roman" w:cs="Times New Roman"/>
        </w:rPr>
        <w:t>.</w:t>
      </w:r>
    </w:p>
    <w:p w:rsidR="00025011" w:rsidRPr="00184931" w:rsidRDefault="00025011" w:rsidP="00184931">
      <w:pPr>
        <w:ind w:firstLine="709"/>
        <w:jc w:val="center"/>
        <w:rPr>
          <w:rFonts w:ascii="Times New Roman" w:hAnsi="Times New Roman" w:cs="Times New Roman"/>
          <w:b/>
        </w:rPr>
      </w:pPr>
      <w:bookmarkStart w:id="2" w:name="bookmark97"/>
      <w:r w:rsidRPr="00184931">
        <w:rPr>
          <w:rFonts w:ascii="Times New Roman" w:hAnsi="Times New Roman" w:cs="Times New Roman"/>
          <w:b/>
        </w:rPr>
        <w:t>Хід уроку</w:t>
      </w:r>
      <w:bookmarkEnd w:id="2"/>
    </w:p>
    <w:p w:rsidR="00025011" w:rsidRPr="00184931" w:rsidRDefault="00025011" w:rsidP="00184931">
      <w:pPr>
        <w:ind w:firstLine="709"/>
        <w:jc w:val="both"/>
        <w:rPr>
          <w:rFonts w:ascii="Times New Roman" w:hAnsi="Times New Roman" w:cs="Times New Roman"/>
          <w:b/>
        </w:rPr>
      </w:pPr>
      <w:bookmarkStart w:id="3" w:name="bookmark98"/>
      <w:r w:rsidRPr="00184931">
        <w:rPr>
          <w:rFonts w:ascii="Times New Roman" w:hAnsi="Times New Roman" w:cs="Times New Roman"/>
          <w:b/>
        </w:rPr>
        <w:t>І. Організаційний етап.</w:t>
      </w:r>
    </w:p>
    <w:p w:rsidR="00025011" w:rsidRPr="00184931" w:rsidRDefault="00025011" w:rsidP="00184931">
      <w:pPr>
        <w:ind w:firstLine="709"/>
        <w:jc w:val="both"/>
        <w:rPr>
          <w:rFonts w:ascii="Times New Roman" w:hAnsi="Times New Roman" w:cs="Times New Roman"/>
          <w:b/>
        </w:rPr>
      </w:pPr>
      <w:r w:rsidRPr="00184931">
        <w:rPr>
          <w:rFonts w:ascii="Times New Roman" w:hAnsi="Times New Roman" w:cs="Times New Roman"/>
          <w:b/>
        </w:rPr>
        <w:t>II. Актуалізація опорних знань</w:t>
      </w:r>
      <w:r w:rsidR="00C37DE9" w:rsidRPr="00184931">
        <w:rPr>
          <w:rFonts w:ascii="Times New Roman" w:hAnsi="Times New Roman" w:cs="Times New Roman"/>
          <w:b/>
        </w:rPr>
        <w:t>.</w:t>
      </w:r>
      <w:bookmarkEnd w:id="3"/>
    </w:p>
    <w:p w:rsidR="00C96491" w:rsidRPr="00184931" w:rsidRDefault="00C96491" w:rsidP="00184931">
      <w:pPr>
        <w:ind w:firstLine="709"/>
        <w:jc w:val="both"/>
        <w:rPr>
          <w:rFonts w:ascii="Times New Roman" w:hAnsi="Times New Roman" w:cs="Times New Roman"/>
        </w:rPr>
      </w:pPr>
      <w:bookmarkStart w:id="4" w:name="bookmark99"/>
      <w:r w:rsidRPr="00184931">
        <w:rPr>
          <w:rFonts w:ascii="Times New Roman" w:hAnsi="Times New Roman" w:cs="Times New Roman"/>
        </w:rPr>
        <w:t>Що вивчає біологія?</w:t>
      </w:r>
    </w:p>
    <w:p w:rsidR="00C96491" w:rsidRPr="00184931" w:rsidRDefault="00C96491" w:rsidP="00184931">
      <w:pPr>
        <w:ind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</w:rPr>
        <w:t>З якими розділами біології ви знайомі?</w:t>
      </w:r>
    </w:p>
    <w:p w:rsidR="00C96491" w:rsidRPr="00184931" w:rsidRDefault="00C96491" w:rsidP="00184931">
      <w:pPr>
        <w:ind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</w:rPr>
        <w:t>Як пов’язані між собою біологія та екологія?</w:t>
      </w:r>
    </w:p>
    <w:p w:rsidR="00C96491" w:rsidRPr="00184931" w:rsidRDefault="00C96491" w:rsidP="00184931">
      <w:pPr>
        <w:ind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</w:rPr>
        <w:t>Охарактеризуйте екологію як науку</w:t>
      </w:r>
      <w:r w:rsidR="00F73C09" w:rsidRPr="00184931">
        <w:rPr>
          <w:rFonts w:ascii="Times New Roman" w:hAnsi="Times New Roman" w:cs="Times New Roman"/>
        </w:rPr>
        <w:t>.</w:t>
      </w:r>
    </w:p>
    <w:p w:rsidR="00F73C09" w:rsidRPr="00184931" w:rsidRDefault="00F73C09" w:rsidP="00184931">
      <w:pPr>
        <w:ind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</w:rPr>
        <w:t>Які групи живих організмів ви знаєте?</w:t>
      </w:r>
    </w:p>
    <w:p w:rsidR="00F73C09" w:rsidRPr="00184931" w:rsidRDefault="00F73C09" w:rsidP="00184931">
      <w:pPr>
        <w:ind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  <w:color w:val="1B1F21"/>
          <w:shd w:val="clear" w:color="auto" w:fill="FFFFFF"/>
        </w:rPr>
        <w:t>рослини, тварини, віруси та бактерії, гриби</w:t>
      </w:r>
    </w:p>
    <w:p w:rsidR="00C37DE9" w:rsidRPr="00184931" w:rsidRDefault="00F73C09" w:rsidP="00184931">
      <w:pPr>
        <w:ind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</w:rPr>
        <w:t>Які систематичні категорії ви вивчали в курсі біології?</w:t>
      </w:r>
    </w:p>
    <w:p w:rsidR="00F73C09" w:rsidRPr="00184931" w:rsidRDefault="00F73C09" w:rsidP="00184931">
      <w:pPr>
        <w:ind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</w:rPr>
        <w:t>Домен, царство, тип (для тварин) або відділ (для рослин, бактерій, архей та грибів),клас, ряд (для тварин) або порядок (для рослин та ін.), родина, рід,вид.</w:t>
      </w:r>
    </w:p>
    <w:p w:rsidR="00935351" w:rsidRPr="00184931" w:rsidRDefault="00935351" w:rsidP="00184931">
      <w:pPr>
        <w:ind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</w:rPr>
        <w:t>Що таке систематика?</w:t>
      </w:r>
    </w:p>
    <w:p w:rsidR="00025011" w:rsidRPr="00184931" w:rsidRDefault="00025011" w:rsidP="00184931">
      <w:pPr>
        <w:ind w:firstLine="709"/>
        <w:jc w:val="both"/>
        <w:rPr>
          <w:rFonts w:ascii="Times New Roman" w:hAnsi="Times New Roman" w:cs="Times New Roman"/>
          <w:b/>
        </w:rPr>
      </w:pPr>
      <w:r w:rsidRPr="00184931">
        <w:rPr>
          <w:rFonts w:ascii="Times New Roman" w:hAnsi="Times New Roman" w:cs="Times New Roman"/>
          <w:b/>
        </w:rPr>
        <w:t>І</w:t>
      </w:r>
      <w:r w:rsidR="00C37DE9" w:rsidRPr="00184931">
        <w:rPr>
          <w:rFonts w:ascii="Times New Roman" w:hAnsi="Times New Roman" w:cs="Times New Roman"/>
          <w:b/>
        </w:rPr>
        <w:t>I</w:t>
      </w:r>
      <w:r w:rsidRPr="00184931">
        <w:rPr>
          <w:rFonts w:ascii="Times New Roman" w:hAnsi="Times New Roman" w:cs="Times New Roman"/>
          <w:b/>
        </w:rPr>
        <w:t xml:space="preserve">І. </w:t>
      </w:r>
      <w:r w:rsidR="00C37DE9" w:rsidRPr="00184931">
        <w:rPr>
          <w:rFonts w:ascii="Times New Roman" w:hAnsi="Times New Roman" w:cs="Times New Roman"/>
          <w:b/>
        </w:rPr>
        <w:t xml:space="preserve">Мотивація навчальної діяльності </w:t>
      </w:r>
      <w:bookmarkEnd w:id="4"/>
    </w:p>
    <w:p w:rsidR="00F73C09" w:rsidRPr="00184931" w:rsidRDefault="00935351" w:rsidP="00184931">
      <w:pPr>
        <w:ind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</w:rPr>
        <w:t>Незаперечним є факт, що систематика – наука про класифікацію організмів – виникла з потреб людини. У найдавніші часи людина збираючи плоди, полюючи на тварин, вибирала корисні й уникала отруйних, шкідливих та небезпечних. З розвитком мови таку інформацію людина передавала наступним поколінням, а тому виникла потреба називати та класифікувати організми.</w:t>
      </w:r>
    </w:p>
    <w:p w:rsidR="005454A9" w:rsidRPr="00184931" w:rsidRDefault="005454A9" w:rsidP="00184931">
      <w:pPr>
        <w:ind w:firstLine="709"/>
        <w:jc w:val="center"/>
        <w:rPr>
          <w:rFonts w:ascii="Times New Roman" w:hAnsi="Times New Roman" w:cs="Times New Roman"/>
          <w:i/>
        </w:rPr>
      </w:pPr>
      <w:r w:rsidRPr="00184931">
        <w:rPr>
          <w:rFonts w:ascii="Times New Roman" w:hAnsi="Times New Roman" w:cs="Times New Roman"/>
          <w:i/>
        </w:rPr>
        <w:t>Гра «Так чи ні»</w:t>
      </w:r>
    </w:p>
    <w:p w:rsidR="005454A9" w:rsidRPr="00184931" w:rsidRDefault="005454A9" w:rsidP="00184931">
      <w:pPr>
        <w:pStyle w:val="a3"/>
        <w:widowControl/>
        <w:numPr>
          <w:ilvl w:val="0"/>
          <w:numId w:val="11"/>
        </w:numPr>
        <w:ind w:left="0" w:firstLine="709"/>
        <w:jc w:val="both"/>
        <w:rPr>
          <w:rFonts w:ascii="Times New Roman" w:hAnsi="Times New Roman" w:cs="Times New Roman"/>
          <w:lang w:val="ru-RU"/>
        </w:rPr>
      </w:pPr>
      <w:r w:rsidRPr="00184931">
        <w:rPr>
          <w:rFonts w:ascii="Times New Roman" w:hAnsi="Times New Roman" w:cs="Times New Roman"/>
        </w:rPr>
        <w:t>Загальна кількість видів рослин і тварин невідома. (Так.)</w:t>
      </w:r>
    </w:p>
    <w:p w:rsidR="005454A9" w:rsidRPr="00184931" w:rsidRDefault="005454A9" w:rsidP="00184931">
      <w:pPr>
        <w:pStyle w:val="a3"/>
        <w:widowControl/>
        <w:numPr>
          <w:ilvl w:val="0"/>
          <w:numId w:val="11"/>
        </w:numPr>
        <w:ind w:left="0"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</w:rPr>
        <w:t>Місця існування більшості видів — вологі тропічні ліси. (Так.)</w:t>
      </w:r>
    </w:p>
    <w:p w:rsidR="005454A9" w:rsidRPr="00184931" w:rsidRDefault="005454A9" w:rsidP="00184931">
      <w:pPr>
        <w:pStyle w:val="a3"/>
        <w:widowControl/>
        <w:numPr>
          <w:ilvl w:val="0"/>
          <w:numId w:val="11"/>
        </w:numPr>
        <w:ind w:left="0"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</w:rPr>
        <w:t>Учені дали назви приблизно 10 млн видів. (Ні. Учені дали назви менш як 1,4 млн видів. Більшість «непізнаних» видів живуть у тропіках.)</w:t>
      </w:r>
    </w:p>
    <w:p w:rsidR="005454A9" w:rsidRPr="00184931" w:rsidRDefault="005454A9" w:rsidP="00184931">
      <w:pPr>
        <w:pStyle w:val="a3"/>
        <w:widowControl/>
        <w:numPr>
          <w:ilvl w:val="0"/>
          <w:numId w:val="11"/>
        </w:numPr>
        <w:ind w:left="0"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</w:rPr>
        <w:t>На Землі набагато більше видів, ніж це необхідно. (Ні.)</w:t>
      </w:r>
    </w:p>
    <w:p w:rsidR="005454A9" w:rsidRPr="00184931" w:rsidRDefault="005454A9" w:rsidP="00184931">
      <w:pPr>
        <w:pStyle w:val="a3"/>
        <w:widowControl/>
        <w:numPr>
          <w:ilvl w:val="0"/>
          <w:numId w:val="11"/>
        </w:numPr>
        <w:ind w:left="0"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</w:rPr>
        <w:t>Більшість видів не дає прямої користі людям. (Ні. Ми не знаємо всіх задумів природи. Буває, вдається застосувати плісняву або непомітну рослину для лікування важких хвороб.)</w:t>
      </w:r>
    </w:p>
    <w:p w:rsidR="005454A9" w:rsidRPr="00184931" w:rsidRDefault="005454A9" w:rsidP="00184931">
      <w:pPr>
        <w:pStyle w:val="a3"/>
        <w:widowControl/>
        <w:numPr>
          <w:ilvl w:val="0"/>
          <w:numId w:val="11"/>
        </w:numPr>
        <w:ind w:left="0"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</w:rPr>
        <w:t>В одних місцях існує більше видів, ніж в інших. (Так.)</w:t>
      </w:r>
    </w:p>
    <w:p w:rsidR="005454A9" w:rsidRPr="00184931" w:rsidRDefault="005454A9" w:rsidP="00184931">
      <w:pPr>
        <w:pStyle w:val="a3"/>
        <w:widowControl/>
        <w:numPr>
          <w:ilvl w:val="0"/>
          <w:numId w:val="11"/>
        </w:numPr>
        <w:ind w:left="0"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</w:rPr>
        <w:t>Біологічне різноманіття включає генетичне різноманіття, різноманіття видів та екосистем. (Так.)</w:t>
      </w:r>
    </w:p>
    <w:p w:rsidR="005454A9" w:rsidRPr="00184931" w:rsidRDefault="005454A9" w:rsidP="00184931">
      <w:pPr>
        <w:pStyle w:val="a3"/>
        <w:widowControl/>
        <w:numPr>
          <w:ilvl w:val="0"/>
          <w:numId w:val="11"/>
        </w:numPr>
        <w:ind w:left="0"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</w:rPr>
        <w:t>Створення заповідників та зоопарків — найкращий спосіб збереження біологічного різноманіття. (Ні. Заповідники та зоопарки допомагають зберігати багато видів. Але для радикального розв’язання проблеми необхідно позбутися основних причин втрати біологічного різноманіття.)</w:t>
      </w:r>
    </w:p>
    <w:p w:rsidR="005454A9" w:rsidRPr="00184931" w:rsidRDefault="005454A9" w:rsidP="00184931">
      <w:pPr>
        <w:pStyle w:val="a3"/>
        <w:widowControl/>
        <w:numPr>
          <w:ilvl w:val="0"/>
          <w:numId w:val="11"/>
        </w:numPr>
        <w:ind w:left="0"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</w:rPr>
        <w:t>Двома основними причинами втрати біологічного різноманіття є збільшення кількості населення в деяких країнах та зростання споживання природних ресурсів. (Так.)</w:t>
      </w:r>
    </w:p>
    <w:p w:rsidR="005454A9" w:rsidRPr="00184931" w:rsidRDefault="005454A9" w:rsidP="00184931">
      <w:pPr>
        <w:pStyle w:val="a3"/>
        <w:widowControl/>
        <w:numPr>
          <w:ilvl w:val="0"/>
          <w:numId w:val="11"/>
        </w:numPr>
        <w:ind w:left="0"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</w:rPr>
        <w:t xml:space="preserve"> Щойно біологічному виду починає загрожувати небезпека, він приречений до вимирання. (Ні. Види можна врятувати.)</w:t>
      </w:r>
    </w:p>
    <w:p w:rsidR="00635382" w:rsidRPr="00184931" w:rsidRDefault="00635382" w:rsidP="00184931">
      <w:pPr>
        <w:ind w:firstLine="709"/>
        <w:jc w:val="center"/>
        <w:rPr>
          <w:rFonts w:ascii="Times New Roman" w:hAnsi="Times New Roman" w:cs="Times New Roman"/>
          <w:b/>
          <w:lang w:val="ru-RU"/>
        </w:rPr>
      </w:pPr>
      <w:r w:rsidRPr="00184931">
        <w:rPr>
          <w:rFonts w:ascii="Times New Roman" w:hAnsi="Times New Roman" w:cs="Times New Roman"/>
          <w:b/>
          <w:lang w:val="ru-RU"/>
        </w:rPr>
        <w:t>План уроку</w:t>
      </w:r>
    </w:p>
    <w:p w:rsidR="00635382" w:rsidRPr="00184931" w:rsidRDefault="005454A9" w:rsidP="00184931">
      <w:pPr>
        <w:pStyle w:val="a3"/>
        <w:numPr>
          <w:ilvl w:val="0"/>
          <w:numId w:val="9"/>
        </w:numPr>
        <w:ind w:left="0"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</w:rPr>
        <w:t>Біорізноманіття.</w:t>
      </w:r>
    </w:p>
    <w:p w:rsidR="005454A9" w:rsidRPr="00184931" w:rsidRDefault="005454A9" w:rsidP="00184931">
      <w:pPr>
        <w:pStyle w:val="a3"/>
        <w:numPr>
          <w:ilvl w:val="0"/>
          <w:numId w:val="9"/>
        </w:numPr>
        <w:ind w:left="0"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</w:rPr>
        <w:t>Систематика.</w:t>
      </w:r>
    </w:p>
    <w:p w:rsidR="005454A9" w:rsidRPr="00184931" w:rsidRDefault="005454A9" w:rsidP="00184931">
      <w:pPr>
        <w:pStyle w:val="a3"/>
        <w:numPr>
          <w:ilvl w:val="0"/>
          <w:numId w:val="9"/>
        </w:numPr>
        <w:ind w:left="0"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</w:rPr>
        <w:t>Філогенія.</w:t>
      </w:r>
    </w:p>
    <w:p w:rsidR="00C37DE9" w:rsidRPr="00184931" w:rsidRDefault="00FD74C8" w:rsidP="00184931">
      <w:pPr>
        <w:ind w:firstLine="709"/>
        <w:jc w:val="both"/>
        <w:rPr>
          <w:rFonts w:ascii="Times New Roman" w:hAnsi="Times New Roman" w:cs="Times New Roman"/>
          <w:b/>
        </w:rPr>
      </w:pPr>
      <w:r w:rsidRPr="00184931">
        <w:rPr>
          <w:rFonts w:ascii="Times New Roman" w:hAnsi="Times New Roman" w:cs="Times New Roman"/>
          <w:b/>
        </w:rPr>
        <w:t>IV. Вивчення нового матеріалу.</w:t>
      </w:r>
    </w:p>
    <w:p w:rsidR="00A149B7" w:rsidRPr="00184931" w:rsidRDefault="00A149B7" w:rsidP="00184931">
      <w:pPr>
        <w:ind w:firstLine="709"/>
        <w:jc w:val="center"/>
        <w:rPr>
          <w:rFonts w:ascii="Times New Roman" w:hAnsi="Times New Roman" w:cs="Times New Roman"/>
          <w:b/>
        </w:rPr>
      </w:pPr>
      <w:r w:rsidRPr="00184931">
        <w:rPr>
          <w:rFonts w:ascii="Times New Roman" w:hAnsi="Times New Roman" w:cs="Times New Roman"/>
          <w:b/>
        </w:rPr>
        <w:lastRenderedPageBreak/>
        <w:t>Біорізноманіття</w:t>
      </w:r>
    </w:p>
    <w:p w:rsidR="005454A9" w:rsidRPr="00184931" w:rsidRDefault="005454A9" w:rsidP="00184931">
      <w:pPr>
        <w:ind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  <w:b/>
        </w:rPr>
        <w:t>Біорізноманіття</w:t>
      </w:r>
      <w:r w:rsidRPr="00184931">
        <w:rPr>
          <w:rFonts w:ascii="Times New Roman" w:hAnsi="Times New Roman" w:cs="Times New Roman"/>
        </w:rPr>
        <w:t xml:space="preserve"> – різноманіття організмів, видів та їхніх угруповань. </w:t>
      </w:r>
    </w:p>
    <w:p w:rsidR="005454A9" w:rsidRPr="00184931" w:rsidRDefault="005454A9" w:rsidP="00184931">
      <w:pPr>
        <w:ind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</w:rPr>
        <w:t>Біорізноманіття існує скрізь, – як у воді, так і на суходолі. Воно включає в себе всі організми: від мікроскопічних бактерій до рослин і тварин зі складною будовою.</w:t>
      </w:r>
    </w:p>
    <w:p w:rsidR="005454A9" w:rsidRPr="00184931" w:rsidRDefault="005454A9" w:rsidP="00184931">
      <w:pPr>
        <w:ind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</w:rPr>
        <w:t xml:space="preserve">Поняття ввів </w:t>
      </w:r>
      <w:r w:rsidRPr="00184931">
        <w:rPr>
          <w:rFonts w:ascii="Times New Roman" w:hAnsi="Times New Roman" w:cs="Times New Roman"/>
          <w:b/>
        </w:rPr>
        <w:t xml:space="preserve">Едвард </w:t>
      </w:r>
      <w:proofErr w:type="spellStart"/>
      <w:r w:rsidRPr="00184931">
        <w:rPr>
          <w:rFonts w:ascii="Times New Roman" w:hAnsi="Times New Roman" w:cs="Times New Roman"/>
          <w:b/>
        </w:rPr>
        <w:t>Вілсон</w:t>
      </w:r>
      <w:proofErr w:type="spellEnd"/>
      <w:r w:rsidRPr="00184931">
        <w:rPr>
          <w:rFonts w:ascii="Times New Roman" w:hAnsi="Times New Roman" w:cs="Times New Roman"/>
        </w:rPr>
        <w:t xml:space="preserve"> в 1988р.</w:t>
      </w:r>
    </w:p>
    <w:p w:rsidR="005454A9" w:rsidRPr="00184931" w:rsidRDefault="005454A9" w:rsidP="00184931">
      <w:pPr>
        <w:ind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</w:rPr>
        <w:t xml:space="preserve">Наука, що займається вивченням закономірностей  та еволюції </w:t>
      </w:r>
      <w:proofErr w:type="spellStart"/>
      <w:r w:rsidRPr="00184931">
        <w:rPr>
          <w:rFonts w:ascii="Times New Roman" w:hAnsi="Times New Roman" w:cs="Times New Roman"/>
        </w:rPr>
        <w:t>біорізноманіття</w:t>
      </w:r>
      <w:proofErr w:type="spellEnd"/>
      <w:r w:rsidRPr="00184931">
        <w:rPr>
          <w:rFonts w:ascii="Times New Roman" w:hAnsi="Times New Roman" w:cs="Times New Roman"/>
        </w:rPr>
        <w:t xml:space="preserve"> – </w:t>
      </w:r>
      <w:proofErr w:type="spellStart"/>
      <w:r w:rsidRPr="00184931">
        <w:rPr>
          <w:rFonts w:ascii="Times New Roman" w:hAnsi="Times New Roman" w:cs="Times New Roman"/>
          <w:b/>
        </w:rPr>
        <w:t>диверсикологія</w:t>
      </w:r>
      <w:proofErr w:type="spellEnd"/>
      <w:r w:rsidRPr="00184931">
        <w:rPr>
          <w:rFonts w:ascii="Times New Roman" w:hAnsi="Times New Roman" w:cs="Times New Roman"/>
        </w:rPr>
        <w:t xml:space="preserve">. </w:t>
      </w:r>
    </w:p>
    <w:p w:rsidR="00A149B7" w:rsidRPr="00A149B7" w:rsidRDefault="00A149B7" w:rsidP="00184931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1A1A1A"/>
          <w:lang w:eastAsia="uk-UA"/>
        </w:rPr>
      </w:pPr>
      <w:r w:rsidRPr="00A149B7">
        <w:rPr>
          <w:rFonts w:ascii="Times New Roman" w:eastAsia="Times New Roman" w:hAnsi="Times New Roman" w:cs="Times New Roman"/>
          <w:color w:val="1A1A1A"/>
          <w:lang w:eastAsia="uk-UA"/>
        </w:rPr>
        <w:t>Біорізноманіття відіграє важливу роль у всіх екосистемах. Не тільки в тих, які є «природними», наприклад, в національних парках або природних заповідниках, але також і в тих, які були створені та керуються людиною, такими як ферми, плантації, і навіть міські парки. Біорізноманіття є основою тих численних благ, які екосистеми надають людям.</w:t>
      </w:r>
    </w:p>
    <w:p w:rsidR="00A149B7" w:rsidRPr="00A149B7" w:rsidRDefault="00A149B7" w:rsidP="00184931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1A1A1A"/>
          <w:lang w:eastAsia="uk-UA"/>
        </w:rPr>
      </w:pPr>
      <w:r w:rsidRPr="00A149B7">
        <w:rPr>
          <w:rFonts w:ascii="Times New Roman" w:eastAsia="Times New Roman" w:hAnsi="Times New Roman" w:cs="Times New Roman"/>
          <w:color w:val="1A1A1A"/>
          <w:lang w:eastAsia="uk-UA"/>
        </w:rPr>
        <w:t>Підрахувати біорізноманіття кількісно досить складно, навіть з використанням наявних сучасних інструментів та джерел даних. Але точні відповіді рідко необхідні для того, щоб в достатній мірі зрозуміти суть явища, те як воно змінюється, а також причини та наслідки будь-яких змін.</w:t>
      </w:r>
    </w:p>
    <w:p w:rsidR="0037212F" w:rsidRPr="00184931" w:rsidRDefault="0037212F" w:rsidP="00184931">
      <w:pPr>
        <w:ind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</w:rPr>
        <w:t>Типи різноманіття:</w:t>
      </w:r>
    </w:p>
    <w:p w:rsidR="0037212F" w:rsidRPr="00184931" w:rsidRDefault="0037212F" w:rsidP="00184931">
      <w:pPr>
        <w:pStyle w:val="a3"/>
        <w:widowControl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</w:rPr>
        <w:t>генетичне (різноманітність генів усіх організмів);</w:t>
      </w:r>
    </w:p>
    <w:p w:rsidR="0037212F" w:rsidRPr="00184931" w:rsidRDefault="0037212F" w:rsidP="00184931">
      <w:pPr>
        <w:pStyle w:val="a3"/>
        <w:widowControl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</w:rPr>
        <w:t xml:space="preserve">видове (вивчає </w:t>
      </w:r>
      <w:r w:rsidRPr="00184931">
        <w:rPr>
          <w:rFonts w:ascii="Times New Roman" w:hAnsi="Times New Roman" w:cs="Times New Roman"/>
          <w:i/>
          <w:iCs/>
        </w:rPr>
        <w:t>систематика</w:t>
      </w:r>
      <w:r w:rsidRPr="00184931">
        <w:rPr>
          <w:rFonts w:ascii="Times New Roman" w:hAnsi="Times New Roman" w:cs="Times New Roman"/>
        </w:rPr>
        <w:t xml:space="preserve"> );</w:t>
      </w:r>
    </w:p>
    <w:p w:rsidR="0037212F" w:rsidRPr="00184931" w:rsidRDefault="0037212F" w:rsidP="00184931">
      <w:pPr>
        <w:pStyle w:val="a3"/>
        <w:widowControl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</w:rPr>
      </w:pPr>
      <w:proofErr w:type="spellStart"/>
      <w:r w:rsidRPr="00184931">
        <w:rPr>
          <w:rFonts w:ascii="Times New Roman" w:hAnsi="Times New Roman" w:cs="Times New Roman"/>
        </w:rPr>
        <w:t>екосистемне</w:t>
      </w:r>
      <w:proofErr w:type="spellEnd"/>
      <w:r w:rsidRPr="00184931">
        <w:rPr>
          <w:rFonts w:ascii="Times New Roman" w:hAnsi="Times New Roman" w:cs="Times New Roman"/>
        </w:rPr>
        <w:t xml:space="preserve"> (різноманітність біотопів і біоценозів у різних ділянках Землі).</w:t>
      </w:r>
    </w:p>
    <w:p w:rsidR="0037212F" w:rsidRPr="00184931" w:rsidRDefault="0037212F" w:rsidP="00184931">
      <w:pPr>
        <w:ind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</w:rPr>
        <w:t xml:space="preserve">Основними </w:t>
      </w:r>
      <w:r w:rsidRPr="00184931">
        <w:rPr>
          <w:rFonts w:ascii="Times New Roman" w:hAnsi="Times New Roman" w:cs="Times New Roman"/>
          <w:b/>
        </w:rPr>
        <w:t>чинниками</w:t>
      </w:r>
      <w:r w:rsidRPr="00184931">
        <w:rPr>
          <w:rFonts w:ascii="Times New Roman" w:hAnsi="Times New Roman" w:cs="Times New Roman"/>
        </w:rPr>
        <w:t xml:space="preserve">, що </w:t>
      </w:r>
      <w:r w:rsidRPr="00184931">
        <w:rPr>
          <w:rFonts w:ascii="Times New Roman" w:hAnsi="Times New Roman" w:cs="Times New Roman"/>
          <w:b/>
        </w:rPr>
        <w:t>загрожують</w:t>
      </w:r>
      <w:r w:rsidRPr="00184931">
        <w:rPr>
          <w:rFonts w:ascii="Times New Roman" w:hAnsi="Times New Roman" w:cs="Times New Roman"/>
        </w:rPr>
        <w:t xml:space="preserve"> різноманіттю, є:</w:t>
      </w:r>
    </w:p>
    <w:p w:rsidR="0037212F" w:rsidRPr="00184931" w:rsidRDefault="0037212F" w:rsidP="00184931">
      <w:pPr>
        <w:pStyle w:val="a3"/>
        <w:widowControl/>
        <w:numPr>
          <w:ilvl w:val="0"/>
          <w:numId w:val="13"/>
        </w:numPr>
        <w:ind w:left="0"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</w:rPr>
        <w:t>скорочення ареалів через діяльність людини;</w:t>
      </w:r>
    </w:p>
    <w:p w:rsidR="0037212F" w:rsidRPr="00184931" w:rsidRDefault="0037212F" w:rsidP="00184931">
      <w:pPr>
        <w:pStyle w:val="a3"/>
        <w:widowControl/>
        <w:numPr>
          <w:ilvl w:val="0"/>
          <w:numId w:val="13"/>
        </w:numPr>
        <w:ind w:left="0"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</w:rPr>
        <w:t>надмірна експлуатація біоресурсів (н-д, рибальство знищило до 80% рибної біомаси);</w:t>
      </w:r>
    </w:p>
    <w:p w:rsidR="0037212F" w:rsidRPr="00184931" w:rsidRDefault="0037212F" w:rsidP="00184931">
      <w:pPr>
        <w:pStyle w:val="a3"/>
        <w:widowControl/>
        <w:numPr>
          <w:ilvl w:val="0"/>
          <w:numId w:val="13"/>
        </w:numPr>
        <w:ind w:left="0"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</w:rPr>
        <w:t>забруднене середовище (черепахи і пластик);</w:t>
      </w:r>
    </w:p>
    <w:p w:rsidR="0037212F" w:rsidRPr="00184931" w:rsidRDefault="0037212F" w:rsidP="00184931">
      <w:pPr>
        <w:pStyle w:val="a3"/>
        <w:widowControl/>
        <w:numPr>
          <w:ilvl w:val="0"/>
          <w:numId w:val="13"/>
        </w:numPr>
        <w:ind w:left="0"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</w:rPr>
        <w:t>вторгнення чужорідних видів (азійський короп у водоймах Європи).</w:t>
      </w:r>
    </w:p>
    <w:p w:rsidR="0037212F" w:rsidRPr="00184931" w:rsidRDefault="0037212F" w:rsidP="00184931">
      <w:pPr>
        <w:ind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  <w:b/>
        </w:rPr>
        <w:t xml:space="preserve">Значення </w:t>
      </w:r>
      <w:r w:rsidRPr="00184931">
        <w:rPr>
          <w:rFonts w:ascii="Times New Roman" w:hAnsi="Times New Roman" w:cs="Times New Roman"/>
        </w:rPr>
        <w:t>біорізноманіття:</w:t>
      </w:r>
    </w:p>
    <w:p w:rsidR="0037212F" w:rsidRPr="00184931" w:rsidRDefault="0037212F" w:rsidP="00184931">
      <w:pPr>
        <w:pStyle w:val="a3"/>
        <w:widowControl/>
        <w:numPr>
          <w:ilvl w:val="0"/>
          <w:numId w:val="14"/>
        </w:numPr>
        <w:ind w:left="0"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</w:rPr>
        <w:t>стійкість та розвиток біосфери;</w:t>
      </w:r>
    </w:p>
    <w:p w:rsidR="0037212F" w:rsidRPr="00184931" w:rsidRDefault="0037212F" w:rsidP="00184931">
      <w:pPr>
        <w:pStyle w:val="a3"/>
        <w:widowControl/>
        <w:numPr>
          <w:ilvl w:val="0"/>
          <w:numId w:val="14"/>
        </w:numPr>
        <w:ind w:left="0"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</w:rPr>
        <w:t xml:space="preserve">забезпечення </w:t>
      </w:r>
      <w:proofErr w:type="spellStart"/>
      <w:r w:rsidRPr="00184931">
        <w:rPr>
          <w:rFonts w:ascii="Times New Roman" w:hAnsi="Times New Roman" w:cs="Times New Roman"/>
        </w:rPr>
        <w:t>колообігу</w:t>
      </w:r>
      <w:proofErr w:type="spellEnd"/>
      <w:r w:rsidRPr="00184931">
        <w:rPr>
          <w:rFonts w:ascii="Times New Roman" w:hAnsi="Times New Roman" w:cs="Times New Roman"/>
        </w:rPr>
        <w:t xml:space="preserve"> речовин;</w:t>
      </w:r>
    </w:p>
    <w:p w:rsidR="0037212F" w:rsidRPr="00184931" w:rsidRDefault="0037212F" w:rsidP="00184931">
      <w:pPr>
        <w:pStyle w:val="a3"/>
        <w:widowControl/>
        <w:numPr>
          <w:ilvl w:val="0"/>
          <w:numId w:val="14"/>
        </w:numPr>
        <w:ind w:left="0"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</w:rPr>
        <w:t>регуляція клімату;</w:t>
      </w:r>
    </w:p>
    <w:p w:rsidR="0037212F" w:rsidRPr="00184931" w:rsidRDefault="0037212F" w:rsidP="00184931">
      <w:pPr>
        <w:pStyle w:val="a3"/>
        <w:widowControl/>
        <w:numPr>
          <w:ilvl w:val="0"/>
          <w:numId w:val="14"/>
        </w:numPr>
        <w:ind w:left="0"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</w:rPr>
        <w:t>забезпечення людини ресурсами: їжею, сировиною, ліками.</w:t>
      </w:r>
    </w:p>
    <w:p w:rsidR="0037212F" w:rsidRPr="00184931" w:rsidRDefault="0037212F" w:rsidP="00184931">
      <w:pPr>
        <w:pStyle w:val="a3"/>
        <w:widowControl/>
        <w:numPr>
          <w:ilvl w:val="0"/>
          <w:numId w:val="14"/>
        </w:numPr>
        <w:ind w:left="0"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  <w:b/>
        </w:rPr>
        <w:t>Систематика</w:t>
      </w:r>
      <w:r w:rsidRPr="00184931">
        <w:rPr>
          <w:rFonts w:ascii="Times New Roman" w:hAnsi="Times New Roman" w:cs="Times New Roman"/>
        </w:rPr>
        <w:t>.</w:t>
      </w:r>
    </w:p>
    <w:p w:rsidR="0037212F" w:rsidRPr="00184931" w:rsidRDefault="0037212F" w:rsidP="00184931">
      <w:pPr>
        <w:ind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  <w:b/>
        </w:rPr>
        <w:t>Біологічна систематика</w:t>
      </w:r>
      <w:r w:rsidRPr="00184931">
        <w:rPr>
          <w:rFonts w:ascii="Times New Roman" w:hAnsi="Times New Roman" w:cs="Times New Roman"/>
        </w:rPr>
        <w:t xml:space="preserve"> – біологічна наука, що займається класифікацією організмів.</w:t>
      </w:r>
    </w:p>
    <w:p w:rsidR="0037212F" w:rsidRPr="00184931" w:rsidRDefault="0037212F" w:rsidP="00184931">
      <w:pPr>
        <w:ind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</w:rPr>
        <w:t xml:space="preserve">Основні систематичні категорії ввів шведський учений </w:t>
      </w:r>
      <w:r w:rsidRPr="00184931">
        <w:rPr>
          <w:rFonts w:ascii="Times New Roman" w:hAnsi="Times New Roman" w:cs="Times New Roman"/>
          <w:b/>
        </w:rPr>
        <w:t xml:space="preserve">Карл </w:t>
      </w:r>
      <w:proofErr w:type="spellStart"/>
      <w:r w:rsidRPr="00184931">
        <w:rPr>
          <w:rFonts w:ascii="Times New Roman" w:hAnsi="Times New Roman" w:cs="Times New Roman"/>
          <w:b/>
        </w:rPr>
        <w:t>Лінней</w:t>
      </w:r>
      <w:proofErr w:type="spellEnd"/>
      <w:r w:rsidRPr="00184931">
        <w:rPr>
          <w:rFonts w:ascii="Times New Roman" w:hAnsi="Times New Roman" w:cs="Times New Roman"/>
          <w:b/>
        </w:rPr>
        <w:t xml:space="preserve"> </w:t>
      </w:r>
      <w:r w:rsidRPr="00184931">
        <w:rPr>
          <w:rFonts w:ascii="Times New Roman" w:hAnsi="Times New Roman" w:cs="Times New Roman"/>
        </w:rPr>
        <w:t xml:space="preserve">(XVIII ст.). Він також запровадив </w:t>
      </w:r>
      <w:r w:rsidRPr="00184931">
        <w:rPr>
          <w:rFonts w:ascii="Times New Roman" w:hAnsi="Times New Roman" w:cs="Times New Roman"/>
          <w:b/>
        </w:rPr>
        <w:t>бінарну номенклатуру</w:t>
      </w:r>
      <w:r w:rsidRPr="00184931">
        <w:rPr>
          <w:rFonts w:ascii="Times New Roman" w:hAnsi="Times New Roman" w:cs="Times New Roman"/>
        </w:rPr>
        <w:t>. Її сутність полягає в подвійному найменуванні латинською мовою. Перше слово позначає родову назву, друге – видову:</w:t>
      </w:r>
    </w:p>
    <w:p w:rsidR="0037212F" w:rsidRPr="00184931" w:rsidRDefault="0037212F" w:rsidP="00184931">
      <w:pPr>
        <w:ind w:firstLine="709"/>
        <w:jc w:val="both"/>
        <w:rPr>
          <w:rFonts w:ascii="Times New Roman" w:hAnsi="Times New Roman" w:cs="Times New Roman"/>
        </w:rPr>
      </w:pPr>
      <w:bookmarkStart w:id="5" w:name="_GoBack"/>
      <w:bookmarkEnd w:id="5"/>
      <w:proofErr w:type="spellStart"/>
      <w:r w:rsidRPr="00184931">
        <w:rPr>
          <w:rFonts w:ascii="Times New Roman" w:hAnsi="Times New Roman" w:cs="Times New Roman"/>
        </w:rPr>
        <w:t>Homo</w:t>
      </w:r>
      <w:proofErr w:type="spellEnd"/>
      <w:r w:rsidR="00055C1C" w:rsidRPr="00055C1C">
        <w:rPr>
          <w:rFonts w:ascii="Times New Roman" w:hAnsi="Times New Roman" w:cs="Times New Roman"/>
        </w:rPr>
        <w:t xml:space="preserve"> </w:t>
      </w:r>
      <w:proofErr w:type="spellStart"/>
      <w:r w:rsidRPr="00184931">
        <w:rPr>
          <w:rFonts w:ascii="Times New Roman" w:hAnsi="Times New Roman" w:cs="Times New Roman"/>
        </w:rPr>
        <w:t>sapiens</w:t>
      </w:r>
      <w:proofErr w:type="spellEnd"/>
      <w:r w:rsidRPr="00184931">
        <w:rPr>
          <w:rFonts w:ascii="Times New Roman" w:hAnsi="Times New Roman" w:cs="Times New Roman"/>
        </w:rPr>
        <w:t xml:space="preserve"> – людина</w:t>
      </w:r>
    </w:p>
    <w:p w:rsidR="0037212F" w:rsidRPr="00184931" w:rsidRDefault="0037212F" w:rsidP="00184931">
      <w:pPr>
        <w:ind w:firstLine="709"/>
        <w:jc w:val="both"/>
        <w:rPr>
          <w:rFonts w:ascii="Times New Roman" w:hAnsi="Times New Roman" w:cs="Times New Roman"/>
        </w:rPr>
      </w:pPr>
      <w:proofErr w:type="spellStart"/>
      <w:r w:rsidRPr="00184931">
        <w:rPr>
          <w:rFonts w:ascii="Times New Roman" w:hAnsi="Times New Roman" w:cs="Times New Roman"/>
        </w:rPr>
        <w:t>Drosophila</w:t>
      </w:r>
      <w:proofErr w:type="spellEnd"/>
      <w:r w:rsidR="00055C1C" w:rsidRPr="00055C1C">
        <w:rPr>
          <w:rFonts w:ascii="Times New Roman" w:hAnsi="Times New Roman" w:cs="Times New Roman"/>
        </w:rPr>
        <w:t xml:space="preserve"> </w:t>
      </w:r>
      <w:proofErr w:type="spellStart"/>
      <w:r w:rsidRPr="00184931">
        <w:rPr>
          <w:rFonts w:ascii="Times New Roman" w:hAnsi="Times New Roman" w:cs="Times New Roman"/>
        </w:rPr>
        <w:t>melanogaster</w:t>
      </w:r>
      <w:proofErr w:type="spellEnd"/>
      <w:r w:rsidRPr="00184931">
        <w:rPr>
          <w:rFonts w:ascii="Times New Roman" w:hAnsi="Times New Roman" w:cs="Times New Roman"/>
        </w:rPr>
        <w:t xml:space="preserve"> – дрозофіла</w:t>
      </w:r>
    </w:p>
    <w:p w:rsidR="0037212F" w:rsidRPr="00184931" w:rsidRDefault="0037212F" w:rsidP="00184931">
      <w:pPr>
        <w:ind w:firstLine="709"/>
        <w:jc w:val="both"/>
        <w:rPr>
          <w:rFonts w:ascii="Times New Roman" w:hAnsi="Times New Roman" w:cs="Times New Roman"/>
        </w:rPr>
      </w:pPr>
      <w:proofErr w:type="spellStart"/>
      <w:r w:rsidRPr="00184931">
        <w:rPr>
          <w:rFonts w:ascii="Times New Roman" w:hAnsi="Times New Roman" w:cs="Times New Roman"/>
        </w:rPr>
        <w:t>Viola</w:t>
      </w:r>
      <w:proofErr w:type="spellEnd"/>
      <w:r w:rsidR="00055C1C" w:rsidRPr="00EC5817">
        <w:rPr>
          <w:rFonts w:ascii="Times New Roman" w:hAnsi="Times New Roman" w:cs="Times New Roman"/>
        </w:rPr>
        <w:t xml:space="preserve"> </w:t>
      </w:r>
      <w:proofErr w:type="spellStart"/>
      <w:r w:rsidRPr="00184931">
        <w:rPr>
          <w:rFonts w:ascii="Times New Roman" w:hAnsi="Times New Roman" w:cs="Times New Roman"/>
        </w:rPr>
        <w:t>rostata</w:t>
      </w:r>
      <w:proofErr w:type="spellEnd"/>
      <w:r w:rsidRPr="00184931">
        <w:rPr>
          <w:rFonts w:ascii="Times New Roman" w:hAnsi="Times New Roman" w:cs="Times New Roman"/>
        </w:rPr>
        <w:t xml:space="preserve"> – фіалка</w:t>
      </w:r>
    </w:p>
    <w:p w:rsidR="0037212F" w:rsidRPr="00184931" w:rsidRDefault="0037212F" w:rsidP="00184931">
      <w:pPr>
        <w:ind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</w:rPr>
        <w:t>Фундаментальною основою сучасної систематики є ідея про</w:t>
      </w:r>
      <w:r w:rsidR="00184931" w:rsidRPr="00184931">
        <w:rPr>
          <w:rFonts w:ascii="Times New Roman" w:hAnsi="Times New Roman" w:cs="Times New Roman"/>
        </w:rPr>
        <w:t xml:space="preserve"> </w:t>
      </w:r>
      <w:r w:rsidRPr="00184931">
        <w:rPr>
          <w:rFonts w:ascii="Times New Roman" w:hAnsi="Times New Roman" w:cs="Times New Roman"/>
          <w:b/>
          <w:iCs/>
        </w:rPr>
        <w:t>єдність походження живих організмів</w:t>
      </w:r>
      <w:r w:rsidR="00184931" w:rsidRPr="00184931">
        <w:rPr>
          <w:rFonts w:ascii="Times New Roman" w:hAnsi="Times New Roman" w:cs="Times New Roman"/>
          <w:b/>
        </w:rPr>
        <w:t xml:space="preserve"> </w:t>
      </w:r>
      <w:r w:rsidRPr="00184931">
        <w:rPr>
          <w:rFonts w:ascii="Times New Roman" w:hAnsi="Times New Roman" w:cs="Times New Roman"/>
          <w:b/>
          <w:iCs/>
        </w:rPr>
        <w:t>й еволюцію органічного світу</w:t>
      </w:r>
      <w:r w:rsidRPr="00184931">
        <w:rPr>
          <w:rFonts w:ascii="Times New Roman" w:hAnsi="Times New Roman" w:cs="Times New Roman"/>
        </w:rPr>
        <w:t>, що призвела до існуючого різноманіття живих організмів. Керуючись цими ідеями, сучасна систематика будує природну систему на основі</w:t>
      </w:r>
      <w:r w:rsidR="00184931" w:rsidRPr="00184931">
        <w:rPr>
          <w:rFonts w:ascii="Times New Roman" w:hAnsi="Times New Roman" w:cs="Times New Roman"/>
        </w:rPr>
        <w:t xml:space="preserve"> </w:t>
      </w:r>
      <w:r w:rsidRPr="00184931">
        <w:rPr>
          <w:rFonts w:ascii="Times New Roman" w:hAnsi="Times New Roman" w:cs="Times New Roman"/>
          <w:b/>
          <w:iCs/>
        </w:rPr>
        <w:t xml:space="preserve">філогенетичного споріднення </w:t>
      </w:r>
      <w:r w:rsidRPr="00184931">
        <w:rPr>
          <w:rFonts w:ascii="Times New Roman" w:hAnsi="Times New Roman" w:cs="Times New Roman"/>
        </w:rPr>
        <w:t>(спільності походження, близькості і дальності спорідненості між різними видами) аналізованих форм. Ступінь родинних відносин між порівнюваними видами базується на їх морфологічному, анатомічному, біохімічному, генетичному критеріях.</w:t>
      </w:r>
    </w:p>
    <w:p w:rsidR="005454A9" w:rsidRPr="00184931" w:rsidRDefault="0037212F" w:rsidP="00184931">
      <w:pPr>
        <w:ind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</w:rPr>
        <w:t>Для систематизації величезної кількості живих істот у біології використовуються систематичні категорії, або</w:t>
      </w:r>
      <w:r w:rsidR="00184931" w:rsidRPr="00184931">
        <w:rPr>
          <w:rFonts w:ascii="Times New Roman" w:hAnsi="Times New Roman" w:cs="Times New Roman"/>
        </w:rPr>
        <w:t xml:space="preserve"> </w:t>
      </w:r>
      <w:r w:rsidRPr="00184931">
        <w:rPr>
          <w:rFonts w:ascii="Times New Roman" w:hAnsi="Times New Roman" w:cs="Times New Roman"/>
          <w:b/>
          <w:bCs/>
          <w:iCs/>
        </w:rPr>
        <w:t>таксони</w:t>
      </w:r>
      <w:r w:rsidRPr="00184931">
        <w:rPr>
          <w:rFonts w:ascii="Times New Roman" w:hAnsi="Times New Roman" w:cs="Times New Roman"/>
        </w:rPr>
        <w:t>. Вони складають свою ієрархію підпорядкування, де таксони більш низького рангу входять до складу таксонів більш високого рангу. В даний час використовуються наступні основні таксони</w:t>
      </w:r>
      <w:r w:rsidR="00184931">
        <w:rPr>
          <w:rFonts w:ascii="Times New Roman" w:hAnsi="Times New Roman" w:cs="Times New Roman"/>
        </w:rPr>
        <w:t xml:space="preserve"> (див. схему).</w:t>
      </w:r>
    </w:p>
    <w:p w:rsidR="006A3B30" w:rsidRPr="00184931" w:rsidRDefault="006A3B30" w:rsidP="00184931">
      <w:pPr>
        <w:ind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</w:rPr>
        <w:t>У разі необхідності застосовуються численні додаткові таксони – підтип, надклас, підряд.</w:t>
      </w:r>
    </w:p>
    <w:p w:rsidR="006A3B30" w:rsidRPr="00184931" w:rsidRDefault="006A3B30" w:rsidP="00184931">
      <w:pPr>
        <w:widowControl/>
        <w:ind w:firstLine="709"/>
        <w:jc w:val="center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  <w:b/>
        </w:rPr>
        <w:t>Філогенія</w:t>
      </w:r>
    </w:p>
    <w:p w:rsidR="006A3B30" w:rsidRPr="00184931" w:rsidRDefault="006A3B30" w:rsidP="00184931">
      <w:pPr>
        <w:ind w:firstLine="709"/>
        <w:jc w:val="both"/>
        <w:rPr>
          <w:rFonts w:ascii="Times New Roman" w:hAnsi="Times New Roman" w:cs="Times New Roman"/>
        </w:rPr>
      </w:pPr>
      <w:r w:rsidRPr="00055C1C">
        <w:rPr>
          <w:rFonts w:ascii="Times New Roman" w:hAnsi="Times New Roman" w:cs="Times New Roman"/>
          <w:b/>
        </w:rPr>
        <w:t>Філогенія</w:t>
      </w:r>
      <w:r w:rsidRPr="00184931">
        <w:rPr>
          <w:rFonts w:ascii="Times New Roman" w:hAnsi="Times New Roman" w:cs="Times New Roman"/>
        </w:rPr>
        <w:t xml:space="preserve"> – наука, що вивчає історичний процес розвитку органічного світу (філогенез). Для дослідження філогенезу сучасна біологія широко використовує новітні </w:t>
      </w:r>
      <w:r w:rsidRPr="00184931">
        <w:rPr>
          <w:rFonts w:ascii="Times New Roman" w:hAnsi="Times New Roman" w:cs="Times New Roman"/>
        </w:rPr>
        <w:lastRenderedPageBreak/>
        <w:t>технології. Особливо ефективними є методи з галузі молекулярної біології та генетики й мікроскопічних досліджень. Також широко використовують математичне моделювання й побудову філогенетичних дерев.</w:t>
      </w:r>
    </w:p>
    <w:p w:rsidR="006A3B30" w:rsidRPr="00184931" w:rsidRDefault="006A3B30" w:rsidP="00184931">
      <w:pPr>
        <w:ind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  <w:b/>
        </w:rPr>
        <w:t>Філогенетичне дерево</w:t>
      </w:r>
      <w:r w:rsidRPr="00184931">
        <w:rPr>
          <w:rFonts w:ascii="Times New Roman" w:hAnsi="Times New Roman" w:cs="Times New Roman"/>
        </w:rPr>
        <w:t xml:space="preserve"> – схема, яка відображає еволюційні зв’язки між різними таксонами,</w:t>
      </w:r>
      <w:r w:rsidR="00184931" w:rsidRPr="00184931">
        <w:rPr>
          <w:rFonts w:ascii="Times New Roman" w:hAnsi="Times New Roman" w:cs="Times New Roman"/>
        </w:rPr>
        <w:t xml:space="preserve"> </w:t>
      </w:r>
      <w:r w:rsidRPr="00184931">
        <w:rPr>
          <w:rFonts w:ascii="Times New Roman" w:hAnsi="Times New Roman" w:cs="Times New Roman"/>
        </w:rPr>
        <w:t>генами або іншими об'єктами, що мають загального предка.</w:t>
      </w:r>
    </w:p>
    <w:p w:rsidR="00025011" w:rsidRPr="00184931" w:rsidRDefault="00F31FE1" w:rsidP="00184931">
      <w:pPr>
        <w:ind w:firstLine="709"/>
        <w:jc w:val="both"/>
        <w:rPr>
          <w:rFonts w:ascii="Times New Roman" w:hAnsi="Times New Roman" w:cs="Times New Roman"/>
          <w:b/>
        </w:rPr>
      </w:pPr>
      <w:r w:rsidRPr="00184931">
        <w:rPr>
          <w:rFonts w:ascii="Times New Roman" w:hAnsi="Times New Roman" w:cs="Times New Roman"/>
          <w:b/>
        </w:rPr>
        <w:t>V</w:t>
      </w:r>
      <w:r w:rsidR="00025011" w:rsidRPr="00184931">
        <w:rPr>
          <w:rFonts w:ascii="Times New Roman" w:hAnsi="Times New Roman" w:cs="Times New Roman"/>
          <w:b/>
        </w:rPr>
        <w:t>. Узагальнення, систематизація і контроль знань і вмінь учнів</w:t>
      </w:r>
      <w:r w:rsidRPr="00184931">
        <w:rPr>
          <w:rFonts w:ascii="Times New Roman" w:hAnsi="Times New Roman" w:cs="Times New Roman"/>
          <w:b/>
        </w:rPr>
        <w:t>.</w:t>
      </w:r>
    </w:p>
    <w:p w:rsidR="00184931" w:rsidRPr="00184931" w:rsidRDefault="00184931" w:rsidP="00184931">
      <w:pPr>
        <w:ind w:firstLine="709"/>
        <w:jc w:val="both"/>
        <w:rPr>
          <w:rFonts w:ascii="Times New Roman" w:hAnsi="Times New Roman" w:cs="Times New Roman"/>
          <w:shd w:val="clear" w:color="auto" w:fill="FFFFFF"/>
        </w:rPr>
      </w:pPr>
      <w:bookmarkStart w:id="6" w:name="bookmark101"/>
      <w:r w:rsidRPr="00184931">
        <w:rPr>
          <w:rFonts w:ascii="Times New Roman" w:hAnsi="Times New Roman" w:cs="Times New Roman"/>
          <w:shd w:val="clear" w:color="auto" w:fill="FFFFFF"/>
        </w:rPr>
        <w:t>Розташуйте систематичні групи рослин в порядку зростання: відділ, вид, царство, родина, порядок, клас, рід.</w:t>
      </w:r>
    </w:p>
    <w:p w:rsidR="00184931" w:rsidRPr="00184931" w:rsidRDefault="00184931" w:rsidP="00184931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auto"/>
          <w:lang w:eastAsia="uk-UA"/>
        </w:rPr>
      </w:pPr>
      <w:r w:rsidRPr="00184931">
        <w:rPr>
          <w:rFonts w:ascii="Times New Roman" w:eastAsia="Times New Roman" w:hAnsi="Times New Roman" w:cs="Times New Roman"/>
          <w:color w:val="auto"/>
          <w:lang w:eastAsia="uk-UA"/>
        </w:rPr>
        <w:t>Дайте відповіді на питання:</w:t>
      </w:r>
    </w:p>
    <w:p w:rsidR="00184931" w:rsidRPr="00EC5817" w:rsidRDefault="00184931" w:rsidP="00EC5817">
      <w:pPr>
        <w:pStyle w:val="a3"/>
        <w:widowControl/>
        <w:numPr>
          <w:ilvl w:val="0"/>
          <w:numId w:val="16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auto"/>
          <w:lang w:eastAsia="uk-UA"/>
        </w:rPr>
      </w:pPr>
      <w:r w:rsidRPr="00EC5817">
        <w:rPr>
          <w:rFonts w:ascii="Times New Roman" w:eastAsia="Times New Roman" w:hAnsi="Times New Roman" w:cs="Times New Roman"/>
          <w:color w:val="auto"/>
          <w:lang w:eastAsia="uk-UA"/>
        </w:rPr>
        <w:t>Який учений заклав основи сучасної систематики?</w:t>
      </w:r>
    </w:p>
    <w:p w:rsidR="00184931" w:rsidRPr="00EC5817" w:rsidRDefault="00184931" w:rsidP="00EC5817">
      <w:pPr>
        <w:pStyle w:val="a3"/>
        <w:widowControl/>
        <w:numPr>
          <w:ilvl w:val="0"/>
          <w:numId w:val="16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auto"/>
          <w:lang w:eastAsia="uk-UA"/>
        </w:rPr>
      </w:pPr>
      <w:r w:rsidRPr="00EC5817">
        <w:rPr>
          <w:rFonts w:ascii="Times New Roman" w:eastAsia="Times New Roman" w:hAnsi="Times New Roman" w:cs="Times New Roman"/>
          <w:color w:val="auto"/>
          <w:lang w:eastAsia="uk-UA"/>
        </w:rPr>
        <w:t>Що таке таксон?</w:t>
      </w:r>
    </w:p>
    <w:p w:rsidR="00184931" w:rsidRPr="00EC5817" w:rsidRDefault="00184931" w:rsidP="00EC5817">
      <w:pPr>
        <w:pStyle w:val="a3"/>
        <w:widowControl/>
        <w:numPr>
          <w:ilvl w:val="0"/>
          <w:numId w:val="16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auto"/>
          <w:lang w:eastAsia="uk-UA"/>
        </w:rPr>
      </w:pPr>
      <w:r w:rsidRPr="00EC5817">
        <w:rPr>
          <w:rFonts w:ascii="Times New Roman" w:eastAsia="Times New Roman" w:hAnsi="Times New Roman" w:cs="Times New Roman"/>
          <w:color w:val="auto"/>
          <w:lang w:eastAsia="uk-UA"/>
        </w:rPr>
        <w:t>Яка систематична категорія є найдрібнішою?</w:t>
      </w:r>
    </w:p>
    <w:p w:rsidR="00184931" w:rsidRPr="00EC5817" w:rsidRDefault="00184931" w:rsidP="00EC5817">
      <w:pPr>
        <w:pStyle w:val="a3"/>
        <w:widowControl/>
        <w:numPr>
          <w:ilvl w:val="0"/>
          <w:numId w:val="16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auto"/>
          <w:lang w:eastAsia="uk-UA"/>
        </w:rPr>
      </w:pPr>
      <w:r w:rsidRPr="00EC5817">
        <w:rPr>
          <w:rFonts w:ascii="Times New Roman" w:eastAsia="Times New Roman" w:hAnsi="Times New Roman" w:cs="Times New Roman"/>
          <w:color w:val="auto"/>
          <w:lang w:eastAsia="uk-UA"/>
        </w:rPr>
        <w:t>Які царства живих організмів ви знаєте?</w:t>
      </w:r>
    </w:p>
    <w:p w:rsidR="00025011" w:rsidRPr="00184931" w:rsidRDefault="00025011" w:rsidP="00184931">
      <w:pPr>
        <w:ind w:firstLine="709"/>
        <w:jc w:val="both"/>
        <w:rPr>
          <w:rFonts w:ascii="Times New Roman" w:hAnsi="Times New Roman" w:cs="Times New Roman"/>
          <w:b/>
          <w:color w:val="auto"/>
        </w:rPr>
      </w:pPr>
      <w:r w:rsidRPr="00184931">
        <w:rPr>
          <w:rFonts w:ascii="Times New Roman" w:hAnsi="Times New Roman" w:cs="Times New Roman"/>
          <w:b/>
          <w:color w:val="auto"/>
        </w:rPr>
        <w:t>V</w:t>
      </w:r>
      <w:r w:rsidR="0084045F" w:rsidRPr="00184931">
        <w:rPr>
          <w:rFonts w:ascii="Times New Roman" w:hAnsi="Times New Roman" w:cs="Times New Roman"/>
          <w:b/>
          <w:color w:val="auto"/>
        </w:rPr>
        <w:t>I</w:t>
      </w:r>
      <w:r w:rsidRPr="00184931">
        <w:rPr>
          <w:rFonts w:ascii="Times New Roman" w:hAnsi="Times New Roman" w:cs="Times New Roman"/>
          <w:b/>
          <w:color w:val="auto"/>
        </w:rPr>
        <w:t>. Домашнє завдання</w:t>
      </w:r>
      <w:bookmarkEnd w:id="6"/>
    </w:p>
    <w:p w:rsidR="00025011" w:rsidRPr="00184931" w:rsidRDefault="00025011" w:rsidP="00184931">
      <w:pPr>
        <w:ind w:firstLine="709"/>
        <w:jc w:val="both"/>
        <w:rPr>
          <w:rFonts w:ascii="Times New Roman" w:hAnsi="Times New Roman" w:cs="Times New Roman"/>
        </w:rPr>
      </w:pPr>
      <w:r w:rsidRPr="00184931">
        <w:rPr>
          <w:rFonts w:ascii="Times New Roman" w:hAnsi="Times New Roman" w:cs="Times New Roman"/>
        </w:rPr>
        <w:t>Прочитати відповідний параграф під</w:t>
      </w:r>
      <w:r w:rsidR="0084045F" w:rsidRPr="00184931">
        <w:rPr>
          <w:rFonts w:ascii="Times New Roman" w:hAnsi="Times New Roman" w:cs="Times New Roman"/>
        </w:rPr>
        <w:t>ручника, дати відповіді на запи</w:t>
      </w:r>
      <w:r w:rsidRPr="00184931">
        <w:rPr>
          <w:rFonts w:ascii="Times New Roman" w:hAnsi="Times New Roman" w:cs="Times New Roman"/>
        </w:rPr>
        <w:t>тання після параграфа.</w:t>
      </w:r>
    </w:p>
    <w:p w:rsidR="00025011" w:rsidRPr="00184931" w:rsidRDefault="00025011" w:rsidP="00184931">
      <w:pPr>
        <w:ind w:firstLine="709"/>
        <w:jc w:val="both"/>
        <w:rPr>
          <w:rFonts w:ascii="Times New Roman" w:hAnsi="Times New Roman" w:cs="Times New Roman"/>
          <w:b/>
        </w:rPr>
      </w:pPr>
      <w:r w:rsidRPr="00184931">
        <w:rPr>
          <w:rFonts w:ascii="Times New Roman" w:hAnsi="Times New Roman" w:cs="Times New Roman"/>
          <w:b/>
        </w:rPr>
        <w:t>VІ</w:t>
      </w:r>
      <w:r w:rsidR="0084045F" w:rsidRPr="00184931">
        <w:rPr>
          <w:rFonts w:ascii="Times New Roman" w:hAnsi="Times New Roman" w:cs="Times New Roman"/>
          <w:b/>
        </w:rPr>
        <w:t>I</w:t>
      </w:r>
      <w:r w:rsidRPr="00184931">
        <w:rPr>
          <w:rFonts w:ascii="Times New Roman" w:hAnsi="Times New Roman" w:cs="Times New Roman"/>
          <w:b/>
        </w:rPr>
        <w:t>. Підбиття підсумків уроку</w:t>
      </w:r>
    </w:p>
    <w:p w:rsidR="008A2DF0" w:rsidRDefault="008A2DF0"/>
    <w:sectPr w:rsidR="008A2DF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3210B"/>
    <w:multiLevelType w:val="hybridMultilevel"/>
    <w:tmpl w:val="A7CAA4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377AD3"/>
    <w:multiLevelType w:val="hybridMultilevel"/>
    <w:tmpl w:val="6CDA77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1A5083"/>
    <w:multiLevelType w:val="multilevel"/>
    <w:tmpl w:val="EE90AD60"/>
    <w:lvl w:ilvl="0">
      <w:start w:val="1"/>
      <w:numFmt w:val="decimal"/>
      <w:lvlText w:val="%1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A632D75"/>
    <w:multiLevelType w:val="multilevel"/>
    <w:tmpl w:val="22325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38D4252"/>
    <w:multiLevelType w:val="hybridMultilevel"/>
    <w:tmpl w:val="D1762ABA"/>
    <w:lvl w:ilvl="0" w:tplc="DCD8D9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B9A2981"/>
    <w:multiLevelType w:val="multilevel"/>
    <w:tmpl w:val="FD507FAC"/>
    <w:lvl w:ilvl="0">
      <w:start w:val="1"/>
      <w:numFmt w:val="upperLetter"/>
      <w:lvlText w:val="%1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C49612D"/>
    <w:multiLevelType w:val="hybridMultilevel"/>
    <w:tmpl w:val="A39E6260"/>
    <w:lvl w:ilvl="0" w:tplc="4636F072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9B2BAC"/>
    <w:multiLevelType w:val="hybridMultilevel"/>
    <w:tmpl w:val="4942CBA2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4186210"/>
    <w:multiLevelType w:val="hybridMultilevel"/>
    <w:tmpl w:val="944CD1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0129B2"/>
    <w:multiLevelType w:val="multilevel"/>
    <w:tmpl w:val="7E3E7F1E"/>
    <w:lvl w:ilvl="0">
      <w:start w:val="1"/>
      <w:numFmt w:val="bullet"/>
      <w:lvlText w:val="■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882475D"/>
    <w:multiLevelType w:val="multilevel"/>
    <w:tmpl w:val="0AAA8422"/>
    <w:lvl w:ilvl="0">
      <w:start w:val="1"/>
      <w:numFmt w:val="decimal"/>
      <w:lvlText w:val="%1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5"/>
        <w:szCs w:val="15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ABC26C2"/>
    <w:multiLevelType w:val="hybridMultilevel"/>
    <w:tmpl w:val="30E4071A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FC7296F"/>
    <w:multiLevelType w:val="hybridMultilevel"/>
    <w:tmpl w:val="1396E79E"/>
    <w:lvl w:ilvl="0" w:tplc="9EDA7E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5A004BB"/>
    <w:multiLevelType w:val="multilevel"/>
    <w:tmpl w:val="4E56AF12"/>
    <w:lvl w:ilvl="0">
      <w:start w:val="1"/>
      <w:numFmt w:val="bullet"/>
      <w:lvlText w:val="►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8D1717F"/>
    <w:multiLevelType w:val="hybridMultilevel"/>
    <w:tmpl w:val="B69C24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17A51"/>
    <w:multiLevelType w:val="hybridMultilevel"/>
    <w:tmpl w:val="7F6A6998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"/>
  </w:num>
  <w:num w:numId="3">
    <w:abstractNumId w:val="9"/>
  </w:num>
  <w:num w:numId="4">
    <w:abstractNumId w:val="10"/>
  </w:num>
  <w:num w:numId="5">
    <w:abstractNumId w:val="5"/>
  </w:num>
  <w:num w:numId="6">
    <w:abstractNumId w:val="15"/>
  </w:num>
  <w:num w:numId="7">
    <w:abstractNumId w:val="12"/>
  </w:num>
  <w:num w:numId="8">
    <w:abstractNumId w:val="11"/>
  </w:num>
  <w:num w:numId="9">
    <w:abstractNumId w:val="4"/>
  </w:num>
  <w:num w:numId="10">
    <w:abstractNumId w:val="3"/>
  </w:num>
  <w:num w:numId="1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4"/>
  </w:num>
  <w:num w:numId="13">
    <w:abstractNumId w:val="8"/>
  </w:num>
  <w:num w:numId="14">
    <w:abstractNumId w:val="1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011"/>
    <w:rsid w:val="00025011"/>
    <w:rsid w:val="00053124"/>
    <w:rsid w:val="00055C1C"/>
    <w:rsid w:val="00183BAB"/>
    <w:rsid w:val="00184931"/>
    <w:rsid w:val="0037212F"/>
    <w:rsid w:val="005454A9"/>
    <w:rsid w:val="00635382"/>
    <w:rsid w:val="006A3B30"/>
    <w:rsid w:val="0084045F"/>
    <w:rsid w:val="008A2DF0"/>
    <w:rsid w:val="00935351"/>
    <w:rsid w:val="00A149B7"/>
    <w:rsid w:val="00AD6DC0"/>
    <w:rsid w:val="00BA6998"/>
    <w:rsid w:val="00C37DE9"/>
    <w:rsid w:val="00C40B3A"/>
    <w:rsid w:val="00C96491"/>
    <w:rsid w:val="00E21701"/>
    <w:rsid w:val="00E25B80"/>
    <w:rsid w:val="00EC5817"/>
    <w:rsid w:val="00F31FE1"/>
    <w:rsid w:val="00F73C09"/>
    <w:rsid w:val="00FD7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644F2E-4438-41AA-9CE9-4F3328070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2501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5">
    <w:name w:val="Body text (5)"/>
    <w:basedOn w:val="a0"/>
    <w:rsid w:val="0002501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uk-UA"/>
    </w:rPr>
  </w:style>
  <w:style w:type="character" w:customStyle="1" w:styleId="Bodytext6">
    <w:name w:val="Body text (6)"/>
    <w:basedOn w:val="a0"/>
    <w:rsid w:val="0002501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uk-UA"/>
    </w:rPr>
  </w:style>
  <w:style w:type="character" w:customStyle="1" w:styleId="Heading6Bold">
    <w:name w:val="Heading #6 + Bold"/>
    <w:basedOn w:val="a0"/>
    <w:rsid w:val="0002501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uk-UA"/>
    </w:rPr>
  </w:style>
  <w:style w:type="character" w:customStyle="1" w:styleId="Heading6">
    <w:name w:val="Heading #6"/>
    <w:basedOn w:val="a0"/>
    <w:rsid w:val="0002501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uk-UA"/>
    </w:rPr>
  </w:style>
  <w:style w:type="character" w:customStyle="1" w:styleId="Bodytext5NotBold">
    <w:name w:val="Body text (5) + Not Bold"/>
    <w:basedOn w:val="a0"/>
    <w:rsid w:val="0002501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uk-UA"/>
    </w:rPr>
  </w:style>
  <w:style w:type="character" w:customStyle="1" w:styleId="Bodytext">
    <w:name w:val="Body text_"/>
    <w:basedOn w:val="a0"/>
    <w:link w:val="6"/>
    <w:rsid w:val="00025011"/>
    <w:rPr>
      <w:rFonts w:ascii="Century Schoolbook" w:eastAsia="Century Schoolbook" w:hAnsi="Century Schoolbook" w:cs="Century Schoolbook"/>
      <w:sz w:val="16"/>
      <w:szCs w:val="16"/>
      <w:shd w:val="clear" w:color="auto" w:fill="FFFFFF"/>
    </w:rPr>
  </w:style>
  <w:style w:type="character" w:customStyle="1" w:styleId="1">
    <w:name w:val="Основной текст1"/>
    <w:basedOn w:val="Bodytext"/>
    <w:rsid w:val="00025011"/>
    <w:rPr>
      <w:rFonts w:ascii="Century Schoolbook" w:eastAsia="Century Schoolbook" w:hAnsi="Century Schoolbook" w:cs="Century Schoolbook"/>
      <w:color w:val="000000"/>
      <w:spacing w:val="0"/>
      <w:w w:val="100"/>
      <w:position w:val="0"/>
      <w:sz w:val="16"/>
      <w:szCs w:val="16"/>
      <w:shd w:val="clear" w:color="auto" w:fill="FFFFFF"/>
      <w:lang w:val="uk-UA"/>
    </w:rPr>
  </w:style>
  <w:style w:type="character" w:customStyle="1" w:styleId="Heading5">
    <w:name w:val="Heading #5"/>
    <w:basedOn w:val="a0"/>
    <w:rsid w:val="00025011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/>
    </w:rPr>
  </w:style>
  <w:style w:type="character" w:customStyle="1" w:styleId="Heading7">
    <w:name w:val="Heading #7"/>
    <w:basedOn w:val="a0"/>
    <w:rsid w:val="0002501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uk-UA"/>
    </w:rPr>
  </w:style>
  <w:style w:type="character" w:customStyle="1" w:styleId="Bodytext9">
    <w:name w:val="Body text (9)"/>
    <w:basedOn w:val="a0"/>
    <w:rsid w:val="00025011"/>
    <w:rPr>
      <w:rFonts w:ascii="Century Schoolbook" w:eastAsia="Century Schoolbook" w:hAnsi="Century Schoolbook" w:cs="Century Schoolbook"/>
      <w:b/>
      <w:bCs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uk-UA"/>
    </w:rPr>
  </w:style>
  <w:style w:type="paragraph" w:customStyle="1" w:styleId="6">
    <w:name w:val="Основной текст6"/>
    <w:basedOn w:val="a"/>
    <w:link w:val="Bodytext"/>
    <w:rsid w:val="00025011"/>
    <w:pPr>
      <w:shd w:val="clear" w:color="auto" w:fill="FFFFFF"/>
      <w:spacing w:after="60" w:line="0" w:lineRule="atLeast"/>
      <w:ind w:hanging="1240"/>
      <w:jc w:val="both"/>
    </w:pPr>
    <w:rPr>
      <w:rFonts w:ascii="Century Schoolbook" w:eastAsia="Century Schoolbook" w:hAnsi="Century Schoolbook" w:cs="Century Schoolbook"/>
      <w:color w:val="auto"/>
      <w:sz w:val="16"/>
      <w:szCs w:val="16"/>
      <w:lang w:eastAsia="en-US"/>
    </w:rPr>
  </w:style>
  <w:style w:type="character" w:customStyle="1" w:styleId="BodytextArial85ptBold">
    <w:name w:val="Body text + Arial;8;5 pt;Bold"/>
    <w:basedOn w:val="Bodytext"/>
    <w:rsid w:val="0002501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uk-UA"/>
    </w:rPr>
  </w:style>
  <w:style w:type="character" w:customStyle="1" w:styleId="BodytextExact">
    <w:name w:val="Body text Exact"/>
    <w:basedOn w:val="Bodytext"/>
    <w:rsid w:val="0002501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5"/>
      <w:sz w:val="15"/>
      <w:szCs w:val="15"/>
      <w:u w:val="none"/>
      <w:shd w:val="clear" w:color="auto" w:fill="FFFFFF"/>
    </w:rPr>
  </w:style>
  <w:style w:type="character" w:customStyle="1" w:styleId="Bodytext4">
    <w:name w:val="Body text (4)"/>
    <w:basedOn w:val="a0"/>
    <w:rsid w:val="00025011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uk-UA"/>
    </w:rPr>
  </w:style>
  <w:style w:type="character" w:customStyle="1" w:styleId="BodytextItalic">
    <w:name w:val="Body text + Italic"/>
    <w:basedOn w:val="Bodytext"/>
    <w:rsid w:val="00025011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uk-UA"/>
    </w:rPr>
  </w:style>
  <w:style w:type="paragraph" w:styleId="a3">
    <w:name w:val="List Paragraph"/>
    <w:basedOn w:val="a"/>
    <w:uiPriority w:val="34"/>
    <w:qFormat/>
    <w:rsid w:val="00C37DE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37DE9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FD74C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uk-UA"/>
    </w:rPr>
  </w:style>
  <w:style w:type="paragraph" w:styleId="a6">
    <w:name w:val="Balloon Text"/>
    <w:basedOn w:val="a"/>
    <w:link w:val="a7"/>
    <w:uiPriority w:val="99"/>
    <w:semiHidden/>
    <w:unhideWhenUsed/>
    <w:rsid w:val="0037212F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37212F"/>
    <w:rPr>
      <w:rFonts w:ascii="Tahoma" w:eastAsia="Courier New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6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494949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834E7-942E-46C6-9C95-7BF38DC05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1</Pages>
  <Words>1009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Учень</dc:creator>
  <cp:lastModifiedBy>Оксана Диня</cp:lastModifiedBy>
  <cp:revision>13</cp:revision>
  <dcterms:created xsi:type="dcterms:W3CDTF">2018-09-12T05:17:00Z</dcterms:created>
  <dcterms:modified xsi:type="dcterms:W3CDTF">2023-09-19T15:48:00Z</dcterms:modified>
</cp:coreProperties>
</file>