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03E7" w:rsidRDefault="000803E7" w:rsidP="001364E6">
      <w:pPr>
        <w:jc w:val="left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Урок № _______                  Дата проведення _______                 Клас 8</w:t>
      </w:r>
    </w:p>
    <w:p w:rsidR="000803E7" w:rsidRDefault="000803E7" w:rsidP="001364E6">
      <w:pPr>
        <w:jc w:val="left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0803E7" w:rsidRPr="006267DC" w:rsidRDefault="000803E7" w:rsidP="006267DC">
      <w:pPr>
        <w:spacing w:line="23" w:lineRule="atLeast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364E6">
        <w:rPr>
          <w:rFonts w:ascii="Times New Roman" w:hAnsi="Times New Roman"/>
          <w:b/>
          <w:bCs/>
          <w:sz w:val="28"/>
          <w:szCs w:val="28"/>
        </w:rPr>
        <w:t>Тема.</w:t>
      </w:r>
      <w:r w:rsidRPr="001364E6">
        <w:rPr>
          <w:rFonts w:ascii="Times New Roman" w:hAnsi="Times New Roman"/>
          <w:b/>
          <w:bCs/>
          <w:sz w:val="28"/>
          <w:szCs w:val="28"/>
          <w:lang w:val="uk-UA"/>
        </w:rPr>
        <w:t xml:space="preserve"> Терморегуляція. Перша допомога при термічних пошкодженнях шкіри (опіки, обмороження), тепловому та сонячному ударі.  </w:t>
      </w:r>
      <w:r w:rsidRPr="001364E6">
        <w:rPr>
          <w:rFonts w:ascii="Times New Roman" w:hAnsi="Times New Roman"/>
          <w:b/>
          <w:bCs/>
          <w:iCs/>
          <w:sz w:val="28"/>
          <w:szCs w:val="28"/>
          <w:lang w:val="uk-UA"/>
        </w:rPr>
        <w:t>Захворювання шкіри та їх профілактика</w:t>
      </w:r>
      <w:r>
        <w:rPr>
          <w:rFonts w:ascii="Times New Roman" w:hAnsi="Times New Roman"/>
          <w:b/>
          <w:bCs/>
          <w:iCs/>
          <w:sz w:val="28"/>
          <w:szCs w:val="28"/>
          <w:lang w:val="uk-UA"/>
        </w:rPr>
        <w:t>.</w:t>
      </w:r>
      <w:r w:rsidRPr="006267DC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Pr="009D4E81">
        <w:rPr>
          <w:rFonts w:ascii="Times New Roman" w:hAnsi="Times New Roman"/>
          <w:b/>
          <w:bCs/>
          <w:i/>
          <w:iCs/>
          <w:sz w:val="28"/>
          <w:szCs w:val="28"/>
        </w:rPr>
        <w:t>Проект</w:t>
      </w:r>
      <w:r w:rsidRPr="009D4E81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Pr="009D4E81">
        <w:rPr>
          <w:rFonts w:ascii="Times New Roman" w:hAnsi="Times New Roman"/>
          <w:b/>
          <w:sz w:val="28"/>
          <w:szCs w:val="28"/>
        </w:rPr>
        <w:t>Визначення типу шкіри на різних ділянках обличчя та складання  правил догляду за власною шкірою</w:t>
      </w:r>
      <w:r w:rsidRPr="001364E6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0803E7" w:rsidRDefault="000803E7" w:rsidP="00AE6233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AE6233">
        <w:rPr>
          <w:rFonts w:ascii="Times New Roman" w:hAnsi="Times New Roman"/>
          <w:b/>
          <w:bCs/>
          <w:sz w:val="28"/>
          <w:szCs w:val="28"/>
          <w:lang w:val="uk-UA"/>
        </w:rPr>
        <w:t>Мета</w:t>
      </w:r>
      <w:r w:rsidRPr="001364E6">
        <w:rPr>
          <w:rFonts w:ascii="Times New Roman" w:hAnsi="Times New Roman"/>
          <w:sz w:val="28"/>
          <w:szCs w:val="28"/>
          <w:lang w:val="uk-UA"/>
        </w:rPr>
        <w:t>: сформувати в учнів уявлення про роль шкіри у процесах терморегуляції, розвинути і поглибити уявлення пр</w:t>
      </w:r>
      <w:r>
        <w:rPr>
          <w:rFonts w:ascii="Times New Roman" w:hAnsi="Times New Roman"/>
          <w:sz w:val="28"/>
          <w:szCs w:val="28"/>
          <w:lang w:val="uk-UA"/>
        </w:rPr>
        <w:t>о гомеостаз, використовуючи між</w:t>
      </w:r>
      <w:r w:rsidRPr="001364E6">
        <w:rPr>
          <w:rFonts w:ascii="Times New Roman" w:hAnsi="Times New Roman"/>
          <w:sz w:val="28"/>
          <w:szCs w:val="28"/>
          <w:lang w:val="uk-UA"/>
        </w:rPr>
        <w:t>предметні зв’язки поглибити знання учнів про закономірність збереження енергії та процеси теплоутворення та тепловіддачі, пояснити на конкретних прикладах небезпеку та причини перегрівання та переохолодження, розкрити позитивну роль і з’ясувати основні методи загартовування для підтримання здоров’я людини.</w:t>
      </w:r>
    </w:p>
    <w:p w:rsidR="000803E7" w:rsidRDefault="000803E7" w:rsidP="00AE6233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6267DC">
        <w:rPr>
          <w:rFonts w:ascii="Times New Roman" w:hAnsi="Times New Roman"/>
          <w:b/>
          <w:bCs/>
          <w:sz w:val="28"/>
          <w:szCs w:val="28"/>
          <w:lang w:val="uk-UA"/>
        </w:rPr>
        <w:t>Обладнання</w:t>
      </w:r>
      <w:r>
        <w:rPr>
          <w:rFonts w:ascii="Times New Roman" w:hAnsi="Times New Roman"/>
          <w:sz w:val="28"/>
          <w:szCs w:val="28"/>
          <w:lang w:val="uk-UA"/>
        </w:rPr>
        <w:t xml:space="preserve">. Презентація, таблиця </w:t>
      </w:r>
    </w:p>
    <w:p w:rsidR="000803E7" w:rsidRPr="001364E6" w:rsidRDefault="000803E7" w:rsidP="007A3654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7A3654">
        <w:rPr>
          <w:rFonts w:ascii="Times New Roman" w:hAnsi="Times New Roman"/>
          <w:b/>
          <w:bCs/>
          <w:sz w:val="28"/>
          <w:szCs w:val="28"/>
          <w:lang w:val="uk-UA"/>
        </w:rPr>
        <w:t>Тип уроку</w:t>
      </w:r>
      <w:r>
        <w:rPr>
          <w:rFonts w:ascii="Times New Roman" w:hAnsi="Times New Roman"/>
          <w:sz w:val="28"/>
          <w:szCs w:val="28"/>
          <w:lang w:val="uk-UA"/>
        </w:rPr>
        <w:t>:вивчення нового матеріалу.</w:t>
      </w:r>
    </w:p>
    <w:p w:rsidR="000803E7" w:rsidRPr="00AE6233" w:rsidRDefault="000803E7" w:rsidP="00AE6233">
      <w:pPr>
        <w:rPr>
          <w:rFonts w:ascii="Times New Roman" w:hAnsi="Times New Roman"/>
          <w:b/>
          <w:bCs/>
          <w:sz w:val="28"/>
          <w:szCs w:val="28"/>
        </w:rPr>
      </w:pPr>
      <w:r w:rsidRPr="00AE6233">
        <w:rPr>
          <w:rFonts w:ascii="Times New Roman" w:hAnsi="Times New Roman"/>
          <w:b/>
          <w:bCs/>
          <w:sz w:val="28"/>
          <w:szCs w:val="28"/>
        </w:rPr>
        <w:t>Хід уроку</w:t>
      </w:r>
    </w:p>
    <w:p w:rsidR="000803E7" w:rsidRDefault="000803E7" w:rsidP="00AE6233">
      <w:pPr>
        <w:jc w:val="left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І.Організація класу</w:t>
      </w:r>
    </w:p>
    <w:p w:rsidR="000803E7" w:rsidRPr="00AE6233" w:rsidRDefault="000803E7" w:rsidP="00AE6233">
      <w:pPr>
        <w:jc w:val="left"/>
        <w:rPr>
          <w:rFonts w:ascii="Times New Roman" w:hAnsi="Times New Roman"/>
          <w:b/>
          <w:bCs/>
          <w:sz w:val="28"/>
          <w:szCs w:val="28"/>
        </w:rPr>
      </w:pPr>
      <w:r w:rsidRPr="00AE6233">
        <w:rPr>
          <w:rFonts w:ascii="Times New Roman" w:hAnsi="Times New Roman"/>
          <w:b/>
          <w:bCs/>
          <w:sz w:val="28"/>
          <w:szCs w:val="28"/>
        </w:rPr>
        <w:t>І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І</w:t>
      </w:r>
      <w:r w:rsidRPr="00AE6233">
        <w:rPr>
          <w:rFonts w:ascii="Times New Roman" w:hAnsi="Times New Roman"/>
          <w:b/>
          <w:bCs/>
          <w:sz w:val="28"/>
          <w:szCs w:val="28"/>
        </w:rPr>
        <w:t>. Актуалізація опорних понять.</w:t>
      </w:r>
    </w:p>
    <w:p w:rsidR="000803E7" w:rsidRPr="00AE6233" w:rsidRDefault="000803E7" w:rsidP="00537B25">
      <w:pPr>
        <w:jc w:val="left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AE6233">
        <w:rPr>
          <w:rFonts w:ascii="Times New Roman" w:hAnsi="Times New Roman"/>
          <w:b/>
          <w:bCs/>
          <w:i/>
          <w:iCs/>
          <w:sz w:val="28"/>
          <w:szCs w:val="28"/>
        </w:rPr>
        <w:t>Скласти опорно-логічну схему «Будова шкіри людини»</w:t>
      </w:r>
    </w:p>
    <w:p w:rsidR="000803E7" w:rsidRPr="003C294A" w:rsidRDefault="000803E7" w:rsidP="00537B25">
      <w:pPr>
        <w:jc w:val="left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3C294A">
        <w:rPr>
          <w:rFonts w:ascii="Times New Roman" w:hAnsi="Times New Roman"/>
          <w:b/>
          <w:bCs/>
          <w:i/>
          <w:iCs/>
          <w:sz w:val="28"/>
          <w:szCs w:val="28"/>
        </w:rPr>
        <w:t>Біологічний диктант (так або ні)</w:t>
      </w:r>
    </w:p>
    <w:p w:rsidR="000803E7" w:rsidRPr="00537B25" w:rsidRDefault="000803E7" w:rsidP="00537B25">
      <w:pPr>
        <w:jc w:val="left"/>
        <w:rPr>
          <w:rFonts w:ascii="Times New Roman" w:hAnsi="Times New Roman"/>
          <w:sz w:val="28"/>
          <w:szCs w:val="28"/>
        </w:rPr>
      </w:pPr>
      <w:r w:rsidRPr="00537B25">
        <w:rPr>
          <w:rFonts w:ascii="Times New Roman" w:hAnsi="Times New Roman"/>
          <w:sz w:val="28"/>
          <w:szCs w:val="28"/>
        </w:rPr>
        <w:t>Нігті є похідними шкіри.</w:t>
      </w:r>
    </w:p>
    <w:p w:rsidR="000803E7" w:rsidRPr="00537B25" w:rsidRDefault="000803E7" w:rsidP="00537B25">
      <w:pPr>
        <w:jc w:val="left"/>
        <w:rPr>
          <w:rFonts w:ascii="Times New Roman" w:hAnsi="Times New Roman"/>
          <w:sz w:val="28"/>
          <w:szCs w:val="28"/>
        </w:rPr>
      </w:pPr>
      <w:r w:rsidRPr="00537B25">
        <w:rPr>
          <w:rFonts w:ascii="Times New Roman" w:hAnsi="Times New Roman"/>
          <w:sz w:val="28"/>
          <w:szCs w:val="28"/>
        </w:rPr>
        <w:t>Сальні залози виділяють секрет, що змащує волосся.</w:t>
      </w:r>
    </w:p>
    <w:p w:rsidR="000803E7" w:rsidRPr="00537B25" w:rsidRDefault="000803E7" w:rsidP="00537B25">
      <w:pPr>
        <w:jc w:val="left"/>
        <w:rPr>
          <w:rFonts w:ascii="Times New Roman" w:hAnsi="Times New Roman"/>
          <w:sz w:val="28"/>
          <w:szCs w:val="28"/>
        </w:rPr>
      </w:pPr>
      <w:r w:rsidRPr="00537B25">
        <w:rPr>
          <w:rFonts w:ascii="Times New Roman" w:hAnsi="Times New Roman"/>
          <w:sz w:val="28"/>
          <w:szCs w:val="28"/>
        </w:rPr>
        <w:t>Дерма здатна до ороговіння.</w:t>
      </w:r>
    </w:p>
    <w:p w:rsidR="000803E7" w:rsidRPr="00537B25" w:rsidRDefault="000803E7" w:rsidP="00537B25">
      <w:pPr>
        <w:jc w:val="left"/>
        <w:rPr>
          <w:rFonts w:ascii="Times New Roman" w:hAnsi="Times New Roman"/>
          <w:sz w:val="28"/>
          <w:szCs w:val="28"/>
        </w:rPr>
      </w:pPr>
      <w:r w:rsidRPr="00537B25">
        <w:rPr>
          <w:rFonts w:ascii="Times New Roman" w:hAnsi="Times New Roman"/>
          <w:sz w:val="28"/>
          <w:szCs w:val="28"/>
        </w:rPr>
        <w:t>До складу волосся і нігтів входить білок кератин.</w:t>
      </w:r>
    </w:p>
    <w:p w:rsidR="000803E7" w:rsidRPr="00537B25" w:rsidRDefault="000803E7" w:rsidP="00537B25">
      <w:pPr>
        <w:jc w:val="left"/>
        <w:rPr>
          <w:rFonts w:ascii="Times New Roman" w:hAnsi="Times New Roman"/>
          <w:sz w:val="28"/>
          <w:szCs w:val="28"/>
        </w:rPr>
      </w:pPr>
      <w:r w:rsidRPr="00537B25">
        <w:rPr>
          <w:rFonts w:ascii="Times New Roman" w:hAnsi="Times New Roman"/>
          <w:sz w:val="28"/>
          <w:szCs w:val="28"/>
        </w:rPr>
        <w:t>Потові залози розташовані в епідермісі.</w:t>
      </w:r>
    </w:p>
    <w:p w:rsidR="000803E7" w:rsidRPr="00537B25" w:rsidRDefault="000803E7" w:rsidP="00537B25">
      <w:pPr>
        <w:jc w:val="left"/>
        <w:rPr>
          <w:rFonts w:ascii="Times New Roman" w:hAnsi="Times New Roman"/>
          <w:sz w:val="28"/>
          <w:szCs w:val="28"/>
        </w:rPr>
      </w:pPr>
      <w:r w:rsidRPr="00537B25">
        <w:rPr>
          <w:rFonts w:ascii="Times New Roman" w:hAnsi="Times New Roman"/>
          <w:sz w:val="28"/>
          <w:szCs w:val="28"/>
        </w:rPr>
        <w:t>Підшкірна клітковина утворена епітеліальною тканиною.</w:t>
      </w:r>
    </w:p>
    <w:p w:rsidR="000803E7" w:rsidRPr="00537B25" w:rsidRDefault="000803E7" w:rsidP="00537B25">
      <w:pPr>
        <w:jc w:val="left"/>
        <w:rPr>
          <w:rFonts w:ascii="Times New Roman" w:hAnsi="Times New Roman"/>
          <w:sz w:val="28"/>
          <w:szCs w:val="28"/>
        </w:rPr>
      </w:pPr>
      <w:r w:rsidRPr="00537B25">
        <w:rPr>
          <w:rFonts w:ascii="Times New Roman" w:hAnsi="Times New Roman"/>
          <w:sz w:val="28"/>
          <w:szCs w:val="28"/>
        </w:rPr>
        <w:t>У шкірі розташовані терморецептори.</w:t>
      </w:r>
    </w:p>
    <w:p w:rsidR="000803E7" w:rsidRPr="00537B25" w:rsidRDefault="000803E7" w:rsidP="00537B25">
      <w:pPr>
        <w:jc w:val="left"/>
        <w:rPr>
          <w:rFonts w:ascii="Times New Roman" w:hAnsi="Times New Roman"/>
          <w:sz w:val="28"/>
          <w:szCs w:val="28"/>
        </w:rPr>
      </w:pPr>
      <w:r w:rsidRPr="00537B25">
        <w:rPr>
          <w:rFonts w:ascii="Times New Roman" w:hAnsi="Times New Roman"/>
          <w:sz w:val="28"/>
          <w:szCs w:val="28"/>
        </w:rPr>
        <w:t>Волосина складається мозкової речовини, укритою кутикулою.</w:t>
      </w:r>
    </w:p>
    <w:p w:rsidR="000803E7" w:rsidRPr="00537B25" w:rsidRDefault="000803E7" w:rsidP="00537B25">
      <w:pPr>
        <w:jc w:val="left"/>
        <w:rPr>
          <w:rFonts w:ascii="Times New Roman" w:hAnsi="Times New Roman"/>
          <w:sz w:val="28"/>
          <w:szCs w:val="28"/>
        </w:rPr>
      </w:pPr>
      <w:r w:rsidRPr="00537B25">
        <w:rPr>
          <w:rFonts w:ascii="Times New Roman" w:hAnsi="Times New Roman"/>
          <w:sz w:val="28"/>
          <w:szCs w:val="28"/>
        </w:rPr>
        <w:t>Кольору шкірі надає пігмент меланін.</w:t>
      </w:r>
    </w:p>
    <w:p w:rsidR="000803E7" w:rsidRPr="00537B25" w:rsidRDefault="000803E7" w:rsidP="00537B25">
      <w:pPr>
        <w:jc w:val="left"/>
        <w:rPr>
          <w:rFonts w:ascii="Times New Roman" w:hAnsi="Times New Roman"/>
          <w:sz w:val="28"/>
          <w:szCs w:val="28"/>
        </w:rPr>
      </w:pPr>
      <w:r w:rsidRPr="00537B25">
        <w:rPr>
          <w:rFonts w:ascii="Times New Roman" w:hAnsi="Times New Roman"/>
          <w:sz w:val="28"/>
          <w:szCs w:val="28"/>
        </w:rPr>
        <w:t>Шкіра здійснює терморегуляторну функцію.</w:t>
      </w:r>
    </w:p>
    <w:p w:rsidR="000803E7" w:rsidRDefault="000803E7" w:rsidP="00537B25">
      <w:pPr>
        <w:jc w:val="lef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3C294A">
        <w:rPr>
          <w:rFonts w:ascii="Times New Roman" w:hAnsi="Times New Roman"/>
          <w:b/>
          <w:bCs/>
          <w:sz w:val="28"/>
          <w:szCs w:val="28"/>
        </w:rPr>
        <w:t>ІІІ. Мотивація навчальної діяльності.</w:t>
      </w:r>
    </w:p>
    <w:p w:rsidR="000803E7" w:rsidRPr="00B42FF9" w:rsidRDefault="000803E7" w:rsidP="00B42FF9">
      <w:pPr>
        <w:jc w:val="lef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–</w:t>
      </w:r>
      <w:r w:rsidRPr="00537B25">
        <w:rPr>
          <w:rFonts w:ascii="Times New Roman" w:hAnsi="Times New Roman"/>
          <w:sz w:val="28"/>
          <w:szCs w:val="28"/>
        </w:rPr>
        <w:t>Чому ми з вами у класі при температурі 20°С сидимо одягнені у тепле взуття і одяг?</w:t>
      </w:r>
    </w:p>
    <w:p w:rsidR="000803E7" w:rsidRPr="003C294A" w:rsidRDefault="000803E7" w:rsidP="00537B25">
      <w:pPr>
        <w:jc w:val="left"/>
        <w:rPr>
          <w:rFonts w:ascii="Times New Roman" w:hAnsi="Times New Roman"/>
          <w:b/>
          <w:bCs/>
          <w:sz w:val="28"/>
          <w:szCs w:val="28"/>
        </w:rPr>
      </w:pPr>
      <w:r w:rsidRPr="003C294A">
        <w:rPr>
          <w:rFonts w:ascii="Times New Roman" w:hAnsi="Times New Roman"/>
          <w:b/>
          <w:bCs/>
          <w:sz w:val="28"/>
          <w:szCs w:val="28"/>
        </w:rPr>
        <w:t>ІV. Вивчення нового матеріалу.</w:t>
      </w:r>
    </w:p>
    <w:p w:rsidR="000803E7" w:rsidRPr="003C294A" w:rsidRDefault="000803E7" w:rsidP="00537B25">
      <w:pPr>
        <w:jc w:val="left"/>
        <w:rPr>
          <w:rFonts w:ascii="Times New Roman" w:hAnsi="Times New Roman"/>
          <w:b/>
          <w:bCs/>
          <w:sz w:val="28"/>
          <w:szCs w:val="28"/>
        </w:rPr>
      </w:pPr>
      <w:r w:rsidRPr="003C294A">
        <w:rPr>
          <w:rFonts w:ascii="Times New Roman" w:hAnsi="Times New Roman"/>
          <w:b/>
          <w:bCs/>
          <w:sz w:val="28"/>
          <w:szCs w:val="28"/>
        </w:rPr>
        <w:t>1.Роль шкіри в регуляції температури тіла людини</w:t>
      </w:r>
    </w:p>
    <w:p w:rsidR="000803E7" w:rsidRPr="00441230" w:rsidRDefault="000803E7" w:rsidP="00D463F6">
      <w:pPr>
        <w:jc w:val="left"/>
        <w:rPr>
          <w:rFonts w:ascii="Times New Roman" w:hAnsi="Times New Roman"/>
          <w:i/>
          <w:iCs/>
          <w:sz w:val="28"/>
          <w:szCs w:val="28"/>
          <w:lang w:val="uk-UA"/>
        </w:rPr>
      </w:pPr>
      <w:r w:rsidRPr="003C294A">
        <w:rPr>
          <w:rFonts w:ascii="Times New Roman" w:hAnsi="Times New Roman"/>
          <w:i/>
          <w:iCs/>
          <w:sz w:val="28"/>
          <w:szCs w:val="28"/>
        </w:rPr>
        <w:t>Т</w:t>
      </w:r>
      <w:bookmarkStart w:id="0" w:name="_GoBack"/>
      <w:bookmarkEnd w:id="0"/>
      <w:r w:rsidRPr="003C294A">
        <w:rPr>
          <w:rFonts w:ascii="Times New Roman" w:hAnsi="Times New Roman"/>
          <w:i/>
          <w:iCs/>
          <w:sz w:val="28"/>
          <w:szCs w:val="28"/>
        </w:rPr>
        <w:t>ерморегуляція– здатність теплокровних організмів підтримувати на сталому рівні температуру тіла незалежно від змін температури навколишнього середовища.</w:t>
      </w:r>
      <w:r w:rsidRPr="00537B25">
        <w:rPr>
          <w:rFonts w:ascii="Times New Roman" w:hAnsi="Times New Roman"/>
          <w:sz w:val="28"/>
          <w:szCs w:val="28"/>
        </w:rPr>
        <w:t xml:space="preserve"> Якою ж є нормальна температура тіла людини? Зазвичай, це температура від 36,5 °С до 37,0 °С. Сталість температури тіла людини з</w:t>
      </w:r>
      <w:r>
        <w:rPr>
          <w:rFonts w:ascii="Times New Roman" w:hAnsi="Times New Roman"/>
          <w:sz w:val="28"/>
          <w:szCs w:val="28"/>
        </w:rPr>
        <w:t>умовлена взаємодією процесів те</w:t>
      </w:r>
      <w:r w:rsidRPr="00537B25">
        <w:rPr>
          <w:rFonts w:ascii="Times New Roman" w:hAnsi="Times New Roman"/>
          <w:sz w:val="28"/>
          <w:szCs w:val="28"/>
        </w:rPr>
        <w:t>плоутворення й тепловіддачі.</w:t>
      </w:r>
    </w:p>
    <w:p w:rsidR="000803E7" w:rsidRPr="00441230" w:rsidRDefault="000803E7" w:rsidP="00441230">
      <w:pPr>
        <w:jc w:val="left"/>
        <w:rPr>
          <w:rFonts w:ascii="Times New Roman" w:hAnsi="Times New Roman"/>
          <w:sz w:val="28"/>
          <w:szCs w:val="28"/>
          <w:lang w:val="uk-UA"/>
        </w:rPr>
      </w:pPr>
      <w:r w:rsidRPr="00441230">
        <w:rPr>
          <w:rFonts w:ascii="Times New Roman" w:hAnsi="Times New Roman"/>
          <w:b/>
          <w:bCs/>
          <w:sz w:val="28"/>
          <w:szCs w:val="28"/>
        </w:rPr>
        <w:t>Робота у групах</w:t>
      </w:r>
      <w:r w:rsidRPr="00537B25">
        <w:rPr>
          <w:rFonts w:ascii="Times New Roman" w:hAnsi="Times New Roman"/>
          <w:sz w:val="28"/>
          <w:szCs w:val="28"/>
        </w:rPr>
        <w:t>. Кожному ряду пропонується знайти відповідь на питання.</w:t>
      </w:r>
    </w:p>
    <w:p w:rsidR="000803E7" w:rsidRPr="00537B25" w:rsidRDefault="000803E7" w:rsidP="00537B25">
      <w:p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– </w:t>
      </w:r>
      <w:r w:rsidRPr="00537B25">
        <w:rPr>
          <w:rFonts w:ascii="Times New Roman" w:hAnsi="Times New Roman"/>
          <w:sz w:val="28"/>
          <w:szCs w:val="28"/>
        </w:rPr>
        <w:t>Усім вам відома історія про одну з найбільших катастроф ХХ ст. загибель «Титаніка». Поясніть, чому загинула більшість людей, що опинились у воді, хоча у них були рятувальні кола та жилети.</w:t>
      </w:r>
    </w:p>
    <w:p w:rsidR="000803E7" w:rsidRPr="00537B25" w:rsidRDefault="000803E7" w:rsidP="00537B25">
      <w:p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– </w:t>
      </w:r>
      <w:r w:rsidRPr="00537B25">
        <w:rPr>
          <w:rFonts w:ascii="Times New Roman" w:hAnsi="Times New Roman"/>
          <w:sz w:val="28"/>
          <w:szCs w:val="28"/>
        </w:rPr>
        <w:t>Спробуйте пояснити дослід лікаря Ч. Благдена, який він провів більш ніж 200 років тому. Разом з друзями і собакою він протягом 45 хвилин знаходився у сухій камері при t +126°С без будь-яких ускладнень для здоров’я але разом з тим, шматок м’яса, який він взяв із собою зварився, а холодна вода, випаровуванню якої перешкоджав шар олії, нагрілась до кипіння.</w:t>
      </w:r>
    </w:p>
    <w:p w:rsidR="000803E7" w:rsidRPr="007D63FE" w:rsidRDefault="000803E7" w:rsidP="00537B25">
      <w:pPr>
        <w:jc w:val="left"/>
        <w:rPr>
          <w:rFonts w:ascii="Times New Roman" w:hAnsi="Times New Roman"/>
          <w:i/>
          <w:iCs/>
          <w:sz w:val="28"/>
          <w:szCs w:val="28"/>
          <w:u w:val="single"/>
          <w:lang w:val="uk-UA"/>
        </w:rPr>
      </w:pPr>
      <w:r w:rsidRPr="007D63FE">
        <w:rPr>
          <w:rFonts w:ascii="Times New Roman" w:hAnsi="Times New Roman"/>
          <w:i/>
          <w:iCs/>
          <w:sz w:val="28"/>
          <w:szCs w:val="28"/>
          <w:u w:val="single"/>
        </w:rPr>
        <w:t>виснов</w:t>
      </w:r>
      <w:r w:rsidRPr="007D63FE">
        <w:rPr>
          <w:rFonts w:ascii="Times New Roman" w:hAnsi="Times New Roman"/>
          <w:i/>
          <w:iCs/>
          <w:sz w:val="28"/>
          <w:szCs w:val="28"/>
          <w:u w:val="single"/>
          <w:lang w:val="uk-UA"/>
        </w:rPr>
        <w:t>ок</w:t>
      </w:r>
    </w:p>
    <w:p w:rsidR="000803E7" w:rsidRDefault="000803E7" w:rsidP="007D63FE">
      <w:pPr>
        <w:jc w:val="left"/>
        <w:rPr>
          <w:rFonts w:ascii="Times New Roman" w:hAnsi="Times New Roman"/>
          <w:sz w:val="28"/>
          <w:szCs w:val="28"/>
          <w:lang w:val="uk-UA"/>
        </w:rPr>
      </w:pPr>
      <w:r w:rsidRPr="00537B25">
        <w:rPr>
          <w:rFonts w:ascii="Times New Roman" w:hAnsi="Times New Roman"/>
          <w:sz w:val="28"/>
          <w:szCs w:val="28"/>
        </w:rPr>
        <w:t>Людина – теплокровний живий організм.</w:t>
      </w:r>
    </w:p>
    <w:p w:rsidR="000803E7" w:rsidRPr="00537B25" w:rsidRDefault="000803E7" w:rsidP="007D63FE">
      <w:p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  <w:r w:rsidRPr="007D63FE">
        <w:rPr>
          <w:rFonts w:ascii="Times New Roman" w:hAnsi="Times New Roman"/>
          <w:b/>
          <w:bCs/>
          <w:i/>
          <w:iCs/>
          <w:sz w:val="28"/>
          <w:szCs w:val="28"/>
        </w:rPr>
        <w:t>У холодному середовищі</w:t>
      </w:r>
      <w:r w:rsidRPr="00537B25">
        <w:rPr>
          <w:rFonts w:ascii="Times New Roman" w:hAnsi="Times New Roman"/>
          <w:sz w:val="28"/>
          <w:szCs w:val="28"/>
        </w:rPr>
        <w:t xml:space="preserve"> людина замерзає, тому що відбувається фізичний процес теплообміну.</w:t>
      </w:r>
    </w:p>
    <w:p w:rsidR="000803E7" w:rsidRPr="00537B25" w:rsidRDefault="000803E7" w:rsidP="00537B25">
      <w:p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  <w:r w:rsidRPr="007D63FE">
        <w:rPr>
          <w:rFonts w:ascii="Times New Roman" w:hAnsi="Times New Roman"/>
          <w:b/>
          <w:bCs/>
          <w:i/>
          <w:iCs/>
          <w:sz w:val="28"/>
          <w:szCs w:val="28"/>
        </w:rPr>
        <w:t>У нагрітому середовищі</w:t>
      </w:r>
      <w:r w:rsidRPr="00537B25">
        <w:rPr>
          <w:rFonts w:ascii="Times New Roman" w:hAnsi="Times New Roman"/>
          <w:sz w:val="28"/>
          <w:szCs w:val="28"/>
        </w:rPr>
        <w:t xml:space="preserve"> людина не перегрівається якщо здійснюється процес потовиділення.</w:t>
      </w:r>
    </w:p>
    <w:p w:rsidR="000803E7" w:rsidRPr="002E6BEF" w:rsidRDefault="000803E7" w:rsidP="00537B25">
      <w:pPr>
        <w:jc w:val="lef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  <w:r w:rsidRPr="002E6BEF">
        <w:rPr>
          <w:rFonts w:ascii="Times New Roman" w:hAnsi="Times New Roman"/>
          <w:sz w:val="28"/>
          <w:szCs w:val="28"/>
          <w:lang w:val="uk-UA"/>
        </w:rPr>
        <w:t>Одяг захищає людину від контакту з навколишнім середовищем і оберігає як від перегрівання, так і від переохолодження при умові, що між одягом і тілом буде прошарок повітря, а сам одяг буде проникний для повітря («дихаючий»)</w:t>
      </w:r>
    </w:p>
    <w:p w:rsidR="000803E7" w:rsidRPr="005D0078" w:rsidRDefault="000803E7" w:rsidP="005D0078">
      <w:pPr>
        <w:jc w:val="left"/>
        <w:rPr>
          <w:rFonts w:ascii="Times New Roman" w:hAnsi="Times New Roman"/>
          <w:b/>
          <w:bCs/>
          <w:sz w:val="28"/>
          <w:szCs w:val="28"/>
        </w:rPr>
      </w:pPr>
      <w:r w:rsidRPr="005D0078">
        <w:rPr>
          <w:rFonts w:ascii="Times New Roman" w:hAnsi="Times New Roman"/>
          <w:b/>
          <w:bCs/>
          <w:sz w:val="28"/>
          <w:szCs w:val="28"/>
          <w:lang w:val="uk-UA"/>
        </w:rPr>
        <w:t>2.О</w:t>
      </w:r>
      <w:r w:rsidRPr="005D0078">
        <w:rPr>
          <w:rFonts w:ascii="Times New Roman" w:hAnsi="Times New Roman"/>
          <w:b/>
          <w:bCs/>
          <w:sz w:val="28"/>
          <w:szCs w:val="28"/>
        </w:rPr>
        <w:t>ргани</w:t>
      </w:r>
      <w:r w:rsidRPr="005D0078">
        <w:rPr>
          <w:rFonts w:ascii="Times New Roman" w:hAnsi="Times New Roman"/>
          <w:b/>
          <w:bCs/>
          <w:sz w:val="28"/>
          <w:szCs w:val="28"/>
          <w:lang w:val="uk-UA"/>
        </w:rPr>
        <w:t xml:space="preserve">,які </w:t>
      </w:r>
      <w:r w:rsidRPr="005D0078">
        <w:rPr>
          <w:rFonts w:ascii="Times New Roman" w:hAnsi="Times New Roman"/>
          <w:b/>
          <w:bCs/>
          <w:sz w:val="28"/>
          <w:szCs w:val="28"/>
        </w:rPr>
        <w:t xml:space="preserve"> утворюють найбільше тепла.</w:t>
      </w:r>
    </w:p>
    <w:p w:rsidR="000803E7" w:rsidRDefault="000803E7" w:rsidP="00537B25">
      <w:pPr>
        <w:jc w:val="lef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E51A2E">
        <w:rPr>
          <w:rFonts w:ascii="Times New Roman" w:hAnsi="Times New Roman"/>
          <w:b/>
          <w:bCs/>
          <w:sz w:val="28"/>
          <w:szCs w:val="28"/>
          <w:lang w:val="uk-UA"/>
        </w:rPr>
        <w:t>3.Тепловий і сонячний удари</w:t>
      </w:r>
    </w:p>
    <w:p w:rsidR="000803E7" w:rsidRDefault="000803E7" w:rsidP="00485C3B">
      <w:pPr>
        <w:jc w:val="left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Робота в групах ( підручник ст. 121)</w:t>
      </w:r>
    </w:p>
    <w:p w:rsidR="000803E7" w:rsidRPr="00485C3B" w:rsidRDefault="000803E7" w:rsidP="00537B25">
      <w:pPr>
        <w:jc w:val="lef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485C3B">
        <w:rPr>
          <w:rFonts w:ascii="Times New Roman" w:hAnsi="Times New Roman"/>
          <w:b/>
          <w:bCs/>
          <w:sz w:val="28"/>
          <w:szCs w:val="28"/>
          <w:lang w:val="uk-UA"/>
        </w:rPr>
        <w:t>1 група –</w:t>
      </w:r>
      <w:r w:rsidRPr="00485C3B">
        <w:rPr>
          <w:rFonts w:ascii="Times New Roman" w:hAnsi="Times New Roman"/>
          <w:sz w:val="28"/>
          <w:szCs w:val="28"/>
          <w:lang w:eastAsia="ru-RU"/>
        </w:rPr>
        <w:t xml:space="preserve"> Що таке тепловий удар?</w:t>
      </w:r>
      <w:r w:rsidRPr="00485C3B">
        <w:rPr>
          <w:rFonts w:ascii="#SchoolBook" w:hAnsi="#SchoolBook" w:cs="#SchoolBook"/>
          <w:sz w:val="28"/>
          <w:szCs w:val="28"/>
          <w:lang w:eastAsia="ru-RU"/>
        </w:rPr>
        <w:t xml:space="preserve"> Перші ознаки теплового й сонячного ударів</w:t>
      </w:r>
      <w:r w:rsidRPr="00485C3B">
        <w:rPr>
          <w:rFonts w:ascii="Times New Roman" w:hAnsi="Times New Roman" w:cs="#SchoolBook"/>
          <w:sz w:val="28"/>
          <w:szCs w:val="28"/>
          <w:lang w:val="uk-UA" w:eastAsia="ru-RU"/>
        </w:rPr>
        <w:t>.</w:t>
      </w:r>
    </w:p>
    <w:p w:rsidR="000803E7" w:rsidRDefault="000803E7" w:rsidP="00537B25">
      <w:pPr>
        <w:jc w:val="left"/>
        <w:rPr>
          <w:rFonts w:ascii="Times New Roman" w:hAnsi="Times New Roman" w:cs="#SchoolBook"/>
          <w:sz w:val="28"/>
          <w:szCs w:val="28"/>
          <w:lang w:val="uk-UA" w:eastAsia="ru-RU"/>
        </w:rPr>
      </w:pPr>
      <w:r w:rsidRPr="00485C3B">
        <w:rPr>
          <w:rFonts w:ascii="Times New Roman" w:hAnsi="Times New Roman"/>
          <w:b/>
          <w:bCs/>
          <w:sz w:val="28"/>
          <w:szCs w:val="28"/>
          <w:lang w:val="uk-UA"/>
        </w:rPr>
        <w:t>2 група –</w:t>
      </w:r>
      <w:r w:rsidRPr="00485C3B">
        <w:rPr>
          <w:rFonts w:ascii="Times New Roman" w:hAnsi="Times New Roman"/>
          <w:sz w:val="28"/>
          <w:szCs w:val="28"/>
          <w:lang w:eastAsia="ru-RU"/>
        </w:rPr>
        <w:t xml:space="preserve"> Що таке сонячний удар?</w:t>
      </w:r>
      <w:r w:rsidRPr="00485C3B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485C3B">
        <w:rPr>
          <w:rFonts w:ascii="#SchoolBook" w:hAnsi="#SchoolBook" w:cs="#SchoolBook"/>
          <w:sz w:val="28"/>
          <w:szCs w:val="28"/>
          <w:lang w:eastAsia="ru-RU"/>
        </w:rPr>
        <w:t>Перша допомога</w:t>
      </w:r>
      <w:r w:rsidRPr="00485C3B">
        <w:rPr>
          <w:rFonts w:ascii="Times New Roman" w:hAnsi="Times New Roman" w:cs="#SchoolBook"/>
          <w:sz w:val="28"/>
          <w:szCs w:val="28"/>
          <w:lang w:val="uk-UA" w:eastAsia="ru-RU"/>
        </w:rPr>
        <w:t xml:space="preserve">  при тепловому та сонячному ударах.</w:t>
      </w:r>
      <w:r>
        <w:rPr>
          <w:rFonts w:ascii="Times New Roman" w:hAnsi="Times New Roman" w:cs="#SchoolBook"/>
          <w:sz w:val="28"/>
          <w:szCs w:val="28"/>
          <w:lang w:val="uk-UA" w:eastAsia="ru-RU"/>
        </w:rPr>
        <w:t xml:space="preserve"> </w:t>
      </w:r>
    </w:p>
    <w:p w:rsidR="000803E7" w:rsidRDefault="000803E7" w:rsidP="00537B25">
      <w:pPr>
        <w:jc w:val="left"/>
        <w:rPr>
          <w:rFonts w:ascii="Times New Roman" w:hAnsi="Times New Roman" w:cs="#SchoolBook"/>
          <w:b/>
          <w:bCs/>
          <w:sz w:val="28"/>
          <w:szCs w:val="28"/>
          <w:lang w:val="uk-UA" w:eastAsia="ru-RU"/>
        </w:rPr>
      </w:pPr>
      <w:r w:rsidRPr="00485C3B">
        <w:rPr>
          <w:rFonts w:ascii="Times New Roman" w:hAnsi="Times New Roman" w:cs="#SchoolBook"/>
          <w:b/>
          <w:bCs/>
          <w:sz w:val="28"/>
          <w:szCs w:val="28"/>
          <w:lang w:val="uk-UA" w:eastAsia="ru-RU"/>
        </w:rPr>
        <w:t>4.Хвороби шкіри</w:t>
      </w:r>
    </w:p>
    <w:p w:rsidR="000803E7" w:rsidRDefault="000803E7" w:rsidP="00485C3B">
      <w:pPr>
        <w:autoSpaceDE w:val="0"/>
        <w:autoSpaceDN w:val="0"/>
        <w:adjustRightInd w:val="0"/>
        <w:jc w:val="left"/>
        <w:rPr>
          <w:rFonts w:ascii="Times New Roman" w:hAnsi="Times New Roman" w:cs="#SchoolBook-Italic"/>
          <w:i/>
          <w:iCs/>
          <w:sz w:val="28"/>
          <w:szCs w:val="28"/>
          <w:lang w:val="uk-UA" w:eastAsia="ru-RU"/>
        </w:rPr>
      </w:pPr>
      <w:r w:rsidRPr="00485C3B">
        <w:rPr>
          <w:rFonts w:ascii="#SchoolBook-Bold" w:hAnsi="#SchoolBook-Bold" w:cs="#SchoolBook-Bold"/>
          <w:b/>
          <w:bCs/>
          <w:i/>
          <w:iCs/>
          <w:sz w:val="28"/>
          <w:szCs w:val="28"/>
          <w:lang w:val="uk-UA" w:eastAsia="ru-RU"/>
        </w:rPr>
        <w:t xml:space="preserve">ЗАХВОРЮВАННЯ ШКІРИ </w:t>
      </w:r>
      <w:r w:rsidRPr="00485C3B">
        <w:rPr>
          <w:rFonts w:ascii="#SchoolBook-Italic" w:hAnsi="#SchoolBook-Italic" w:cs="#SchoolBook-Italic"/>
          <w:i/>
          <w:iCs/>
          <w:sz w:val="28"/>
          <w:szCs w:val="28"/>
          <w:lang w:val="uk-UA" w:eastAsia="ru-RU"/>
        </w:rPr>
        <w:t>– хворобливі зміни шкіри та її похідних, що, на відміну від інших захворювань, мають зовнішні прояви.</w:t>
      </w:r>
    </w:p>
    <w:p w:rsidR="000803E7" w:rsidRDefault="000803E7" w:rsidP="00FF09B7">
      <w:pPr>
        <w:jc w:val="left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Робота в групах ( підручник ст. 122)</w:t>
      </w:r>
    </w:p>
    <w:p w:rsidR="000803E7" w:rsidRPr="00FF09B7" w:rsidRDefault="000803E7" w:rsidP="00485C3B">
      <w:pPr>
        <w:autoSpaceDE w:val="0"/>
        <w:autoSpaceDN w:val="0"/>
        <w:adjustRightInd w:val="0"/>
        <w:jc w:val="lef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FF09B7">
        <w:rPr>
          <w:rFonts w:ascii="Times New Roman" w:hAnsi="Times New Roman"/>
          <w:b/>
          <w:bCs/>
          <w:sz w:val="28"/>
          <w:szCs w:val="28"/>
          <w:lang w:val="uk-UA"/>
        </w:rPr>
        <w:t>1 група –</w:t>
      </w:r>
      <w:r w:rsidRPr="00FF09B7">
        <w:rPr>
          <w:rFonts w:ascii="#SchoolBook" w:hAnsi="#SchoolBook" w:cs="#SchoolBook"/>
          <w:sz w:val="28"/>
          <w:szCs w:val="28"/>
          <w:lang w:eastAsia="ru-RU"/>
        </w:rPr>
        <w:t>Що спричиняє шкірні хвороби</w:t>
      </w:r>
      <w:r w:rsidRPr="00FF09B7">
        <w:rPr>
          <w:rFonts w:ascii="Times New Roman" w:hAnsi="Times New Roman" w:cs="#SchoolBook"/>
          <w:sz w:val="28"/>
          <w:szCs w:val="28"/>
          <w:lang w:val="uk-UA" w:eastAsia="ru-RU"/>
        </w:rPr>
        <w:t>?</w:t>
      </w:r>
    </w:p>
    <w:p w:rsidR="000803E7" w:rsidRDefault="000803E7" w:rsidP="00FF09B7">
      <w:pPr>
        <w:autoSpaceDE w:val="0"/>
        <w:autoSpaceDN w:val="0"/>
        <w:adjustRightInd w:val="0"/>
        <w:jc w:val="left"/>
        <w:rPr>
          <w:rFonts w:ascii="Times New Roman" w:hAnsi="Times New Roman" w:cs="#SchoolBook"/>
          <w:sz w:val="28"/>
          <w:szCs w:val="28"/>
          <w:lang w:val="uk-UA" w:eastAsia="ru-RU"/>
        </w:rPr>
      </w:pPr>
      <w:r w:rsidRPr="00FF09B7">
        <w:rPr>
          <w:rFonts w:ascii="Times New Roman" w:hAnsi="Times New Roman"/>
          <w:b/>
          <w:bCs/>
          <w:sz w:val="28"/>
          <w:szCs w:val="28"/>
          <w:lang w:val="uk-UA"/>
        </w:rPr>
        <w:t>2 група – П</w:t>
      </w:r>
      <w:r w:rsidRPr="00FF09B7">
        <w:rPr>
          <w:rFonts w:ascii="#SchoolBook" w:hAnsi="#SchoolBook" w:cs="#SchoolBook"/>
          <w:sz w:val="28"/>
          <w:szCs w:val="28"/>
          <w:lang w:eastAsia="ru-RU"/>
        </w:rPr>
        <w:t>рофілакти</w:t>
      </w:r>
      <w:r w:rsidRPr="00FF09B7">
        <w:rPr>
          <w:rFonts w:ascii="Times New Roman" w:hAnsi="Times New Roman" w:cs="#SchoolBook"/>
          <w:sz w:val="28"/>
          <w:szCs w:val="28"/>
          <w:lang w:val="uk-UA" w:eastAsia="ru-RU"/>
        </w:rPr>
        <w:t>ка</w:t>
      </w:r>
      <w:r w:rsidRPr="00FF09B7">
        <w:rPr>
          <w:rFonts w:ascii="#SchoolBook" w:hAnsi="#SchoolBook" w:cs="#SchoolBook"/>
          <w:sz w:val="28"/>
          <w:szCs w:val="28"/>
          <w:lang w:eastAsia="ru-RU"/>
        </w:rPr>
        <w:t xml:space="preserve"> захворювань</w:t>
      </w:r>
      <w:r w:rsidRPr="00FF09B7">
        <w:rPr>
          <w:rFonts w:ascii="Times New Roman" w:hAnsi="Times New Roman" w:cs="#SchoolBook"/>
          <w:sz w:val="28"/>
          <w:szCs w:val="28"/>
          <w:lang w:val="uk-UA" w:eastAsia="ru-RU"/>
        </w:rPr>
        <w:t xml:space="preserve"> шкірних хвороб</w:t>
      </w:r>
    </w:p>
    <w:p w:rsidR="000803E7" w:rsidRDefault="000803E7" w:rsidP="00FF09B7">
      <w:pPr>
        <w:autoSpaceDE w:val="0"/>
        <w:autoSpaceDN w:val="0"/>
        <w:adjustRightInd w:val="0"/>
        <w:jc w:val="lef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3C294A">
        <w:rPr>
          <w:rFonts w:ascii="Times New Roman" w:hAnsi="Times New Roman"/>
          <w:b/>
          <w:bCs/>
          <w:sz w:val="28"/>
          <w:szCs w:val="28"/>
        </w:rPr>
        <w:t>V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.Закріплення вивченого матеріалу</w:t>
      </w:r>
    </w:p>
    <w:p w:rsidR="000803E7" w:rsidRDefault="000803E7" w:rsidP="007A3654">
      <w:pPr>
        <w:autoSpaceDE w:val="0"/>
        <w:autoSpaceDN w:val="0"/>
        <w:adjustRightInd w:val="0"/>
        <w:jc w:val="left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П</w:t>
      </w:r>
      <w:r w:rsidRPr="009D4E81">
        <w:rPr>
          <w:rFonts w:ascii="Times New Roman" w:hAnsi="Times New Roman"/>
          <w:b/>
          <w:bCs/>
          <w:i/>
          <w:iCs/>
          <w:sz w:val="28"/>
          <w:szCs w:val="28"/>
        </w:rPr>
        <w:t>роект</w:t>
      </w:r>
      <w:r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ування</w:t>
      </w:r>
      <w:r w:rsidRPr="009D4E81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Pr="009D4E81">
        <w:rPr>
          <w:rFonts w:ascii="Times New Roman" w:hAnsi="Times New Roman"/>
          <w:b/>
          <w:sz w:val="28"/>
          <w:szCs w:val="28"/>
        </w:rPr>
        <w:t>Визначення типу шкіри на різних ділянках обличчя та складання  правил догляду за власною шкірою</w:t>
      </w:r>
    </w:p>
    <w:p w:rsidR="000803E7" w:rsidRDefault="000803E7" w:rsidP="007A3654">
      <w:pPr>
        <w:autoSpaceDE w:val="0"/>
        <w:autoSpaceDN w:val="0"/>
        <w:adjustRightInd w:val="0"/>
        <w:jc w:val="left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(Робота з підручником ст. 122- 123)</w:t>
      </w:r>
    </w:p>
    <w:p w:rsidR="000803E7" w:rsidRPr="00304B29" w:rsidRDefault="000803E7" w:rsidP="007A3654">
      <w:pPr>
        <w:autoSpaceDE w:val="0"/>
        <w:autoSpaceDN w:val="0"/>
        <w:adjustRightInd w:val="0"/>
        <w:jc w:val="left"/>
        <w:rPr>
          <w:rFonts w:ascii="Times New Roman" w:hAnsi="Times New Roman" w:cs="#SchoolBook-Italic"/>
          <w:i/>
          <w:iCs/>
          <w:sz w:val="28"/>
          <w:szCs w:val="28"/>
          <w:lang w:val="uk-UA" w:eastAsia="ru-RU"/>
        </w:rPr>
      </w:pPr>
      <w:r w:rsidRPr="00DE671D">
        <w:rPr>
          <w:rFonts w:ascii="Times New Roman" w:hAnsi="Times New Roman" w:cs="#SchoolBook-Italic"/>
          <w:i/>
          <w:iCs/>
          <w:sz w:val="28"/>
          <w:szCs w:val="28"/>
          <w:lang w:val="uk-UA"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5.4pt;height:156.6pt">
            <v:imagedata r:id="rId5" o:title=""/>
          </v:shape>
        </w:pict>
      </w:r>
    </w:p>
    <w:p w:rsidR="000803E7" w:rsidRPr="00304B29" w:rsidRDefault="000803E7" w:rsidP="00537B25">
      <w:pPr>
        <w:jc w:val="lef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3C294A">
        <w:rPr>
          <w:rFonts w:ascii="Times New Roman" w:hAnsi="Times New Roman"/>
          <w:b/>
          <w:bCs/>
          <w:sz w:val="28"/>
          <w:szCs w:val="28"/>
        </w:rPr>
        <w:t>V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І</w:t>
      </w:r>
      <w:r w:rsidRPr="00304B29">
        <w:rPr>
          <w:rFonts w:ascii="Times New Roman" w:hAnsi="Times New Roman"/>
          <w:b/>
          <w:bCs/>
          <w:sz w:val="28"/>
          <w:szCs w:val="28"/>
          <w:lang w:val="uk-UA"/>
        </w:rPr>
        <w:t>. Підведення підсумків уроку.</w:t>
      </w:r>
    </w:p>
    <w:p w:rsidR="000803E7" w:rsidRPr="00304B29" w:rsidRDefault="000803E7" w:rsidP="00537B25">
      <w:pPr>
        <w:jc w:val="left"/>
        <w:rPr>
          <w:rFonts w:ascii="Times New Roman" w:hAnsi="Times New Roman"/>
          <w:sz w:val="28"/>
          <w:szCs w:val="28"/>
          <w:lang w:val="uk-UA"/>
        </w:rPr>
      </w:pPr>
      <w:r w:rsidRPr="00304B29">
        <w:rPr>
          <w:rFonts w:ascii="Times New Roman" w:hAnsi="Times New Roman"/>
          <w:sz w:val="28"/>
          <w:szCs w:val="28"/>
          <w:lang w:val="uk-UA"/>
        </w:rPr>
        <w:t>Розв’яжіть біологічні задачі.</w:t>
      </w:r>
    </w:p>
    <w:p w:rsidR="000803E7" w:rsidRPr="00537B25" w:rsidRDefault="000803E7" w:rsidP="00537B25">
      <w:pPr>
        <w:jc w:val="left"/>
        <w:rPr>
          <w:rFonts w:ascii="Times New Roman" w:hAnsi="Times New Roman"/>
          <w:sz w:val="28"/>
          <w:szCs w:val="28"/>
        </w:rPr>
      </w:pPr>
      <w:r w:rsidRPr="00304B29">
        <w:rPr>
          <w:rFonts w:ascii="Times New Roman" w:hAnsi="Times New Roman"/>
          <w:sz w:val="28"/>
          <w:szCs w:val="28"/>
          <w:lang w:val="uk-UA"/>
        </w:rPr>
        <w:t>1.Дія алкоголю на організм викликає розширення судин. Яка людина швидше змерзне на морозі: тверез</w:t>
      </w:r>
      <w:r w:rsidRPr="00537B25">
        <w:rPr>
          <w:rFonts w:ascii="Times New Roman" w:hAnsi="Times New Roman"/>
          <w:sz w:val="28"/>
          <w:szCs w:val="28"/>
        </w:rPr>
        <w:t>а чи п’яна?</w:t>
      </w:r>
    </w:p>
    <w:p w:rsidR="000803E7" w:rsidRPr="00537B25" w:rsidRDefault="000803E7" w:rsidP="00537B25">
      <w:pPr>
        <w:jc w:val="left"/>
        <w:rPr>
          <w:rFonts w:ascii="Times New Roman" w:hAnsi="Times New Roman"/>
          <w:sz w:val="28"/>
          <w:szCs w:val="28"/>
        </w:rPr>
      </w:pPr>
      <w:r w:rsidRPr="00537B25">
        <w:rPr>
          <w:rFonts w:ascii="Times New Roman" w:hAnsi="Times New Roman"/>
          <w:sz w:val="28"/>
          <w:szCs w:val="28"/>
        </w:rPr>
        <w:t>Чому у тісному взутті ноги мерзнуть взимку швидше, а влітку сильніше нагріваються?</w:t>
      </w:r>
    </w:p>
    <w:p w:rsidR="000803E7" w:rsidRPr="00AC2AE1" w:rsidRDefault="000803E7" w:rsidP="00537B25">
      <w:pPr>
        <w:jc w:val="left"/>
        <w:rPr>
          <w:rFonts w:ascii="Times New Roman" w:hAnsi="Times New Roman"/>
          <w:b/>
          <w:bCs/>
          <w:sz w:val="28"/>
          <w:szCs w:val="28"/>
        </w:rPr>
      </w:pPr>
      <w:r w:rsidRPr="00AC2AE1">
        <w:rPr>
          <w:rFonts w:ascii="Times New Roman" w:hAnsi="Times New Roman"/>
          <w:b/>
          <w:bCs/>
          <w:sz w:val="28"/>
          <w:szCs w:val="28"/>
        </w:rPr>
        <w:t>V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ІІ</w:t>
      </w:r>
      <w:r w:rsidRPr="00AC2AE1">
        <w:rPr>
          <w:rFonts w:ascii="Times New Roman" w:hAnsi="Times New Roman"/>
          <w:b/>
          <w:bCs/>
          <w:sz w:val="28"/>
          <w:szCs w:val="28"/>
        </w:rPr>
        <w:t>. Домашнє завдання.</w:t>
      </w:r>
    </w:p>
    <w:p w:rsidR="000803E7" w:rsidRPr="001F3A5A" w:rsidRDefault="000803E7" w:rsidP="001F3A5A">
      <w:pPr>
        <w:jc w:val="left"/>
        <w:rPr>
          <w:rFonts w:ascii="Times New Roman" w:hAnsi="Times New Roman"/>
          <w:sz w:val="28"/>
          <w:szCs w:val="28"/>
          <w:lang w:val="uk-UA"/>
        </w:rPr>
      </w:pPr>
      <w:r w:rsidRPr="00537B25">
        <w:rPr>
          <w:rFonts w:ascii="Times New Roman" w:hAnsi="Times New Roman"/>
          <w:sz w:val="28"/>
          <w:szCs w:val="28"/>
        </w:rPr>
        <w:t xml:space="preserve">Опрацювати </w:t>
      </w:r>
      <w:r>
        <w:rPr>
          <w:rFonts w:ascii="Times New Roman" w:hAnsi="Times New Roman"/>
          <w:sz w:val="28"/>
          <w:szCs w:val="28"/>
          <w:lang w:val="uk-UA"/>
        </w:rPr>
        <w:t>параграф</w:t>
      </w:r>
    </w:p>
    <w:sectPr w:rsidR="000803E7" w:rsidRPr="001F3A5A" w:rsidSect="00D6386B">
      <w:pgSz w:w="11906" w:h="16838"/>
      <w:pgMar w:top="426" w:right="566" w:bottom="71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#SchoolBook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#SchoolBook-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#SchoolBook-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1E7C84"/>
    <w:multiLevelType w:val="multilevel"/>
    <w:tmpl w:val="38CC3F7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F567526"/>
    <w:multiLevelType w:val="multilevel"/>
    <w:tmpl w:val="2D0CA6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4F1C3DE8"/>
    <w:multiLevelType w:val="multilevel"/>
    <w:tmpl w:val="72349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5FAD3092"/>
    <w:multiLevelType w:val="multilevel"/>
    <w:tmpl w:val="124441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75840DBF"/>
    <w:multiLevelType w:val="multilevel"/>
    <w:tmpl w:val="192896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68C2"/>
    <w:rsid w:val="00072D95"/>
    <w:rsid w:val="000803E7"/>
    <w:rsid w:val="001364E6"/>
    <w:rsid w:val="001F3A5A"/>
    <w:rsid w:val="002A2D1D"/>
    <w:rsid w:val="002D47E0"/>
    <w:rsid w:val="002E6BEF"/>
    <w:rsid w:val="00304B29"/>
    <w:rsid w:val="00311D32"/>
    <w:rsid w:val="003C294A"/>
    <w:rsid w:val="003D4862"/>
    <w:rsid w:val="003E4BBA"/>
    <w:rsid w:val="00406D41"/>
    <w:rsid w:val="00441230"/>
    <w:rsid w:val="00485C3B"/>
    <w:rsid w:val="0049455A"/>
    <w:rsid w:val="004B5790"/>
    <w:rsid w:val="004F24A8"/>
    <w:rsid w:val="004F30C9"/>
    <w:rsid w:val="00537B25"/>
    <w:rsid w:val="0058292B"/>
    <w:rsid w:val="005C7ED1"/>
    <w:rsid w:val="005D0078"/>
    <w:rsid w:val="005F650A"/>
    <w:rsid w:val="00606035"/>
    <w:rsid w:val="006267DC"/>
    <w:rsid w:val="007A3654"/>
    <w:rsid w:val="007D63FE"/>
    <w:rsid w:val="007F529E"/>
    <w:rsid w:val="00883013"/>
    <w:rsid w:val="008E7EC9"/>
    <w:rsid w:val="009A1BA9"/>
    <w:rsid w:val="009A68C2"/>
    <w:rsid w:val="009D4E81"/>
    <w:rsid w:val="00A4048B"/>
    <w:rsid w:val="00AC2AE1"/>
    <w:rsid w:val="00AE6233"/>
    <w:rsid w:val="00B42FF9"/>
    <w:rsid w:val="00BC3759"/>
    <w:rsid w:val="00C3570F"/>
    <w:rsid w:val="00C71E76"/>
    <w:rsid w:val="00D25221"/>
    <w:rsid w:val="00D463F6"/>
    <w:rsid w:val="00D6386B"/>
    <w:rsid w:val="00DE671D"/>
    <w:rsid w:val="00E51A2E"/>
    <w:rsid w:val="00FB21F5"/>
    <w:rsid w:val="00FF09B7"/>
    <w:rsid w:val="00FF4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790"/>
    <w:pPr>
      <w:jc w:val="center"/>
    </w:pPr>
    <w:rPr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9A68C2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Heading3">
    <w:name w:val="heading 3"/>
    <w:basedOn w:val="Normal"/>
    <w:link w:val="Heading3Char"/>
    <w:uiPriority w:val="99"/>
    <w:qFormat/>
    <w:rsid w:val="009A68C2"/>
    <w:pPr>
      <w:spacing w:before="100" w:beforeAutospacing="1" w:after="100" w:afterAutospacing="1"/>
      <w:jc w:val="left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A68C2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9A68C2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styleId="NormalWeb">
    <w:name w:val="Normal (Web)"/>
    <w:basedOn w:val="Normal"/>
    <w:uiPriority w:val="99"/>
    <w:semiHidden/>
    <w:rsid w:val="009A68C2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9A68C2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9A68C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A68C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7750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160</TotalTime>
  <Pages>2</Pages>
  <Words>605</Words>
  <Characters>3455</Characters>
  <Application>Microsoft Office Outlook</Application>
  <DocSecurity>0</DocSecurity>
  <Lines>0</Lines>
  <Paragraphs>0</Paragraphs>
  <ScaleCrop>false</ScaleCrop>
  <Company>Image&amp;Matros™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Image&amp;Matros™</dc:creator>
  <cp:keywords/>
  <dc:description/>
  <cp:lastModifiedBy>Администратор</cp:lastModifiedBy>
  <cp:revision>13</cp:revision>
  <dcterms:created xsi:type="dcterms:W3CDTF">2016-12-20T10:57:00Z</dcterms:created>
  <dcterms:modified xsi:type="dcterms:W3CDTF">2019-01-01T10:44:00Z</dcterms:modified>
</cp:coreProperties>
</file>