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766" w:rsidRPr="005D2398" w:rsidRDefault="00F05E41">
      <w:pPr>
        <w:rPr>
          <w:rFonts w:ascii="Times New Roman" w:eastAsia="Times New Roman" w:hAnsi="Times New Roman" w:cs="Times New Roman"/>
          <w:sz w:val="24"/>
          <w:szCs w:val="24"/>
        </w:rPr>
      </w:pPr>
      <w:r w:rsidRPr="005D2398">
        <w:rPr>
          <w:rFonts w:ascii="Times New Roman" w:eastAsia="Times New Roman" w:hAnsi="Times New Roman" w:cs="Times New Roman"/>
          <w:sz w:val="24"/>
          <w:szCs w:val="24"/>
        </w:rPr>
        <w:t>Тема. Хрящові риби. Визначальні ознаки будови,   біологічні особливості, середовища існування.</w:t>
      </w:r>
    </w:p>
    <w:p w:rsidR="00F05E41" w:rsidRPr="005D2398" w:rsidRDefault="008E55DE">
      <w:pPr>
        <w:rPr>
          <w:rFonts w:ascii="Times New Roman" w:eastAsia="Times New Roman" w:hAnsi="Times New Roman" w:cs="Times New Roman"/>
          <w:sz w:val="24"/>
          <w:szCs w:val="24"/>
        </w:rPr>
      </w:pPr>
      <w:r w:rsidRPr="005D2398">
        <w:rPr>
          <w:rFonts w:ascii="Times New Roman" w:eastAsia="Times New Roman" w:hAnsi="Times New Roman" w:cs="Times New Roman"/>
          <w:sz w:val="24"/>
          <w:szCs w:val="24"/>
        </w:rPr>
        <w:t>Мета: сформувати знання пр</w:t>
      </w:r>
      <w:r w:rsidR="00F05E41" w:rsidRPr="005D2398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D23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5E41" w:rsidRPr="005D2398">
        <w:rPr>
          <w:rFonts w:ascii="Times New Roman" w:eastAsia="Times New Roman" w:hAnsi="Times New Roman" w:cs="Times New Roman"/>
          <w:sz w:val="24"/>
          <w:szCs w:val="24"/>
        </w:rPr>
        <w:t>клас Хрящові риби у порівнянні з Кістковими рибами, визначити особливості їх бу</w:t>
      </w:r>
      <w:r w:rsidRPr="005D2398">
        <w:rPr>
          <w:rFonts w:ascii="Times New Roman" w:eastAsia="Times New Roman" w:hAnsi="Times New Roman" w:cs="Times New Roman"/>
          <w:sz w:val="24"/>
          <w:szCs w:val="24"/>
        </w:rPr>
        <w:t>д</w:t>
      </w:r>
      <w:r w:rsidR="00F05E41" w:rsidRPr="005D2398">
        <w:rPr>
          <w:rFonts w:ascii="Times New Roman" w:eastAsia="Times New Roman" w:hAnsi="Times New Roman" w:cs="Times New Roman"/>
          <w:sz w:val="24"/>
          <w:szCs w:val="24"/>
        </w:rPr>
        <w:t>ови і розвитку</w:t>
      </w:r>
      <w:r w:rsidR="00F2646A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="00E25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2646A">
        <w:rPr>
          <w:rFonts w:ascii="Times New Roman" w:eastAsia="Times New Roman" w:hAnsi="Times New Roman" w:cs="Times New Roman"/>
          <w:sz w:val="24"/>
          <w:szCs w:val="24"/>
        </w:rPr>
        <w:t>розвинути поняття про тип Хордові</w:t>
      </w:r>
      <w:r w:rsidR="00E25C76">
        <w:rPr>
          <w:rFonts w:ascii="Times New Roman" w:eastAsia="Times New Roman" w:hAnsi="Times New Roman" w:cs="Times New Roman"/>
          <w:sz w:val="24"/>
          <w:szCs w:val="24"/>
        </w:rPr>
        <w:t xml:space="preserve">, виховувати дбайливе ставлення до природи на прикладі рідкісних тварин Чорного моря  </w:t>
      </w:r>
      <w:r w:rsidR="00F05E41" w:rsidRPr="005D239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05E41" w:rsidRPr="005D2398" w:rsidRDefault="00F05E41">
      <w:pPr>
        <w:rPr>
          <w:rFonts w:ascii="Times New Roman" w:eastAsia="Times New Roman" w:hAnsi="Times New Roman" w:cs="Times New Roman"/>
          <w:sz w:val="24"/>
          <w:szCs w:val="24"/>
        </w:rPr>
      </w:pPr>
      <w:r w:rsidRPr="005D2398">
        <w:rPr>
          <w:rFonts w:ascii="Times New Roman" w:eastAsia="Times New Roman" w:hAnsi="Times New Roman" w:cs="Times New Roman"/>
          <w:sz w:val="24"/>
          <w:szCs w:val="24"/>
        </w:rPr>
        <w:t xml:space="preserve"> Обладнання</w:t>
      </w:r>
      <w:r w:rsidR="008E55DE" w:rsidRPr="005D2398">
        <w:rPr>
          <w:rFonts w:ascii="Times New Roman" w:eastAsia="Times New Roman" w:hAnsi="Times New Roman" w:cs="Times New Roman"/>
          <w:sz w:val="24"/>
          <w:szCs w:val="24"/>
        </w:rPr>
        <w:t>: таблиця «Риби», малюнки  із  зображеннями  представників  класу  Хрящові риби.</w:t>
      </w:r>
    </w:p>
    <w:p w:rsidR="008E55DE" w:rsidRPr="005D2398" w:rsidRDefault="008E55DE">
      <w:pPr>
        <w:rPr>
          <w:rFonts w:ascii="Times New Roman" w:eastAsia="Times New Roman" w:hAnsi="Times New Roman" w:cs="Times New Roman"/>
          <w:sz w:val="24"/>
          <w:szCs w:val="24"/>
        </w:rPr>
      </w:pPr>
      <w:r w:rsidRPr="005D23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Хід уроку</w:t>
      </w:r>
    </w:p>
    <w:p w:rsidR="008E55DE" w:rsidRPr="005D2398" w:rsidRDefault="008E55DE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5D2398">
        <w:rPr>
          <w:rFonts w:ascii="Times New Roman" w:eastAsia="Times New Roman" w:hAnsi="Times New Roman" w:cs="Times New Roman"/>
          <w:b/>
          <w:sz w:val="24"/>
          <w:szCs w:val="24"/>
        </w:rPr>
        <w:t>І. Актуалізація опорних знань</w:t>
      </w:r>
    </w:p>
    <w:p w:rsidR="00B60A7C" w:rsidRPr="005D2398" w:rsidRDefault="008E55DE">
      <w:pPr>
        <w:rPr>
          <w:rFonts w:ascii="Times New Roman" w:eastAsia="Times New Roman" w:hAnsi="Times New Roman" w:cs="Times New Roman"/>
          <w:sz w:val="24"/>
          <w:szCs w:val="24"/>
        </w:rPr>
      </w:pPr>
      <w:r w:rsidRPr="005D2398">
        <w:rPr>
          <w:rFonts w:ascii="Times New Roman" w:eastAsia="Times New Roman" w:hAnsi="Times New Roman" w:cs="Times New Roman"/>
          <w:sz w:val="24"/>
          <w:szCs w:val="24"/>
        </w:rPr>
        <w:t>Учні мали завдання скласти  запитання , використовуючи  слова-питання з таксономії Блума</w:t>
      </w:r>
      <w:r w:rsidR="00F2646A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Pr="005D2398">
        <w:rPr>
          <w:rFonts w:ascii="Times New Roman" w:eastAsia="Times New Roman" w:hAnsi="Times New Roman" w:cs="Times New Roman"/>
          <w:sz w:val="24"/>
          <w:szCs w:val="24"/>
        </w:rPr>
        <w:t xml:space="preserve"> ( «Назви, перелічи…,  запропонуй…, поясни…, прокласифікуй…, визнач… , обгрунтуй….)</w:t>
      </w:r>
      <w:r w:rsidR="00B60A7C" w:rsidRPr="005D2398">
        <w:rPr>
          <w:rFonts w:ascii="Times New Roman" w:eastAsia="Times New Roman" w:hAnsi="Times New Roman" w:cs="Times New Roman"/>
          <w:sz w:val="24"/>
          <w:szCs w:val="24"/>
        </w:rPr>
        <w:t xml:space="preserve">.  Вчитель керує послідовністю  їх озвучення. Спершу обговорюємо питання і відповіді на них, які стосуються систематики, далі просимо озвучити питання про зовнішню будову, потім – про внутрішню, наприкінці – трохи детальніше про різноманітність Кісткових риб </w:t>
      </w:r>
    </w:p>
    <w:p w:rsidR="00B60A7C" w:rsidRPr="005D2398" w:rsidRDefault="00B60A7C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5D2398">
        <w:rPr>
          <w:rFonts w:ascii="Times New Roman" w:eastAsia="Times New Roman" w:hAnsi="Times New Roman" w:cs="Times New Roman"/>
          <w:b/>
          <w:sz w:val="24"/>
          <w:szCs w:val="24"/>
        </w:rPr>
        <w:t>ІІ. Мотивація навчальної діяльності.</w:t>
      </w:r>
    </w:p>
    <w:p w:rsidR="00237F96" w:rsidRPr="005D2398" w:rsidRDefault="00B60A7C">
      <w:pPr>
        <w:rPr>
          <w:rFonts w:ascii="Times New Roman" w:eastAsia="Times New Roman" w:hAnsi="Times New Roman" w:cs="Times New Roman"/>
          <w:sz w:val="24"/>
          <w:szCs w:val="24"/>
        </w:rPr>
      </w:pPr>
      <w:r w:rsidRPr="005D2398">
        <w:rPr>
          <w:rFonts w:ascii="Times New Roman" w:eastAsia="Times New Roman" w:hAnsi="Times New Roman" w:cs="Times New Roman"/>
          <w:sz w:val="24"/>
          <w:szCs w:val="24"/>
        </w:rPr>
        <w:t>Сьогодні поговоримо про таких риб, які ніколи не сплять, чиє тіло вкрите такою лускою, яка нагадує наші зуби ( як гадаєте, міцна?)</w:t>
      </w:r>
      <w:r w:rsidR="00237F96" w:rsidRPr="005D2398">
        <w:rPr>
          <w:rFonts w:ascii="Times New Roman" w:eastAsia="Times New Roman" w:hAnsi="Times New Roman" w:cs="Times New Roman"/>
          <w:sz w:val="24"/>
          <w:szCs w:val="24"/>
        </w:rPr>
        <w:t>, дуже швидко можуть плавати й деякі відчувають запах крові за кілька кілометрів (як вони, на вашу думку живляться?), можуть не боятись переломів, бо не мають кісток,</w:t>
      </w:r>
      <w:r w:rsidR="008E55DE" w:rsidRPr="005D23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37F96" w:rsidRPr="005D2398">
        <w:rPr>
          <w:rFonts w:ascii="Times New Roman" w:eastAsia="Times New Roman" w:hAnsi="Times New Roman" w:cs="Times New Roman"/>
          <w:sz w:val="24"/>
          <w:szCs w:val="24"/>
        </w:rPr>
        <w:t xml:space="preserve"> і, що найцікавіше, якщо їм не дати рухатись, то вони потонуть у воді.  Які ж риби можуть втонути у воді?</w:t>
      </w:r>
      <w:r w:rsidR="008E55DE" w:rsidRPr="005D2398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237F96" w:rsidRPr="005D2398" w:rsidRDefault="00237F96">
      <w:pPr>
        <w:rPr>
          <w:rFonts w:ascii="Times New Roman" w:eastAsia="Times New Roman" w:hAnsi="Times New Roman" w:cs="Times New Roman"/>
          <w:sz w:val="24"/>
          <w:szCs w:val="24"/>
        </w:rPr>
      </w:pPr>
      <w:r w:rsidRPr="005D2398">
        <w:rPr>
          <w:rFonts w:ascii="Times New Roman" w:eastAsia="Times New Roman" w:hAnsi="Times New Roman" w:cs="Times New Roman"/>
          <w:sz w:val="24"/>
          <w:szCs w:val="24"/>
        </w:rPr>
        <w:t xml:space="preserve">Вчений- еволюціоніст Ж.-Б. Ламарк вважав їх червами. Як думаєте, чому? </w:t>
      </w:r>
    </w:p>
    <w:p w:rsidR="00237F96" w:rsidRPr="005D2398" w:rsidRDefault="00237F96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D2398">
        <w:rPr>
          <w:rFonts w:ascii="Times New Roman" w:eastAsia="Times New Roman" w:hAnsi="Times New Roman" w:cs="Times New Roman"/>
          <w:sz w:val="24"/>
          <w:szCs w:val="24"/>
        </w:rPr>
        <w:t>Бо замість кісток вони мають м’</w:t>
      </w:r>
      <w:r w:rsidRPr="005D2398">
        <w:rPr>
          <w:rFonts w:ascii="Times New Roman" w:eastAsia="Times New Roman" w:hAnsi="Times New Roman" w:cs="Times New Roman"/>
          <w:sz w:val="24"/>
          <w:szCs w:val="24"/>
          <w:lang w:val="ru-RU"/>
        </w:rPr>
        <w:t>які хрящі. Отже, тема уроку…</w:t>
      </w:r>
    </w:p>
    <w:p w:rsidR="00237F96" w:rsidRDefault="008E55DE" w:rsidP="00237F96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</w:rPr>
        <w:t xml:space="preserve"> </w:t>
      </w:r>
      <w:r w:rsidR="00237F96" w:rsidRPr="009B7AD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ІІІ. Формування нових знань і вмінь</w:t>
      </w:r>
    </w:p>
    <w:p w:rsidR="005D2398" w:rsidRDefault="008E55DE" w:rsidP="005D2398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</w:t>
      </w:r>
      <w:r w:rsidR="005D2398">
        <w:rPr>
          <w:rFonts w:ascii="Times New Roman" w:eastAsia="Times New Roman" w:hAnsi="Times New Roman" w:cs="Times New Roman"/>
          <w:sz w:val="24"/>
          <w:szCs w:val="24"/>
        </w:rPr>
        <w:t xml:space="preserve">Систематичне положення Хрящових риб </w:t>
      </w:r>
    </w:p>
    <w:p w:rsidR="005D2398" w:rsidRPr="005D2398" w:rsidRDefault="005D2398" w:rsidP="005D239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якій «поличці» будемо шукати Хрящових риб, щоб більше про них дізнатися?</w:t>
      </w:r>
    </w:p>
    <w:p w:rsidR="005D2398" w:rsidRPr="00891E33" w:rsidRDefault="005D2398" w:rsidP="005D2398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Вправа «Лото» з попереднього уроку, доповнена систематичними одиницями – рядами Хрящових риб  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в довільному порядку на дошці):</w:t>
      </w:r>
    </w:p>
    <w:p w:rsidR="005D2398" w:rsidRDefault="005D2398" w:rsidP="005D239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Домен          </w:t>
      </w:r>
      <w:r w:rsidRPr="00891E33">
        <w:rPr>
          <w:b/>
          <w:i/>
          <w:sz w:val="24"/>
          <w:szCs w:val="24"/>
        </w:rPr>
        <w:t>Евкаріоти</w:t>
      </w:r>
      <w:r>
        <w:rPr>
          <w:b/>
          <w:i/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 xml:space="preserve">Царство         </w:t>
      </w:r>
      <w:r>
        <w:rPr>
          <w:b/>
          <w:i/>
          <w:sz w:val="24"/>
          <w:szCs w:val="24"/>
        </w:rPr>
        <w:t xml:space="preserve">Тварини                     </w:t>
      </w:r>
      <w:r>
        <w:rPr>
          <w:b/>
          <w:sz w:val="24"/>
          <w:szCs w:val="24"/>
        </w:rPr>
        <w:t xml:space="preserve">Тип         </w:t>
      </w:r>
      <w:r>
        <w:rPr>
          <w:b/>
          <w:i/>
          <w:sz w:val="24"/>
          <w:szCs w:val="24"/>
        </w:rPr>
        <w:t xml:space="preserve">Хордові            </w:t>
      </w:r>
      <w:r>
        <w:rPr>
          <w:b/>
          <w:sz w:val="24"/>
          <w:szCs w:val="24"/>
        </w:rPr>
        <w:t xml:space="preserve">Підтип </w:t>
      </w:r>
    </w:p>
    <w:p w:rsidR="005D2398" w:rsidRDefault="005D2398" w:rsidP="005D2398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Хребетні            </w:t>
      </w:r>
      <w:r w:rsidRPr="00891E33">
        <w:rPr>
          <w:b/>
          <w:sz w:val="24"/>
          <w:szCs w:val="24"/>
        </w:rPr>
        <w:t>Надклас</w:t>
      </w:r>
      <w:r>
        <w:rPr>
          <w:b/>
          <w:sz w:val="24"/>
          <w:szCs w:val="24"/>
        </w:rPr>
        <w:t xml:space="preserve">            </w:t>
      </w:r>
      <w:r w:rsidRPr="00891E33">
        <w:rPr>
          <w:b/>
          <w:i/>
          <w:sz w:val="24"/>
          <w:szCs w:val="24"/>
        </w:rPr>
        <w:t>Риби</w:t>
      </w:r>
      <w:r>
        <w:rPr>
          <w:b/>
          <w:i/>
          <w:sz w:val="24"/>
          <w:szCs w:val="24"/>
        </w:rPr>
        <w:t xml:space="preserve">                  </w:t>
      </w:r>
      <w:r>
        <w:rPr>
          <w:b/>
          <w:sz w:val="24"/>
          <w:szCs w:val="24"/>
        </w:rPr>
        <w:t xml:space="preserve">Клас           </w:t>
      </w:r>
      <w:r w:rsidRPr="00891E33">
        <w:rPr>
          <w:b/>
          <w:i/>
          <w:sz w:val="24"/>
          <w:szCs w:val="24"/>
        </w:rPr>
        <w:t>Хрящові риби</w:t>
      </w:r>
      <w:r>
        <w:rPr>
          <w:b/>
          <w:i/>
          <w:sz w:val="24"/>
          <w:szCs w:val="24"/>
        </w:rPr>
        <w:t xml:space="preserve">             Ряд       Акули       </w:t>
      </w:r>
    </w:p>
    <w:p w:rsidR="005D2398" w:rsidRDefault="005D2398" w:rsidP="005D2398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Скати         Химери</w:t>
      </w:r>
    </w:p>
    <w:p w:rsidR="00D46070" w:rsidRDefault="00D46070" w:rsidP="005D2398">
      <w:pPr>
        <w:pStyle w:val="a3"/>
        <w:numPr>
          <w:ilvl w:val="0"/>
          <w:numId w:val="1"/>
        </w:numPr>
        <w:rPr>
          <w:sz w:val="24"/>
          <w:szCs w:val="24"/>
        </w:rPr>
      </w:pPr>
      <w:r w:rsidRPr="00D46070">
        <w:rPr>
          <w:sz w:val="24"/>
          <w:szCs w:val="24"/>
        </w:rPr>
        <w:t>Особливості</w:t>
      </w:r>
      <w:r w:rsidR="00363886">
        <w:rPr>
          <w:sz w:val="24"/>
          <w:szCs w:val="24"/>
        </w:rPr>
        <w:t xml:space="preserve"> зовнішньої будови на прикл</w:t>
      </w:r>
      <w:r>
        <w:rPr>
          <w:sz w:val="24"/>
          <w:szCs w:val="24"/>
        </w:rPr>
        <w:t>аді акули</w:t>
      </w:r>
      <w:r>
        <w:rPr>
          <w:noProof/>
          <w:lang w:eastAsia="uk-UA"/>
        </w:rPr>
        <w:drawing>
          <wp:inline distT="0" distB="0" distL="0" distR="0">
            <wp:extent cx="4001024" cy="1659467"/>
            <wp:effectExtent l="19050" t="0" r="0" b="0"/>
            <wp:docPr id="1" name="Рисунок 1" descr="Клас хрящові риби Chondrichthyes - ВІДДІЛ ЩЕЛЕПНОРОТІ GNATHOSTOMATA -  ЗООЛОГІЯ ХОРДОВИХ НАВЧАЛЬНИЙ ПОСІБНИК - Захаренко М.О. - 2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лас хрящові риби Chondrichthyes - ВІДДІЛ ЩЕЛЕПНОРОТІ GNATHOSTOMATA -  ЗООЛОГІЯ ХОРДОВИХ НАВЧАЛЬНИЙ ПОСІБНИК - Захаренко М.О. - 201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975" cy="1661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398" w:rsidRDefault="00D46070" w:rsidP="00D46070">
      <w:pPr>
        <w:ind w:left="720"/>
        <w:rPr>
          <w:rFonts w:ascii="Times New Roman" w:hAnsi="Times New Roman" w:cs="Times New Roman"/>
          <w:sz w:val="24"/>
          <w:szCs w:val="24"/>
        </w:rPr>
      </w:pPr>
      <w:r w:rsidRPr="00D46070">
        <w:rPr>
          <w:rFonts w:ascii="Times New Roman" w:hAnsi="Times New Roman" w:cs="Times New Roman"/>
          <w:sz w:val="24"/>
          <w:szCs w:val="24"/>
        </w:rPr>
        <w:lastRenderedPageBreak/>
        <w:t>До якого середовища життя вони пристосовані, що вони їдять, хто їм загрожує?</w:t>
      </w:r>
      <w:r w:rsidR="009B665F">
        <w:rPr>
          <w:rFonts w:ascii="Times New Roman" w:hAnsi="Times New Roman" w:cs="Times New Roman"/>
          <w:sz w:val="24"/>
          <w:szCs w:val="24"/>
        </w:rPr>
        <w:t>(Знайдіть на ст 7</w:t>
      </w:r>
      <w:r w:rsidR="00363886">
        <w:rPr>
          <w:rFonts w:ascii="Times New Roman" w:hAnsi="Times New Roman" w:cs="Times New Roman"/>
          <w:sz w:val="24"/>
          <w:szCs w:val="24"/>
        </w:rPr>
        <w:t>4</w:t>
      </w:r>
      <w:r w:rsidR="009B665F">
        <w:rPr>
          <w:rFonts w:ascii="Times New Roman" w:hAnsi="Times New Roman" w:cs="Times New Roman"/>
          <w:sz w:val="24"/>
          <w:szCs w:val="24"/>
        </w:rPr>
        <w:t xml:space="preserve"> підручника). </w:t>
      </w:r>
      <w:r>
        <w:rPr>
          <w:rFonts w:ascii="Times New Roman" w:hAnsi="Times New Roman" w:cs="Times New Roman"/>
          <w:sz w:val="24"/>
          <w:szCs w:val="24"/>
        </w:rPr>
        <w:t xml:space="preserve"> Отже, пошукаємо </w:t>
      </w:r>
      <w:r w:rsidRPr="009B665F">
        <w:rPr>
          <w:rFonts w:ascii="Times New Roman" w:hAnsi="Times New Roman" w:cs="Times New Roman"/>
          <w:sz w:val="24"/>
          <w:szCs w:val="24"/>
          <w:u w:val="single"/>
        </w:rPr>
        <w:t>риси хижаків</w:t>
      </w:r>
      <w:r w:rsidR="009B665F" w:rsidRPr="009B665F">
        <w:rPr>
          <w:rFonts w:ascii="Times New Roman" w:hAnsi="Times New Roman" w:cs="Times New Roman"/>
          <w:sz w:val="24"/>
          <w:szCs w:val="24"/>
          <w:u w:val="single"/>
        </w:rPr>
        <w:t xml:space="preserve"> у</w:t>
      </w:r>
      <w:r w:rsidRPr="009B66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B665F" w:rsidRPr="009B665F">
        <w:rPr>
          <w:rFonts w:ascii="Times New Roman" w:hAnsi="Times New Roman" w:cs="Times New Roman"/>
          <w:sz w:val="24"/>
          <w:szCs w:val="24"/>
          <w:u w:val="single"/>
        </w:rPr>
        <w:t xml:space="preserve">зовнішній </w:t>
      </w:r>
      <w:r w:rsidRPr="009B665F">
        <w:rPr>
          <w:rFonts w:ascii="Times New Roman" w:hAnsi="Times New Roman" w:cs="Times New Roman"/>
          <w:sz w:val="24"/>
          <w:szCs w:val="24"/>
          <w:u w:val="single"/>
        </w:rPr>
        <w:t>будові цих тварин</w:t>
      </w:r>
      <w:r w:rsidR="009B665F">
        <w:rPr>
          <w:rFonts w:ascii="Times New Roman" w:hAnsi="Times New Roman" w:cs="Times New Roman"/>
          <w:sz w:val="24"/>
          <w:szCs w:val="24"/>
        </w:rPr>
        <w:t xml:space="preserve"> (прочитайте про зовнішню будову на ст-ст 7</w:t>
      </w:r>
      <w:r w:rsidR="00363886">
        <w:rPr>
          <w:rFonts w:ascii="Times New Roman" w:hAnsi="Times New Roman" w:cs="Times New Roman"/>
          <w:sz w:val="24"/>
          <w:szCs w:val="24"/>
        </w:rPr>
        <w:t>4</w:t>
      </w:r>
      <w:r w:rsidR="009B665F">
        <w:rPr>
          <w:rFonts w:ascii="Times New Roman" w:hAnsi="Times New Roman" w:cs="Times New Roman"/>
          <w:sz w:val="24"/>
          <w:szCs w:val="24"/>
        </w:rPr>
        <w:t>-7</w:t>
      </w:r>
      <w:r w:rsidR="00363886">
        <w:rPr>
          <w:rFonts w:ascii="Times New Roman" w:hAnsi="Times New Roman" w:cs="Times New Roman"/>
          <w:sz w:val="24"/>
          <w:szCs w:val="24"/>
        </w:rPr>
        <w:t>5</w:t>
      </w:r>
      <w:r w:rsidR="009B665F">
        <w:rPr>
          <w:rFonts w:ascii="Times New Roman" w:hAnsi="Times New Roman" w:cs="Times New Roman"/>
          <w:sz w:val="24"/>
          <w:szCs w:val="24"/>
        </w:rPr>
        <w:t xml:space="preserve"> підручника</w:t>
      </w:r>
      <w:r w:rsidR="00363886">
        <w:rPr>
          <w:rFonts w:ascii="Times New Roman" w:hAnsi="Times New Roman" w:cs="Times New Roman"/>
          <w:sz w:val="24"/>
          <w:szCs w:val="24"/>
        </w:rPr>
        <w:t>)</w:t>
      </w:r>
    </w:p>
    <w:p w:rsidR="009B665F" w:rsidRDefault="009B665F" w:rsidP="00D46070">
      <w:pPr>
        <w:ind w:left="72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256695">
        <w:rPr>
          <w:rFonts w:ascii="Times New Roman" w:hAnsi="Times New Roman" w:cs="Times New Roman"/>
          <w:sz w:val="24"/>
          <w:szCs w:val="24"/>
        </w:rPr>
        <w:t xml:space="preserve"> ході обговорення виділяємо</w:t>
      </w:r>
      <w:r>
        <w:rPr>
          <w:rFonts w:ascii="Times New Roman" w:hAnsi="Times New Roman" w:cs="Times New Roman"/>
          <w:sz w:val="24"/>
          <w:szCs w:val="24"/>
        </w:rPr>
        <w:t xml:space="preserve"> їх риси</w:t>
      </w:r>
      <w:r w:rsidR="00256695">
        <w:rPr>
          <w:rFonts w:ascii="Times New Roman" w:hAnsi="Times New Roman" w:cs="Times New Roman"/>
          <w:sz w:val="24"/>
          <w:szCs w:val="24"/>
        </w:rPr>
        <w:t xml:space="preserve"> й виконуємо вправу </w:t>
      </w:r>
      <w:r w:rsidR="00256695" w:rsidRPr="00256695">
        <w:rPr>
          <w:rFonts w:ascii="Times New Roman" w:hAnsi="Times New Roman" w:cs="Times New Roman"/>
          <w:b/>
          <w:i/>
          <w:sz w:val="24"/>
          <w:szCs w:val="24"/>
        </w:rPr>
        <w:t>«Гронування»</w:t>
      </w:r>
      <w:r w:rsidRPr="00256695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256695" w:rsidRDefault="00256695" w:rsidP="00D46070">
      <w:pPr>
        <w:ind w:left="72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uk-UA"/>
        </w:rPr>
        <w:pict>
          <v:oval id="_x0000_s1027" style="position:absolute;left:0;text-align:left;margin-left:195.35pt;margin-top:15.05pt;width:137.15pt;height:93.4pt;z-index:251659264">
            <v:textbox>
              <w:txbxContent>
                <w:p w:rsidR="00256695" w:rsidRPr="00256695" w:rsidRDefault="00256695" w:rsidP="00256695"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плакоїдна луска – надзвичайно міцна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sz w:val="24"/>
          <w:szCs w:val="24"/>
          <w:u w:val="single"/>
        </w:rPr>
        <w:t>Р</w:t>
      </w:r>
      <w:r w:rsidRPr="009B665F">
        <w:rPr>
          <w:rFonts w:ascii="Times New Roman" w:hAnsi="Times New Roman" w:cs="Times New Roman"/>
          <w:sz w:val="24"/>
          <w:szCs w:val="24"/>
          <w:u w:val="single"/>
        </w:rPr>
        <w:t>иси хижаків у зовнішній будові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A485D">
        <w:rPr>
          <w:rFonts w:ascii="Times New Roman" w:hAnsi="Times New Roman" w:cs="Times New Roman"/>
          <w:sz w:val="24"/>
          <w:szCs w:val="24"/>
          <w:u w:val="single"/>
        </w:rPr>
        <w:t>Хря</w:t>
      </w:r>
      <w:r>
        <w:rPr>
          <w:rFonts w:ascii="Times New Roman" w:hAnsi="Times New Roman" w:cs="Times New Roman"/>
          <w:sz w:val="24"/>
          <w:szCs w:val="24"/>
          <w:u w:val="single"/>
        </w:rPr>
        <w:t>щових риб</w:t>
      </w:r>
    </w:p>
    <w:p w:rsidR="00256695" w:rsidRDefault="00AA485D" w:rsidP="00D46070">
      <w:pPr>
        <w:ind w:left="72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178.2pt;margin-top:20.85pt;width:21.45pt;height:16.3pt;flip:x;z-index:251669504" o:connectortype="straight"/>
        </w:pict>
      </w:r>
      <w:r w:rsidR="00256695">
        <w:rPr>
          <w:rFonts w:ascii="Times New Roman" w:hAnsi="Times New Roman" w:cs="Times New Roman"/>
          <w:noProof/>
          <w:sz w:val="24"/>
          <w:szCs w:val="24"/>
          <w:u w:val="single"/>
          <w:lang w:eastAsia="uk-UA"/>
        </w:rPr>
        <w:pict>
          <v:oval id="_x0000_s1026" style="position:absolute;left:0;text-align:left;margin-left:35.95pt;margin-top:5.45pt;width:147.4pt;height:93.4pt;z-index:251658240">
            <v:textbox>
              <w:txbxContent>
                <w:p w:rsidR="00256695" w:rsidRDefault="00256695"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веретеновидна (торпедоподібна) форма тіла  - дає швидкість</w:t>
                  </w:r>
                </w:p>
              </w:txbxContent>
            </v:textbox>
          </v:oval>
        </w:pict>
      </w:r>
    </w:p>
    <w:p w:rsidR="00256695" w:rsidRDefault="00256695" w:rsidP="00D46070">
      <w:pPr>
        <w:ind w:left="72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uk-UA"/>
        </w:rPr>
        <w:pict>
          <v:shape id="_x0000_s1033" type="#_x0000_t32" style="position:absolute;left:0;text-align:left;margin-left:332.5pt;margin-top:18.15pt;width:17.15pt;height:24pt;z-index:251665408" o:connectortype="straight"/>
        </w:pict>
      </w:r>
    </w:p>
    <w:p w:rsidR="00256695" w:rsidRDefault="00AA485D" w:rsidP="00D46070">
      <w:pPr>
        <w:ind w:left="72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uk-UA"/>
        </w:rPr>
        <w:pict>
          <v:shape id="_x0000_s1038" type="#_x0000_t32" style="position:absolute;left:0;text-align:left;margin-left:206.5pt;margin-top:16.25pt;width:11.15pt;height:14.55pt;flip:x;z-index:251670528" o:connectortype="straight"/>
        </w:pict>
      </w:r>
      <w:r w:rsidR="00256695">
        <w:rPr>
          <w:rFonts w:ascii="Times New Roman" w:hAnsi="Times New Roman" w:cs="Times New Roman"/>
          <w:b/>
          <w:i/>
          <w:noProof/>
          <w:sz w:val="24"/>
          <w:szCs w:val="24"/>
          <w:lang w:eastAsia="uk-UA"/>
        </w:rPr>
        <w:pict>
          <v:oval id="_x0000_s1030" style="position:absolute;left:0;text-align:left;margin-left:295.75pt;margin-top:16.25pt;width:109.7pt;height:62.55pt;z-index:251662336">
            <v:textbox>
              <w:txbxContent>
                <w:p w:rsidR="00256695" w:rsidRPr="00256695" w:rsidRDefault="00256695" w:rsidP="00256695">
                  <w:pPr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зуби</w:t>
                  </w:r>
                </w:p>
              </w:txbxContent>
            </v:textbox>
          </v:oval>
        </w:pict>
      </w:r>
    </w:p>
    <w:p w:rsidR="00256695" w:rsidRDefault="00AA485D" w:rsidP="00D46070">
      <w:pPr>
        <w:ind w:left="72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uk-UA"/>
        </w:rPr>
        <w:pict>
          <v:shape id="_x0000_s1036" type="#_x0000_t32" style="position:absolute;left:0;text-align:left;margin-left:112.3pt;margin-top:21.25pt;width:24.8pt;height:90.85pt;z-index:251668480" o:connectortype="straight"/>
        </w:pict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uk-UA"/>
        </w:rPr>
        <w:pict>
          <v:shape id="_x0000_s1035" type="#_x0000_t32" style="position:absolute;left:0;text-align:left;margin-left:78.8pt;margin-top:21.25pt;width:12.85pt;height:29.15pt;flip:x;z-index:251667456" o:connectortype="straight"/>
        </w:pict>
      </w:r>
      <w:r w:rsidR="00256695">
        <w:rPr>
          <w:rFonts w:ascii="Times New Roman" w:hAnsi="Times New Roman" w:cs="Times New Roman"/>
          <w:b/>
          <w:i/>
          <w:noProof/>
          <w:sz w:val="24"/>
          <w:szCs w:val="24"/>
          <w:lang w:eastAsia="uk-UA"/>
        </w:rPr>
        <w:pict>
          <v:oval id="_x0000_s1032" style="position:absolute;left:0;text-align:left;margin-left:148.35pt;margin-top:4.95pt;width:147.4pt;height:85.7pt;z-index:251664384">
            <v:textbox>
              <w:txbxContent>
                <w:p w:rsidR="00256695" w:rsidRPr="00256695" w:rsidRDefault="00256695" w:rsidP="00256695"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рострум – міцна й тверда передня частина голови</w:t>
                  </w:r>
                </w:p>
              </w:txbxContent>
            </v:textbox>
          </v:oval>
        </w:pict>
      </w:r>
    </w:p>
    <w:p w:rsidR="00256695" w:rsidRDefault="00AA485D" w:rsidP="00D46070">
      <w:pPr>
        <w:ind w:left="72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uk-UA"/>
        </w:rPr>
        <w:pict>
          <v:oval id="_x0000_s1031" style="position:absolute;left:0;text-align:left;margin-left:-2.45pt;margin-top:24.55pt;width:119.1pt;height:61.7pt;z-index:251663360">
            <v:textbox>
              <w:txbxContent>
                <w:p w:rsidR="00256695" w:rsidRPr="00256695" w:rsidRDefault="00256695" w:rsidP="00256695"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є бічна лінія</w:t>
                  </w:r>
                </w:p>
              </w:txbxContent>
            </v:textbox>
          </v:oval>
        </w:pict>
      </w:r>
    </w:p>
    <w:p w:rsidR="00256695" w:rsidRDefault="00AA485D" w:rsidP="00D46070">
      <w:pPr>
        <w:ind w:left="72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uk-UA"/>
        </w:rPr>
        <w:pict>
          <v:shape id="_x0000_s1039" type="#_x0000_t32" style="position:absolute;left:0;text-align:left;margin-left:338.5pt;margin-top:1.2pt;width:1.7pt;height:12.1pt;z-index:251671552" o:connectortype="straight"/>
        </w:pict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uk-UA"/>
        </w:rPr>
        <w:pict>
          <v:shape id="_x0000_s1034" type="#_x0000_t32" style="position:absolute;left:0;text-align:left;margin-left:287.25pt;margin-top:13.3pt;width:16.1pt;height:15.35pt;z-index:251666432" o:connectortype="straight"/>
        </w:pict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uk-UA"/>
        </w:rPr>
        <w:pict>
          <v:oval id="_x0000_s1028" style="position:absolute;left:0;text-align:left;margin-left:287.25pt;margin-top:13.3pt;width:132.8pt;height:78pt;z-index:251660288">
            <v:textbox>
              <w:txbxContent>
                <w:p w:rsidR="00256695" w:rsidRPr="00256695" w:rsidRDefault="00256695" w:rsidP="00256695"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ротова щілина з нижнього боку</w:t>
                  </w:r>
                </w:p>
              </w:txbxContent>
            </v:textbox>
          </v:oval>
        </w:pict>
      </w:r>
    </w:p>
    <w:p w:rsidR="00256695" w:rsidRDefault="00AA485D" w:rsidP="00D46070">
      <w:pPr>
        <w:ind w:left="72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uk-UA"/>
        </w:rPr>
        <w:pict>
          <v:oval id="_x0000_s1029" style="position:absolute;left:0;text-align:left;margin-left:112.3pt;margin-top:21.65pt;width:151.7pt;height:93.4pt;z-index:251661312">
            <v:textbox>
              <w:txbxContent>
                <w:p w:rsidR="00256695" w:rsidRPr="00256695" w:rsidRDefault="00256695" w:rsidP="00256695">
                  <w:r w:rsidRPr="00256695">
                    <w:rPr>
                      <w:rFonts w:ascii="Times New Roman" w:hAnsi="Times New Roman" w:cs="Times New Roman"/>
                    </w:rPr>
                    <w:t>горизонтальне розташування парних плавців –швидке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256695">
                    <w:rPr>
                      <w:rFonts w:ascii="Times New Roman" w:hAnsi="Times New Roman" w:cs="Times New Roman"/>
                    </w:rPr>
                    <w:t>пересування</w:t>
                  </w:r>
                </w:p>
              </w:txbxContent>
            </v:textbox>
          </v:oval>
        </w:pict>
      </w:r>
    </w:p>
    <w:p w:rsidR="00256695" w:rsidRPr="00256695" w:rsidRDefault="00256695" w:rsidP="00D46070">
      <w:pPr>
        <w:ind w:left="720"/>
        <w:rPr>
          <w:rFonts w:ascii="Times New Roman" w:hAnsi="Times New Roman" w:cs="Times New Roman"/>
          <w:b/>
          <w:i/>
          <w:sz w:val="24"/>
          <w:szCs w:val="24"/>
        </w:rPr>
      </w:pPr>
    </w:p>
    <w:p w:rsidR="00256695" w:rsidRDefault="00256695" w:rsidP="0025669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56695" w:rsidRDefault="00256695" w:rsidP="0025669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56695" w:rsidRDefault="00256695" w:rsidP="0025669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AF116B" w:rsidRPr="00AA485D" w:rsidRDefault="00AF116B" w:rsidP="00AA485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A485D">
        <w:rPr>
          <w:rFonts w:ascii="Times New Roman" w:hAnsi="Times New Roman" w:cs="Times New Roman"/>
          <w:sz w:val="24"/>
          <w:szCs w:val="24"/>
        </w:rPr>
        <w:t>Особливості внутрішньої будови.</w:t>
      </w:r>
    </w:p>
    <w:p w:rsidR="00AF116B" w:rsidRPr="00AF116B" w:rsidRDefault="00AF116B" w:rsidP="00AF11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Учні називають риси кісткових риб. Зосереджуємо увагу на відмінностях, вказуємо спільні ознаки. Будуємо діаграму Вена</w:t>
      </w:r>
    </w:p>
    <w:p w:rsidR="009B665F" w:rsidRPr="00D46070" w:rsidRDefault="00AA485D" w:rsidP="00D46070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uk-UA"/>
        </w:rPr>
        <w:pict>
          <v:oval id="_x0000_s1041" style="position:absolute;left:0;text-align:left;margin-left:206.5pt;margin-top:12.3pt;width:241.9pt;height:258pt;z-index:251673600">
            <v:fill opacity="0"/>
            <v:textbox>
              <w:txbxContent>
                <w:p w:rsidR="00AA485D" w:rsidRPr="00AA485D" w:rsidRDefault="00AA485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t xml:space="preserve">             </w:t>
                  </w:r>
                  <w:r w:rsidRPr="00AA485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ХРЯЩОВІ РИБИ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uk-UA"/>
        </w:rPr>
        <w:pict>
          <v:oval id="_x0000_s1040" style="position:absolute;left:0;text-align:left;margin-left:45.35pt;margin-top:6.3pt;width:241.9pt;height:258pt;z-index:251672576">
            <v:textbox>
              <w:txbxContent>
                <w:p w:rsidR="00AA485D" w:rsidRPr="00AA485D" w:rsidRDefault="00AA485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КІСТКОВІ РИБИ</w:t>
                  </w:r>
                </w:p>
              </w:txbxContent>
            </v:textbox>
          </v:oval>
        </w:pict>
      </w:r>
    </w:p>
    <w:p w:rsidR="005D2398" w:rsidRPr="005D2398" w:rsidRDefault="005D2398" w:rsidP="005D2398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</w:p>
    <w:p w:rsidR="008E55DE" w:rsidRDefault="008E55DE"/>
    <w:p w:rsidR="00AA485D" w:rsidRDefault="00AA485D"/>
    <w:p w:rsidR="00AA485D" w:rsidRDefault="00AA485D"/>
    <w:p w:rsidR="00AA485D" w:rsidRDefault="00AA485D"/>
    <w:p w:rsidR="00AA485D" w:rsidRDefault="00AA485D"/>
    <w:p w:rsidR="00AA485D" w:rsidRDefault="00AA485D">
      <w:r>
        <w:rPr>
          <w:noProof/>
          <w:lang w:eastAsia="uk-UA"/>
        </w:rPr>
        <w:pict>
          <v:rect id="_x0000_s1043" style="position:absolute;margin-left:221.4pt;margin-top:.95pt;width:58.15pt;height:21.85pt;z-index:251675648">
            <v:textbox>
              <w:txbxContent>
                <w:p w:rsidR="00AA485D" w:rsidRDefault="00AA485D">
                  <w:r>
                    <w:t>СПІЛЬНЕ</w:t>
                  </w:r>
                </w:p>
              </w:txbxContent>
            </v:textbox>
          </v:rect>
        </w:pict>
      </w:r>
    </w:p>
    <w:p w:rsidR="00AA485D" w:rsidRDefault="00AA485D"/>
    <w:p w:rsidR="00AA485D" w:rsidRDefault="00AA485D">
      <w:r>
        <w:rPr>
          <w:noProof/>
          <w:lang w:eastAsia="uk-UA"/>
        </w:rPr>
        <w:pict>
          <v:rect id="_x0000_s1045" style="position:absolute;margin-left:295.75pt;margin-top:12.6pt;width:63.85pt;height:21.85pt;z-index:251676672">
            <v:textbox>
              <w:txbxContent>
                <w:p w:rsidR="00AA485D" w:rsidRDefault="00AA485D" w:rsidP="00AA485D">
                  <w:r>
                    <w:t>ВІДМІННЕ</w:t>
                  </w:r>
                </w:p>
              </w:txbxContent>
            </v:textbox>
          </v:rect>
        </w:pict>
      </w:r>
      <w:r>
        <w:rPr>
          <w:noProof/>
          <w:lang w:eastAsia="uk-UA"/>
        </w:rPr>
        <w:pict>
          <v:rect id="_x0000_s1042" style="position:absolute;margin-left:131.5pt;margin-top:5.75pt;width:63.85pt;height:21.85pt;z-index:251674624">
            <v:textbox>
              <w:txbxContent>
                <w:p w:rsidR="00AA485D" w:rsidRDefault="00AA485D">
                  <w:r>
                    <w:t>ВІДМІННЕ</w:t>
                  </w:r>
                </w:p>
              </w:txbxContent>
            </v:textbox>
          </v:rect>
        </w:pict>
      </w:r>
      <w:r>
        <w:t xml:space="preserve">    </w:t>
      </w:r>
    </w:p>
    <w:p w:rsidR="00AA485D" w:rsidRDefault="00AA485D"/>
    <w:p w:rsidR="00AA485D" w:rsidRPr="00363886" w:rsidRDefault="00363886">
      <w:pPr>
        <w:rPr>
          <w:rFonts w:ascii="Times New Roman" w:hAnsi="Times New Roman" w:cs="Times New Roman"/>
          <w:i/>
        </w:rPr>
      </w:pPr>
      <w:r w:rsidRPr="00363886">
        <w:rPr>
          <w:rFonts w:ascii="Times New Roman" w:hAnsi="Times New Roman" w:cs="Times New Roman"/>
        </w:rPr>
        <w:t>То чому вони можуть потонути у воді</w:t>
      </w:r>
      <w:r w:rsidRPr="00363886">
        <w:rPr>
          <w:rFonts w:ascii="Times New Roman" w:hAnsi="Times New Roman" w:cs="Times New Roman"/>
          <w:i/>
        </w:rPr>
        <w:t>?  ( Немає зяберних кришок, які  у</w:t>
      </w:r>
      <w:r>
        <w:rPr>
          <w:rFonts w:ascii="Times New Roman" w:hAnsi="Times New Roman" w:cs="Times New Roman"/>
          <w:i/>
        </w:rPr>
        <w:t xml:space="preserve"> </w:t>
      </w:r>
      <w:r w:rsidRPr="00363886">
        <w:rPr>
          <w:rFonts w:ascii="Times New Roman" w:hAnsi="Times New Roman" w:cs="Times New Roman"/>
          <w:i/>
        </w:rPr>
        <w:t xml:space="preserve">кісткових риб перекачують воду </w:t>
      </w:r>
      <w:r>
        <w:rPr>
          <w:rFonts w:ascii="Times New Roman" w:hAnsi="Times New Roman" w:cs="Times New Roman"/>
          <w:i/>
        </w:rPr>
        <w:t xml:space="preserve"> </w:t>
      </w:r>
      <w:r w:rsidRPr="00363886">
        <w:rPr>
          <w:rFonts w:ascii="Times New Roman" w:hAnsi="Times New Roman" w:cs="Times New Roman"/>
          <w:i/>
        </w:rPr>
        <w:t>крізь зябра)</w:t>
      </w:r>
    </w:p>
    <w:p w:rsidR="00AA485D" w:rsidRPr="00DC7465" w:rsidRDefault="00AA485D" w:rsidP="00AA485D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DC7465">
        <w:rPr>
          <w:rFonts w:ascii="Times New Roman" w:hAnsi="Times New Roman" w:cs="Times New Roman"/>
        </w:rPr>
        <w:lastRenderedPageBreak/>
        <w:t>Розмноження й розвиток</w:t>
      </w:r>
      <w:r w:rsidR="00363886" w:rsidRPr="00DC7465">
        <w:rPr>
          <w:rFonts w:ascii="Times New Roman" w:hAnsi="Times New Roman" w:cs="Times New Roman"/>
        </w:rPr>
        <w:t xml:space="preserve"> </w:t>
      </w:r>
    </w:p>
    <w:p w:rsidR="00AA485D" w:rsidRPr="00DC7465" w:rsidRDefault="00363886">
      <w:pPr>
        <w:rPr>
          <w:rFonts w:ascii="Times New Roman" w:hAnsi="Times New Roman" w:cs="Times New Roman"/>
        </w:rPr>
      </w:pPr>
      <w:r w:rsidRPr="00DC7465">
        <w:rPr>
          <w:rFonts w:ascii="Times New Roman" w:hAnsi="Times New Roman" w:cs="Times New Roman"/>
        </w:rPr>
        <w:t>На  ст.-ст</w:t>
      </w:r>
      <w:r w:rsidR="00DC7465" w:rsidRPr="00DC7465">
        <w:rPr>
          <w:rFonts w:ascii="Times New Roman" w:hAnsi="Times New Roman" w:cs="Times New Roman"/>
        </w:rPr>
        <w:t>.</w:t>
      </w:r>
      <w:r w:rsidRPr="00DC7465">
        <w:rPr>
          <w:rFonts w:ascii="Times New Roman" w:hAnsi="Times New Roman" w:cs="Times New Roman"/>
        </w:rPr>
        <w:t xml:space="preserve"> 76-77 підручника  знайдіть , як відбувається запліднення та поява малят в акул</w:t>
      </w:r>
    </w:p>
    <w:p w:rsidR="00363886" w:rsidRPr="00DC7465" w:rsidRDefault="00363886">
      <w:pPr>
        <w:rPr>
          <w:rFonts w:ascii="Times New Roman" w:hAnsi="Times New Roman" w:cs="Times New Roman"/>
        </w:rPr>
      </w:pPr>
      <w:r w:rsidRPr="00DC7465">
        <w:rPr>
          <w:rFonts w:ascii="Times New Roman" w:hAnsi="Times New Roman" w:cs="Times New Roman"/>
        </w:rPr>
        <w:t>В яких тварин є клоака? Плацента?</w:t>
      </w:r>
    </w:p>
    <w:p w:rsidR="00DC7465" w:rsidRPr="00DC7465" w:rsidRDefault="00DC7465" w:rsidP="00DC7465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DC7465">
        <w:rPr>
          <w:rFonts w:ascii="Times New Roman" w:hAnsi="Times New Roman" w:cs="Times New Roman"/>
        </w:rPr>
        <w:t xml:space="preserve"> Різноманітність Хрящових риб. </w:t>
      </w:r>
    </w:p>
    <w:p w:rsidR="00DC7465" w:rsidRPr="00DC7465" w:rsidRDefault="00DC7465" w:rsidP="00DC7465">
      <w:pPr>
        <w:rPr>
          <w:rFonts w:ascii="Times New Roman" w:hAnsi="Times New Roman" w:cs="Times New Roman"/>
        </w:rPr>
      </w:pPr>
      <w:r w:rsidRPr="00DC7465">
        <w:rPr>
          <w:rFonts w:ascii="Times New Roman" w:hAnsi="Times New Roman" w:cs="Times New Roman"/>
        </w:rPr>
        <w:t>Учні, користуючись підручником, добудовують  карту, заготовка якої – на дошці. Малюнки акул і скатів без підписів – учні самі їх визначають. Про  химер розповідає учень,який готував коротке повідомлення</w:t>
      </w:r>
    </w:p>
    <w:p w:rsidR="00DC7465" w:rsidRDefault="00DC7465" w:rsidP="00DC7465">
      <w:r>
        <w:rPr>
          <w:noProof/>
          <w:lang w:eastAsia="uk-UA"/>
        </w:rPr>
        <w:drawing>
          <wp:inline distT="0" distB="0" distL="0" distR="0">
            <wp:extent cx="5034280" cy="306451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280" cy="306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465" w:rsidRPr="00DC7465" w:rsidRDefault="00DC7465" w:rsidP="00DC7465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C7465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DC7465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Узагальнення й систематизація знань </w:t>
      </w:r>
    </w:p>
    <w:p w:rsidR="00DC7465" w:rsidRPr="00D945FF" w:rsidRDefault="00D945FF" w:rsidP="00DC7465">
      <w:pPr>
        <w:rPr>
          <w:rFonts w:ascii="Times New Roman" w:hAnsi="Times New Roman" w:cs="Times New Roman"/>
        </w:rPr>
      </w:pPr>
      <w:r w:rsidRPr="00D945FF">
        <w:rPr>
          <w:rFonts w:ascii="Times New Roman" w:hAnsi="Times New Roman" w:cs="Times New Roman"/>
        </w:rPr>
        <w:t>«Займи позицію»</w:t>
      </w:r>
    </w:p>
    <w:p w:rsidR="00D945FF" w:rsidRPr="00D945FF" w:rsidRDefault="00D945FF" w:rsidP="00DC7465">
      <w:pPr>
        <w:rPr>
          <w:rFonts w:ascii="Times New Roman" w:hAnsi="Times New Roman" w:cs="Times New Roman"/>
        </w:rPr>
      </w:pPr>
      <w:r w:rsidRPr="00D945FF">
        <w:rPr>
          <w:rFonts w:ascii="Times New Roman" w:hAnsi="Times New Roman" w:cs="Times New Roman"/>
        </w:rPr>
        <w:t xml:space="preserve">До якої думки ви схиляєтесь, хрящові риби приносять більше шкоди чи користі. </w:t>
      </w:r>
    </w:p>
    <w:p w:rsidR="00D945FF" w:rsidRPr="00D945FF" w:rsidRDefault="00D945FF" w:rsidP="00DC7465">
      <w:pPr>
        <w:rPr>
          <w:rFonts w:ascii="Times New Roman" w:hAnsi="Times New Roman" w:cs="Times New Roman"/>
        </w:rPr>
      </w:pPr>
      <w:r w:rsidRPr="00D945FF">
        <w:rPr>
          <w:rFonts w:ascii="Times New Roman" w:hAnsi="Times New Roman" w:cs="Times New Roman"/>
        </w:rPr>
        <w:t>Обгрунтуйте.</w:t>
      </w:r>
    </w:p>
    <w:p w:rsidR="00D945FF" w:rsidRDefault="00D945FF" w:rsidP="00DC7465">
      <w:pPr>
        <w:rPr>
          <w:rFonts w:ascii="Times New Roman" w:hAnsi="Times New Roman" w:cs="Times New Roman"/>
        </w:rPr>
      </w:pPr>
      <w:r w:rsidRPr="00D945FF">
        <w:rPr>
          <w:rFonts w:ascii="Times New Roman" w:hAnsi="Times New Roman" w:cs="Times New Roman"/>
        </w:rPr>
        <w:t>Чи варто  знищити зовсім акул –людоїдів, адже вони такі небезпечні? Якщо – ні, то чому?</w:t>
      </w:r>
    </w:p>
    <w:p w:rsidR="00D945FF" w:rsidRDefault="00D945FF" w:rsidP="00D945FF">
      <w:pPr>
        <w:pStyle w:val="a3"/>
        <w:ind w:left="1080"/>
        <w:rPr>
          <w:sz w:val="24"/>
          <w:szCs w:val="24"/>
        </w:rPr>
      </w:pPr>
    </w:p>
    <w:p w:rsidR="00D945FF" w:rsidRDefault="00D945FF" w:rsidP="00D945FF">
      <w:pPr>
        <w:rPr>
          <w:b/>
          <w:sz w:val="24"/>
          <w:szCs w:val="24"/>
        </w:rPr>
      </w:pPr>
      <w:r w:rsidRPr="00D945FF">
        <w:rPr>
          <w:b/>
          <w:sz w:val="24"/>
          <w:szCs w:val="24"/>
          <w:lang w:val="en-US"/>
        </w:rPr>
        <w:t>V</w:t>
      </w:r>
      <w:r w:rsidRPr="00D945FF">
        <w:rPr>
          <w:b/>
          <w:sz w:val="24"/>
          <w:szCs w:val="24"/>
        </w:rPr>
        <w:t>. Підсумки</w:t>
      </w:r>
    </w:p>
    <w:p w:rsidR="00D945FF" w:rsidRDefault="00D945FF" w:rsidP="00D945F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Pr="00D945FF">
        <w:rPr>
          <w:sz w:val="24"/>
          <w:szCs w:val="24"/>
        </w:rPr>
        <w:t xml:space="preserve">Мені сподобалось…. </w:t>
      </w:r>
    </w:p>
    <w:p w:rsidR="00D945FF" w:rsidRDefault="00D945FF" w:rsidP="00D945F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Не сподобалось….</w:t>
      </w:r>
    </w:p>
    <w:p w:rsidR="00D945FF" w:rsidRDefault="00D945FF" w:rsidP="00D945FF">
      <w:pPr>
        <w:pStyle w:val="a3"/>
        <w:ind w:left="1080"/>
        <w:rPr>
          <w:sz w:val="24"/>
          <w:szCs w:val="24"/>
        </w:rPr>
      </w:pPr>
      <w:r>
        <w:rPr>
          <w:sz w:val="24"/>
          <w:szCs w:val="24"/>
        </w:rPr>
        <w:t>Візьму з собою….</w:t>
      </w:r>
    </w:p>
    <w:p w:rsidR="00D945FF" w:rsidRPr="00D945FF" w:rsidRDefault="00D945FF" w:rsidP="00D945FF">
      <w:pPr>
        <w:rPr>
          <w:b/>
          <w:sz w:val="24"/>
          <w:szCs w:val="24"/>
        </w:rPr>
      </w:pPr>
      <w:proofErr w:type="gramStart"/>
      <w:r w:rsidRPr="00D945FF">
        <w:rPr>
          <w:b/>
          <w:sz w:val="24"/>
          <w:szCs w:val="24"/>
          <w:lang w:val="en-US"/>
        </w:rPr>
        <w:t>V</w:t>
      </w:r>
      <w:r w:rsidRPr="00D945FF">
        <w:rPr>
          <w:b/>
          <w:sz w:val="24"/>
          <w:szCs w:val="24"/>
        </w:rPr>
        <w:t>І</w:t>
      </w:r>
      <w:r w:rsidRPr="00D945FF">
        <w:rPr>
          <w:sz w:val="24"/>
          <w:szCs w:val="24"/>
        </w:rPr>
        <w:t>.</w:t>
      </w:r>
      <w:proofErr w:type="gramEnd"/>
      <w:r w:rsidRPr="00D945FF">
        <w:rPr>
          <w:sz w:val="24"/>
          <w:szCs w:val="24"/>
        </w:rPr>
        <w:t xml:space="preserve"> </w:t>
      </w:r>
      <w:r w:rsidRPr="00D945FF">
        <w:rPr>
          <w:b/>
          <w:sz w:val="24"/>
          <w:szCs w:val="24"/>
        </w:rPr>
        <w:t>Домашнє завдання</w:t>
      </w:r>
    </w:p>
    <w:p w:rsidR="00D945FF" w:rsidRPr="00D945FF" w:rsidRDefault="00D945FF" w:rsidP="00D945FF">
      <w:pPr>
        <w:rPr>
          <w:rFonts w:ascii="Times New Roman" w:hAnsi="Times New Roman" w:cs="Times New Roman"/>
        </w:rPr>
      </w:pPr>
      <w:r>
        <w:rPr>
          <w:sz w:val="24"/>
          <w:szCs w:val="24"/>
        </w:rPr>
        <w:t xml:space="preserve">Вивчити </w:t>
      </w: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 xml:space="preserve">…  </w:t>
      </w:r>
    </w:p>
    <w:p w:rsidR="00CE0B5A" w:rsidRDefault="00CE0B5A"/>
    <w:p w:rsidR="00CE0B5A" w:rsidRDefault="00CE0B5A"/>
    <w:p w:rsidR="00AA485D" w:rsidRDefault="00AA485D"/>
    <w:p w:rsidR="00AA485D" w:rsidRDefault="00AA485D"/>
    <w:sectPr w:rsidR="00AA485D" w:rsidSect="008E55DE">
      <w:pgSz w:w="11906" w:h="16838"/>
      <w:pgMar w:top="567" w:right="850" w:bottom="85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F20E9"/>
    <w:multiLevelType w:val="hybridMultilevel"/>
    <w:tmpl w:val="884424D8"/>
    <w:lvl w:ilvl="0" w:tplc="772AE4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A3E1876"/>
    <w:multiLevelType w:val="hybridMultilevel"/>
    <w:tmpl w:val="039AA740"/>
    <w:lvl w:ilvl="0" w:tplc="9DA2F176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9"/>
  <w:proofState w:spelling="clean" w:grammar="clean"/>
  <w:defaultTabStop w:val="708"/>
  <w:hyphenationZone w:val="425"/>
  <w:characterSpacingControl w:val="doNotCompress"/>
  <w:compat/>
  <w:rsids>
    <w:rsidRoot w:val="00F05E41"/>
    <w:rsid w:val="00237F96"/>
    <w:rsid w:val="00256695"/>
    <w:rsid w:val="00363886"/>
    <w:rsid w:val="005D2398"/>
    <w:rsid w:val="00661766"/>
    <w:rsid w:val="008E55DE"/>
    <w:rsid w:val="009B665F"/>
    <w:rsid w:val="00AA485D"/>
    <w:rsid w:val="00AF116B"/>
    <w:rsid w:val="00B60A7C"/>
    <w:rsid w:val="00CE0B5A"/>
    <w:rsid w:val="00D46070"/>
    <w:rsid w:val="00D945FF"/>
    <w:rsid w:val="00DC7465"/>
    <w:rsid w:val="00E06894"/>
    <w:rsid w:val="00E25C76"/>
    <w:rsid w:val="00F05E41"/>
    <w:rsid w:val="00F26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3"/>
        <o:r id="V:Rule4" type="connector" idref="#_x0000_s1034"/>
        <o:r id="V:Rule6" type="connector" idref="#_x0000_s1035"/>
        <o:r id="V:Rule8" type="connector" idref="#_x0000_s1036"/>
        <o:r id="V:Rule10" type="connector" idref="#_x0000_s1037"/>
        <o:r id="V:Rule12" type="connector" idref="#_x0000_s1038"/>
        <o:r id="V:Rule14" type="connector" idref="#_x0000_s10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7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239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6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60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4</Pages>
  <Words>2296</Words>
  <Characters>1310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2021-11-29T12:39:00Z</dcterms:created>
  <dcterms:modified xsi:type="dcterms:W3CDTF">2021-11-29T15:18:00Z</dcterms:modified>
</cp:coreProperties>
</file>