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827" w:rsidRPr="000C2A12" w:rsidRDefault="00C52827" w:rsidP="00C52827">
      <w:pPr>
        <w:jc w:val="both"/>
        <w:rPr>
          <w:b/>
          <w:sz w:val="28"/>
          <w:szCs w:val="28"/>
          <w:lang w:val="uk-UA"/>
        </w:rPr>
      </w:pPr>
      <w:r w:rsidRPr="000C2A12">
        <w:rPr>
          <w:b/>
          <w:sz w:val="28"/>
          <w:szCs w:val="28"/>
          <w:lang w:val="uk-UA"/>
        </w:rPr>
        <w:t>Тема: Травлення і всмоктування поживних речовин у кишечнику.</w:t>
      </w:r>
    </w:p>
    <w:p w:rsidR="00C52827" w:rsidRPr="00D50CF4" w:rsidRDefault="00C52827" w:rsidP="00C52827">
      <w:pPr>
        <w:jc w:val="both"/>
        <w:rPr>
          <w:sz w:val="28"/>
          <w:szCs w:val="28"/>
          <w:lang w:val="uk-UA"/>
        </w:rPr>
      </w:pPr>
      <w:proofErr w:type="spellStart"/>
      <w:r w:rsidRPr="004045AD">
        <w:rPr>
          <w:b/>
          <w:sz w:val="28"/>
          <w:szCs w:val="28"/>
          <w:lang w:val="uk-UA"/>
        </w:rPr>
        <w:t>Мета:</w:t>
      </w:r>
      <w:r w:rsidRPr="00A30A61">
        <w:rPr>
          <w:sz w:val="28"/>
          <w:szCs w:val="28"/>
          <w:lang w:val="uk-UA"/>
        </w:rPr>
        <w:t>вивчити</w:t>
      </w:r>
      <w:proofErr w:type="spellEnd"/>
      <w:r w:rsidRPr="00A30A6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особливості будови та функцій кишечнику, розкрити значення поняття всмоктування, розвивати навички самонавчання, активізувати </w:t>
      </w:r>
      <w:proofErr w:type="spellStart"/>
      <w:r>
        <w:rPr>
          <w:sz w:val="28"/>
          <w:szCs w:val="28"/>
          <w:lang w:val="uk-UA"/>
        </w:rPr>
        <w:t>мислиннєву</w:t>
      </w:r>
      <w:proofErr w:type="spellEnd"/>
      <w:r>
        <w:rPr>
          <w:sz w:val="28"/>
          <w:szCs w:val="28"/>
          <w:lang w:val="uk-UA"/>
        </w:rPr>
        <w:t xml:space="preserve"> діяльність, навчити аналізувати інформацію, її порівнювати та робити висновки,</w:t>
      </w:r>
      <w:r w:rsidRPr="00A60333">
        <w:rPr>
          <w:color w:val="3F3F3F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3F3F3F"/>
          <w:sz w:val="28"/>
          <w:szCs w:val="28"/>
          <w:shd w:val="clear" w:color="auto" w:fill="FFFFFF"/>
          <w:lang w:val="uk-UA"/>
        </w:rPr>
        <w:t>в</w:t>
      </w:r>
      <w:r w:rsidRPr="00A60333">
        <w:rPr>
          <w:color w:val="3F3F3F"/>
          <w:sz w:val="28"/>
          <w:szCs w:val="28"/>
          <w:shd w:val="clear" w:color="auto" w:fill="FFFFFF"/>
          <w:lang w:val="uk-UA"/>
        </w:rPr>
        <w:t>иховувати бережливе ставлення до власного організму</w:t>
      </w:r>
      <w:r w:rsidRPr="00D50CF4">
        <w:rPr>
          <w:rStyle w:val="apple-converted-space"/>
          <w:color w:val="3F3F3F"/>
          <w:sz w:val="28"/>
          <w:szCs w:val="28"/>
          <w:shd w:val="clear" w:color="auto" w:fill="FFFFFF"/>
        </w:rPr>
        <w:t> </w:t>
      </w:r>
    </w:p>
    <w:p w:rsidR="00C52827" w:rsidRDefault="00C52827" w:rsidP="00C52827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submenu-table"/>
          <w:b/>
          <w:bCs/>
          <w:sz w:val="28"/>
          <w:szCs w:val="28"/>
          <w:lang w:val="uk-UA"/>
        </w:rPr>
        <w:t xml:space="preserve">Тип </w:t>
      </w:r>
      <w:r w:rsidRPr="00A60333">
        <w:rPr>
          <w:rStyle w:val="submenu-table"/>
          <w:b/>
          <w:bCs/>
          <w:sz w:val="28"/>
          <w:szCs w:val="28"/>
          <w:lang w:val="uk-UA"/>
        </w:rPr>
        <w:t>уроку</w:t>
      </w:r>
      <w:r>
        <w:rPr>
          <w:rStyle w:val="submenu-table"/>
          <w:b/>
          <w:bCs/>
          <w:sz w:val="28"/>
          <w:szCs w:val="28"/>
          <w:lang w:val="uk-UA"/>
        </w:rPr>
        <w:t>:</w:t>
      </w:r>
      <w:r w:rsidRPr="00A6033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формування нових знань</w:t>
      </w:r>
      <w:r w:rsidRPr="00A60333">
        <w:rPr>
          <w:sz w:val="28"/>
          <w:szCs w:val="28"/>
          <w:lang w:val="uk-UA"/>
        </w:rPr>
        <w:t xml:space="preserve">. </w:t>
      </w:r>
      <w:r w:rsidRPr="00A60333">
        <w:rPr>
          <w:sz w:val="28"/>
          <w:szCs w:val="28"/>
          <w:lang w:val="uk-UA"/>
        </w:rPr>
        <w:br/>
      </w:r>
      <w:r w:rsidRPr="00A60333">
        <w:rPr>
          <w:rStyle w:val="submenu-table"/>
          <w:b/>
          <w:bCs/>
          <w:sz w:val="28"/>
          <w:szCs w:val="28"/>
          <w:lang w:val="uk-UA"/>
        </w:rPr>
        <w:t>Матеріали та обладнання</w:t>
      </w:r>
      <w:r w:rsidRPr="00A60333">
        <w:rPr>
          <w:sz w:val="28"/>
          <w:szCs w:val="28"/>
          <w:lang w:val="uk-UA"/>
        </w:rPr>
        <w:t>: малюнки, таблиці, м/медійна дошка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C52827" w:rsidRPr="00A60333" w:rsidRDefault="00C52827" w:rsidP="00C52827">
      <w:pPr>
        <w:jc w:val="both"/>
        <w:rPr>
          <w:sz w:val="28"/>
          <w:szCs w:val="28"/>
          <w:lang w:val="uk-UA"/>
        </w:rPr>
      </w:pPr>
      <w:r w:rsidRPr="00A60333">
        <w:rPr>
          <w:b/>
          <w:bCs/>
          <w:sz w:val="28"/>
          <w:szCs w:val="28"/>
          <w:lang w:val="uk-UA"/>
        </w:rPr>
        <w:t xml:space="preserve">Основні поняття та терміни : </w:t>
      </w:r>
      <w:r w:rsidRPr="00A60333">
        <w:rPr>
          <w:bCs/>
          <w:sz w:val="28"/>
          <w:szCs w:val="28"/>
          <w:lang w:val="uk-UA"/>
        </w:rPr>
        <w:t>кишечник</w:t>
      </w:r>
      <w:r>
        <w:rPr>
          <w:bCs/>
          <w:sz w:val="28"/>
          <w:szCs w:val="28"/>
          <w:lang w:val="uk-UA"/>
        </w:rPr>
        <w:t xml:space="preserve">, підшлунковий сік, всмоктування, жовч, </w:t>
      </w:r>
      <w:proofErr w:type="spellStart"/>
      <w:r>
        <w:rPr>
          <w:bCs/>
          <w:sz w:val="28"/>
          <w:szCs w:val="28"/>
          <w:lang w:val="uk-UA"/>
        </w:rPr>
        <w:t>емульгація</w:t>
      </w:r>
      <w:proofErr w:type="spellEnd"/>
      <w:r>
        <w:rPr>
          <w:bCs/>
          <w:sz w:val="28"/>
          <w:szCs w:val="28"/>
          <w:lang w:val="uk-UA"/>
        </w:rPr>
        <w:t xml:space="preserve"> жирів.</w:t>
      </w:r>
    </w:p>
    <w:p w:rsidR="00C52827" w:rsidRPr="00DC3EE2" w:rsidRDefault="00C52827" w:rsidP="00C52827">
      <w:pPr>
        <w:rPr>
          <w:bCs/>
          <w:sz w:val="28"/>
          <w:szCs w:val="28"/>
          <w:lang w:val="uk-UA"/>
        </w:rPr>
      </w:pPr>
      <w:proofErr w:type="spellStart"/>
      <w:r>
        <w:rPr>
          <w:rStyle w:val="submenu-table"/>
          <w:b/>
          <w:bCs/>
          <w:sz w:val="28"/>
          <w:szCs w:val="28"/>
        </w:rPr>
        <w:t>Зміст</w:t>
      </w:r>
      <w:proofErr w:type="spellEnd"/>
      <w:r>
        <w:rPr>
          <w:rStyle w:val="submenu-table"/>
          <w:b/>
          <w:bCs/>
          <w:sz w:val="28"/>
          <w:szCs w:val="28"/>
          <w:lang w:val="uk-UA"/>
        </w:rPr>
        <w:t xml:space="preserve"> </w:t>
      </w:r>
      <w:proofErr w:type="gramStart"/>
      <w:r w:rsidRPr="00FB0680">
        <w:rPr>
          <w:rStyle w:val="submenu-table"/>
          <w:b/>
          <w:bCs/>
          <w:sz w:val="28"/>
          <w:szCs w:val="28"/>
        </w:rPr>
        <w:t>уроку:</w:t>
      </w:r>
      <w:r w:rsidRPr="00FB0680">
        <w:rPr>
          <w:sz w:val="28"/>
          <w:szCs w:val="28"/>
        </w:rPr>
        <w:br/>
      </w:r>
      <w:r w:rsidRPr="00FB0680">
        <w:rPr>
          <w:b/>
          <w:bCs/>
          <w:sz w:val="28"/>
          <w:szCs w:val="28"/>
        </w:rPr>
        <w:t>І.</w:t>
      </w:r>
      <w:proofErr w:type="gramEnd"/>
      <w:r w:rsidRPr="00FB0680">
        <w:rPr>
          <w:b/>
          <w:bCs/>
          <w:sz w:val="28"/>
          <w:szCs w:val="28"/>
        </w:rPr>
        <w:t xml:space="preserve"> </w:t>
      </w:r>
      <w:proofErr w:type="spellStart"/>
      <w:r w:rsidRPr="00FB0680">
        <w:rPr>
          <w:b/>
          <w:bCs/>
          <w:sz w:val="28"/>
          <w:szCs w:val="28"/>
        </w:rPr>
        <w:t>Організаційний</w:t>
      </w:r>
      <w:proofErr w:type="spellEnd"/>
      <w:r w:rsidRPr="00FB0680">
        <w:rPr>
          <w:b/>
          <w:bCs/>
          <w:sz w:val="28"/>
          <w:szCs w:val="28"/>
        </w:rPr>
        <w:t xml:space="preserve"> момент. </w:t>
      </w:r>
      <w:proofErr w:type="spellStart"/>
      <w:r w:rsidRPr="00FB0680">
        <w:rPr>
          <w:b/>
          <w:bCs/>
          <w:sz w:val="28"/>
          <w:szCs w:val="28"/>
        </w:rPr>
        <w:t>Привітання</w:t>
      </w:r>
      <w:proofErr w:type="spellEnd"/>
      <w:r w:rsidRPr="00FB0680">
        <w:rPr>
          <w:b/>
          <w:bCs/>
          <w:sz w:val="28"/>
          <w:szCs w:val="28"/>
        </w:rPr>
        <w:t xml:space="preserve"> </w:t>
      </w:r>
      <w:proofErr w:type="spellStart"/>
      <w:r w:rsidRPr="00FB0680">
        <w:rPr>
          <w:b/>
          <w:bCs/>
          <w:sz w:val="28"/>
          <w:szCs w:val="28"/>
        </w:rPr>
        <w:t>класу</w:t>
      </w:r>
      <w:proofErr w:type="spellEnd"/>
      <w:r w:rsidRPr="00FB0680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  <w:lang w:val="uk-UA"/>
        </w:rPr>
        <w:t>Позитивні налаштування учнів на роботу</w:t>
      </w:r>
      <w:r w:rsidRPr="00FB068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DC3EE2">
        <w:rPr>
          <w:bCs/>
          <w:sz w:val="28"/>
          <w:szCs w:val="28"/>
          <w:lang w:val="uk-UA"/>
        </w:rPr>
        <w:t xml:space="preserve">Змінюється </w:t>
      </w:r>
      <w:r>
        <w:rPr>
          <w:bCs/>
          <w:sz w:val="28"/>
          <w:szCs w:val="28"/>
          <w:lang w:val="uk-UA"/>
        </w:rPr>
        <w:t xml:space="preserve">все: </w:t>
      </w:r>
      <w:proofErr w:type="spellStart"/>
      <w:r>
        <w:rPr>
          <w:bCs/>
          <w:sz w:val="28"/>
          <w:szCs w:val="28"/>
          <w:lang w:val="uk-UA"/>
        </w:rPr>
        <w:t>часи,звичаї</w:t>
      </w:r>
      <w:proofErr w:type="spellEnd"/>
      <w:r>
        <w:rPr>
          <w:bCs/>
          <w:sz w:val="28"/>
          <w:szCs w:val="28"/>
          <w:lang w:val="uk-UA"/>
        </w:rPr>
        <w:t>, навіть хід світил. Незмінним залишається одне – нескінченна допитливість людини. Бажаю успіху.</w:t>
      </w:r>
    </w:p>
    <w:p w:rsidR="00C52827" w:rsidRPr="00FE3653" w:rsidRDefault="00C52827" w:rsidP="00C52827">
      <w:pPr>
        <w:jc w:val="both"/>
        <w:rPr>
          <w:b/>
          <w:sz w:val="28"/>
          <w:szCs w:val="28"/>
          <w:lang w:val="uk-UA"/>
        </w:rPr>
      </w:pPr>
      <w:r w:rsidRPr="00FE3653">
        <w:rPr>
          <w:b/>
          <w:sz w:val="28"/>
          <w:szCs w:val="28"/>
          <w:lang w:val="uk-UA"/>
        </w:rPr>
        <w:t>ІІ   Актуалізація  опорних  знань</w:t>
      </w:r>
      <w:r>
        <w:rPr>
          <w:b/>
          <w:sz w:val="28"/>
          <w:szCs w:val="28"/>
          <w:lang w:val="uk-UA"/>
        </w:rPr>
        <w:t>.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міні-презентація «Травлення у шлунку».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фронтальне опитування:</w:t>
      </w:r>
    </w:p>
    <w:p w:rsidR="00C52827" w:rsidRPr="00777B62" w:rsidRDefault="00C52827" w:rsidP="00C52827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будова  шлунку?</w:t>
      </w:r>
    </w:p>
    <w:p w:rsidR="00C52827" w:rsidRDefault="00C52827" w:rsidP="00C52827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залози шлунку вам відомі?  </w:t>
      </w:r>
    </w:p>
    <w:p w:rsidR="00C52827" w:rsidRDefault="00C52827" w:rsidP="00C52827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склад шлункового соку?</w:t>
      </w:r>
    </w:p>
    <w:p w:rsidR="00C52827" w:rsidRDefault="00C52827" w:rsidP="00C52827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значення соляної кислоти?</w:t>
      </w:r>
    </w:p>
    <w:p w:rsidR="00C52827" w:rsidRDefault="00C52827" w:rsidP="00C52827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таке </w:t>
      </w:r>
      <w:proofErr w:type="spellStart"/>
      <w:r>
        <w:rPr>
          <w:sz w:val="28"/>
          <w:szCs w:val="28"/>
          <w:lang w:val="uk-UA"/>
        </w:rPr>
        <w:t>хімус</w:t>
      </w:r>
      <w:proofErr w:type="spellEnd"/>
      <w:r>
        <w:rPr>
          <w:sz w:val="28"/>
          <w:szCs w:val="28"/>
          <w:lang w:val="uk-UA"/>
        </w:rPr>
        <w:t>?</w:t>
      </w:r>
    </w:p>
    <w:p w:rsidR="00C52827" w:rsidRDefault="00C52827" w:rsidP="00C52827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здійснюється нейрогуморальна регуляція утворення шлункового соку?</w:t>
      </w:r>
      <w:hyperlink r:id="rId5" w:history="1"/>
    </w:p>
    <w:p w:rsidR="00C52827" w:rsidRDefault="00C52827" w:rsidP="00C52827">
      <w:pPr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  <w:lang w:val="uk-UA"/>
        </w:rPr>
        <w:t>ІІІ. Мотивація навчальної діяльності.</w:t>
      </w:r>
    </w:p>
    <w:p w:rsidR="00C52827" w:rsidRDefault="00C52827" w:rsidP="00C52827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Перш ніж ми розпочнемо вивчення нової теми, задаймо собі питання:</w:t>
      </w:r>
    </w:p>
    <w:p w:rsidR="00C52827" w:rsidRPr="00CB2EE6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Навіщо вивчати цю тему?</w:t>
      </w:r>
    </w:p>
    <w:p w:rsidR="00C52827" w:rsidRPr="00CB2EE6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Які знання я здобуду і як вони мені знадобляться у житті?</w:t>
      </w:r>
    </w:p>
    <w:p w:rsidR="00C52827" w:rsidRPr="00CB2EE6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Чому печінку називають «біохімічною фабрикою»?</w:t>
      </w:r>
    </w:p>
    <w:p w:rsidR="00C52827" w:rsidRDefault="00C52827" w:rsidP="00C52827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Відповіді на ці та інші важливі життєві запитання ви отримаєте під час сьогоднішнього уроку.</w:t>
      </w:r>
    </w:p>
    <w:p w:rsidR="00C52827" w:rsidRDefault="00C52827" w:rsidP="00C52827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</w:t>
      </w:r>
      <w:r w:rsidRPr="00865853">
        <w:rPr>
          <w:b/>
          <w:bCs/>
          <w:sz w:val="28"/>
          <w:szCs w:val="28"/>
        </w:rPr>
        <w:t>V.</w:t>
      </w:r>
      <w:r>
        <w:rPr>
          <w:b/>
          <w:bCs/>
          <w:sz w:val="28"/>
          <w:szCs w:val="28"/>
          <w:lang w:val="uk-UA"/>
        </w:rPr>
        <w:t xml:space="preserve">Повідомлення теми і мети уроку </w:t>
      </w:r>
      <w:r w:rsidRPr="004F165F">
        <w:rPr>
          <w:bCs/>
          <w:sz w:val="28"/>
          <w:szCs w:val="28"/>
          <w:lang w:val="uk-UA"/>
        </w:rPr>
        <w:t>(</w:t>
      </w:r>
      <w:r w:rsidRPr="003D4C91">
        <w:rPr>
          <w:bCs/>
          <w:i/>
          <w:sz w:val="28"/>
          <w:szCs w:val="28"/>
          <w:lang w:val="uk-UA"/>
        </w:rPr>
        <w:t>запис на дошці, учні у зошитах</w:t>
      </w:r>
      <w:r w:rsidRPr="004F165F">
        <w:rPr>
          <w:bCs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                                               </w:t>
      </w:r>
      <w:r w:rsidRPr="007A5B7F">
        <w:rPr>
          <w:color w:val="000000"/>
          <w:sz w:val="28"/>
          <w:szCs w:val="28"/>
          <w:lang w:val="uk-UA"/>
        </w:rPr>
        <w:t xml:space="preserve"> </w:t>
      </w:r>
    </w:p>
    <w:p w:rsidR="00C52827" w:rsidRDefault="00C52827" w:rsidP="00C52827">
      <w:pPr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 w:rsidRPr="00DB7DA5">
        <w:rPr>
          <w:b/>
          <w:bCs/>
          <w:sz w:val="28"/>
          <w:szCs w:val="28"/>
          <w:lang w:val="uk-UA"/>
        </w:rPr>
        <w:t>. Вивчення нового матеріалу</w:t>
      </w:r>
      <w:r w:rsidRPr="00FB0680">
        <w:rPr>
          <w:b/>
          <w:bCs/>
          <w:sz w:val="28"/>
          <w:szCs w:val="28"/>
          <w:lang w:val="uk-UA"/>
        </w:rPr>
        <w:t xml:space="preserve">. 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  <w:r w:rsidRPr="007D1C20">
        <w:rPr>
          <w:b/>
          <w:sz w:val="28"/>
          <w:szCs w:val="28"/>
          <w:lang w:val="uk-UA"/>
        </w:rPr>
        <w:t xml:space="preserve">1.  </w:t>
      </w:r>
      <w:r w:rsidRPr="007D1C20">
        <w:rPr>
          <w:sz w:val="28"/>
          <w:szCs w:val="28"/>
          <w:lang w:val="uk-UA"/>
        </w:rPr>
        <w:t xml:space="preserve">Зі </w:t>
      </w:r>
      <w:proofErr w:type="spellStart"/>
      <w:r>
        <w:rPr>
          <w:sz w:val="28"/>
          <w:szCs w:val="28"/>
          <w:lang w:val="uk-UA"/>
        </w:rPr>
        <w:t>шлунка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хімус</w:t>
      </w:r>
      <w:proofErr w:type="spellEnd"/>
      <w:r>
        <w:rPr>
          <w:sz w:val="28"/>
          <w:szCs w:val="28"/>
          <w:lang w:val="uk-UA"/>
        </w:rPr>
        <w:t xml:space="preserve"> надходить до тонкого кишечнику, який є найдовшою частиною травної системи (</w:t>
      </w:r>
      <w:r w:rsidRPr="00391098">
        <w:rPr>
          <w:i/>
          <w:sz w:val="28"/>
          <w:szCs w:val="28"/>
          <w:lang w:val="uk-UA"/>
        </w:rPr>
        <w:t>складання ОК</w:t>
      </w:r>
      <w:r>
        <w:rPr>
          <w:sz w:val="28"/>
          <w:szCs w:val="28"/>
          <w:lang w:val="uk-UA"/>
        </w:rPr>
        <w:t>).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</w:p>
    <w:p w:rsidR="00C52827" w:rsidRDefault="00C52827" w:rsidP="00C52827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2825115</wp:posOffset>
                </wp:positionH>
                <wp:positionV relativeFrom="paragraph">
                  <wp:posOffset>192405</wp:posOffset>
                </wp:positionV>
                <wp:extent cx="0" cy="323850"/>
                <wp:effectExtent l="57150" t="7620" r="57150" b="2095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BF01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22.45pt;margin-top:15.15pt;width:0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>Тонкий кишечник (кишка 5-6 м)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4149090</wp:posOffset>
                </wp:positionH>
                <wp:positionV relativeFrom="paragraph">
                  <wp:posOffset>35560</wp:posOffset>
                </wp:positionV>
                <wp:extent cx="295275" cy="333375"/>
                <wp:effectExtent l="9525" t="7620" r="47625" b="4953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074F9" id="Прямая со стрелкой 13" o:spid="_x0000_s1026" type="#_x0000_t32" style="position:absolute;margin-left:326.7pt;margin-top:2.8pt;width:23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35560</wp:posOffset>
                </wp:positionV>
                <wp:extent cx="323850" cy="276225"/>
                <wp:effectExtent l="47625" t="7620" r="9525" b="4953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4845B" id="Прямая со стрелкой 12" o:spid="_x0000_s1026" type="#_x0000_t32" style="position:absolute;margin-left:109.2pt;margin-top:2.8pt;width:25.5pt;height:21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</w:t>
      </w:r>
    </w:p>
    <w:p w:rsidR="00C52827" w:rsidRDefault="00C52827" w:rsidP="00C52827">
      <w:pPr>
        <w:jc w:val="both"/>
        <w:rPr>
          <w:lang w:val="uk-UA"/>
        </w:rPr>
      </w:pPr>
      <w:r>
        <w:rPr>
          <w:lang w:val="uk-UA"/>
        </w:rPr>
        <w:t xml:space="preserve">                      </w:t>
      </w:r>
    </w:p>
    <w:p w:rsidR="00C52827" w:rsidRDefault="00C52827" w:rsidP="00C52827">
      <w:pPr>
        <w:jc w:val="both"/>
        <w:rPr>
          <w:lang w:val="uk-UA"/>
        </w:rPr>
      </w:pPr>
      <w:r>
        <w:rPr>
          <w:lang w:val="uk-UA"/>
        </w:rPr>
        <w:t xml:space="preserve">         12-пала(протоки підшлункової    порожниста                        клубова        </w:t>
      </w:r>
    </w:p>
    <w:p w:rsidR="00C52827" w:rsidRDefault="00C52827" w:rsidP="00C52827">
      <w:pPr>
        <w:jc w:val="both"/>
        <w:rPr>
          <w:lang w:val="uk-UA"/>
        </w:rPr>
      </w:pPr>
      <w:r>
        <w:rPr>
          <w:lang w:val="uk-UA"/>
        </w:rPr>
        <w:t xml:space="preserve">          залози та печінки)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Робота в парах 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 прочитайте текст підручника ст..   і дайте короткі відповіді на питання: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розташована підшлункова залоза ?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склад підшлункового соку та в якому середовищі перебувають його ферменти?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склад та функції жовчі?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функції печінки?</w:t>
      </w:r>
    </w:p>
    <w:p w:rsidR="00C52827" w:rsidRDefault="00C52827" w:rsidP="00C52827">
      <w:pPr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3. Робота в зошитах </w:t>
      </w:r>
      <w:r w:rsidRPr="00635E47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складання ОК</w:t>
      </w:r>
      <w:r w:rsidRPr="00635E47">
        <w:rPr>
          <w:i/>
          <w:sz w:val="28"/>
          <w:szCs w:val="28"/>
          <w:lang w:val="uk-UA"/>
        </w:rPr>
        <w:t xml:space="preserve">) </w:t>
      </w:r>
      <w:r>
        <w:rPr>
          <w:i/>
          <w:sz w:val="28"/>
          <w:szCs w:val="28"/>
          <w:lang w:val="uk-UA"/>
        </w:rPr>
        <w:t>.</w:t>
      </w:r>
    </w:p>
    <w:p w:rsidR="00C52827" w:rsidRDefault="00C52827" w:rsidP="00C52827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Підшлунковий сік – безбарвна лужна рідина (1 л за добу), містить такі травні ферменти: 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трипсин (розщеплюють білки до амінокислот);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ліпаза (розщеплюють жири до гліцерину + жирні кислоти);</w:t>
      </w:r>
    </w:p>
    <w:p w:rsidR="00C52827" w:rsidRPr="00CE2C6E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амілаза (розщеплюють вуглеводи до глюкози).</w:t>
      </w:r>
    </w:p>
    <w:p w:rsidR="00C52827" w:rsidRDefault="00C52827" w:rsidP="00C52827">
      <w:pPr>
        <w:jc w:val="center"/>
        <w:rPr>
          <w:sz w:val="28"/>
          <w:szCs w:val="28"/>
          <w:lang w:val="uk-UA"/>
        </w:rPr>
      </w:pPr>
    </w:p>
    <w:p w:rsidR="00C52827" w:rsidRDefault="00C52827" w:rsidP="00C5282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Жовч (500-700 мл за добу)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3958590</wp:posOffset>
                </wp:positionH>
                <wp:positionV relativeFrom="paragraph">
                  <wp:posOffset>51435</wp:posOffset>
                </wp:positionV>
                <wp:extent cx="295275" cy="333375"/>
                <wp:effectExtent l="9525" t="5080" r="47625" b="5207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44612" id="Прямая со стрелкой 11" o:spid="_x0000_s1026" type="#_x0000_t32" style="position:absolute;margin-left:311.7pt;margin-top:4.05pt;width:23.2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2825115</wp:posOffset>
                </wp:positionH>
                <wp:positionV relativeFrom="paragraph">
                  <wp:posOffset>60960</wp:posOffset>
                </wp:positionV>
                <wp:extent cx="0" cy="323850"/>
                <wp:effectExtent l="57150" t="5080" r="57150" b="2349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9DF71" id="Прямая со стрелкой 10" o:spid="_x0000_s1026" type="#_x0000_t32" style="position:absolute;margin-left:222.45pt;margin-top:4.8pt;width:0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cwYQIAAHcEAAAOAAAAZHJzL2Uyb0RvYy54bWysVM1uEzEQviPxDpbv6WbTpKSrbiq0m3Ap&#10;UKnlARzbm7Xw2pbtZhMhpMIL9BF4BS4c+FGfYfNGjJ0fWr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60960</wp:posOffset>
                </wp:positionV>
                <wp:extent cx="323850" cy="276225"/>
                <wp:effectExtent l="47625" t="5080" r="9525" b="5207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199C8" id="Прямая со стрелкой 9" o:spid="_x0000_s1026" type="#_x0000_t32" style="position:absolute;margin-left:117.45pt;margin-top:4.8pt;width:25.5pt;height:21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</w:p>
    <w:p w:rsidR="00C52827" w:rsidRDefault="00C52827" w:rsidP="00C52827">
      <w:pPr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>
        <w:rPr>
          <w:lang w:val="uk-UA"/>
        </w:rPr>
        <w:t>вода                     жовчні кислоти             ферменти</w:t>
      </w:r>
    </w:p>
    <w:p w:rsidR="00C52827" w:rsidRDefault="00C52827" w:rsidP="00C52827">
      <w:pPr>
        <w:numPr>
          <w:ilvl w:val="0"/>
          <w:numId w:val="1"/>
        </w:numPr>
        <w:jc w:val="both"/>
        <w:rPr>
          <w:lang w:val="uk-UA"/>
        </w:rPr>
      </w:pPr>
      <w:proofErr w:type="spellStart"/>
      <w:r>
        <w:rPr>
          <w:lang w:val="uk-UA"/>
        </w:rPr>
        <w:t>емульгація</w:t>
      </w:r>
      <w:proofErr w:type="spellEnd"/>
      <w:r>
        <w:rPr>
          <w:lang w:val="uk-UA"/>
        </w:rPr>
        <w:t xml:space="preserve"> жирів</w:t>
      </w:r>
    </w:p>
    <w:p w:rsidR="00C52827" w:rsidRDefault="00C52827" w:rsidP="00C52827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активація ферментів</w:t>
      </w:r>
    </w:p>
    <w:p w:rsidR="00C52827" w:rsidRDefault="00C52827" w:rsidP="00C52827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посилення перистальтики кишечника</w:t>
      </w:r>
    </w:p>
    <w:p w:rsidR="00C52827" w:rsidRDefault="00C52827" w:rsidP="00C52827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знезараження мікроорганізмів</w:t>
      </w:r>
    </w:p>
    <w:p w:rsidR="00C52827" w:rsidRDefault="00C52827" w:rsidP="00C52827">
      <w:pPr>
        <w:ind w:left="720"/>
        <w:jc w:val="both"/>
        <w:rPr>
          <w:lang w:val="uk-UA"/>
        </w:rPr>
      </w:pPr>
    </w:p>
    <w:p w:rsidR="00C52827" w:rsidRDefault="00C52827" w:rsidP="00C52827">
      <w:pPr>
        <w:ind w:left="72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327025</wp:posOffset>
                </wp:positionV>
                <wp:extent cx="428625" cy="342900"/>
                <wp:effectExtent l="47625" t="7620" r="9525" b="4953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49EE4" id="Прямая со стрелкой 8" o:spid="_x0000_s1026" type="#_x0000_t32" style="position:absolute;margin-left:79.2pt;margin-top:25.75pt;width:33.75pt;height:27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279400</wp:posOffset>
                </wp:positionV>
                <wp:extent cx="295275" cy="333375"/>
                <wp:effectExtent l="9525" t="7620" r="47625" b="4953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C4753" id="Прямая со стрелкой 7" o:spid="_x0000_s1026" type="#_x0000_t32" style="position:absolute;margin-left:379.2pt;margin-top:22pt;width:23.2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Функції печінки</w:t>
      </w:r>
    </w:p>
    <w:p w:rsidR="00C52827" w:rsidRPr="002C65BD" w:rsidRDefault="00C52827" w:rsidP="00C52827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3587115</wp:posOffset>
                </wp:positionH>
                <wp:positionV relativeFrom="paragraph">
                  <wp:posOffset>74930</wp:posOffset>
                </wp:positionV>
                <wp:extent cx="295275" cy="333375"/>
                <wp:effectExtent l="9525" t="7620" r="47625" b="4953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8F273" id="Прямая со стрелкой 6" o:spid="_x0000_s1026" type="#_x0000_t32" style="position:absolute;margin-left:282.45pt;margin-top:5.9pt;width:23.2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74930</wp:posOffset>
                </wp:positionV>
                <wp:extent cx="371475" cy="333375"/>
                <wp:effectExtent l="47625" t="7620" r="9525" b="4953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25D66" id="Прямая со стрелкой 5" o:spid="_x0000_s1026" type="#_x0000_t32" style="position:absolute;margin-left:164.7pt;margin-top:5.9pt;width:29.25pt;height:26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">
                <v:stroke endarrow="block"/>
              </v:shape>
            </w:pict>
          </mc:Fallback>
        </mc:AlternateContent>
      </w:r>
    </w:p>
    <w:p w:rsidR="00C52827" w:rsidRDefault="00C52827" w:rsidP="00C52827">
      <w:pPr>
        <w:tabs>
          <w:tab w:val="left" w:pos="1485"/>
        </w:tabs>
        <w:jc w:val="both"/>
        <w:rPr>
          <w:sz w:val="28"/>
          <w:szCs w:val="28"/>
          <w:lang w:val="uk-UA"/>
        </w:rPr>
      </w:pPr>
    </w:p>
    <w:p w:rsidR="00C52827" w:rsidRDefault="00C52827" w:rsidP="00C52827">
      <w:pPr>
        <w:tabs>
          <w:tab w:val="left" w:pos="1485"/>
        </w:tabs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>
        <w:rPr>
          <w:lang w:val="uk-UA"/>
        </w:rPr>
        <w:t>секретує</w:t>
      </w:r>
      <w:proofErr w:type="spellEnd"/>
      <w:r>
        <w:rPr>
          <w:lang w:val="uk-UA"/>
        </w:rPr>
        <w:t xml:space="preserve"> жовч      орган кровотворення       обмін білків, вуглеводів   очищення крові,</w:t>
      </w:r>
    </w:p>
    <w:p w:rsidR="00C52827" w:rsidRDefault="00C52827" w:rsidP="00C52827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 xml:space="preserve">                                            ( в ембріона)                   вітамінів                             що відтікає від</w:t>
      </w:r>
    </w:p>
    <w:p w:rsidR="00C52827" w:rsidRDefault="00C52827" w:rsidP="00C52827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(біохімічна фабрика)          кишечника       </w:t>
      </w:r>
    </w:p>
    <w:p w:rsidR="00C52827" w:rsidRDefault="00C52827" w:rsidP="00C52827">
      <w:pPr>
        <w:tabs>
          <w:tab w:val="left" w:pos="1485"/>
        </w:tabs>
        <w:jc w:val="both"/>
        <w:rPr>
          <w:sz w:val="28"/>
          <w:szCs w:val="28"/>
          <w:lang w:val="uk-UA"/>
        </w:rPr>
      </w:pPr>
      <w:r w:rsidRPr="000D24A1">
        <w:rPr>
          <w:b/>
          <w:sz w:val="28"/>
          <w:szCs w:val="28"/>
          <w:lang w:val="uk-UA"/>
        </w:rPr>
        <w:t>4.</w:t>
      </w:r>
      <w:r w:rsidRPr="000D24A1">
        <w:rPr>
          <w:b/>
          <w:lang w:val="uk-UA"/>
        </w:rPr>
        <w:t xml:space="preserve">  </w:t>
      </w:r>
      <w:r w:rsidRPr="000D24A1">
        <w:rPr>
          <w:sz w:val="28"/>
          <w:szCs w:val="28"/>
          <w:lang w:val="uk-UA"/>
        </w:rPr>
        <w:t xml:space="preserve">У </w:t>
      </w:r>
      <w:r w:rsidRPr="000D24A1">
        <w:rPr>
          <w:i/>
          <w:sz w:val="28"/>
          <w:szCs w:val="28"/>
          <w:lang w:val="uk-UA"/>
        </w:rPr>
        <w:t xml:space="preserve">порожній </w:t>
      </w:r>
      <w:r>
        <w:rPr>
          <w:sz w:val="28"/>
          <w:szCs w:val="28"/>
          <w:lang w:val="uk-UA"/>
        </w:rPr>
        <w:t>і</w:t>
      </w:r>
      <w:r>
        <w:rPr>
          <w:i/>
          <w:sz w:val="28"/>
          <w:szCs w:val="28"/>
          <w:lang w:val="uk-UA"/>
        </w:rPr>
        <w:t xml:space="preserve"> клубовій </w:t>
      </w:r>
      <w:r>
        <w:rPr>
          <w:sz w:val="28"/>
          <w:szCs w:val="28"/>
          <w:lang w:val="uk-UA"/>
        </w:rPr>
        <w:t xml:space="preserve">кишках травлення їжі продовжується. </w:t>
      </w:r>
    </w:p>
    <w:p w:rsidR="00C52827" w:rsidRDefault="00C52827" w:rsidP="00C52827">
      <w:pPr>
        <w:tabs>
          <w:tab w:val="left" w:pos="1485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Тонка кишка відіграє роль не  лише в розщепленні. Тут відбувається не менш важливий процес – всмоктування речовин, що утворилися після розщеплення харчових продуктів. </w:t>
      </w:r>
      <w:r>
        <w:rPr>
          <w:b/>
          <w:i/>
          <w:sz w:val="28"/>
          <w:szCs w:val="28"/>
          <w:lang w:val="uk-UA"/>
        </w:rPr>
        <w:t xml:space="preserve">Всмоктування – </w:t>
      </w:r>
      <w:r>
        <w:rPr>
          <w:sz w:val="28"/>
          <w:szCs w:val="28"/>
          <w:lang w:val="uk-UA"/>
        </w:rPr>
        <w:t>це процес переходу води і розчинених у ній поживних речовин , солей, вітамінів із травного каналу в кров і лімфу (</w:t>
      </w:r>
      <w:r w:rsidRPr="006A0463">
        <w:rPr>
          <w:i/>
          <w:sz w:val="28"/>
          <w:szCs w:val="28"/>
          <w:lang w:val="uk-UA"/>
        </w:rPr>
        <w:t xml:space="preserve">забезпечують дуже дрібні складки слизової оболонки кишок - </w:t>
      </w:r>
      <w:r w:rsidRPr="006A0463">
        <w:rPr>
          <w:b/>
          <w:i/>
          <w:sz w:val="28"/>
          <w:szCs w:val="28"/>
          <w:lang w:val="uk-UA"/>
        </w:rPr>
        <w:t>ворсинки</w:t>
      </w:r>
      <w:r w:rsidRPr="006A0463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. </w:t>
      </w:r>
    </w:p>
    <w:p w:rsidR="00C52827" w:rsidRDefault="00C52827" w:rsidP="00C52827">
      <w:pPr>
        <w:tabs>
          <w:tab w:val="left" w:pos="148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 </w:t>
      </w:r>
      <w:r>
        <w:rPr>
          <w:sz w:val="28"/>
          <w:szCs w:val="28"/>
          <w:lang w:val="uk-UA"/>
        </w:rPr>
        <w:t xml:space="preserve">З тонкої кишки  </w:t>
      </w:r>
      <w:proofErr w:type="spellStart"/>
      <w:r>
        <w:rPr>
          <w:sz w:val="28"/>
          <w:szCs w:val="28"/>
          <w:lang w:val="uk-UA"/>
        </w:rPr>
        <w:t>хімус</w:t>
      </w:r>
      <w:proofErr w:type="spellEnd"/>
      <w:r>
        <w:rPr>
          <w:sz w:val="28"/>
          <w:szCs w:val="28"/>
          <w:lang w:val="uk-UA"/>
        </w:rPr>
        <w:t xml:space="preserve"> переходить до товстої кишки. Одним з основних  процесів, що відбувається у товстій кишці, є всмоктування води з </w:t>
      </w:r>
      <w:proofErr w:type="spellStart"/>
      <w:r>
        <w:rPr>
          <w:sz w:val="28"/>
          <w:szCs w:val="28"/>
          <w:lang w:val="uk-UA"/>
        </w:rPr>
        <w:t>хімусу</w:t>
      </w:r>
      <w:proofErr w:type="spellEnd"/>
      <w:r>
        <w:rPr>
          <w:sz w:val="28"/>
          <w:szCs w:val="28"/>
          <w:lang w:val="uk-UA"/>
        </w:rPr>
        <w:t>, його ущільнення й формування з перетравлених решток калових мас(</w:t>
      </w:r>
      <w:r>
        <w:rPr>
          <w:i/>
          <w:sz w:val="28"/>
          <w:szCs w:val="28"/>
          <w:lang w:val="uk-UA"/>
        </w:rPr>
        <w:t>складання ОК</w:t>
      </w:r>
      <w:r>
        <w:rPr>
          <w:sz w:val="28"/>
          <w:szCs w:val="28"/>
          <w:lang w:val="uk-UA"/>
        </w:rPr>
        <w:t xml:space="preserve">). </w:t>
      </w:r>
    </w:p>
    <w:p w:rsidR="00C52827" w:rsidRDefault="00C52827" w:rsidP="00C52827">
      <w:pPr>
        <w:jc w:val="center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4739640</wp:posOffset>
                </wp:positionH>
                <wp:positionV relativeFrom="paragraph">
                  <wp:posOffset>181610</wp:posOffset>
                </wp:positionV>
                <wp:extent cx="371475" cy="390525"/>
                <wp:effectExtent l="9525" t="6985" r="47625" b="5016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04A0E" id="Прямая со стрелкой 4" o:spid="_x0000_s1026" type="#_x0000_t32" style="position:absolute;margin-left:373.2pt;margin-top:14.3pt;width:29.25pt;height:3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>Товстий кишечник (кишка 1,5- 2 м)</w:t>
      </w:r>
    </w:p>
    <w:p w:rsidR="00C52827" w:rsidRDefault="00C52827" w:rsidP="00C52827">
      <w:pPr>
        <w:tabs>
          <w:tab w:val="left" w:pos="1485"/>
        </w:tabs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3739515</wp:posOffset>
                </wp:positionH>
                <wp:positionV relativeFrom="paragraph">
                  <wp:posOffset>24765</wp:posOffset>
                </wp:positionV>
                <wp:extent cx="219075" cy="295275"/>
                <wp:effectExtent l="9525" t="6985" r="57150" b="5016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31E80" id="Прямая со стрелкой 3" o:spid="_x0000_s1026" type="#_x0000_t32" style="position:absolute;margin-left:294.45pt;margin-top:1.95pt;width:17.25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34290</wp:posOffset>
                </wp:positionV>
                <wp:extent cx="295275" cy="285750"/>
                <wp:effectExtent l="47625" t="6985" r="9525" b="501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527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AA9E8" id="Прямая со стрелкой 2" o:spid="_x0000_s1026" type="#_x0000_t32" style="position:absolute;margin-left:160.95pt;margin-top:2.7pt;width:23.25pt;height:22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">
                <v:stroke endarrow="block"/>
              </v:shape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24765</wp:posOffset>
                </wp:positionV>
                <wp:extent cx="428625" cy="342900"/>
                <wp:effectExtent l="47625" t="6985" r="9525" b="5016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B279A" id="Прямая со стрелкой 1" o:spid="_x0000_s1026" type="#_x0000_t32" style="position:absolute;margin-left:79.2pt;margin-top:1.95pt;width:33.75pt;height:27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C52827" w:rsidRDefault="00C52827" w:rsidP="00C52827">
      <w:p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C52827" w:rsidRDefault="00C52827" w:rsidP="00C52827">
      <w:pPr>
        <w:tabs>
          <w:tab w:val="left" w:pos="8175"/>
        </w:tabs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9E03CD">
        <w:rPr>
          <w:lang w:val="uk-UA"/>
        </w:rPr>
        <w:t>Сліпа</w:t>
      </w:r>
      <w:r>
        <w:rPr>
          <w:lang w:val="uk-UA"/>
        </w:rPr>
        <w:t>, апендикс        ободова                               сигмоподібна               пряма</w:t>
      </w:r>
    </w:p>
    <w:p w:rsidR="00C52827" w:rsidRDefault="00C52827" w:rsidP="00C52827">
      <w:pPr>
        <w:tabs>
          <w:tab w:val="left" w:pos="8175"/>
        </w:tabs>
        <w:jc w:val="both"/>
        <w:rPr>
          <w:lang w:val="uk-UA"/>
        </w:rPr>
      </w:pPr>
    </w:p>
    <w:p w:rsidR="00C52827" w:rsidRDefault="00C52827" w:rsidP="00C52827">
      <w:p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Одним з основних  процесів, що відбувається у товстій кишці, є всмоктування води з </w:t>
      </w:r>
      <w:proofErr w:type="spellStart"/>
      <w:r>
        <w:rPr>
          <w:sz w:val="28"/>
          <w:szCs w:val="28"/>
          <w:lang w:val="uk-UA"/>
        </w:rPr>
        <w:t>хімусу</w:t>
      </w:r>
      <w:proofErr w:type="spellEnd"/>
      <w:r>
        <w:rPr>
          <w:sz w:val="28"/>
          <w:szCs w:val="28"/>
          <w:lang w:val="uk-UA"/>
        </w:rPr>
        <w:t xml:space="preserve">, його ущільнення й формування з перетравлених решток калових мас. </w:t>
      </w:r>
    </w:p>
    <w:p w:rsidR="00C52827" w:rsidRDefault="00C52827" w:rsidP="00C52827">
      <w:p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Порожнина товстої кишки заселена </w:t>
      </w:r>
      <w:proofErr w:type="spellStart"/>
      <w:r>
        <w:rPr>
          <w:sz w:val="28"/>
          <w:szCs w:val="28"/>
          <w:lang w:val="uk-UA"/>
        </w:rPr>
        <w:t>симбіонтною</w:t>
      </w:r>
      <w:proofErr w:type="spellEnd"/>
      <w:r>
        <w:rPr>
          <w:sz w:val="28"/>
          <w:szCs w:val="28"/>
          <w:lang w:val="uk-UA"/>
        </w:rPr>
        <w:t xml:space="preserve"> бактеріальною мікрофлорою, яка виконує важливі функції (</w:t>
      </w:r>
      <w:r w:rsidRPr="009E03CD">
        <w:rPr>
          <w:i/>
          <w:sz w:val="28"/>
          <w:szCs w:val="28"/>
          <w:lang w:val="uk-UA"/>
        </w:rPr>
        <w:t>учні самостійно знаходять інформацію у підручнику та записують у зошит</w:t>
      </w:r>
      <w:r>
        <w:rPr>
          <w:sz w:val="28"/>
          <w:szCs w:val="28"/>
          <w:lang w:val="uk-UA"/>
        </w:rPr>
        <w:t>):</w:t>
      </w:r>
    </w:p>
    <w:p w:rsidR="00C52827" w:rsidRDefault="00C52827" w:rsidP="00C52827">
      <w:pPr>
        <w:numPr>
          <w:ilvl w:val="0"/>
          <w:numId w:val="1"/>
        </w:num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займаючи свою екологічну нішу, вона запобігає заселенню порожнини кишечнику хвороботворними мікроорганізмами;</w:t>
      </w:r>
    </w:p>
    <w:p w:rsidR="00C52827" w:rsidRDefault="00C52827" w:rsidP="00C52827">
      <w:pPr>
        <w:numPr>
          <w:ilvl w:val="0"/>
          <w:numId w:val="1"/>
        </w:num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синтезує деякі корисні для людини речовини (наприклад, вітаміни групи В і К);</w:t>
      </w:r>
    </w:p>
    <w:p w:rsidR="00C52827" w:rsidRDefault="00C52827" w:rsidP="00C52827">
      <w:pPr>
        <w:numPr>
          <w:ilvl w:val="0"/>
          <w:numId w:val="1"/>
        </w:numPr>
        <w:tabs>
          <w:tab w:val="left" w:pos="817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здатна розщеплювати речовини, які не гідролізуються ферментами травного тракту (наприклад, целюлозу).</w:t>
      </w:r>
    </w:p>
    <w:p w:rsidR="00C52827" w:rsidRDefault="00C52827" w:rsidP="00C52827">
      <w:pPr>
        <w:tabs>
          <w:tab w:val="left" w:pos="8175"/>
        </w:tabs>
        <w:jc w:val="both"/>
        <w:rPr>
          <w:sz w:val="28"/>
          <w:szCs w:val="28"/>
          <w:lang w:val="uk-UA"/>
        </w:rPr>
      </w:pPr>
      <w:r w:rsidRPr="00EA04E9">
        <w:rPr>
          <w:b/>
          <w:sz w:val="28"/>
          <w:szCs w:val="28"/>
          <w:lang w:val="uk-UA"/>
        </w:rPr>
        <w:lastRenderedPageBreak/>
        <w:t>6.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Виділення підшлункового соку та жовчовиділення здійснюється нервовою (</w:t>
      </w:r>
      <w:r w:rsidRPr="00EA04E9">
        <w:rPr>
          <w:i/>
          <w:sz w:val="28"/>
          <w:szCs w:val="28"/>
          <w:lang w:val="uk-UA"/>
        </w:rPr>
        <w:t>рефлекторною</w:t>
      </w:r>
      <w:r>
        <w:rPr>
          <w:sz w:val="28"/>
          <w:szCs w:val="28"/>
          <w:lang w:val="uk-UA"/>
        </w:rPr>
        <w:t>) та гуморальною регуляцією (</w:t>
      </w:r>
      <w:r w:rsidRPr="00EB664C">
        <w:rPr>
          <w:i/>
          <w:sz w:val="28"/>
          <w:szCs w:val="28"/>
          <w:lang w:val="uk-UA"/>
        </w:rPr>
        <w:t>соляна кислота, гормони гіпофізу, секретин</w:t>
      </w:r>
      <w:r>
        <w:rPr>
          <w:sz w:val="28"/>
          <w:szCs w:val="28"/>
          <w:lang w:val="uk-UA"/>
        </w:rPr>
        <w:t>).</w:t>
      </w:r>
    </w:p>
    <w:p w:rsidR="00C52827" w:rsidRPr="00EA04E9" w:rsidRDefault="00C52827" w:rsidP="00C52827">
      <w:pPr>
        <w:tabs>
          <w:tab w:val="left" w:pos="8175"/>
        </w:tabs>
        <w:jc w:val="both"/>
        <w:rPr>
          <w:sz w:val="28"/>
          <w:szCs w:val="28"/>
          <w:lang w:val="uk-UA"/>
        </w:rPr>
      </w:pPr>
    </w:p>
    <w:p w:rsidR="00C52827" w:rsidRDefault="00C52827" w:rsidP="00C52827">
      <w:pPr>
        <w:spacing w:line="276" w:lineRule="auto"/>
        <w:jc w:val="both"/>
        <w:rPr>
          <w:rFonts w:eastAsia="Calibri"/>
          <w:b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  <w:lang w:val="uk-UA"/>
        </w:rPr>
        <w:t xml:space="preserve">І. </w:t>
      </w:r>
      <w:r>
        <w:rPr>
          <w:rFonts w:eastAsia="Calibri"/>
          <w:b/>
          <w:sz w:val="28"/>
          <w:szCs w:val="28"/>
          <w:lang w:val="uk-UA"/>
        </w:rPr>
        <w:t>Первинний контроль сформованості знань і вмінь учнів.</w:t>
      </w:r>
    </w:p>
    <w:p w:rsidR="00C52827" w:rsidRDefault="00C52827" w:rsidP="00C52827">
      <w:pPr>
        <w:tabs>
          <w:tab w:val="left" w:pos="8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Взаємоперевірка та взаємоконтроль вивченого (робота в парах).</w:t>
      </w:r>
    </w:p>
    <w:p w:rsidR="00C52827" w:rsidRDefault="00C52827" w:rsidP="00C52827">
      <w:pPr>
        <w:tabs>
          <w:tab w:val="left" w:pos="8175"/>
        </w:tabs>
        <w:rPr>
          <w:sz w:val="28"/>
          <w:szCs w:val="28"/>
          <w:lang w:val="uk-UA"/>
        </w:rPr>
      </w:pPr>
      <w:r w:rsidRPr="004B63A4">
        <w:rPr>
          <w:b/>
          <w:sz w:val="28"/>
          <w:szCs w:val="28"/>
          <w:lang w:val="uk-UA"/>
        </w:rPr>
        <w:t>Вправа «</w:t>
      </w:r>
      <w:r>
        <w:rPr>
          <w:b/>
          <w:sz w:val="28"/>
          <w:szCs w:val="28"/>
          <w:lang w:val="uk-UA"/>
        </w:rPr>
        <w:t>Розкажи другові</w:t>
      </w:r>
      <w:r w:rsidRPr="004B63A4">
        <w:rPr>
          <w:b/>
          <w:sz w:val="28"/>
          <w:szCs w:val="28"/>
          <w:lang w:val="uk-UA"/>
        </w:rPr>
        <w:t>»</w:t>
      </w:r>
      <w:r>
        <w:rPr>
          <w:b/>
          <w:sz w:val="28"/>
          <w:szCs w:val="28"/>
          <w:lang w:val="uk-UA"/>
        </w:rPr>
        <w:t>.</w:t>
      </w:r>
    </w:p>
    <w:p w:rsidR="00C52827" w:rsidRDefault="00C52827" w:rsidP="00C52827">
      <w:pPr>
        <w:tabs>
          <w:tab w:val="left" w:pos="8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 протягом 2-3 хв. Потрібно розповісти один одному основний зміст вивченого. Можна ставити запитання один одному. Спробуйте оцінити свою роботу і роботу товариша.</w:t>
      </w:r>
    </w:p>
    <w:p w:rsidR="00C52827" w:rsidRDefault="00C52827" w:rsidP="00C52827">
      <w:pPr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  <w:lang w:val="uk-UA"/>
        </w:rPr>
        <w:t>ІІ</w:t>
      </w:r>
      <w:r w:rsidRPr="00FB0680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Закріплення  вивченого матеріалу.</w:t>
      </w:r>
    </w:p>
    <w:p w:rsidR="00C52827" w:rsidRDefault="00C52827" w:rsidP="00C52827">
      <w:pPr>
        <w:tabs>
          <w:tab w:val="left" w:pos="8175"/>
        </w:tabs>
        <w:rPr>
          <w:b/>
          <w:sz w:val="28"/>
          <w:szCs w:val="28"/>
          <w:lang w:val="uk-UA"/>
        </w:rPr>
      </w:pPr>
      <w:r w:rsidRPr="004B63A4">
        <w:rPr>
          <w:b/>
          <w:sz w:val="28"/>
          <w:szCs w:val="28"/>
          <w:lang w:val="uk-UA"/>
        </w:rPr>
        <w:t>«</w:t>
      </w:r>
      <w:r>
        <w:rPr>
          <w:b/>
          <w:sz w:val="28"/>
          <w:szCs w:val="28"/>
          <w:lang w:val="uk-UA"/>
        </w:rPr>
        <w:t>Смачного</w:t>
      </w:r>
      <w:r w:rsidRPr="004B63A4">
        <w:rPr>
          <w:b/>
          <w:sz w:val="28"/>
          <w:szCs w:val="28"/>
          <w:lang w:val="uk-UA"/>
        </w:rPr>
        <w:t>»</w:t>
      </w:r>
    </w:p>
    <w:p w:rsidR="00C52827" w:rsidRDefault="00C52827" w:rsidP="00C52827">
      <w:pPr>
        <w:tabs>
          <w:tab w:val="left" w:pos="8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Проаналізуй, який шлях пройдуть вуглеводи цукерки від ротової порожнини до клітини тіла; де відбувається розщеплення і всмоктування, під дією яких ферментів. Проведи аналогічні дослідження для білків і жирів ковбаси.</w:t>
      </w:r>
    </w:p>
    <w:p w:rsidR="00C52827" w:rsidRDefault="00C52827" w:rsidP="00C52827">
      <w:pPr>
        <w:tabs>
          <w:tab w:val="left" w:pos="817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«Реакція середовища»</w:t>
      </w:r>
    </w:p>
    <w:p w:rsidR="00C52827" w:rsidRDefault="00C52827" w:rsidP="00C52827">
      <w:pPr>
        <w:tabs>
          <w:tab w:val="left" w:pos="8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Проаналізуй, як змінюється реакція (лужна, кисла) в різних відділах травної системи. Що сталося б, якби реакція залишалася незмінною (лужною, кислою)?</w:t>
      </w:r>
    </w:p>
    <w:p w:rsidR="00C52827" w:rsidRDefault="00C52827" w:rsidP="00C52827">
      <w:pPr>
        <w:jc w:val="both"/>
        <w:rPr>
          <w:rFonts w:eastAsia="Calibri"/>
          <w:b/>
          <w:sz w:val="28"/>
          <w:szCs w:val="28"/>
          <w:lang w:val="uk-UA"/>
        </w:rPr>
      </w:pPr>
      <w:r w:rsidRPr="00973DFF">
        <w:rPr>
          <w:rFonts w:eastAsia="Calibri"/>
          <w:b/>
          <w:sz w:val="28"/>
          <w:szCs w:val="28"/>
          <w:lang w:val="en-US"/>
        </w:rPr>
        <w:t>V</w:t>
      </w:r>
      <w:r w:rsidRPr="00973DFF">
        <w:rPr>
          <w:rFonts w:eastAsia="Calibri"/>
          <w:b/>
          <w:sz w:val="28"/>
          <w:szCs w:val="28"/>
          <w:lang w:val="uk-UA"/>
        </w:rPr>
        <w:t>І</w:t>
      </w:r>
      <w:r>
        <w:rPr>
          <w:rFonts w:eastAsia="Calibri"/>
          <w:b/>
          <w:sz w:val="28"/>
          <w:szCs w:val="28"/>
          <w:lang w:val="uk-UA"/>
        </w:rPr>
        <w:t>ІІ</w:t>
      </w:r>
      <w:r w:rsidRPr="00973DFF">
        <w:rPr>
          <w:rFonts w:eastAsia="Calibri"/>
          <w:b/>
          <w:sz w:val="28"/>
          <w:szCs w:val="28"/>
          <w:lang w:val="uk-UA"/>
        </w:rPr>
        <w:t>.</w:t>
      </w:r>
      <w:r>
        <w:rPr>
          <w:rFonts w:eastAsia="Calibri"/>
          <w:b/>
          <w:sz w:val="28"/>
          <w:szCs w:val="28"/>
          <w:lang w:val="uk-UA"/>
        </w:rPr>
        <w:t xml:space="preserve"> Рефлексія.</w:t>
      </w:r>
    </w:p>
    <w:p w:rsidR="00C52827" w:rsidRDefault="00C52827" w:rsidP="00C52827">
      <w:pPr>
        <w:numPr>
          <w:ilvl w:val="0"/>
          <w:numId w:val="1"/>
        </w:numPr>
        <w:jc w:val="both"/>
        <w:rPr>
          <w:rFonts w:eastAsia="Calibri"/>
          <w:sz w:val="28"/>
          <w:szCs w:val="28"/>
          <w:lang w:val="uk-UA"/>
        </w:rPr>
      </w:pPr>
      <w:r w:rsidRPr="00CA46E6">
        <w:rPr>
          <w:rFonts w:eastAsia="Calibri"/>
          <w:sz w:val="28"/>
          <w:szCs w:val="28"/>
          <w:lang w:val="uk-UA"/>
        </w:rPr>
        <w:t xml:space="preserve">На </w:t>
      </w:r>
      <w:proofErr w:type="spellStart"/>
      <w:r>
        <w:rPr>
          <w:rFonts w:eastAsia="Calibri"/>
          <w:sz w:val="28"/>
          <w:szCs w:val="28"/>
          <w:lang w:val="uk-UA"/>
        </w:rPr>
        <w:t>уроці</w:t>
      </w:r>
      <w:proofErr w:type="spellEnd"/>
      <w:r>
        <w:rPr>
          <w:rFonts w:eastAsia="Calibri"/>
          <w:sz w:val="28"/>
          <w:szCs w:val="28"/>
          <w:lang w:val="uk-UA"/>
        </w:rPr>
        <w:t xml:space="preserve"> я вперше дізнався …</w:t>
      </w:r>
    </w:p>
    <w:p w:rsidR="00C52827" w:rsidRPr="00CA46E6" w:rsidRDefault="00C52827" w:rsidP="00C52827">
      <w:pPr>
        <w:numPr>
          <w:ilvl w:val="0"/>
          <w:numId w:val="1"/>
        </w:numPr>
        <w:tabs>
          <w:tab w:val="left" w:pos="8175"/>
        </w:tabs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Я навчився…</w:t>
      </w:r>
    </w:p>
    <w:p w:rsidR="00C52827" w:rsidRPr="00CA46E6" w:rsidRDefault="00C52827" w:rsidP="00C52827">
      <w:pPr>
        <w:numPr>
          <w:ilvl w:val="0"/>
          <w:numId w:val="1"/>
        </w:numPr>
        <w:tabs>
          <w:tab w:val="left" w:pos="8175"/>
        </w:tabs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Я зрозумів, що можу ...</w:t>
      </w:r>
    </w:p>
    <w:p w:rsidR="00C52827" w:rsidRPr="00CA46E6" w:rsidRDefault="00C52827" w:rsidP="00C52827">
      <w:pPr>
        <w:numPr>
          <w:ilvl w:val="0"/>
          <w:numId w:val="1"/>
        </w:numPr>
        <w:tabs>
          <w:tab w:val="left" w:pos="8175"/>
        </w:tabs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Найбільше мені сподобалось…</w:t>
      </w:r>
    </w:p>
    <w:p w:rsidR="00C52827" w:rsidRDefault="00C52827" w:rsidP="00C52827">
      <w:pPr>
        <w:numPr>
          <w:ilvl w:val="0"/>
          <w:numId w:val="1"/>
        </w:numPr>
        <w:tabs>
          <w:tab w:val="left" w:pos="8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Найскладнішим було…</w:t>
      </w:r>
    </w:p>
    <w:p w:rsidR="00C52827" w:rsidRDefault="00C52827" w:rsidP="00C52827">
      <w:pPr>
        <w:jc w:val="both"/>
        <w:rPr>
          <w:rStyle w:val="submenu-table"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ІХ</w:t>
      </w:r>
      <w:r w:rsidRPr="00FB0680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216BCC">
        <w:rPr>
          <w:rStyle w:val="submenu-table"/>
          <w:b/>
          <w:bCs/>
          <w:sz w:val="28"/>
          <w:szCs w:val="28"/>
          <w:lang w:val="uk-UA"/>
        </w:rPr>
        <w:t>Домашнє завдання:</w:t>
      </w:r>
    </w:p>
    <w:p w:rsidR="00C52827" w:rsidRDefault="00C52827" w:rsidP="00C52827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Опрацювати зміст </w:t>
      </w:r>
      <w:r w:rsidRPr="00D50CF4">
        <w:rPr>
          <w:sz w:val="28"/>
          <w:szCs w:val="28"/>
          <w:lang w:val="uk-UA"/>
        </w:rPr>
        <w:t>§</w:t>
      </w:r>
      <w:r>
        <w:rPr>
          <w:sz w:val="28"/>
          <w:szCs w:val="28"/>
          <w:lang w:val="uk-UA"/>
        </w:rPr>
        <w:t>, дати усні відповіді на запитання після параграфа.</w:t>
      </w:r>
    </w:p>
    <w:p w:rsidR="00C52827" w:rsidRDefault="00C52827" w:rsidP="00C52827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Підготувати повідомлення: 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Хвороби шлунково-кишкового тракту.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Паління, алкоголь і органи травлення.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Перша допомога при отруєннях.</w:t>
      </w:r>
    </w:p>
    <w:p w:rsidR="00C52827" w:rsidRDefault="00C52827" w:rsidP="00C52827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Дієта: </w:t>
      </w:r>
      <w:proofErr w:type="spellStart"/>
      <w:r>
        <w:rPr>
          <w:sz w:val="28"/>
          <w:szCs w:val="28"/>
          <w:lang w:val="uk-UA"/>
        </w:rPr>
        <w:t>модно</w:t>
      </w:r>
      <w:proofErr w:type="spellEnd"/>
      <w:r>
        <w:rPr>
          <w:sz w:val="28"/>
          <w:szCs w:val="28"/>
          <w:lang w:val="uk-UA"/>
        </w:rPr>
        <w:t xml:space="preserve"> чи корисно? </w:t>
      </w:r>
    </w:p>
    <w:p w:rsidR="00C52827" w:rsidRDefault="00C52827" w:rsidP="00C52827">
      <w:pPr>
        <w:jc w:val="both"/>
        <w:rPr>
          <w:rFonts w:eastAsia="Calibri"/>
          <w:b/>
          <w:sz w:val="28"/>
          <w:szCs w:val="28"/>
          <w:lang w:val="uk-UA"/>
        </w:rPr>
      </w:pPr>
      <w:r w:rsidRPr="00D50CF4">
        <w:rPr>
          <w:sz w:val="28"/>
          <w:szCs w:val="28"/>
          <w:lang w:val="uk-UA"/>
        </w:rPr>
        <w:br/>
      </w:r>
      <w:r>
        <w:rPr>
          <w:rFonts w:eastAsia="Calibri"/>
          <w:b/>
          <w:sz w:val="28"/>
          <w:szCs w:val="28"/>
          <w:lang w:val="uk-UA"/>
        </w:rPr>
        <w:t>Х</w:t>
      </w:r>
      <w:r w:rsidRPr="00973DFF">
        <w:rPr>
          <w:rFonts w:eastAsia="Calibri"/>
          <w:b/>
          <w:sz w:val="28"/>
          <w:szCs w:val="28"/>
          <w:lang w:val="uk-UA"/>
        </w:rPr>
        <w:t xml:space="preserve">. </w:t>
      </w:r>
      <w:r>
        <w:rPr>
          <w:rFonts w:eastAsia="Calibri"/>
          <w:b/>
          <w:sz w:val="28"/>
          <w:szCs w:val="28"/>
          <w:lang w:val="uk-UA"/>
        </w:rPr>
        <w:t>Підсумок уроку.</w:t>
      </w:r>
    </w:p>
    <w:p w:rsidR="00C52827" w:rsidRPr="005A374E" w:rsidRDefault="00C52827" w:rsidP="00C52827">
      <w:pPr>
        <w:jc w:val="both"/>
        <w:rPr>
          <w:rFonts w:eastAsia="Calibri"/>
          <w:sz w:val="28"/>
          <w:szCs w:val="28"/>
          <w:lang w:val="uk-UA"/>
        </w:rPr>
      </w:pPr>
      <w:r w:rsidRPr="005A374E">
        <w:rPr>
          <w:rFonts w:eastAsia="Calibri"/>
          <w:sz w:val="28"/>
          <w:szCs w:val="28"/>
          <w:lang w:val="uk-UA"/>
        </w:rPr>
        <w:t xml:space="preserve">Аналіз роботи </w:t>
      </w:r>
      <w:r>
        <w:rPr>
          <w:rFonts w:eastAsia="Calibri"/>
          <w:sz w:val="28"/>
          <w:szCs w:val="28"/>
          <w:lang w:val="uk-UA"/>
        </w:rPr>
        <w:t>учнів під час уроку, оцінювання навчальних досягнень.</w:t>
      </w:r>
    </w:p>
    <w:p w:rsidR="00C52827" w:rsidRDefault="00C52827" w:rsidP="00C52827">
      <w:pPr>
        <w:jc w:val="both"/>
        <w:rPr>
          <w:sz w:val="28"/>
          <w:szCs w:val="28"/>
          <w:lang w:val="uk-UA"/>
        </w:rPr>
      </w:pPr>
    </w:p>
    <w:p w:rsidR="00FB6E59" w:rsidRPr="00C52827" w:rsidRDefault="00FB6E59">
      <w:pPr>
        <w:rPr>
          <w:lang w:val="uk-UA"/>
        </w:rPr>
      </w:pPr>
      <w:bookmarkStart w:id="0" w:name="_GoBack"/>
      <w:bookmarkEnd w:id="0"/>
    </w:p>
    <w:sectPr w:rsidR="00FB6E59" w:rsidRPr="00C52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66227"/>
    <w:multiLevelType w:val="hybridMultilevel"/>
    <w:tmpl w:val="67B029E6"/>
    <w:lvl w:ilvl="0" w:tplc="79D68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786116"/>
    <w:multiLevelType w:val="hybridMultilevel"/>
    <w:tmpl w:val="8E8285C0"/>
    <w:lvl w:ilvl="0" w:tplc="CCD24B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25E32"/>
    <w:multiLevelType w:val="hybridMultilevel"/>
    <w:tmpl w:val="4E766688"/>
    <w:lvl w:ilvl="0" w:tplc="2D125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827"/>
    <w:rsid w:val="00C52827"/>
    <w:rsid w:val="00FB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1149E-4C9D-44DD-A17B-9D8A255D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C52827"/>
  </w:style>
  <w:style w:type="paragraph" w:styleId="a3">
    <w:name w:val="Normal (Web)"/>
    <w:basedOn w:val="a"/>
    <w:uiPriority w:val="99"/>
    <w:rsid w:val="00C5282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52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ti.kiev.ua/uploads/posts/2010-01/1263845744_shlunnnok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3786</Words>
  <Characters>2159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ЦПРПП</dc:creator>
  <cp:keywords/>
  <dc:description/>
  <cp:lastModifiedBy>ЦПРПП</cp:lastModifiedBy>
  <cp:revision>1</cp:revision>
  <dcterms:created xsi:type="dcterms:W3CDTF">2022-12-02T08:38:00Z</dcterms:created>
  <dcterms:modified xsi:type="dcterms:W3CDTF">2022-12-02T08:39:00Z</dcterms:modified>
</cp:coreProperties>
</file>