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1C" w:rsidRDefault="00D46A1C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46A1C" w:rsidRDefault="00D46A1C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46A1C" w:rsidRDefault="00D46A1C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46A1C" w:rsidRDefault="00D46A1C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43B6B" w:rsidRDefault="00B43B6B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3B6B">
        <w:rPr>
          <w:rFonts w:ascii="Times New Roman" w:hAnsi="Times New Roman" w:cs="Times New Roman"/>
          <w:b/>
          <w:sz w:val="40"/>
          <w:szCs w:val="40"/>
        </w:rPr>
        <w:t xml:space="preserve">Конспект відкритого уроку </w:t>
      </w:r>
    </w:p>
    <w:p w:rsidR="00B43B6B" w:rsidRDefault="00B43B6B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3B6B">
        <w:rPr>
          <w:rFonts w:ascii="Times New Roman" w:hAnsi="Times New Roman" w:cs="Times New Roman"/>
          <w:b/>
          <w:sz w:val="40"/>
          <w:szCs w:val="40"/>
        </w:rPr>
        <w:t xml:space="preserve">з хімії у 7 класі </w:t>
      </w:r>
    </w:p>
    <w:p w:rsidR="00B43B6B" w:rsidRPr="00B43B6B" w:rsidRDefault="00B43B6B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3B6B">
        <w:rPr>
          <w:rFonts w:ascii="Times New Roman" w:hAnsi="Times New Roman" w:cs="Times New Roman"/>
          <w:b/>
          <w:sz w:val="40"/>
          <w:szCs w:val="40"/>
        </w:rPr>
        <w:t>на тему:</w:t>
      </w:r>
    </w:p>
    <w:p w:rsidR="00B43B6B" w:rsidRPr="00B43B6B" w:rsidRDefault="00B43B6B" w:rsidP="00B43B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3B6B">
        <w:rPr>
          <w:rFonts w:ascii="Times New Roman" w:hAnsi="Times New Roman" w:cs="Times New Roman"/>
          <w:b/>
          <w:sz w:val="40"/>
          <w:szCs w:val="40"/>
        </w:rPr>
        <w:t>«</w:t>
      </w:r>
      <w:r w:rsidRPr="00B43B6B">
        <w:rPr>
          <w:rFonts w:ascii="Times New Roman" w:hAnsi="Times New Roman" w:cs="Times New Roman"/>
          <w:sz w:val="40"/>
          <w:szCs w:val="40"/>
        </w:rPr>
        <w:t xml:space="preserve">Колообіг Оксигену у природі. </w:t>
      </w:r>
      <w:r>
        <w:rPr>
          <w:rFonts w:ascii="Times New Roman" w:hAnsi="Times New Roman" w:cs="Times New Roman"/>
          <w:sz w:val="40"/>
          <w:szCs w:val="40"/>
        </w:rPr>
        <w:t xml:space="preserve">Озон. Проблема чистого повітря. </w:t>
      </w:r>
      <w:r w:rsidRPr="00B43B6B">
        <w:rPr>
          <w:rFonts w:ascii="Times New Roman" w:hAnsi="Times New Roman" w:cs="Times New Roman"/>
          <w:sz w:val="40"/>
          <w:szCs w:val="40"/>
        </w:rPr>
        <w:t>Застосування та біологічна роль кисню.»</w:t>
      </w: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D46A1C" w:rsidRDefault="00D46A1C">
      <w:pPr>
        <w:rPr>
          <w:rFonts w:ascii="Times New Roman" w:hAnsi="Times New Roman" w:cs="Times New Roman"/>
          <w:b/>
          <w:sz w:val="28"/>
          <w:szCs w:val="28"/>
        </w:rPr>
      </w:pPr>
    </w:p>
    <w:p w:rsidR="001E489C" w:rsidRDefault="00D46A1C" w:rsidP="001E489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1E489C">
        <w:rPr>
          <w:rFonts w:ascii="Times New Roman" w:hAnsi="Times New Roman" w:cs="Times New Roman"/>
          <w:b/>
          <w:sz w:val="28"/>
          <w:szCs w:val="28"/>
        </w:rPr>
        <w:t xml:space="preserve">                        Вчитель</w:t>
      </w:r>
      <w:r w:rsidR="001E489C" w:rsidRPr="001E489C">
        <w:rPr>
          <w:rFonts w:ascii="Times New Roman" w:hAnsi="Times New Roman" w:cs="Times New Roman"/>
          <w:b/>
          <w:sz w:val="28"/>
          <w:szCs w:val="28"/>
        </w:rPr>
        <w:t xml:space="preserve"> хімії </w:t>
      </w:r>
      <w:proofErr w:type="spellStart"/>
      <w:r w:rsidR="001E489C" w:rsidRPr="001E489C">
        <w:rPr>
          <w:rFonts w:ascii="Times New Roman" w:hAnsi="Times New Roman" w:cs="Times New Roman"/>
          <w:b/>
          <w:sz w:val="28"/>
          <w:szCs w:val="28"/>
        </w:rPr>
        <w:t>Новинської</w:t>
      </w:r>
      <w:proofErr w:type="spellEnd"/>
      <w:r w:rsidR="001E489C" w:rsidRPr="001E489C">
        <w:rPr>
          <w:rFonts w:ascii="Times New Roman" w:hAnsi="Times New Roman" w:cs="Times New Roman"/>
          <w:b/>
          <w:sz w:val="28"/>
          <w:szCs w:val="28"/>
        </w:rPr>
        <w:t xml:space="preserve"> ЗОШ І – ІІ ст. </w:t>
      </w:r>
      <w:r w:rsidR="001E489C">
        <w:rPr>
          <w:rFonts w:ascii="Times New Roman" w:hAnsi="Times New Roman" w:cs="Times New Roman"/>
          <w:b/>
          <w:sz w:val="28"/>
          <w:szCs w:val="28"/>
        </w:rPr>
        <w:t xml:space="preserve">ім. Т. </w:t>
      </w:r>
      <w:proofErr w:type="spellStart"/>
      <w:r w:rsidR="001E489C">
        <w:rPr>
          <w:rFonts w:ascii="Times New Roman" w:hAnsi="Times New Roman" w:cs="Times New Roman"/>
          <w:b/>
          <w:sz w:val="28"/>
          <w:szCs w:val="28"/>
        </w:rPr>
        <w:t>Пазина</w:t>
      </w:r>
      <w:proofErr w:type="spellEnd"/>
    </w:p>
    <w:p w:rsidR="00D46A1C" w:rsidRDefault="00D46A1C" w:rsidP="001E489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89C">
        <w:rPr>
          <w:rFonts w:ascii="Times New Roman" w:hAnsi="Times New Roman" w:cs="Times New Roman"/>
          <w:b/>
          <w:sz w:val="28"/>
          <w:szCs w:val="28"/>
        </w:rPr>
        <w:t>Мар’яна  Романівна</w:t>
      </w:r>
    </w:p>
    <w:p w:rsidR="00B43B6B" w:rsidRDefault="00D46A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D07AF" w:rsidRDefault="00A6276B" w:rsidP="00A6276B">
      <w:pPr>
        <w:ind w:left="426" w:hanging="710"/>
        <w:jc w:val="both"/>
        <w:rPr>
          <w:rFonts w:ascii="Times New Roman" w:hAnsi="Times New Roman" w:cs="Times New Roman"/>
          <w:sz w:val="28"/>
          <w:szCs w:val="28"/>
        </w:rPr>
      </w:pPr>
      <w:r w:rsidRPr="00A6276B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Колообіг Оксигену у природі. Озон. Проблема чистого повітря.                                                 Застосування та біологічна роль кисню.</w:t>
      </w:r>
    </w:p>
    <w:p w:rsidR="00A6276B" w:rsidRDefault="00A6276B" w:rsidP="00A6276B">
      <w:pPr>
        <w:spacing w:after="160" w:line="259" w:lineRule="auto"/>
        <w:ind w:left="426" w:hanging="710"/>
        <w:jc w:val="both"/>
        <w:rPr>
          <w:rFonts w:ascii="Times New Roman" w:hAnsi="Times New Roman" w:cs="Times New Roman"/>
          <w:sz w:val="28"/>
          <w:szCs w:val="28"/>
        </w:rPr>
      </w:pPr>
      <w:r w:rsidRPr="00A6276B">
        <w:rPr>
          <w:rFonts w:ascii="Times New Roman" w:hAnsi="Times New Roman" w:cs="Times New Roman"/>
          <w:b/>
          <w:sz w:val="28"/>
          <w:szCs w:val="28"/>
        </w:rPr>
        <w:t>Мета:</w:t>
      </w:r>
      <w:r w:rsidRPr="00A6276B">
        <w:rPr>
          <w:rFonts w:ascii="Times New Roman" w:hAnsi="Times New Roman" w:cs="Times New Roman"/>
          <w:sz w:val="28"/>
          <w:szCs w:val="28"/>
        </w:rPr>
        <w:t xml:space="preserve"> розширити і поглибити знання учнів про </w:t>
      </w:r>
      <w:proofErr w:type="spellStart"/>
      <w:r w:rsidRPr="00A6276B">
        <w:rPr>
          <w:rFonts w:ascii="Times New Roman" w:hAnsi="Times New Roman" w:cs="Times New Roman"/>
          <w:sz w:val="28"/>
          <w:szCs w:val="28"/>
        </w:rPr>
        <w:t>Оксиген</w:t>
      </w:r>
      <w:proofErr w:type="spellEnd"/>
      <w:r w:rsidRPr="00A6276B">
        <w:rPr>
          <w:rFonts w:ascii="Times New Roman" w:hAnsi="Times New Roman" w:cs="Times New Roman"/>
          <w:sz w:val="28"/>
          <w:szCs w:val="28"/>
        </w:rPr>
        <w:t xml:space="preserve"> як хімічний елемент та кисень як просту речовину; розглянути </w:t>
      </w:r>
      <w:proofErr w:type="spellStart"/>
      <w:r w:rsidRPr="00A6276B">
        <w:rPr>
          <w:rFonts w:ascii="Times New Roman" w:hAnsi="Times New Roman" w:cs="Times New Roman"/>
          <w:sz w:val="28"/>
          <w:szCs w:val="28"/>
        </w:rPr>
        <w:t>колообіг</w:t>
      </w:r>
      <w:proofErr w:type="spellEnd"/>
      <w:r w:rsidRPr="00A627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76B">
        <w:rPr>
          <w:rFonts w:ascii="Times New Roman" w:hAnsi="Times New Roman" w:cs="Times New Roman"/>
          <w:sz w:val="28"/>
          <w:szCs w:val="28"/>
        </w:rPr>
        <w:t>Оксисену</w:t>
      </w:r>
      <w:proofErr w:type="spellEnd"/>
      <w:r w:rsidRPr="00A6276B">
        <w:rPr>
          <w:rFonts w:ascii="Times New Roman" w:hAnsi="Times New Roman" w:cs="Times New Roman"/>
          <w:sz w:val="28"/>
          <w:szCs w:val="28"/>
        </w:rPr>
        <w:t xml:space="preserve"> в природі; з'ясувати основні галузі, що використовують кисень; </w:t>
      </w:r>
      <w:r>
        <w:rPr>
          <w:rFonts w:ascii="Times New Roman" w:hAnsi="Times New Roman" w:cs="Times New Roman"/>
          <w:sz w:val="28"/>
          <w:szCs w:val="28"/>
        </w:rPr>
        <w:t xml:space="preserve">сприяти розвитку в учнів </w:t>
      </w:r>
      <w:r w:rsidRPr="00A6276B">
        <w:rPr>
          <w:rFonts w:ascii="Times New Roman" w:hAnsi="Times New Roman" w:cs="Times New Roman"/>
          <w:sz w:val="28"/>
          <w:szCs w:val="28"/>
        </w:rPr>
        <w:t>екологічної культури; виховувати дбайливе ставлення до свого здоров’я, до навколишнього середовища.</w:t>
      </w:r>
    </w:p>
    <w:p w:rsidR="00A6276B" w:rsidRDefault="00A6276B" w:rsidP="00A6276B">
      <w:pPr>
        <w:spacing w:after="160" w:line="259" w:lineRule="auto"/>
        <w:ind w:left="426" w:hanging="710"/>
        <w:jc w:val="both"/>
        <w:rPr>
          <w:rFonts w:ascii="Times New Roman" w:hAnsi="Times New Roman" w:cs="Times New Roman"/>
          <w:sz w:val="28"/>
          <w:szCs w:val="28"/>
        </w:rPr>
      </w:pPr>
      <w:r w:rsidRPr="00A6276B">
        <w:rPr>
          <w:rFonts w:ascii="Times New Roman" w:hAnsi="Times New Roman" w:cs="Times New Roman"/>
          <w:b/>
          <w:sz w:val="28"/>
          <w:szCs w:val="28"/>
        </w:rPr>
        <w:t>Обладнання та реактиви:</w:t>
      </w:r>
      <w:r w:rsidRPr="00A6276B">
        <w:rPr>
          <w:rFonts w:ascii="Times New Roman" w:hAnsi="Times New Roman" w:cs="Times New Roman"/>
          <w:sz w:val="28"/>
          <w:szCs w:val="28"/>
        </w:rPr>
        <w:t xml:space="preserve">  періодична система хімічних елементів </w:t>
      </w:r>
      <w:proofErr w:type="spellStart"/>
      <w:r w:rsidRPr="00A6276B">
        <w:rPr>
          <w:rFonts w:ascii="Times New Roman" w:hAnsi="Times New Roman" w:cs="Times New Roman"/>
          <w:sz w:val="28"/>
          <w:szCs w:val="28"/>
        </w:rPr>
        <w:t>Д.І.Менделєєва</w:t>
      </w:r>
      <w:proofErr w:type="spellEnd"/>
      <w:r w:rsidRPr="00A6276B">
        <w:rPr>
          <w:rFonts w:ascii="Times New Roman" w:hAnsi="Times New Roman" w:cs="Times New Roman"/>
          <w:sz w:val="28"/>
          <w:szCs w:val="28"/>
        </w:rPr>
        <w:t>, таблиця „</w:t>
      </w:r>
      <w:proofErr w:type="spellStart"/>
      <w:r w:rsidRPr="00A6276B">
        <w:rPr>
          <w:rFonts w:ascii="Times New Roman" w:hAnsi="Times New Roman" w:cs="Times New Roman"/>
          <w:sz w:val="28"/>
          <w:szCs w:val="28"/>
        </w:rPr>
        <w:t>Колообіг</w:t>
      </w:r>
      <w:proofErr w:type="spellEnd"/>
      <w:r w:rsidRPr="00A627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76B">
        <w:rPr>
          <w:rFonts w:ascii="Times New Roman" w:hAnsi="Times New Roman" w:cs="Times New Roman"/>
          <w:sz w:val="28"/>
          <w:szCs w:val="28"/>
        </w:rPr>
        <w:t>Оксигену</w:t>
      </w:r>
      <w:proofErr w:type="spellEnd"/>
      <w:r w:rsidRPr="00A6276B">
        <w:rPr>
          <w:rFonts w:ascii="Times New Roman" w:hAnsi="Times New Roman" w:cs="Times New Roman"/>
          <w:sz w:val="28"/>
          <w:szCs w:val="28"/>
        </w:rPr>
        <w:t xml:space="preserve"> у природі”,</w:t>
      </w:r>
      <w:r w:rsidR="000D12C1">
        <w:rPr>
          <w:rFonts w:ascii="Times New Roman" w:hAnsi="Times New Roman" w:cs="Times New Roman"/>
          <w:sz w:val="28"/>
          <w:szCs w:val="28"/>
        </w:rPr>
        <w:t xml:space="preserve"> мультимедійна установка.</w:t>
      </w:r>
      <w:r w:rsidRPr="00A6276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276B" w:rsidRDefault="00A6276B" w:rsidP="00A6276B">
      <w:pPr>
        <w:spacing w:after="160" w:line="259" w:lineRule="auto"/>
        <w:ind w:left="426" w:hanging="710"/>
        <w:jc w:val="both"/>
        <w:rPr>
          <w:rFonts w:ascii="Times New Roman" w:hAnsi="Times New Roman" w:cs="Times New Roman"/>
          <w:sz w:val="28"/>
          <w:szCs w:val="28"/>
        </w:rPr>
      </w:pPr>
      <w:r w:rsidRPr="00A6276B">
        <w:rPr>
          <w:rFonts w:ascii="Times New Roman" w:hAnsi="Times New Roman" w:cs="Times New Roman"/>
          <w:b/>
          <w:sz w:val="28"/>
          <w:szCs w:val="28"/>
        </w:rPr>
        <w:t>Базові поняття та терміни: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кисень, озон, </w:t>
      </w:r>
      <w:proofErr w:type="spellStart"/>
      <w:r w:rsidRPr="00A6276B">
        <w:rPr>
          <w:rFonts w:ascii="Times New Roman" w:hAnsi="Times New Roman" w:cs="Times New Roman"/>
          <w:sz w:val="28"/>
          <w:szCs w:val="28"/>
        </w:rPr>
        <w:t>колообіг</w:t>
      </w:r>
      <w:proofErr w:type="spellEnd"/>
      <w:r w:rsidRPr="00A6276B">
        <w:rPr>
          <w:rFonts w:ascii="Times New Roman" w:hAnsi="Times New Roman" w:cs="Times New Roman"/>
          <w:sz w:val="28"/>
          <w:szCs w:val="28"/>
        </w:rPr>
        <w:t xml:space="preserve"> Оксисену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276B" w:rsidRDefault="00A6276B" w:rsidP="00A6276B">
      <w:pPr>
        <w:spacing w:after="160" w:line="259" w:lineRule="auto"/>
        <w:ind w:left="426" w:hanging="710"/>
        <w:jc w:val="both"/>
        <w:rPr>
          <w:rFonts w:ascii="Times New Roman" w:hAnsi="Times New Roman" w:cs="Times New Roman"/>
          <w:sz w:val="28"/>
          <w:szCs w:val="28"/>
        </w:rPr>
      </w:pPr>
      <w:r w:rsidRPr="00A6276B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A6276B">
        <w:rPr>
          <w:rFonts w:ascii="Times New Roman" w:hAnsi="Times New Roman" w:cs="Times New Roman"/>
          <w:sz w:val="28"/>
          <w:szCs w:val="28"/>
        </w:rPr>
        <w:t xml:space="preserve"> комбінований. </w:t>
      </w:r>
    </w:p>
    <w:p w:rsidR="00A6276B" w:rsidRDefault="00A6276B" w:rsidP="00A6276B">
      <w:pPr>
        <w:spacing w:after="160" w:line="259" w:lineRule="auto"/>
        <w:ind w:left="426" w:hanging="7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Хід уроку:</w:t>
      </w:r>
    </w:p>
    <w:p w:rsidR="00A6276B" w:rsidRDefault="00C91140" w:rsidP="00A6276B">
      <w:pPr>
        <w:spacing w:after="160" w:line="259" w:lineRule="auto"/>
        <w:ind w:left="426" w:hanging="7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Організація класу</w:t>
      </w:r>
    </w:p>
    <w:p w:rsidR="00C91140" w:rsidRDefault="00C91140" w:rsidP="00C91140">
      <w:pPr>
        <w:spacing w:after="160" w:line="259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Добрий день учні! Привітайтеся з гостями сьогоднішнього уроку. Сіли зручно за парти, підготувалися до роботи! Посміхнулися!</w:t>
      </w:r>
    </w:p>
    <w:p w:rsidR="00C91140" w:rsidRDefault="00C91140" w:rsidP="00C91140">
      <w:pPr>
        <w:spacing w:after="160" w:line="259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Нехай на сьогоднішньому уроці в усіх буде бадьорий настрій, кмітливий розум, творче мислення і натхнена праця. Бажаю успіху!</w:t>
      </w:r>
    </w:p>
    <w:p w:rsidR="00C91140" w:rsidRPr="00C91140" w:rsidRDefault="00C91140" w:rsidP="00C91140">
      <w:pPr>
        <w:spacing w:after="160" w:line="259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140">
        <w:rPr>
          <w:rFonts w:ascii="Times New Roman" w:hAnsi="Times New Roman" w:cs="Times New Roman"/>
          <w:b/>
          <w:sz w:val="28"/>
          <w:szCs w:val="28"/>
        </w:rPr>
        <w:t>ІІ. Актуалізація опорних знань</w:t>
      </w:r>
    </w:p>
    <w:p w:rsidR="00A6276B" w:rsidRDefault="00C91140" w:rsidP="00C911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Перевірка домашнього завдання</w:t>
      </w:r>
    </w:p>
    <w:p w:rsidR="00C91140" w:rsidRPr="00725C8F" w:rsidRDefault="00C91140" w:rsidP="00C91140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5C8F">
        <w:rPr>
          <w:rFonts w:ascii="Times New Roman" w:hAnsi="Times New Roman" w:cs="Times New Roman"/>
          <w:b/>
          <w:sz w:val="28"/>
          <w:szCs w:val="28"/>
          <w:u w:val="single"/>
        </w:rPr>
        <w:t>Гра «Далі, далі!»</w:t>
      </w:r>
    </w:p>
    <w:p w:rsidR="00C91140" w:rsidRDefault="00C91140" w:rsidP="00C91140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C91140">
        <w:rPr>
          <w:rFonts w:ascii="Times New Roman" w:hAnsi="Times New Roman" w:cs="Times New Roman"/>
          <w:sz w:val="28"/>
          <w:szCs w:val="28"/>
          <w:u w:val="single"/>
        </w:rPr>
        <w:t>Запитання:</w:t>
      </w:r>
    </w:p>
    <w:p w:rsidR="00C91140" w:rsidRDefault="00C91140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91140">
        <w:rPr>
          <w:rFonts w:ascii="Times New Roman" w:hAnsi="Times New Roman" w:cs="Times New Roman"/>
          <w:sz w:val="28"/>
          <w:szCs w:val="28"/>
        </w:rPr>
        <w:t xml:space="preserve">Назвіть </w:t>
      </w:r>
      <w:r>
        <w:rPr>
          <w:rFonts w:ascii="Times New Roman" w:hAnsi="Times New Roman" w:cs="Times New Roman"/>
          <w:sz w:val="28"/>
          <w:szCs w:val="28"/>
        </w:rPr>
        <w:t>просту речовину</w:t>
      </w:r>
      <w:r w:rsidR="00725C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яка підтримує дихання. (О</w:t>
      </w:r>
      <w:r w:rsidRPr="00C91140">
        <w:rPr>
          <w:rFonts w:ascii="Times New Roman" w:hAnsi="Times New Roman" w:cs="Times New Roman"/>
          <w:sz w:val="24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91140" w:rsidRDefault="00C91140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Яка валентність Оксигену у сполуках? (ІІ)</w:t>
      </w:r>
    </w:p>
    <w:p w:rsidR="00C91140" w:rsidRDefault="00C91140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означає запис 5О</w:t>
      </w:r>
      <w:r w:rsidRPr="00C9114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? (5 молекул кисню)</w:t>
      </w:r>
    </w:p>
    <w:p w:rsidR="00C91140" w:rsidRDefault="00C91140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 горіння простих чи складних речовин – це явище хімічне чи фізичне? (Хімічне)</w:t>
      </w:r>
    </w:p>
    <w:p w:rsidR="00C91140" w:rsidRPr="00725C8F" w:rsidRDefault="00C91140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C8F">
        <w:rPr>
          <w:rFonts w:ascii="Times New Roman" w:hAnsi="Times New Roman" w:cs="Times New Roman"/>
          <w:sz w:val="28"/>
          <w:szCs w:val="28"/>
        </w:rPr>
        <w:t>Із яких речовин у лабораторії можна добути кисень? (К</w:t>
      </w:r>
      <w:r w:rsidR="00725C8F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="00725C8F" w:rsidRPr="00725C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725C8F">
        <w:rPr>
          <w:rFonts w:ascii="Times New Roman" w:hAnsi="Times New Roman" w:cs="Times New Roman"/>
          <w:sz w:val="28"/>
          <w:szCs w:val="28"/>
          <w:lang w:val="en-US"/>
        </w:rPr>
        <w:t>, H</w:t>
      </w:r>
      <w:r w:rsidR="00725C8F" w:rsidRPr="00725C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25C8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25C8F" w:rsidRPr="00725C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25C8F">
        <w:rPr>
          <w:rFonts w:ascii="Times New Roman" w:hAnsi="Times New Roman" w:cs="Times New Roman"/>
          <w:sz w:val="28"/>
          <w:szCs w:val="28"/>
          <w:lang w:val="en-US"/>
        </w:rPr>
        <w:t>, KNO</w:t>
      </w:r>
      <w:r w:rsidR="00725C8F" w:rsidRPr="00725C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725C8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25C8F" w:rsidRDefault="00725C8F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важче повітря чи кисень? (кисень)</w:t>
      </w:r>
    </w:p>
    <w:p w:rsidR="00725C8F" w:rsidRDefault="00725C8F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називається пр</w:t>
      </w:r>
      <w:r w:rsidR="00381D53">
        <w:rPr>
          <w:rFonts w:ascii="Times New Roman" w:hAnsi="Times New Roman" w:cs="Times New Roman"/>
          <w:sz w:val="28"/>
          <w:szCs w:val="28"/>
        </w:rPr>
        <w:t xml:space="preserve">оцес взаємодії речовин з киснем?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81D53">
        <w:rPr>
          <w:rFonts w:ascii="Times New Roman" w:hAnsi="Times New Roman" w:cs="Times New Roman"/>
          <w:sz w:val="28"/>
          <w:szCs w:val="28"/>
        </w:rPr>
        <w:t>окиснення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25C8F" w:rsidRDefault="00725C8F" w:rsidP="00C911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Складні речовини, які складаються з двох елементів один з яких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називаються… (оксиди)</w:t>
      </w:r>
    </w:p>
    <w:p w:rsidR="00725C8F" w:rsidRDefault="00725C8F" w:rsidP="00725C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якого типу належать реакції отримання кисню в лабораторії? (розкладу)</w:t>
      </w:r>
    </w:p>
    <w:p w:rsidR="00725C8F" w:rsidRDefault="00725C8F" w:rsidP="00725C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D53">
        <w:rPr>
          <w:rFonts w:ascii="Times New Roman" w:hAnsi="Times New Roman" w:cs="Times New Roman"/>
          <w:sz w:val="28"/>
          <w:szCs w:val="28"/>
        </w:rPr>
        <w:t>Якого газу більше у повітрі? (азоту)</w:t>
      </w:r>
    </w:p>
    <w:p w:rsidR="00725C8F" w:rsidRDefault="00725C8F" w:rsidP="00725C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25C8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Кросворд </w:t>
      </w:r>
      <w:r>
        <w:rPr>
          <w:rFonts w:ascii="Times New Roman" w:hAnsi="Times New Roman" w:cs="Times New Roman"/>
          <w:sz w:val="28"/>
          <w:szCs w:val="28"/>
        </w:rPr>
        <w:t>(робота в парах)</w:t>
      </w:r>
    </w:p>
    <w:p w:rsidR="00725C8F" w:rsidRDefault="00725C8F" w:rsidP="00725C8F">
      <w:pPr>
        <w:pStyle w:val="a3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Відгадайте кросворд, назвіть ключове слово, який вклад у науку внесла ця людина?</w:t>
      </w:r>
    </w:p>
    <w:p w:rsidR="00725C8F" w:rsidRDefault="00AD7D71" w:rsidP="00AD7D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Реакція між кількома речовинами з утворенням одного продукту реакції.</w:t>
      </w:r>
    </w:p>
    <w:p w:rsidR="00AD7D71" w:rsidRDefault="00AD7D71" w:rsidP="00AD7D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Реакція окиснення з виділенням світла і тепла.</w:t>
      </w:r>
    </w:p>
    <w:p w:rsidR="00AD7D71" w:rsidRDefault="00AD7D71" w:rsidP="00AD7D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про речовини та їх перетворення.</w:t>
      </w:r>
    </w:p>
    <w:p w:rsidR="00AD7D71" w:rsidRDefault="00AD7D71" w:rsidP="00AD7D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Складна речовина що складається з двох елементів один з яких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D7D71" w:rsidRDefault="00AD7D71" w:rsidP="00AD7D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Те, що виділяється при горінні речовин.</w:t>
      </w:r>
    </w:p>
    <w:p w:rsidR="00AD7D71" w:rsidRDefault="00AD7D71" w:rsidP="00AD7D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Речовина яка прискорює хімічну реакцію.</w:t>
      </w:r>
    </w:p>
    <w:p w:rsidR="00AD7D71" w:rsidRDefault="00AD7D71" w:rsidP="00AD7D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Агрегатний стан кисню при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D12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 – 183 </w:t>
      </w:r>
      <w:proofErr w:type="spellStart"/>
      <w:r w:rsidRPr="00AD7D7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-218 </w:t>
      </w:r>
      <w:proofErr w:type="spellStart"/>
      <w:r w:rsidRPr="00AD7D7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50210" w:rsidRDefault="00250210" w:rsidP="00250210">
      <w:pPr>
        <w:pStyle w:val="a3"/>
        <w:ind w:left="786" w:hanging="12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108700" cy="2397125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39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71" w:rsidRDefault="00AD7D71" w:rsidP="00AD7D71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одній з площ міста в Англії стоїть бронзова скульптура молодого гарного чоловіка у модному костюмі 18 століття. У бронзі вдячні співвітчизники закарбували видатного хіміка.</w:t>
      </w:r>
    </w:p>
    <w:p w:rsidR="00AD7D71" w:rsidRDefault="00AD7D71" w:rsidP="00AD7D71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D7D71" w:rsidRDefault="00AD7D71" w:rsidP="00AD7D71">
      <w:pPr>
        <w:pStyle w:val="a3"/>
        <w:ind w:left="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D7D71">
        <w:rPr>
          <w:rFonts w:ascii="Times New Roman" w:hAnsi="Times New Roman" w:cs="Times New Roman"/>
          <w:b/>
          <w:sz w:val="28"/>
          <w:szCs w:val="28"/>
        </w:rPr>
        <w:t>Квітка знань»</w:t>
      </w:r>
    </w:p>
    <w:p w:rsidR="00FF3C13" w:rsidRDefault="00FF3C13" w:rsidP="00FF3C13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Написати хімічні перетворення, назвати продукти реакції.</w:t>
      </w:r>
    </w:p>
    <w:p w:rsidR="00CF52BF" w:rsidRDefault="00CF52BF" w:rsidP="00CF52BF">
      <w:pPr>
        <w:pStyle w:val="a3"/>
        <w:ind w:left="142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483912" cy="2480020"/>
            <wp:effectExtent l="1905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891" cy="2486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2BF" w:rsidRDefault="00CF52BF" w:rsidP="00CF52B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CF52BF" w:rsidRDefault="00CF52BF" w:rsidP="00CF52B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FF3C13" w:rsidRPr="00CF52BF" w:rsidRDefault="00FF3C13" w:rsidP="00CF52B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F3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FF3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2H</w:t>
      </w:r>
      <w:r w:rsidRPr="00FF3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52B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CF52BF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spellStart"/>
      <w:r w:rsidR="00CF52BF">
        <w:rPr>
          <w:rFonts w:ascii="Times New Roman" w:hAnsi="Times New Roman" w:cs="Times New Roman"/>
          <w:sz w:val="28"/>
          <w:szCs w:val="28"/>
        </w:rPr>
        <w:t>ідроген</w:t>
      </w:r>
      <w:proofErr w:type="spellEnd"/>
      <w:r w:rsidR="00CF52BF">
        <w:rPr>
          <w:rFonts w:ascii="Times New Roman" w:hAnsi="Times New Roman" w:cs="Times New Roman"/>
          <w:sz w:val="28"/>
          <w:szCs w:val="28"/>
        </w:rPr>
        <w:t xml:space="preserve"> оксид</w:t>
      </w:r>
    </w:p>
    <w:p w:rsidR="00FF3C13" w:rsidRPr="00CF52BF" w:rsidRDefault="00FF3C13" w:rsidP="00CF52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2BF">
        <w:rPr>
          <w:rFonts w:ascii="Times New Roman" w:hAnsi="Times New Roman" w:cs="Times New Roman"/>
          <w:sz w:val="28"/>
          <w:szCs w:val="28"/>
          <w:lang w:val="en-US"/>
        </w:rPr>
        <w:t>S + 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 xml:space="preserve"> = SO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F52B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F52BF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="00CF52BF">
        <w:rPr>
          <w:rFonts w:ascii="Times New Roman" w:hAnsi="Times New Roman" w:cs="Times New Roman"/>
          <w:sz w:val="28"/>
          <w:szCs w:val="28"/>
        </w:rPr>
        <w:t>сульфур</w:t>
      </w:r>
      <w:proofErr w:type="spellEnd"/>
      <w:r w:rsidR="00CF52B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F52BF">
        <w:rPr>
          <w:rFonts w:ascii="Times New Roman" w:hAnsi="Times New Roman" w:cs="Times New Roman"/>
          <w:sz w:val="28"/>
          <w:szCs w:val="28"/>
          <w:lang w:val="en-US"/>
        </w:rPr>
        <w:t>IV)</w:t>
      </w:r>
      <w:r w:rsidR="00CF52BF">
        <w:rPr>
          <w:rFonts w:ascii="Times New Roman" w:hAnsi="Times New Roman" w:cs="Times New Roman"/>
          <w:sz w:val="28"/>
          <w:szCs w:val="28"/>
        </w:rPr>
        <w:t xml:space="preserve"> оксид</w:t>
      </w:r>
    </w:p>
    <w:p w:rsidR="00FF3C13" w:rsidRPr="00CF52BF" w:rsidRDefault="00FF3C13" w:rsidP="00CF52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2BF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CF52BF">
        <w:rPr>
          <w:rFonts w:ascii="Times New Roman" w:hAnsi="Times New Roman" w:cs="Times New Roman"/>
          <w:sz w:val="28"/>
          <w:szCs w:val="28"/>
          <w:lang w:val="ru-RU"/>
        </w:rPr>
        <w:t xml:space="preserve"> + 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ru-RU"/>
        </w:rPr>
        <w:t xml:space="preserve"> = 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="00CF52B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CF52BF">
        <w:rPr>
          <w:rFonts w:ascii="Times New Roman" w:hAnsi="Times New Roman" w:cs="Times New Roman"/>
          <w:sz w:val="28"/>
          <w:szCs w:val="28"/>
        </w:rPr>
        <w:t>карбон(</w:t>
      </w:r>
      <w:proofErr w:type="gramEnd"/>
      <w:r w:rsidR="00CF52B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F52BF" w:rsidRPr="00CF52B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F52BF">
        <w:rPr>
          <w:rFonts w:ascii="Times New Roman" w:hAnsi="Times New Roman" w:cs="Times New Roman"/>
          <w:sz w:val="28"/>
          <w:szCs w:val="28"/>
        </w:rPr>
        <w:t xml:space="preserve"> оксид</w:t>
      </w:r>
    </w:p>
    <w:p w:rsidR="00FF3C13" w:rsidRPr="00CF52BF" w:rsidRDefault="00FF3C13" w:rsidP="00CF52B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52B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CF52BF" w:rsidRPr="00CF52B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 xml:space="preserve"> = CO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CF52BF" w:rsidRPr="00CF52B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F3C13" w:rsidRPr="00CF52BF" w:rsidRDefault="00CF52BF" w:rsidP="00CF52B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52B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>S + 3O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 xml:space="preserve"> = 2SO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CF52B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F52B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FF3C13" w:rsidRDefault="00FF3C13" w:rsidP="00CF52BF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ІІІ. Вивчення нового матеріалу</w:t>
      </w:r>
    </w:p>
    <w:p w:rsidR="00FF3C13" w:rsidRDefault="00FF3C13" w:rsidP="00FF3C13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F3C13">
        <w:rPr>
          <w:rFonts w:ascii="Times New Roman" w:hAnsi="Times New Roman" w:cs="Times New Roman"/>
          <w:sz w:val="28"/>
          <w:szCs w:val="28"/>
        </w:rPr>
        <w:t>Тема уроку</w:t>
      </w:r>
      <w:r>
        <w:rPr>
          <w:rFonts w:ascii="Times New Roman" w:hAnsi="Times New Roman" w:cs="Times New Roman"/>
          <w:sz w:val="28"/>
          <w:szCs w:val="28"/>
        </w:rPr>
        <w:t>: Колообіг Оксигену у природі …</w:t>
      </w:r>
    </w:p>
    <w:p w:rsidR="00FF3C13" w:rsidRDefault="00FF3C13" w:rsidP="00FF3C13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Отримані на уроці знання знадобляться вам не лише на наших уроках, а і у вашому повсякденному житті. Відомий вчений Й. 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Берцеліус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зазначав: </w:t>
      </w:r>
      <w:r w:rsidRPr="00FF3C13">
        <w:rPr>
          <w:rFonts w:ascii="Times New Roman" w:hAnsi="Times New Roman" w:cs="Times New Roman"/>
          <w:b/>
          <w:sz w:val="28"/>
          <w:szCs w:val="28"/>
        </w:rPr>
        <w:t>« Кисень – це речовина навколо якої обертається земна хімія»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Отже, вперед за новими знаннями…</w:t>
      </w:r>
    </w:p>
    <w:p w:rsidR="00FF3C13" w:rsidRDefault="007D30DC" w:rsidP="007D30DC">
      <w:pPr>
        <w:pStyle w:val="a3"/>
        <w:ind w:left="142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30DC">
        <w:rPr>
          <w:rFonts w:ascii="Times New Roman" w:hAnsi="Times New Roman" w:cs="Times New Roman"/>
          <w:b/>
          <w:sz w:val="28"/>
          <w:szCs w:val="28"/>
          <w:u w:val="single"/>
        </w:rPr>
        <w:t>Колообіг Оксигену у природі.</w:t>
      </w:r>
    </w:p>
    <w:p w:rsidR="007D30DC" w:rsidRDefault="007D30DC" w:rsidP="007D30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Кожної миті па Землі відбувається безліч фізичних і хімічних перетворень. Деякі зміни в природі є циклічними, тобто такими, що періодично повторюються.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Частина змін, які відбуваються з речовинами на планеті, зумовлена хімічними реакціями.</w:t>
      </w:r>
    </w:p>
    <w:p w:rsidR="007D30DC" w:rsidRPr="007D30DC" w:rsidRDefault="007D30DC" w:rsidP="007D30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Сукупність процесів у природі, під час яких атоми елемента внаслідок хімічних реакцій переходять від одних речовин до інших, називають </w:t>
      </w:r>
      <w:proofErr w:type="spellStart"/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колообігом</w:t>
      </w:r>
      <w:proofErr w:type="spellEnd"/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елемента.</w:t>
      </w:r>
    </w:p>
    <w:p w:rsidR="007D30DC" w:rsidRPr="007D30DC" w:rsidRDefault="007D30DC" w:rsidP="007D30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Якщо головною речовиною в колообігу Оксигену обрати кисень, то можна виокремити такі ланки цього глобального процесу:</w:t>
      </w:r>
    </w:p>
    <w:p w:rsidR="007D30DC" w:rsidRPr="007D30DC" w:rsidRDefault="007D30DC" w:rsidP="007D30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  </w:t>
      </w:r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утворення кисню (фотосинтез, розклад води у верхніх шарах атмосфери);</w:t>
      </w:r>
    </w:p>
    <w:p w:rsidR="007D30DC" w:rsidRPr="007D30DC" w:rsidRDefault="007D30DC" w:rsidP="007D30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  </w:t>
      </w:r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витрачання кисню (дихання, окиснення речовин у природі та в технологічних процесах, під час пожеж та згоряння палива і пального);</w:t>
      </w:r>
    </w:p>
    <w:p w:rsidR="007D30DC" w:rsidRPr="007D30DC" w:rsidRDefault="007D30DC" w:rsidP="007D30D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  </w:t>
      </w:r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взаємоперетворення </w:t>
      </w:r>
      <w:proofErr w:type="spellStart"/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оксигеновмісних</w:t>
      </w:r>
      <w:proofErr w:type="spellEnd"/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сполук</w:t>
      </w:r>
      <w:proofErr w:type="spellEnd"/>
      <w:r w:rsidRPr="007D3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D30DC" w:rsidRDefault="007D30DC" w:rsidP="007D30DC">
      <w:pPr>
        <w:pStyle w:val="a3"/>
        <w:ind w:left="142" w:firstLine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30DC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6120765" cy="2786208"/>
            <wp:effectExtent l="19050" t="0" r="0" b="0"/>
            <wp:docPr id="1" name="Малюнок 48" descr="7klas.files/image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48" descr="7klas.files/image1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86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0DC" w:rsidRDefault="00FC3F93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процес, що відбувається в організмі за участю кисню, - дихання – можна схематично зобразити рівнянням</w:t>
      </w:r>
    </w:p>
    <w:p w:rsidR="00FC3F93" w:rsidRDefault="00FC3F93" w:rsidP="00FC3F93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6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12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6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+ 6О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= 6СО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+ 6Н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 + енергія</w:t>
      </w:r>
    </w:p>
    <w:p w:rsidR="00FC3F93" w:rsidRPr="00FC3F93" w:rsidRDefault="00FC3F93" w:rsidP="00FC3F93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Основний постачальник кисню на Землі – рослини. Вони виділяють кисень в атмосферу у процесі фотосинтезу, сумарне рівняння якого можна записати:</w:t>
      </w:r>
    </w:p>
    <w:p w:rsidR="00FC3F93" w:rsidRDefault="00B40BA3" w:rsidP="000D12C1">
      <w:pPr>
        <w:pStyle w:val="a3"/>
        <w:ind w:left="142" w:firstLine="142"/>
        <w:jc w:val="center"/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</w:pP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6СО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+ 6Н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О + енергія сонця = 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6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12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6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+ 6О</w:t>
      </w:r>
      <w:r w:rsidRPr="00FE09AB">
        <w:rPr>
          <w:rFonts w:ascii="Verdana" w:eastAsia="Times New Roman" w:hAnsi="Verdana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</w:p>
    <w:p w:rsidR="00B40BA3" w:rsidRDefault="00B40BA3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Колообіг атомів Оксигену супроводжується поглинанням або виділенням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еергії</w:t>
      </w:r>
      <w:proofErr w:type="spellEnd"/>
      <w:r>
        <w:rPr>
          <w:rFonts w:ascii="Times New Roman" w:hAnsi="Times New Roman" w:cs="Times New Roman"/>
          <w:sz w:val="28"/>
          <w:szCs w:val="28"/>
        </w:rPr>
        <w:t>. У результаті фотосинтезу енергія Сонця переходить в енергію хімічних зв’язків у молекулі глюкози. Глюкоза «згоряючи» в живих організмах вивільняє цю енергію для їхньої життєдіяльності. Тобто коло обіг Оксигену в природі забезпечує «транспорт» енергії Сонця до живих організмів.</w:t>
      </w:r>
    </w:p>
    <w:p w:rsidR="00B40BA3" w:rsidRDefault="00B40BA3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Оксиген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сприяє коло обігу інших елементів (напр. С,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D12C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D12C1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, оскільки входить до складу великої кількості сполук.</w:t>
      </w:r>
    </w:p>
    <w:p w:rsidR="00174C7C" w:rsidRDefault="00B40BA3" w:rsidP="00174C7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0BA3">
        <w:rPr>
          <w:rFonts w:ascii="Times New Roman" w:hAnsi="Times New Roman" w:cs="Times New Roman"/>
          <w:b/>
          <w:sz w:val="28"/>
          <w:szCs w:val="28"/>
          <w:u w:val="single"/>
        </w:rPr>
        <w:t>Озон.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Крім кисню, </w:t>
      </w:r>
      <w:proofErr w:type="spellStart"/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Оксиген</w:t>
      </w:r>
      <w:proofErr w:type="spellEnd"/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утворює ще одну просту речовину — озон О</w:t>
      </w:r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3</w:t>
      </w:r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(назва речовини походить від грецького слова </w:t>
      </w:r>
      <w:proofErr w:type="spellStart"/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ozon</w:t>
      </w:r>
      <w:proofErr w:type="spellEnd"/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— той, що має запах). Його в природі надзвичайно мало. Майже весь озон міститься в шарі атмосфери, нижня межа якого проходить на висоті приблизно 20 км, а верхня — 25 км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Це так званий озоновий шар</w:t>
      </w:r>
      <w:r w:rsidRPr="00B40B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174C7C" w:rsidRPr="00174C7C" w:rsidRDefault="00174C7C" w:rsidP="00174C7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повітрі озон утворюється із кисню під впливом космічної радіації або електричних розрядів (коли виникають блискавки):</w:t>
      </w:r>
    </w:p>
    <w:p w:rsidR="00174C7C" w:rsidRPr="00174C7C" w:rsidRDefault="00174C7C" w:rsidP="00174C7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3О</w:t>
      </w: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2</w:t>
      </w: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= 2О</w:t>
      </w: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3</w:t>
      </w: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74C7C" w:rsidRDefault="00174C7C" w:rsidP="00174C7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Озон — нестійка речовина. Він досить швидко перетворюється на кисень, поглинаючи при цьому частину ультрафіолетових променів сонячного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світла</w:t>
      </w: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які є шкідливими для живих організмів. Отже, розкладаючись, озон захищає людей, тварини, рослини.</w:t>
      </w:r>
    </w:p>
    <w:p w:rsidR="00174C7C" w:rsidRDefault="00174C7C" w:rsidP="00174C7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хімічними властивостями озон подібний до кисню, але значно активніший за нього.</w:t>
      </w:r>
    </w:p>
    <w:p w:rsidR="00174C7C" w:rsidRDefault="00174C7C" w:rsidP="00AD4F9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174C7C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Робота з таблицею</w:t>
      </w:r>
    </w:p>
    <w:p w:rsidR="00B40BA3" w:rsidRPr="00174C7C" w:rsidRDefault="0046349E" w:rsidP="00AD4F9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Властивості кисню та озону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46349E" w:rsidRDefault="00AD4F92" w:rsidP="00AD4F92">
      <w:pPr>
        <w:pStyle w:val="a3"/>
        <w:spacing w:after="0"/>
        <w:ind w:left="142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val="ru-RU" w:eastAsia="ru-RU"/>
        </w:rPr>
        <w:drawing>
          <wp:inline distT="0" distB="0" distL="0" distR="0">
            <wp:extent cx="4710313" cy="282266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018" cy="2824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BA3" w:rsidRDefault="0046349E" w:rsidP="0046349E">
      <w:pPr>
        <w:pStyle w:val="a3"/>
        <w:spacing w:after="0"/>
        <w:ind w:left="142" w:firstLine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49E">
        <w:rPr>
          <w:rFonts w:ascii="Times New Roman" w:hAnsi="Times New Roman" w:cs="Times New Roman"/>
          <w:b/>
          <w:sz w:val="28"/>
          <w:szCs w:val="28"/>
          <w:u w:val="single"/>
        </w:rPr>
        <w:t>Біологічна роль кисню.</w:t>
      </w:r>
    </w:p>
    <w:p w:rsidR="0046349E" w:rsidRDefault="0046349E" w:rsidP="0046349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Кожний знає, що життя без кисню на нашій планеті неможливе. Під час дихання в легені надходить повітря. Кисень, що міститься в ньому, сполучається з гемоглобіном крові. Продукт цієї реакції розноситься кров’ю в усі органи і тканини, де </w:t>
      </w:r>
      <w:proofErr w:type="spellStart"/>
      <w:r w:rsidRPr="00463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окиснює</w:t>
      </w:r>
      <w:proofErr w:type="spellEnd"/>
      <w:r w:rsidRPr="00463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різні органічні речовини. При цьому він перетворюється на гемоглобін, який разом із кров’ю повертається в легені, де знову сполучається з киснем. Процеси окиснення приводять до утворення </w:t>
      </w:r>
      <w:r w:rsidRPr="00463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речовин, яких потребує організм для свого росту і розвитку. Деякі такі реакції супроводжуються виділенням теплоти, завдяки чому температура тіла підтримується постійною.</w:t>
      </w:r>
    </w:p>
    <w:p w:rsidR="0046349E" w:rsidRPr="0046349E" w:rsidRDefault="0046349E" w:rsidP="0046349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Кисень:</w:t>
      </w:r>
    </w:p>
    <w:p w:rsidR="0046349E" w:rsidRDefault="0046349E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підтримує дихання</w:t>
      </w:r>
    </w:p>
    <w:p w:rsidR="0046349E" w:rsidRDefault="0046349E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відбуваються реакції окиснення поживних речовин</w:t>
      </w:r>
    </w:p>
    <w:p w:rsidR="0046349E" w:rsidRDefault="0046349E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вивільняється енергія для діяльності організму</w:t>
      </w:r>
    </w:p>
    <w:p w:rsidR="0046349E" w:rsidRDefault="0046349E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вивільняється теплота для підтримання температури тіла теплокровних тварин</w:t>
      </w:r>
    </w:p>
    <w:p w:rsidR="0046349E" w:rsidRDefault="0046349E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40F">
        <w:rPr>
          <w:rFonts w:ascii="Times New Roman" w:hAnsi="Times New Roman" w:cs="Times New Roman"/>
          <w:b/>
          <w:sz w:val="28"/>
          <w:szCs w:val="28"/>
          <w:u w:val="single"/>
        </w:rPr>
        <w:t>Застосування кисню.</w:t>
      </w:r>
      <w:r w:rsidR="00E174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1740F" w:rsidRDefault="00E1740F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Застосування кисню пов’язане з його властивостями. Воно ґрунтується на його властивості підтримувати дихання й процеси окиснення.</w:t>
      </w:r>
    </w:p>
    <w:p w:rsidR="00E1740F" w:rsidRDefault="00E1740F" w:rsidP="007D30DC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Розташуйте відповідно до властивостей кисню – галузь його застосування.</w:t>
      </w:r>
    </w:p>
    <w:p w:rsidR="00E1740F" w:rsidRDefault="00E1740F" w:rsidP="00E1740F">
      <w:pPr>
        <w:pStyle w:val="a3"/>
        <w:ind w:left="142" w:firstLine="142"/>
        <w:jc w:val="center"/>
        <w:rPr>
          <w:rFonts w:ascii="Times New Roman" w:hAnsi="Times New Roman" w:cs="Times New Roman"/>
          <w:sz w:val="40"/>
          <w:szCs w:val="40"/>
          <w:vertAlign w:val="subscript"/>
        </w:rPr>
      </w:pPr>
      <w:r w:rsidRPr="00E1740F">
        <w:rPr>
          <w:rFonts w:ascii="Times New Roman" w:hAnsi="Times New Roman" w:cs="Times New Roman"/>
          <w:sz w:val="40"/>
          <w:szCs w:val="40"/>
        </w:rPr>
        <w:t>О</w:t>
      </w:r>
      <w:r w:rsidRPr="00E1740F">
        <w:rPr>
          <w:rFonts w:ascii="Times New Roman" w:hAnsi="Times New Roman" w:cs="Times New Roman"/>
          <w:sz w:val="40"/>
          <w:szCs w:val="40"/>
          <w:vertAlign w:val="subscript"/>
        </w:rPr>
        <w:t>2</w:t>
      </w: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4854"/>
        <w:gridCol w:w="4859"/>
      </w:tblGrid>
      <w:tr w:rsidR="00E1740F" w:rsidTr="00E1740F">
        <w:tc>
          <w:tcPr>
            <w:tcW w:w="4927" w:type="dxa"/>
          </w:tcPr>
          <w:p w:rsidR="00E1740F" w:rsidRDefault="00E1740F" w:rsidP="00E174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Процеси горіння, окиснення</w:t>
            </w:r>
          </w:p>
        </w:tc>
        <w:tc>
          <w:tcPr>
            <w:tcW w:w="4928" w:type="dxa"/>
          </w:tcPr>
          <w:p w:rsidR="00E1740F" w:rsidRDefault="00E1740F" w:rsidP="00E174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Процеси дихання</w:t>
            </w:r>
          </w:p>
        </w:tc>
      </w:tr>
      <w:tr w:rsidR="00E1740F" w:rsidTr="00E1740F">
        <w:tc>
          <w:tcPr>
            <w:tcW w:w="4927" w:type="dxa"/>
          </w:tcPr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Побутові потреби</w:t>
            </w:r>
          </w:p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 окисник під час одержання сульфатної та нітратної кислот</w:t>
            </w:r>
          </w:p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Добування вибухових речовин</w:t>
            </w:r>
          </w:p>
          <w:p w:rsidR="00E1740F" w:rsidRP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Різання і зварювання металів</w:t>
            </w:r>
          </w:p>
        </w:tc>
        <w:tc>
          <w:tcPr>
            <w:tcW w:w="4928" w:type="dxa"/>
          </w:tcPr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Медицина</w:t>
            </w:r>
          </w:p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Льотчики</w:t>
            </w:r>
          </w:p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Космонавти</w:t>
            </w:r>
          </w:p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Пожежники</w:t>
            </w:r>
          </w:p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Тварини, рослини</w:t>
            </w:r>
          </w:p>
          <w:p w:rsidR="00E1740F" w:rsidRDefault="00E1740F" w:rsidP="00E1740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Водолази </w:t>
            </w:r>
          </w:p>
        </w:tc>
      </w:tr>
    </w:tbl>
    <w:p w:rsidR="00E1740F" w:rsidRDefault="00E1740F" w:rsidP="00E1740F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E1740F" w:rsidRDefault="00E1740F" w:rsidP="00E1740F">
      <w:pPr>
        <w:pStyle w:val="a3"/>
        <w:ind w:left="142" w:firstLine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740F">
        <w:rPr>
          <w:rFonts w:ascii="Times New Roman" w:hAnsi="Times New Roman" w:cs="Times New Roman"/>
          <w:b/>
          <w:sz w:val="28"/>
          <w:szCs w:val="28"/>
          <w:u w:val="single"/>
        </w:rPr>
        <w:t>Проблема чистого повітря.</w:t>
      </w:r>
    </w:p>
    <w:p w:rsidR="00E1740F" w:rsidRDefault="00E1740F" w:rsidP="00E1740F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1740F">
        <w:rPr>
          <w:rFonts w:ascii="Times New Roman" w:hAnsi="Times New Roman" w:cs="Times New Roman"/>
          <w:b/>
          <w:i/>
          <w:sz w:val="28"/>
          <w:szCs w:val="28"/>
          <w:u w:val="single"/>
        </w:rPr>
        <w:t>Загадка.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«Куди вступиш – всюди маєш,</w:t>
      </w:r>
      <w:r w:rsidR="00DD476A">
        <w:rPr>
          <w:rFonts w:ascii="Times New Roman" w:hAnsi="Times New Roman" w:cs="Times New Roman"/>
          <w:sz w:val="28"/>
          <w:szCs w:val="28"/>
        </w:rPr>
        <w:t xml:space="preserve"> хоч не бачиш, а вживаєш» ( повітря)</w:t>
      </w:r>
    </w:p>
    <w:p w:rsidR="00DD476A" w:rsidRDefault="00DD476A" w:rsidP="00DD476A">
      <w:pPr>
        <w:pStyle w:val="a3"/>
        <w:ind w:left="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76A">
        <w:rPr>
          <w:rFonts w:ascii="Times New Roman" w:hAnsi="Times New Roman" w:cs="Times New Roman"/>
          <w:b/>
          <w:sz w:val="28"/>
          <w:szCs w:val="28"/>
        </w:rPr>
        <w:t xml:space="preserve">«Шифрограма – </w:t>
      </w:r>
      <w:proofErr w:type="spellStart"/>
      <w:r w:rsidRPr="00DD476A">
        <w:rPr>
          <w:rFonts w:ascii="Times New Roman" w:hAnsi="Times New Roman" w:cs="Times New Roman"/>
          <w:b/>
          <w:sz w:val="28"/>
          <w:szCs w:val="28"/>
        </w:rPr>
        <w:t>колограма</w:t>
      </w:r>
      <w:proofErr w:type="spellEnd"/>
      <w:r w:rsidRPr="00DD476A">
        <w:rPr>
          <w:rFonts w:ascii="Times New Roman" w:hAnsi="Times New Roman" w:cs="Times New Roman"/>
          <w:b/>
          <w:sz w:val="28"/>
          <w:szCs w:val="28"/>
        </w:rPr>
        <w:t>»</w:t>
      </w:r>
    </w:p>
    <w:p w:rsidR="00DD476A" w:rsidRPr="00AD4F92" w:rsidRDefault="00DD476A" w:rsidP="00DD476A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Ключ: Читати за рухом годинника через 1 букву починаючи з великої.</w:t>
      </w:r>
    </w:p>
    <w:p w:rsidR="00CD4337" w:rsidRPr="00CD4337" w:rsidRDefault="00CD4337" w:rsidP="00DD476A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692156" cy="1721223"/>
            <wp:effectExtent l="19050" t="0" r="379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830" cy="1720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76A" w:rsidRDefault="00DD476A" w:rsidP="00DD476A">
      <w:pPr>
        <w:pStyle w:val="a3"/>
        <w:ind w:left="142" w:firstLine="142"/>
        <w:jc w:val="both"/>
        <w:rPr>
          <w:rFonts w:ascii="Times New Roman" w:hAnsi="Times New Roman" w:cs="Times New Roman"/>
          <w:sz w:val="36"/>
          <w:szCs w:val="36"/>
        </w:rPr>
      </w:pPr>
      <w:proofErr w:type="spellStart"/>
      <w:r w:rsidRPr="00DD476A">
        <w:rPr>
          <w:rFonts w:ascii="Times New Roman" w:hAnsi="Times New Roman" w:cs="Times New Roman"/>
          <w:sz w:val="36"/>
          <w:szCs w:val="36"/>
        </w:rPr>
        <w:t>Дшекпа</w:t>
      </w:r>
      <w:r w:rsidR="000D12C1">
        <w:rPr>
          <w:rFonts w:ascii="Times New Roman" w:hAnsi="Times New Roman" w:cs="Times New Roman"/>
          <w:sz w:val="36"/>
          <w:szCs w:val="36"/>
        </w:rPr>
        <w:t>ош</w:t>
      </w:r>
      <w:r w:rsidRPr="00DD476A">
        <w:rPr>
          <w:rFonts w:ascii="Times New Roman" w:hAnsi="Times New Roman" w:cs="Times New Roman"/>
          <w:sz w:val="36"/>
          <w:szCs w:val="36"/>
        </w:rPr>
        <w:t>взідтхрєяйтбагмажфиутітоя</w:t>
      </w:r>
      <w:proofErr w:type="spellEnd"/>
      <w:r w:rsidRPr="00DD476A">
        <w:rPr>
          <w:rFonts w:ascii="Times New Roman" w:hAnsi="Times New Roman" w:cs="Times New Roman"/>
          <w:sz w:val="36"/>
          <w:szCs w:val="36"/>
        </w:rPr>
        <w:t>!</w:t>
      </w:r>
    </w:p>
    <w:p w:rsidR="00DD476A" w:rsidRPr="00DD476A" w:rsidRDefault="00455AF1" w:rsidP="00DD476A">
      <w:pPr>
        <w:pStyle w:val="a3"/>
        <w:ind w:left="142" w:firstLine="14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DD476A" w:rsidRPr="00DD476A">
        <w:rPr>
          <w:rFonts w:ascii="Times New Roman" w:hAnsi="Times New Roman" w:cs="Times New Roman"/>
          <w:i/>
          <w:sz w:val="28"/>
          <w:szCs w:val="28"/>
        </w:rPr>
        <w:t>«Повітря, діти – цінність надзвичайна</w:t>
      </w:r>
    </w:p>
    <w:p w:rsidR="00DD476A" w:rsidRPr="00DD476A" w:rsidRDefault="00DD476A" w:rsidP="00DD476A">
      <w:pPr>
        <w:pStyle w:val="a3"/>
        <w:ind w:left="142" w:firstLine="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476A">
        <w:rPr>
          <w:rFonts w:ascii="Times New Roman" w:hAnsi="Times New Roman" w:cs="Times New Roman"/>
          <w:i/>
          <w:sz w:val="28"/>
          <w:szCs w:val="28"/>
        </w:rPr>
        <w:t>Для нас – це існування джерело.</w:t>
      </w:r>
    </w:p>
    <w:p w:rsidR="00DD476A" w:rsidRPr="00DD476A" w:rsidRDefault="00DD476A" w:rsidP="00DD476A">
      <w:pPr>
        <w:pStyle w:val="a3"/>
        <w:ind w:left="142" w:firstLine="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476A">
        <w:rPr>
          <w:rFonts w:ascii="Times New Roman" w:hAnsi="Times New Roman" w:cs="Times New Roman"/>
          <w:i/>
          <w:sz w:val="28"/>
          <w:szCs w:val="28"/>
        </w:rPr>
        <w:t>У ньому вічна сила життєдайна,</w:t>
      </w:r>
    </w:p>
    <w:p w:rsidR="00455AF1" w:rsidRDefault="00455AF1" w:rsidP="00455AF1">
      <w:pPr>
        <w:pStyle w:val="a3"/>
        <w:ind w:left="64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="00DD476A" w:rsidRPr="00DD476A">
        <w:rPr>
          <w:rFonts w:ascii="Times New Roman" w:hAnsi="Times New Roman" w:cs="Times New Roman"/>
          <w:i/>
          <w:sz w:val="28"/>
          <w:szCs w:val="28"/>
        </w:rPr>
        <w:t>Живих істот без нього б не було»</w:t>
      </w:r>
    </w:p>
    <w:p w:rsidR="00DD476A" w:rsidRPr="00455AF1" w:rsidRDefault="00455AF1" w:rsidP="00455A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 w:cs="Times New Roman"/>
          <w:sz w:val="28"/>
          <w:szCs w:val="28"/>
        </w:rPr>
        <w:t>Для нормального існування природи важлива не лише наявність повітр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455AF1">
        <w:rPr>
          <w:rFonts w:ascii="Times New Roman" w:hAnsi="Times New Roman" w:cs="Times New Roman"/>
          <w:sz w:val="28"/>
          <w:szCs w:val="28"/>
        </w:rPr>
        <w:t xml:space="preserve">, але і його чистота. Поява у повітрі інших, не властивих йому речовин, зокрема </w:t>
      </w:r>
      <w:r w:rsidRPr="00455AF1">
        <w:rPr>
          <w:rFonts w:ascii="Times New Roman" w:hAnsi="Times New Roman" w:cs="Times New Roman"/>
          <w:sz w:val="28"/>
          <w:szCs w:val="28"/>
        </w:rPr>
        <w:lastRenderedPageBreak/>
        <w:t xml:space="preserve">сажі, оксидів </w:t>
      </w:r>
      <w:proofErr w:type="spellStart"/>
      <w:r w:rsidRPr="00455AF1">
        <w:rPr>
          <w:rFonts w:ascii="Times New Roman" w:hAnsi="Times New Roman" w:cs="Times New Roman"/>
          <w:sz w:val="28"/>
          <w:szCs w:val="28"/>
        </w:rPr>
        <w:t>Сульфуру</w:t>
      </w:r>
      <w:proofErr w:type="spellEnd"/>
      <w:r w:rsidRPr="00455AF1">
        <w:rPr>
          <w:rFonts w:ascii="Times New Roman" w:hAnsi="Times New Roman" w:cs="Times New Roman"/>
          <w:sz w:val="28"/>
          <w:szCs w:val="28"/>
        </w:rPr>
        <w:t xml:space="preserve">, Нітрогену тощо, змінює кількісний склад повітря. Це завдає відчутної шкоди тілам живої і неживої природи. Тому всесвітнього масштабу набуває проблема чистого повітря. </w:t>
      </w:r>
    </w:p>
    <w:p w:rsidR="00DD476A" w:rsidRDefault="00DD476A" w:rsidP="00DD476A">
      <w:pPr>
        <w:pStyle w:val="a3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Проекти:</w:t>
      </w:r>
    </w:p>
    <w:p w:rsidR="00DD476A" w:rsidRDefault="00DD476A" w:rsidP="00DD47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«Проблема забруднення повітря, та способи її розв’язання»</w:t>
      </w:r>
    </w:p>
    <w:p w:rsidR="00DD476A" w:rsidRDefault="00DD476A" w:rsidP="00DD47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«Поліпшення стану повітря у класній кімнаті під час занять.»</w:t>
      </w:r>
    </w:p>
    <w:p w:rsidR="00455AF1" w:rsidRDefault="00455AF1" w:rsidP="00455A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AF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D12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455AF1">
        <w:rPr>
          <w:rFonts w:ascii="Times New Roman" w:hAnsi="Times New Roman" w:cs="Times New Roman"/>
          <w:b/>
          <w:sz w:val="28"/>
          <w:szCs w:val="28"/>
        </w:rPr>
        <w:t>Узагальнення та систематизація знань</w:t>
      </w:r>
    </w:p>
    <w:p w:rsidR="001E489C" w:rsidRPr="001E489C" w:rsidRDefault="001E489C" w:rsidP="001E489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E489C">
        <w:rPr>
          <w:rFonts w:ascii="Times New Roman" w:hAnsi="Times New Roman" w:cs="Times New Roman"/>
          <w:b/>
          <w:bCs/>
          <w:sz w:val="28"/>
          <w:szCs w:val="28"/>
        </w:rPr>
        <w:t>«Коло ідей»</w:t>
      </w:r>
    </w:p>
    <w:p w:rsidR="001E489C" w:rsidRPr="001E489C" w:rsidRDefault="001E489C" w:rsidP="001E489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E48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“У який спосіб можна зменшити споживання кисню людством для своїх технологічних потреб? “</w:t>
      </w:r>
      <w:bookmarkStart w:id="0" w:name="_GoBack"/>
      <w:bookmarkEnd w:id="0"/>
    </w:p>
    <w:p w:rsidR="00455AF1" w:rsidRPr="00455AF1" w:rsidRDefault="00455AF1" w:rsidP="00455AF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/>
          <w:sz w:val="28"/>
          <w:szCs w:val="28"/>
        </w:rPr>
        <w:t>створення безвідходних технологічних процесів;</w:t>
      </w:r>
    </w:p>
    <w:p w:rsidR="00455AF1" w:rsidRPr="00455AF1" w:rsidRDefault="00455AF1" w:rsidP="00455AF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/>
          <w:i/>
          <w:sz w:val="28"/>
          <w:szCs w:val="28"/>
        </w:rPr>
        <w:t xml:space="preserve"> </w:t>
      </w:r>
      <w:r w:rsidRPr="00455AF1">
        <w:rPr>
          <w:rFonts w:ascii="Times New Roman" w:hAnsi="Times New Roman"/>
          <w:sz w:val="28"/>
          <w:szCs w:val="28"/>
        </w:rPr>
        <w:t xml:space="preserve">винесення великих потужних підприємств за межі міст;                                </w:t>
      </w:r>
    </w:p>
    <w:p w:rsidR="00455AF1" w:rsidRPr="00455AF1" w:rsidRDefault="00455AF1" w:rsidP="00455AF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/>
          <w:sz w:val="28"/>
          <w:szCs w:val="28"/>
        </w:rPr>
        <w:t xml:space="preserve">створення заміських кільцевих шляхів для транспорту;                                    </w:t>
      </w:r>
    </w:p>
    <w:p w:rsidR="00455AF1" w:rsidRPr="00455AF1" w:rsidRDefault="00455AF1" w:rsidP="00455AF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/>
          <w:sz w:val="28"/>
          <w:szCs w:val="28"/>
        </w:rPr>
        <w:t xml:space="preserve">переведення міського транспорту на електротранспорт;                                                                                       </w:t>
      </w:r>
    </w:p>
    <w:p w:rsidR="00455AF1" w:rsidRPr="00455AF1" w:rsidRDefault="00455AF1" w:rsidP="00455AF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/>
          <w:sz w:val="28"/>
          <w:szCs w:val="28"/>
        </w:rPr>
        <w:t xml:space="preserve">встановлення на заводських і фабричних трубах пило газовловлювачів;                                                                                                    </w:t>
      </w:r>
    </w:p>
    <w:p w:rsidR="00455AF1" w:rsidRPr="00455AF1" w:rsidRDefault="00455AF1" w:rsidP="00455AF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/>
          <w:sz w:val="28"/>
          <w:szCs w:val="28"/>
        </w:rPr>
        <w:t>озеленення міст і сіл.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A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</w:t>
      </w:r>
      <w:r w:rsidRPr="00455AF1">
        <w:rPr>
          <w:rFonts w:ascii="Times New Roman" w:hAnsi="Times New Roman" w:cs="Times New Roman"/>
          <w:b/>
          <w:sz w:val="28"/>
          <w:szCs w:val="28"/>
        </w:rPr>
        <w:t>Підсумок уроку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AF1">
        <w:rPr>
          <w:rFonts w:ascii="Times New Roman" w:hAnsi="Times New Roman" w:cs="Times New Roman"/>
          <w:sz w:val="28"/>
          <w:szCs w:val="28"/>
        </w:rPr>
        <w:t>Вільний мікрофон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дізнався…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навчився…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зацікавився…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запам’ятав…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 здивувало…</w:t>
      </w:r>
    </w:p>
    <w:p w:rsidR="00455AF1" w:rsidRPr="001265F2" w:rsidRDefault="00455AF1" w:rsidP="00455A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5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VI. </w:t>
      </w:r>
      <w:r w:rsidRPr="001265F2">
        <w:rPr>
          <w:rFonts w:ascii="Times New Roman" w:hAnsi="Times New Roman" w:cs="Times New Roman"/>
          <w:b/>
          <w:sz w:val="28"/>
          <w:szCs w:val="28"/>
        </w:rPr>
        <w:t>Домашнє завдання</w:t>
      </w:r>
    </w:p>
    <w:p w:rsidR="00455AF1" w:rsidRDefault="00455AF1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</w:t>
      </w:r>
      <w:r w:rsidR="001265F2">
        <w:rPr>
          <w:rFonts w:ascii="Times New Roman" w:hAnsi="Times New Roman" w:cs="Times New Roman"/>
          <w:sz w:val="28"/>
          <w:szCs w:val="28"/>
        </w:rPr>
        <w:t xml:space="preserve"> </w:t>
      </w:r>
      <w:r w:rsidR="001E489C">
        <w:rPr>
          <w:rFonts w:ascii="Times New Roman" w:hAnsi="Times New Roman" w:cs="Times New Roman"/>
          <w:sz w:val="28"/>
          <w:szCs w:val="28"/>
        </w:rPr>
        <w:t>20</w:t>
      </w:r>
      <w:r w:rsidR="001265F2">
        <w:rPr>
          <w:rFonts w:ascii="Times New Roman" w:hAnsi="Times New Roman" w:cs="Times New Roman"/>
          <w:sz w:val="28"/>
          <w:szCs w:val="28"/>
        </w:rPr>
        <w:t xml:space="preserve">  -опрацювати</w:t>
      </w:r>
    </w:p>
    <w:p w:rsidR="001265F2" w:rsidRDefault="001265F2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Скласти «Кругообіг кисню в моїй домівці»</w:t>
      </w:r>
    </w:p>
    <w:p w:rsidR="001265F2" w:rsidRDefault="001265F2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65F2" w:rsidRDefault="001265F2" w:rsidP="00455A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Завершити наш урок я хочу такими словами: </w:t>
      </w:r>
    </w:p>
    <w:p w:rsidR="001265F2" w:rsidRPr="001265F2" w:rsidRDefault="001265F2" w:rsidP="001265F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65F2">
        <w:rPr>
          <w:rFonts w:ascii="Times New Roman" w:hAnsi="Times New Roman" w:cs="Times New Roman"/>
          <w:i/>
          <w:sz w:val="28"/>
          <w:szCs w:val="28"/>
        </w:rPr>
        <w:t>«Відома істина буття,</w:t>
      </w:r>
    </w:p>
    <w:p w:rsidR="001265F2" w:rsidRPr="001265F2" w:rsidRDefault="001265F2" w:rsidP="001265F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65F2">
        <w:rPr>
          <w:rFonts w:ascii="Times New Roman" w:hAnsi="Times New Roman" w:cs="Times New Roman"/>
          <w:i/>
          <w:sz w:val="28"/>
          <w:szCs w:val="28"/>
        </w:rPr>
        <w:t>що рідна школа – то як рідна мати:</w:t>
      </w:r>
    </w:p>
    <w:p w:rsidR="001265F2" w:rsidRPr="001265F2" w:rsidRDefault="001265F2" w:rsidP="001265F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65F2">
        <w:rPr>
          <w:rFonts w:ascii="Times New Roman" w:hAnsi="Times New Roman" w:cs="Times New Roman"/>
          <w:i/>
          <w:sz w:val="28"/>
          <w:szCs w:val="28"/>
        </w:rPr>
        <w:t>Її урок – на все життя»</w:t>
      </w:r>
    </w:p>
    <w:p w:rsidR="00455AF1" w:rsidRPr="00455AF1" w:rsidRDefault="00455AF1" w:rsidP="00455AF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55AF1" w:rsidRPr="00455AF1" w:rsidSect="00DD07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838"/>
    <w:multiLevelType w:val="hybridMultilevel"/>
    <w:tmpl w:val="C512E94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40D96"/>
    <w:multiLevelType w:val="hybridMultilevel"/>
    <w:tmpl w:val="D7E282C8"/>
    <w:lvl w:ilvl="0" w:tplc="8F8C98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DD33F1D"/>
    <w:multiLevelType w:val="hybridMultilevel"/>
    <w:tmpl w:val="A3A0B4A0"/>
    <w:lvl w:ilvl="0" w:tplc="A7482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A775C3"/>
    <w:multiLevelType w:val="hybridMultilevel"/>
    <w:tmpl w:val="DE4C8A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36F7F"/>
    <w:multiLevelType w:val="hybridMultilevel"/>
    <w:tmpl w:val="03F65CE2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400378B5"/>
    <w:multiLevelType w:val="hybridMultilevel"/>
    <w:tmpl w:val="FD5A1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E911E7"/>
    <w:multiLevelType w:val="hybridMultilevel"/>
    <w:tmpl w:val="04D6C6F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276B"/>
    <w:rsid w:val="000D12C1"/>
    <w:rsid w:val="001265F2"/>
    <w:rsid w:val="00174C7C"/>
    <w:rsid w:val="001E489C"/>
    <w:rsid w:val="00250210"/>
    <w:rsid w:val="00381D53"/>
    <w:rsid w:val="00455AF1"/>
    <w:rsid w:val="0046349E"/>
    <w:rsid w:val="004814F5"/>
    <w:rsid w:val="004C2B6D"/>
    <w:rsid w:val="0062680C"/>
    <w:rsid w:val="006466ED"/>
    <w:rsid w:val="006F2CAE"/>
    <w:rsid w:val="00725C8F"/>
    <w:rsid w:val="00792DEE"/>
    <w:rsid w:val="007D30DC"/>
    <w:rsid w:val="00855530"/>
    <w:rsid w:val="009801AE"/>
    <w:rsid w:val="00A6276B"/>
    <w:rsid w:val="00AD4F92"/>
    <w:rsid w:val="00AD7D71"/>
    <w:rsid w:val="00B40BA3"/>
    <w:rsid w:val="00B43B6B"/>
    <w:rsid w:val="00BD19DC"/>
    <w:rsid w:val="00C91140"/>
    <w:rsid w:val="00CD4337"/>
    <w:rsid w:val="00CF52BF"/>
    <w:rsid w:val="00D442C2"/>
    <w:rsid w:val="00D46A1C"/>
    <w:rsid w:val="00D907CA"/>
    <w:rsid w:val="00DD07AF"/>
    <w:rsid w:val="00DD476A"/>
    <w:rsid w:val="00E1740F"/>
    <w:rsid w:val="00FC3F93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1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3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0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34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1314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Durektor</dc:creator>
  <cp:lastModifiedBy>Admin</cp:lastModifiedBy>
  <cp:revision>3</cp:revision>
  <dcterms:created xsi:type="dcterms:W3CDTF">2018-01-21T19:30:00Z</dcterms:created>
  <dcterms:modified xsi:type="dcterms:W3CDTF">2018-10-29T19:16:00Z</dcterms:modified>
</cp:coreProperties>
</file>