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C5" w:rsidRPr="00D419C5" w:rsidRDefault="00D419C5" w:rsidP="00D419C5">
      <w:pPr>
        <w:jc w:val="center"/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Вода</w:t>
      </w:r>
    </w:p>
    <w:p w:rsidR="00D419C5" w:rsidRPr="00D419C5" w:rsidRDefault="00D419C5" w:rsidP="00D419C5">
      <w:pPr>
        <w:jc w:val="center"/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Контрольна робота №4</w:t>
      </w:r>
    </w:p>
    <w:p w:rsidR="00D419C5" w:rsidRPr="00D419C5" w:rsidRDefault="00D419C5" w:rsidP="00D419C5">
      <w:pPr>
        <w:jc w:val="center"/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Варіант 1</w:t>
      </w:r>
    </w:p>
    <w:p w:rsidR="00D419C5" w:rsidRPr="00D419C5" w:rsidRDefault="00D419C5" w:rsidP="00D419C5">
      <w:pPr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Рівень 1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</w:t>
      </w:r>
      <w:r w:rsidRPr="00D419C5">
        <w:rPr>
          <w:rFonts w:ascii="Times New Roman" w:hAnsi="Times New Roman" w:cs="Times New Roman"/>
        </w:rPr>
        <w:tab/>
        <w:t>Позначте визначення розчину: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А) відношення маси розчиненої речовини до маси розчину;  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Б) однорідна система, що складається з розчинника і розчиненої речовини;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В) маса розчиненої речовини, що здатна розчинятися у розчиннику масою 100 г за даної температури;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Г) завись, в якій частинки твердої речовини рівномірно розподілені між молекулами води.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 Укажіть хімічну властивість води: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А) безбарвна, прозора            Б) взаємодіє з оксидами металічних елементів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В) густина 1г/мл                      Г) не електропровідна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3.Позначте формулу оксиду неметалічного елемента: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HNO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    Б) SO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   B) </w:t>
      </w:r>
      <w:proofErr w:type="spellStart"/>
      <w:r>
        <w:rPr>
          <w:rFonts w:ascii="Times New Roman" w:hAnsi="Times New Roman" w:cs="Times New Roman"/>
        </w:rPr>
        <w:t>NaOH</w:t>
      </w:r>
      <w:proofErr w:type="spellEnd"/>
      <w:r>
        <w:rPr>
          <w:rFonts w:ascii="Times New Roman" w:hAnsi="Times New Roman" w:cs="Times New Roman"/>
        </w:rPr>
        <w:t xml:space="preserve">         Г) Na</w:t>
      </w:r>
      <w:r>
        <w:rPr>
          <w:rFonts w:ascii="Times New Roman" w:hAnsi="Times New Roman" w:cs="Times New Roman"/>
          <w:vertAlign w:val="subscript"/>
        </w:rPr>
        <w:t>2</w:t>
      </w:r>
      <w:r w:rsidRPr="00D419C5">
        <w:rPr>
          <w:rFonts w:ascii="Times New Roman" w:hAnsi="Times New Roman" w:cs="Times New Roman"/>
        </w:rPr>
        <w:t>S</w:t>
      </w:r>
    </w:p>
    <w:p w:rsidR="00D419C5" w:rsidRPr="00D419C5" w:rsidRDefault="00D419C5" w:rsidP="00D419C5">
      <w:pPr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Рівень 2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1.Позначте формулу сполуки, що відп</w:t>
      </w:r>
      <w:r>
        <w:rPr>
          <w:rFonts w:ascii="Times New Roman" w:hAnsi="Times New Roman" w:cs="Times New Roman"/>
        </w:rPr>
        <w:t>овідає оксиду, формула якого АІ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vertAlign w:val="subscript"/>
        </w:rPr>
        <w:t>3</w:t>
      </w:r>
      <w:r w:rsidRPr="00D419C5">
        <w:rPr>
          <w:rFonts w:ascii="Times New Roman" w:hAnsi="Times New Roman" w:cs="Times New Roman"/>
        </w:rPr>
        <w:t>:</w:t>
      </w:r>
    </w:p>
    <w:p w:rsidR="00D419C5" w:rsidRPr="00D419C5" w:rsidRDefault="00D419C5" w:rsidP="00D419C5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А) АІ(ОН)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 Б) АІ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(SO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В) АІСІ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 Г) АІОНСІ</w:t>
      </w:r>
      <w:r>
        <w:rPr>
          <w:rFonts w:ascii="Times New Roman" w:hAnsi="Times New Roman" w:cs="Times New Roman"/>
          <w:vertAlign w:val="subscript"/>
        </w:rPr>
        <w:t>2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 Перетворіть схеми у рівняння реакцій, поставивши коефіцієнти:</w:t>
      </w:r>
    </w:p>
    <w:p w:rsidR="00D419C5" w:rsidRPr="00D419C5" w:rsidRDefault="00D419C5" w:rsidP="00D419C5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А) Li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 +  H</w:t>
      </w:r>
      <w:r>
        <w:rPr>
          <w:rFonts w:ascii="Times New Roman" w:hAnsi="Times New Roman" w:cs="Times New Roman"/>
          <w:vertAlign w:val="subscript"/>
        </w:rPr>
        <w:t>2</w:t>
      </w:r>
      <w:r w:rsidRPr="00D419C5">
        <w:rPr>
          <w:rFonts w:ascii="Times New Roman" w:hAnsi="Times New Roman" w:cs="Times New Roman"/>
        </w:rPr>
        <w:t xml:space="preserve">O  → </w:t>
      </w:r>
      <w:proofErr w:type="spellStart"/>
      <w:r w:rsidRPr="00D419C5">
        <w:rPr>
          <w:rFonts w:ascii="Times New Roman" w:hAnsi="Times New Roman" w:cs="Times New Roman"/>
        </w:rPr>
        <w:t>LiOH</w:t>
      </w:r>
      <w:proofErr w:type="spellEnd"/>
      <w:r w:rsidRPr="00D419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Б) P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 xml:space="preserve">  + 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→ H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PO</w:t>
      </w:r>
      <w:r>
        <w:rPr>
          <w:rFonts w:ascii="Times New Roman" w:hAnsi="Times New Roman" w:cs="Times New Roman"/>
          <w:vertAlign w:val="subscript"/>
        </w:rPr>
        <w:t>4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3. Обчисліть та позначте масову частку калій силікату в розчині масою 95 г, якщо в ньому розчинена сіль масою 5 г.           А) 5,3%         Б) 5,5%         В) 5,6%        Г) 5,7%</w:t>
      </w:r>
    </w:p>
    <w:p w:rsidR="00D419C5" w:rsidRPr="00D419C5" w:rsidRDefault="00D419C5" w:rsidP="00D419C5">
      <w:pPr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Рівень 3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1.Обчислити масову частку Нітрогену та </w:t>
      </w:r>
      <w:proofErr w:type="spellStart"/>
      <w:r w:rsidRPr="00D419C5">
        <w:rPr>
          <w:rFonts w:ascii="Times New Roman" w:hAnsi="Times New Roman" w:cs="Times New Roman"/>
        </w:rPr>
        <w:t>Оксигену</w:t>
      </w:r>
      <w:proofErr w:type="spellEnd"/>
      <w:r w:rsidRPr="00D419C5">
        <w:rPr>
          <w:rFonts w:ascii="Times New Roman" w:hAnsi="Times New Roman" w:cs="Times New Roman"/>
        </w:rPr>
        <w:t xml:space="preserve"> в нітратній кислоті.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А) 21% та 73%      Б) 22% та 74%        В) 22% та 76%      Г) 23% та 77%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2.Обчисліть масову частку розчиненої речовини в розчині натрій хлориду масою 120 г з масовою часткою її 0,20,якщо до нього долили воду об’ємом 70 мл.</w:t>
      </w:r>
    </w:p>
    <w:p w:rsidR="00D419C5" w:rsidRPr="00D419C5" w:rsidRDefault="00D419C5" w:rsidP="00D419C5">
      <w:pPr>
        <w:rPr>
          <w:rFonts w:ascii="Times New Roman" w:hAnsi="Times New Roman" w:cs="Times New Roman"/>
          <w:vertAlign w:val="subscript"/>
        </w:rPr>
      </w:pPr>
      <w:r w:rsidRPr="00D419C5">
        <w:rPr>
          <w:rFonts w:ascii="Times New Roman" w:hAnsi="Times New Roman" w:cs="Times New Roman"/>
        </w:rPr>
        <w:t xml:space="preserve">3.Напишіть рівняння реакцій </w:t>
      </w:r>
      <w:r>
        <w:rPr>
          <w:rFonts w:ascii="Times New Roman" w:hAnsi="Times New Roman" w:cs="Times New Roman"/>
        </w:rPr>
        <w:t>за поданою схемою:            Н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О → Х → </w:t>
      </w:r>
      <w:proofErr w:type="spellStart"/>
      <w:r>
        <w:rPr>
          <w:rFonts w:ascii="Times New Roman" w:hAnsi="Times New Roman" w:cs="Times New Roman"/>
        </w:rPr>
        <w:t>ВаО</w:t>
      </w:r>
      <w:proofErr w:type="spellEnd"/>
      <w:r>
        <w:rPr>
          <w:rFonts w:ascii="Times New Roman" w:hAnsi="Times New Roman" w:cs="Times New Roman"/>
        </w:rPr>
        <w:t xml:space="preserve"> →Ва(ОН)</w:t>
      </w:r>
      <w:r>
        <w:rPr>
          <w:rFonts w:ascii="Times New Roman" w:hAnsi="Times New Roman" w:cs="Times New Roman"/>
          <w:vertAlign w:val="subscript"/>
        </w:rPr>
        <w:t>2</w:t>
      </w:r>
    </w:p>
    <w:p w:rsidR="00D419C5" w:rsidRPr="00D419C5" w:rsidRDefault="00D419C5" w:rsidP="00D419C5">
      <w:pPr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Рівень 4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1.Обчисліть масу сульфатної кислоти в розчині об’ємом 250 мл з масовою часткою кислоти 0,15 , якщо густина розчину - 1,35г/мл.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2.Обчисліть масову частку калій сульфату в новоутвореному розчині, якщо до його розчину масою 120 г з масовою часткою 20% долили розчин масою 200 г з масовою часткою солі 0,12. </w:t>
      </w:r>
    </w:p>
    <w:p w:rsid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                                                                         </w:t>
      </w:r>
    </w:p>
    <w:p w:rsidR="00D419C5" w:rsidRDefault="00D419C5" w:rsidP="00D419C5">
      <w:pPr>
        <w:rPr>
          <w:rFonts w:ascii="Times New Roman" w:hAnsi="Times New Roman" w:cs="Times New Roman"/>
        </w:rPr>
      </w:pPr>
    </w:p>
    <w:p w:rsidR="00D419C5" w:rsidRDefault="00D419C5" w:rsidP="00D419C5">
      <w:pPr>
        <w:rPr>
          <w:rFonts w:ascii="Times New Roman" w:hAnsi="Times New Roman" w:cs="Times New Roman"/>
        </w:rPr>
      </w:pPr>
    </w:p>
    <w:p w:rsidR="00D419C5" w:rsidRPr="00D419C5" w:rsidRDefault="00D419C5" w:rsidP="00D419C5">
      <w:pPr>
        <w:jc w:val="center"/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lastRenderedPageBreak/>
        <w:t>Вода</w:t>
      </w:r>
    </w:p>
    <w:p w:rsidR="00D419C5" w:rsidRPr="00D419C5" w:rsidRDefault="00D419C5" w:rsidP="00D419C5">
      <w:pPr>
        <w:jc w:val="center"/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Контрольна робота №4</w:t>
      </w:r>
    </w:p>
    <w:p w:rsidR="00D419C5" w:rsidRPr="00D419C5" w:rsidRDefault="00D419C5" w:rsidP="00D419C5">
      <w:pPr>
        <w:jc w:val="center"/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Варіант 2</w:t>
      </w:r>
    </w:p>
    <w:p w:rsidR="00D419C5" w:rsidRPr="00D419C5" w:rsidRDefault="00D419C5" w:rsidP="00D419C5">
      <w:pPr>
        <w:rPr>
          <w:rFonts w:ascii="Times New Roman" w:hAnsi="Times New Roman" w:cs="Times New Roman"/>
          <w:b/>
        </w:rPr>
      </w:pPr>
      <w:r w:rsidRPr="00D419C5">
        <w:rPr>
          <w:rFonts w:ascii="Times New Roman" w:hAnsi="Times New Roman" w:cs="Times New Roman"/>
          <w:b/>
        </w:rPr>
        <w:t>Рівень 1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</w:t>
      </w:r>
      <w:r w:rsidRPr="00D419C5">
        <w:rPr>
          <w:rFonts w:ascii="Times New Roman" w:hAnsi="Times New Roman" w:cs="Times New Roman"/>
        </w:rPr>
        <w:tab/>
        <w:t>Позначте визначення масової частки речовини в розчині: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А) відношення маси розчиненої речовини до маси розчину;  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Б) однорідна система, що складається з розчинника і розчиненої речовини;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В) відношення кількості розчиненої речовини до маси розчину;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Г) відношення маси розчиненої речовини до одиниці об’єму розчинника 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 Укажіть фізичну властивість води: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А) безбарвна, прозора, неелектропровідна,            Б) взаємодіє з оксидами  металічних елементів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В) взаємодіє з оксидами  неметалічних елементів  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3.Позначте формулу оксиду металічного елемента:</w:t>
      </w:r>
    </w:p>
    <w:p w:rsidR="00D419C5" w:rsidRPr="00D419C5" w:rsidRDefault="00D419C5" w:rsidP="00D419C5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 xml:space="preserve">А) </w:t>
      </w:r>
      <w:proofErr w:type="spellStart"/>
      <w:r>
        <w:rPr>
          <w:rFonts w:ascii="Times New Roman" w:hAnsi="Times New Roman" w:cs="Times New Roman"/>
        </w:rPr>
        <w:t>Са</w:t>
      </w:r>
      <w:proofErr w:type="spellEnd"/>
      <w:r>
        <w:rPr>
          <w:rFonts w:ascii="Times New Roman" w:hAnsi="Times New Roman" w:cs="Times New Roman"/>
        </w:rPr>
        <w:t>(NO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 w:rsidRPr="00D419C5">
        <w:rPr>
          <w:rFonts w:ascii="Times New Roman" w:hAnsi="Times New Roman" w:cs="Times New Roman"/>
        </w:rPr>
        <w:t xml:space="preserve">          Б) </w:t>
      </w:r>
      <w:proofErr w:type="spellStart"/>
      <w:r w:rsidRPr="00D419C5">
        <w:rPr>
          <w:rFonts w:ascii="Times New Roman" w:hAnsi="Times New Roman" w:cs="Times New Roman"/>
        </w:rPr>
        <w:t>СаO</w:t>
      </w:r>
      <w:proofErr w:type="spellEnd"/>
      <w:r w:rsidRPr="00D419C5">
        <w:rPr>
          <w:rFonts w:ascii="Times New Roman" w:hAnsi="Times New Roman" w:cs="Times New Roman"/>
        </w:rPr>
        <w:t xml:space="preserve">         B) </w:t>
      </w:r>
      <w:proofErr w:type="spellStart"/>
      <w:r w:rsidRPr="00D419C5">
        <w:rPr>
          <w:rFonts w:ascii="Times New Roman" w:hAnsi="Times New Roman" w:cs="Times New Roman"/>
        </w:rPr>
        <w:t>NaOH</w:t>
      </w:r>
      <w:proofErr w:type="spellEnd"/>
      <w:r w:rsidRPr="00D419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Г) К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SО</w:t>
      </w:r>
      <w:r>
        <w:rPr>
          <w:rFonts w:ascii="Times New Roman" w:hAnsi="Times New Roman" w:cs="Times New Roman"/>
          <w:vertAlign w:val="subscript"/>
        </w:rPr>
        <w:t>4</w:t>
      </w:r>
    </w:p>
    <w:p w:rsidR="00D419C5" w:rsidRPr="009549CE" w:rsidRDefault="00D419C5" w:rsidP="00D419C5">
      <w:pPr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t>Рівень 2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1.Позначте формулу сполуки, що відп</w:t>
      </w:r>
      <w:r w:rsidR="009549CE">
        <w:rPr>
          <w:rFonts w:ascii="Times New Roman" w:hAnsi="Times New Roman" w:cs="Times New Roman"/>
        </w:rPr>
        <w:t>овідає оксиду, формула якого SО</w:t>
      </w:r>
      <w:r w:rsidR="009549CE">
        <w:rPr>
          <w:rFonts w:ascii="Times New Roman" w:hAnsi="Times New Roman" w:cs="Times New Roman"/>
          <w:vertAlign w:val="subscript"/>
        </w:rPr>
        <w:t>3</w:t>
      </w:r>
      <w:r w:rsidRPr="00D419C5">
        <w:rPr>
          <w:rFonts w:ascii="Times New Roman" w:hAnsi="Times New Roman" w:cs="Times New Roman"/>
        </w:rPr>
        <w:t>:</w:t>
      </w:r>
    </w:p>
    <w:p w:rsidR="00D419C5" w:rsidRPr="00D419C5" w:rsidRDefault="009549CE" w:rsidP="00D419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Б)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    В) HСІ       Г) H</w:t>
      </w:r>
      <w:r>
        <w:rPr>
          <w:rFonts w:ascii="Times New Roman" w:hAnsi="Times New Roman" w:cs="Times New Roman"/>
          <w:vertAlign w:val="subscript"/>
        </w:rPr>
        <w:t>2</w:t>
      </w:r>
      <w:r w:rsidR="00D419C5" w:rsidRPr="00D419C5">
        <w:rPr>
          <w:rFonts w:ascii="Times New Roman" w:hAnsi="Times New Roman" w:cs="Times New Roman"/>
        </w:rPr>
        <w:t>S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 Перетворіть схеми у рівняння реакцій, поставивши коефіцієнти:</w:t>
      </w:r>
    </w:p>
    <w:p w:rsidR="00D419C5" w:rsidRPr="009549CE" w:rsidRDefault="009549CE" w:rsidP="00D419C5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 xml:space="preserve">А) </w:t>
      </w:r>
      <w:r w:rsidRPr="009549C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 +  H</w:t>
      </w:r>
      <w:r>
        <w:rPr>
          <w:rFonts w:ascii="Times New Roman" w:hAnsi="Times New Roman" w:cs="Times New Roman"/>
          <w:vertAlign w:val="subscript"/>
        </w:rPr>
        <w:t>2</w:t>
      </w:r>
      <w:r w:rsidR="00D419C5" w:rsidRPr="00D419C5">
        <w:rPr>
          <w:rFonts w:ascii="Times New Roman" w:hAnsi="Times New Roman" w:cs="Times New Roman"/>
        </w:rPr>
        <w:t xml:space="preserve">O  → </w:t>
      </w:r>
      <w:proofErr w:type="spellStart"/>
      <w:r w:rsidR="00D419C5" w:rsidRPr="00D419C5">
        <w:rPr>
          <w:rFonts w:ascii="Times New Roman" w:hAnsi="Times New Roman" w:cs="Times New Roman"/>
        </w:rPr>
        <w:t>NaOH</w:t>
      </w:r>
      <w:proofErr w:type="spellEnd"/>
      <w:r w:rsidR="00D419C5" w:rsidRPr="00D419C5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Б) N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 xml:space="preserve">  + 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→ HNO</w:t>
      </w:r>
      <w:r>
        <w:rPr>
          <w:rFonts w:ascii="Times New Roman" w:hAnsi="Times New Roman" w:cs="Times New Roman"/>
          <w:vertAlign w:val="subscript"/>
        </w:rPr>
        <w:t>3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3. Обчисліть та позначте масову частку натрій нітрату в розчині масою 85 г, якщо в ньому розчинена сіль масою 5 г.             А) 5,3%         Б) 5,5%         В) 5,6%        Г) 5,9%</w:t>
      </w:r>
    </w:p>
    <w:p w:rsidR="00D419C5" w:rsidRPr="009549CE" w:rsidRDefault="00D419C5" w:rsidP="00D419C5">
      <w:pPr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t>Рівень 3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1.Обчислити масову частку Літію та </w:t>
      </w:r>
      <w:proofErr w:type="spellStart"/>
      <w:r w:rsidRPr="00D419C5">
        <w:rPr>
          <w:rFonts w:ascii="Times New Roman" w:hAnsi="Times New Roman" w:cs="Times New Roman"/>
        </w:rPr>
        <w:t>Оксигену</w:t>
      </w:r>
      <w:proofErr w:type="spellEnd"/>
      <w:r w:rsidRPr="00D419C5">
        <w:rPr>
          <w:rFonts w:ascii="Times New Roman" w:hAnsi="Times New Roman" w:cs="Times New Roman"/>
        </w:rPr>
        <w:t xml:space="preserve"> в літій гідроксиді.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А) 25% та 73%      Б) 29% та 66,7%        В) 30% та 76%      Г) 31% та 77,7%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2.Обчисліть масову частку розчиненої речовини в розчині калій хлориду масою 150 г з масовою часткою її15% ,якщо до нього долили воду об’ємом 80 мл.</w:t>
      </w:r>
    </w:p>
    <w:p w:rsidR="00D419C5" w:rsidRPr="009549CE" w:rsidRDefault="00D419C5" w:rsidP="00D419C5">
      <w:pPr>
        <w:rPr>
          <w:rFonts w:ascii="Times New Roman" w:hAnsi="Times New Roman" w:cs="Times New Roman"/>
          <w:vertAlign w:val="subscript"/>
        </w:rPr>
      </w:pPr>
      <w:r w:rsidRPr="00D419C5">
        <w:rPr>
          <w:rFonts w:ascii="Times New Roman" w:hAnsi="Times New Roman" w:cs="Times New Roman"/>
        </w:rPr>
        <w:t>3.Напишіть рівняння реакцій за</w:t>
      </w:r>
      <w:r w:rsidR="009549CE">
        <w:rPr>
          <w:rFonts w:ascii="Times New Roman" w:hAnsi="Times New Roman" w:cs="Times New Roman"/>
        </w:rPr>
        <w:t xml:space="preserve"> поданою схемою:              Н</w:t>
      </w:r>
      <w:r w:rsidR="009549CE">
        <w:rPr>
          <w:rFonts w:ascii="Times New Roman" w:hAnsi="Times New Roman" w:cs="Times New Roman"/>
          <w:vertAlign w:val="subscript"/>
        </w:rPr>
        <w:t>2</w:t>
      </w:r>
      <w:r w:rsidR="009549CE">
        <w:rPr>
          <w:rFonts w:ascii="Times New Roman" w:hAnsi="Times New Roman" w:cs="Times New Roman"/>
        </w:rPr>
        <w:t>О</w:t>
      </w:r>
      <w:r w:rsidR="009549CE">
        <w:rPr>
          <w:rFonts w:ascii="Times New Roman" w:hAnsi="Times New Roman" w:cs="Times New Roman"/>
          <w:vertAlign w:val="subscript"/>
        </w:rPr>
        <w:t>2</w:t>
      </w:r>
      <w:r w:rsidR="009549CE">
        <w:rPr>
          <w:rFonts w:ascii="Times New Roman" w:hAnsi="Times New Roman" w:cs="Times New Roman"/>
        </w:rPr>
        <w:t xml:space="preserve"> → Х → СО</w:t>
      </w:r>
      <w:r w:rsidR="009549CE">
        <w:rPr>
          <w:rFonts w:ascii="Times New Roman" w:hAnsi="Times New Roman" w:cs="Times New Roman"/>
          <w:vertAlign w:val="subscript"/>
        </w:rPr>
        <w:t>2</w:t>
      </w:r>
      <w:r w:rsidR="009549CE">
        <w:rPr>
          <w:rFonts w:ascii="Times New Roman" w:hAnsi="Times New Roman" w:cs="Times New Roman"/>
        </w:rPr>
        <w:t xml:space="preserve"> → Н</w:t>
      </w:r>
      <w:r w:rsidR="009549CE">
        <w:rPr>
          <w:rFonts w:ascii="Times New Roman" w:hAnsi="Times New Roman" w:cs="Times New Roman"/>
          <w:vertAlign w:val="subscript"/>
        </w:rPr>
        <w:t>2</w:t>
      </w:r>
      <w:r w:rsidR="009549CE">
        <w:rPr>
          <w:rFonts w:ascii="Times New Roman" w:hAnsi="Times New Roman" w:cs="Times New Roman"/>
        </w:rPr>
        <w:t>СО</w:t>
      </w:r>
      <w:r w:rsidR="009549CE">
        <w:rPr>
          <w:rFonts w:ascii="Times New Roman" w:hAnsi="Times New Roman" w:cs="Times New Roman"/>
          <w:vertAlign w:val="subscript"/>
        </w:rPr>
        <w:t>3</w:t>
      </w:r>
    </w:p>
    <w:p w:rsidR="00D419C5" w:rsidRPr="009549CE" w:rsidRDefault="00D419C5" w:rsidP="00D419C5">
      <w:pPr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t>Рівень 4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1.Обчисліть масу </w:t>
      </w:r>
      <w:proofErr w:type="spellStart"/>
      <w:r w:rsidRPr="00D419C5">
        <w:rPr>
          <w:rFonts w:ascii="Times New Roman" w:hAnsi="Times New Roman" w:cs="Times New Roman"/>
        </w:rPr>
        <w:t>хлоридної</w:t>
      </w:r>
      <w:proofErr w:type="spellEnd"/>
      <w:r w:rsidRPr="00D419C5">
        <w:rPr>
          <w:rFonts w:ascii="Times New Roman" w:hAnsi="Times New Roman" w:cs="Times New Roman"/>
        </w:rPr>
        <w:t xml:space="preserve"> кислоти в розчині об’ємом 200 мл з масовою часткою кислоти 0,05 , якщо густина розчину - 1,11г/мл.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2.Обчисліть масову частку кальцій сульфату в новоутвореному розчині, якщо до його розчину масою 110 г з масовою часткою 10% долили розчин масою 250 г з масовою часткою солі 0,15. </w:t>
      </w:r>
    </w:p>
    <w:p w:rsidR="009549CE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9549CE">
        <w:rPr>
          <w:rFonts w:ascii="Times New Roman" w:hAnsi="Times New Roman" w:cs="Times New Roman"/>
        </w:rPr>
        <w:t xml:space="preserve"> </w:t>
      </w:r>
    </w:p>
    <w:p w:rsidR="009549CE" w:rsidRDefault="009549CE" w:rsidP="00D419C5">
      <w:pPr>
        <w:rPr>
          <w:rFonts w:ascii="Times New Roman" w:hAnsi="Times New Roman" w:cs="Times New Roman"/>
        </w:rPr>
      </w:pPr>
    </w:p>
    <w:p w:rsidR="009549CE" w:rsidRDefault="009549CE" w:rsidP="00D419C5">
      <w:pPr>
        <w:rPr>
          <w:rFonts w:ascii="Times New Roman" w:hAnsi="Times New Roman" w:cs="Times New Roman"/>
        </w:rPr>
      </w:pPr>
    </w:p>
    <w:p w:rsidR="00D419C5" w:rsidRPr="009549CE" w:rsidRDefault="00D419C5" w:rsidP="009549CE">
      <w:pPr>
        <w:jc w:val="center"/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lastRenderedPageBreak/>
        <w:t>Вода</w:t>
      </w:r>
    </w:p>
    <w:p w:rsidR="00D419C5" w:rsidRPr="009549CE" w:rsidRDefault="00D419C5" w:rsidP="009549CE">
      <w:pPr>
        <w:jc w:val="center"/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t>Контрольна робота №4</w:t>
      </w:r>
    </w:p>
    <w:p w:rsidR="00D419C5" w:rsidRPr="009549CE" w:rsidRDefault="00D419C5" w:rsidP="009549CE">
      <w:pPr>
        <w:jc w:val="center"/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t>Варіант 3</w:t>
      </w:r>
    </w:p>
    <w:p w:rsidR="00D419C5" w:rsidRPr="009549CE" w:rsidRDefault="00D419C5" w:rsidP="00D419C5">
      <w:pPr>
        <w:rPr>
          <w:rFonts w:ascii="Times New Roman" w:hAnsi="Times New Roman" w:cs="Times New Roman"/>
          <w:b/>
        </w:rPr>
      </w:pPr>
      <w:r w:rsidRPr="009549CE">
        <w:rPr>
          <w:rFonts w:ascii="Times New Roman" w:hAnsi="Times New Roman" w:cs="Times New Roman"/>
          <w:b/>
        </w:rPr>
        <w:t>Рівень 1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</w:t>
      </w:r>
      <w:r w:rsidRPr="00D419C5">
        <w:rPr>
          <w:rFonts w:ascii="Times New Roman" w:hAnsi="Times New Roman" w:cs="Times New Roman"/>
        </w:rPr>
        <w:tab/>
        <w:t>Позначте визначення розчинника: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А) властивість речовин розчинятися у воді;  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Б)речовина, здатна розчиняти інші речовини, з утворенням однорідних систем - розчинів;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В)речовина, що рівномірно розподіляється між молекулами води;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Г)однорідна система, що складається з двох або більше компонентів і продуктів їхньої взаємодії.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 Укажіть хімічну властивість води: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А)без </w:t>
      </w:r>
      <w:proofErr w:type="spellStart"/>
      <w:r w:rsidRPr="00D419C5">
        <w:rPr>
          <w:rFonts w:ascii="Times New Roman" w:hAnsi="Times New Roman" w:cs="Times New Roman"/>
        </w:rPr>
        <w:t>запаху,смаку</w:t>
      </w:r>
      <w:proofErr w:type="spellEnd"/>
      <w:r w:rsidRPr="00D419C5">
        <w:rPr>
          <w:rFonts w:ascii="Times New Roman" w:hAnsi="Times New Roman" w:cs="Times New Roman"/>
        </w:rPr>
        <w:t xml:space="preserve">            Б) взаємодіє з оксидами  неметалічних елементів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В) температура кипіння - 1000С       Г) температура замерзання – 00С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3.Позначте формулу оксиду неметалічного елемента:</w:t>
      </w:r>
    </w:p>
    <w:p w:rsidR="00D419C5" w:rsidRPr="009549CE" w:rsidRDefault="009549CE" w:rsidP="00D419C5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А)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СO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    Б) СO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        B) КOH         Г) Na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SО</w:t>
      </w:r>
      <w:r>
        <w:rPr>
          <w:rFonts w:ascii="Times New Roman" w:hAnsi="Times New Roman" w:cs="Times New Roman"/>
          <w:vertAlign w:val="subscript"/>
        </w:rPr>
        <w:t>3</w:t>
      </w:r>
    </w:p>
    <w:p w:rsidR="00D419C5" w:rsidRPr="00D13770" w:rsidRDefault="00D419C5" w:rsidP="00D419C5">
      <w:pPr>
        <w:rPr>
          <w:rFonts w:ascii="Times New Roman" w:hAnsi="Times New Roman" w:cs="Times New Roman"/>
          <w:b/>
        </w:rPr>
      </w:pPr>
      <w:r w:rsidRPr="00D13770">
        <w:rPr>
          <w:rFonts w:ascii="Times New Roman" w:hAnsi="Times New Roman" w:cs="Times New Roman"/>
          <w:b/>
        </w:rPr>
        <w:t>Рівень 2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1.Позначте формулу сполуки, що відп</w:t>
      </w:r>
      <w:r w:rsidR="009549CE">
        <w:rPr>
          <w:rFonts w:ascii="Times New Roman" w:hAnsi="Times New Roman" w:cs="Times New Roman"/>
        </w:rPr>
        <w:t>овідає оксиду, формула якого Fe</w:t>
      </w:r>
      <w:r w:rsidR="009549CE">
        <w:rPr>
          <w:rFonts w:ascii="Times New Roman" w:hAnsi="Times New Roman" w:cs="Times New Roman"/>
          <w:vertAlign w:val="subscript"/>
        </w:rPr>
        <w:t>2</w:t>
      </w:r>
      <w:r w:rsidR="009549CE">
        <w:rPr>
          <w:rFonts w:ascii="Times New Roman" w:hAnsi="Times New Roman" w:cs="Times New Roman"/>
        </w:rPr>
        <w:t>О</w:t>
      </w:r>
      <w:r w:rsidR="009549CE">
        <w:rPr>
          <w:rFonts w:ascii="Times New Roman" w:hAnsi="Times New Roman" w:cs="Times New Roman"/>
          <w:vertAlign w:val="subscript"/>
        </w:rPr>
        <w:t>3</w:t>
      </w:r>
      <w:r w:rsidRPr="00D419C5">
        <w:rPr>
          <w:rFonts w:ascii="Times New Roman" w:hAnsi="Times New Roman" w:cs="Times New Roman"/>
        </w:rPr>
        <w:t>:</w:t>
      </w:r>
    </w:p>
    <w:p w:rsidR="00D419C5" w:rsidRPr="00D419C5" w:rsidRDefault="009549CE" w:rsidP="00D419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proofErr w:type="spellStart"/>
      <w:r>
        <w:rPr>
          <w:rFonts w:ascii="Times New Roman" w:hAnsi="Times New Roman" w:cs="Times New Roman"/>
        </w:rPr>
        <w:t>Fe</w:t>
      </w:r>
      <w:proofErr w:type="spellEnd"/>
      <w:r>
        <w:rPr>
          <w:rFonts w:ascii="Times New Roman" w:hAnsi="Times New Roman" w:cs="Times New Roman"/>
        </w:rPr>
        <w:t>(ОН)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 Б) Fe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</w:t>
      </w:r>
      <w:r w:rsidR="00D419C5" w:rsidRPr="00D419C5">
        <w:rPr>
          <w:rFonts w:ascii="Times New Roman" w:hAnsi="Times New Roman" w:cs="Times New Roman"/>
        </w:rPr>
        <w:t>(SO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    В) FeСІ</w:t>
      </w:r>
      <w:r>
        <w:rPr>
          <w:rFonts w:ascii="Times New Roman" w:hAnsi="Times New Roman" w:cs="Times New Roman"/>
          <w:vertAlign w:val="subscript"/>
        </w:rPr>
        <w:t>3</w:t>
      </w:r>
      <w:r w:rsidR="00D419C5" w:rsidRPr="00D419C5">
        <w:rPr>
          <w:rFonts w:ascii="Times New Roman" w:hAnsi="Times New Roman" w:cs="Times New Roman"/>
        </w:rPr>
        <w:t xml:space="preserve">       Г) </w:t>
      </w:r>
      <w:proofErr w:type="spellStart"/>
      <w:r w:rsidR="00D419C5" w:rsidRPr="00D419C5">
        <w:rPr>
          <w:rFonts w:ascii="Times New Roman" w:hAnsi="Times New Roman" w:cs="Times New Roman"/>
        </w:rPr>
        <w:t>FeO</w:t>
      </w:r>
      <w:proofErr w:type="spellEnd"/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 Перетворіть схеми у рівняння реакцій, поставивши коефіцієнти:</w:t>
      </w:r>
    </w:p>
    <w:p w:rsidR="00D419C5" w:rsidRPr="009549CE" w:rsidRDefault="009549CE" w:rsidP="00D419C5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А) K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 +  H</w:t>
      </w:r>
      <w:r>
        <w:rPr>
          <w:rFonts w:ascii="Times New Roman" w:hAnsi="Times New Roman" w:cs="Times New Roman"/>
          <w:vertAlign w:val="subscript"/>
        </w:rPr>
        <w:t>2</w:t>
      </w:r>
      <w:r w:rsidR="00D419C5" w:rsidRPr="00D419C5">
        <w:rPr>
          <w:rFonts w:ascii="Times New Roman" w:hAnsi="Times New Roman" w:cs="Times New Roman"/>
        </w:rPr>
        <w:t xml:space="preserve">O  → KOH </w:t>
      </w:r>
      <w:r>
        <w:rPr>
          <w:rFonts w:ascii="Times New Roman" w:hAnsi="Times New Roman" w:cs="Times New Roman"/>
        </w:rPr>
        <w:t xml:space="preserve">                           Б) N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 + 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→ HNO</w:t>
      </w:r>
      <w:r>
        <w:rPr>
          <w:rFonts w:ascii="Times New Roman" w:hAnsi="Times New Roman" w:cs="Times New Roman"/>
          <w:vertAlign w:val="subscript"/>
        </w:rPr>
        <w:t>2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3. Обчисліть та позначте масову частку цинк хлориду в розчині масою 105 г, якщо в ньому розчинена сіль масою 15 г.                        А) 12%         Б) 13%         В) 14%        Г) 15%</w:t>
      </w:r>
    </w:p>
    <w:p w:rsidR="00D419C5" w:rsidRPr="00D13770" w:rsidRDefault="00D419C5" w:rsidP="00D419C5">
      <w:pPr>
        <w:rPr>
          <w:rFonts w:ascii="Times New Roman" w:hAnsi="Times New Roman" w:cs="Times New Roman"/>
          <w:b/>
        </w:rPr>
      </w:pPr>
      <w:r w:rsidRPr="00D13770">
        <w:rPr>
          <w:rFonts w:ascii="Times New Roman" w:hAnsi="Times New Roman" w:cs="Times New Roman"/>
          <w:b/>
        </w:rPr>
        <w:t>Рівень 3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 xml:space="preserve">1.Обчислити масову частку Фосфору та </w:t>
      </w:r>
      <w:proofErr w:type="spellStart"/>
      <w:r w:rsidRPr="00D419C5">
        <w:rPr>
          <w:rFonts w:ascii="Times New Roman" w:hAnsi="Times New Roman" w:cs="Times New Roman"/>
        </w:rPr>
        <w:t>Оксигену</w:t>
      </w:r>
      <w:proofErr w:type="spellEnd"/>
      <w:r w:rsidRPr="00D419C5">
        <w:rPr>
          <w:rFonts w:ascii="Times New Roman" w:hAnsi="Times New Roman" w:cs="Times New Roman"/>
        </w:rPr>
        <w:t xml:space="preserve"> в </w:t>
      </w:r>
      <w:proofErr w:type="spellStart"/>
      <w:r w:rsidRPr="00D419C5">
        <w:rPr>
          <w:rFonts w:ascii="Times New Roman" w:hAnsi="Times New Roman" w:cs="Times New Roman"/>
        </w:rPr>
        <w:t>ортофосфатній</w:t>
      </w:r>
      <w:proofErr w:type="spellEnd"/>
      <w:r w:rsidRPr="00D419C5">
        <w:rPr>
          <w:rFonts w:ascii="Times New Roman" w:hAnsi="Times New Roman" w:cs="Times New Roman"/>
        </w:rPr>
        <w:t xml:space="preserve"> кислоті.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А) 21% та 65,3%      Б) 22,1% та 64,5%        В) 31,6% та 65,3%      Г) 33% та 66%</w:t>
      </w:r>
    </w:p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2.Обчисліть масову частку розчиненої речовини в розчині барій хлориду масою 180 г з масовою часткою її 0,23,якщо до нього долили воду об’ємом 90 мл.</w:t>
      </w:r>
    </w:p>
    <w:p w:rsidR="00D419C5" w:rsidRPr="00D13770" w:rsidRDefault="00D419C5" w:rsidP="00D419C5">
      <w:pPr>
        <w:rPr>
          <w:rFonts w:ascii="Times New Roman" w:hAnsi="Times New Roman" w:cs="Times New Roman"/>
          <w:vertAlign w:val="subscript"/>
        </w:rPr>
      </w:pPr>
      <w:r w:rsidRPr="00D419C5">
        <w:rPr>
          <w:rFonts w:ascii="Times New Roman" w:hAnsi="Times New Roman" w:cs="Times New Roman"/>
        </w:rPr>
        <w:t>3.Напишіть рівняння реакцій за поданою</w:t>
      </w:r>
      <w:r w:rsidR="00D13770">
        <w:rPr>
          <w:rFonts w:ascii="Times New Roman" w:hAnsi="Times New Roman" w:cs="Times New Roman"/>
        </w:rPr>
        <w:t xml:space="preserve"> схемою:                   KMnO</w:t>
      </w:r>
      <w:r w:rsidR="00D13770">
        <w:rPr>
          <w:rFonts w:ascii="Times New Roman" w:hAnsi="Times New Roman" w:cs="Times New Roman"/>
          <w:vertAlign w:val="subscript"/>
        </w:rPr>
        <w:t>4</w:t>
      </w:r>
      <w:r w:rsidR="00D13770">
        <w:rPr>
          <w:rFonts w:ascii="Times New Roman" w:hAnsi="Times New Roman" w:cs="Times New Roman"/>
        </w:rPr>
        <w:t xml:space="preserve">→ Х → </w:t>
      </w:r>
      <w:proofErr w:type="spellStart"/>
      <w:r w:rsidR="00D13770">
        <w:rPr>
          <w:rFonts w:ascii="Times New Roman" w:hAnsi="Times New Roman" w:cs="Times New Roman"/>
        </w:rPr>
        <w:t>CаО</w:t>
      </w:r>
      <w:proofErr w:type="spellEnd"/>
      <w:r w:rsidR="00D13770">
        <w:rPr>
          <w:rFonts w:ascii="Times New Roman" w:hAnsi="Times New Roman" w:cs="Times New Roman"/>
        </w:rPr>
        <w:t xml:space="preserve"> → </w:t>
      </w:r>
      <w:proofErr w:type="spellStart"/>
      <w:r w:rsidR="00D13770">
        <w:rPr>
          <w:rFonts w:ascii="Times New Roman" w:hAnsi="Times New Roman" w:cs="Times New Roman"/>
        </w:rPr>
        <w:t>Cа</w:t>
      </w:r>
      <w:proofErr w:type="spellEnd"/>
      <w:r w:rsidR="00D13770">
        <w:rPr>
          <w:rFonts w:ascii="Times New Roman" w:hAnsi="Times New Roman" w:cs="Times New Roman"/>
        </w:rPr>
        <w:t>(ОН)</w:t>
      </w:r>
      <w:r w:rsidR="00D13770">
        <w:rPr>
          <w:rFonts w:ascii="Times New Roman" w:hAnsi="Times New Roman" w:cs="Times New Roman"/>
          <w:vertAlign w:val="subscript"/>
        </w:rPr>
        <w:t>2</w:t>
      </w:r>
    </w:p>
    <w:p w:rsidR="00D419C5" w:rsidRPr="00D13770" w:rsidRDefault="00D419C5" w:rsidP="00D419C5">
      <w:pPr>
        <w:rPr>
          <w:rFonts w:ascii="Times New Roman" w:hAnsi="Times New Roman" w:cs="Times New Roman"/>
          <w:b/>
        </w:rPr>
      </w:pPr>
      <w:bookmarkStart w:id="0" w:name="_GoBack"/>
      <w:r w:rsidRPr="00D13770">
        <w:rPr>
          <w:rFonts w:ascii="Times New Roman" w:hAnsi="Times New Roman" w:cs="Times New Roman"/>
          <w:b/>
        </w:rPr>
        <w:t>Рівень 4</w:t>
      </w:r>
    </w:p>
    <w:bookmarkEnd w:id="0"/>
    <w:p w:rsidR="00D419C5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1.Обчисліть масу натрій гідроксиду в розчині об’ємом 350 мл з масовою часткою кислоти 0,25 , якщо густина розчину - 1,21г/мл.</w:t>
      </w:r>
    </w:p>
    <w:p w:rsidR="00E3506C" w:rsidRPr="00D419C5" w:rsidRDefault="00D419C5" w:rsidP="00D419C5">
      <w:pPr>
        <w:rPr>
          <w:rFonts w:ascii="Times New Roman" w:hAnsi="Times New Roman" w:cs="Times New Roman"/>
        </w:rPr>
      </w:pPr>
      <w:r w:rsidRPr="00D419C5">
        <w:rPr>
          <w:rFonts w:ascii="Times New Roman" w:hAnsi="Times New Roman" w:cs="Times New Roman"/>
        </w:rPr>
        <w:t>2.Обчисліть масову частку калій нітрату в новоутвореному розчині, якщо до його розчину масою 230 г з масовою часткою 30% долили розчин масою 150 г з масовою часткою солі 0,16.</w:t>
      </w:r>
    </w:p>
    <w:sectPr w:rsidR="00E3506C" w:rsidRPr="00D419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C5"/>
    <w:rsid w:val="009549CE"/>
    <w:rsid w:val="00D13770"/>
    <w:rsid w:val="00D419C5"/>
    <w:rsid w:val="00E3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85786A-0EDA-42CB-9831-E4CC465F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3584</Words>
  <Characters>2044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</cp:revision>
  <dcterms:created xsi:type="dcterms:W3CDTF">2020-03-22T08:41:00Z</dcterms:created>
  <dcterms:modified xsi:type="dcterms:W3CDTF">2020-03-22T09:03:00Z</dcterms:modified>
</cp:coreProperties>
</file>