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6C3" w:rsidRDefault="00FD66C3" w:rsidP="00953622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4C0643">
        <w:rPr>
          <w:b/>
          <w:color w:val="000000"/>
          <w:sz w:val="28"/>
          <w:szCs w:val="28"/>
        </w:rPr>
        <w:t>Хімічні властивості лугів</w:t>
      </w:r>
    </w:p>
    <w:p w:rsidR="00FD5326" w:rsidRPr="00C22474" w:rsidRDefault="00FD5326" w:rsidP="00953622">
      <w:pPr>
        <w:jc w:val="center"/>
        <w:rPr>
          <w:sz w:val="32"/>
          <w:szCs w:val="32"/>
        </w:rPr>
      </w:pPr>
      <w:r>
        <w:rPr>
          <w:sz w:val="32"/>
          <w:szCs w:val="32"/>
        </w:rPr>
        <w:t>Розробка</w:t>
      </w:r>
      <w:r w:rsidRPr="00C22474">
        <w:rPr>
          <w:sz w:val="32"/>
          <w:szCs w:val="32"/>
        </w:rPr>
        <w:t xml:space="preserve"> уроку, 8 клас</w:t>
      </w:r>
    </w:p>
    <w:p w:rsidR="00FD5326" w:rsidRPr="002D223B" w:rsidRDefault="00FD5326" w:rsidP="002D223B">
      <w:pPr>
        <w:pStyle w:val="a5"/>
        <w:rPr>
          <w:b/>
          <w:sz w:val="28"/>
          <w:szCs w:val="28"/>
          <w:lang w:val="uk-UA"/>
        </w:rPr>
      </w:pPr>
      <w:r w:rsidRPr="00C22474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9536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22474">
        <w:rPr>
          <w:rFonts w:ascii="Times New Roman" w:hAnsi="Times New Roman" w:cs="Times New Roman"/>
          <w:sz w:val="28"/>
          <w:szCs w:val="28"/>
          <w:lang w:val="uk-UA"/>
        </w:rPr>
        <w:t>Ю.</w:t>
      </w:r>
      <w:r w:rsidR="009536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22474">
        <w:rPr>
          <w:rFonts w:ascii="Times New Roman" w:hAnsi="Times New Roman" w:cs="Times New Roman"/>
          <w:sz w:val="28"/>
          <w:szCs w:val="28"/>
          <w:lang w:val="uk-UA"/>
        </w:rPr>
        <w:t>Бутко, учитель хімії</w:t>
      </w:r>
      <w:r w:rsidRPr="00C224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22474">
        <w:rPr>
          <w:rFonts w:ascii="Times New Roman" w:hAnsi="Times New Roman" w:cs="Times New Roman"/>
          <w:sz w:val="28"/>
          <w:szCs w:val="28"/>
          <w:lang w:val="uk-UA"/>
        </w:rPr>
        <w:t xml:space="preserve">Чернігівської </w:t>
      </w:r>
      <w:r w:rsidRPr="00C224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спеціалізованої загальноосвітньої школи № 2 </w:t>
      </w:r>
      <w:r w:rsidRPr="00C2247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C22474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Pr="00C22474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C224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ступенів з поглибленим вивченням іноземних мов, </w:t>
      </w:r>
      <w:r w:rsidRPr="00C22474">
        <w:rPr>
          <w:rFonts w:ascii="Times New Roman" w:hAnsi="Times New Roman" w:cs="Times New Roman"/>
          <w:sz w:val="28"/>
          <w:szCs w:val="28"/>
          <w:lang w:val="uk-UA"/>
        </w:rPr>
        <w:t>учитель-методист</w:t>
      </w:r>
      <w:r w:rsidR="002D223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Мета</w:t>
      </w:r>
      <w:r w:rsidRPr="004C0643">
        <w:rPr>
          <w:b/>
          <w:sz w:val="28"/>
          <w:szCs w:val="28"/>
        </w:rPr>
        <w:t>:</w:t>
      </w:r>
      <w:r w:rsidRPr="004C0643">
        <w:rPr>
          <w:sz w:val="28"/>
          <w:szCs w:val="28"/>
        </w:rPr>
        <w:t xml:space="preserve"> 1)</w:t>
      </w:r>
      <w:r w:rsidR="00C827D6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 xml:space="preserve">сформувати знання учнів про хімічні </w:t>
      </w:r>
      <w:r>
        <w:rPr>
          <w:sz w:val="28"/>
          <w:szCs w:val="28"/>
        </w:rPr>
        <w:t>властивості лугів (</w:t>
      </w:r>
      <w:r w:rsidRPr="004C0643">
        <w:rPr>
          <w:sz w:val="28"/>
          <w:szCs w:val="28"/>
        </w:rPr>
        <w:t>дію на індикатори, взаємодію з кислотами, кислотними оксидами, солями), сформувати уявлення про луги як їдкі речовини,</w:t>
      </w:r>
      <w:r w:rsidR="00C827D6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правила техніки безпеки під час  роб</w:t>
      </w:r>
      <w:r>
        <w:rPr>
          <w:sz w:val="28"/>
          <w:szCs w:val="28"/>
        </w:rPr>
        <w:t>оти з ними; 2)</w:t>
      </w:r>
      <w:r w:rsidR="00D70E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розвивати вміння </w:t>
      </w:r>
      <w:r w:rsidR="00D70E6E">
        <w:rPr>
          <w:sz w:val="28"/>
          <w:szCs w:val="28"/>
        </w:rPr>
        <w:t>розпізнавати розчини лугів</w:t>
      </w:r>
      <w:r w:rsidRPr="004C0643">
        <w:rPr>
          <w:sz w:val="28"/>
          <w:szCs w:val="28"/>
        </w:rPr>
        <w:t>,</w:t>
      </w:r>
      <w:r w:rsidR="00D70E6E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складати рівняння хімічних реакцій, що ілюструють хімічні властивості лугів; удосконалювати уміння встановлюв</w:t>
      </w:r>
      <w:r>
        <w:rPr>
          <w:sz w:val="28"/>
          <w:szCs w:val="28"/>
        </w:rPr>
        <w:t>ати причинно-наслідкові зв’язки</w:t>
      </w:r>
      <w:r w:rsidRPr="004C0643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3) виховувати самостійність,</w:t>
      </w:r>
      <w:r>
        <w:rPr>
          <w:sz w:val="28"/>
          <w:szCs w:val="28"/>
        </w:rPr>
        <w:t xml:space="preserve"> колективізм</w:t>
      </w:r>
      <w:r w:rsidRPr="004C0643">
        <w:rPr>
          <w:sz w:val="28"/>
          <w:szCs w:val="28"/>
        </w:rPr>
        <w:t>, обережне ставлення до свого здоров’я,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до довкілля.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t xml:space="preserve">Формування ключових </w:t>
      </w:r>
      <w:proofErr w:type="spellStart"/>
      <w:r w:rsidRPr="004C0643">
        <w:rPr>
          <w:b/>
          <w:sz w:val="28"/>
          <w:szCs w:val="28"/>
        </w:rPr>
        <w:t>компетентностей</w:t>
      </w:r>
      <w:proofErr w:type="spellEnd"/>
      <w:r w:rsidRPr="004C0643">
        <w:rPr>
          <w:sz w:val="28"/>
          <w:szCs w:val="28"/>
        </w:rPr>
        <w:t>: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i/>
          <w:sz w:val="28"/>
          <w:szCs w:val="28"/>
        </w:rPr>
        <w:t>Уміння вчитися</w:t>
      </w:r>
      <w:r w:rsidRPr="004C0643">
        <w:rPr>
          <w:sz w:val="28"/>
          <w:szCs w:val="28"/>
        </w:rPr>
        <w:t>: закріпити вміння класифікувати основи, аналізувати та порівнювати фізичні властивості лугів та нерозчинних основ, формулювати гіпотезу, робити  прогно</w:t>
      </w:r>
      <w:r>
        <w:rPr>
          <w:sz w:val="28"/>
          <w:szCs w:val="28"/>
        </w:rPr>
        <w:t>з хімічних властивостей</w:t>
      </w:r>
      <w:r w:rsidRPr="004C0643">
        <w:rPr>
          <w:sz w:val="28"/>
          <w:szCs w:val="28"/>
        </w:rPr>
        <w:t>, на прикладі лугів встановлювати причинно-наслідкові зв’язки між складом, б</w:t>
      </w:r>
      <w:r>
        <w:rPr>
          <w:sz w:val="28"/>
          <w:szCs w:val="28"/>
        </w:rPr>
        <w:t>удовою та властивостями речовин</w:t>
      </w:r>
      <w:r w:rsidRPr="004C0643">
        <w:rPr>
          <w:sz w:val="28"/>
          <w:szCs w:val="28"/>
        </w:rPr>
        <w:t>, спостерігати та поя</w:t>
      </w:r>
      <w:r>
        <w:rPr>
          <w:sz w:val="28"/>
          <w:szCs w:val="28"/>
        </w:rPr>
        <w:t>снювати характерні ознаки основ</w:t>
      </w:r>
      <w:r w:rsidRPr="004C0643">
        <w:rPr>
          <w:sz w:val="28"/>
          <w:szCs w:val="28"/>
        </w:rPr>
        <w:t>, проводити експеримент.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i/>
          <w:sz w:val="28"/>
          <w:szCs w:val="28"/>
        </w:rPr>
        <w:t>Здоров’язберігаюча</w:t>
      </w:r>
      <w:r w:rsidRPr="004C0643">
        <w:rPr>
          <w:sz w:val="28"/>
          <w:szCs w:val="28"/>
        </w:rPr>
        <w:t>: вміння працювати з лугами в лабораторних умовах, знати правила поведінки з агресивними речовинами,</w:t>
      </w:r>
      <w:r w:rsidR="00C827D6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їх вплив на здоров’я людини,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правила надання першої долікарської допомоги.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i/>
          <w:sz w:val="28"/>
          <w:szCs w:val="28"/>
        </w:rPr>
        <w:t>Соціально – трудова</w:t>
      </w:r>
      <w:r w:rsidRPr="004C0643">
        <w:rPr>
          <w:sz w:val="28"/>
          <w:szCs w:val="28"/>
        </w:rPr>
        <w:t xml:space="preserve"> : здатність працювати в групі.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i/>
          <w:sz w:val="28"/>
          <w:szCs w:val="28"/>
        </w:rPr>
        <w:t>Інформаційна</w:t>
      </w:r>
      <w:r w:rsidRPr="004C0643">
        <w:rPr>
          <w:sz w:val="28"/>
          <w:szCs w:val="28"/>
        </w:rPr>
        <w:t xml:space="preserve"> – вміти самостійно працювати з підручником.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t>Тип уроку</w:t>
      </w:r>
      <w:r w:rsidRPr="004C0643">
        <w:rPr>
          <w:sz w:val="28"/>
          <w:szCs w:val="28"/>
        </w:rPr>
        <w:t>: урок засвоєння нових знань.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t>Форми і методи навчання</w:t>
      </w:r>
      <w:r w:rsidRPr="004C0643">
        <w:rPr>
          <w:sz w:val="28"/>
          <w:szCs w:val="28"/>
        </w:rPr>
        <w:t>: дослідницький,</w:t>
      </w:r>
      <w:r w:rsidR="00C827D6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словесно-наочно-практичні методи: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самостійна робота з підручником, виконання хімічних дослідів,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бесіда.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t xml:space="preserve">Обладнання: </w:t>
      </w:r>
      <w:r w:rsidRPr="004C0643">
        <w:rPr>
          <w:sz w:val="28"/>
          <w:szCs w:val="28"/>
        </w:rPr>
        <w:t>зразки лугів та нерозчинних о</w:t>
      </w:r>
      <w:r>
        <w:rPr>
          <w:sz w:val="28"/>
          <w:szCs w:val="28"/>
        </w:rPr>
        <w:t>снов, засобів побутової хімії (</w:t>
      </w:r>
      <w:r w:rsidRPr="004C0643">
        <w:rPr>
          <w:sz w:val="28"/>
          <w:szCs w:val="28"/>
        </w:rPr>
        <w:t>«Міс</w:t>
      </w:r>
      <w:r>
        <w:rPr>
          <w:sz w:val="28"/>
          <w:szCs w:val="28"/>
        </w:rPr>
        <w:t>тер Мускул»</w:t>
      </w:r>
      <w:r w:rsidRPr="004C0643">
        <w:rPr>
          <w:sz w:val="28"/>
          <w:szCs w:val="28"/>
        </w:rPr>
        <w:t>), універсальний індикатор</w:t>
      </w:r>
      <w:r>
        <w:rPr>
          <w:sz w:val="28"/>
          <w:szCs w:val="28"/>
        </w:rPr>
        <w:t>ний папір, фенолфталеїн, лакмус</w:t>
      </w:r>
      <w:r w:rsidRPr="004C0643">
        <w:rPr>
          <w:sz w:val="28"/>
          <w:szCs w:val="28"/>
        </w:rPr>
        <w:t xml:space="preserve">, </w:t>
      </w:r>
      <w:r w:rsidRPr="004C0643">
        <w:rPr>
          <w:sz w:val="28"/>
          <w:szCs w:val="28"/>
        </w:rPr>
        <w:lastRenderedPageBreak/>
        <w:t xml:space="preserve">метиловий оранжевий, натрій гідроксид, калій гідроксид, кальцій гідроксид, сульфатна, </w:t>
      </w:r>
      <w:proofErr w:type="spellStart"/>
      <w:r w:rsidRPr="004C0643">
        <w:rPr>
          <w:sz w:val="28"/>
          <w:szCs w:val="28"/>
        </w:rPr>
        <w:t>хлоридна</w:t>
      </w:r>
      <w:proofErr w:type="spellEnd"/>
      <w:r w:rsidRPr="004C0643">
        <w:rPr>
          <w:sz w:val="28"/>
          <w:szCs w:val="28"/>
        </w:rPr>
        <w:t xml:space="preserve"> кислоти, </w:t>
      </w:r>
      <w:proofErr w:type="spellStart"/>
      <w:r w:rsidRPr="004C0643">
        <w:rPr>
          <w:sz w:val="28"/>
          <w:szCs w:val="28"/>
        </w:rPr>
        <w:t>купрум</w:t>
      </w:r>
      <w:proofErr w:type="spellEnd"/>
      <w:r w:rsidRPr="004C0643">
        <w:rPr>
          <w:sz w:val="28"/>
          <w:szCs w:val="28"/>
        </w:rPr>
        <w:t xml:space="preserve"> (II) сульфат.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C0643">
        <w:rPr>
          <w:b/>
          <w:sz w:val="28"/>
          <w:szCs w:val="28"/>
        </w:rPr>
        <w:t>Структура уроку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I. Організа</w:t>
      </w:r>
      <w:r>
        <w:rPr>
          <w:sz w:val="28"/>
          <w:szCs w:val="28"/>
        </w:rPr>
        <w:t>ційний етап (1-2хв.)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II. Актуалізація опорних знань</w:t>
      </w:r>
      <w:r>
        <w:rPr>
          <w:sz w:val="28"/>
          <w:szCs w:val="28"/>
        </w:rPr>
        <w:t xml:space="preserve"> (4-5хв.)</w:t>
      </w:r>
    </w:p>
    <w:p w:rsidR="00FD66C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III. Мотивація навчальної діяльності</w:t>
      </w:r>
      <w:r>
        <w:rPr>
          <w:sz w:val="28"/>
          <w:szCs w:val="28"/>
        </w:rPr>
        <w:t xml:space="preserve"> (1-2хв.)</w:t>
      </w:r>
    </w:p>
    <w:p w:rsidR="00FD66C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IV. Оголошення теми,</w:t>
      </w:r>
      <w:r w:rsidR="00C827D6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мети,</w:t>
      </w:r>
      <w:r w:rsidR="00C827D6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завдань урок</w:t>
      </w:r>
      <w:r>
        <w:rPr>
          <w:sz w:val="28"/>
          <w:szCs w:val="28"/>
        </w:rPr>
        <w:t>у (1-2хв.)</w:t>
      </w:r>
    </w:p>
    <w:p w:rsidR="00FD66C3" w:rsidRDefault="00C827D6" w:rsidP="00C827D6">
      <w:pPr>
        <w:spacing w:line="360" w:lineRule="auto"/>
        <w:ind w:left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V</w:t>
      </w:r>
      <w:r w:rsidR="0051154F">
        <w:rPr>
          <w:sz w:val="28"/>
          <w:szCs w:val="28"/>
        </w:rPr>
        <w:t xml:space="preserve">. </w:t>
      </w:r>
      <w:r w:rsidR="00FD66C3" w:rsidRPr="004C0643">
        <w:rPr>
          <w:sz w:val="28"/>
          <w:szCs w:val="28"/>
        </w:rPr>
        <w:t>Вивчення нового матеріалу</w:t>
      </w:r>
      <w:r w:rsidR="00FD66C3">
        <w:rPr>
          <w:sz w:val="28"/>
          <w:szCs w:val="28"/>
        </w:rPr>
        <w:t xml:space="preserve"> (</w:t>
      </w:r>
      <w:r w:rsidR="00655FD5">
        <w:rPr>
          <w:sz w:val="28"/>
          <w:szCs w:val="28"/>
          <w:lang w:val="ru-RU"/>
        </w:rPr>
        <w:t>15</w:t>
      </w:r>
      <w:r w:rsidR="00FD66C3">
        <w:rPr>
          <w:sz w:val="28"/>
          <w:szCs w:val="28"/>
        </w:rPr>
        <w:t>-</w:t>
      </w:r>
      <w:r w:rsidR="00655FD5">
        <w:rPr>
          <w:sz w:val="28"/>
          <w:szCs w:val="28"/>
          <w:lang w:val="ru-RU"/>
        </w:rPr>
        <w:t>20</w:t>
      </w:r>
      <w:r w:rsidR="00FD66C3">
        <w:rPr>
          <w:sz w:val="28"/>
          <w:szCs w:val="28"/>
        </w:rPr>
        <w:t>хв.)</w:t>
      </w:r>
    </w:p>
    <w:p w:rsidR="00FD66C3" w:rsidRPr="004C0643" w:rsidRDefault="00FD66C3" w:rsidP="0051154F">
      <w:pPr>
        <w:spacing w:line="360" w:lineRule="auto"/>
        <w:ind w:left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 xml:space="preserve">VI. Закріплення. </w:t>
      </w:r>
      <w:r>
        <w:rPr>
          <w:sz w:val="28"/>
          <w:szCs w:val="28"/>
        </w:rPr>
        <w:t>(</w:t>
      </w:r>
      <w:r w:rsidRPr="004C0643">
        <w:rPr>
          <w:sz w:val="28"/>
          <w:szCs w:val="28"/>
        </w:rPr>
        <w:t>10</w:t>
      </w:r>
      <w:r w:rsidR="00655FD5">
        <w:rPr>
          <w:sz w:val="28"/>
          <w:szCs w:val="28"/>
          <w:lang w:val="ru-RU"/>
        </w:rPr>
        <w:t xml:space="preserve"> </w:t>
      </w:r>
      <w:r w:rsidRPr="004C0643">
        <w:rPr>
          <w:sz w:val="28"/>
          <w:szCs w:val="28"/>
        </w:rPr>
        <w:t>хв.</w:t>
      </w:r>
      <w:r>
        <w:rPr>
          <w:sz w:val="28"/>
          <w:szCs w:val="28"/>
        </w:rPr>
        <w:t>)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VII. Домаш</w:t>
      </w:r>
      <w:r>
        <w:rPr>
          <w:sz w:val="28"/>
          <w:szCs w:val="28"/>
        </w:rPr>
        <w:t>нє завдання. (</w:t>
      </w:r>
      <w:r w:rsidRPr="004C0643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Pr="004C0643">
        <w:rPr>
          <w:sz w:val="28"/>
          <w:szCs w:val="28"/>
        </w:rPr>
        <w:t>хв.</w:t>
      </w:r>
      <w:r>
        <w:rPr>
          <w:sz w:val="28"/>
          <w:szCs w:val="28"/>
        </w:rPr>
        <w:t>)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VIII. Підбит</w:t>
      </w:r>
      <w:r>
        <w:rPr>
          <w:sz w:val="28"/>
          <w:szCs w:val="28"/>
        </w:rPr>
        <w:t>тя підсумків уроку. (2-</w:t>
      </w:r>
      <w:r w:rsidRPr="004C0643">
        <w:rPr>
          <w:sz w:val="28"/>
          <w:szCs w:val="28"/>
        </w:rPr>
        <w:t>3 хв.</w:t>
      </w:r>
      <w:r>
        <w:rPr>
          <w:sz w:val="28"/>
          <w:szCs w:val="28"/>
        </w:rPr>
        <w:t>)</w:t>
      </w:r>
    </w:p>
    <w:p w:rsidR="00FD66C3" w:rsidRPr="004C0643" w:rsidRDefault="00FD66C3" w:rsidP="00FD66C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Хід уроку</w:t>
      </w:r>
    </w:p>
    <w:p w:rsidR="00FD66C3" w:rsidRPr="004C0643" w:rsidRDefault="00417D25" w:rsidP="00FD66C3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I. Організація класу</w:t>
      </w:r>
    </w:p>
    <w:p w:rsidR="00A03B0F" w:rsidRDefault="00FD66C3" w:rsidP="00FD66C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C0643">
        <w:rPr>
          <w:b/>
          <w:sz w:val="28"/>
          <w:szCs w:val="28"/>
        </w:rPr>
        <w:t>II. Актуалізація опорних знань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Проводиться у вигляді тренінг-опитування, яку проводить учень – консультант. Пропонується  відповісти на питання:</w:t>
      </w:r>
    </w:p>
    <w:p w:rsidR="00FD66C3" w:rsidRPr="004C0643" w:rsidRDefault="00FD66C3" w:rsidP="00E8310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Які речовини називаються основами?</w:t>
      </w:r>
    </w:p>
    <w:p w:rsidR="00FD66C3" w:rsidRPr="004C0643" w:rsidRDefault="00FD66C3" w:rsidP="00E8310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Наведіть їх</w:t>
      </w:r>
      <w:r w:rsidR="00A03B0F">
        <w:rPr>
          <w:sz w:val="28"/>
          <w:szCs w:val="28"/>
        </w:rPr>
        <w:t>ню</w:t>
      </w:r>
      <w:r w:rsidRPr="004C0643">
        <w:rPr>
          <w:sz w:val="28"/>
          <w:szCs w:val="28"/>
        </w:rPr>
        <w:t xml:space="preserve"> загальну формулу.</w:t>
      </w:r>
    </w:p>
    <w:p w:rsidR="00FD66C3" w:rsidRPr="004C0643" w:rsidRDefault="00FD66C3" w:rsidP="00E8310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Від чого залежить кількість гідрокс</w:t>
      </w:r>
      <w:r w:rsidR="00ED0895">
        <w:rPr>
          <w:sz w:val="28"/>
          <w:szCs w:val="28"/>
        </w:rPr>
        <w:t xml:space="preserve">ильних </w:t>
      </w:r>
      <w:r w:rsidR="0081031C">
        <w:rPr>
          <w:sz w:val="28"/>
          <w:szCs w:val="28"/>
        </w:rPr>
        <w:t>груп у складі основи</w:t>
      </w:r>
      <w:r w:rsidRPr="004C0643">
        <w:rPr>
          <w:sz w:val="28"/>
          <w:szCs w:val="28"/>
        </w:rPr>
        <w:t>?</w:t>
      </w:r>
    </w:p>
    <w:p w:rsidR="00FD66C3" w:rsidRPr="004C0643" w:rsidRDefault="00FD66C3" w:rsidP="00E8310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C0643">
        <w:rPr>
          <w:sz w:val="28"/>
          <w:szCs w:val="28"/>
        </w:rPr>
        <w:t xml:space="preserve">Як класифікують основи? За якою </w:t>
      </w:r>
      <w:r w:rsidR="0081031C">
        <w:rPr>
          <w:sz w:val="28"/>
          <w:szCs w:val="28"/>
        </w:rPr>
        <w:t>ознакою</w:t>
      </w:r>
      <w:r w:rsidRPr="004C0643">
        <w:rPr>
          <w:sz w:val="28"/>
          <w:szCs w:val="28"/>
        </w:rPr>
        <w:t>?</w:t>
      </w:r>
    </w:p>
    <w:p w:rsidR="00FD66C3" w:rsidRPr="004C0643" w:rsidRDefault="00FD66C3" w:rsidP="00E8310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Що таке луги ? Поясніть походження слова «луг».</w:t>
      </w:r>
    </w:p>
    <w:p w:rsidR="00FD66C3" w:rsidRPr="004C0643" w:rsidRDefault="00FD66C3" w:rsidP="00E8310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Опишіть фізичні властивості лугів. Які правила поводження з ними?</w:t>
      </w:r>
    </w:p>
    <w:p w:rsidR="00FD66C3" w:rsidRPr="004C0643" w:rsidRDefault="00FD66C3" w:rsidP="00E83108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Опишіть фізичні властивості нерозчинних основ. Порівняйте їх з властивостями лугів.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дошці виконується завдання</w:t>
      </w:r>
      <w:r w:rsidRPr="004C0643">
        <w:rPr>
          <w:sz w:val="28"/>
          <w:szCs w:val="28"/>
        </w:rPr>
        <w:t>: дати назви основам,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класифікувати їх та описати фізичні властивості</w:t>
      </w:r>
      <w:r>
        <w:rPr>
          <w:sz w:val="28"/>
          <w:szCs w:val="28"/>
        </w:rPr>
        <w:t xml:space="preserve"> (</w:t>
      </w:r>
      <w:proofErr w:type="spellStart"/>
      <w:r w:rsidRPr="004C0643">
        <w:rPr>
          <w:sz w:val="28"/>
          <w:szCs w:val="28"/>
        </w:rPr>
        <w:t>NaOH</w:t>
      </w:r>
      <w:proofErr w:type="spellEnd"/>
      <w:r w:rsidRPr="004C0643">
        <w:rPr>
          <w:sz w:val="28"/>
          <w:szCs w:val="28"/>
        </w:rPr>
        <w:t xml:space="preserve">, KOH, </w:t>
      </w:r>
      <w:proofErr w:type="spellStart"/>
      <w:r w:rsidRPr="004C0643">
        <w:rPr>
          <w:sz w:val="28"/>
          <w:szCs w:val="28"/>
        </w:rPr>
        <w:t>Cu</w:t>
      </w:r>
      <w:proofErr w:type="spellEnd"/>
      <w:r w:rsidRPr="004C0643">
        <w:rPr>
          <w:sz w:val="28"/>
          <w:szCs w:val="28"/>
        </w:rPr>
        <w:t>(OH)</w:t>
      </w:r>
      <w:r w:rsidRPr="004C0643">
        <w:rPr>
          <w:sz w:val="28"/>
          <w:szCs w:val="28"/>
          <w:vertAlign w:val="subscript"/>
        </w:rPr>
        <w:t>2</w:t>
      </w:r>
      <w:r w:rsidRPr="004C0643">
        <w:rPr>
          <w:sz w:val="28"/>
          <w:szCs w:val="28"/>
        </w:rPr>
        <w:t xml:space="preserve">, </w:t>
      </w:r>
      <w:proofErr w:type="spellStart"/>
      <w:r w:rsidRPr="004C0643">
        <w:rPr>
          <w:sz w:val="28"/>
          <w:szCs w:val="28"/>
        </w:rPr>
        <w:t>Fe</w:t>
      </w:r>
      <w:proofErr w:type="spellEnd"/>
      <w:r w:rsidRPr="004C0643">
        <w:rPr>
          <w:sz w:val="28"/>
          <w:szCs w:val="28"/>
        </w:rPr>
        <w:t xml:space="preserve"> (OH)</w:t>
      </w:r>
      <w:r w:rsidRPr="004C0643">
        <w:rPr>
          <w:sz w:val="28"/>
          <w:szCs w:val="28"/>
          <w:vertAlign w:val="subscript"/>
        </w:rPr>
        <w:t>3</w:t>
      </w:r>
      <w:r w:rsidRPr="004C0643">
        <w:rPr>
          <w:sz w:val="28"/>
          <w:szCs w:val="28"/>
        </w:rPr>
        <w:t>,Fe(OH)</w:t>
      </w:r>
      <w:r w:rsidRPr="004C0643">
        <w:rPr>
          <w:sz w:val="28"/>
          <w:szCs w:val="28"/>
          <w:vertAlign w:val="subscript"/>
        </w:rPr>
        <w:t>2</w:t>
      </w:r>
      <w:r w:rsidRPr="004C064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A</w:t>
      </w:r>
      <w:r w:rsidR="00446DFC">
        <w:rPr>
          <w:sz w:val="28"/>
          <w:szCs w:val="28"/>
          <w:lang w:val="en-US"/>
        </w:rPr>
        <w:t>l</w:t>
      </w:r>
      <w:r w:rsidRPr="004C0643">
        <w:rPr>
          <w:sz w:val="28"/>
          <w:szCs w:val="28"/>
        </w:rPr>
        <w:t>(OH)</w:t>
      </w:r>
      <w:r w:rsidRPr="004C0643">
        <w:rPr>
          <w:sz w:val="28"/>
          <w:szCs w:val="28"/>
          <w:vertAlign w:val="subscript"/>
        </w:rPr>
        <w:t>3</w:t>
      </w:r>
      <w:r w:rsidRPr="004C0643">
        <w:rPr>
          <w:sz w:val="28"/>
          <w:szCs w:val="28"/>
        </w:rPr>
        <w:t>). Результати обговорюються в класі.</w:t>
      </w:r>
    </w:p>
    <w:p w:rsidR="008920FB" w:rsidRDefault="008920FB" w:rsidP="00FD66C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lastRenderedPageBreak/>
        <w:t xml:space="preserve">III. Мотивація навчальної діяльності </w:t>
      </w:r>
      <w:r>
        <w:rPr>
          <w:sz w:val="28"/>
          <w:szCs w:val="28"/>
        </w:rPr>
        <w:t>(</w:t>
      </w:r>
      <w:r w:rsidR="006409CA">
        <w:rPr>
          <w:sz w:val="28"/>
          <w:szCs w:val="28"/>
        </w:rPr>
        <w:t>проводиться у вигляді бесіди)</w:t>
      </w:r>
    </w:p>
    <w:p w:rsidR="00FD66C3" w:rsidRPr="004C0643" w:rsidRDefault="00FD66C3" w:rsidP="00FD66C3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Які назви отримали у минулому натрій гідроксид та калій гідроксид?</w:t>
      </w:r>
      <w:r>
        <w:rPr>
          <w:sz w:val="28"/>
          <w:szCs w:val="28"/>
        </w:rPr>
        <w:t xml:space="preserve"> Чому? (Учні пригадують, що луги роз’їдають папір</w:t>
      </w:r>
      <w:r w:rsidRPr="004C0643">
        <w:rPr>
          <w:sz w:val="28"/>
          <w:szCs w:val="28"/>
        </w:rPr>
        <w:t>, тканину, руйнують шкіру).</w:t>
      </w:r>
    </w:p>
    <w:p w:rsidR="00FD66C3" w:rsidRPr="004C0643" w:rsidRDefault="00FD66C3" w:rsidP="00FD66C3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Як ця влас</w:t>
      </w:r>
      <w:r>
        <w:rPr>
          <w:sz w:val="28"/>
          <w:szCs w:val="28"/>
        </w:rPr>
        <w:t>тивість застосовується у побуті? (</w:t>
      </w:r>
      <w:r w:rsidRPr="004C0643">
        <w:rPr>
          <w:sz w:val="28"/>
          <w:szCs w:val="28"/>
        </w:rPr>
        <w:t>Луги входять до складу засобів для</w:t>
      </w:r>
      <w:r>
        <w:rPr>
          <w:sz w:val="28"/>
          <w:szCs w:val="28"/>
        </w:rPr>
        <w:t xml:space="preserve"> прочищення каналізаційних труб</w:t>
      </w:r>
      <w:r w:rsidRPr="004C0643">
        <w:rPr>
          <w:sz w:val="28"/>
          <w:szCs w:val="28"/>
        </w:rPr>
        <w:t>). Демонструю</w:t>
      </w:r>
      <w:r>
        <w:rPr>
          <w:sz w:val="28"/>
          <w:szCs w:val="28"/>
        </w:rPr>
        <w:t>ться зразки побутових хімікатів</w:t>
      </w:r>
      <w:r w:rsidRPr="004C0643">
        <w:rPr>
          <w:sz w:val="28"/>
          <w:szCs w:val="28"/>
        </w:rPr>
        <w:t>. Учні читають інструкцію та обговорюють правила безпечного користування .</w:t>
      </w:r>
    </w:p>
    <w:p w:rsidR="00FD66C3" w:rsidRPr="004C0643" w:rsidRDefault="00FD66C3" w:rsidP="00FD66C3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 xml:space="preserve">Як ви вважаєте, чи потрібно </w:t>
      </w:r>
      <w:r>
        <w:rPr>
          <w:sz w:val="28"/>
          <w:szCs w:val="28"/>
        </w:rPr>
        <w:t>знати хімічні властивості лугів? Для чого</w:t>
      </w:r>
      <w:r w:rsidRPr="004C0643">
        <w:rPr>
          <w:sz w:val="28"/>
          <w:szCs w:val="28"/>
        </w:rPr>
        <w:t xml:space="preserve">? 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t>IV. Оголошення теми,</w:t>
      </w:r>
      <w:r w:rsidR="00E80F2E" w:rsidRPr="00E80F2E">
        <w:rPr>
          <w:b/>
          <w:sz w:val="28"/>
          <w:szCs w:val="28"/>
          <w:lang w:val="ru-RU"/>
        </w:rPr>
        <w:t xml:space="preserve"> </w:t>
      </w:r>
      <w:r w:rsidRPr="004C0643">
        <w:rPr>
          <w:b/>
          <w:sz w:val="28"/>
          <w:szCs w:val="28"/>
        </w:rPr>
        <w:t>мети,</w:t>
      </w:r>
      <w:r w:rsidR="00E80F2E" w:rsidRPr="00E80F2E">
        <w:rPr>
          <w:b/>
          <w:sz w:val="28"/>
          <w:szCs w:val="28"/>
          <w:lang w:val="ru-RU"/>
        </w:rPr>
        <w:t xml:space="preserve"> </w:t>
      </w:r>
      <w:r w:rsidRPr="004C0643">
        <w:rPr>
          <w:b/>
          <w:sz w:val="28"/>
          <w:szCs w:val="28"/>
        </w:rPr>
        <w:t>завдань уроку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C0643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. Вивчення нового матеріалу</w:t>
      </w:r>
    </w:p>
    <w:p w:rsidR="00E30699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Учням про</w:t>
      </w:r>
      <w:r>
        <w:rPr>
          <w:sz w:val="28"/>
          <w:szCs w:val="28"/>
        </w:rPr>
        <w:t>понується відповісти на питання</w:t>
      </w:r>
      <w:r w:rsidRPr="004C0643">
        <w:rPr>
          <w:sz w:val="28"/>
          <w:szCs w:val="28"/>
        </w:rPr>
        <w:t>:</w:t>
      </w:r>
    </w:p>
    <w:p w:rsidR="00E30699" w:rsidRPr="00E83108" w:rsidRDefault="00FD66C3" w:rsidP="00E83108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E83108">
        <w:rPr>
          <w:sz w:val="28"/>
          <w:szCs w:val="28"/>
        </w:rPr>
        <w:t xml:space="preserve">Що спільне у складі всіх основ? </w:t>
      </w:r>
    </w:p>
    <w:p w:rsidR="00E30699" w:rsidRPr="00E83108" w:rsidRDefault="00FD66C3" w:rsidP="00E83108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E83108">
        <w:rPr>
          <w:sz w:val="28"/>
          <w:szCs w:val="28"/>
        </w:rPr>
        <w:t>Як відрізняється склад лугів та нерозчинних основ? (У складі всіх основ є гідрокс</w:t>
      </w:r>
      <w:r w:rsidR="00E80F2E" w:rsidRPr="00E83108">
        <w:rPr>
          <w:sz w:val="28"/>
          <w:szCs w:val="28"/>
        </w:rPr>
        <w:t xml:space="preserve">ильні </w:t>
      </w:r>
      <w:r w:rsidRPr="00E83108">
        <w:rPr>
          <w:sz w:val="28"/>
          <w:szCs w:val="28"/>
        </w:rPr>
        <w:t xml:space="preserve">групи. Луги утворені найбільш активними, а нерозчинні основи – менш активними металами). </w:t>
      </w:r>
    </w:p>
    <w:p w:rsidR="00E30699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 xml:space="preserve">Учні висувають гіпотезу, що ці особливості складу впливатимуть на хімічні властивості лугів та нерозчинних основ. Як? Це і потрібно з’ясувати. 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Д</w:t>
      </w:r>
      <w:r>
        <w:rPr>
          <w:sz w:val="28"/>
          <w:szCs w:val="28"/>
        </w:rPr>
        <w:t xml:space="preserve">алі учням пропонується завдання: знаючи особливості </w:t>
      </w:r>
      <w:r w:rsidRPr="004C0643">
        <w:rPr>
          <w:sz w:val="28"/>
          <w:szCs w:val="28"/>
        </w:rPr>
        <w:t>с</w:t>
      </w:r>
      <w:r>
        <w:rPr>
          <w:sz w:val="28"/>
          <w:szCs w:val="28"/>
        </w:rPr>
        <w:t>кладу лугів</w:t>
      </w:r>
      <w:r w:rsidRPr="004C0643">
        <w:rPr>
          <w:sz w:val="28"/>
          <w:szCs w:val="28"/>
        </w:rPr>
        <w:t>, спробуйте дати прогноз їх</w:t>
      </w:r>
      <w:r w:rsidR="007E5984">
        <w:rPr>
          <w:sz w:val="28"/>
          <w:szCs w:val="28"/>
        </w:rPr>
        <w:t>ніх</w:t>
      </w:r>
      <w:r w:rsidRPr="004C0643">
        <w:rPr>
          <w:sz w:val="28"/>
          <w:szCs w:val="28"/>
        </w:rPr>
        <w:t xml:space="preserve"> хімічних властивостей. Учні висловлюють свої думки. В ході обговорен</w:t>
      </w:r>
      <w:r>
        <w:rPr>
          <w:sz w:val="28"/>
          <w:szCs w:val="28"/>
        </w:rPr>
        <w:t xml:space="preserve">ня ставиться </w:t>
      </w:r>
      <w:r w:rsidRPr="00F41DC7">
        <w:rPr>
          <w:i/>
          <w:sz w:val="28"/>
          <w:szCs w:val="28"/>
        </w:rPr>
        <w:t>навчальна проблема</w:t>
      </w:r>
      <w:r w:rsidRPr="004C0643">
        <w:rPr>
          <w:sz w:val="28"/>
          <w:szCs w:val="28"/>
        </w:rPr>
        <w:t>: встановити зв’язок між особливостями складу лугі</w:t>
      </w:r>
      <w:r>
        <w:rPr>
          <w:sz w:val="28"/>
          <w:szCs w:val="28"/>
        </w:rPr>
        <w:t>в та їх хімічними властивостями</w:t>
      </w:r>
      <w:r w:rsidRPr="004C0643">
        <w:rPr>
          <w:sz w:val="28"/>
          <w:szCs w:val="28"/>
        </w:rPr>
        <w:t xml:space="preserve">. Далі учні досліджують властивості лугів </w:t>
      </w:r>
      <w:r w:rsidR="00CC5BE4">
        <w:rPr>
          <w:sz w:val="28"/>
          <w:szCs w:val="28"/>
        </w:rPr>
        <w:t>у</w:t>
      </w:r>
      <w:r w:rsidRPr="004C0643">
        <w:rPr>
          <w:sz w:val="28"/>
          <w:szCs w:val="28"/>
        </w:rPr>
        <w:t xml:space="preserve"> ході експерименту. Перед початком дослідів обговорюються правила поводження з розчинами лугів та надання допомоги, якщо розчин лугу потрапить на шкіру. 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i/>
          <w:sz w:val="28"/>
          <w:szCs w:val="28"/>
        </w:rPr>
        <w:t>Хімічні властивості лугів</w:t>
      </w:r>
      <w:r w:rsidRPr="004C0643">
        <w:rPr>
          <w:sz w:val="28"/>
          <w:szCs w:val="28"/>
        </w:rPr>
        <w:t xml:space="preserve">. </w:t>
      </w:r>
      <w:r w:rsidR="00B950A2" w:rsidRPr="00E83108">
        <w:rPr>
          <w:i/>
          <w:sz w:val="28"/>
          <w:szCs w:val="28"/>
        </w:rPr>
        <w:t>В ході пояснення теми йде демонстрація слайдів презентації.</w:t>
      </w:r>
      <w:r w:rsidRPr="004C0643">
        <w:rPr>
          <w:sz w:val="28"/>
          <w:szCs w:val="28"/>
        </w:rPr>
        <w:t xml:space="preserve"> </w:t>
      </w:r>
      <w:r w:rsidR="00A14AD7">
        <w:rPr>
          <w:sz w:val="28"/>
          <w:szCs w:val="28"/>
        </w:rPr>
        <w:t>Учні складають опорний конспект.</w:t>
      </w:r>
    </w:p>
    <w:p w:rsidR="00E30699" w:rsidRPr="00E30699" w:rsidRDefault="00FD66C3" w:rsidP="00E30699">
      <w:pPr>
        <w:pStyle w:val="a4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F41DC7">
        <w:rPr>
          <w:b/>
          <w:sz w:val="28"/>
          <w:szCs w:val="28"/>
        </w:rPr>
        <w:t>Дія на індикатори</w:t>
      </w:r>
      <w:r w:rsidRPr="00E30699">
        <w:rPr>
          <w:sz w:val="28"/>
          <w:szCs w:val="28"/>
        </w:rPr>
        <w:t xml:space="preserve">. </w:t>
      </w:r>
      <w:r w:rsidR="00E30699" w:rsidRPr="00E30699">
        <w:rPr>
          <w:sz w:val="28"/>
          <w:szCs w:val="28"/>
        </w:rPr>
        <w:t>Виконується демонстраційний експеримент.</w:t>
      </w:r>
      <w:r w:rsidRPr="00E30699">
        <w:rPr>
          <w:sz w:val="28"/>
          <w:szCs w:val="28"/>
        </w:rPr>
        <w:t xml:space="preserve"> </w:t>
      </w:r>
    </w:p>
    <w:p w:rsidR="00FD66C3" w:rsidRPr="00E30699" w:rsidRDefault="00FD66C3" w:rsidP="00E30699">
      <w:pPr>
        <w:pStyle w:val="a4"/>
        <w:spacing w:line="360" w:lineRule="auto"/>
        <w:ind w:left="1069"/>
        <w:jc w:val="both"/>
        <w:rPr>
          <w:sz w:val="28"/>
          <w:szCs w:val="28"/>
        </w:rPr>
      </w:pPr>
      <w:r w:rsidRPr="00E30699">
        <w:rPr>
          <w:sz w:val="28"/>
          <w:szCs w:val="28"/>
        </w:rPr>
        <w:lastRenderedPageBreak/>
        <w:t>Нан</w:t>
      </w:r>
      <w:r w:rsidR="00E30699">
        <w:rPr>
          <w:sz w:val="28"/>
          <w:szCs w:val="28"/>
        </w:rPr>
        <w:t>осимо</w:t>
      </w:r>
      <w:r w:rsidRPr="00E30699">
        <w:rPr>
          <w:sz w:val="28"/>
          <w:szCs w:val="28"/>
        </w:rPr>
        <w:t xml:space="preserve"> краплю лугу на універсальний індикаторний папір. В три пробірки нали</w:t>
      </w:r>
      <w:r w:rsidR="00E30699">
        <w:rPr>
          <w:sz w:val="28"/>
          <w:szCs w:val="28"/>
        </w:rPr>
        <w:t>ваємо</w:t>
      </w:r>
      <w:r w:rsidRPr="00E30699">
        <w:rPr>
          <w:sz w:val="28"/>
          <w:szCs w:val="28"/>
        </w:rPr>
        <w:t xml:space="preserve"> розчин лугу,</w:t>
      </w:r>
      <w:r w:rsidR="00E30699">
        <w:rPr>
          <w:sz w:val="28"/>
          <w:szCs w:val="28"/>
        </w:rPr>
        <w:t xml:space="preserve"> </w:t>
      </w:r>
      <w:r w:rsidRPr="00E30699">
        <w:rPr>
          <w:sz w:val="28"/>
          <w:szCs w:val="28"/>
        </w:rPr>
        <w:t>потім до кожної з пробірок дода</w:t>
      </w:r>
      <w:r w:rsidR="00E30699">
        <w:rPr>
          <w:sz w:val="28"/>
          <w:szCs w:val="28"/>
        </w:rPr>
        <w:t>ємо</w:t>
      </w:r>
      <w:r w:rsidRPr="00E30699">
        <w:rPr>
          <w:sz w:val="28"/>
          <w:szCs w:val="28"/>
        </w:rPr>
        <w:t xml:space="preserve"> по 1-2 краплі фенолфталеїну, лакмусу, метилового оранжевого. Результати запи</w:t>
      </w:r>
      <w:r w:rsidR="00E30699">
        <w:rPr>
          <w:sz w:val="28"/>
          <w:szCs w:val="28"/>
        </w:rPr>
        <w:t xml:space="preserve">суємо </w:t>
      </w:r>
      <w:r w:rsidRPr="00E30699">
        <w:rPr>
          <w:sz w:val="28"/>
          <w:szCs w:val="28"/>
        </w:rPr>
        <w:t>в таблицю: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FD66C3" w:rsidRPr="004C0643" w:rsidTr="000B578A"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C0643">
              <w:rPr>
                <w:sz w:val="28"/>
                <w:szCs w:val="28"/>
              </w:rPr>
              <w:t>Індикатори</w:t>
            </w:r>
          </w:p>
        </w:tc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C0643">
              <w:rPr>
                <w:sz w:val="28"/>
                <w:szCs w:val="28"/>
              </w:rPr>
              <w:t>Натрій гідроксид</w:t>
            </w:r>
          </w:p>
        </w:tc>
        <w:tc>
          <w:tcPr>
            <w:tcW w:w="3191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C0643">
              <w:rPr>
                <w:sz w:val="28"/>
                <w:szCs w:val="28"/>
              </w:rPr>
              <w:t>Кальцій гідроксид</w:t>
            </w:r>
          </w:p>
        </w:tc>
      </w:tr>
      <w:tr w:rsidR="00FD66C3" w:rsidRPr="004C0643" w:rsidTr="000B578A"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C0643">
              <w:rPr>
                <w:sz w:val="28"/>
                <w:szCs w:val="28"/>
              </w:rPr>
              <w:t>Універсальний індикаторний папір</w:t>
            </w:r>
          </w:p>
        </w:tc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66C3" w:rsidRPr="004C0643" w:rsidTr="000B578A"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C0643">
              <w:rPr>
                <w:sz w:val="28"/>
                <w:szCs w:val="28"/>
              </w:rPr>
              <w:t>Фенолфталеїн</w:t>
            </w:r>
          </w:p>
        </w:tc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66C3" w:rsidRPr="004C0643" w:rsidTr="000B578A"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C0643">
              <w:rPr>
                <w:sz w:val="28"/>
                <w:szCs w:val="28"/>
              </w:rPr>
              <w:t>Лакмус</w:t>
            </w:r>
          </w:p>
        </w:tc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FD66C3" w:rsidRPr="004C0643" w:rsidTr="000B578A"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C0643">
              <w:rPr>
                <w:sz w:val="28"/>
                <w:szCs w:val="28"/>
              </w:rPr>
              <w:t>Метиловий оранжевий</w:t>
            </w:r>
          </w:p>
        </w:tc>
        <w:tc>
          <w:tcPr>
            <w:tcW w:w="3190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D66C3" w:rsidRPr="004C0643" w:rsidRDefault="00FD66C3" w:rsidP="000B57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FD66C3" w:rsidRPr="004C0643" w:rsidRDefault="00E30699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7B6973">
        <w:rPr>
          <w:i/>
          <w:sz w:val="28"/>
          <w:szCs w:val="28"/>
        </w:rPr>
        <w:t>Завдання учням</w:t>
      </w:r>
      <w:r>
        <w:rPr>
          <w:sz w:val="28"/>
          <w:szCs w:val="28"/>
        </w:rPr>
        <w:t>: п</w:t>
      </w:r>
      <w:r w:rsidR="00FD66C3" w:rsidRPr="004C0643">
        <w:rPr>
          <w:sz w:val="28"/>
          <w:szCs w:val="28"/>
        </w:rPr>
        <w:t>орівняйте дію на індикатори двох лугів.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Чи можна дію індикаторів на луги вважати їх загальною властивістю?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Чому луги однаково з</w:t>
      </w:r>
      <w:r>
        <w:rPr>
          <w:sz w:val="28"/>
          <w:szCs w:val="28"/>
        </w:rPr>
        <w:t>мінюють забарвлення індикаторів</w:t>
      </w:r>
      <w:r w:rsidRPr="004C0643">
        <w:rPr>
          <w:sz w:val="28"/>
          <w:szCs w:val="28"/>
        </w:rPr>
        <w:t>? Зробіть висновки.</w:t>
      </w:r>
    </w:p>
    <w:p w:rsidR="00FD66C3" w:rsidRPr="004C0643" w:rsidRDefault="00E30699" w:rsidP="00FD66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ході роботи </w:t>
      </w:r>
      <w:r w:rsidR="00FD66C3" w:rsidRPr="004C0643">
        <w:rPr>
          <w:sz w:val="28"/>
          <w:szCs w:val="28"/>
        </w:rPr>
        <w:t xml:space="preserve"> п</w:t>
      </w:r>
      <w:r w:rsidR="00FD66C3">
        <w:rPr>
          <w:sz w:val="28"/>
          <w:szCs w:val="28"/>
        </w:rPr>
        <w:t>ідкреслюється</w:t>
      </w:r>
      <w:r w:rsidR="00FD66C3" w:rsidRPr="004C0643">
        <w:rPr>
          <w:sz w:val="28"/>
          <w:szCs w:val="28"/>
        </w:rPr>
        <w:t>, що фенолфталеїн є специфічним реактивом на луг.</w:t>
      </w:r>
    </w:p>
    <w:p w:rsidR="0093781A" w:rsidRPr="0093781A" w:rsidRDefault="00FD66C3" w:rsidP="00E40042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F41DC7">
        <w:rPr>
          <w:b/>
          <w:sz w:val="28"/>
          <w:szCs w:val="28"/>
        </w:rPr>
        <w:t>Взаємодія розчинів лугів із кислотами</w:t>
      </w:r>
      <w:r w:rsidR="006004B1">
        <w:rPr>
          <w:b/>
          <w:sz w:val="28"/>
          <w:szCs w:val="28"/>
        </w:rPr>
        <w:t>( реакція нейтралізації)</w:t>
      </w:r>
      <w:r w:rsidR="0093781A">
        <w:rPr>
          <w:b/>
          <w:sz w:val="28"/>
          <w:szCs w:val="28"/>
        </w:rPr>
        <w:t>:</w:t>
      </w:r>
    </w:p>
    <w:p w:rsidR="0093781A" w:rsidRPr="0093781A" w:rsidRDefault="0093781A" w:rsidP="0093781A">
      <w:pPr>
        <w:pStyle w:val="a4"/>
        <w:spacing w:line="360" w:lineRule="auto"/>
        <w:ind w:left="1069"/>
        <w:jc w:val="both"/>
        <w:rPr>
          <w:sz w:val="28"/>
          <w:szCs w:val="28"/>
        </w:rPr>
      </w:pPr>
      <w:r w:rsidRPr="0093781A">
        <w:rPr>
          <w:b/>
          <w:sz w:val="28"/>
          <w:szCs w:val="28"/>
        </w:rPr>
        <w:t>Основа  +  кислота = сіль  +  вода.</w:t>
      </w:r>
    </w:p>
    <w:p w:rsidR="00E30699" w:rsidRPr="00E30699" w:rsidRDefault="00FD66C3" w:rsidP="007B6973">
      <w:pPr>
        <w:pStyle w:val="a4"/>
        <w:spacing w:line="360" w:lineRule="auto"/>
        <w:ind w:left="0" w:firstLine="720"/>
        <w:jc w:val="both"/>
        <w:rPr>
          <w:sz w:val="28"/>
          <w:szCs w:val="28"/>
        </w:rPr>
      </w:pPr>
      <w:r w:rsidRPr="00E30699">
        <w:rPr>
          <w:sz w:val="28"/>
          <w:szCs w:val="28"/>
        </w:rPr>
        <w:t>Учні виконують лабораторний дослід №</w:t>
      </w:r>
      <w:r w:rsidR="00E30699" w:rsidRPr="00E30699">
        <w:rPr>
          <w:sz w:val="28"/>
          <w:szCs w:val="28"/>
        </w:rPr>
        <w:t>2</w:t>
      </w:r>
      <w:r w:rsidRPr="00E30699">
        <w:rPr>
          <w:sz w:val="28"/>
          <w:szCs w:val="28"/>
        </w:rPr>
        <w:t xml:space="preserve"> за двома варіантами</w:t>
      </w:r>
      <w:r w:rsidR="00E83108">
        <w:rPr>
          <w:sz w:val="28"/>
          <w:szCs w:val="28"/>
          <w:lang w:val="ru-RU"/>
        </w:rPr>
        <w:t xml:space="preserve"> (робота в </w:t>
      </w:r>
      <w:proofErr w:type="spellStart"/>
      <w:r w:rsidR="00E83108">
        <w:rPr>
          <w:sz w:val="28"/>
          <w:szCs w:val="28"/>
          <w:lang w:val="ru-RU"/>
        </w:rPr>
        <w:t>малих</w:t>
      </w:r>
      <w:proofErr w:type="spellEnd"/>
      <w:r w:rsidR="00E83108">
        <w:rPr>
          <w:sz w:val="28"/>
          <w:szCs w:val="28"/>
          <w:lang w:val="ru-RU"/>
        </w:rPr>
        <w:t xml:space="preserve"> </w:t>
      </w:r>
      <w:proofErr w:type="spellStart"/>
      <w:r w:rsidR="00E83108">
        <w:rPr>
          <w:sz w:val="28"/>
          <w:szCs w:val="28"/>
          <w:lang w:val="ru-RU"/>
        </w:rPr>
        <w:t>групах</w:t>
      </w:r>
      <w:proofErr w:type="spellEnd"/>
      <w:r w:rsidR="00E83108">
        <w:rPr>
          <w:sz w:val="28"/>
          <w:szCs w:val="28"/>
          <w:lang w:val="ru-RU"/>
        </w:rPr>
        <w:t>)</w:t>
      </w:r>
      <w:r w:rsidRPr="00E30699">
        <w:rPr>
          <w:sz w:val="28"/>
          <w:szCs w:val="28"/>
        </w:rPr>
        <w:t xml:space="preserve">. В пробірки з розчинами натрій гідроксиду та кальцій гідроксиду додають по 1-2 краплі фенолфталеїну, записують зміну забарвлення. Питання: що це засвідчує? Далі до пробірок краплями додають розбавлену </w:t>
      </w:r>
      <w:proofErr w:type="spellStart"/>
      <w:r w:rsidRPr="00E30699">
        <w:rPr>
          <w:sz w:val="28"/>
          <w:szCs w:val="28"/>
        </w:rPr>
        <w:t>хлоридну</w:t>
      </w:r>
      <w:proofErr w:type="spellEnd"/>
      <w:r w:rsidRPr="00E30699">
        <w:rPr>
          <w:sz w:val="28"/>
          <w:szCs w:val="28"/>
        </w:rPr>
        <w:t xml:space="preserve"> кислоту до повної нейтралізації лугу. Учні записують свої спостереження та виконують завдання:</w:t>
      </w:r>
      <w:r w:rsidR="00E30699" w:rsidRPr="00E30699">
        <w:rPr>
          <w:sz w:val="28"/>
          <w:szCs w:val="28"/>
        </w:rPr>
        <w:t xml:space="preserve"> </w:t>
      </w:r>
      <w:r w:rsidRPr="00E30699">
        <w:rPr>
          <w:sz w:val="28"/>
          <w:szCs w:val="28"/>
        </w:rPr>
        <w:t xml:space="preserve">порівнюючи кольори в середовищах, з’ясувати, яким стало середовище після взаємодії лугів з кислотою. </w:t>
      </w:r>
    </w:p>
    <w:p w:rsidR="00FD66C3" w:rsidRPr="00E30699" w:rsidRDefault="00FD66C3" w:rsidP="007B6973">
      <w:pPr>
        <w:pStyle w:val="a4"/>
        <w:spacing w:line="360" w:lineRule="auto"/>
        <w:ind w:left="0" w:firstLine="720"/>
        <w:jc w:val="both"/>
        <w:rPr>
          <w:sz w:val="28"/>
          <w:szCs w:val="28"/>
        </w:rPr>
      </w:pPr>
      <w:r w:rsidRPr="00E30699">
        <w:rPr>
          <w:sz w:val="28"/>
          <w:szCs w:val="28"/>
        </w:rPr>
        <w:t>Учні відповідають, що середовище стало нейтральним. Далі учні пробують скласти визначення реакції нейтралізації. Визначають тип реакції. Визначення обговорюється та записується у зошит. Учні записують рівняння проведених реакцій</w:t>
      </w:r>
      <w:r w:rsidR="00D00FA7" w:rsidRPr="00D00FA7">
        <w:rPr>
          <w:sz w:val="28"/>
          <w:szCs w:val="28"/>
        </w:rPr>
        <w:t xml:space="preserve"> (робота з підручником, с.</w:t>
      </w:r>
      <w:r w:rsidR="00D00FA7">
        <w:rPr>
          <w:sz w:val="28"/>
          <w:szCs w:val="28"/>
        </w:rPr>
        <w:t xml:space="preserve"> 177-178).</w:t>
      </w:r>
      <w:r w:rsidRPr="00E30699">
        <w:rPr>
          <w:sz w:val="28"/>
          <w:szCs w:val="28"/>
        </w:rPr>
        <w:t xml:space="preserve"> 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0970FC">
        <w:rPr>
          <w:i/>
          <w:sz w:val="28"/>
          <w:szCs w:val="28"/>
        </w:rPr>
        <w:lastRenderedPageBreak/>
        <w:t>Завдання учням</w:t>
      </w:r>
      <w:r w:rsidRPr="004C0643">
        <w:rPr>
          <w:sz w:val="28"/>
          <w:szCs w:val="28"/>
        </w:rPr>
        <w:t>: дописати рівняння реакцій.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KOH + H</w:t>
      </w:r>
      <w:r w:rsidR="00590DD8">
        <w:rPr>
          <w:sz w:val="28"/>
          <w:szCs w:val="28"/>
          <w:lang w:val="en-US"/>
        </w:rPr>
        <w:t>Cl</w:t>
      </w:r>
      <w:r w:rsidR="00590DD8" w:rsidRPr="00D00FA7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 xml:space="preserve"> =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  <w:vertAlign w:val="subscript"/>
        </w:rPr>
      </w:pPr>
      <w:proofErr w:type="spellStart"/>
      <w:r w:rsidRPr="004C0643">
        <w:rPr>
          <w:sz w:val="28"/>
          <w:szCs w:val="28"/>
        </w:rPr>
        <w:t>Ca</w:t>
      </w:r>
      <w:proofErr w:type="spellEnd"/>
      <w:r w:rsidRPr="004C0643">
        <w:rPr>
          <w:sz w:val="28"/>
          <w:szCs w:val="28"/>
        </w:rPr>
        <w:t>(OH)</w:t>
      </w:r>
      <w:r w:rsidRPr="004C0643">
        <w:rPr>
          <w:sz w:val="28"/>
          <w:szCs w:val="28"/>
          <w:vertAlign w:val="subscript"/>
        </w:rPr>
        <w:t>2</w:t>
      </w:r>
      <w:r w:rsidRPr="004C0643">
        <w:rPr>
          <w:sz w:val="28"/>
          <w:szCs w:val="28"/>
        </w:rPr>
        <w:t xml:space="preserve"> + H</w:t>
      </w:r>
      <w:r w:rsidRPr="004C0643">
        <w:rPr>
          <w:sz w:val="28"/>
          <w:szCs w:val="28"/>
          <w:vertAlign w:val="subscript"/>
        </w:rPr>
        <w:t>2</w:t>
      </w:r>
      <w:r w:rsidRPr="004C0643">
        <w:rPr>
          <w:sz w:val="28"/>
          <w:szCs w:val="28"/>
        </w:rPr>
        <w:t>SO</w:t>
      </w:r>
      <w:r w:rsidRPr="004C0643">
        <w:rPr>
          <w:sz w:val="28"/>
          <w:szCs w:val="28"/>
          <w:vertAlign w:val="subscript"/>
        </w:rPr>
        <w:t>4</w:t>
      </w:r>
      <w:r w:rsidR="00590DD8" w:rsidRPr="00D00FA7">
        <w:rPr>
          <w:sz w:val="28"/>
          <w:szCs w:val="28"/>
          <w:vertAlign w:val="subscript"/>
        </w:rPr>
        <w:t xml:space="preserve"> </w:t>
      </w:r>
      <w:r w:rsidRPr="004C0643">
        <w:rPr>
          <w:sz w:val="28"/>
          <w:szCs w:val="28"/>
          <w:vertAlign w:val="subscript"/>
        </w:rPr>
        <w:t xml:space="preserve"> =</w:t>
      </w:r>
    </w:p>
    <w:p w:rsidR="00F41DC7" w:rsidRPr="00DF14CB" w:rsidRDefault="006004B1" w:rsidP="00F41DC7">
      <w:pPr>
        <w:pStyle w:val="a4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DF14CB">
        <w:rPr>
          <w:b/>
          <w:sz w:val="28"/>
          <w:szCs w:val="28"/>
        </w:rPr>
        <w:t xml:space="preserve">Взаємодія лугів </w:t>
      </w:r>
      <w:r w:rsidR="00DF14CB" w:rsidRPr="00DF14CB">
        <w:rPr>
          <w:b/>
          <w:sz w:val="28"/>
          <w:szCs w:val="28"/>
        </w:rPr>
        <w:t>з кислотними оксидами</w:t>
      </w:r>
      <w:r w:rsidR="0093781A">
        <w:rPr>
          <w:b/>
          <w:sz w:val="28"/>
          <w:szCs w:val="28"/>
        </w:rPr>
        <w:t>:</w:t>
      </w:r>
    </w:p>
    <w:p w:rsidR="00FD66C3" w:rsidRPr="00F41DC7" w:rsidRDefault="00FD66C3" w:rsidP="00DF14CB">
      <w:pPr>
        <w:pStyle w:val="a4"/>
        <w:spacing w:line="360" w:lineRule="auto"/>
        <w:ind w:left="1069"/>
        <w:jc w:val="both"/>
        <w:rPr>
          <w:b/>
          <w:sz w:val="28"/>
          <w:szCs w:val="28"/>
        </w:rPr>
      </w:pPr>
      <w:r w:rsidRPr="00F41DC7">
        <w:rPr>
          <w:b/>
          <w:sz w:val="28"/>
          <w:szCs w:val="28"/>
        </w:rPr>
        <w:t>Луг + кислотний оксид</w:t>
      </w:r>
      <w:r w:rsidRPr="00F41DC7">
        <w:rPr>
          <w:sz w:val="28"/>
          <w:szCs w:val="28"/>
        </w:rPr>
        <w:t xml:space="preserve"> = </w:t>
      </w:r>
      <w:r w:rsidRPr="00F41DC7">
        <w:rPr>
          <w:b/>
          <w:sz w:val="28"/>
          <w:szCs w:val="28"/>
        </w:rPr>
        <w:t>сіль  + вода.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5203C4">
        <w:rPr>
          <w:i/>
          <w:sz w:val="28"/>
          <w:szCs w:val="28"/>
        </w:rPr>
        <w:t>Завдання учням:</w:t>
      </w:r>
      <w:r w:rsidRPr="004C0643">
        <w:rPr>
          <w:sz w:val="28"/>
          <w:szCs w:val="28"/>
        </w:rPr>
        <w:t xml:space="preserve"> </w:t>
      </w:r>
      <w:r w:rsidR="00DD6B3C">
        <w:rPr>
          <w:sz w:val="28"/>
          <w:szCs w:val="28"/>
        </w:rPr>
        <w:t>встановити відповідність між реагентами і продуктами</w:t>
      </w:r>
      <w:r w:rsidRPr="004C0643">
        <w:rPr>
          <w:sz w:val="28"/>
          <w:szCs w:val="28"/>
        </w:rPr>
        <w:t xml:space="preserve"> реакцій</w:t>
      </w:r>
      <w:r w:rsidR="00DD6B3C">
        <w:rPr>
          <w:sz w:val="28"/>
          <w:szCs w:val="28"/>
        </w:rPr>
        <w:t>:</w:t>
      </w:r>
    </w:p>
    <w:p w:rsidR="00FD66C3" w:rsidRPr="00B35D09" w:rsidRDefault="00DD6B3C" w:rsidP="00FD66C3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1.</w:t>
      </w:r>
      <w:r w:rsidR="00F52DA4">
        <w:rPr>
          <w:sz w:val="28"/>
          <w:szCs w:val="28"/>
        </w:rPr>
        <w:t xml:space="preserve"> </w:t>
      </w:r>
      <w:r w:rsidR="00FD66C3" w:rsidRPr="004C0643">
        <w:rPr>
          <w:sz w:val="28"/>
          <w:szCs w:val="28"/>
        </w:rPr>
        <w:t>KOH + SO</w:t>
      </w:r>
      <w:r w:rsidR="00FD66C3" w:rsidRPr="004C0643">
        <w:rPr>
          <w:sz w:val="28"/>
          <w:szCs w:val="28"/>
          <w:vertAlign w:val="subscript"/>
        </w:rPr>
        <w:t>2</w:t>
      </w:r>
      <w:r w:rsidR="00FD66C3" w:rsidRPr="004C0643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                                        А)</w:t>
      </w:r>
      <w:r w:rsidR="00B35D09">
        <w:rPr>
          <w:sz w:val="28"/>
          <w:szCs w:val="28"/>
          <w:lang w:val="en-US"/>
        </w:rPr>
        <w:t xml:space="preserve"> Na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CO</w:t>
      </w:r>
      <w:r w:rsidR="00B35D09" w:rsidRPr="00B35D09">
        <w:rPr>
          <w:sz w:val="28"/>
          <w:szCs w:val="28"/>
          <w:vertAlign w:val="subscript"/>
          <w:lang w:val="en-US"/>
        </w:rPr>
        <w:t>3</w:t>
      </w:r>
      <w:r w:rsidR="00B35D09">
        <w:rPr>
          <w:sz w:val="28"/>
          <w:szCs w:val="28"/>
          <w:lang w:val="en-US"/>
        </w:rPr>
        <w:t xml:space="preserve"> + H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O</w:t>
      </w:r>
    </w:p>
    <w:p w:rsidR="00FD66C3" w:rsidRPr="00B35D09" w:rsidRDefault="00DD6B3C" w:rsidP="00FD66C3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2.</w:t>
      </w:r>
      <w:r w:rsidR="00F52DA4">
        <w:rPr>
          <w:sz w:val="28"/>
          <w:szCs w:val="28"/>
        </w:rPr>
        <w:t xml:space="preserve"> </w:t>
      </w:r>
      <w:proofErr w:type="spellStart"/>
      <w:r w:rsidR="00FD66C3" w:rsidRPr="004C0643">
        <w:rPr>
          <w:sz w:val="28"/>
          <w:szCs w:val="28"/>
        </w:rPr>
        <w:t>NaOH</w:t>
      </w:r>
      <w:proofErr w:type="spellEnd"/>
      <w:r w:rsidR="00FD66C3" w:rsidRPr="004C0643">
        <w:rPr>
          <w:sz w:val="28"/>
          <w:szCs w:val="28"/>
        </w:rPr>
        <w:t xml:space="preserve"> + SO</w:t>
      </w:r>
      <w:r w:rsidR="00FD66C3" w:rsidRPr="004C0643">
        <w:rPr>
          <w:sz w:val="28"/>
          <w:szCs w:val="28"/>
          <w:vertAlign w:val="subscript"/>
        </w:rPr>
        <w:t>3</w:t>
      </w:r>
      <w:r w:rsidR="00FD66C3" w:rsidRPr="004C0643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                                      Б)</w:t>
      </w:r>
      <w:r w:rsidR="00B35D09">
        <w:rPr>
          <w:sz w:val="28"/>
          <w:szCs w:val="28"/>
          <w:lang w:val="en-US"/>
        </w:rPr>
        <w:t xml:space="preserve"> Na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SO</w:t>
      </w:r>
      <w:r w:rsidR="00B35D09" w:rsidRPr="00B35D09">
        <w:rPr>
          <w:sz w:val="28"/>
          <w:szCs w:val="28"/>
          <w:vertAlign w:val="subscript"/>
          <w:lang w:val="en-US"/>
        </w:rPr>
        <w:t>3</w:t>
      </w:r>
      <w:r w:rsidR="00B35D09">
        <w:rPr>
          <w:sz w:val="28"/>
          <w:szCs w:val="28"/>
          <w:lang w:val="en-US"/>
        </w:rPr>
        <w:t xml:space="preserve"> + H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O</w:t>
      </w:r>
    </w:p>
    <w:p w:rsidR="00FD66C3" w:rsidRPr="00B35D09" w:rsidRDefault="00DD6B3C" w:rsidP="00FD66C3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3.</w:t>
      </w:r>
      <w:r w:rsidR="00F52DA4">
        <w:rPr>
          <w:sz w:val="28"/>
          <w:szCs w:val="28"/>
        </w:rPr>
        <w:t xml:space="preserve"> </w:t>
      </w:r>
      <w:proofErr w:type="spellStart"/>
      <w:r w:rsidR="00FD66C3" w:rsidRPr="004C0643">
        <w:rPr>
          <w:sz w:val="28"/>
          <w:szCs w:val="28"/>
        </w:rPr>
        <w:t>NaOH</w:t>
      </w:r>
      <w:proofErr w:type="spellEnd"/>
      <w:r w:rsidR="00FD66C3" w:rsidRPr="004C0643">
        <w:rPr>
          <w:sz w:val="28"/>
          <w:szCs w:val="28"/>
        </w:rPr>
        <w:t xml:space="preserve"> + CO</w:t>
      </w:r>
      <w:r w:rsidR="00FD66C3" w:rsidRPr="004C0643">
        <w:rPr>
          <w:sz w:val="28"/>
          <w:szCs w:val="28"/>
          <w:vertAlign w:val="subscript"/>
        </w:rPr>
        <w:t>2</w:t>
      </w:r>
      <w:r w:rsidR="00FD66C3" w:rsidRPr="004C0643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                                      В)</w:t>
      </w:r>
      <w:r w:rsidR="00B35D09">
        <w:rPr>
          <w:sz w:val="28"/>
          <w:szCs w:val="28"/>
          <w:lang w:val="en-US"/>
        </w:rPr>
        <w:t xml:space="preserve"> Na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SO</w:t>
      </w:r>
      <w:r w:rsidR="00B35D09" w:rsidRPr="00B35D09">
        <w:rPr>
          <w:sz w:val="28"/>
          <w:szCs w:val="28"/>
          <w:vertAlign w:val="subscript"/>
          <w:lang w:val="en-US"/>
        </w:rPr>
        <w:t>4</w:t>
      </w:r>
      <w:r w:rsidR="00B35D09">
        <w:rPr>
          <w:sz w:val="28"/>
          <w:szCs w:val="28"/>
          <w:lang w:val="en-US"/>
        </w:rPr>
        <w:t xml:space="preserve"> + H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O</w:t>
      </w:r>
    </w:p>
    <w:p w:rsidR="00DD6B3C" w:rsidRPr="00B35D09" w:rsidRDefault="00DD6B3C" w:rsidP="00FD66C3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4. </w:t>
      </w:r>
      <w:proofErr w:type="spellStart"/>
      <w:r w:rsidR="00AB527E" w:rsidRPr="004C0643">
        <w:rPr>
          <w:sz w:val="28"/>
          <w:szCs w:val="28"/>
        </w:rPr>
        <w:t>NaOH</w:t>
      </w:r>
      <w:proofErr w:type="spellEnd"/>
      <w:r>
        <w:rPr>
          <w:sz w:val="28"/>
          <w:szCs w:val="28"/>
        </w:rPr>
        <w:t xml:space="preserve">  </w:t>
      </w:r>
      <w:r w:rsidR="00AB527E" w:rsidRPr="004C0643">
        <w:rPr>
          <w:sz w:val="28"/>
          <w:szCs w:val="28"/>
        </w:rPr>
        <w:t>+ SO</w:t>
      </w:r>
      <w:r w:rsidR="00AB527E" w:rsidRPr="004C0643">
        <w:rPr>
          <w:sz w:val="28"/>
          <w:szCs w:val="28"/>
          <w:vertAlign w:val="subscript"/>
        </w:rPr>
        <w:t>2</w:t>
      </w:r>
      <w:r w:rsidR="00AB527E" w:rsidRPr="004C0643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                            </w:t>
      </w:r>
      <w:r w:rsidR="00BF68B2">
        <w:rPr>
          <w:sz w:val="28"/>
          <w:szCs w:val="28"/>
        </w:rPr>
        <w:t xml:space="preserve">          </w:t>
      </w:r>
      <w:r>
        <w:rPr>
          <w:sz w:val="28"/>
          <w:szCs w:val="28"/>
        </w:rPr>
        <w:t>Г)</w:t>
      </w:r>
      <w:r w:rsidR="00B35D09">
        <w:rPr>
          <w:sz w:val="28"/>
          <w:szCs w:val="28"/>
          <w:lang w:val="en-US"/>
        </w:rPr>
        <w:t xml:space="preserve"> K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SO</w:t>
      </w:r>
      <w:r w:rsidR="00B35D09" w:rsidRPr="00B35D09">
        <w:rPr>
          <w:sz w:val="28"/>
          <w:szCs w:val="28"/>
          <w:vertAlign w:val="subscript"/>
          <w:lang w:val="en-US"/>
        </w:rPr>
        <w:t>3</w:t>
      </w:r>
      <w:r w:rsidR="00B35D09">
        <w:rPr>
          <w:sz w:val="28"/>
          <w:szCs w:val="28"/>
          <w:lang w:val="en-US"/>
        </w:rPr>
        <w:t xml:space="preserve"> + H</w:t>
      </w:r>
      <w:r w:rsidR="00B35D09" w:rsidRPr="00B35D09">
        <w:rPr>
          <w:sz w:val="28"/>
          <w:szCs w:val="28"/>
          <w:vertAlign w:val="subscript"/>
          <w:lang w:val="en-US"/>
        </w:rPr>
        <w:t>2</w:t>
      </w:r>
      <w:r w:rsidR="00B35D09">
        <w:rPr>
          <w:sz w:val="28"/>
          <w:szCs w:val="28"/>
          <w:lang w:val="en-US"/>
        </w:rPr>
        <w:t>O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F41DC7">
        <w:rPr>
          <w:b/>
          <w:sz w:val="28"/>
          <w:szCs w:val="28"/>
        </w:rPr>
        <w:t xml:space="preserve">Взаємодія лугів з </w:t>
      </w:r>
      <w:r w:rsidR="006004B1">
        <w:rPr>
          <w:b/>
          <w:sz w:val="28"/>
          <w:szCs w:val="28"/>
        </w:rPr>
        <w:t>розчинами солей</w:t>
      </w:r>
      <w:r w:rsidRPr="004C0643">
        <w:rPr>
          <w:sz w:val="28"/>
          <w:szCs w:val="28"/>
        </w:rPr>
        <w:t xml:space="preserve"> з’ясовується під час проведення демонстраційного досліду. До розчин</w:t>
      </w:r>
      <w:r w:rsidR="006004B1">
        <w:rPr>
          <w:sz w:val="28"/>
          <w:szCs w:val="28"/>
        </w:rPr>
        <w:t>у</w:t>
      </w:r>
      <w:r w:rsidRPr="004C0643">
        <w:rPr>
          <w:sz w:val="28"/>
          <w:szCs w:val="28"/>
        </w:rPr>
        <w:t xml:space="preserve"> </w:t>
      </w:r>
      <w:r w:rsidR="006004B1">
        <w:rPr>
          <w:sz w:val="28"/>
          <w:szCs w:val="28"/>
        </w:rPr>
        <w:t>натрій</w:t>
      </w:r>
      <w:r w:rsidRPr="004C0643">
        <w:rPr>
          <w:sz w:val="28"/>
          <w:szCs w:val="28"/>
        </w:rPr>
        <w:t xml:space="preserve"> гідроксиду додають розчин</w:t>
      </w:r>
      <w:r w:rsidR="006004B1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 xml:space="preserve"> </w:t>
      </w:r>
      <w:proofErr w:type="spellStart"/>
      <w:r w:rsidRPr="004C0643">
        <w:rPr>
          <w:sz w:val="28"/>
          <w:szCs w:val="28"/>
        </w:rPr>
        <w:t>купрум</w:t>
      </w:r>
      <w:proofErr w:type="spellEnd"/>
      <w:r w:rsidRPr="004C0643">
        <w:rPr>
          <w:sz w:val="28"/>
          <w:szCs w:val="28"/>
        </w:rPr>
        <w:t xml:space="preserve"> (II) сульфату. Записують спостереження, складають рівняння реакці</w:t>
      </w:r>
      <w:r w:rsidR="00AD0809">
        <w:rPr>
          <w:sz w:val="28"/>
          <w:szCs w:val="28"/>
        </w:rPr>
        <w:t>ї</w:t>
      </w:r>
      <w:r w:rsidRPr="004C0643">
        <w:rPr>
          <w:sz w:val="28"/>
          <w:szCs w:val="28"/>
        </w:rPr>
        <w:t xml:space="preserve">, визначають </w:t>
      </w:r>
      <w:r w:rsidR="00AD0809">
        <w:rPr>
          <w:sz w:val="28"/>
          <w:szCs w:val="28"/>
        </w:rPr>
        <w:t xml:space="preserve">її </w:t>
      </w:r>
      <w:r w:rsidRPr="004C0643">
        <w:rPr>
          <w:sz w:val="28"/>
          <w:szCs w:val="28"/>
        </w:rPr>
        <w:t xml:space="preserve">тип. Звертають увагу, що реакція обміну протікає в розчині, якщо в результаті утворюється осад, газ або вода. На основі проведеного експерименту учні роблять </w:t>
      </w:r>
      <w:r>
        <w:rPr>
          <w:b/>
          <w:sz w:val="28"/>
          <w:szCs w:val="28"/>
        </w:rPr>
        <w:t>висновки</w:t>
      </w:r>
      <w:r w:rsidRPr="004C0643">
        <w:rPr>
          <w:b/>
          <w:sz w:val="28"/>
          <w:szCs w:val="28"/>
        </w:rPr>
        <w:t>: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луги змінюють забарвлення індикаторів, взаємодіють з кислотами, тобто вступають в реакцію нейтралізації, утворюючи сіль і воду,</w:t>
      </w:r>
      <w:r w:rsidR="00E30699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взаємодіють з кислотними оксидами,</w:t>
      </w:r>
      <w:r w:rsidR="00E30699">
        <w:rPr>
          <w:sz w:val="28"/>
          <w:szCs w:val="28"/>
        </w:rPr>
        <w:t xml:space="preserve"> </w:t>
      </w:r>
      <w:r w:rsidRPr="004C0643">
        <w:rPr>
          <w:sz w:val="28"/>
          <w:szCs w:val="28"/>
        </w:rPr>
        <w:t>солями;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sz w:val="28"/>
          <w:szCs w:val="28"/>
        </w:rPr>
        <w:t>2) подібність властивостей лугів зумовлена наявністю гідрокс</w:t>
      </w:r>
      <w:r w:rsidR="008905E3">
        <w:rPr>
          <w:sz w:val="28"/>
          <w:szCs w:val="28"/>
        </w:rPr>
        <w:t xml:space="preserve">ильних </w:t>
      </w:r>
      <w:r w:rsidRPr="004C0643">
        <w:rPr>
          <w:sz w:val="28"/>
          <w:szCs w:val="28"/>
        </w:rPr>
        <w:t>груп</w:t>
      </w:r>
      <w:r w:rsidR="008905E3">
        <w:rPr>
          <w:sz w:val="28"/>
          <w:szCs w:val="28"/>
        </w:rPr>
        <w:t>;</w:t>
      </w:r>
      <w:r w:rsidRPr="004C0643">
        <w:rPr>
          <w:sz w:val="28"/>
          <w:szCs w:val="28"/>
        </w:rPr>
        <w:t xml:space="preserve"> 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4C0643">
        <w:rPr>
          <w:sz w:val="28"/>
          <w:szCs w:val="28"/>
        </w:rPr>
        <w:t>3)особливості складу лугів впливают</w:t>
      </w:r>
      <w:r>
        <w:rPr>
          <w:sz w:val="28"/>
          <w:szCs w:val="28"/>
        </w:rPr>
        <w:t>ь на їх</w:t>
      </w:r>
      <w:r w:rsidR="0034267C">
        <w:rPr>
          <w:sz w:val="28"/>
          <w:szCs w:val="28"/>
        </w:rPr>
        <w:t>ні</w:t>
      </w:r>
      <w:r>
        <w:rPr>
          <w:sz w:val="28"/>
          <w:szCs w:val="28"/>
        </w:rPr>
        <w:t xml:space="preserve">  хімічні властивості</w:t>
      </w:r>
      <w:r w:rsidRPr="004C0643">
        <w:rPr>
          <w:sz w:val="28"/>
          <w:szCs w:val="28"/>
        </w:rPr>
        <w:t>.</w:t>
      </w:r>
    </w:p>
    <w:p w:rsidR="000B0790" w:rsidRDefault="00FD66C3" w:rsidP="00FD66C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C0643">
        <w:rPr>
          <w:b/>
          <w:sz w:val="28"/>
          <w:szCs w:val="28"/>
        </w:rPr>
        <w:t>VI. Закріплення</w:t>
      </w:r>
      <w:r w:rsidR="000B0790">
        <w:rPr>
          <w:b/>
          <w:sz w:val="28"/>
          <w:szCs w:val="28"/>
        </w:rPr>
        <w:t xml:space="preserve"> вивченого матеріалу</w:t>
      </w:r>
      <w:r w:rsidRPr="004C0643">
        <w:rPr>
          <w:b/>
          <w:sz w:val="28"/>
          <w:szCs w:val="28"/>
        </w:rPr>
        <w:t xml:space="preserve"> </w:t>
      </w:r>
    </w:p>
    <w:p w:rsidR="00FD66C3" w:rsidRPr="004C0643" w:rsidRDefault="000B0790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0B0790">
        <w:rPr>
          <w:i/>
          <w:sz w:val="28"/>
          <w:szCs w:val="28"/>
        </w:rPr>
        <w:t>Творче</w:t>
      </w:r>
      <w:r w:rsidR="00FD66C3" w:rsidRPr="000B0790">
        <w:rPr>
          <w:i/>
          <w:sz w:val="28"/>
          <w:szCs w:val="28"/>
        </w:rPr>
        <w:t xml:space="preserve"> завдання</w:t>
      </w:r>
      <w:r>
        <w:rPr>
          <w:sz w:val="28"/>
          <w:szCs w:val="28"/>
        </w:rPr>
        <w:t>:</w:t>
      </w:r>
    </w:p>
    <w:p w:rsidR="00FD66C3" w:rsidRDefault="00C86B9B" w:rsidP="000B0790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Учень 8 класу під партою знайшов частину шпаргалки:</w:t>
      </w:r>
    </w:p>
    <w:p w:rsidR="00C86B9B" w:rsidRDefault="001424E4" w:rsidP="00C86B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= СаСО</w:t>
      </w:r>
      <w:r w:rsidRPr="001424E4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+ Н</w:t>
      </w:r>
      <w:r w:rsidRPr="001424E4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</w:p>
    <w:p w:rsidR="001424E4" w:rsidRPr="000B0790" w:rsidRDefault="001424E4" w:rsidP="00C86B9B">
      <w:p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                    = </w:t>
      </w:r>
      <w:r>
        <w:rPr>
          <w:sz w:val="28"/>
          <w:szCs w:val="28"/>
          <w:lang w:val="en-US"/>
        </w:rPr>
        <w:t>Na</w:t>
      </w:r>
      <w:r w:rsidRPr="000B0790">
        <w:rPr>
          <w:sz w:val="28"/>
          <w:szCs w:val="28"/>
          <w:vertAlign w:val="subscript"/>
          <w:lang w:val="ru-RU"/>
        </w:rPr>
        <w:t>2</w:t>
      </w:r>
      <w:r>
        <w:rPr>
          <w:sz w:val="28"/>
          <w:szCs w:val="28"/>
          <w:lang w:val="en-US"/>
        </w:rPr>
        <w:t>SO</w:t>
      </w:r>
      <w:r w:rsidRPr="000B0790">
        <w:rPr>
          <w:sz w:val="28"/>
          <w:szCs w:val="28"/>
          <w:vertAlign w:val="subscript"/>
          <w:lang w:val="ru-RU"/>
        </w:rPr>
        <w:t>4</w:t>
      </w:r>
      <w:r w:rsidRPr="000B0790">
        <w:rPr>
          <w:sz w:val="28"/>
          <w:szCs w:val="28"/>
          <w:lang w:val="ru-RU"/>
        </w:rPr>
        <w:t xml:space="preserve"> + </w:t>
      </w:r>
      <w:r>
        <w:rPr>
          <w:sz w:val="28"/>
          <w:szCs w:val="28"/>
          <w:lang w:val="en-US"/>
        </w:rPr>
        <w:t>Fe</w:t>
      </w:r>
      <w:r w:rsidRPr="000B0790">
        <w:rPr>
          <w:sz w:val="28"/>
          <w:szCs w:val="28"/>
          <w:lang w:val="ru-RU"/>
        </w:rPr>
        <w:t>(</w:t>
      </w:r>
      <w:r>
        <w:rPr>
          <w:sz w:val="28"/>
          <w:szCs w:val="28"/>
          <w:lang w:val="en-US"/>
        </w:rPr>
        <w:t>OH</w:t>
      </w:r>
      <w:r w:rsidRPr="000B0790">
        <w:rPr>
          <w:sz w:val="28"/>
          <w:szCs w:val="28"/>
          <w:lang w:val="ru-RU"/>
        </w:rPr>
        <w:t>)</w:t>
      </w:r>
      <w:r w:rsidRPr="000B0790">
        <w:rPr>
          <w:sz w:val="28"/>
          <w:szCs w:val="28"/>
          <w:vertAlign w:val="subscript"/>
          <w:lang w:val="ru-RU"/>
        </w:rPr>
        <w:t>2</w:t>
      </w:r>
    </w:p>
    <w:p w:rsidR="001424E4" w:rsidRPr="001424E4" w:rsidRDefault="001424E4" w:rsidP="00C86B9B">
      <w:pPr>
        <w:spacing w:line="360" w:lineRule="auto"/>
        <w:jc w:val="both"/>
        <w:rPr>
          <w:sz w:val="28"/>
          <w:szCs w:val="28"/>
        </w:rPr>
      </w:pPr>
      <w:r w:rsidRPr="000B0790">
        <w:rPr>
          <w:sz w:val="28"/>
          <w:szCs w:val="28"/>
          <w:lang w:val="ru-RU"/>
        </w:rPr>
        <w:t xml:space="preserve">                                     = </w:t>
      </w:r>
      <w:r>
        <w:rPr>
          <w:sz w:val="28"/>
          <w:szCs w:val="28"/>
        </w:rPr>
        <w:t>К</w:t>
      </w:r>
      <w:r w:rsidRPr="001424E4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РО</w:t>
      </w:r>
      <w:r w:rsidRPr="001424E4"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 xml:space="preserve"> + 3Н</w:t>
      </w:r>
      <w:r w:rsidRPr="001424E4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</w:p>
    <w:p w:rsidR="00C86B9B" w:rsidRPr="004C0643" w:rsidRDefault="000B0790" w:rsidP="00C86B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Допомож</w:t>
      </w:r>
      <w:r w:rsidR="00D835AB">
        <w:rPr>
          <w:sz w:val="28"/>
          <w:szCs w:val="28"/>
        </w:rPr>
        <w:t>іть</w:t>
      </w:r>
      <w:r>
        <w:rPr>
          <w:sz w:val="28"/>
          <w:szCs w:val="28"/>
        </w:rPr>
        <w:t xml:space="preserve"> відновити шпаргалку!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II. Домашнє завдання</w:t>
      </w:r>
      <w:r w:rsidRPr="004C0643">
        <w:rPr>
          <w:b/>
          <w:sz w:val="28"/>
          <w:szCs w:val="28"/>
        </w:rPr>
        <w:t>:</w:t>
      </w:r>
      <w:r w:rsidRPr="004C0643">
        <w:rPr>
          <w:sz w:val="28"/>
          <w:szCs w:val="28"/>
        </w:rPr>
        <w:t xml:space="preserve"> § </w:t>
      </w:r>
      <w:r w:rsidR="008905E3">
        <w:rPr>
          <w:sz w:val="28"/>
          <w:szCs w:val="28"/>
        </w:rPr>
        <w:t>32</w:t>
      </w:r>
      <w:r w:rsidRPr="004C0643">
        <w:rPr>
          <w:sz w:val="28"/>
          <w:szCs w:val="28"/>
        </w:rPr>
        <w:t>, вправ</w:t>
      </w:r>
      <w:r w:rsidR="008905E3">
        <w:rPr>
          <w:sz w:val="28"/>
          <w:szCs w:val="28"/>
        </w:rPr>
        <w:t>а</w:t>
      </w:r>
      <w:r w:rsidRPr="004C0643">
        <w:rPr>
          <w:sz w:val="28"/>
          <w:szCs w:val="28"/>
        </w:rPr>
        <w:t xml:space="preserve"> № </w:t>
      </w:r>
      <w:r w:rsidR="008905E3">
        <w:rPr>
          <w:sz w:val="28"/>
          <w:szCs w:val="28"/>
        </w:rPr>
        <w:t>4 с.180</w:t>
      </w:r>
      <w:r w:rsidRPr="004C0643">
        <w:rPr>
          <w:sz w:val="28"/>
          <w:szCs w:val="28"/>
        </w:rPr>
        <w:t xml:space="preserve">, додатково № </w:t>
      </w:r>
      <w:r w:rsidR="008905E3">
        <w:rPr>
          <w:sz w:val="28"/>
          <w:szCs w:val="28"/>
        </w:rPr>
        <w:t xml:space="preserve">7 с.181 </w:t>
      </w:r>
    </w:p>
    <w:p w:rsidR="00FD66C3" w:rsidRPr="004C0643" w:rsidRDefault="00FD66C3" w:rsidP="00FD66C3">
      <w:pPr>
        <w:spacing w:line="360" w:lineRule="auto"/>
        <w:ind w:firstLine="709"/>
        <w:jc w:val="both"/>
        <w:rPr>
          <w:sz w:val="28"/>
          <w:szCs w:val="28"/>
        </w:rPr>
      </w:pPr>
      <w:r w:rsidRPr="004C0643">
        <w:rPr>
          <w:b/>
          <w:sz w:val="28"/>
          <w:szCs w:val="28"/>
        </w:rPr>
        <w:t>VIII</w:t>
      </w:r>
      <w:r w:rsidRPr="004C0643">
        <w:rPr>
          <w:sz w:val="28"/>
          <w:szCs w:val="28"/>
        </w:rPr>
        <w:t xml:space="preserve">. </w:t>
      </w:r>
      <w:r w:rsidRPr="004C0643">
        <w:rPr>
          <w:b/>
          <w:sz w:val="28"/>
          <w:szCs w:val="28"/>
        </w:rPr>
        <w:t>Підбиття підсумків уроку</w:t>
      </w:r>
      <w:r w:rsidRPr="004C0643">
        <w:rPr>
          <w:sz w:val="28"/>
          <w:szCs w:val="28"/>
        </w:rPr>
        <w:t>. Обговорюється опорний конспект, складений учнями самостійно, виділяються найважливіші моменти теми.</w:t>
      </w:r>
    </w:p>
    <w:p w:rsidR="000C42CE" w:rsidRDefault="000C42CE">
      <w:bookmarkStart w:id="0" w:name="_GoBack"/>
      <w:bookmarkEnd w:id="0"/>
    </w:p>
    <w:sectPr w:rsidR="000C42C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B3225"/>
    <w:multiLevelType w:val="hybridMultilevel"/>
    <w:tmpl w:val="EFF8BB1A"/>
    <w:lvl w:ilvl="0" w:tplc="81507FB0">
      <w:start w:val="1"/>
      <w:numFmt w:val="bullet"/>
      <w:lvlText w:val="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9E4E09"/>
    <w:multiLevelType w:val="hybridMultilevel"/>
    <w:tmpl w:val="99A00E2E"/>
    <w:lvl w:ilvl="0" w:tplc="91527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452F8"/>
    <w:multiLevelType w:val="hybridMultilevel"/>
    <w:tmpl w:val="8FF64F20"/>
    <w:lvl w:ilvl="0" w:tplc="040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370776"/>
    <w:multiLevelType w:val="hybridMultilevel"/>
    <w:tmpl w:val="0724455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522714"/>
    <w:multiLevelType w:val="hybridMultilevel"/>
    <w:tmpl w:val="9C667EA0"/>
    <w:lvl w:ilvl="0" w:tplc="7AB60E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E66074"/>
    <w:multiLevelType w:val="hybridMultilevel"/>
    <w:tmpl w:val="2C0C3516"/>
    <w:lvl w:ilvl="0" w:tplc="121C06C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9F2"/>
    <w:rsid w:val="000523AC"/>
    <w:rsid w:val="000970FC"/>
    <w:rsid w:val="000B0790"/>
    <w:rsid w:val="000C42CE"/>
    <w:rsid w:val="001424E4"/>
    <w:rsid w:val="00267CA7"/>
    <w:rsid w:val="002D223B"/>
    <w:rsid w:val="0034267C"/>
    <w:rsid w:val="00417D25"/>
    <w:rsid w:val="00446DFC"/>
    <w:rsid w:val="0051154F"/>
    <w:rsid w:val="005203C4"/>
    <w:rsid w:val="00590DD8"/>
    <w:rsid w:val="006004B1"/>
    <w:rsid w:val="006409CA"/>
    <w:rsid w:val="00650803"/>
    <w:rsid w:val="00655FD5"/>
    <w:rsid w:val="007B6973"/>
    <w:rsid w:val="007D009B"/>
    <w:rsid w:val="007E5984"/>
    <w:rsid w:val="0081031C"/>
    <w:rsid w:val="008905E3"/>
    <w:rsid w:val="008920FB"/>
    <w:rsid w:val="0093781A"/>
    <w:rsid w:val="00953622"/>
    <w:rsid w:val="00A03B0F"/>
    <w:rsid w:val="00A14AD7"/>
    <w:rsid w:val="00A95DC2"/>
    <w:rsid w:val="00AB527E"/>
    <w:rsid w:val="00AD0809"/>
    <w:rsid w:val="00B35D09"/>
    <w:rsid w:val="00B950A2"/>
    <w:rsid w:val="00BF68B2"/>
    <w:rsid w:val="00C827D6"/>
    <w:rsid w:val="00C86B9B"/>
    <w:rsid w:val="00CC5BE4"/>
    <w:rsid w:val="00D00FA7"/>
    <w:rsid w:val="00D70E6E"/>
    <w:rsid w:val="00D835AB"/>
    <w:rsid w:val="00DD6B3C"/>
    <w:rsid w:val="00DF14CB"/>
    <w:rsid w:val="00E30699"/>
    <w:rsid w:val="00E40042"/>
    <w:rsid w:val="00E509F2"/>
    <w:rsid w:val="00E80F2E"/>
    <w:rsid w:val="00E83108"/>
    <w:rsid w:val="00ED0895"/>
    <w:rsid w:val="00F1516B"/>
    <w:rsid w:val="00F41DC7"/>
    <w:rsid w:val="00F52DA4"/>
    <w:rsid w:val="00FD5326"/>
    <w:rsid w:val="00FD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4AA58"/>
  <w15:chartTrackingRefBased/>
  <w15:docId w15:val="{6B4F261F-0FBC-4166-8605-20F9CB8F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6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30699"/>
    <w:pPr>
      <w:ind w:left="720"/>
      <w:contextualSpacing/>
    </w:pPr>
  </w:style>
  <w:style w:type="paragraph" w:styleId="a5">
    <w:name w:val="Plain Text"/>
    <w:basedOn w:val="a"/>
    <w:link w:val="a6"/>
    <w:rsid w:val="00FD5326"/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basedOn w:val="a0"/>
    <w:link w:val="a5"/>
    <w:rsid w:val="00FD5326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DBD08-86D2-4AC3-B581-125D82D7D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56</cp:revision>
  <dcterms:created xsi:type="dcterms:W3CDTF">2020-10-26T12:55:00Z</dcterms:created>
  <dcterms:modified xsi:type="dcterms:W3CDTF">2020-11-28T15:50:00Z</dcterms:modified>
</cp:coreProperties>
</file>