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9A5" w:rsidRPr="008E4ED1" w:rsidRDefault="000459A5" w:rsidP="002E0320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Тема:</w:t>
      </w:r>
      <w:bookmarkStart w:id="0" w:name="_GoBack"/>
      <w:r w:rsidRPr="008E4ED1">
        <w:rPr>
          <w:rFonts w:ascii="Times New Roman" w:hAnsi="Times New Roman" w:cs="Times New Roman"/>
          <w:b/>
          <w:sz w:val="36"/>
          <w:szCs w:val="36"/>
          <w:lang w:val="uk-UA"/>
        </w:rPr>
        <w:t>Реакції обміну між розчинами електролітів, умови їх перебігу</w:t>
      </w:r>
      <w:bookmarkEnd w:id="0"/>
    </w:p>
    <w:p w:rsidR="000459A5" w:rsidRPr="008E4ED1" w:rsidRDefault="000459A5" w:rsidP="002E032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сформувати поняття про сутність реакцій </w:t>
      </w:r>
      <w:proofErr w:type="spellStart"/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йонного</w:t>
      </w:r>
      <w:proofErr w:type="spellEnd"/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обміну, формувати вміння записувати рівняння реакції в молекулярній, повній та скороченій </w:t>
      </w:r>
      <w:proofErr w:type="spellStart"/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йонній</w:t>
      </w:r>
      <w:proofErr w:type="spellEnd"/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формах</w:t>
      </w:r>
      <w:r w:rsidR="00AA583B"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B11B8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A583B"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р</w:t>
      </w:r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озвивати вміння порівнювати результати дослідів і робити </w:t>
      </w:r>
      <w:proofErr w:type="spellStart"/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висновки</w:t>
      </w:r>
      <w:r w:rsidR="00AA583B"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B11B8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End"/>
      <w:r w:rsidR="0082751E"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Pr="008E4ED1">
        <w:rPr>
          <w:rFonts w:ascii="Times New Roman" w:hAnsi="Times New Roman" w:cs="Times New Roman"/>
          <w:color w:val="000000"/>
          <w:sz w:val="28"/>
          <w:szCs w:val="28"/>
          <w:lang w:val="uk-UA"/>
        </w:rPr>
        <w:t>иховувати навички спільної роботи.</w:t>
      </w:r>
    </w:p>
    <w:p w:rsidR="000459A5" w:rsidRPr="008E4ED1" w:rsidRDefault="000459A5" w:rsidP="002E032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Обладнання :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таблиця розчинності, штативи з реактивами, ноутбук.</w:t>
      </w:r>
    </w:p>
    <w:p w:rsidR="000459A5" w:rsidRPr="008E4ED1" w:rsidRDefault="000459A5" w:rsidP="002E032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Тип уроку :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 урок засвоєння нових знань, формування умінь і навичок</w:t>
      </w:r>
    </w:p>
    <w:p w:rsidR="000459A5" w:rsidRPr="008E4ED1" w:rsidRDefault="000459A5" w:rsidP="002E0320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E4ED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Хід уроку</w:t>
      </w:r>
    </w:p>
    <w:p w:rsidR="0082751E" w:rsidRPr="008E4ED1" w:rsidRDefault="0082751E" w:rsidP="002E032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І. Організаційний етап.</w:t>
      </w:r>
      <w:r w:rsidRPr="008E4E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</w:p>
    <w:p w:rsidR="00C16C90" w:rsidRPr="008E4ED1" w:rsidRDefault="00D2278A" w:rsidP="00C16C90">
      <w:pPr>
        <w:pStyle w:val="a3"/>
        <w:spacing w:after="0" w:afterAutospacing="0"/>
        <w:ind w:left="-142" w:firstLine="142"/>
        <w:jc w:val="both"/>
        <w:rPr>
          <w:rFonts w:ascii="Tahoma" w:hAnsi="Tahoma" w:cs="Tahoma"/>
          <w:sz w:val="28"/>
          <w:szCs w:val="28"/>
          <w:lang w:val="uk-UA"/>
        </w:rPr>
      </w:pPr>
      <w:r w:rsidRPr="008E4ED1">
        <w:rPr>
          <w:color w:val="000000" w:themeColor="text1"/>
          <w:sz w:val="28"/>
          <w:szCs w:val="28"/>
          <w:lang w:val="uk-UA"/>
        </w:rPr>
        <w:t xml:space="preserve">       Добрий день. Ми майже закінчили вивчення теми «Розчини», вже знаємо які бувають розчини, що таке електроліти і неелектроліти, вміємо складати р</w:t>
      </w:r>
      <w:r w:rsidR="00660607" w:rsidRPr="008E4ED1">
        <w:rPr>
          <w:color w:val="000000" w:themeColor="text1"/>
          <w:sz w:val="28"/>
          <w:szCs w:val="28"/>
          <w:lang w:val="uk-UA"/>
        </w:rPr>
        <w:t>івняння дисоціації електролітів,</w:t>
      </w:r>
      <w:r w:rsidR="00B11B80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660607" w:rsidRPr="008E4ED1">
        <w:rPr>
          <w:color w:val="000000" w:themeColor="text1"/>
          <w:sz w:val="28"/>
          <w:szCs w:val="28"/>
          <w:lang w:val="uk-UA"/>
        </w:rPr>
        <w:t>йонні</w:t>
      </w:r>
      <w:proofErr w:type="spellEnd"/>
      <w:r w:rsidR="00660607" w:rsidRPr="008E4ED1">
        <w:rPr>
          <w:color w:val="000000" w:themeColor="text1"/>
          <w:sz w:val="28"/>
          <w:szCs w:val="28"/>
          <w:lang w:val="uk-UA"/>
        </w:rPr>
        <w:t xml:space="preserve"> рівняння</w:t>
      </w:r>
      <w:r w:rsidR="00C16C90" w:rsidRPr="008E4ED1">
        <w:rPr>
          <w:color w:val="000000" w:themeColor="text1"/>
          <w:sz w:val="28"/>
          <w:szCs w:val="28"/>
          <w:lang w:val="uk-UA"/>
        </w:rPr>
        <w:t>.</w:t>
      </w:r>
      <w:r w:rsidR="00B11B80">
        <w:rPr>
          <w:color w:val="000000" w:themeColor="text1"/>
          <w:sz w:val="28"/>
          <w:szCs w:val="28"/>
          <w:lang w:val="uk-UA"/>
        </w:rPr>
        <w:t xml:space="preserve"> </w:t>
      </w:r>
      <w:r w:rsidR="00C16C90" w:rsidRPr="008E4ED1">
        <w:rPr>
          <w:sz w:val="28"/>
          <w:szCs w:val="28"/>
          <w:lang w:val="uk-UA"/>
        </w:rPr>
        <w:t>І сьогодні ми спробуємо використати теоретичні знання та перевірити їх на практиці.</w:t>
      </w:r>
    </w:p>
    <w:p w:rsidR="00D2278A" w:rsidRPr="008E4ED1" w:rsidRDefault="00D2278A" w:rsidP="00C16C90">
      <w:pPr>
        <w:pStyle w:val="a3"/>
        <w:spacing w:after="0" w:afterAutospacing="0"/>
        <w:jc w:val="both"/>
        <w:rPr>
          <w:rFonts w:ascii="Tahoma" w:hAnsi="Tahoma" w:cs="Tahoma"/>
          <w:sz w:val="28"/>
          <w:szCs w:val="28"/>
          <w:lang w:val="uk-UA"/>
        </w:rPr>
      </w:pPr>
    </w:p>
    <w:p w:rsidR="000459A5" w:rsidRPr="008E4ED1" w:rsidRDefault="000459A5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ІІ. Актуалізація та корекція опорних знань</w:t>
      </w:r>
    </w:p>
    <w:p w:rsidR="00660607" w:rsidRPr="008E4ED1" w:rsidRDefault="00C16C90" w:rsidP="000145C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Для того щоб визначити наскільки </w:t>
      </w:r>
      <w:r w:rsidR="00697C7F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ваші знання є ґрунтовними, виконаємо вправу «Мікрофон». Ви по черзі даєте відповіді на запитання і ми разом коригуємо </w:t>
      </w:r>
      <w:r w:rsidR="000145C9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B11B80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697C7F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необхідності </w:t>
      </w:r>
      <w:r w:rsidR="000145C9" w:rsidRPr="008E4E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751E" w:rsidRPr="008E4ED1" w:rsidRDefault="000459A5" w:rsidP="002E032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4ED1"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 w:rsidR="000973AB" w:rsidRPr="008E4ED1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В</w:t>
      </w:r>
      <w:r w:rsidR="000973AB" w:rsidRPr="008E4ED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  <w:lang w:val="uk-UA" w:eastAsia="ru-RU"/>
        </w:rPr>
        <w:t>права  «Мікрофон</w:t>
      </w:r>
      <w:r w:rsidR="0082751E" w:rsidRPr="008E4ED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  <w:lang w:val="uk-UA" w:eastAsia="ru-RU"/>
        </w:rPr>
        <w:t>».</w:t>
      </w:r>
    </w:p>
    <w:p w:rsidR="0082751E" w:rsidRPr="008E4ED1" w:rsidRDefault="0082751E" w:rsidP="008E4E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Кислоти – це</w:t>
      </w:r>
      <w:r w:rsidR="008E4ED1"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електроліти, що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дисоціюють з утворенням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катіонів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Гідрогену. </w:t>
      </w:r>
    </w:p>
    <w:p w:rsidR="003E0AF2" w:rsidRPr="008E4ED1" w:rsidRDefault="003E0AF2" w:rsidP="008E4E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Яка кислота не є електролітом? </w:t>
      </w:r>
    </w:p>
    <w:p w:rsidR="0082751E" w:rsidRPr="008E4ED1" w:rsidRDefault="0082751E" w:rsidP="008E4E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Сумарний заряд усіх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катіонів не повинен дорівнювати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сумарному заряду усіх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аніонів.</w:t>
      </w:r>
    </w:p>
    <w:p w:rsidR="0082751E" w:rsidRPr="008E4ED1" w:rsidRDefault="0082751E" w:rsidP="008E4E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Основи – це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електроліти, що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дисоціюють з утворенням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катіонів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металічного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елемента. </w:t>
      </w:r>
    </w:p>
    <w:p w:rsidR="00791903" w:rsidRPr="008E4ED1" w:rsidRDefault="003E0AF2" w:rsidP="008E4E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Які основи є електролітами ? </w:t>
      </w:r>
    </w:p>
    <w:p w:rsidR="00B11B80" w:rsidRDefault="003E0AF2" w:rsidP="00B11B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Солі – це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C16C90"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електроліти, щ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 дисоціюють з утворенням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катіонів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металічного</w:t>
      </w:r>
      <w:r w:rsid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8E4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елемента та аніонів кислотного залишку.</w:t>
      </w:r>
    </w:p>
    <w:p w:rsidR="003E0AF2" w:rsidRPr="00B11B80" w:rsidRDefault="003E0AF2" w:rsidP="00B11B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11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Назвати солі, які не є електролітами, користуючись таблицею розчинності</w:t>
      </w:r>
    </w:p>
    <w:p w:rsidR="00660607" w:rsidRPr="008E4ED1" w:rsidRDefault="008F4621" w:rsidP="008E4ED1">
      <w:pPr>
        <w:shd w:val="clear" w:color="auto" w:fill="FFFFFF"/>
        <w:spacing w:before="100" w:beforeAutospacing="1" w:after="100" w:afterAutospacing="1" w:line="240" w:lineRule="auto"/>
        <w:ind w:left="-2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4E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молодці, добре засвоїли теоретичний матеріал</w:t>
      </w:r>
      <w:r w:rsidR="00E62F02" w:rsidRPr="008E4E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набуті раніше знання допоможуть вам при вивченні сьогоднішньої теми </w:t>
      </w:r>
      <w:r w:rsidR="000145C9" w:rsidRPr="008E4E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2751E" w:rsidRPr="008E4ED1" w:rsidRDefault="007E5BD0" w:rsidP="002E0320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ІІІ.</w:t>
      </w:r>
      <w:r w:rsidR="008E4ED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82751E" w:rsidRPr="008E4ED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Мотивація навчальної діяльності учнів</w:t>
      </w:r>
      <w:r w:rsidR="00224CAF" w:rsidRPr="008E4ED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8E4ED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24CAF" w:rsidRPr="008E4ED1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уроку</w:t>
      </w:r>
    </w:p>
    <w:p w:rsidR="00E62F02" w:rsidRPr="008E4ED1" w:rsidRDefault="0082751E" w:rsidP="00E62F0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lastRenderedPageBreak/>
        <w:t>Ми підійшли до теми нашого уроку</w:t>
      </w:r>
      <w:r w:rsidR="00791903" w:rsidRPr="008E4ED1">
        <w:rPr>
          <w:rFonts w:ascii="Times New Roman" w:hAnsi="Times New Roman" w:cs="Times New Roman"/>
          <w:sz w:val="28"/>
          <w:szCs w:val="28"/>
          <w:lang w:val="uk-UA"/>
        </w:rPr>
        <w:t>: «Реакції обміну між розчинами е</w:t>
      </w:r>
      <w:r w:rsidR="008E4ED1">
        <w:rPr>
          <w:rFonts w:ascii="Times New Roman" w:hAnsi="Times New Roman" w:cs="Times New Roman"/>
          <w:sz w:val="28"/>
          <w:szCs w:val="28"/>
          <w:lang w:val="uk-UA"/>
        </w:rPr>
        <w:t>лектролітів, умови їх перебігу»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E4E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2F02" w:rsidRPr="008E4ED1">
        <w:rPr>
          <w:rFonts w:ascii="Times New Roman" w:hAnsi="Times New Roman" w:cs="Times New Roman"/>
          <w:sz w:val="28"/>
          <w:szCs w:val="28"/>
          <w:lang w:val="uk-UA"/>
        </w:rPr>
        <w:t>Для того щоб з’ясувати, чи знадобляться нам ці знання   дайте відповіді на таке питання:</w:t>
      </w:r>
    </w:p>
    <w:p w:rsidR="00E62F02" w:rsidRPr="008E4ED1" w:rsidRDefault="00E62F02" w:rsidP="00E62F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Чи відбуваються  реакції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йонного</w:t>
      </w:r>
      <w:proofErr w:type="spellEnd"/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обміну в живих організмах та в  нашому житті? </w:t>
      </w:r>
    </w:p>
    <w:p w:rsidR="0082751E" w:rsidRPr="008E4ED1" w:rsidRDefault="0082751E" w:rsidP="002B3239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</w:t>
      </w:r>
      <w:r w:rsidR="00340AAF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застосуємо наші знання про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реакції обміну між  розчинах електролітів,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йонні</w:t>
      </w:r>
      <w:proofErr w:type="spellEnd"/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рівняння</w:t>
      </w:r>
      <w:r w:rsidR="00E62F02" w:rsidRPr="008E4E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11B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2F02" w:rsidRPr="008E4ED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40AAF" w:rsidRPr="008E4ED1">
        <w:rPr>
          <w:rFonts w:ascii="Times New Roman" w:hAnsi="Times New Roman" w:cs="Times New Roman"/>
          <w:sz w:val="28"/>
          <w:szCs w:val="28"/>
          <w:lang w:val="uk-UA"/>
        </w:rPr>
        <w:t>а одержимо експериментальне підтвердження</w:t>
      </w:r>
      <w:r w:rsidR="002B3239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умов перебігу їх до кінця. Отриманні </w:t>
      </w:r>
      <w:r w:rsidR="00340AAF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знання ви використаєте при інди</w:t>
      </w:r>
      <w:r w:rsidR="002B3239" w:rsidRPr="008E4ED1">
        <w:rPr>
          <w:rFonts w:ascii="Times New Roman" w:hAnsi="Times New Roman" w:cs="Times New Roman"/>
          <w:sz w:val="28"/>
          <w:szCs w:val="28"/>
          <w:lang w:val="uk-UA"/>
        </w:rPr>
        <w:t>відуальному виконанні лабораторної</w:t>
      </w:r>
      <w:r w:rsidR="00340AAF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роботи.</w:t>
      </w:r>
    </w:p>
    <w:p w:rsidR="000A3699" w:rsidRPr="008E4ED1" w:rsidRDefault="00224CAF" w:rsidP="002B3239">
      <w:pPr>
        <w:spacing w:line="240" w:lineRule="auto"/>
        <w:rPr>
          <w:rFonts w:ascii="Times New Roman" w:hAnsi="Times New Roman" w:cs="Times New Roman"/>
          <w:b/>
          <w:sz w:val="32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 xml:space="preserve">VI. </w:t>
      </w:r>
      <w:r w:rsidR="0082751E" w:rsidRPr="008E4ED1">
        <w:rPr>
          <w:rFonts w:ascii="Times New Roman" w:hAnsi="Times New Roman" w:cs="Times New Roman"/>
          <w:b/>
          <w:sz w:val="32"/>
          <w:lang w:val="uk-UA"/>
        </w:rPr>
        <w:t>Пояснення нового матеріалу</w:t>
      </w:r>
    </w:p>
    <w:p w:rsidR="000A3699" w:rsidRPr="008E4ED1" w:rsidRDefault="000A3699" w:rsidP="002E032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Для того, щоб ви зрозуміли суть реакцій </w:t>
      </w:r>
      <w:proofErr w:type="spellStart"/>
      <w:r w:rsidRPr="008E4E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йонного</w:t>
      </w:r>
      <w:proofErr w:type="spellEnd"/>
      <w:r w:rsidRPr="008E4E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обміну, я вас запрошую до віртуальної хімічної лабораторії</w:t>
      </w:r>
      <w:r w:rsidR="003F57BE" w:rsidRPr="008E4E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(перегляд відео)</w:t>
      </w:r>
    </w:p>
    <w:p w:rsidR="00536A17" w:rsidRPr="008E4ED1" w:rsidRDefault="000A3699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А тепер ви будете працювати  з розчинами електролітів у реальній хімічній лабораторії.</w:t>
      </w:r>
    </w:p>
    <w:p w:rsidR="002E0320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Лабораторний дослід </w:t>
      </w:r>
      <w:r w:rsidR="000973AB" w:rsidRPr="008E4ED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4-6</w:t>
      </w:r>
      <w:r w:rsidR="003F57BE" w:rsidRPr="008E4ED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Реакції обміну між електролітами у водних розчинах, що супроводжуються випаданням осаду</w:t>
      </w:r>
      <w:r w:rsidR="000973AB" w:rsidRPr="008E4E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11B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73AB" w:rsidRPr="008E4ED1">
        <w:rPr>
          <w:rFonts w:ascii="Times New Roman" w:hAnsi="Times New Roman" w:cs="Times New Roman"/>
          <w:sz w:val="28"/>
          <w:szCs w:val="28"/>
          <w:lang w:val="uk-UA"/>
        </w:rPr>
        <w:t>виділенням газу,</w:t>
      </w:r>
      <w:r w:rsidR="00B11B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73AB" w:rsidRPr="008E4ED1">
        <w:rPr>
          <w:rFonts w:ascii="Times New Roman" w:hAnsi="Times New Roman" w:cs="Times New Roman"/>
          <w:sz w:val="28"/>
          <w:szCs w:val="28"/>
          <w:lang w:val="uk-UA"/>
        </w:rPr>
        <w:t>утворенням води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57BE" w:rsidRPr="008E4ED1" w:rsidRDefault="003F57BE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Мета: з’ясувати умови перебігу реакцій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йонного</w:t>
      </w:r>
      <w:proofErr w:type="spellEnd"/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обміну між розчинами електролітів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2571"/>
        <w:gridCol w:w="2228"/>
        <w:gridCol w:w="4807"/>
      </w:tblGrid>
      <w:tr w:rsidR="000973AB" w:rsidRPr="008E4ED1" w:rsidTr="000973AB">
        <w:tc>
          <w:tcPr>
            <w:tcW w:w="2571" w:type="dxa"/>
          </w:tcPr>
          <w:p w:rsidR="000973AB" w:rsidRPr="008E4ED1" w:rsidRDefault="000973AB" w:rsidP="002E032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4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Хід роботи</w:t>
            </w:r>
          </w:p>
        </w:tc>
        <w:tc>
          <w:tcPr>
            <w:tcW w:w="2228" w:type="dxa"/>
          </w:tcPr>
          <w:p w:rsidR="000973AB" w:rsidRPr="008E4ED1" w:rsidRDefault="000973AB" w:rsidP="002E032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4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Спостереження</w:t>
            </w:r>
          </w:p>
        </w:tc>
        <w:tc>
          <w:tcPr>
            <w:tcW w:w="4807" w:type="dxa"/>
          </w:tcPr>
          <w:p w:rsidR="000973AB" w:rsidRPr="008E4ED1" w:rsidRDefault="000973AB" w:rsidP="002E032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4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Рівняння реакцій у </w:t>
            </w:r>
            <w:proofErr w:type="spellStart"/>
            <w:r w:rsidRPr="008E4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йонно</w:t>
            </w:r>
            <w:proofErr w:type="spellEnd"/>
            <w:r w:rsidRPr="008E4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-молекулярній формі</w:t>
            </w:r>
          </w:p>
        </w:tc>
      </w:tr>
      <w:tr w:rsidR="000973AB" w:rsidRPr="008E4ED1" w:rsidTr="00BF3344">
        <w:trPr>
          <w:trHeight w:val="2282"/>
        </w:trPr>
        <w:tc>
          <w:tcPr>
            <w:tcW w:w="2571" w:type="dxa"/>
          </w:tcPr>
          <w:p w:rsidR="000973AB" w:rsidRPr="008E4ED1" w:rsidRDefault="000973AB" w:rsidP="000A43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пробірку з розчином </w:t>
            </w:r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кальц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ій хлориду (</w:t>
            </w:r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aCl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додайте розчин  натрій сульфату(Na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O</w:t>
            </w:r>
            <w:r w:rsidR="000A433D" w:rsidRPr="008E4ED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 Що спостерігаєте?</w:t>
            </w:r>
          </w:p>
        </w:tc>
        <w:tc>
          <w:tcPr>
            <w:tcW w:w="2228" w:type="dxa"/>
          </w:tcPr>
          <w:p w:rsidR="000973AB" w:rsidRPr="008E4ED1" w:rsidRDefault="000973AB" w:rsidP="002E032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07" w:type="dxa"/>
          </w:tcPr>
          <w:p w:rsidR="000973AB" w:rsidRPr="008E4ED1" w:rsidRDefault="000973AB" w:rsidP="002E032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F3344" w:rsidRPr="008E4ED1" w:rsidTr="00BF3344">
        <w:trPr>
          <w:trHeight w:val="2192"/>
        </w:trPr>
        <w:tc>
          <w:tcPr>
            <w:tcW w:w="2571" w:type="dxa"/>
          </w:tcPr>
          <w:p w:rsidR="00BF3344" w:rsidRPr="008E4ED1" w:rsidRDefault="00BF3344" w:rsidP="002E032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пробірку з розчином натрій карбонату (Na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CO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додайте розчин </w:t>
            </w:r>
            <w:proofErr w:type="spellStart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хлоридної</w:t>
            </w:r>
            <w:proofErr w:type="spellEnd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кислоти (</w:t>
            </w:r>
            <w:proofErr w:type="spellStart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HCl</w:t>
            </w:r>
            <w:proofErr w:type="spellEnd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 Що спостерігаєте?</w:t>
            </w:r>
          </w:p>
        </w:tc>
        <w:tc>
          <w:tcPr>
            <w:tcW w:w="2228" w:type="dxa"/>
          </w:tcPr>
          <w:p w:rsidR="00BF3344" w:rsidRPr="008E4ED1" w:rsidRDefault="00BF3344" w:rsidP="002E032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07" w:type="dxa"/>
          </w:tcPr>
          <w:p w:rsidR="00BF3344" w:rsidRPr="008E4ED1" w:rsidRDefault="00BF3344" w:rsidP="002E032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F3344" w:rsidRPr="00B11B80" w:rsidTr="002E0320">
        <w:trPr>
          <w:trHeight w:val="273"/>
        </w:trPr>
        <w:tc>
          <w:tcPr>
            <w:tcW w:w="2571" w:type="dxa"/>
          </w:tcPr>
          <w:p w:rsidR="00BF3344" w:rsidRPr="008E4ED1" w:rsidRDefault="00BF3344" w:rsidP="000A43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пробірку з </w:t>
            </w:r>
            <w:proofErr w:type="spellStart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розчином</w:t>
            </w:r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натр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ій</w:t>
            </w:r>
            <w:proofErr w:type="spellEnd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гідроксиду (</w:t>
            </w:r>
            <w:proofErr w:type="spellStart"/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Na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OH</w:t>
            </w:r>
            <w:proofErr w:type="spellEnd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 додайте кілька крапель фенол</w:t>
            </w:r>
            <w:r w:rsidR="002E0320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фталеїну</w:t>
            </w:r>
            <w:proofErr w:type="spellEnd"/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Що 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спостерігаєте? До цього розчину додайте розчин </w:t>
            </w:r>
            <w:proofErr w:type="spellStart"/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хлоридної</w:t>
            </w:r>
            <w:proofErr w:type="spellEnd"/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кислоти (</w:t>
            </w:r>
            <w:proofErr w:type="spellStart"/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HCl</w:t>
            </w:r>
            <w:proofErr w:type="spellEnd"/>
            <w:r w:rsidR="000A433D"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.</w:t>
            </w:r>
            <w:r w:rsidRPr="008E4E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зміни відбулися?</w:t>
            </w:r>
          </w:p>
        </w:tc>
        <w:tc>
          <w:tcPr>
            <w:tcW w:w="2228" w:type="dxa"/>
          </w:tcPr>
          <w:p w:rsidR="00BF3344" w:rsidRPr="008E4ED1" w:rsidRDefault="00BF3344" w:rsidP="002E032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07" w:type="dxa"/>
          </w:tcPr>
          <w:p w:rsidR="00BF3344" w:rsidRPr="008E4ED1" w:rsidRDefault="00BF3344" w:rsidP="002E032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36A17" w:rsidRPr="008E4ED1" w:rsidRDefault="00536A17" w:rsidP="005250D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Загальний</w:t>
      </w:r>
      <w:r w:rsidR="005250D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8E4E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висновок: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реакції</w:t>
      </w:r>
      <w:proofErr w:type="spellEnd"/>
      <w:r w:rsidR="008E4E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йонного</w:t>
      </w:r>
      <w:proofErr w:type="spellEnd"/>
      <w:r w:rsidR="008E4E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обміну</w:t>
      </w:r>
      <w:r w:rsidR="008E4E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8E4E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електролітами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відбуваються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до кінця  за таких умов:</w:t>
      </w:r>
    </w:p>
    <w:p w:rsidR="00536A17" w:rsidRPr="008E4ED1" w:rsidRDefault="00536A17" w:rsidP="002E0320">
      <w:pPr>
        <w:pStyle w:val="a6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утворення осаду;</w:t>
      </w:r>
    </w:p>
    <w:p w:rsidR="00536A17" w:rsidRPr="008E4ED1" w:rsidRDefault="00536A17" w:rsidP="002E0320">
      <w:pPr>
        <w:pStyle w:val="a6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виділення газу;</w:t>
      </w:r>
    </w:p>
    <w:p w:rsidR="00536A17" w:rsidRPr="008E4ED1" w:rsidRDefault="00536A17" w:rsidP="005250DB">
      <w:pPr>
        <w:pStyle w:val="a6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утворення води або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інших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слабких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електролітів.</w:t>
      </w:r>
      <w:r w:rsidR="002B3239" w:rsidRPr="008E4ED1">
        <w:rPr>
          <w:rFonts w:ascii="Times New Roman" w:hAnsi="Times New Roman" w:cs="Times New Roman"/>
          <w:sz w:val="28"/>
          <w:szCs w:val="28"/>
          <w:lang w:val="uk-UA"/>
        </w:rPr>
        <w:t>(сигнал про закінчення роботи)</w:t>
      </w:r>
    </w:p>
    <w:p w:rsidR="00536A17" w:rsidRPr="008E4ED1" w:rsidRDefault="009461A2" w:rsidP="002E0320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V. Узагальнення і систематизація знань</w:t>
      </w:r>
    </w:p>
    <w:p w:rsidR="00BA0118" w:rsidRPr="008E4ED1" w:rsidRDefault="00536A17" w:rsidP="005250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Самостійна робота з різнорівневими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завданнями (картки на учнівських столах). «Реакції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обміну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електролітами.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Йонні</w:t>
      </w:r>
      <w:proofErr w:type="spellEnd"/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рівняння» 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Завдання 1 рівня</w:t>
      </w:r>
      <w:r w:rsidR="00B11B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складності.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Записати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повне та скорочене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йонні</w:t>
      </w:r>
      <w:proofErr w:type="spellEnd"/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рівняння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реакцій у кожному випадку: 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1. 3AgNO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+ H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PO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4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= Ag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PO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↓ + 3HNO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</w:p>
    <w:p w:rsidR="00697C7F" w:rsidRPr="008E4ED1" w:rsidRDefault="000A433D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. K</w:t>
      </w:r>
      <w:r w:rsidR="00536A17"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S + 2HCl = H</w:t>
      </w:r>
      <w:r w:rsidR="00536A17"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S↑ + 2KCl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Завдання 2 рівня складності.</w:t>
      </w:r>
    </w:p>
    <w:p w:rsidR="00BA0118" w:rsidRPr="008E4ED1" w:rsidRDefault="00536A17" w:rsidP="005250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Завершити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пропоновані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схеми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реакцій, які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проходять, та записати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молекулярне, повне та скорочене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йонні</w:t>
      </w:r>
      <w:proofErr w:type="spellEnd"/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рівняння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реакцій у кожному випадку. Вкажіть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умови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перебігу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реакцій: 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697C7F" w:rsidRPr="008E4ED1">
        <w:rPr>
          <w:rFonts w:ascii="Times New Roman" w:hAnsi="Times New Roman" w:cs="Times New Roman"/>
          <w:sz w:val="28"/>
          <w:szCs w:val="28"/>
          <w:lang w:val="uk-UA"/>
        </w:rPr>
        <w:t>Са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CO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+ HNO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</w:p>
    <w:p w:rsidR="00BA0118" w:rsidRPr="008E4ED1" w:rsidRDefault="00697C7F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Ba</w:t>
      </w:r>
      <w:proofErr w:type="spellEnd"/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(OH)</w:t>
      </w:r>
      <w:r w:rsidR="00536A17"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proofErr w:type="spellStart"/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HCl</w:t>
      </w:r>
      <w:proofErr w:type="spellEnd"/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Завдання 3 рівня складності.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За пропонованими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скороченими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йонними</w:t>
      </w:r>
      <w:proofErr w:type="spellEnd"/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рівняннями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скласти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повні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E4ED1">
        <w:rPr>
          <w:rFonts w:ascii="Times New Roman" w:hAnsi="Times New Roman" w:cs="Times New Roman"/>
          <w:sz w:val="28"/>
          <w:szCs w:val="28"/>
          <w:lang w:val="uk-UA"/>
        </w:rPr>
        <w:t>йонні</w:t>
      </w:r>
      <w:proofErr w:type="spellEnd"/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та молекулярні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рівняння</w:t>
      </w:r>
      <w:r w:rsidR="005250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реакцій: </w:t>
      </w:r>
    </w:p>
    <w:p w:rsidR="00BA0118" w:rsidRPr="008E4ED1" w:rsidRDefault="00536A17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1. H </w:t>
      </w:r>
      <w:r w:rsidRPr="008E4ED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+ OH</w:t>
      </w:r>
      <w:r w:rsidRPr="008E4ED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-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= H</w:t>
      </w:r>
      <w:r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O;</w:t>
      </w:r>
    </w:p>
    <w:p w:rsidR="00BA0118" w:rsidRPr="008E4ED1" w:rsidRDefault="00697C7F" w:rsidP="002E03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. Ba</w:t>
      </w:r>
      <w:r w:rsidR="00536A17" w:rsidRPr="008E4ED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+ SO</w:t>
      </w:r>
      <w:r w:rsidR="00536A17"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36A17" w:rsidRPr="008E4ED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2-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= BaSO</w:t>
      </w:r>
      <w:r w:rsidR="00536A17" w:rsidRPr="008E4ED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36A17" w:rsidRPr="008E4ED1">
        <w:rPr>
          <w:rFonts w:ascii="Times New Roman" w:hAnsi="Times New Roman" w:cs="Times New Roman"/>
          <w:sz w:val="28"/>
          <w:szCs w:val="28"/>
          <w:lang w:val="uk-UA"/>
        </w:rPr>
        <w:t>↓;</w:t>
      </w:r>
    </w:p>
    <w:p w:rsidR="009461A2" w:rsidRPr="008E4ED1" w:rsidRDefault="009461A2" w:rsidP="002E0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VI. Підведення підсумків уроку</w:t>
      </w:r>
      <w:r w:rsidRPr="008E4ED1">
        <w:rPr>
          <w:b/>
          <w:sz w:val="28"/>
          <w:szCs w:val="28"/>
          <w:lang w:val="uk-UA"/>
        </w:rPr>
        <w:t xml:space="preserve">. </w:t>
      </w:r>
      <w:r w:rsidRPr="008E4ED1"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</w:p>
    <w:p w:rsidR="000E192A" w:rsidRPr="008E4ED1" w:rsidRDefault="009461A2" w:rsidP="002E0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0E192A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нового ви 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дізнались</w:t>
      </w:r>
      <w:r w:rsidR="000E192A" w:rsidRPr="008E4ED1">
        <w:rPr>
          <w:rFonts w:ascii="Times New Roman" w:hAnsi="Times New Roman" w:cs="Times New Roman"/>
          <w:sz w:val="28"/>
          <w:szCs w:val="28"/>
          <w:lang w:val="uk-UA"/>
        </w:rPr>
        <w:t xml:space="preserve"> на сьогоднішньому уроці</w:t>
      </w:r>
      <w:r w:rsidRPr="008E4ED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461A2" w:rsidRPr="008E4ED1" w:rsidRDefault="009461A2" w:rsidP="002E0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Що запам’яталось?</w:t>
      </w:r>
    </w:p>
    <w:p w:rsidR="009461A2" w:rsidRPr="008E4ED1" w:rsidRDefault="009461A2" w:rsidP="002E0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t>Що сподобалось? Чому?</w:t>
      </w:r>
    </w:p>
    <w:p w:rsidR="009461A2" w:rsidRPr="008E4ED1" w:rsidRDefault="009461A2" w:rsidP="002E0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ED1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не сподобалось? Чому?</w:t>
      </w:r>
    </w:p>
    <w:p w:rsidR="009461A2" w:rsidRPr="008E4ED1" w:rsidRDefault="009461A2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E4ED1">
        <w:rPr>
          <w:rFonts w:ascii="Times New Roman" w:hAnsi="Times New Roman" w:cs="Times New Roman"/>
          <w:b/>
          <w:sz w:val="32"/>
          <w:szCs w:val="32"/>
          <w:lang w:val="uk-UA"/>
        </w:rPr>
        <w:t>VII. Повідомлення та пояснення домашнього завдання</w:t>
      </w: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67D4" w:rsidRPr="008E4ED1" w:rsidRDefault="009C67D4" w:rsidP="002E0320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sectPr w:rsidR="009C67D4" w:rsidRPr="008E4ED1" w:rsidSect="00814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445"/>
    <w:multiLevelType w:val="hybridMultilevel"/>
    <w:tmpl w:val="2CECB13E"/>
    <w:lvl w:ilvl="0" w:tplc="C1C8AFB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4C61955"/>
    <w:multiLevelType w:val="hybridMultilevel"/>
    <w:tmpl w:val="03647D16"/>
    <w:lvl w:ilvl="0" w:tplc="E89E8E48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44FC33B7"/>
    <w:multiLevelType w:val="hybridMultilevel"/>
    <w:tmpl w:val="CF100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C10F1"/>
    <w:multiLevelType w:val="hybridMultilevel"/>
    <w:tmpl w:val="302C8954"/>
    <w:lvl w:ilvl="0" w:tplc="B5B210D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8F065A4"/>
    <w:multiLevelType w:val="hybridMultilevel"/>
    <w:tmpl w:val="CB20138E"/>
    <w:lvl w:ilvl="0" w:tplc="0DD27EA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D0923"/>
    <w:multiLevelType w:val="hybridMultilevel"/>
    <w:tmpl w:val="02B661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EF5F08"/>
    <w:multiLevelType w:val="multilevel"/>
    <w:tmpl w:val="0A2CAB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975149"/>
    <w:multiLevelType w:val="hybridMultilevel"/>
    <w:tmpl w:val="C090E8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17127"/>
    <w:multiLevelType w:val="hybridMultilevel"/>
    <w:tmpl w:val="10C0E772"/>
    <w:lvl w:ilvl="0" w:tplc="483474B8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23F91"/>
    <w:multiLevelType w:val="hybridMultilevel"/>
    <w:tmpl w:val="3BA0B6F6"/>
    <w:lvl w:ilvl="0" w:tplc="14848FE8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C22775"/>
    <w:multiLevelType w:val="hybridMultilevel"/>
    <w:tmpl w:val="B9EC0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59A5"/>
    <w:rsid w:val="000145C9"/>
    <w:rsid w:val="000459A5"/>
    <w:rsid w:val="000973AB"/>
    <w:rsid w:val="000A3699"/>
    <w:rsid w:val="000A433D"/>
    <w:rsid w:val="000E192A"/>
    <w:rsid w:val="00193942"/>
    <w:rsid w:val="00224CAF"/>
    <w:rsid w:val="002B3239"/>
    <w:rsid w:val="002E0320"/>
    <w:rsid w:val="00340AAF"/>
    <w:rsid w:val="003E0AF2"/>
    <w:rsid w:val="003F57BE"/>
    <w:rsid w:val="00494753"/>
    <w:rsid w:val="005250DB"/>
    <w:rsid w:val="00536A17"/>
    <w:rsid w:val="00572A2E"/>
    <w:rsid w:val="00660607"/>
    <w:rsid w:val="00697C7F"/>
    <w:rsid w:val="00791903"/>
    <w:rsid w:val="007E5BD0"/>
    <w:rsid w:val="00814A6F"/>
    <w:rsid w:val="0082751E"/>
    <w:rsid w:val="008E4ED1"/>
    <w:rsid w:val="008F4621"/>
    <w:rsid w:val="009461A2"/>
    <w:rsid w:val="009919F4"/>
    <w:rsid w:val="009C67D4"/>
    <w:rsid w:val="00AA583B"/>
    <w:rsid w:val="00B036FD"/>
    <w:rsid w:val="00B11B80"/>
    <w:rsid w:val="00B6400D"/>
    <w:rsid w:val="00BA0118"/>
    <w:rsid w:val="00BA18C0"/>
    <w:rsid w:val="00BF3344"/>
    <w:rsid w:val="00C16C90"/>
    <w:rsid w:val="00C55311"/>
    <w:rsid w:val="00D2278A"/>
    <w:rsid w:val="00E62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D08A7"/>
  <w15:docId w15:val="{4FFF2E37-2F59-4EAB-B8D8-AD124B3E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4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5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59A5"/>
    <w:rPr>
      <w:b/>
      <w:bCs/>
    </w:rPr>
  </w:style>
  <w:style w:type="character" w:styleId="a5">
    <w:name w:val="Emphasis"/>
    <w:basedOn w:val="a0"/>
    <w:uiPriority w:val="20"/>
    <w:qFormat/>
    <w:rsid w:val="000459A5"/>
    <w:rPr>
      <w:i/>
      <w:iCs/>
    </w:rPr>
  </w:style>
  <w:style w:type="paragraph" w:styleId="a6">
    <w:name w:val="List Paragraph"/>
    <w:basedOn w:val="a"/>
    <w:uiPriority w:val="34"/>
    <w:qFormat/>
    <w:rsid w:val="000459A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0459A5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459A5"/>
    <w:pPr>
      <w:widowControl w:val="0"/>
      <w:shd w:val="clear" w:color="auto" w:fill="FFFFFF"/>
      <w:spacing w:before="120" w:after="120" w:line="0" w:lineRule="atLeast"/>
      <w:ind w:hanging="4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7">
    <w:name w:val="Table Grid"/>
    <w:basedOn w:val="a1"/>
    <w:uiPriority w:val="59"/>
    <w:rsid w:val="00536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_"/>
    <w:basedOn w:val="a0"/>
    <w:link w:val="1"/>
    <w:rsid w:val="00536A1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8"/>
    <w:rsid w:val="00536A17"/>
    <w:pPr>
      <w:widowControl w:val="0"/>
      <w:shd w:val="clear" w:color="auto" w:fill="FFFFFF"/>
      <w:spacing w:before="600" w:after="0" w:line="240" w:lineRule="exact"/>
      <w:ind w:hanging="560"/>
      <w:jc w:val="both"/>
    </w:pPr>
    <w:rPr>
      <w:rFonts w:ascii="Arial" w:eastAsia="Arial" w:hAnsi="Arial" w:cs="Arial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014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145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653</Words>
  <Characters>3724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Liliia</cp:lastModifiedBy>
  <cp:revision>15</cp:revision>
  <cp:lastPrinted>2019-11-04T16:47:00Z</cp:lastPrinted>
  <dcterms:created xsi:type="dcterms:W3CDTF">2019-10-23T14:54:00Z</dcterms:created>
  <dcterms:modified xsi:type="dcterms:W3CDTF">2023-08-03T07:16:00Z</dcterms:modified>
</cp:coreProperties>
</file>