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A3" w:rsidRPr="008677EF" w:rsidRDefault="009C5305" w:rsidP="009C5305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(9 клас)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      КОНТРОЛЬНА РОБОТА  «ХІМІЧНІ РЕАКЦІЇ»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Мета уроку</w:t>
      </w:r>
      <w:r w:rsidRPr="008677EF">
        <w:rPr>
          <w:rFonts w:eastAsia="Calibri"/>
          <w:sz w:val="28"/>
          <w:szCs w:val="28"/>
          <w:lang w:val="uk-UA" w:eastAsia="en-US"/>
        </w:rPr>
        <w:t>:</w:t>
      </w:r>
      <w:r w:rsidRPr="008677EF">
        <w:rPr>
          <w:rFonts w:eastAsia="Calibri"/>
          <w:i/>
          <w:sz w:val="28"/>
          <w:szCs w:val="28"/>
          <w:lang w:val="uk-UA" w:eastAsia="en-US"/>
        </w:rPr>
        <w:t xml:space="preserve"> навчальна:</w:t>
      </w:r>
      <w:r w:rsidRPr="008677EF">
        <w:rPr>
          <w:rFonts w:eastAsia="Calibri"/>
          <w:sz w:val="28"/>
          <w:szCs w:val="28"/>
          <w:lang w:val="uk-UA" w:eastAsia="en-US"/>
        </w:rPr>
        <w:t xml:space="preserve"> визначити рівень навчальних досягнень учнів з теми «Хімічні реакції», розуміння основних понять, уміння використовувати їх на практиці;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i/>
          <w:sz w:val="28"/>
          <w:szCs w:val="28"/>
          <w:lang w:val="uk-UA" w:eastAsia="en-US"/>
        </w:rPr>
        <w:t>розвиваюча:</w:t>
      </w:r>
      <w:r w:rsidRPr="008677EF">
        <w:rPr>
          <w:rFonts w:eastAsia="Calibri"/>
          <w:sz w:val="28"/>
          <w:szCs w:val="28"/>
          <w:lang w:val="uk-UA" w:eastAsia="en-US"/>
        </w:rPr>
        <w:t xml:space="preserve"> розвивати самостійність, критичність мислення, вміння застосовувати теоретичні знання на практиці;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i/>
          <w:sz w:val="28"/>
          <w:szCs w:val="28"/>
          <w:lang w:val="uk-UA" w:eastAsia="en-US"/>
        </w:rPr>
        <w:t>виховна:</w:t>
      </w:r>
      <w:r w:rsidRPr="008677EF">
        <w:rPr>
          <w:rFonts w:eastAsia="Calibri"/>
          <w:sz w:val="28"/>
          <w:szCs w:val="28"/>
          <w:lang w:val="uk-UA" w:eastAsia="en-US"/>
        </w:rPr>
        <w:t xml:space="preserve"> розвивати комунікативні якості під час роботи.</w:t>
      </w:r>
      <w:r w:rsidRPr="008677EF">
        <w:rPr>
          <w:rFonts w:eastAsia="Calibri"/>
          <w:b/>
          <w:sz w:val="28"/>
          <w:szCs w:val="28"/>
          <w:lang w:val="uk-UA" w:eastAsia="en-US"/>
        </w:rPr>
        <w:t xml:space="preserve"> 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Тип уроку:</w:t>
      </w:r>
      <w:r w:rsidRPr="008677EF">
        <w:rPr>
          <w:rFonts w:eastAsia="Calibri"/>
          <w:sz w:val="28"/>
          <w:szCs w:val="28"/>
          <w:lang w:val="uk-UA" w:eastAsia="en-US"/>
        </w:rPr>
        <w:t xml:space="preserve"> перевірка знань, умінь і навичок.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Методи, прийоми та форми організації навчальної діяльності:</w:t>
      </w:r>
      <w:r w:rsidRPr="008677EF">
        <w:rPr>
          <w:rFonts w:eastAsia="Calibri"/>
          <w:sz w:val="28"/>
          <w:szCs w:val="28"/>
          <w:lang w:val="uk-UA" w:eastAsia="en-US"/>
        </w:rPr>
        <w:t xml:space="preserve"> методи контролю, самостійна робота, самоперевірка.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 Навчальне обладнання:</w:t>
      </w:r>
      <w:r w:rsidRPr="008677EF">
        <w:rPr>
          <w:rFonts w:eastAsia="Calibri"/>
          <w:sz w:val="28"/>
          <w:szCs w:val="28"/>
          <w:lang w:val="uk-UA" w:eastAsia="en-US"/>
        </w:rPr>
        <w:t xml:space="preserve"> Періодична система хімічних елементів Д.І.Менделєєва; дидактичний матеріал (за необхідності); картки-завдання.</w:t>
      </w:r>
    </w:p>
    <w:p w:rsidR="00031BA3" w:rsidRPr="008677EF" w:rsidRDefault="00031BA3" w:rsidP="00031BA3">
      <w:pPr>
        <w:tabs>
          <w:tab w:val="center" w:pos="4677"/>
        </w:tabs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Опорні базові знання, уміння, навички:</w:t>
      </w:r>
      <w:r w:rsidRPr="008677EF">
        <w:rPr>
          <w:rFonts w:eastAsia="Calibri"/>
          <w:b/>
          <w:sz w:val="28"/>
          <w:szCs w:val="28"/>
          <w:lang w:val="uk-UA" w:eastAsia="en-US"/>
        </w:rPr>
        <w:tab/>
        <w:t xml:space="preserve"> </w:t>
      </w:r>
      <w:r w:rsidRPr="008677EF">
        <w:rPr>
          <w:rFonts w:eastAsia="Calibri"/>
          <w:sz w:val="28"/>
          <w:szCs w:val="28"/>
          <w:lang w:val="uk-UA" w:eastAsia="en-US"/>
        </w:rPr>
        <w:t xml:space="preserve">реакції сполучення,  розкладу, заміщення, обміну, енергетичний ефект хімічних реакцій;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екзо-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 xml:space="preserve"> та ендотермічні реакції, фактори, що впливають на швидкість хімічних реакцій; каталіз, каталізатори, хімічна рівновага, окисно-відновні реакції.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Очікування результати навчальних досягнень: учні повинні</w:t>
      </w:r>
      <w:r w:rsidRPr="008677EF">
        <w:rPr>
          <w:rFonts w:eastAsia="Calibri"/>
          <w:i/>
          <w:sz w:val="28"/>
          <w:szCs w:val="28"/>
          <w:lang w:val="uk-UA" w:eastAsia="en-US"/>
        </w:rPr>
        <w:t xml:space="preserve"> знати:</w:t>
      </w:r>
      <w:r w:rsidRPr="008677EF">
        <w:rPr>
          <w:rFonts w:eastAsia="Calibri"/>
          <w:sz w:val="28"/>
          <w:szCs w:val="28"/>
          <w:lang w:val="uk-UA" w:eastAsia="en-US"/>
        </w:rPr>
        <w:t xml:space="preserve"> основні типи хімічних реакцій, вплив різних чинників на швидкість хімічних реакцій; роль окисно-відновних процесів у довкіллі;</w:t>
      </w:r>
    </w:p>
    <w:p w:rsidR="00031BA3" w:rsidRPr="00A37B76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i/>
          <w:sz w:val="28"/>
          <w:szCs w:val="28"/>
          <w:lang w:val="uk-UA" w:eastAsia="en-US"/>
        </w:rPr>
        <w:t>учні повинні:</w:t>
      </w:r>
      <w:r w:rsidRPr="008677EF">
        <w:rPr>
          <w:rFonts w:eastAsia="Calibri"/>
          <w:sz w:val="28"/>
          <w:szCs w:val="28"/>
          <w:lang w:val="uk-UA" w:eastAsia="en-US"/>
        </w:rPr>
        <w:t xml:space="preserve"> вміти: обґрунтувати процеси окиснення та відновлення з погляду електронної будови атомів; складати рівняння простіших окисно-відновних реакцій на основі електронного балансу, термохімічні рівняння, рівняння оборотних і необоротних реакцій; характеризувати процеси окиснення, відновлення.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lastRenderedPageBreak/>
        <w:t>ХІД УРОКУ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І.ОРГАНІЗАЦІЯ КЛАСУ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   </w:t>
      </w:r>
      <w:r w:rsidRPr="008677EF">
        <w:rPr>
          <w:rFonts w:eastAsia="Calibri"/>
          <w:sz w:val="28"/>
          <w:szCs w:val="28"/>
          <w:lang w:val="uk-UA" w:eastAsia="en-US"/>
        </w:rPr>
        <w:t>Інструктаж учнів щодо виконання контрольної  роботи та її оформлення.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ІІ. ВИКОНАННЯ КОНТРОЛЬНОЇ РОБОТИ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                                                               Варіант І </w:t>
      </w:r>
    </w:p>
    <w:p w:rsidR="00031BA3" w:rsidRPr="008677EF" w:rsidRDefault="00031BA3" w:rsidP="00031BA3">
      <w:pPr>
        <w:numPr>
          <w:ilvl w:val="0"/>
          <w:numId w:val="1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Укажіть тип хімічних реакцій. Які з цих реакцій – екзотермічні? (1 бал)</w:t>
      </w:r>
    </w:p>
    <w:p w:rsidR="00031BA3" w:rsidRPr="008677EF" w:rsidRDefault="00031BA3" w:rsidP="00031BA3">
      <w:pPr>
        <w:spacing w:after="200"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4 </w:t>
      </w:r>
      <w:r w:rsidRPr="008677EF">
        <w:rPr>
          <w:rFonts w:eastAsia="Calibri"/>
          <w:sz w:val="28"/>
          <w:szCs w:val="28"/>
          <w:lang w:val="en-US" w:eastAsia="en-US"/>
        </w:rPr>
        <w:t>KCIO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 xml:space="preserve">3 </w:t>
      </w:r>
      <w:r w:rsidRPr="008677EF">
        <w:rPr>
          <w:rFonts w:eastAsia="Calibri"/>
          <w:sz w:val="28"/>
          <w:szCs w:val="28"/>
          <w:lang w:val="uk-UA" w:eastAsia="en-US"/>
        </w:rPr>
        <w:t>= 3</w:t>
      </w:r>
      <w:r w:rsidRPr="008677EF">
        <w:rPr>
          <w:rFonts w:eastAsia="Calibri"/>
          <w:sz w:val="28"/>
          <w:szCs w:val="28"/>
          <w:lang w:val="en-US" w:eastAsia="en-US"/>
        </w:rPr>
        <w:t>KCIO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4</w:t>
      </w:r>
      <w:r w:rsidRPr="008677EF">
        <w:rPr>
          <w:rFonts w:eastAsia="Calibri"/>
          <w:sz w:val="28"/>
          <w:szCs w:val="28"/>
          <w:lang w:val="uk-UA" w:eastAsia="en-US"/>
        </w:rPr>
        <w:t xml:space="preserve"> + </w:t>
      </w:r>
      <w:r w:rsidRPr="008677EF">
        <w:rPr>
          <w:rFonts w:eastAsia="Calibri"/>
          <w:sz w:val="28"/>
          <w:szCs w:val="28"/>
          <w:lang w:val="en-US" w:eastAsia="en-US"/>
        </w:rPr>
        <w:t>KCI</w:t>
      </w:r>
      <w:r w:rsidRPr="008677EF">
        <w:rPr>
          <w:rFonts w:eastAsia="Calibri"/>
          <w:sz w:val="28"/>
          <w:szCs w:val="28"/>
          <w:lang w:val="uk-UA" w:eastAsia="en-US"/>
        </w:rPr>
        <w:t>; ∆</w:t>
      </w:r>
      <w:r w:rsidRPr="008677EF">
        <w:rPr>
          <w:rFonts w:eastAsia="Calibri"/>
          <w:sz w:val="28"/>
          <w:szCs w:val="28"/>
          <w:lang w:val="en-US" w:eastAsia="en-US"/>
        </w:rPr>
        <w:t>H</w:t>
      </w:r>
      <w:r w:rsidRPr="008677EF">
        <w:rPr>
          <w:rFonts w:eastAsia="Calibri"/>
          <w:sz w:val="28"/>
          <w:szCs w:val="28"/>
          <w:lang w:val="uk-UA" w:eastAsia="en-US"/>
        </w:rPr>
        <w:t xml:space="preserve"> = -297кДж</w:t>
      </w:r>
    </w:p>
    <w:p w:rsidR="00031BA3" w:rsidRPr="008677EF" w:rsidRDefault="00031BA3" w:rsidP="00031BA3">
      <w:pPr>
        <w:spacing w:after="200"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en-US" w:eastAsia="en-US"/>
        </w:rPr>
        <w:t>C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H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 xml:space="preserve">4 </w:t>
      </w:r>
      <w:r w:rsidRPr="008677EF">
        <w:rPr>
          <w:rFonts w:eastAsia="Calibri"/>
          <w:sz w:val="28"/>
          <w:szCs w:val="28"/>
          <w:lang w:val="en-US" w:eastAsia="en-US"/>
        </w:rPr>
        <w:t>+ H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 = C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H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4</w:t>
      </w:r>
      <w:r w:rsidRPr="008677EF">
        <w:rPr>
          <w:rFonts w:eastAsia="Calibri"/>
          <w:sz w:val="28"/>
          <w:szCs w:val="28"/>
          <w:lang w:val="en-US" w:eastAsia="en-US"/>
        </w:rPr>
        <w:t xml:space="preserve">; </w:t>
      </w:r>
      <w:r w:rsidRPr="008677EF">
        <w:rPr>
          <w:rFonts w:eastAsia="Calibri"/>
          <w:sz w:val="28"/>
          <w:szCs w:val="28"/>
          <w:lang w:val="uk-UA" w:eastAsia="en-US"/>
        </w:rPr>
        <w:t>∆Н = -137,8кДж</w:t>
      </w:r>
    </w:p>
    <w:p w:rsidR="00031BA3" w:rsidRPr="008677EF" w:rsidRDefault="00031BA3" w:rsidP="00031BA3">
      <w:pPr>
        <w:spacing w:after="200"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en-US" w:eastAsia="en-US"/>
        </w:rPr>
      </w:pPr>
      <w:r w:rsidRPr="008677EF">
        <w:rPr>
          <w:rFonts w:eastAsia="Calibri"/>
          <w:sz w:val="28"/>
          <w:szCs w:val="28"/>
          <w:lang w:val="en-US" w:eastAsia="en-US"/>
        </w:rPr>
        <w:t>MnO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 + 2C = </w:t>
      </w:r>
      <w:proofErr w:type="spellStart"/>
      <w:r w:rsidRPr="008677EF">
        <w:rPr>
          <w:rFonts w:eastAsia="Calibri"/>
          <w:sz w:val="28"/>
          <w:szCs w:val="28"/>
          <w:lang w:val="en-US" w:eastAsia="en-US"/>
        </w:rPr>
        <w:t>Mn</w:t>
      </w:r>
      <w:proofErr w:type="spellEnd"/>
      <w:r w:rsidRPr="008677EF">
        <w:rPr>
          <w:rFonts w:eastAsia="Calibri"/>
          <w:sz w:val="28"/>
          <w:szCs w:val="28"/>
          <w:lang w:val="en-US" w:eastAsia="en-US"/>
        </w:rPr>
        <w:t xml:space="preserve"> + 2CO; </w:t>
      </w:r>
      <w:r w:rsidRPr="008677EF">
        <w:rPr>
          <w:rFonts w:eastAsia="Calibri"/>
          <w:sz w:val="28"/>
          <w:szCs w:val="28"/>
          <w:lang w:val="uk-UA" w:eastAsia="en-US"/>
        </w:rPr>
        <w:t>∆</w:t>
      </w:r>
      <w:r w:rsidRPr="008677EF">
        <w:rPr>
          <w:rFonts w:eastAsia="Calibri"/>
          <w:sz w:val="28"/>
          <w:szCs w:val="28"/>
          <w:lang w:eastAsia="en-US"/>
        </w:rPr>
        <w:t>Н</w:t>
      </w:r>
      <w:r w:rsidRPr="008677EF">
        <w:rPr>
          <w:rFonts w:eastAsia="Calibri"/>
          <w:sz w:val="28"/>
          <w:szCs w:val="28"/>
          <w:lang w:val="en-US" w:eastAsia="en-US"/>
        </w:rPr>
        <w:t xml:space="preserve"> = +293</w:t>
      </w:r>
      <w:r w:rsidRPr="008677EF">
        <w:rPr>
          <w:rFonts w:eastAsia="Calibri"/>
          <w:sz w:val="28"/>
          <w:szCs w:val="28"/>
          <w:lang w:eastAsia="en-US"/>
        </w:rPr>
        <w:t>кДж</w:t>
      </w:r>
    </w:p>
    <w:p w:rsidR="00031BA3" w:rsidRPr="00A37B76" w:rsidRDefault="00031BA3" w:rsidP="00031BA3">
      <w:pPr>
        <w:spacing w:after="200"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en-US" w:eastAsia="en-US"/>
        </w:rPr>
      </w:pPr>
      <w:r w:rsidRPr="008677EF">
        <w:rPr>
          <w:rFonts w:eastAsia="Calibri"/>
          <w:sz w:val="28"/>
          <w:szCs w:val="28"/>
          <w:lang w:val="en-US" w:eastAsia="en-US"/>
        </w:rPr>
        <w:t>2NaOH + H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 SO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 xml:space="preserve">4 </w:t>
      </w:r>
      <w:r w:rsidRPr="008677EF">
        <w:rPr>
          <w:rFonts w:eastAsia="Calibri"/>
          <w:sz w:val="28"/>
          <w:szCs w:val="28"/>
          <w:lang w:val="en-US" w:eastAsia="en-US"/>
        </w:rPr>
        <w:t>= Na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 SO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4</w:t>
      </w:r>
      <w:r w:rsidRPr="008677EF">
        <w:rPr>
          <w:rFonts w:eastAsia="Calibri"/>
          <w:sz w:val="28"/>
          <w:szCs w:val="28"/>
          <w:lang w:val="en-US" w:eastAsia="en-US"/>
        </w:rPr>
        <w:t xml:space="preserve"> + 2 H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O; </w:t>
      </w:r>
      <w:r w:rsidRPr="008677EF">
        <w:rPr>
          <w:rFonts w:eastAsia="Calibri"/>
          <w:sz w:val="28"/>
          <w:szCs w:val="28"/>
          <w:lang w:val="uk-UA" w:eastAsia="en-US"/>
        </w:rPr>
        <w:t>∆</w:t>
      </w:r>
      <w:r w:rsidRPr="008677EF">
        <w:rPr>
          <w:rFonts w:eastAsia="Calibri"/>
          <w:sz w:val="28"/>
          <w:szCs w:val="28"/>
          <w:lang w:eastAsia="en-US"/>
        </w:rPr>
        <w:t>Н</w:t>
      </w:r>
      <w:r w:rsidRPr="008677EF">
        <w:rPr>
          <w:rFonts w:eastAsia="Calibri"/>
          <w:sz w:val="28"/>
          <w:szCs w:val="28"/>
          <w:lang w:val="en-US" w:eastAsia="en-US"/>
        </w:rPr>
        <w:t xml:space="preserve"> = - 290 </w:t>
      </w:r>
      <w:r w:rsidRPr="008677EF">
        <w:rPr>
          <w:rFonts w:eastAsia="Calibri"/>
          <w:sz w:val="28"/>
          <w:szCs w:val="28"/>
          <w:lang w:eastAsia="en-US"/>
        </w:rPr>
        <w:t>кДж</w:t>
      </w:r>
      <w:r w:rsidRPr="008677EF">
        <w:rPr>
          <w:rFonts w:eastAsia="Calibri"/>
          <w:sz w:val="28"/>
          <w:szCs w:val="28"/>
          <w:lang w:val="en-US" w:eastAsia="en-US"/>
        </w:rPr>
        <w:t xml:space="preserve"> </w:t>
      </w:r>
    </w:p>
    <w:p w:rsidR="00031BA3" w:rsidRPr="008677EF" w:rsidRDefault="00031BA3" w:rsidP="00031BA3">
      <w:pPr>
        <w:numPr>
          <w:ilvl w:val="0"/>
          <w:numId w:val="1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Каталіз – це :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а) зменшення швидкості реакції з допомогою каталізаторів;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б) збільшення швидкості реакції;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в) хімічна реакція, що протікає за присутності каталізаторів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  (1 бал)</w:t>
      </w:r>
    </w:p>
    <w:p w:rsidR="00031BA3" w:rsidRPr="008677EF" w:rsidRDefault="00031BA3" w:rsidP="00031BA3">
      <w:pPr>
        <w:numPr>
          <w:ilvl w:val="0"/>
          <w:numId w:val="1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Запис </w:t>
      </w:r>
      <w:r>
        <w:rPr>
          <w:rFonts w:eastAsia="Calibri"/>
          <w:b/>
          <w:i/>
          <w:sz w:val="28"/>
          <w:szCs w:val="28"/>
          <w:lang w:val="uk-UA" w:eastAsia="en-US"/>
        </w:rPr>
        <w:t xml:space="preserve"> </w:t>
      </w:r>
      <w:r w:rsidRPr="008677EF">
        <w:rPr>
          <w:rFonts w:eastAsia="Calibri"/>
          <w:b/>
          <w:i/>
          <w:sz w:val="28"/>
          <w:szCs w:val="28"/>
          <w:lang w:val="uk-UA" w:eastAsia="en-US"/>
        </w:rPr>
        <w:t>рівняння  хімічної реакції з урахуванням теплового ефекту  називається:</w:t>
      </w:r>
    </w:p>
    <w:p w:rsidR="00031BA3" w:rsidRPr="008677EF" w:rsidRDefault="00031BA3" w:rsidP="00031BA3">
      <w:pPr>
        <w:spacing w:line="360" w:lineRule="auto"/>
        <w:ind w:left="426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а) екзотермічним;</w:t>
      </w:r>
    </w:p>
    <w:p w:rsidR="00031BA3" w:rsidRPr="008677EF" w:rsidRDefault="00031BA3" w:rsidP="00031BA3">
      <w:pPr>
        <w:spacing w:line="360" w:lineRule="auto"/>
        <w:ind w:left="426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б) термохімічним;</w:t>
      </w:r>
    </w:p>
    <w:p w:rsidR="00031BA3" w:rsidRPr="008677EF" w:rsidRDefault="00031BA3" w:rsidP="00031BA3">
      <w:pPr>
        <w:spacing w:line="360" w:lineRule="auto"/>
        <w:ind w:left="426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в) каталітичним </w:t>
      </w:r>
    </w:p>
    <w:p w:rsidR="00031BA3" w:rsidRPr="008677EF" w:rsidRDefault="00031BA3" w:rsidP="00031BA3">
      <w:pPr>
        <w:spacing w:line="360" w:lineRule="auto"/>
        <w:ind w:left="426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(1 бал)</w:t>
      </w:r>
    </w:p>
    <w:p w:rsidR="00031BA3" w:rsidRPr="008677EF" w:rsidRDefault="00031BA3" w:rsidP="00031BA3">
      <w:pPr>
        <w:spacing w:line="360" w:lineRule="auto"/>
        <w:ind w:left="426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8677EF" w:rsidRDefault="00031BA3" w:rsidP="00031BA3">
      <w:pPr>
        <w:numPr>
          <w:ilvl w:val="0"/>
          <w:numId w:val="1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Як зміститься рівновага  хімічних реакцій  зі зміною  температури і тиску?</w:t>
      </w:r>
    </w:p>
    <w:p w:rsidR="00031BA3" w:rsidRPr="008677EF" w:rsidRDefault="00031BA3" w:rsidP="00031BA3">
      <w:pPr>
        <w:spacing w:line="360" w:lineRule="auto"/>
        <w:ind w:left="720"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 (2 бали)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а) 4 НСІ( рід.) + О</w:t>
      </w:r>
      <w:r w:rsidRPr="008677EF">
        <w:rPr>
          <w:rFonts w:eastAsia="Calibri"/>
          <w:sz w:val="28"/>
          <w:szCs w:val="28"/>
          <w:vertAlign w:val="subscript"/>
          <w:lang w:eastAsia="en-US"/>
        </w:rPr>
        <w:t>2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 xml:space="preserve"> </w:t>
      </w:r>
      <w:r w:rsidRPr="008677EF">
        <w:rPr>
          <w:rFonts w:eastAsia="Calibri"/>
          <w:sz w:val="28"/>
          <w:szCs w:val="28"/>
          <w:lang w:val="uk-UA" w:eastAsia="en-US"/>
        </w:rPr>
        <w:t>(газ) = 2Н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uk-UA" w:eastAsia="en-US"/>
        </w:rPr>
        <w:t>О( рід.) + 2 СІ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 xml:space="preserve">2 +  </w:t>
      </w:r>
      <w:r w:rsidRPr="008677EF">
        <w:rPr>
          <w:rFonts w:eastAsia="Calibri"/>
          <w:sz w:val="28"/>
          <w:szCs w:val="28"/>
          <w:lang w:val="en-US" w:eastAsia="en-US"/>
        </w:rPr>
        <w:t>Q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vertAlign w:val="superscript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lastRenderedPageBreak/>
        <w:t xml:space="preserve"> б) 3 </w:t>
      </w:r>
      <w:r w:rsidRPr="008677EF">
        <w:rPr>
          <w:rFonts w:eastAsia="Calibri"/>
          <w:sz w:val="28"/>
          <w:szCs w:val="28"/>
          <w:lang w:val="en-US" w:eastAsia="en-US"/>
        </w:rPr>
        <w:t>Fe</w:t>
      </w:r>
      <w:r w:rsidRPr="008677EF">
        <w:rPr>
          <w:rFonts w:eastAsia="Calibri"/>
          <w:sz w:val="28"/>
          <w:szCs w:val="28"/>
          <w:lang w:val="uk-UA" w:eastAsia="en-US"/>
        </w:rPr>
        <w:t xml:space="preserve"> (тв.) + 4</w:t>
      </w:r>
      <w:r w:rsidRPr="008677EF">
        <w:rPr>
          <w:rFonts w:eastAsia="Calibri"/>
          <w:sz w:val="28"/>
          <w:szCs w:val="28"/>
          <w:lang w:val="en-US" w:eastAsia="en-US"/>
        </w:rPr>
        <w:t>H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lang w:val="uk-UA" w:eastAsia="en-US"/>
        </w:rPr>
        <w:t xml:space="preserve"> = </w:t>
      </w:r>
      <w:r w:rsidRPr="008677EF">
        <w:rPr>
          <w:rFonts w:eastAsia="Calibri"/>
          <w:sz w:val="28"/>
          <w:szCs w:val="28"/>
          <w:lang w:val="en-US" w:eastAsia="en-US"/>
        </w:rPr>
        <w:t>Fe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3</w:t>
      </w:r>
      <w:r w:rsidRPr="008677EF">
        <w:rPr>
          <w:rFonts w:eastAsia="Calibri"/>
          <w:sz w:val="28"/>
          <w:szCs w:val="28"/>
          <w:lang w:val="uk-UA" w:eastAsia="en-US"/>
        </w:rPr>
        <w:t xml:space="preserve"> + 4</w:t>
      </w:r>
      <w:r w:rsidRPr="008677EF">
        <w:rPr>
          <w:rFonts w:eastAsia="Calibri"/>
          <w:sz w:val="28"/>
          <w:szCs w:val="28"/>
          <w:lang w:val="en-US" w:eastAsia="en-US"/>
        </w:rPr>
        <w:t>H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uk-UA" w:eastAsia="en-US"/>
        </w:rPr>
        <w:t xml:space="preserve">(газ) - </w:t>
      </w:r>
      <w:r w:rsidRPr="008677EF">
        <w:rPr>
          <w:rFonts w:eastAsia="Calibri"/>
          <w:sz w:val="28"/>
          <w:szCs w:val="28"/>
          <w:lang w:val="en-US" w:eastAsia="en-US"/>
        </w:rPr>
        <w:t>Q</w:t>
      </w:r>
    </w:p>
    <w:p w:rsidR="00031BA3" w:rsidRPr="008677EF" w:rsidRDefault="00031BA3" w:rsidP="00031BA3">
      <w:pPr>
        <w:spacing w:line="360" w:lineRule="auto"/>
        <w:ind w:left="360" w:firstLine="567"/>
        <w:jc w:val="both"/>
        <w:rPr>
          <w:rFonts w:eastAsia="Calibri"/>
          <w:sz w:val="28"/>
          <w:szCs w:val="28"/>
          <w:vertAlign w:val="superscript"/>
          <w:lang w:val="uk-UA" w:eastAsia="en-US"/>
        </w:rPr>
      </w:pPr>
    </w:p>
    <w:p w:rsidR="00031BA3" w:rsidRPr="008677EF" w:rsidRDefault="00031BA3" w:rsidP="00031BA3">
      <w:pPr>
        <w:numPr>
          <w:ilvl w:val="0"/>
          <w:numId w:val="1"/>
        </w:numPr>
        <w:spacing w:after="200" w:line="360" w:lineRule="auto"/>
        <w:ind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Напишіть рівняння реакції між </w:t>
      </w:r>
      <w:proofErr w:type="spellStart"/>
      <w:r w:rsidRPr="008677EF">
        <w:rPr>
          <w:rFonts w:eastAsia="Calibri"/>
          <w:b/>
          <w:sz w:val="28"/>
          <w:szCs w:val="28"/>
          <w:lang w:val="uk-UA" w:eastAsia="en-US"/>
        </w:rPr>
        <w:t>сульфур</w:t>
      </w:r>
      <w:proofErr w:type="spellEnd"/>
      <w:r w:rsidRPr="008677EF">
        <w:rPr>
          <w:rFonts w:eastAsia="Calibri"/>
          <w:b/>
          <w:sz w:val="28"/>
          <w:szCs w:val="28"/>
          <w:lang w:val="uk-UA" w:eastAsia="en-US"/>
        </w:rPr>
        <w:t xml:space="preserve"> (І</w:t>
      </w:r>
      <w:r w:rsidRPr="008677EF">
        <w:rPr>
          <w:rFonts w:eastAsia="Calibri"/>
          <w:b/>
          <w:sz w:val="28"/>
          <w:szCs w:val="28"/>
          <w:lang w:val="en-US" w:eastAsia="en-US"/>
        </w:rPr>
        <w:t>V</w:t>
      </w:r>
      <w:r w:rsidRPr="008677EF">
        <w:rPr>
          <w:rFonts w:eastAsia="Calibri"/>
          <w:b/>
          <w:sz w:val="28"/>
          <w:szCs w:val="28"/>
          <w:lang w:val="uk-UA" w:eastAsia="en-US"/>
        </w:rPr>
        <w:t>) оксидом та водою. Визначте тип хімічної реакції, обчисліть об’єм (</w:t>
      </w:r>
      <w:proofErr w:type="spellStart"/>
      <w:r w:rsidRPr="008677EF">
        <w:rPr>
          <w:rFonts w:eastAsia="Calibri"/>
          <w:b/>
          <w:sz w:val="28"/>
          <w:szCs w:val="28"/>
          <w:lang w:val="uk-UA" w:eastAsia="en-US"/>
        </w:rPr>
        <w:t>н.у</w:t>
      </w:r>
      <w:proofErr w:type="spellEnd"/>
      <w:r w:rsidRPr="008677EF">
        <w:rPr>
          <w:rFonts w:eastAsia="Calibri"/>
          <w:b/>
          <w:sz w:val="28"/>
          <w:szCs w:val="28"/>
          <w:lang w:val="uk-UA" w:eastAsia="en-US"/>
        </w:rPr>
        <w:t xml:space="preserve">.) та кількість речовини </w:t>
      </w:r>
      <w:proofErr w:type="spellStart"/>
      <w:r w:rsidRPr="008677EF">
        <w:rPr>
          <w:rFonts w:eastAsia="Calibri"/>
          <w:b/>
          <w:sz w:val="28"/>
          <w:szCs w:val="28"/>
          <w:lang w:val="uk-UA" w:eastAsia="en-US"/>
        </w:rPr>
        <w:t>сульфур</w:t>
      </w:r>
      <w:proofErr w:type="spellEnd"/>
      <w:r w:rsidRPr="008677EF">
        <w:rPr>
          <w:rFonts w:eastAsia="Calibri"/>
          <w:b/>
          <w:sz w:val="28"/>
          <w:szCs w:val="28"/>
          <w:lang w:val="uk-UA" w:eastAsia="en-US"/>
        </w:rPr>
        <w:t xml:space="preserve"> (І</w:t>
      </w:r>
      <w:r w:rsidRPr="008677EF">
        <w:rPr>
          <w:rFonts w:eastAsia="Calibri"/>
          <w:b/>
          <w:sz w:val="28"/>
          <w:szCs w:val="28"/>
          <w:lang w:val="en-US" w:eastAsia="en-US"/>
        </w:rPr>
        <w:t>V</w:t>
      </w:r>
      <w:r w:rsidRPr="008677EF">
        <w:rPr>
          <w:rFonts w:eastAsia="Calibri"/>
          <w:b/>
          <w:sz w:val="28"/>
          <w:szCs w:val="28"/>
          <w:lang w:val="uk-UA" w:eastAsia="en-US"/>
        </w:rPr>
        <w:t>) оксиду, що необхідний для утворення 180 г кислоти</w:t>
      </w:r>
      <w:r w:rsidRPr="008677EF">
        <w:rPr>
          <w:rFonts w:eastAsia="Calibri"/>
          <w:sz w:val="28"/>
          <w:szCs w:val="28"/>
          <w:lang w:val="uk-UA" w:eastAsia="en-US"/>
        </w:rPr>
        <w:t>.   (2 бали)</w:t>
      </w:r>
    </w:p>
    <w:p w:rsidR="00031BA3" w:rsidRPr="008677EF" w:rsidRDefault="00031BA3" w:rsidP="00031BA3">
      <w:pPr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8677EF" w:rsidRDefault="00031BA3" w:rsidP="00031BA3">
      <w:pPr>
        <w:numPr>
          <w:ilvl w:val="0"/>
          <w:numId w:val="1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Закінч</w:t>
      </w:r>
      <w:r>
        <w:rPr>
          <w:rFonts w:eastAsia="Calibri"/>
          <w:b/>
          <w:i/>
          <w:sz w:val="28"/>
          <w:szCs w:val="28"/>
          <w:lang w:val="uk-UA" w:eastAsia="en-US"/>
        </w:rPr>
        <w:t>іть</w:t>
      </w: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схеми електронних процесів, вкажіть процеси окиснення і відновлення   (2 бали)</w:t>
      </w:r>
    </w:p>
    <w:p w:rsidR="00031BA3" w:rsidRPr="008677EF" w:rsidRDefault="00031BA3" w:rsidP="00031BA3">
      <w:pPr>
        <w:spacing w:after="200"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8677EF" w:rsidRDefault="006378E4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6378E4">
        <w:rPr>
          <w:rFonts w:eastAsia="Calibri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26" type="#_x0000_t32" style="position:absolute;left:0;text-align:left;margin-left:72.45pt;margin-top:10pt;width:21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а)  </w:t>
      </w:r>
      <w:r w:rsidR="00031BA3" w:rsidRPr="008677EF">
        <w:rPr>
          <w:rFonts w:eastAsia="Calibri"/>
          <w:sz w:val="28"/>
          <w:szCs w:val="28"/>
          <w:lang w:val="en-US" w:eastAsia="en-US"/>
        </w:rPr>
        <w:t>AI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0</w:t>
      </w:r>
      <w:r w:rsidR="00031BA3">
        <w:rPr>
          <w:rFonts w:eastAsia="Calibri"/>
          <w:sz w:val="28"/>
          <w:szCs w:val="28"/>
          <w:vertAlign w:val="superscript"/>
          <w:lang w:val="uk-UA" w:eastAsia="en-US"/>
        </w:rPr>
        <w:t xml:space="preserve"> 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 xml:space="preserve"> 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ab/>
      </w:r>
      <w:r w:rsidR="00031BA3" w:rsidRPr="008677EF">
        <w:rPr>
          <w:rFonts w:eastAsia="Calibri"/>
          <w:sz w:val="28"/>
          <w:szCs w:val="28"/>
          <w:lang w:val="en-US" w:eastAsia="en-US"/>
        </w:rPr>
        <w:t>AI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+3</w:t>
      </w:r>
    </w:p>
    <w:p w:rsidR="00031BA3" w:rsidRPr="008677EF" w:rsidRDefault="006378E4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pict>
          <v:shape id="Прямая со стрелкой 17" o:spid="_x0000_s1043" type="#_x0000_t32" style="position:absolute;left:0;text-align:left;margin-left:93.45pt;margin-top:9.85pt;width:21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б) 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</w:t>
      </w:r>
      <w:r w:rsidR="00031BA3" w:rsidRPr="008677EF">
        <w:rPr>
          <w:rFonts w:eastAsia="Calibri"/>
          <w:sz w:val="28"/>
          <w:szCs w:val="28"/>
          <w:lang w:val="en-US" w:eastAsia="en-US"/>
        </w:rPr>
        <w:t>S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-2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– 2</w:t>
      </w:r>
      <w:r w:rsidR="00031BA3" w:rsidRPr="008677EF">
        <w:rPr>
          <w:rFonts w:eastAsia="Calibri"/>
          <w:sz w:val="28"/>
          <w:szCs w:val="28"/>
          <w:lang w:val="en-US" w:eastAsia="en-US"/>
        </w:rPr>
        <w:t>e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</w:t>
      </w:r>
      <w:r w:rsidR="00031BA3" w:rsidRPr="008677EF">
        <w:rPr>
          <w:rFonts w:eastAsia="Calibri"/>
          <w:sz w:val="28"/>
          <w:szCs w:val="28"/>
          <w:lang w:eastAsia="en-US"/>
        </w:rPr>
        <w:tab/>
        <w:t xml:space="preserve">  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 </w:t>
      </w:r>
      <w:r w:rsidR="00031BA3" w:rsidRPr="008677EF">
        <w:rPr>
          <w:rFonts w:eastAsia="Calibri"/>
          <w:sz w:val="28"/>
          <w:szCs w:val="28"/>
          <w:lang w:eastAsia="en-US"/>
        </w:rPr>
        <w:t>?</w:t>
      </w:r>
    </w:p>
    <w:p w:rsidR="00031BA3" w:rsidRPr="008677EF" w:rsidRDefault="006378E4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sz w:val="28"/>
          <w:szCs w:val="28"/>
        </w:rPr>
        <w:pict>
          <v:shape id="Прямая со стрелкой 16" o:spid="_x0000_s1042" type="#_x0000_t32" style="position:absolute;left:0;text-align:left;margin-left:63.45pt;margin-top:9pt;width:21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в) </w:t>
      </w:r>
      <w:r w:rsidR="00031BA3" w:rsidRPr="008677EF">
        <w:rPr>
          <w:rFonts w:eastAsia="Calibri"/>
          <w:sz w:val="28"/>
          <w:szCs w:val="28"/>
          <w:lang w:val="en-US" w:eastAsia="en-US"/>
        </w:rPr>
        <w:t>P</w:t>
      </w:r>
      <w:r w:rsidR="00031BA3" w:rsidRPr="008677EF">
        <w:rPr>
          <w:rFonts w:eastAsia="Calibri"/>
          <w:sz w:val="28"/>
          <w:szCs w:val="28"/>
          <w:vertAlign w:val="superscript"/>
          <w:lang w:val="uk-UA" w:eastAsia="en-US"/>
        </w:rPr>
        <w:t>+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5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 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P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+3</w:t>
      </w:r>
    </w:p>
    <w:p w:rsidR="00031BA3" w:rsidRPr="008677EF" w:rsidRDefault="00031BA3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8677EF" w:rsidRDefault="00031BA3" w:rsidP="00031BA3">
      <w:pPr>
        <w:numPr>
          <w:ilvl w:val="0"/>
          <w:numId w:val="1"/>
        </w:numPr>
        <w:tabs>
          <w:tab w:val="left" w:pos="2025"/>
        </w:tabs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Здійснити такі перетворення речовин:      (3 бали)</w:t>
      </w:r>
    </w:p>
    <w:p w:rsidR="00031BA3" w:rsidRPr="008677EF" w:rsidRDefault="00031BA3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</w:p>
    <w:p w:rsidR="00031BA3" w:rsidRPr="008677EF" w:rsidRDefault="006378E4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360" w:firstLine="567"/>
        <w:jc w:val="both"/>
        <w:rPr>
          <w:rFonts w:eastAsia="Calibri"/>
          <w:sz w:val="28"/>
          <w:szCs w:val="28"/>
          <w:vertAlign w:val="subscript"/>
          <w:lang w:val="uk-UA" w:eastAsia="en-US"/>
        </w:rPr>
      </w:pPr>
      <w:r w:rsidRPr="006378E4">
        <w:rPr>
          <w:rFonts w:eastAsia="Calibri"/>
          <w:noProof/>
          <w:sz w:val="28"/>
          <w:szCs w:val="28"/>
        </w:rPr>
        <w:pict>
          <v:shape id="Прямая со стрелкой 15" o:spid="_x0000_s1041" type="#_x0000_t32" style="position:absolute;left:0;text-align:left;margin-left:367.95pt;margin-top:11.95pt;width:28.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">
            <v:stroke endarrow="block"/>
          </v:shape>
        </w:pict>
      </w:r>
      <w:r w:rsidRPr="006378E4">
        <w:rPr>
          <w:rFonts w:eastAsia="Calibri"/>
          <w:noProof/>
          <w:sz w:val="28"/>
          <w:szCs w:val="28"/>
        </w:rPr>
        <w:pict>
          <v:shape id="Прямая со стрелкой 14" o:spid="_x0000_s1040" type="#_x0000_t32" style="position:absolute;left:0;text-align:left;margin-left:252.45pt;margin-top:12.15pt;width:20.2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">
            <v:stroke endarrow="block"/>
          </v:shape>
        </w:pict>
      </w:r>
      <w:r w:rsidRPr="006378E4">
        <w:rPr>
          <w:rFonts w:eastAsia="Calibri"/>
          <w:noProof/>
          <w:sz w:val="28"/>
          <w:szCs w:val="28"/>
        </w:rPr>
        <w:pict>
          <v:shape id="Прямая со стрелкой 13" o:spid="_x0000_s1039" type="#_x0000_t32" style="position:absolute;left:0;text-align:left;margin-left:172.95pt;margin-top:12.1pt;width:26.25pt;height:.0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">
            <v:stroke endarrow="block"/>
          </v:shape>
        </w:pict>
      </w:r>
      <w:r w:rsidRPr="006378E4">
        <w:rPr>
          <w:rFonts w:eastAsia="Calibri"/>
          <w:noProof/>
          <w:sz w:val="28"/>
          <w:szCs w:val="28"/>
        </w:rPr>
        <w:pict>
          <v:shape id="Прямая со стрелкой 12" o:spid="_x0000_s1038" type="#_x0000_t32" style="position:absolute;left:0;text-align:left;margin-left:100.95pt;margin-top:12pt;width:24pt;height:.0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">
            <v:stroke endarrow="block"/>
          </v:shape>
        </w:pict>
      </w:r>
      <w:r w:rsidRPr="006378E4">
        <w:rPr>
          <w:rFonts w:eastAsia="Calibri"/>
          <w:noProof/>
          <w:sz w:val="28"/>
          <w:szCs w:val="28"/>
        </w:rPr>
        <w:pict>
          <v:shape id="Прямая со стрелкой 11" o:spid="_x0000_s1037" type="#_x0000_t32" style="position:absolute;left:0;text-align:left;margin-left:37.95pt;margin-top:11.95pt;width:20.25pt;height: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">
            <v:stroke endarrow="block"/>
          </v:shape>
        </w:pict>
      </w:r>
      <w:r w:rsidRPr="006378E4">
        <w:rPr>
          <w:rFonts w:eastAsia="Calibri"/>
          <w:noProof/>
          <w:sz w:val="28"/>
          <w:szCs w:val="28"/>
        </w:rPr>
        <w:pict>
          <v:shape id="Прямая со стрелкой 10" o:spid="_x0000_s1036" type="#_x0000_t32" style="position:absolute;left:0;text-align:left;margin-left:310.95pt;margin-top:11.95pt;width:27.7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en-US" w:eastAsia="en-US"/>
        </w:rPr>
        <w:t>Mg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1      </w:t>
      </w:r>
      <w:proofErr w:type="spellStart"/>
      <w:r w:rsidR="00031BA3" w:rsidRPr="008677EF">
        <w:rPr>
          <w:rFonts w:eastAsia="Calibri"/>
          <w:sz w:val="28"/>
          <w:szCs w:val="28"/>
          <w:lang w:val="en-US" w:eastAsia="en-US"/>
        </w:rPr>
        <w:t>MgO</w:t>
      </w:r>
      <w:proofErr w:type="spellEnd"/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2        </w:t>
      </w:r>
      <w:proofErr w:type="spellStart"/>
      <w:r w:rsidR="00031BA3" w:rsidRPr="008677EF">
        <w:rPr>
          <w:rFonts w:eastAsia="Calibri"/>
          <w:sz w:val="28"/>
          <w:szCs w:val="28"/>
          <w:lang w:val="en-US" w:eastAsia="en-US"/>
        </w:rPr>
        <w:t>MgCI</w:t>
      </w:r>
      <w:proofErr w:type="spellEnd"/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3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Mg</w:t>
      </w:r>
      <w:r w:rsidR="00031BA3" w:rsidRPr="008677EF">
        <w:rPr>
          <w:rFonts w:eastAsia="Calibri"/>
          <w:sz w:val="28"/>
          <w:szCs w:val="28"/>
          <w:lang w:val="uk-UA" w:eastAsia="en-US"/>
        </w:rPr>
        <w:t>(</w:t>
      </w:r>
      <w:r w:rsidR="00031BA3" w:rsidRPr="008677EF">
        <w:rPr>
          <w:rFonts w:eastAsia="Calibri"/>
          <w:sz w:val="28"/>
          <w:szCs w:val="28"/>
          <w:lang w:val="en-US" w:eastAsia="en-US"/>
        </w:rPr>
        <w:t>OH</w:t>
      </w:r>
      <w:r w:rsidR="00031BA3" w:rsidRPr="008677EF">
        <w:rPr>
          <w:rFonts w:eastAsia="Calibri"/>
          <w:sz w:val="28"/>
          <w:szCs w:val="28"/>
          <w:lang w:val="uk-UA" w:eastAsia="en-US"/>
        </w:rPr>
        <w:t>)</w:t>
      </w:r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4     </w:t>
      </w:r>
      <w:proofErr w:type="spellStart"/>
      <w:r w:rsidR="00031BA3" w:rsidRPr="008677EF">
        <w:rPr>
          <w:rFonts w:eastAsia="Calibri"/>
          <w:sz w:val="28"/>
          <w:szCs w:val="28"/>
          <w:lang w:val="en-US" w:eastAsia="en-US"/>
        </w:rPr>
        <w:t>MgO</w:t>
      </w:r>
      <w:proofErr w:type="spellEnd"/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5  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Mg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  6     </w:t>
      </w:r>
      <w:proofErr w:type="spellStart"/>
      <w:r w:rsidR="00031BA3" w:rsidRPr="008677EF">
        <w:rPr>
          <w:rFonts w:eastAsia="Calibri"/>
          <w:sz w:val="28"/>
          <w:szCs w:val="28"/>
          <w:lang w:val="en-US" w:eastAsia="en-US"/>
        </w:rPr>
        <w:t>MgSO</w:t>
      </w:r>
      <w:proofErr w:type="spellEnd"/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4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360" w:firstLine="567"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firstLine="567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      ( </w:t>
      </w:r>
      <w:r w:rsidRPr="008677EF">
        <w:rPr>
          <w:rFonts w:eastAsia="Calibri"/>
          <w:b/>
          <w:i/>
          <w:sz w:val="28"/>
          <w:szCs w:val="28"/>
          <w:lang w:val="uk-UA" w:eastAsia="en-US"/>
        </w:rPr>
        <w:t>В рівняннях №5, №6 розставте коефіцієнти методом електронного балансу)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firstLine="567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            </w:t>
      </w: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</w:p>
    <w:p w:rsidR="00031BA3" w:rsidRPr="008677EF" w:rsidRDefault="00031BA3" w:rsidP="00031BA3">
      <w:pPr>
        <w:spacing w:after="200"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</w:p>
    <w:p w:rsidR="00031BA3" w:rsidRPr="008677EF" w:rsidRDefault="00031BA3" w:rsidP="00031BA3">
      <w:pPr>
        <w:spacing w:after="200" w:line="360" w:lineRule="auto"/>
        <w:ind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Варіант І </w:t>
      </w:r>
      <w:proofErr w:type="spellStart"/>
      <w:r w:rsidRPr="008677EF">
        <w:rPr>
          <w:rFonts w:eastAsia="Calibri"/>
          <w:b/>
          <w:sz w:val="28"/>
          <w:szCs w:val="28"/>
          <w:lang w:val="uk-UA" w:eastAsia="en-US"/>
        </w:rPr>
        <w:t>І</w:t>
      </w:r>
      <w:proofErr w:type="spellEnd"/>
    </w:p>
    <w:p w:rsidR="00031BA3" w:rsidRPr="008677EF" w:rsidRDefault="00031BA3" w:rsidP="00031BA3">
      <w:pPr>
        <w:numPr>
          <w:ilvl w:val="0"/>
          <w:numId w:val="2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Укажіть тип хімічних реакцій. Які з цих реакцій – екзотермічні? (1 бал)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en-US" w:eastAsia="en-US"/>
        </w:rPr>
        <w:lastRenderedPageBreak/>
        <w:t>CaCO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3</w:t>
      </w:r>
      <w:r w:rsidRPr="008677EF">
        <w:rPr>
          <w:rFonts w:eastAsia="Calibri"/>
          <w:sz w:val="28"/>
          <w:szCs w:val="28"/>
          <w:lang w:val="en-US" w:eastAsia="en-US"/>
        </w:rPr>
        <w:t xml:space="preserve"> = </w:t>
      </w:r>
      <w:proofErr w:type="spellStart"/>
      <w:r w:rsidRPr="008677EF">
        <w:rPr>
          <w:rFonts w:eastAsia="Calibri"/>
          <w:sz w:val="28"/>
          <w:szCs w:val="28"/>
          <w:lang w:val="en-US" w:eastAsia="en-US"/>
        </w:rPr>
        <w:t>CaO</w:t>
      </w:r>
      <w:proofErr w:type="spellEnd"/>
      <w:r w:rsidRPr="008677EF">
        <w:rPr>
          <w:rFonts w:eastAsia="Calibri"/>
          <w:sz w:val="28"/>
          <w:szCs w:val="28"/>
          <w:lang w:val="en-US" w:eastAsia="en-US"/>
        </w:rPr>
        <w:t xml:space="preserve"> + CO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; </w:t>
      </w:r>
      <w:r w:rsidRPr="008677EF">
        <w:rPr>
          <w:rFonts w:eastAsia="Calibri"/>
          <w:sz w:val="28"/>
          <w:szCs w:val="28"/>
          <w:lang w:val="uk-UA" w:eastAsia="en-US"/>
        </w:rPr>
        <w:t>∆Н = +178кДж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en-US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4</w:t>
      </w:r>
      <w:r w:rsidRPr="008677EF">
        <w:rPr>
          <w:rFonts w:eastAsia="Calibri"/>
          <w:sz w:val="28"/>
          <w:szCs w:val="28"/>
          <w:lang w:val="en-US" w:eastAsia="en-US"/>
        </w:rPr>
        <w:t>P + 5O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 = 2P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5</w:t>
      </w:r>
      <w:r w:rsidRPr="008677EF">
        <w:rPr>
          <w:rFonts w:eastAsia="Calibri"/>
          <w:sz w:val="28"/>
          <w:szCs w:val="28"/>
          <w:lang w:val="en-US" w:eastAsia="en-US"/>
        </w:rPr>
        <w:t xml:space="preserve">; </w:t>
      </w:r>
      <w:r w:rsidRPr="008677EF">
        <w:rPr>
          <w:rFonts w:eastAsia="Calibri"/>
          <w:sz w:val="28"/>
          <w:szCs w:val="28"/>
          <w:lang w:val="uk-UA" w:eastAsia="en-US"/>
        </w:rPr>
        <w:t xml:space="preserve">∆Н = - </w:t>
      </w:r>
      <w:r w:rsidRPr="008677EF">
        <w:rPr>
          <w:rFonts w:eastAsia="Calibri"/>
          <w:sz w:val="28"/>
          <w:szCs w:val="28"/>
          <w:lang w:val="en-US" w:eastAsia="en-US"/>
        </w:rPr>
        <w:t>3010</w:t>
      </w:r>
      <w:r w:rsidRPr="008677EF">
        <w:rPr>
          <w:rFonts w:eastAsia="Calibri"/>
          <w:sz w:val="28"/>
          <w:szCs w:val="28"/>
          <w:lang w:val="uk-UA" w:eastAsia="en-US"/>
        </w:rPr>
        <w:t>кДж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en-US" w:eastAsia="en-US"/>
        </w:rPr>
      </w:pPr>
      <w:r w:rsidRPr="008677EF">
        <w:rPr>
          <w:rFonts w:eastAsia="Calibri"/>
          <w:sz w:val="28"/>
          <w:szCs w:val="28"/>
          <w:lang w:val="en-US" w:eastAsia="en-US"/>
        </w:rPr>
        <w:t>SiO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 xml:space="preserve"> +2Mg= 2MgO+Si; </w:t>
      </w:r>
      <w:r w:rsidRPr="008677EF">
        <w:rPr>
          <w:rFonts w:eastAsia="Calibri"/>
          <w:sz w:val="28"/>
          <w:szCs w:val="28"/>
          <w:lang w:val="uk-UA" w:eastAsia="en-US"/>
        </w:rPr>
        <w:t xml:space="preserve">∆Н = - </w:t>
      </w:r>
      <w:r w:rsidRPr="008677EF">
        <w:rPr>
          <w:rFonts w:eastAsia="Calibri"/>
          <w:sz w:val="28"/>
          <w:szCs w:val="28"/>
          <w:lang w:val="en-US" w:eastAsia="en-US"/>
        </w:rPr>
        <w:t>372</w:t>
      </w:r>
      <w:r w:rsidRPr="008677EF">
        <w:rPr>
          <w:rFonts w:eastAsia="Calibri"/>
          <w:sz w:val="28"/>
          <w:szCs w:val="28"/>
          <w:lang w:val="uk-UA" w:eastAsia="en-US"/>
        </w:rPr>
        <w:t>кДж</w:t>
      </w:r>
    </w:p>
    <w:p w:rsidR="00031BA3" w:rsidRPr="00A37B76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en-US" w:eastAsia="en-US"/>
        </w:rPr>
        <w:t>As2O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3</w:t>
      </w:r>
      <w:r w:rsidRPr="008677EF">
        <w:rPr>
          <w:rFonts w:eastAsia="Calibri"/>
          <w:sz w:val="28"/>
          <w:szCs w:val="28"/>
          <w:lang w:val="en-US" w:eastAsia="en-US"/>
        </w:rPr>
        <w:t>+O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=As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vertAlign w:val="subscript"/>
          <w:lang w:val="en-US" w:eastAsia="en-US"/>
        </w:rPr>
        <w:t>5</w:t>
      </w:r>
      <w:r w:rsidRPr="008677EF">
        <w:rPr>
          <w:rFonts w:eastAsia="Calibri"/>
          <w:sz w:val="28"/>
          <w:szCs w:val="28"/>
          <w:lang w:val="en-US" w:eastAsia="en-US"/>
        </w:rPr>
        <w:t xml:space="preserve">; </w:t>
      </w:r>
      <w:r w:rsidRPr="008677EF">
        <w:rPr>
          <w:rFonts w:eastAsia="Calibri"/>
          <w:sz w:val="28"/>
          <w:szCs w:val="28"/>
          <w:lang w:val="uk-UA" w:eastAsia="en-US"/>
        </w:rPr>
        <w:t xml:space="preserve">∆Н = - </w:t>
      </w:r>
      <w:r w:rsidRPr="008677EF">
        <w:rPr>
          <w:rFonts w:eastAsia="Calibri"/>
          <w:sz w:val="28"/>
          <w:szCs w:val="28"/>
          <w:lang w:val="en-US" w:eastAsia="en-US"/>
        </w:rPr>
        <w:t>271</w:t>
      </w:r>
      <w:r w:rsidRPr="008677EF">
        <w:rPr>
          <w:rFonts w:eastAsia="Calibri"/>
          <w:sz w:val="28"/>
          <w:szCs w:val="28"/>
          <w:lang w:val="uk-UA" w:eastAsia="en-US"/>
        </w:rPr>
        <w:t>кДж</w:t>
      </w:r>
    </w:p>
    <w:p w:rsidR="00031BA3" w:rsidRPr="008677EF" w:rsidRDefault="00031BA3" w:rsidP="00031BA3">
      <w:pPr>
        <w:numPr>
          <w:ilvl w:val="0"/>
          <w:numId w:val="2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en-US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Швидкістю хімічної реакції називається: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а) переміщення хімічних реагентів у просторі;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б) зміна концентрації реагентів за одиницю часу;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в) швидкість змішування реагентів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  (1 бал)</w:t>
      </w:r>
    </w:p>
    <w:p w:rsidR="00031BA3" w:rsidRPr="008677EF" w:rsidRDefault="00031BA3" w:rsidP="00031BA3">
      <w:pPr>
        <w:numPr>
          <w:ilvl w:val="0"/>
          <w:numId w:val="2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Біологічні каталізатори називаються: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а) ферменти;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б) інгібітори;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в) реформатори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 (1 бал)</w:t>
      </w:r>
    </w:p>
    <w:p w:rsidR="00031BA3" w:rsidRPr="008677EF" w:rsidRDefault="00031BA3" w:rsidP="00031BA3">
      <w:pPr>
        <w:numPr>
          <w:ilvl w:val="0"/>
          <w:numId w:val="2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Як зміститься рівновага  хімічних реакцій  зі зміною  температури і тиску?</w:t>
      </w:r>
    </w:p>
    <w:p w:rsidR="00031BA3" w:rsidRPr="008677EF" w:rsidRDefault="00031BA3" w:rsidP="00031BA3">
      <w:pPr>
        <w:spacing w:line="360" w:lineRule="auto"/>
        <w:ind w:left="644"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 (2 бали)</w:t>
      </w:r>
    </w:p>
    <w:p w:rsidR="00031BA3" w:rsidRPr="008677EF" w:rsidRDefault="00031BA3" w:rsidP="00031BA3">
      <w:pPr>
        <w:spacing w:line="360" w:lineRule="auto"/>
        <w:ind w:left="644"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а) Н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uk-UA" w:eastAsia="en-US"/>
        </w:rPr>
        <w:t>(газ) + СІ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uk-UA" w:eastAsia="en-US"/>
        </w:rPr>
        <w:t>(газ) = 2НСІ(газ) +</w:t>
      </w:r>
      <w:r w:rsidRPr="008677EF">
        <w:rPr>
          <w:rFonts w:eastAsia="Calibri"/>
          <w:sz w:val="28"/>
          <w:szCs w:val="28"/>
          <w:lang w:eastAsia="en-US"/>
        </w:rPr>
        <w:t xml:space="preserve"> </w:t>
      </w:r>
      <w:r w:rsidRPr="008677EF">
        <w:rPr>
          <w:rFonts w:eastAsia="Calibri"/>
          <w:sz w:val="28"/>
          <w:szCs w:val="28"/>
          <w:lang w:val="en-US" w:eastAsia="en-US"/>
        </w:rPr>
        <w:t>Q</w:t>
      </w:r>
    </w:p>
    <w:p w:rsidR="00031BA3" w:rsidRPr="008677EF" w:rsidRDefault="00031BA3" w:rsidP="00031BA3">
      <w:pPr>
        <w:spacing w:line="360" w:lineRule="auto"/>
        <w:ind w:left="644" w:firstLine="567"/>
        <w:contextualSpacing/>
        <w:jc w:val="both"/>
        <w:rPr>
          <w:rFonts w:eastAsia="Calibri"/>
          <w:sz w:val="28"/>
          <w:szCs w:val="28"/>
          <w:vertAlign w:val="superscript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б)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ВаС</w:t>
      </w:r>
      <w:proofErr w:type="spellEnd"/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3</w:t>
      </w:r>
      <w:r w:rsidRPr="008677EF">
        <w:rPr>
          <w:rFonts w:eastAsia="Calibri"/>
          <w:sz w:val="28"/>
          <w:szCs w:val="28"/>
          <w:lang w:val="uk-UA" w:eastAsia="en-US"/>
        </w:rPr>
        <w:t>(тв.) = Ва</w:t>
      </w:r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lang w:val="uk-UA" w:eastAsia="en-US"/>
        </w:rPr>
        <w:t>(тв.) + С</w:t>
      </w:r>
      <w:r w:rsidRPr="008677EF">
        <w:rPr>
          <w:rFonts w:eastAsia="Calibri"/>
          <w:sz w:val="28"/>
          <w:szCs w:val="28"/>
          <w:lang w:val="en-US" w:eastAsia="en-US"/>
        </w:rPr>
        <w:t>O</w:t>
      </w:r>
      <w:r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Pr="008677EF">
        <w:rPr>
          <w:rFonts w:eastAsia="Calibri"/>
          <w:sz w:val="28"/>
          <w:szCs w:val="28"/>
          <w:lang w:val="uk-UA" w:eastAsia="en-US"/>
        </w:rPr>
        <w:t xml:space="preserve"> (газ) - </w:t>
      </w:r>
      <w:r w:rsidRPr="008677EF">
        <w:rPr>
          <w:rFonts w:eastAsia="Calibri"/>
          <w:sz w:val="28"/>
          <w:szCs w:val="28"/>
          <w:lang w:val="en-US" w:eastAsia="en-US"/>
        </w:rPr>
        <w:t>Q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A37B76" w:rsidRDefault="00031BA3" w:rsidP="00031BA3">
      <w:pPr>
        <w:numPr>
          <w:ilvl w:val="0"/>
          <w:numId w:val="2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Напишіть рівняння реакції між магній оксидом та водою. Визначте тип хімічної реакції, обчисліть масу та кількість речовини сполуки, що утвориться, якщо в реакцію вступило 180 г  води.    (2 бали)</w:t>
      </w:r>
    </w:p>
    <w:p w:rsidR="00031BA3" w:rsidRPr="008677EF" w:rsidRDefault="00031BA3" w:rsidP="00031BA3">
      <w:pPr>
        <w:numPr>
          <w:ilvl w:val="0"/>
          <w:numId w:val="2"/>
        </w:numPr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Закінчте схеми електронних процесів, вкажіть процеси окиснення і відновлення:</w:t>
      </w:r>
    </w:p>
    <w:p w:rsidR="00031BA3" w:rsidRPr="008677EF" w:rsidRDefault="006378E4" w:rsidP="00031BA3">
      <w:pPr>
        <w:tabs>
          <w:tab w:val="left" w:pos="2025"/>
          <w:tab w:val="left" w:pos="259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pict>
          <v:shape id="Прямая со стрелкой 9" o:spid="_x0000_s1035" type="#_x0000_t32" style="position:absolute;left:0;text-align:left;margin-left:99.45pt;margin-top:10pt;width:21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а)  </w:t>
      </w:r>
      <w:r w:rsidR="00031BA3" w:rsidRPr="008677EF">
        <w:rPr>
          <w:rFonts w:eastAsia="Calibri"/>
          <w:sz w:val="28"/>
          <w:szCs w:val="28"/>
          <w:lang w:val="en-US" w:eastAsia="en-US"/>
        </w:rPr>
        <w:t>N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-3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– 5</w:t>
      </w:r>
      <w:r w:rsidR="00031BA3" w:rsidRPr="008677EF">
        <w:rPr>
          <w:rFonts w:eastAsia="Calibri"/>
          <w:sz w:val="28"/>
          <w:szCs w:val="28"/>
          <w:lang w:val="en-US" w:eastAsia="en-US"/>
        </w:rPr>
        <w:t>e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ab/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ab/>
      </w:r>
      <w:r w:rsidR="00031BA3" w:rsidRPr="008677EF">
        <w:rPr>
          <w:rFonts w:eastAsia="Calibri"/>
          <w:sz w:val="28"/>
          <w:szCs w:val="28"/>
          <w:lang w:eastAsia="en-US"/>
        </w:rPr>
        <w:t>?</w:t>
      </w:r>
    </w:p>
    <w:p w:rsidR="00031BA3" w:rsidRPr="008677EF" w:rsidRDefault="006378E4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pict>
          <v:shape id="Прямая со стрелкой 8" o:spid="_x0000_s1034" type="#_x0000_t32" style="position:absolute;left:0;text-align:left;margin-left:78.45pt;margin-top:5.5pt;width:21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б) 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</w:t>
      </w:r>
      <w:r w:rsidR="00031BA3" w:rsidRPr="008677EF">
        <w:rPr>
          <w:rFonts w:eastAsia="Calibri"/>
          <w:sz w:val="28"/>
          <w:szCs w:val="28"/>
          <w:lang w:val="en-US" w:eastAsia="en-US"/>
        </w:rPr>
        <w:t>Fe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 xml:space="preserve">+3   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   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Fe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+2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</w:t>
      </w:r>
      <w:r w:rsidR="00031BA3" w:rsidRPr="008677EF">
        <w:rPr>
          <w:rFonts w:eastAsia="Calibri"/>
          <w:sz w:val="28"/>
          <w:szCs w:val="28"/>
          <w:lang w:eastAsia="en-US"/>
        </w:rPr>
        <w:tab/>
        <w:t xml:space="preserve">  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 </w:t>
      </w:r>
    </w:p>
    <w:p w:rsidR="00031BA3" w:rsidRPr="008677EF" w:rsidRDefault="006378E4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6378E4">
        <w:rPr>
          <w:rFonts w:eastAsia="Calibri"/>
          <w:noProof/>
          <w:sz w:val="28"/>
          <w:szCs w:val="28"/>
        </w:rPr>
        <w:pict>
          <v:shape id="Прямая со стрелкой 7" o:spid="_x0000_s1033" type="#_x0000_t32" style="position:absolute;left:0;text-align:left;margin-left:73.95pt;margin-top:9pt;width:21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eastAsia="en-US"/>
        </w:rPr>
        <w:t xml:space="preserve"> 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в) </w:t>
      </w:r>
      <w:r w:rsidR="00031BA3" w:rsidRPr="008677EF">
        <w:rPr>
          <w:rFonts w:eastAsia="Calibri"/>
          <w:sz w:val="28"/>
          <w:szCs w:val="28"/>
          <w:lang w:val="en-US" w:eastAsia="en-US"/>
        </w:rPr>
        <w:t>Ba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0</w:t>
      </w:r>
      <w:r w:rsidR="00031BA3" w:rsidRPr="008677EF">
        <w:rPr>
          <w:rFonts w:eastAsia="Calibri"/>
          <w:sz w:val="28"/>
          <w:szCs w:val="28"/>
          <w:lang w:eastAsia="en-US"/>
        </w:rPr>
        <w:t xml:space="preserve">     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Ba</w:t>
      </w:r>
      <w:r w:rsidR="00031BA3" w:rsidRPr="008677EF">
        <w:rPr>
          <w:rFonts w:eastAsia="Calibri"/>
          <w:sz w:val="28"/>
          <w:szCs w:val="28"/>
          <w:vertAlign w:val="superscript"/>
          <w:lang w:eastAsia="en-US"/>
        </w:rPr>
        <w:t>+2</w:t>
      </w:r>
    </w:p>
    <w:p w:rsidR="00031BA3" w:rsidRPr="008677EF" w:rsidRDefault="00031BA3" w:rsidP="00031BA3">
      <w:pPr>
        <w:tabs>
          <w:tab w:val="left" w:pos="2025"/>
        </w:tabs>
        <w:spacing w:line="360" w:lineRule="auto"/>
        <w:ind w:left="720"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(2 бали)</w:t>
      </w:r>
    </w:p>
    <w:p w:rsidR="00031BA3" w:rsidRPr="00A37B76" w:rsidRDefault="00031BA3" w:rsidP="00031BA3">
      <w:pPr>
        <w:numPr>
          <w:ilvl w:val="0"/>
          <w:numId w:val="2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lastRenderedPageBreak/>
        <w:t>Здійснити такі перетворення речовин:       (3 бали)</w:t>
      </w:r>
    </w:p>
    <w:p w:rsidR="00031BA3" w:rsidRPr="008677EF" w:rsidRDefault="006378E4" w:rsidP="00031BA3">
      <w:pPr>
        <w:tabs>
          <w:tab w:val="left" w:pos="2025"/>
          <w:tab w:val="left" w:pos="2955"/>
          <w:tab w:val="center" w:pos="5037"/>
        </w:tabs>
        <w:spacing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sz w:val="28"/>
          <w:szCs w:val="28"/>
        </w:rPr>
        <w:pict>
          <v:shape id="Прямая со стрелкой 6" o:spid="_x0000_s1032" type="#_x0000_t32" style="position:absolute;left:0;text-align:left;margin-left:401.7pt;margin-top:12.1pt;width:27.7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">
            <v:stroke endarrow="block"/>
          </v:shape>
        </w:pict>
      </w:r>
      <w:r>
        <w:rPr>
          <w:rFonts w:eastAsia="Calibri"/>
          <w:noProof/>
          <w:sz w:val="28"/>
          <w:szCs w:val="28"/>
        </w:rPr>
        <w:pict>
          <v:shape id="Прямая со стрелкой 5" o:spid="_x0000_s1031" type="#_x0000_t32" style="position:absolute;left:0;text-align:left;margin-left:334.95pt;margin-top:12.1pt;width:28.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">
            <v:stroke endarrow="block"/>
          </v:shape>
        </w:pict>
      </w:r>
      <w:r>
        <w:rPr>
          <w:rFonts w:eastAsia="Calibri"/>
          <w:noProof/>
          <w:sz w:val="28"/>
          <w:szCs w:val="28"/>
        </w:rPr>
        <w:pict>
          <v:shape id="Прямая со стрелкой 4" o:spid="_x0000_s1030" type="#_x0000_t32" style="position:absolute;left:0;text-align:left;margin-left:264.45pt;margin-top:12.1pt;width:20.2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">
            <v:stroke endarrow="block"/>
          </v:shape>
        </w:pict>
      </w:r>
      <w:r>
        <w:rPr>
          <w:rFonts w:eastAsia="Calibri"/>
          <w:noProof/>
          <w:sz w:val="28"/>
          <w:szCs w:val="28"/>
        </w:rPr>
        <w:pict>
          <v:shape id="Прямая со стрелкой 3" o:spid="_x0000_s1029" type="#_x0000_t32" style="position:absolute;left:0;text-align:left;margin-left:178.95pt;margin-top:12.05pt;width:26.25pt;height:.0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">
            <v:stroke endarrow="block"/>
          </v:shape>
        </w:pict>
      </w:r>
      <w:r>
        <w:rPr>
          <w:rFonts w:eastAsia="Calibri"/>
          <w:noProof/>
          <w:sz w:val="28"/>
          <w:szCs w:val="28"/>
        </w:rPr>
        <w:pict>
          <v:shape id="Прямая со стрелкой 2" o:spid="_x0000_s1028" type="#_x0000_t32" style="position:absolute;left:0;text-align:left;margin-left:94.95pt;margin-top:12pt;width:24pt;height:.0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">
            <v:stroke endarrow="block"/>
          </v:shape>
        </w:pict>
      </w:r>
      <w:r>
        <w:rPr>
          <w:rFonts w:eastAsia="Calibri"/>
          <w:noProof/>
          <w:sz w:val="28"/>
          <w:szCs w:val="28"/>
        </w:rPr>
        <w:pict>
          <v:shape id="Прямая со стрелкой 1" o:spid="_x0000_s1027" type="#_x0000_t32" style="position:absolute;left:0;text-align:left;margin-left:34.95pt;margin-top:12pt;width:20.2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">
            <v:stroke endarrow="block"/>
          </v:shape>
        </w:pict>
      </w:r>
      <w:r w:rsidR="00031BA3" w:rsidRPr="008677EF">
        <w:rPr>
          <w:rFonts w:eastAsia="Calibri"/>
          <w:sz w:val="28"/>
          <w:szCs w:val="28"/>
          <w:lang w:val="en-US" w:eastAsia="en-US"/>
        </w:rPr>
        <w:t>AI</w:t>
      </w:r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="00031BA3" w:rsidRPr="008677EF">
        <w:rPr>
          <w:rFonts w:eastAsia="Calibri"/>
          <w:sz w:val="28"/>
          <w:szCs w:val="28"/>
          <w:lang w:val="en-US" w:eastAsia="en-US"/>
        </w:rPr>
        <w:t>O</w:t>
      </w:r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3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1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AICI</w:t>
      </w:r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3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2  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AI</w:t>
      </w:r>
      <w:r w:rsidR="00031BA3" w:rsidRPr="008677EF">
        <w:rPr>
          <w:rFonts w:eastAsia="Calibri"/>
          <w:sz w:val="28"/>
          <w:szCs w:val="28"/>
          <w:lang w:val="uk-UA" w:eastAsia="en-US"/>
        </w:rPr>
        <w:t>(</w:t>
      </w:r>
      <w:r w:rsidR="00031BA3" w:rsidRPr="008677EF">
        <w:rPr>
          <w:rFonts w:eastAsia="Calibri"/>
          <w:sz w:val="28"/>
          <w:szCs w:val="28"/>
          <w:lang w:val="en-US" w:eastAsia="en-US"/>
        </w:rPr>
        <w:t>OH</w:t>
      </w:r>
      <w:r w:rsidR="00031BA3" w:rsidRPr="008677EF">
        <w:rPr>
          <w:rFonts w:eastAsia="Calibri"/>
          <w:sz w:val="28"/>
          <w:szCs w:val="28"/>
          <w:lang w:val="uk-UA" w:eastAsia="en-US"/>
        </w:rPr>
        <w:t>)</w:t>
      </w:r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3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3     </w:t>
      </w:r>
      <w:r w:rsidR="00031BA3" w:rsidRPr="008677EF">
        <w:rPr>
          <w:rFonts w:eastAsia="Calibri"/>
          <w:sz w:val="28"/>
          <w:szCs w:val="28"/>
          <w:lang w:val="en-US" w:eastAsia="en-US"/>
        </w:rPr>
        <w:t xml:space="preserve"> AI</w:t>
      </w:r>
      <w:r w:rsidR="00031BA3" w:rsidRPr="008677EF">
        <w:rPr>
          <w:rFonts w:eastAsia="Calibri"/>
          <w:sz w:val="28"/>
          <w:szCs w:val="28"/>
          <w:vertAlign w:val="subscript"/>
          <w:lang w:val="uk-UA" w:eastAsia="en-US"/>
        </w:rPr>
        <w:t>2</w:t>
      </w:r>
      <w:r w:rsidR="00031BA3" w:rsidRPr="008677EF">
        <w:rPr>
          <w:rFonts w:eastAsia="Calibri"/>
          <w:sz w:val="28"/>
          <w:szCs w:val="28"/>
          <w:lang w:val="uk-UA" w:eastAsia="en-US"/>
        </w:rPr>
        <w:t>(</w:t>
      </w:r>
      <w:r w:rsidR="00031BA3" w:rsidRPr="008677EF">
        <w:rPr>
          <w:rFonts w:eastAsia="Calibri"/>
          <w:sz w:val="28"/>
          <w:szCs w:val="28"/>
          <w:lang w:val="en-US" w:eastAsia="en-US"/>
        </w:rPr>
        <w:t>SO</w:t>
      </w:r>
      <w:r w:rsidR="00031BA3" w:rsidRPr="008677EF">
        <w:rPr>
          <w:rFonts w:eastAsia="Calibri"/>
          <w:sz w:val="28"/>
          <w:szCs w:val="28"/>
          <w:vertAlign w:val="subscript"/>
          <w:lang w:val="en-US" w:eastAsia="en-US"/>
        </w:rPr>
        <w:t>4</w:t>
      </w:r>
      <w:r w:rsidR="00031BA3" w:rsidRPr="008677EF">
        <w:rPr>
          <w:rFonts w:eastAsia="Calibri"/>
          <w:sz w:val="28"/>
          <w:szCs w:val="28"/>
          <w:lang w:val="uk-UA" w:eastAsia="en-US"/>
        </w:rPr>
        <w:t>)</w:t>
      </w:r>
      <w:r w:rsidR="00031BA3" w:rsidRPr="008677EF">
        <w:rPr>
          <w:rFonts w:eastAsia="Calibri"/>
          <w:sz w:val="28"/>
          <w:szCs w:val="28"/>
          <w:vertAlign w:val="subscript"/>
          <w:lang w:val="en-US" w:eastAsia="en-US"/>
        </w:rPr>
        <w:t>3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4    </w:t>
      </w:r>
      <w:r w:rsidR="00031BA3" w:rsidRPr="008677EF">
        <w:rPr>
          <w:rFonts w:eastAsia="Calibri"/>
          <w:sz w:val="28"/>
          <w:szCs w:val="28"/>
          <w:lang w:val="en-US" w:eastAsia="en-US"/>
        </w:rPr>
        <w:t xml:space="preserve"> AI(OH)</w:t>
      </w:r>
      <w:r w:rsidR="00031BA3" w:rsidRPr="008677EF">
        <w:rPr>
          <w:rFonts w:eastAsia="Calibri"/>
          <w:sz w:val="28"/>
          <w:szCs w:val="28"/>
          <w:vertAlign w:val="subscript"/>
          <w:lang w:val="en-US" w:eastAsia="en-US"/>
        </w:rPr>
        <w:t>3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</w:t>
      </w:r>
      <w:r w:rsidR="00031BA3" w:rsidRPr="008677EF">
        <w:rPr>
          <w:rFonts w:eastAsia="Calibri"/>
          <w:sz w:val="28"/>
          <w:szCs w:val="28"/>
          <w:lang w:val="en-US" w:eastAsia="en-US"/>
        </w:rPr>
        <w:t xml:space="preserve">  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5       </w:t>
      </w:r>
      <w:r w:rsidR="00031BA3" w:rsidRPr="008677EF">
        <w:rPr>
          <w:rFonts w:eastAsia="Calibri"/>
          <w:sz w:val="28"/>
          <w:szCs w:val="28"/>
          <w:lang w:val="en-US" w:eastAsia="en-US"/>
        </w:rPr>
        <w:t>AI</w:t>
      </w:r>
      <w:r w:rsidR="00031BA3" w:rsidRPr="008677EF">
        <w:rPr>
          <w:rFonts w:eastAsia="Calibri"/>
          <w:sz w:val="28"/>
          <w:szCs w:val="28"/>
          <w:vertAlign w:val="subscript"/>
          <w:lang w:val="en-US" w:eastAsia="en-US"/>
        </w:rPr>
        <w:t>2</w:t>
      </w:r>
      <w:r w:rsidR="00031BA3" w:rsidRPr="008677EF">
        <w:rPr>
          <w:rFonts w:eastAsia="Calibri"/>
          <w:sz w:val="28"/>
          <w:szCs w:val="28"/>
          <w:lang w:val="en-US" w:eastAsia="en-US"/>
        </w:rPr>
        <w:t>O</w:t>
      </w:r>
      <w:r w:rsidR="00031BA3" w:rsidRPr="008677EF">
        <w:rPr>
          <w:rFonts w:eastAsia="Calibri"/>
          <w:sz w:val="28"/>
          <w:szCs w:val="28"/>
          <w:vertAlign w:val="subscript"/>
          <w:lang w:val="en-US" w:eastAsia="en-US"/>
        </w:rPr>
        <w:t>3</w:t>
      </w:r>
      <w:r w:rsidR="00031BA3" w:rsidRPr="008677EF">
        <w:rPr>
          <w:rFonts w:eastAsia="Calibri"/>
          <w:sz w:val="28"/>
          <w:szCs w:val="28"/>
          <w:lang w:val="uk-UA" w:eastAsia="en-US"/>
        </w:rPr>
        <w:t xml:space="preserve">      6   </w:t>
      </w:r>
      <w:r w:rsidR="00031BA3" w:rsidRPr="008677EF">
        <w:rPr>
          <w:rFonts w:eastAsia="Calibri"/>
          <w:sz w:val="28"/>
          <w:szCs w:val="28"/>
          <w:lang w:val="en-US" w:eastAsia="en-US"/>
        </w:rPr>
        <w:t xml:space="preserve">  AI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firstLine="567"/>
        <w:jc w:val="both"/>
        <w:rPr>
          <w:rFonts w:eastAsia="Calibri"/>
          <w:sz w:val="28"/>
          <w:szCs w:val="28"/>
          <w:lang w:val="uk-UA" w:eastAsia="en-US"/>
        </w:rPr>
      </w:pP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(В рівняннях №5, №6 розставте коефіцієнти методом електронного балансу )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        </w:t>
      </w: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ІІІ  ДОМАШНЄ ЗАВДАННЯ:  </w:t>
      </w:r>
      <w:r w:rsidRPr="008677EF">
        <w:rPr>
          <w:rFonts w:eastAsia="Calibri"/>
          <w:sz w:val="28"/>
          <w:szCs w:val="28"/>
          <w:lang w:val="uk-UA" w:eastAsia="en-US"/>
        </w:rPr>
        <w:t xml:space="preserve"> Повторити будову атома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Карбона</w:t>
      </w:r>
      <w:proofErr w:type="spellEnd"/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8677EF">
        <w:rPr>
          <w:rFonts w:eastAsia="Calibri"/>
          <w:b/>
          <w:i/>
          <w:sz w:val="28"/>
          <w:szCs w:val="28"/>
          <w:lang w:val="uk-UA" w:eastAsia="en-US"/>
        </w:rPr>
        <w:t>І</w:t>
      </w:r>
      <w:r w:rsidRPr="008677EF">
        <w:rPr>
          <w:rFonts w:eastAsia="Calibri"/>
          <w:b/>
          <w:i/>
          <w:sz w:val="28"/>
          <w:szCs w:val="28"/>
          <w:lang w:val="en-US" w:eastAsia="en-US"/>
        </w:rPr>
        <w:t>V</w:t>
      </w:r>
      <w:r w:rsidRPr="008677EF">
        <w:rPr>
          <w:rFonts w:eastAsia="Calibri"/>
          <w:b/>
          <w:i/>
          <w:sz w:val="28"/>
          <w:szCs w:val="28"/>
          <w:lang w:val="uk-UA" w:eastAsia="en-US"/>
        </w:rPr>
        <w:t xml:space="preserve"> ПІДСУМКИ УРОКУ</w:t>
      </w:r>
    </w:p>
    <w:p w:rsidR="00031BA3" w:rsidRPr="00A37B76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 xml:space="preserve">      Спостерігаючи за роботою учнів під час уроку, учитель визначає, які питання викликали утруднення і звертає увагу учнів на теми, що слід додатково опрацювати.</w:t>
      </w:r>
    </w:p>
    <w:p w:rsidR="00004513" w:rsidRDefault="0000451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sz w:val="28"/>
          <w:szCs w:val="28"/>
          <w:lang w:val="uk-UA" w:eastAsia="en-US"/>
        </w:rPr>
      </w:pPr>
    </w:p>
    <w:p w:rsidR="00004513" w:rsidRDefault="0000451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sz w:val="28"/>
          <w:szCs w:val="28"/>
          <w:lang w:val="uk-UA" w:eastAsia="en-US"/>
        </w:rPr>
      </w:pPr>
    </w:p>
    <w:p w:rsidR="00031BA3" w:rsidRPr="008677EF" w:rsidRDefault="00031BA3" w:rsidP="00031BA3">
      <w:pPr>
        <w:tabs>
          <w:tab w:val="left" w:pos="2025"/>
          <w:tab w:val="left" w:pos="2955"/>
          <w:tab w:val="center" w:pos="5037"/>
        </w:tabs>
        <w:spacing w:line="360" w:lineRule="auto"/>
        <w:ind w:left="284" w:firstLine="567"/>
        <w:jc w:val="both"/>
        <w:rPr>
          <w:rFonts w:eastAsia="Calibri"/>
          <w:b/>
          <w:sz w:val="28"/>
          <w:szCs w:val="28"/>
          <w:lang w:val="uk-UA" w:eastAsia="en-US"/>
        </w:rPr>
      </w:pPr>
      <w:r w:rsidRPr="008677EF">
        <w:rPr>
          <w:rFonts w:eastAsia="Calibri"/>
          <w:b/>
          <w:sz w:val="28"/>
          <w:szCs w:val="28"/>
          <w:lang w:val="uk-UA" w:eastAsia="en-US"/>
        </w:rPr>
        <w:t xml:space="preserve"> ВИКОРИСТАНА ЛІТЕРАТУРА</w:t>
      </w:r>
    </w:p>
    <w:p w:rsidR="00031BA3" w:rsidRPr="008677EF" w:rsidRDefault="00031BA3" w:rsidP="00031BA3">
      <w:pPr>
        <w:numPr>
          <w:ilvl w:val="0"/>
          <w:numId w:val="3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І.Ю.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Старовойтова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>, В.М.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Бондарь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>, О.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ВІ.Кузьменко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>, Н.В.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Столбцова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 xml:space="preserve"> «Формування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компетентностей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 xml:space="preserve"> учнів з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хімії-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 xml:space="preserve"> найкращий шлях до успішного складання іспитів і тестування.»-Х.: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Вид.група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 xml:space="preserve"> «Основа», 2007</w:t>
      </w:r>
    </w:p>
    <w:p w:rsidR="00031BA3" w:rsidRPr="008677EF" w:rsidRDefault="00031BA3" w:rsidP="00031BA3">
      <w:pPr>
        <w:numPr>
          <w:ilvl w:val="0"/>
          <w:numId w:val="3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  <w:rPr>
          <w:rFonts w:eastAsia="Calibri"/>
          <w:sz w:val="28"/>
          <w:szCs w:val="28"/>
          <w:lang w:val="uk-UA" w:eastAsia="en-US"/>
        </w:rPr>
      </w:pPr>
      <w:r w:rsidRPr="008677EF">
        <w:rPr>
          <w:rFonts w:eastAsia="Calibri"/>
          <w:sz w:val="28"/>
          <w:szCs w:val="28"/>
          <w:lang w:val="uk-UA" w:eastAsia="en-US"/>
        </w:rPr>
        <w:t>В.М,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Амірхманов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 xml:space="preserve">, О.І.Білодід, М.М.Верховод та ін..Хімія: завдання і </w:t>
      </w:r>
      <w:proofErr w:type="spellStart"/>
      <w:r w:rsidRPr="008677EF">
        <w:rPr>
          <w:rFonts w:eastAsia="Calibri"/>
          <w:sz w:val="28"/>
          <w:szCs w:val="28"/>
          <w:lang w:val="uk-UA" w:eastAsia="en-US"/>
        </w:rPr>
        <w:t>тести.-К.Школяр</w:t>
      </w:r>
      <w:proofErr w:type="spellEnd"/>
      <w:r w:rsidRPr="008677EF">
        <w:rPr>
          <w:rFonts w:eastAsia="Calibri"/>
          <w:sz w:val="28"/>
          <w:szCs w:val="28"/>
          <w:lang w:val="uk-UA" w:eastAsia="en-US"/>
        </w:rPr>
        <w:t>,2000</w:t>
      </w:r>
    </w:p>
    <w:p w:rsidR="0097277F" w:rsidRDefault="00031BA3" w:rsidP="00031BA3">
      <w:pPr>
        <w:numPr>
          <w:ilvl w:val="0"/>
          <w:numId w:val="3"/>
        </w:numPr>
        <w:tabs>
          <w:tab w:val="left" w:pos="2025"/>
          <w:tab w:val="left" w:pos="2955"/>
          <w:tab w:val="center" w:pos="5037"/>
        </w:tabs>
        <w:spacing w:after="200" w:line="360" w:lineRule="auto"/>
        <w:ind w:firstLine="567"/>
        <w:contextualSpacing/>
        <w:jc w:val="both"/>
      </w:pPr>
      <w:proofErr w:type="spellStart"/>
      <w:proofErr w:type="gramStart"/>
      <w:r w:rsidRPr="009C5305">
        <w:rPr>
          <w:rFonts w:eastAsia="Calibri"/>
          <w:sz w:val="28"/>
          <w:szCs w:val="28"/>
          <w:lang w:val="en-US" w:eastAsia="en-US"/>
        </w:rPr>
        <w:t>Osvita</w:t>
      </w:r>
      <w:proofErr w:type="spellEnd"/>
      <w:r w:rsidRPr="009C5305">
        <w:rPr>
          <w:rFonts w:eastAsia="Calibri"/>
          <w:sz w:val="28"/>
          <w:szCs w:val="28"/>
          <w:lang w:val="en-US" w:eastAsia="en-US"/>
        </w:rPr>
        <w:t xml:space="preserve">  @</w:t>
      </w:r>
      <w:proofErr w:type="gramEnd"/>
      <w:r w:rsidRPr="009C5305">
        <w:rPr>
          <w:rFonts w:eastAsia="Calibri"/>
          <w:sz w:val="28"/>
          <w:szCs w:val="28"/>
          <w:lang w:val="en-US" w:eastAsia="en-US"/>
        </w:rPr>
        <w:t xml:space="preserve"> 1veresnya.com</w:t>
      </w:r>
      <w:r w:rsidRPr="009C5305">
        <w:rPr>
          <w:rFonts w:eastAsia="Calibri"/>
          <w:sz w:val="28"/>
          <w:szCs w:val="28"/>
          <w:lang w:val="uk-UA" w:eastAsia="en-US"/>
        </w:rPr>
        <w:t>.</w:t>
      </w:r>
      <w:r w:rsidRPr="009C5305"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 w:rsidRPr="009C5305">
        <w:rPr>
          <w:rFonts w:eastAsia="Calibri"/>
          <w:sz w:val="28"/>
          <w:szCs w:val="28"/>
          <w:lang w:val="en-US" w:eastAsia="en-US"/>
        </w:rPr>
        <w:t>ua</w:t>
      </w:r>
      <w:bookmarkStart w:id="0" w:name="_GoBack"/>
      <w:bookmarkEnd w:id="0"/>
      <w:proofErr w:type="spellEnd"/>
    </w:p>
    <w:sectPr w:rsidR="0097277F" w:rsidSect="00583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B245D"/>
    <w:multiLevelType w:val="hybridMultilevel"/>
    <w:tmpl w:val="0F4647A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3A542C"/>
    <w:multiLevelType w:val="hybridMultilevel"/>
    <w:tmpl w:val="6C5C9AAC"/>
    <w:lvl w:ilvl="0" w:tplc="B5E6CE1A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749975DB"/>
    <w:multiLevelType w:val="hybridMultilevel"/>
    <w:tmpl w:val="0F464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BA3"/>
    <w:rsid w:val="00004513"/>
    <w:rsid w:val="00031BA3"/>
    <w:rsid w:val="00583243"/>
    <w:rsid w:val="0063234A"/>
    <w:rsid w:val="006378E4"/>
    <w:rsid w:val="0097277F"/>
    <w:rsid w:val="009C5305"/>
    <w:rsid w:val="009E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9" type="connector" idref="#Прямая со стрелкой 3"/>
        <o:r id="V:Rule20" type="connector" idref="#Прямая со стрелкой 11"/>
        <o:r id="V:Rule21" type="connector" idref="#Прямая со стрелкой 7"/>
        <o:r id="V:Rule22" type="connector" idref="#Прямая со стрелкой 2"/>
        <o:r id="V:Rule23" type="connector" idref="#Прямая со стрелкой 6"/>
        <o:r id="V:Rule24" type="connector" idref="#Прямая со стрелкой 10"/>
        <o:r id="V:Rule25" type="connector" idref="#Прямая со стрелкой 5"/>
        <o:r id="V:Rule26" type="connector" idref="#Прямая со стрелкой 18"/>
        <o:r id="V:Rule27" type="connector" idref="#Прямая со стрелкой 8"/>
        <o:r id="V:Rule28" type="connector" idref="#Прямая со стрелкой 4"/>
        <o:r id="V:Rule29" type="connector" idref="#Прямая со стрелкой 17"/>
        <o:r id="V:Rule30" type="connector" idref="#Прямая со стрелкой 16"/>
        <o:r id="V:Rule31" type="connector" idref="#Прямая со стрелкой 12"/>
        <o:r id="V:Rule32" type="connector" idref="#Прямая со стрелкой 1"/>
        <o:r id="V:Rule33" type="connector" idref="#Прямая со стрелкой 14"/>
        <o:r id="V:Rule34" type="connector" idref="#Прямая со стрелкой 9"/>
        <o:r id="V:Rule35" type="connector" idref="#Прямая со стрелкой 15"/>
        <o:r id="V:Rule36" type="connector" idref="#Прямая со стрелкой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729</Words>
  <Characters>4161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tvoyo</dc:creator>
  <cp:keywords/>
  <dc:description/>
  <cp:lastModifiedBy>СШ25</cp:lastModifiedBy>
  <cp:revision>6</cp:revision>
  <dcterms:created xsi:type="dcterms:W3CDTF">2021-10-22T19:03:00Z</dcterms:created>
  <dcterms:modified xsi:type="dcterms:W3CDTF">2021-10-29T05:42:00Z</dcterms:modified>
</cp:coreProperties>
</file>