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59D" w:rsidRPr="00147BE4" w:rsidRDefault="005A659D" w:rsidP="00CC5FC7">
      <w:pPr>
        <w:pStyle w:val="Default"/>
        <w:ind w:firstLine="567"/>
        <w:jc w:val="both"/>
        <w:rPr>
          <w:b/>
          <w:bCs/>
          <w:color w:val="auto"/>
          <w:lang w:val="uk-UA"/>
        </w:rPr>
      </w:pPr>
      <w:r w:rsidRPr="00147BE4">
        <w:rPr>
          <w:b/>
          <w:bCs/>
          <w:color w:val="auto"/>
          <w:lang w:val="uk-UA"/>
        </w:rPr>
        <w:t xml:space="preserve">Урок №                                                                                                              </w:t>
      </w:r>
      <w:r w:rsidR="00CC5FC7" w:rsidRPr="00147BE4">
        <w:rPr>
          <w:b/>
          <w:bCs/>
          <w:color w:val="auto"/>
          <w:lang w:val="uk-UA"/>
        </w:rPr>
        <w:t xml:space="preserve">      </w:t>
      </w:r>
      <w:r w:rsidRPr="00147BE4">
        <w:rPr>
          <w:b/>
          <w:bCs/>
          <w:color w:val="auto"/>
          <w:lang w:val="uk-UA"/>
        </w:rPr>
        <w:t xml:space="preserve">       Дата: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r w:rsidRPr="00147BE4">
        <w:rPr>
          <w:b/>
          <w:bCs/>
          <w:color w:val="auto"/>
          <w:lang w:val="uk-UA"/>
        </w:rPr>
        <w:t xml:space="preserve">Тема: </w:t>
      </w:r>
      <w:proofErr w:type="spellStart"/>
      <w:r w:rsidRPr="00147BE4">
        <w:rPr>
          <w:b/>
          <w:bCs/>
          <w:color w:val="auto"/>
        </w:rPr>
        <w:t>Масова</w:t>
      </w:r>
      <w:proofErr w:type="spellEnd"/>
      <w:r w:rsidRPr="00147BE4">
        <w:rPr>
          <w:b/>
          <w:bCs/>
          <w:color w:val="auto"/>
        </w:rPr>
        <w:t xml:space="preserve"> </w:t>
      </w:r>
      <w:proofErr w:type="spellStart"/>
      <w:r w:rsidRPr="00147BE4">
        <w:rPr>
          <w:b/>
          <w:bCs/>
          <w:color w:val="auto"/>
        </w:rPr>
        <w:t>частка</w:t>
      </w:r>
      <w:proofErr w:type="spellEnd"/>
      <w:r w:rsidRPr="00147BE4">
        <w:rPr>
          <w:b/>
          <w:bCs/>
          <w:color w:val="auto"/>
        </w:rPr>
        <w:t xml:space="preserve"> </w:t>
      </w:r>
      <w:proofErr w:type="spellStart"/>
      <w:r w:rsidRPr="00147BE4">
        <w:rPr>
          <w:b/>
          <w:bCs/>
          <w:color w:val="auto"/>
        </w:rPr>
        <w:t>елемент</w:t>
      </w:r>
      <w:proofErr w:type="spellEnd"/>
      <w:r w:rsidRPr="00147BE4">
        <w:rPr>
          <w:b/>
          <w:bCs/>
          <w:color w:val="auto"/>
          <w:lang w:val="uk-UA"/>
        </w:rPr>
        <w:t xml:space="preserve">а в складній </w:t>
      </w:r>
      <w:proofErr w:type="spellStart"/>
      <w:r w:rsidRPr="00147BE4">
        <w:rPr>
          <w:b/>
          <w:bCs/>
          <w:color w:val="auto"/>
        </w:rPr>
        <w:t>речовині</w:t>
      </w:r>
      <w:proofErr w:type="spellEnd"/>
      <w:r w:rsidRPr="00147BE4">
        <w:rPr>
          <w:b/>
          <w:bCs/>
          <w:color w:val="auto"/>
        </w:rPr>
        <w:t xml:space="preserve">. 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proofErr w:type="gramStart"/>
      <w:r w:rsidRPr="00147BE4">
        <w:rPr>
          <w:b/>
          <w:iCs/>
          <w:color w:val="auto"/>
        </w:rPr>
        <w:t>Мета:</w:t>
      </w:r>
      <w:r w:rsidRPr="00147BE4">
        <w:rPr>
          <w:i/>
          <w:iCs/>
          <w:color w:val="auto"/>
        </w:rPr>
        <w:t xml:space="preserve"> </w:t>
      </w:r>
      <w:proofErr w:type="spellStart"/>
      <w:r w:rsidRPr="00147BE4">
        <w:rPr>
          <w:color w:val="auto"/>
        </w:rPr>
        <w:t>закріпити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знання</w:t>
      </w:r>
      <w:proofErr w:type="spellEnd"/>
      <w:r w:rsidRPr="00147BE4">
        <w:rPr>
          <w:color w:val="auto"/>
        </w:rPr>
        <w:t xml:space="preserve"> про </w:t>
      </w:r>
      <w:proofErr w:type="spellStart"/>
      <w:r w:rsidRPr="00147BE4">
        <w:rPr>
          <w:color w:val="auto"/>
        </w:rPr>
        <w:t>хімічні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формули</w:t>
      </w:r>
      <w:proofErr w:type="spellEnd"/>
      <w:r w:rsidRPr="00147BE4">
        <w:rPr>
          <w:color w:val="auto"/>
        </w:rPr>
        <w:t xml:space="preserve"> й </w:t>
      </w:r>
      <w:proofErr w:type="spellStart"/>
      <w:r w:rsidRPr="00147BE4">
        <w:rPr>
          <w:color w:val="auto"/>
        </w:rPr>
        <w:t>уміння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обчислювати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відносну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молекулярну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масу</w:t>
      </w:r>
      <w:proofErr w:type="spellEnd"/>
      <w:r w:rsidRPr="00147BE4">
        <w:rPr>
          <w:color w:val="auto"/>
        </w:rPr>
        <w:t xml:space="preserve">; </w:t>
      </w:r>
      <w:proofErr w:type="spellStart"/>
      <w:r w:rsidRPr="00147BE4">
        <w:rPr>
          <w:color w:val="auto"/>
        </w:rPr>
        <w:t>розширити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поняття</w:t>
      </w:r>
      <w:proofErr w:type="spellEnd"/>
      <w:r w:rsidRPr="00147BE4">
        <w:rPr>
          <w:color w:val="auto"/>
        </w:rPr>
        <w:t xml:space="preserve"> про</w:t>
      </w:r>
      <w:r w:rsidRPr="00147BE4">
        <w:rPr>
          <w:color w:val="auto"/>
          <w:lang w:val="uk-UA"/>
        </w:rPr>
        <w:t xml:space="preserve"> </w:t>
      </w:r>
      <w:proofErr w:type="spellStart"/>
      <w:r w:rsidRPr="00147BE4">
        <w:rPr>
          <w:color w:val="auto"/>
        </w:rPr>
        <w:t>частки</w:t>
      </w:r>
      <w:proofErr w:type="spellEnd"/>
      <w:r w:rsidRPr="00147BE4">
        <w:rPr>
          <w:color w:val="auto"/>
        </w:rPr>
        <w:t xml:space="preserve"> для </w:t>
      </w:r>
      <w:proofErr w:type="spellStart"/>
      <w:r w:rsidRPr="00147BE4">
        <w:rPr>
          <w:color w:val="auto"/>
        </w:rPr>
        <w:t>обчислення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масової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частки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елемента</w:t>
      </w:r>
      <w:proofErr w:type="spellEnd"/>
      <w:r w:rsidRPr="00147BE4">
        <w:rPr>
          <w:color w:val="auto"/>
        </w:rPr>
        <w:t xml:space="preserve"> в </w:t>
      </w:r>
      <w:proofErr w:type="spellStart"/>
      <w:r w:rsidRPr="00147BE4">
        <w:rPr>
          <w:color w:val="auto"/>
        </w:rPr>
        <w:t>складі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речовини</w:t>
      </w:r>
      <w:proofErr w:type="spellEnd"/>
      <w:r w:rsidRPr="00147BE4">
        <w:rPr>
          <w:color w:val="auto"/>
        </w:rPr>
        <w:t xml:space="preserve">; </w:t>
      </w:r>
      <w:proofErr w:type="spellStart"/>
      <w:r w:rsidRPr="00147BE4">
        <w:rPr>
          <w:color w:val="auto"/>
        </w:rPr>
        <w:t>навчити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обчислювати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масову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частку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елемента</w:t>
      </w:r>
      <w:proofErr w:type="spellEnd"/>
      <w:r w:rsidRPr="00147BE4">
        <w:rPr>
          <w:color w:val="auto"/>
        </w:rPr>
        <w:t xml:space="preserve"> в </w:t>
      </w:r>
      <w:proofErr w:type="spellStart"/>
      <w:r w:rsidRPr="00147BE4">
        <w:rPr>
          <w:color w:val="auto"/>
        </w:rPr>
        <w:t>складі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складних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речовин</w:t>
      </w:r>
      <w:proofErr w:type="spellEnd"/>
      <w:r w:rsidRPr="00147BE4">
        <w:rPr>
          <w:color w:val="auto"/>
          <w:lang w:val="uk-UA"/>
        </w:rPr>
        <w:t>;</w:t>
      </w:r>
      <w:r w:rsidRPr="00147BE4">
        <w:rPr>
          <w:color w:val="auto"/>
        </w:rPr>
        <w:t xml:space="preserve"> </w:t>
      </w:r>
      <w:r w:rsidR="000E5BE0" w:rsidRPr="00147BE4">
        <w:rPr>
          <w:color w:val="auto"/>
          <w:lang w:val="uk-UA"/>
        </w:rPr>
        <w:t>р</w:t>
      </w:r>
      <w:proofErr w:type="spellStart"/>
      <w:r w:rsidR="00147BE4">
        <w:rPr>
          <w:color w:val="auto"/>
        </w:rPr>
        <w:t>озвивати</w:t>
      </w:r>
      <w:proofErr w:type="spellEnd"/>
      <w:r w:rsidR="00147BE4">
        <w:rPr>
          <w:color w:val="auto"/>
        </w:rPr>
        <w:t xml:space="preserve"> </w:t>
      </w:r>
      <w:proofErr w:type="spellStart"/>
      <w:r w:rsidR="00147BE4">
        <w:rPr>
          <w:color w:val="auto"/>
        </w:rPr>
        <w:t>хімічн</w:t>
      </w:r>
      <w:proofErr w:type="spellEnd"/>
      <w:r w:rsidR="00147BE4">
        <w:rPr>
          <w:color w:val="auto"/>
          <w:lang w:val="uk-UA"/>
        </w:rPr>
        <w:t>у мову,</w:t>
      </w:r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навички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самостійної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р</w:t>
      </w:r>
      <w:r w:rsidR="000E5BE0" w:rsidRPr="00147BE4">
        <w:rPr>
          <w:color w:val="auto"/>
        </w:rPr>
        <w:t>оботи</w:t>
      </w:r>
      <w:proofErr w:type="spellEnd"/>
      <w:r w:rsidR="000E5BE0" w:rsidRPr="00147BE4">
        <w:rPr>
          <w:color w:val="auto"/>
        </w:rPr>
        <w:t xml:space="preserve"> з ПСХЕ, </w:t>
      </w:r>
      <w:proofErr w:type="spellStart"/>
      <w:r w:rsidR="000E5BE0" w:rsidRPr="00147BE4">
        <w:rPr>
          <w:color w:val="auto"/>
        </w:rPr>
        <w:t>логічне</w:t>
      </w:r>
      <w:proofErr w:type="spellEnd"/>
      <w:r w:rsidR="000E5BE0" w:rsidRPr="00147BE4">
        <w:rPr>
          <w:color w:val="auto"/>
        </w:rPr>
        <w:t xml:space="preserve"> </w:t>
      </w:r>
      <w:proofErr w:type="spellStart"/>
      <w:r w:rsidR="000E5BE0" w:rsidRPr="00147BE4">
        <w:rPr>
          <w:color w:val="auto"/>
        </w:rPr>
        <w:t>мислення</w:t>
      </w:r>
      <w:proofErr w:type="spellEnd"/>
      <w:r w:rsidR="000E5BE0" w:rsidRPr="00147BE4">
        <w:rPr>
          <w:color w:val="auto"/>
          <w:lang w:val="uk-UA"/>
        </w:rPr>
        <w:t>;</w:t>
      </w:r>
      <w:proofErr w:type="gramEnd"/>
      <w:r w:rsidR="000E5BE0" w:rsidRPr="00147BE4">
        <w:rPr>
          <w:color w:val="auto"/>
          <w:lang w:val="uk-UA"/>
        </w:rPr>
        <w:t xml:space="preserve"> в</w:t>
      </w:r>
      <w:proofErr w:type="spellStart"/>
      <w:r w:rsidRPr="00147BE4">
        <w:rPr>
          <w:color w:val="auto"/>
        </w:rPr>
        <w:t>иховувати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увагу</w:t>
      </w:r>
      <w:proofErr w:type="spellEnd"/>
      <w:r w:rsidRPr="00147BE4">
        <w:rPr>
          <w:color w:val="auto"/>
        </w:rPr>
        <w:t xml:space="preserve">, </w:t>
      </w:r>
      <w:proofErr w:type="spellStart"/>
      <w:r w:rsidRPr="00147BE4">
        <w:rPr>
          <w:color w:val="auto"/>
        </w:rPr>
        <w:t>інтерес</w:t>
      </w:r>
      <w:proofErr w:type="spellEnd"/>
      <w:r w:rsidRPr="00147BE4">
        <w:rPr>
          <w:color w:val="auto"/>
        </w:rPr>
        <w:t xml:space="preserve"> до </w:t>
      </w:r>
      <w:proofErr w:type="spellStart"/>
      <w:r w:rsidRPr="00147BE4">
        <w:rPr>
          <w:color w:val="auto"/>
        </w:rPr>
        <w:t>навчання</w:t>
      </w:r>
      <w:proofErr w:type="spellEnd"/>
      <w:r w:rsidRPr="00147BE4">
        <w:rPr>
          <w:color w:val="auto"/>
        </w:rPr>
        <w:t xml:space="preserve">. 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r w:rsidRPr="00147BE4">
        <w:rPr>
          <w:b/>
          <w:iCs/>
          <w:color w:val="auto"/>
        </w:rPr>
        <w:t>Тип уроку:</w:t>
      </w:r>
      <w:r w:rsidRPr="00147BE4">
        <w:rPr>
          <w:i/>
          <w:iCs/>
          <w:color w:val="auto"/>
        </w:rPr>
        <w:t xml:space="preserve"> </w:t>
      </w:r>
      <w:r w:rsidR="00A54667" w:rsidRPr="00147BE4">
        <w:rPr>
          <w:color w:val="auto"/>
          <w:lang w:val="uk-UA"/>
        </w:rPr>
        <w:t>комбінований</w:t>
      </w:r>
      <w:r w:rsidRPr="00147BE4">
        <w:rPr>
          <w:color w:val="auto"/>
        </w:rPr>
        <w:t xml:space="preserve"> 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proofErr w:type="spellStart"/>
      <w:r w:rsidRPr="00147BE4">
        <w:rPr>
          <w:b/>
          <w:iCs/>
          <w:color w:val="auto"/>
        </w:rPr>
        <w:t>Форми</w:t>
      </w:r>
      <w:proofErr w:type="spellEnd"/>
      <w:r w:rsidRPr="00147BE4">
        <w:rPr>
          <w:b/>
          <w:iCs/>
          <w:color w:val="auto"/>
        </w:rPr>
        <w:t xml:space="preserve"> </w:t>
      </w:r>
      <w:proofErr w:type="spellStart"/>
      <w:r w:rsidRPr="00147BE4">
        <w:rPr>
          <w:b/>
          <w:iCs/>
          <w:color w:val="auto"/>
        </w:rPr>
        <w:t>роботи</w:t>
      </w:r>
      <w:proofErr w:type="spellEnd"/>
      <w:r w:rsidRPr="00147BE4">
        <w:rPr>
          <w:b/>
          <w:iCs/>
          <w:color w:val="auto"/>
        </w:rPr>
        <w:t>:</w:t>
      </w:r>
      <w:r w:rsidRPr="00147BE4">
        <w:rPr>
          <w:i/>
          <w:iCs/>
          <w:color w:val="auto"/>
        </w:rPr>
        <w:t xml:space="preserve"> </w:t>
      </w:r>
      <w:proofErr w:type="spellStart"/>
      <w:r w:rsidRPr="00147BE4">
        <w:rPr>
          <w:color w:val="auto"/>
        </w:rPr>
        <w:t>фронтальне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опитування</w:t>
      </w:r>
      <w:proofErr w:type="spellEnd"/>
      <w:r w:rsidR="00A54667" w:rsidRPr="00147BE4">
        <w:rPr>
          <w:color w:val="auto"/>
          <w:lang w:val="uk-UA"/>
        </w:rPr>
        <w:t xml:space="preserve"> «</w:t>
      </w:r>
      <w:r w:rsidR="00147BE4">
        <w:rPr>
          <w:color w:val="auto"/>
          <w:lang w:val="uk-UA"/>
        </w:rPr>
        <w:t>Мозковий штурм</w:t>
      </w:r>
      <w:r w:rsidR="00A54667" w:rsidRPr="00147BE4">
        <w:rPr>
          <w:color w:val="auto"/>
          <w:lang w:val="uk-UA"/>
        </w:rPr>
        <w:t>»</w:t>
      </w:r>
      <w:r w:rsidRPr="00147BE4">
        <w:rPr>
          <w:color w:val="auto"/>
        </w:rPr>
        <w:t xml:space="preserve">, </w:t>
      </w:r>
      <w:r w:rsidR="00147BE4">
        <w:rPr>
          <w:color w:val="auto"/>
          <w:lang w:val="uk-UA"/>
        </w:rPr>
        <w:t>гра «Чарівна скриня», робота з індивідуальними картками, розповідь, словникова</w:t>
      </w:r>
      <w:r w:rsidR="00A97BD4">
        <w:rPr>
          <w:color w:val="auto"/>
          <w:lang w:val="uk-UA"/>
        </w:rPr>
        <w:t xml:space="preserve"> робота, складання формули та алгоритму для визначення масової частки</w:t>
      </w:r>
      <w:r w:rsidR="00147BE4">
        <w:rPr>
          <w:color w:val="auto"/>
          <w:lang w:val="uk-UA"/>
        </w:rPr>
        <w:t xml:space="preserve">, гра «Естафета», </w:t>
      </w:r>
      <w:r w:rsidR="001323F5">
        <w:rPr>
          <w:color w:val="auto"/>
          <w:lang w:val="uk-UA"/>
        </w:rPr>
        <w:t>ситуаційні задачі</w:t>
      </w:r>
      <w:r w:rsidRPr="00147BE4">
        <w:rPr>
          <w:color w:val="auto"/>
        </w:rPr>
        <w:t xml:space="preserve">, </w:t>
      </w:r>
      <w:r w:rsidR="00147BE4">
        <w:rPr>
          <w:color w:val="auto"/>
          <w:lang w:val="uk-UA"/>
        </w:rPr>
        <w:t>робота в парах «Обличчя до обличчя».</w:t>
      </w:r>
      <w:r w:rsidRPr="00147BE4">
        <w:rPr>
          <w:color w:val="auto"/>
        </w:rPr>
        <w:t xml:space="preserve"> 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proofErr w:type="spellStart"/>
      <w:r w:rsidRPr="00147BE4">
        <w:rPr>
          <w:b/>
          <w:iCs/>
          <w:color w:val="auto"/>
        </w:rPr>
        <w:t>Обладнання</w:t>
      </w:r>
      <w:proofErr w:type="spellEnd"/>
      <w:r w:rsidRPr="00147BE4">
        <w:rPr>
          <w:b/>
          <w:iCs/>
          <w:color w:val="auto"/>
        </w:rPr>
        <w:t>:</w:t>
      </w:r>
      <w:r w:rsidRPr="00147BE4">
        <w:rPr>
          <w:i/>
          <w:iCs/>
          <w:color w:val="auto"/>
        </w:rPr>
        <w:t xml:space="preserve"> </w:t>
      </w:r>
      <w:r w:rsidR="00A54667" w:rsidRPr="00147BE4">
        <w:rPr>
          <w:color w:val="auto"/>
          <w:lang w:val="uk-UA"/>
        </w:rPr>
        <w:t>ПСХЕ</w:t>
      </w:r>
      <w:r w:rsidRPr="00147BE4">
        <w:rPr>
          <w:color w:val="auto"/>
        </w:rPr>
        <w:t xml:space="preserve">, </w:t>
      </w:r>
      <w:proofErr w:type="spellStart"/>
      <w:r w:rsidRPr="00147BE4">
        <w:rPr>
          <w:color w:val="auto"/>
        </w:rPr>
        <w:t>комп’ютер</w:t>
      </w:r>
      <w:proofErr w:type="spellEnd"/>
      <w:r w:rsidRPr="00147BE4">
        <w:rPr>
          <w:color w:val="auto"/>
        </w:rPr>
        <w:t xml:space="preserve">. </w:t>
      </w:r>
    </w:p>
    <w:p w:rsidR="005A659D" w:rsidRPr="00147BE4" w:rsidRDefault="005A659D" w:rsidP="00CC5FC7">
      <w:pPr>
        <w:pStyle w:val="Default"/>
        <w:ind w:firstLine="567"/>
        <w:jc w:val="center"/>
        <w:rPr>
          <w:color w:val="auto"/>
        </w:rPr>
      </w:pPr>
      <w:proofErr w:type="spellStart"/>
      <w:r w:rsidRPr="00147BE4">
        <w:rPr>
          <w:b/>
          <w:bCs/>
          <w:i/>
          <w:iCs/>
          <w:color w:val="auto"/>
        </w:rPr>
        <w:t>Хід</w:t>
      </w:r>
      <w:proofErr w:type="spellEnd"/>
      <w:r w:rsidRPr="00147BE4">
        <w:rPr>
          <w:b/>
          <w:bCs/>
          <w:i/>
          <w:iCs/>
          <w:color w:val="auto"/>
        </w:rPr>
        <w:t xml:space="preserve"> уроку.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r w:rsidRPr="00147BE4">
        <w:rPr>
          <w:b/>
          <w:bCs/>
          <w:color w:val="auto"/>
        </w:rPr>
        <w:t xml:space="preserve">I. </w:t>
      </w:r>
      <w:proofErr w:type="spellStart"/>
      <w:r w:rsidRPr="00147BE4">
        <w:rPr>
          <w:b/>
          <w:bCs/>
          <w:color w:val="auto"/>
        </w:rPr>
        <w:t>Організація</w:t>
      </w:r>
      <w:proofErr w:type="spellEnd"/>
      <w:r w:rsidRPr="00147BE4">
        <w:rPr>
          <w:b/>
          <w:bCs/>
          <w:color w:val="auto"/>
        </w:rPr>
        <w:t xml:space="preserve"> </w:t>
      </w:r>
      <w:proofErr w:type="spellStart"/>
      <w:r w:rsidRPr="00147BE4">
        <w:rPr>
          <w:b/>
          <w:bCs/>
          <w:color w:val="auto"/>
        </w:rPr>
        <w:t>класу</w:t>
      </w:r>
      <w:proofErr w:type="spellEnd"/>
      <w:r w:rsidRPr="00147BE4">
        <w:rPr>
          <w:b/>
          <w:bCs/>
          <w:color w:val="auto"/>
        </w:rPr>
        <w:t xml:space="preserve">. </w:t>
      </w:r>
    </w:p>
    <w:p w:rsidR="00CC5FC7" w:rsidRPr="00147BE4" w:rsidRDefault="00CC5FC7" w:rsidP="00CC5FC7">
      <w:pPr>
        <w:pStyle w:val="Default"/>
        <w:ind w:firstLine="567"/>
        <w:jc w:val="both"/>
        <w:rPr>
          <w:b/>
          <w:bCs/>
          <w:color w:val="auto"/>
          <w:lang w:val="uk-UA"/>
        </w:rPr>
      </w:pPr>
    </w:p>
    <w:p w:rsidR="005A659D" w:rsidRPr="00147BE4" w:rsidRDefault="005A659D" w:rsidP="00CC5FC7">
      <w:pPr>
        <w:pStyle w:val="Default"/>
        <w:ind w:firstLine="567"/>
        <w:jc w:val="both"/>
        <w:rPr>
          <w:b/>
          <w:bCs/>
          <w:color w:val="auto"/>
          <w:lang w:val="uk-UA"/>
        </w:rPr>
      </w:pPr>
      <w:r w:rsidRPr="00147BE4">
        <w:rPr>
          <w:b/>
          <w:bCs/>
          <w:color w:val="auto"/>
        </w:rPr>
        <w:t xml:space="preserve">II. </w:t>
      </w:r>
      <w:r w:rsidR="004C6EDA" w:rsidRPr="00147BE4">
        <w:rPr>
          <w:b/>
          <w:bCs/>
          <w:color w:val="auto"/>
          <w:lang w:val="uk-UA"/>
        </w:rPr>
        <w:t>Перевірка</w:t>
      </w:r>
      <w:r w:rsidRPr="00147BE4">
        <w:rPr>
          <w:b/>
          <w:bCs/>
          <w:color w:val="auto"/>
        </w:rPr>
        <w:t xml:space="preserve"> </w:t>
      </w:r>
      <w:proofErr w:type="spellStart"/>
      <w:r w:rsidRPr="00147BE4">
        <w:rPr>
          <w:b/>
          <w:bCs/>
          <w:color w:val="auto"/>
        </w:rPr>
        <w:t>домашнього</w:t>
      </w:r>
      <w:proofErr w:type="spellEnd"/>
      <w:r w:rsidRPr="00147BE4">
        <w:rPr>
          <w:b/>
          <w:bCs/>
          <w:color w:val="auto"/>
        </w:rPr>
        <w:t xml:space="preserve"> </w:t>
      </w:r>
      <w:proofErr w:type="spellStart"/>
      <w:r w:rsidRPr="00147BE4">
        <w:rPr>
          <w:b/>
          <w:bCs/>
          <w:color w:val="auto"/>
        </w:rPr>
        <w:t>завдання</w:t>
      </w:r>
      <w:proofErr w:type="spellEnd"/>
      <w:r w:rsidRPr="00147BE4">
        <w:rPr>
          <w:b/>
          <w:bCs/>
          <w:color w:val="auto"/>
        </w:rPr>
        <w:t xml:space="preserve">. </w:t>
      </w:r>
    </w:p>
    <w:p w:rsidR="00A7721C" w:rsidRPr="00147BE4" w:rsidRDefault="00A7721C" w:rsidP="00CC5FC7">
      <w:pPr>
        <w:pStyle w:val="Default"/>
        <w:ind w:firstLine="567"/>
        <w:jc w:val="both"/>
        <w:rPr>
          <w:i/>
          <w:color w:val="auto"/>
          <w:lang w:val="uk-UA"/>
        </w:rPr>
      </w:pPr>
      <w:r w:rsidRPr="00147BE4">
        <w:rPr>
          <w:b/>
          <w:bCs/>
          <w:i/>
          <w:color w:val="auto"/>
          <w:lang w:val="uk-UA"/>
        </w:rPr>
        <w:t>«Мозковий штурм»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r w:rsidRPr="00147BE4">
        <w:rPr>
          <w:color w:val="auto"/>
        </w:rPr>
        <w:t>-</w:t>
      </w:r>
      <w:r w:rsidR="00A54667" w:rsidRPr="00147BE4">
        <w:rPr>
          <w:color w:val="auto"/>
          <w:lang w:val="uk-UA"/>
        </w:rPr>
        <w:t xml:space="preserve"> </w:t>
      </w:r>
      <w:proofErr w:type="gramStart"/>
      <w:r w:rsidRPr="00147BE4">
        <w:rPr>
          <w:color w:val="auto"/>
        </w:rPr>
        <w:t>На</w:t>
      </w:r>
      <w:proofErr w:type="gramEnd"/>
      <w:r w:rsidRPr="00147BE4">
        <w:rPr>
          <w:color w:val="auto"/>
        </w:rPr>
        <w:t xml:space="preserve"> </w:t>
      </w:r>
      <w:proofErr w:type="spellStart"/>
      <w:proofErr w:type="gramStart"/>
      <w:r w:rsidRPr="00147BE4">
        <w:rPr>
          <w:color w:val="auto"/>
        </w:rPr>
        <w:t>як</w:t>
      </w:r>
      <w:proofErr w:type="gramEnd"/>
      <w:r w:rsidRPr="00147BE4">
        <w:rPr>
          <w:color w:val="auto"/>
        </w:rPr>
        <w:t>і</w:t>
      </w:r>
      <w:proofErr w:type="spellEnd"/>
      <w:r w:rsidRPr="00147BE4">
        <w:rPr>
          <w:color w:val="auto"/>
        </w:rPr>
        <w:t xml:space="preserve"> два </w:t>
      </w:r>
      <w:proofErr w:type="spellStart"/>
      <w:r w:rsidRPr="00147BE4">
        <w:rPr>
          <w:color w:val="auto"/>
        </w:rPr>
        <w:t>класи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поділяються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речовини</w:t>
      </w:r>
      <w:proofErr w:type="spellEnd"/>
      <w:r w:rsidRPr="00147BE4">
        <w:rPr>
          <w:color w:val="auto"/>
        </w:rPr>
        <w:t xml:space="preserve"> за складом? </w:t>
      </w:r>
    </w:p>
    <w:p w:rsidR="005A659D" w:rsidRPr="00147BE4" w:rsidRDefault="000E5BE0" w:rsidP="00CC5FC7">
      <w:pPr>
        <w:pStyle w:val="Default"/>
        <w:ind w:firstLine="567"/>
        <w:jc w:val="both"/>
        <w:rPr>
          <w:color w:val="auto"/>
        </w:rPr>
      </w:pPr>
      <w:r w:rsidRPr="00147BE4">
        <w:rPr>
          <w:color w:val="auto"/>
        </w:rPr>
        <w:t>-</w:t>
      </w:r>
      <w:r w:rsidR="00A54667" w:rsidRPr="00147BE4">
        <w:rPr>
          <w:color w:val="auto"/>
          <w:lang w:val="uk-UA"/>
        </w:rPr>
        <w:t xml:space="preserve"> </w:t>
      </w:r>
      <w:proofErr w:type="spellStart"/>
      <w:r w:rsidRPr="00147BE4">
        <w:rPr>
          <w:color w:val="auto"/>
        </w:rPr>
        <w:t>Які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речовини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називаю</w:t>
      </w:r>
      <w:r w:rsidRPr="00147BE4">
        <w:rPr>
          <w:color w:val="auto"/>
          <w:lang w:val="uk-UA"/>
        </w:rPr>
        <w:t>ть</w:t>
      </w:r>
      <w:proofErr w:type="spellEnd"/>
      <w:r w:rsidR="005A659D" w:rsidRPr="00147BE4">
        <w:rPr>
          <w:color w:val="auto"/>
        </w:rPr>
        <w:t xml:space="preserve"> </w:t>
      </w:r>
      <w:proofErr w:type="spellStart"/>
      <w:r w:rsidR="005A659D" w:rsidRPr="00147BE4">
        <w:rPr>
          <w:color w:val="auto"/>
        </w:rPr>
        <w:t>простими</w:t>
      </w:r>
      <w:proofErr w:type="spellEnd"/>
      <w:r w:rsidR="005A659D" w:rsidRPr="00147BE4">
        <w:rPr>
          <w:color w:val="auto"/>
        </w:rPr>
        <w:t xml:space="preserve">? </w:t>
      </w:r>
    </w:p>
    <w:p w:rsidR="005A659D" w:rsidRPr="00147BE4" w:rsidRDefault="000E5BE0" w:rsidP="00CC5FC7">
      <w:pPr>
        <w:pStyle w:val="Default"/>
        <w:ind w:firstLine="567"/>
        <w:jc w:val="both"/>
        <w:rPr>
          <w:color w:val="auto"/>
        </w:rPr>
      </w:pPr>
      <w:r w:rsidRPr="00147BE4">
        <w:rPr>
          <w:color w:val="auto"/>
        </w:rPr>
        <w:t>-</w:t>
      </w:r>
      <w:r w:rsidR="00A54667" w:rsidRPr="00147BE4">
        <w:rPr>
          <w:color w:val="auto"/>
          <w:lang w:val="uk-UA"/>
        </w:rPr>
        <w:t xml:space="preserve"> </w:t>
      </w:r>
      <w:proofErr w:type="spellStart"/>
      <w:r w:rsidRPr="00147BE4">
        <w:rPr>
          <w:color w:val="auto"/>
        </w:rPr>
        <w:t>Які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речовини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називають</w:t>
      </w:r>
      <w:proofErr w:type="spellEnd"/>
      <w:r w:rsidR="005A659D" w:rsidRPr="00147BE4">
        <w:rPr>
          <w:color w:val="auto"/>
        </w:rPr>
        <w:t xml:space="preserve"> </w:t>
      </w:r>
      <w:proofErr w:type="spellStart"/>
      <w:r w:rsidR="005A659D" w:rsidRPr="00147BE4">
        <w:rPr>
          <w:color w:val="auto"/>
        </w:rPr>
        <w:t>складними</w:t>
      </w:r>
      <w:proofErr w:type="spellEnd"/>
      <w:r w:rsidR="005A659D" w:rsidRPr="00147BE4">
        <w:rPr>
          <w:color w:val="auto"/>
        </w:rPr>
        <w:t xml:space="preserve">? 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r w:rsidRPr="00147BE4">
        <w:rPr>
          <w:color w:val="auto"/>
        </w:rPr>
        <w:t>-</w:t>
      </w:r>
      <w:r w:rsidR="00A54667" w:rsidRPr="00147BE4">
        <w:rPr>
          <w:color w:val="auto"/>
          <w:lang w:val="uk-UA"/>
        </w:rPr>
        <w:t xml:space="preserve"> </w:t>
      </w:r>
      <w:proofErr w:type="spellStart"/>
      <w:r w:rsidRPr="00147BE4">
        <w:rPr>
          <w:color w:val="auto"/>
        </w:rPr>
        <w:t>Що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таке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хімічна</w:t>
      </w:r>
      <w:proofErr w:type="spellEnd"/>
      <w:r w:rsidRPr="00147BE4">
        <w:rPr>
          <w:color w:val="auto"/>
        </w:rPr>
        <w:t xml:space="preserve"> формула? 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r w:rsidRPr="00147BE4">
        <w:rPr>
          <w:color w:val="auto"/>
        </w:rPr>
        <w:t>-</w:t>
      </w:r>
      <w:r w:rsidR="00A54667" w:rsidRPr="00147BE4">
        <w:rPr>
          <w:color w:val="auto"/>
          <w:lang w:val="uk-UA"/>
        </w:rPr>
        <w:t xml:space="preserve"> </w:t>
      </w:r>
      <w:proofErr w:type="spellStart"/>
      <w:r w:rsidRPr="00147BE4">
        <w:rPr>
          <w:color w:val="auto"/>
        </w:rPr>
        <w:t>Що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виражає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хімічна</w:t>
      </w:r>
      <w:proofErr w:type="spellEnd"/>
      <w:r w:rsidRPr="00147BE4">
        <w:rPr>
          <w:color w:val="auto"/>
        </w:rPr>
        <w:t xml:space="preserve"> формула? 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r w:rsidRPr="00147BE4">
        <w:rPr>
          <w:color w:val="auto"/>
        </w:rPr>
        <w:t>-</w:t>
      </w:r>
      <w:r w:rsidR="00A54667" w:rsidRPr="00147BE4">
        <w:rPr>
          <w:color w:val="auto"/>
          <w:lang w:val="uk-UA"/>
        </w:rPr>
        <w:t xml:space="preserve"> </w:t>
      </w:r>
      <w:proofErr w:type="spellStart"/>
      <w:r w:rsidRPr="00147BE4">
        <w:rPr>
          <w:color w:val="auto"/>
        </w:rPr>
        <w:t>Що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таке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відносна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атомна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маса</w:t>
      </w:r>
      <w:proofErr w:type="spellEnd"/>
      <w:r w:rsidRPr="00147BE4">
        <w:rPr>
          <w:color w:val="auto"/>
        </w:rPr>
        <w:t xml:space="preserve">? 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r w:rsidRPr="00147BE4">
        <w:rPr>
          <w:color w:val="auto"/>
        </w:rPr>
        <w:t>-</w:t>
      </w:r>
      <w:r w:rsidR="00A54667" w:rsidRPr="00147BE4">
        <w:rPr>
          <w:color w:val="auto"/>
          <w:lang w:val="uk-UA"/>
        </w:rPr>
        <w:t xml:space="preserve"> </w:t>
      </w:r>
      <w:proofErr w:type="spellStart"/>
      <w:r w:rsidRPr="00147BE4">
        <w:rPr>
          <w:color w:val="auto"/>
        </w:rPr>
        <w:t>Що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таке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відносна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молекулярна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маса</w:t>
      </w:r>
      <w:proofErr w:type="spellEnd"/>
      <w:r w:rsidRPr="00147BE4">
        <w:rPr>
          <w:color w:val="auto"/>
        </w:rPr>
        <w:t xml:space="preserve">? </w:t>
      </w:r>
    </w:p>
    <w:p w:rsidR="000E5BE0" w:rsidRPr="00147BE4" w:rsidRDefault="005A659D" w:rsidP="00CC5FC7">
      <w:pPr>
        <w:pStyle w:val="Default"/>
        <w:ind w:firstLine="567"/>
        <w:jc w:val="both"/>
        <w:rPr>
          <w:color w:val="auto"/>
          <w:lang w:val="uk-UA"/>
        </w:rPr>
      </w:pPr>
      <w:r w:rsidRPr="00147BE4">
        <w:rPr>
          <w:color w:val="auto"/>
        </w:rPr>
        <w:t>-</w:t>
      </w:r>
      <w:r w:rsidR="00A54667" w:rsidRPr="00147BE4">
        <w:rPr>
          <w:color w:val="auto"/>
          <w:lang w:val="uk-UA"/>
        </w:rPr>
        <w:t xml:space="preserve"> </w:t>
      </w:r>
      <w:r w:rsidRPr="00147BE4">
        <w:rPr>
          <w:color w:val="auto"/>
        </w:rPr>
        <w:t xml:space="preserve">Як, </w:t>
      </w:r>
      <w:proofErr w:type="spellStart"/>
      <w:r w:rsidRPr="00147BE4">
        <w:rPr>
          <w:color w:val="auto"/>
        </w:rPr>
        <w:t>знаючи</w:t>
      </w:r>
      <w:proofErr w:type="spellEnd"/>
      <w:r w:rsidRPr="00147BE4">
        <w:rPr>
          <w:color w:val="auto"/>
        </w:rPr>
        <w:t xml:space="preserve"> формулу </w:t>
      </w:r>
      <w:proofErr w:type="spellStart"/>
      <w:r w:rsidRPr="00147BE4">
        <w:rPr>
          <w:color w:val="auto"/>
        </w:rPr>
        <w:t>речовини</w:t>
      </w:r>
      <w:proofErr w:type="spellEnd"/>
      <w:r w:rsidRPr="00147BE4">
        <w:rPr>
          <w:color w:val="auto"/>
        </w:rPr>
        <w:t xml:space="preserve">, </w:t>
      </w:r>
      <w:proofErr w:type="spellStart"/>
      <w:r w:rsidRPr="00147BE4">
        <w:rPr>
          <w:color w:val="auto"/>
        </w:rPr>
        <w:t>обчислити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відносну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молекулярну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масу</w:t>
      </w:r>
      <w:proofErr w:type="spellEnd"/>
      <w:r w:rsidRPr="00147BE4">
        <w:rPr>
          <w:color w:val="auto"/>
        </w:rPr>
        <w:t xml:space="preserve">? </w:t>
      </w:r>
    </w:p>
    <w:p w:rsidR="004C6EDA" w:rsidRPr="00147BE4" w:rsidRDefault="004C6EDA" w:rsidP="00CC5FC7">
      <w:pPr>
        <w:pStyle w:val="Default"/>
        <w:ind w:firstLine="567"/>
        <w:jc w:val="both"/>
        <w:rPr>
          <w:b/>
          <w:i/>
          <w:color w:val="auto"/>
          <w:lang w:val="uk-UA"/>
        </w:rPr>
      </w:pPr>
    </w:p>
    <w:p w:rsidR="004C6EDA" w:rsidRPr="00147BE4" w:rsidRDefault="004C6EDA" w:rsidP="00CC5FC7">
      <w:pPr>
        <w:pStyle w:val="Default"/>
        <w:ind w:firstLine="567"/>
        <w:jc w:val="both"/>
        <w:rPr>
          <w:b/>
          <w:i/>
          <w:color w:val="auto"/>
          <w:lang w:val="uk-UA"/>
        </w:rPr>
      </w:pPr>
      <w:r w:rsidRPr="00147BE4">
        <w:rPr>
          <w:b/>
          <w:i/>
          <w:color w:val="auto"/>
          <w:lang w:val="uk-UA"/>
        </w:rPr>
        <w:t>Гра «Чарівна скриня»</w:t>
      </w:r>
      <w:r w:rsidR="00CC78B5">
        <w:rPr>
          <w:b/>
          <w:i/>
          <w:color w:val="auto"/>
          <w:lang w:val="uk-UA"/>
        </w:rPr>
        <w:t xml:space="preserve"> (4 учня працюють</w:t>
      </w:r>
      <w:r w:rsidRPr="00147BE4">
        <w:rPr>
          <w:b/>
          <w:i/>
          <w:color w:val="auto"/>
          <w:lang w:val="uk-UA"/>
        </w:rPr>
        <w:t xml:space="preserve"> біля дошки)</w:t>
      </w:r>
    </w:p>
    <w:p w:rsidR="004C6EDA" w:rsidRPr="00147BE4" w:rsidRDefault="004C6EDA" w:rsidP="00CC5FC7">
      <w:pPr>
        <w:pStyle w:val="Default"/>
        <w:ind w:firstLine="567"/>
        <w:jc w:val="both"/>
        <w:rPr>
          <w:i/>
          <w:color w:val="auto"/>
          <w:lang w:val="uk-UA"/>
        </w:rPr>
      </w:pPr>
      <w:r w:rsidRPr="00147BE4">
        <w:rPr>
          <w:i/>
          <w:color w:val="auto"/>
          <w:lang w:val="uk-UA"/>
        </w:rPr>
        <w:t>Обчислити відносні молекулярні маси речовин</w:t>
      </w:r>
    </w:p>
    <w:p w:rsidR="00147BE4" w:rsidRDefault="00147BE4" w:rsidP="00CC5FC7">
      <w:pPr>
        <w:pStyle w:val="Default"/>
        <w:ind w:firstLine="567"/>
        <w:jc w:val="both"/>
        <w:rPr>
          <w:color w:val="auto"/>
          <w:lang w:val="uk-UA"/>
        </w:rPr>
        <w:sectPr w:rsidR="00147BE4" w:rsidSect="005A659D">
          <w:headerReference w:type="default" r:id="rId8"/>
          <w:footerReference w:type="default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C6EDA" w:rsidRPr="00147BE4" w:rsidRDefault="004C6EDA" w:rsidP="00CC5FC7">
      <w:pPr>
        <w:pStyle w:val="Default"/>
        <w:ind w:firstLine="567"/>
        <w:jc w:val="both"/>
        <w:rPr>
          <w:color w:val="auto"/>
          <w:lang w:val="uk-UA"/>
        </w:rPr>
      </w:pPr>
      <w:r w:rsidRPr="00147BE4">
        <w:rPr>
          <w:color w:val="auto"/>
          <w:lang w:val="uk-UA"/>
        </w:rPr>
        <w:lastRenderedPageBreak/>
        <w:t>М</w:t>
      </w:r>
      <w:r w:rsidRPr="00147BE4">
        <w:rPr>
          <w:color w:val="auto"/>
          <w:lang w:val="en-US"/>
        </w:rPr>
        <w:t>r</w:t>
      </w:r>
      <w:r w:rsidRPr="00147BE4">
        <w:rPr>
          <w:color w:val="auto"/>
          <w:lang w:val="uk-UA"/>
        </w:rPr>
        <w:t xml:space="preserve"> (</w:t>
      </w:r>
      <w:r w:rsidRPr="00147BE4">
        <w:rPr>
          <w:color w:val="auto"/>
          <w:lang w:val="en-US"/>
        </w:rPr>
        <w:t>H</w:t>
      </w:r>
      <w:r w:rsidRPr="00147BE4">
        <w:rPr>
          <w:color w:val="auto"/>
          <w:vertAlign w:val="subscript"/>
          <w:lang w:val="uk-UA"/>
        </w:rPr>
        <w:t>2</w:t>
      </w:r>
      <w:r w:rsidRPr="00147BE4">
        <w:rPr>
          <w:color w:val="auto"/>
          <w:lang w:val="en-US"/>
        </w:rPr>
        <w:t>SO</w:t>
      </w:r>
      <w:r w:rsidRPr="00147BE4">
        <w:rPr>
          <w:color w:val="auto"/>
          <w:vertAlign w:val="subscript"/>
          <w:lang w:val="uk-UA"/>
        </w:rPr>
        <w:t>4</w:t>
      </w:r>
      <w:r w:rsidRPr="00147BE4">
        <w:rPr>
          <w:color w:val="auto"/>
          <w:lang w:val="uk-UA"/>
        </w:rPr>
        <w:t>) = 98.</w:t>
      </w:r>
    </w:p>
    <w:p w:rsidR="004C6EDA" w:rsidRPr="00147BE4" w:rsidRDefault="004C6EDA" w:rsidP="00CC5FC7">
      <w:pPr>
        <w:pStyle w:val="Default"/>
        <w:ind w:firstLine="567"/>
        <w:jc w:val="both"/>
        <w:rPr>
          <w:color w:val="auto"/>
          <w:lang w:val="en-US"/>
        </w:rPr>
      </w:pPr>
      <w:r w:rsidRPr="00147BE4">
        <w:rPr>
          <w:color w:val="auto"/>
        </w:rPr>
        <w:t>М</w:t>
      </w:r>
      <w:proofErr w:type="gramStart"/>
      <w:r w:rsidRPr="00147BE4">
        <w:rPr>
          <w:color w:val="auto"/>
          <w:lang w:val="en-US"/>
        </w:rPr>
        <w:t>r</w:t>
      </w:r>
      <w:proofErr w:type="gramEnd"/>
      <w:r w:rsidRPr="00147BE4">
        <w:rPr>
          <w:color w:val="auto"/>
          <w:lang w:val="en-US"/>
        </w:rPr>
        <w:t>(</w:t>
      </w:r>
      <w:r w:rsidRPr="00147BE4">
        <w:rPr>
          <w:color w:val="auto"/>
        </w:rPr>
        <w:t>А</w:t>
      </w:r>
      <w:r w:rsidRPr="00147BE4">
        <w:rPr>
          <w:color w:val="auto"/>
          <w:lang w:val="en-US"/>
        </w:rPr>
        <w:t>gNO</w:t>
      </w:r>
      <w:r w:rsidRPr="00147BE4">
        <w:rPr>
          <w:color w:val="auto"/>
          <w:vertAlign w:val="subscript"/>
          <w:lang w:val="en-US"/>
        </w:rPr>
        <w:t>3</w:t>
      </w:r>
      <w:r w:rsidRPr="00147BE4">
        <w:rPr>
          <w:color w:val="auto"/>
          <w:lang w:val="en-US"/>
        </w:rPr>
        <w:t>)= 170.</w:t>
      </w:r>
    </w:p>
    <w:p w:rsidR="004C6EDA" w:rsidRPr="00147BE4" w:rsidRDefault="004C6EDA" w:rsidP="00CC5FC7">
      <w:pPr>
        <w:pStyle w:val="Default"/>
        <w:ind w:firstLine="567"/>
        <w:jc w:val="both"/>
        <w:rPr>
          <w:color w:val="auto"/>
          <w:lang w:val="en-US"/>
        </w:rPr>
      </w:pPr>
      <w:r w:rsidRPr="00147BE4">
        <w:rPr>
          <w:color w:val="auto"/>
          <w:lang w:val="uk-UA"/>
        </w:rPr>
        <w:lastRenderedPageBreak/>
        <w:t>М</w:t>
      </w:r>
      <w:r w:rsidRPr="00147BE4">
        <w:rPr>
          <w:color w:val="auto"/>
          <w:lang w:val="en-US"/>
        </w:rPr>
        <w:t>r</w:t>
      </w:r>
      <w:r w:rsidRPr="00147BE4">
        <w:rPr>
          <w:color w:val="auto"/>
          <w:lang w:val="uk-UA"/>
        </w:rPr>
        <w:t xml:space="preserve"> (С</w:t>
      </w:r>
      <w:r w:rsidRPr="00147BE4">
        <w:rPr>
          <w:color w:val="auto"/>
          <w:lang w:val="en-US"/>
        </w:rPr>
        <w:t>l</w:t>
      </w:r>
      <w:r w:rsidRPr="00147BE4">
        <w:rPr>
          <w:color w:val="auto"/>
          <w:vertAlign w:val="subscript"/>
          <w:lang w:val="uk-UA"/>
        </w:rPr>
        <w:t>2</w:t>
      </w:r>
      <w:r w:rsidRPr="00147BE4">
        <w:rPr>
          <w:color w:val="auto"/>
          <w:lang w:val="uk-UA"/>
        </w:rPr>
        <w:t>О</w:t>
      </w:r>
      <w:r w:rsidRPr="00147BE4">
        <w:rPr>
          <w:color w:val="auto"/>
          <w:vertAlign w:val="subscript"/>
          <w:lang w:val="uk-UA"/>
        </w:rPr>
        <w:t>7</w:t>
      </w:r>
      <w:r w:rsidRPr="00147BE4">
        <w:rPr>
          <w:color w:val="auto"/>
          <w:lang w:val="uk-UA"/>
        </w:rPr>
        <w:t>) =</w:t>
      </w:r>
      <w:r w:rsidRPr="00147BE4">
        <w:rPr>
          <w:color w:val="auto"/>
          <w:lang w:val="en-US"/>
        </w:rPr>
        <w:t xml:space="preserve"> 183.</w:t>
      </w:r>
    </w:p>
    <w:p w:rsidR="004C6EDA" w:rsidRPr="00147BE4" w:rsidRDefault="004C6EDA" w:rsidP="00CC5FC7">
      <w:pPr>
        <w:pStyle w:val="Default"/>
        <w:ind w:firstLine="567"/>
        <w:jc w:val="both"/>
        <w:rPr>
          <w:color w:val="auto"/>
          <w:lang w:val="uk-UA"/>
        </w:rPr>
      </w:pPr>
      <w:r w:rsidRPr="00147BE4">
        <w:rPr>
          <w:color w:val="auto"/>
          <w:lang w:val="uk-UA"/>
        </w:rPr>
        <w:t>М</w:t>
      </w:r>
      <w:r w:rsidRPr="00147BE4">
        <w:rPr>
          <w:color w:val="auto"/>
          <w:lang w:val="en-US"/>
        </w:rPr>
        <w:t>r</w:t>
      </w:r>
      <w:r w:rsidRPr="00147BE4">
        <w:rPr>
          <w:color w:val="auto"/>
          <w:lang w:val="uk-UA"/>
        </w:rPr>
        <w:t xml:space="preserve"> (</w:t>
      </w:r>
      <w:r w:rsidRPr="00147BE4">
        <w:rPr>
          <w:color w:val="auto"/>
          <w:lang w:val="en-US"/>
        </w:rPr>
        <w:t>K</w:t>
      </w:r>
      <w:r w:rsidRPr="00147BE4">
        <w:rPr>
          <w:color w:val="auto"/>
          <w:vertAlign w:val="subscript"/>
          <w:lang w:val="uk-UA"/>
        </w:rPr>
        <w:t>2</w:t>
      </w:r>
      <w:r w:rsidRPr="00147BE4">
        <w:rPr>
          <w:color w:val="auto"/>
          <w:lang w:val="en-US"/>
        </w:rPr>
        <w:t>CO</w:t>
      </w:r>
      <w:r w:rsidRPr="00147BE4">
        <w:rPr>
          <w:color w:val="auto"/>
          <w:vertAlign w:val="subscript"/>
          <w:lang w:val="uk-UA"/>
        </w:rPr>
        <w:t>3</w:t>
      </w:r>
      <w:r w:rsidRPr="00147BE4">
        <w:rPr>
          <w:color w:val="auto"/>
          <w:lang w:val="uk-UA"/>
        </w:rPr>
        <w:t>) =</w:t>
      </w:r>
      <w:r w:rsidRPr="00147BE4">
        <w:rPr>
          <w:color w:val="auto"/>
          <w:lang w:val="en-US"/>
        </w:rPr>
        <w:t xml:space="preserve"> 138</w:t>
      </w:r>
      <w:r w:rsidRPr="00147BE4">
        <w:rPr>
          <w:color w:val="auto"/>
          <w:lang w:val="uk-UA"/>
        </w:rPr>
        <w:t>.</w:t>
      </w:r>
    </w:p>
    <w:p w:rsidR="00147BE4" w:rsidRDefault="00147BE4" w:rsidP="00CC5FC7">
      <w:pPr>
        <w:pStyle w:val="Default"/>
        <w:ind w:firstLine="567"/>
        <w:jc w:val="both"/>
        <w:rPr>
          <w:color w:val="auto"/>
          <w:lang w:val="uk-UA"/>
        </w:rPr>
        <w:sectPr w:rsidR="00147BE4" w:rsidSect="00147BE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7721C" w:rsidRPr="00147BE4" w:rsidRDefault="00A7721C" w:rsidP="00CC5FC7">
      <w:pPr>
        <w:pStyle w:val="Default"/>
        <w:ind w:firstLine="567"/>
        <w:jc w:val="both"/>
        <w:rPr>
          <w:color w:val="auto"/>
          <w:lang w:val="uk-UA"/>
        </w:rPr>
      </w:pPr>
    </w:p>
    <w:p w:rsidR="00A2182A" w:rsidRPr="00147BE4" w:rsidRDefault="00A2182A" w:rsidP="00CC5FC7">
      <w:pPr>
        <w:pStyle w:val="Default"/>
        <w:ind w:firstLine="567"/>
        <w:jc w:val="both"/>
        <w:rPr>
          <w:b/>
          <w:i/>
          <w:color w:val="auto"/>
          <w:lang w:val="uk-UA"/>
        </w:rPr>
      </w:pPr>
      <w:r w:rsidRPr="00147BE4">
        <w:rPr>
          <w:b/>
          <w:i/>
          <w:color w:val="auto"/>
          <w:lang w:val="uk-UA"/>
        </w:rPr>
        <w:t>Робота з індивідуальними картками.</w:t>
      </w:r>
    </w:p>
    <w:p w:rsidR="00147BE4" w:rsidRDefault="00147BE4" w:rsidP="00CC5FC7">
      <w:pPr>
        <w:pStyle w:val="Default"/>
        <w:ind w:firstLine="567"/>
        <w:jc w:val="both"/>
        <w:rPr>
          <w:i/>
          <w:color w:val="auto"/>
          <w:lang w:val="uk-UA"/>
        </w:rPr>
        <w:sectPr w:rsidR="00147BE4" w:rsidSect="00147BE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C6EDA" w:rsidRPr="00147BE4" w:rsidRDefault="004C6EDA" w:rsidP="00147BE4">
      <w:pPr>
        <w:pStyle w:val="Default"/>
        <w:ind w:firstLine="567"/>
        <w:jc w:val="center"/>
        <w:rPr>
          <w:b/>
          <w:i/>
          <w:color w:val="auto"/>
          <w:lang w:val="uk-UA"/>
        </w:rPr>
      </w:pPr>
      <w:r w:rsidRPr="00147BE4">
        <w:rPr>
          <w:b/>
          <w:i/>
          <w:color w:val="auto"/>
          <w:lang w:val="uk-UA"/>
        </w:rPr>
        <w:lastRenderedPageBreak/>
        <w:t>Картка 1.</w:t>
      </w:r>
    </w:p>
    <w:p w:rsidR="004C6EDA" w:rsidRPr="00147BE4" w:rsidRDefault="004C6EDA" w:rsidP="00CC5FC7">
      <w:pPr>
        <w:pStyle w:val="Default"/>
        <w:numPr>
          <w:ilvl w:val="0"/>
          <w:numId w:val="2"/>
        </w:numPr>
        <w:jc w:val="both"/>
        <w:rPr>
          <w:color w:val="auto"/>
          <w:lang w:val="uk-UA"/>
        </w:rPr>
      </w:pPr>
      <w:r w:rsidRPr="00147BE4">
        <w:rPr>
          <w:color w:val="auto"/>
          <w:lang w:val="uk-UA"/>
        </w:rPr>
        <w:t xml:space="preserve">Що таке відносна молекулярна маса? </w:t>
      </w:r>
    </w:p>
    <w:p w:rsidR="004C6EDA" w:rsidRPr="00147BE4" w:rsidRDefault="004C6EDA" w:rsidP="00CC5FC7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147BE4">
        <w:rPr>
          <w:rFonts w:ascii="Times New Roman" w:hAnsi="Times New Roman"/>
          <w:sz w:val="24"/>
          <w:szCs w:val="24"/>
          <w:lang w:val="uk-UA"/>
        </w:rPr>
        <w:t>Обчислити відносну молекулярну масу N</w:t>
      </w:r>
      <w:r w:rsidRPr="00147BE4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147BE4">
        <w:rPr>
          <w:rFonts w:ascii="Times New Roman" w:hAnsi="Times New Roman"/>
          <w:sz w:val="24"/>
          <w:szCs w:val="24"/>
          <w:lang w:val="uk-UA"/>
        </w:rPr>
        <w:t>O</w:t>
      </w:r>
      <w:r w:rsidRPr="00147BE4">
        <w:rPr>
          <w:rFonts w:ascii="Times New Roman" w:hAnsi="Times New Roman"/>
          <w:sz w:val="24"/>
          <w:szCs w:val="24"/>
          <w:vertAlign w:val="subscript"/>
          <w:lang w:val="uk-UA"/>
        </w:rPr>
        <w:t>5</w:t>
      </w:r>
      <w:r w:rsidRPr="00147BE4">
        <w:rPr>
          <w:rFonts w:ascii="Times New Roman" w:hAnsi="Times New Roman"/>
          <w:sz w:val="24"/>
          <w:szCs w:val="24"/>
          <w:lang w:val="uk-UA"/>
        </w:rPr>
        <w:t>,</w:t>
      </w:r>
      <w:r w:rsidRPr="00147BE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proofErr w:type="spellStart"/>
      <w:r w:rsidRPr="00147BE4">
        <w:rPr>
          <w:rFonts w:ascii="Times New Roman" w:hAnsi="Times New Roman"/>
          <w:b/>
          <w:sz w:val="24"/>
          <w:szCs w:val="24"/>
          <w:lang w:val="uk-UA"/>
        </w:rPr>
        <w:t>С</w:t>
      </w:r>
      <w:r w:rsidRPr="00147BE4">
        <w:rPr>
          <w:rFonts w:ascii="Times New Roman" w:hAnsi="Times New Roman"/>
          <w:sz w:val="24"/>
          <w:szCs w:val="24"/>
          <w:lang w:val="uk-UA"/>
        </w:rPr>
        <w:t>a</w:t>
      </w:r>
      <w:proofErr w:type="spellEnd"/>
      <w:r w:rsidRPr="00147BE4">
        <w:rPr>
          <w:rFonts w:ascii="Times New Roman" w:hAnsi="Times New Roman"/>
          <w:sz w:val="24"/>
          <w:szCs w:val="24"/>
          <w:lang w:val="uk-UA"/>
        </w:rPr>
        <w:t>(OH)</w:t>
      </w:r>
      <w:r w:rsidRPr="00147BE4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147BE4">
        <w:rPr>
          <w:rFonts w:ascii="Times New Roman" w:hAnsi="Times New Roman"/>
          <w:sz w:val="24"/>
          <w:szCs w:val="24"/>
          <w:lang w:val="uk-UA"/>
        </w:rPr>
        <w:t>.</w:t>
      </w:r>
    </w:p>
    <w:p w:rsidR="00147BE4" w:rsidRDefault="00147BE4" w:rsidP="00CC5FC7">
      <w:pPr>
        <w:pStyle w:val="Default"/>
        <w:ind w:firstLine="567"/>
        <w:jc w:val="both"/>
        <w:rPr>
          <w:i/>
          <w:color w:val="auto"/>
          <w:lang w:val="uk-UA"/>
        </w:rPr>
      </w:pPr>
    </w:p>
    <w:p w:rsidR="004C6EDA" w:rsidRPr="00147BE4" w:rsidRDefault="004C6EDA" w:rsidP="00147BE4">
      <w:pPr>
        <w:pStyle w:val="Default"/>
        <w:ind w:firstLine="567"/>
        <w:jc w:val="center"/>
        <w:rPr>
          <w:b/>
          <w:i/>
          <w:color w:val="auto"/>
          <w:lang w:val="uk-UA"/>
        </w:rPr>
      </w:pPr>
      <w:r w:rsidRPr="00147BE4">
        <w:rPr>
          <w:b/>
          <w:i/>
          <w:color w:val="auto"/>
          <w:lang w:val="uk-UA"/>
        </w:rPr>
        <w:lastRenderedPageBreak/>
        <w:t>Картка 2.</w:t>
      </w:r>
    </w:p>
    <w:p w:rsidR="004C6EDA" w:rsidRPr="00147BE4" w:rsidRDefault="004C6EDA" w:rsidP="00CC5FC7">
      <w:pPr>
        <w:pStyle w:val="Default"/>
        <w:numPr>
          <w:ilvl w:val="0"/>
          <w:numId w:val="3"/>
        </w:numPr>
        <w:jc w:val="both"/>
        <w:rPr>
          <w:color w:val="auto"/>
          <w:lang w:val="uk-UA"/>
        </w:rPr>
      </w:pPr>
      <w:r w:rsidRPr="00147BE4">
        <w:rPr>
          <w:color w:val="auto"/>
          <w:lang w:val="uk-UA"/>
        </w:rPr>
        <w:t>Що таке хімічна формула?</w:t>
      </w:r>
    </w:p>
    <w:p w:rsidR="004C6EDA" w:rsidRPr="00147BE4" w:rsidRDefault="004C6EDA" w:rsidP="00CC5FC7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147BE4">
        <w:rPr>
          <w:rFonts w:ascii="Times New Roman" w:hAnsi="Times New Roman"/>
          <w:sz w:val="24"/>
          <w:szCs w:val="24"/>
          <w:lang w:val="uk-UA"/>
        </w:rPr>
        <w:t xml:space="preserve">Обчислити відносну молекулярну масу </w:t>
      </w:r>
      <w:r w:rsidRPr="00147BE4">
        <w:rPr>
          <w:rFonts w:ascii="Times New Roman" w:hAnsi="Times New Roman"/>
          <w:sz w:val="24"/>
          <w:szCs w:val="24"/>
          <w:lang w:val="en-US"/>
        </w:rPr>
        <w:t>N</w:t>
      </w:r>
      <w:r w:rsidRPr="00147BE4">
        <w:rPr>
          <w:rFonts w:ascii="Times New Roman" w:hAnsi="Times New Roman"/>
          <w:sz w:val="24"/>
          <w:szCs w:val="24"/>
          <w:lang w:val="uk-UA"/>
        </w:rPr>
        <w:t>аНСО</w:t>
      </w:r>
      <w:r w:rsidRPr="00147BE4">
        <w:rPr>
          <w:rFonts w:ascii="Times New Roman" w:hAnsi="Times New Roman"/>
          <w:sz w:val="24"/>
          <w:szCs w:val="24"/>
          <w:vertAlign w:val="subscript"/>
          <w:lang w:val="uk-UA"/>
        </w:rPr>
        <w:t>3</w:t>
      </w:r>
      <w:r w:rsidRPr="00147BE4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Pr="00147BE4">
        <w:rPr>
          <w:rFonts w:ascii="Times New Roman" w:hAnsi="Times New Roman"/>
          <w:sz w:val="24"/>
          <w:szCs w:val="24"/>
          <w:lang w:val="uk-UA"/>
        </w:rPr>
        <w:t>Са</w:t>
      </w:r>
      <w:proofErr w:type="spellEnd"/>
      <w:r w:rsidRPr="00147BE4">
        <w:rPr>
          <w:rFonts w:ascii="Times New Roman" w:hAnsi="Times New Roman"/>
          <w:sz w:val="24"/>
          <w:szCs w:val="24"/>
          <w:lang w:val="uk-UA"/>
        </w:rPr>
        <w:t>(</w:t>
      </w:r>
      <w:r w:rsidRPr="00147BE4">
        <w:rPr>
          <w:rFonts w:ascii="Times New Roman" w:hAnsi="Times New Roman"/>
          <w:sz w:val="24"/>
          <w:szCs w:val="24"/>
          <w:lang w:val="en-US"/>
        </w:rPr>
        <w:t>N</w:t>
      </w:r>
      <w:r w:rsidRPr="00147BE4">
        <w:rPr>
          <w:rFonts w:ascii="Times New Roman" w:hAnsi="Times New Roman"/>
          <w:sz w:val="24"/>
          <w:szCs w:val="24"/>
          <w:lang w:val="uk-UA"/>
        </w:rPr>
        <w:t>О</w:t>
      </w:r>
      <w:r w:rsidRPr="00147BE4">
        <w:rPr>
          <w:rFonts w:ascii="Times New Roman" w:hAnsi="Times New Roman"/>
          <w:sz w:val="24"/>
          <w:szCs w:val="24"/>
          <w:vertAlign w:val="subscript"/>
          <w:lang w:val="uk-UA"/>
        </w:rPr>
        <w:t>3</w:t>
      </w:r>
      <w:r w:rsidRPr="00147BE4">
        <w:rPr>
          <w:rFonts w:ascii="Times New Roman" w:hAnsi="Times New Roman"/>
          <w:sz w:val="24"/>
          <w:szCs w:val="24"/>
          <w:lang w:val="uk-UA"/>
        </w:rPr>
        <w:t>)</w:t>
      </w:r>
      <w:r w:rsidRPr="00147BE4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147BE4">
        <w:rPr>
          <w:rFonts w:ascii="Times New Roman" w:hAnsi="Times New Roman"/>
          <w:sz w:val="24"/>
          <w:szCs w:val="24"/>
          <w:lang w:val="uk-UA"/>
        </w:rPr>
        <w:t>.</w:t>
      </w:r>
    </w:p>
    <w:p w:rsidR="004C6EDA" w:rsidRPr="00147BE4" w:rsidRDefault="004C6EDA" w:rsidP="00CC5FC7">
      <w:pPr>
        <w:pStyle w:val="Default"/>
        <w:ind w:left="927"/>
        <w:jc w:val="both"/>
        <w:rPr>
          <w:color w:val="auto"/>
          <w:lang w:val="uk-UA"/>
        </w:rPr>
      </w:pPr>
    </w:p>
    <w:p w:rsidR="004C6EDA" w:rsidRPr="00147BE4" w:rsidRDefault="004C6EDA" w:rsidP="00147BE4">
      <w:pPr>
        <w:pStyle w:val="Default"/>
        <w:ind w:firstLine="567"/>
        <w:jc w:val="center"/>
        <w:rPr>
          <w:b/>
          <w:i/>
          <w:color w:val="auto"/>
          <w:lang w:val="uk-UA"/>
        </w:rPr>
      </w:pPr>
      <w:r w:rsidRPr="00147BE4">
        <w:rPr>
          <w:b/>
          <w:i/>
          <w:color w:val="auto"/>
          <w:lang w:val="uk-UA"/>
        </w:rPr>
        <w:lastRenderedPageBreak/>
        <w:t>Картка 3.</w:t>
      </w:r>
    </w:p>
    <w:p w:rsidR="004C6EDA" w:rsidRPr="00147BE4" w:rsidRDefault="00CC5FC7" w:rsidP="00CC5FC7">
      <w:pPr>
        <w:pStyle w:val="Default"/>
        <w:numPr>
          <w:ilvl w:val="0"/>
          <w:numId w:val="4"/>
        </w:numPr>
        <w:jc w:val="both"/>
        <w:rPr>
          <w:color w:val="auto"/>
          <w:lang w:val="uk-UA"/>
        </w:rPr>
      </w:pPr>
      <w:r w:rsidRPr="00147BE4">
        <w:rPr>
          <w:color w:val="auto"/>
          <w:lang w:val="uk-UA"/>
        </w:rPr>
        <w:t xml:space="preserve">Що таке валентність?                                 </w:t>
      </w:r>
      <w:r w:rsidRPr="00147BE4">
        <w:rPr>
          <w:color w:val="auto"/>
        </w:rPr>
        <w:t xml:space="preserve">  </w:t>
      </w:r>
    </w:p>
    <w:p w:rsidR="00CC5FC7" w:rsidRPr="00CC78B5" w:rsidRDefault="00CC5FC7" w:rsidP="00CC5FC7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147BE4">
        <w:rPr>
          <w:rFonts w:ascii="Times New Roman" w:hAnsi="Times New Roman"/>
          <w:sz w:val="24"/>
          <w:szCs w:val="24"/>
          <w:lang w:val="uk-UA"/>
        </w:rPr>
        <w:t>Обчислити відносну молекулярну масу</w:t>
      </w:r>
      <w:r w:rsidRPr="00147BE4">
        <w:rPr>
          <w:lang w:val="uk-UA"/>
        </w:rPr>
        <w:t xml:space="preserve">  </w:t>
      </w:r>
      <w:proofErr w:type="spellStart"/>
      <w:r w:rsidRPr="00CC78B5">
        <w:rPr>
          <w:rFonts w:ascii="Times New Roman" w:hAnsi="Times New Roman"/>
          <w:sz w:val="24"/>
          <w:szCs w:val="24"/>
          <w:lang w:val="uk-UA"/>
        </w:rPr>
        <w:t>Fe</w:t>
      </w:r>
      <w:proofErr w:type="spellEnd"/>
      <w:r w:rsidR="00147BE4" w:rsidRPr="00CC78B5">
        <w:rPr>
          <w:rFonts w:ascii="Times New Roman" w:hAnsi="Times New Roman"/>
          <w:sz w:val="24"/>
          <w:szCs w:val="24"/>
          <w:lang w:val="uk-UA"/>
        </w:rPr>
        <w:t>(</w:t>
      </w:r>
      <w:r w:rsidR="00147BE4" w:rsidRPr="00CC78B5">
        <w:rPr>
          <w:rFonts w:ascii="Times New Roman" w:hAnsi="Times New Roman"/>
          <w:lang w:val="uk-UA"/>
        </w:rPr>
        <w:t>ІІІ</w:t>
      </w:r>
      <w:r w:rsidR="00147BE4" w:rsidRPr="00CC78B5">
        <w:rPr>
          <w:rFonts w:ascii="Times New Roman" w:hAnsi="Times New Roman"/>
          <w:sz w:val="24"/>
          <w:szCs w:val="24"/>
          <w:lang w:val="uk-UA"/>
        </w:rPr>
        <w:t>)</w:t>
      </w:r>
      <w:r w:rsidRPr="00CC78B5">
        <w:rPr>
          <w:rFonts w:ascii="Times New Roman" w:hAnsi="Times New Roman"/>
          <w:sz w:val="24"/>
          <w:szCs w:val="24"/>
          <w:vertAlign w:val="subscript"/>
          <w:lang w:val="uk-UA"/>
        </w:rPr>
        <w:t xml:space="preserve">  </w:t>
      </w:r>
      <w:r w:rsidRPr="00CC78B5">
        <w:rPr>
          <w:rFonts w:ascii="Times New Roman" w:hAnsi="Times New Roman"/>
          <w:sz w:val="24"/>
          <w:szCs w:val="24"/>
          <w:lang w:val="uk-UA"/>
        </w:rPr>
        <w:t>S</w:t>
      </w:r>
      <w:r w:rsidR="00147BE4" w:rsidRPr="00CC78B5">
        <w:rPr>
          <w:rFonts w:ascii="Times New Roman" w:hAnsi="Times New Roman"/>
          <w:sz w:val="24"/>
          <w:szCs w:val="24"/>
          <w:lang w:val="uk-UA"/>
        </w:rPr>
        <w:t>(</w:t>
      </w:r>
      <w:r w:rsidR="00147BE4" w:rsidRPr="00CC78B5">
        <w:rPr>
          <w:rFonts w:ascii="Times New Roman" w:hAnsi="Times New Roman"/>
          <w:lang w:val="uk-UA"/>
        </w:rPr>
        <w:t>II</w:t>
      </w:r>
      <w:r w:rsidR="00147BE4" w:rsidRPr="00CC78B5">
        <w:rPr>
          <w:rFonts w:ascii="Times New Roman" w:hAnsi="Times New Roman"/>
          <w:sz w:val="24"/>
          <w:szCs w:val="24"/>
          <w:lang w:val="uk-UA"/>
        </w:rPr>
        <w:t>)</w:t>
      </w:r>
      <w:r w:rsidRPr="00CC78B5">
        <w:rPr>
          <w:rFonts w:ascii="Times New Roman" w:hAnsi="Times New Roman"/>
          <w:sz w:val="24"/>
          <w:szCs w:val="24"/>
          <w:lang w:val="uk-UA"/>
        </w:rPr>
        <w:t xml:space="preserve">,   </w:t>
      </w:r>
      <w:proofErr w:type="spellStart"/>
      <w:r w:rsidRPr="00CC78B5">
        <w:rPr>
          <w:rFonts w:ascii="Times New Roman" w:hAnsi="Times New Roman"/>
          <w:sz w:val="24"/>
          <w:szCs w:val="24"/>
          <w:lang w:val="uk-UA"/>
        </w:rPr>
        <w:t>Cr</w:t>
      </w:r>
      <w:proofErr w:type="spellEnd"/>
      <w:r w:rsidR="00147BE4" w:rsidRPr="00CC78B5">
        <w:rPr>
          <w:rFonts w:ascii="Times New Roman" w:hAnsi="Times New Roman"/>
          <w:sz w:val="24"/>
          <w:szCs w:val="24"/>
          <w:lang w:val="uk-UA"/>
        </w:rPr>
        <w:t>(</w:t>
      </w:r>
      <w:r w:rsidR="00147BE4" w:rsidRPr="00CC78B5">
        <w:rPr>
          <w:rFonts w:ascii="Times New Roman" w:hAnsi="Times New Roman"/>
          <w:lang w:val="en-US"/>
        </w:rPr>
        <w:t>VI</w:t>
      </w:r>
      <w:r w:rsidR="00147BE4" w:rsidRPr="00CC78B5">
        <w:rPr>
          <w:rFonts w:ascii="Times New Roman" w:hAnsi="Times New Roman"/>
          <w:sz w:val="24"/>
          <w:szCs w:val="24"/>
          <w:lang w:val="uk-UA"/>
        </w:rPr>
        <w:t>)</w:t>
      </w:r>
      <w:r w:rsidRPr="00CC78B5">
        <w:rPr>
          <w:rFonts w:ascii="Times New Roman" w:hAnsi="Times New Roman"/>
          <w:sz w:val="24"/>
          <w:szCs w:val="24"/>
          <w:lang w:val="uk-UA"/>
        </w:rPr>
        <w:t xml:space="preserve"> O</w:t>
      </w:r>
      <w:r w:rsidR="00147BE4" w:rsidRPr="00CC78B5">
        <w:rPr>
          <w:rFonts w:ascii="Times New Roman" w:hAnsi="Times New Roman"/>
          <w:sz w:val="24"/>
          <w:szCs w:val="24"/>
          <w:lang w:val="uk-UA"/>
        </w:rPr>
        <w:t>(</w:t>
      </w:r>
      <w:r w:rsidR="00CC78B5" w:rsidRPr="00CC78B5">
        <w:rPr>
          <w:rFonts w:ascii="Times New Roman" w:hAnsi="Times New Roman"/>
          <w:lang w:val="en-US"/>
        </w:rPr>
        <w:t>II</w:t>
      </w:r>
      <w:r w:rsidR="00147BE4" w:rsidRPr="00CC78B5">
        <w:rPr>
          <w:rFonts w:ascii="Times New Roman" w:hAnsi="Times New Roman"/>
          <w:sz w:val="24"/>
          <w:szCs w:val="24"/>
          <w:lang w:val="uk-UA"/>
        </w:rPr>
        <w:t>)</w:t>
      </w:r>
      <w:r w:rsidRPr="00CC78B5">
        <w:rPr>
          <w:rFonts w:ascii="Times New Roman" w:hAnsi="Times New Roman"/>
          <w:sz w:val="24"/>
          <w:szCs w:val="24"/>
          <w:lang w:val="uk-UA"/>
        </w:rPr>
        <w:t>.</w:t>
      </w:r>
      <w:r w:rsidRPr="00CC78B5">
        <w:rPr>
          <w:rFonts w:ascii="Times New Roman" w:hAnsi="Times New Roman"/>
          <w:b/>
          <w:sz w:val="24"/>
          <w:szCs w:val="24"/>
          <w:vertAlign w:val="subscript"/>
          <w:lang w:val="uk-UA"/>
        </w:rPr>
        <w:t xml:space="preserve"> </w:t>
      </w:r>
    </w:p>
    <w:p w:rsidR="00147BE4" w:rsidRDefault="00147BE4" w:rsidP="00CC5FC7">
      <w:pPr>
        <w:pStyle w:val="Default"/>
        <w:ind w:left="927"/>
        <w:jc w:val="both"/>
        <w:rPr>
          <w:color w:val="auto"/>
          <w:lang w:val="uk-UA"/>
        </w:rPr>
        <w:sectPr w:rsidR="00147BE4" w:rsidSect="00147BE4">
          <w:type w:val="continuous"/>
          <w:pgSz w:w="11906" w:h="16838"/>
          <w:pgMar w:top="720" w:right="720" w:bottom="720" w:left="720" w:header="708" w:footer="708" w:gutter="0"/>
          <w:cols w:num="3" w:space="146"/>
          <w:docGrid w:linePitch="360"/>
        </w:sectPr>
      </w:pP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r w:rsidRPr="00147BE4">
        <w:rPr>
          <w:b/>
          <w:bCs/>
          <w:color w:val="auto"/>
        </w:rPr>
        <w:lastRenderedPageBreak/>
        <w:t xml:space="preserve">III. </w:t>
      </w:r>
      <w:proofErr w:type="spellStart"/>
      <w:r w:rsidRPr="00147BE4">
        <w:rPr>
          <w:b/>
          <w:bCs/>
          <w:color w:val="auto"/>
        </w:rPr>
        <w:t>Актуалізація</w:t>
      </w:r>
      <w:proofErr w:type="spellEnd"/>
      <w:r w:rsidRPr="00147BE4">
        <w:rPr>
          <w:b/>
          <w:bCs/>
          <w:color w:val="auto"/>
        </w:rPr>
        <w:t xml:space="preserve"> </w:t>
      </w:r>
      <w:proofErr w:type="spellStart"/>
      <w:r w:rsidRPr="00147BE4">
        <w:rPr>
          <w:b/>
          <w:bCs/>
          <w:color w:val="auto"/>
        </w:rPr>
        <w:t>опорних</w:t>
      </w:r>
      <w:proofErr w:type="spellEnd"/>
      <w:r w:rsidRPr="00147BE4">
        <w:rPr>
          <w:b/>
          <w:bCs/>
          <w:color w:val="auto"/>
        </w:rPr>
        <w:t xml:space="preserve"> </w:t>
      </w:r>
      <w:proofErr w:type="spellStart"/>
      <w:r w:rsidRPr="00147BE4">
        <w:rPr>
          <w:b/>
          <w:bCs/>
          <w:color w:val="auto"/>
        </w:rPr>
        <w:t>знань</w:t>
      </w:r>
      <w:proofErr w:type="spellEnd"/>
      <w:r w:rsidRPr="00147BE4">
        <w:rPr>
          <w:b/>
          <w:bCs/>
          <w:color w:val="auto"/>
        </w:rPr>
        <w:t xml:space="preserve">. </w:t>
      </w:r>
    </w:p>
    <w:p w:rsidR="000E5BE0" w:rsidRPr="00147BE4" w:rsidRDefault="005A659D" w:rsidP="00CC5FC7">
      <w:pPr>
        <w:pStyle w:val="Default"/>
        <w:ind w:firstLine="567"/>
        <w:jc w:val="both"/>
        <w:rPr>
          <w:color w:val="auto"/>
          <w:lang w:val="uk-UA"/>
        </w:rPr>
      </w:pPr>
      <w:r w:rsidRPr="00147BE4">
        <w:rPr>
          <w:color w:val="auto"/>
        </w:rPr>
        <w:t>-</w:t>
      </w:r>
      <w:r w:rsidR="000E5BE0" w:rsidRPr="00147BE4">
        <w:rPr>
          <w:color w:val="auto"/>
          <w:lang w:val="uk-UA"/>
        </w:rPr>
        <w:t xml:space="preserve"> </w:t>
      </w:r>
      <w:proofErr w:type="spellStart"/>
      <w:r w:rsidRPr="00147BE4">
        <w:rPr>
          <w:color w:val="auto"/>
        </w:rPr>
        <w:t>Чи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можна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стверджувати</w:t>
      </w:r>
      <w:proofErr w:type="spellEnd"/>
      <w:r w:rsidRPr="00147BE4">
        <w:rPr>
          <w:color w:val="auto"/>
        </w:rPr>
        <w:t xml:space="preserve">, </w:t>
      </w:r>
      <w:proofErr w:type="spellStart"/>
      <w:r w:rsidRPr="00147BE4">
        <w:rPr>
          <w:color w:val="auto"/>
        </w:rPr>
        <w:t>що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маси</w:t>
      </w:r>
      <w:proofErr w:type="spellEnd"/>
      <w:r w:rsidRPr="00147BE4">
        <w:rPr>
          <w:color w:val="auto"/>
        </w:rPr>
        <w:t xml:space="preserve"> кожного атома </w:t>
      </w:r>
      <w:proofErr w:type="gramStart"/>
      <w:r w:rsidRPr="00147BE4">
        <w:rPr>
          <w:color w:val="auto"/>
        </w:rPr>
        <w:t>в</w:t>
      </w:r>
      <w:proofErr w:type="gram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молекулі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речовини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однако</w:t>
      </w:r>
      <w:r w:rsidR="000E5BE0" w:rsidRPr="00147BE4">
        <w:rPr>
          <w:color w:val="auto"/>
        </w:rPr>
        <w:t>ві</w:t>
      </w:r>
      <w:proofErr w:type="spellEnd"/>
      <w:r w:rsidR="000E5BE0" w:rsidRPr="00147BE4">
        <w:rPr>
          <w:color w:val="auto"/>
        </w:rPr>
        <w:t>? (</w:t>
      </w:r>
      <w:proofErr w:type="spellStart"/>
      <w:r w:rsidR="000E5BE0" w:rsidRPr="00147BE4">
        <w:rPr>
          <w:color w:val="auto"/>
        </w:rPr>
        <w:t>Ні</w:t>
      </w:r>
      <w:proofErr w:type="spellEnd"/>
      <w:r w:rsidR="000E5BE0" w:rsidRPr="00147BE4">
        <w:rPr>
          <w:color w:val="auto"/>
        </w:rPr>
        <w:t xml:space="preserve">, тому </w:t>
      </w:r>
      <w:proofErr w:type="spellStart"/>
      <w:r w:rsidR="000E5BE0" w:rsidRPr="00147BE4">
        <w:rPr>
          <w:color w:val="auto"/>
        </w:rPr>
        <w:t>що</w:t>
      </w:r>
      <w:proofErr w:type="spellEnd"/>
      <w:r w:rsidR="000E5BE0" w:rsidRPr="00147BE4">
        <w:rPr>
          <w:color w:val="auto"/>
        </w:rPr>
        <w:t xml:space="preserve"> </w:t>
      </w:r>
      <w:r w:rsidR="000E5BE0" w:rsidRPr="00147BE4">
        <w:rPr>
          <w:color w:val="auto"/>
          <w:lang w:val="uk-UA"/>
        </w:rPr>
        <w:t xml:space="preserve">в </w:t>
      </w:r>
      <w:proofErr w:type="spellStart"/>
      <w:r w:rsidRPr="00147BE4">
        <w:rPr>
          <w:color w:val="auto"/>
        </w:rPr>
        <w:t>усіх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елементів</w:t>
      </w:r>
      <w:proofErr w:type="spellEnd"/>
      <w:r w:rsidRPr="00147BE4">
        <w:rPr>
          <w:color w:val="auto"/>
        </w:rPr>
        <w:t xml:space="preserve"> </w:t>
      </w:r>
      <w:proofErr w:type="spellStart"/>
      <w:proofErr w:type="gramStart"/>
      <w:r w:rsidRPr="00147BE4">
        <w:rPr>
          <w:color w:val="auto"/>
        </w:rPr>
        <w:t>р</w:t>
      </w:r>
      <w:proofErr w:type="gramEnd"/>
      <w:r w:rsidRPr="00147BE4">
        <w:rPr>
          <w:color w:val="auto"/>
        </w:rPr>
        <w:t>ізні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атомні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маси</w:t>
      </w:r>
      <w:proofErr w:type="spellEnd"/>
      <w:r w:rsidRPr="00147BE4">
        <w:rPr>
          <w:color w:val="auto"/>
        </w:rPr>
        <w:t xml:space="preserve">) 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r w:rsidRPr="00147BE4">
        <w:rPr>
          <w:color w:val="auto"/>
        </w:rPr>
        <w:t>-</w:t>
      </w:r>
      <w:r w:rsidR="000E5BE0" w:rsidRPr="00147BE4">
        <w:rPr>
          <w:color w:val="auto"/>
          <w:lang w:val="uk-UA"/>
        </w:rPr>
        <w:t xml:space="preserve"> </w:t>
      </w:r>
      <w:proofErr w:type="spellStart"/>
      <w:r w:rsidRPr="00147BE4">
        <w:rPr>
          <w:color w:val="auto"/>
        </w:rPr>
        <w:t>Спі</w:t>
      </w:r>
      <w:proofErr w:type="gramStart"/>
      <w:r w:rsidRPr="00147BE4">
        <w:rPr>
          <w:color w:val="auto"/>
        </w:rPr>
        <w:t>вв</w:t>
      </w:r>
      <w:proofErr w:type="gramEnd"/>
      <w:r w:rsidRPr="00147BE4">
        <w:rPr>
          <w:color w:val="auto"/>
        </w:rPr>
        <w:t>ідношення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мас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атомів</w:t>
      </w:r>
      <w:proofErr w:type="spellEnd"/>
      <w:r w:rsidRPr="00147BE4">
        <w:rPr>
          <w:color w:val="auto"/>
        </w:rPr>
        <w:t xml:space="preserve"> у </w:t>
      </w:r>
      <w:proofErr w:type="spellStart"/>
      <w:r w:rsidRPr="00147BE4">
        <w:rPr>
          <w:color w:val="auto"/>
        </w:rPr>
        <w:t>складі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молекули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складної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речовини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постійне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чи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змінне</w:t>
      </w:r>
      <w:proofErr w:type="spellEnd"/>
      <w:r w:rsidRPr="00147BE4">
        <w:rPr>
          <w:color w:val="auto"/>
        </w:rPr>
        <w:t>? (</w:t>
      </w:r>
      <w:proofErr w:type="spellStart"/>
      <w:r w:rsidRPr="00147BE4">
        <w:rPr>
          <w:color w:val="auto"/>
        </w:rPr>
        <w:t>Постійне</w:t>
      </w:r>
      <w:proofErr w:type="spellEnd"/>
      <w:r w:rsidRPr="00147BE4">
        <w:rPr>
          <w:color w:val="auto"/>
        </w:rPr>
        <w:t xml:space="preserve">, тому </w:t>
      </w:r>
      <w:proofErr w:type="spellStart"/>
      <w:r w:rsidRPr="00147BE4">
        <w:rPr>
          <w:color w:val="auto"/>
        </w:rPr>
        <w:t>що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постійним</w:t>
      </w:r>
      <w:proofErr w:type="spellEnd"/>
      <w:r w:rsidRPr="00147BE4">
        <w:rPr>
          <w:color w:val="auto"/>
        </w:rPr>
        <w:t xml:space="preserve"> є склад </w:t>
      </w:r>
      <w:proofErr w:type="spellStart"/>
      <w:r w:rsidRPr="00147BE4">
        <w:rPr>
          <w:color w:val="auto"/>
        </w:rPr>
        <w:t>речовини</w:t>
      </w:r>
      <w:proofErr w:type="spellEnd"/>
      <w:r w:rsidRPr="00147BE4">
        <w:rPr>
          <w:color w:val="auto"/>
        </w:rPr>
        <w:t xml:space="preserve">) </w:t>
      </w:r>
    </w:p>
    <w:p w:rsidR="00A2182A" w:rsidRPr="00147BE4" w:rsidRDefault="00A2182A" w:rsidP="00CC5FC7">
      <w:pPr>
        <w:pStyle w:val="Default"/>
        <w:ind w:firstLine="567"/>
        <w:jc w:val="both"/>
        <w:rPr>
          <w:b/>
          <w:bCs/>
          <w:color w:val="auto"/>
          <w:lang w:val="uk-UA"/>
        </w:rPr>
      </w:pPr>
    </w:p>
    <w:p w:rsidR="005A659D" w:rsidRPr="001323F5" w:rsidRDefault="00F16145" w:rsidP="00CC5FC7">
      <w:pPr>
        <w:pStyle w:val="Default"/>
        <w:ind w:firstLine="567"/>
        <w:jc w:val="both"/>
        <w:rPr>
          <w:color w:val="auto"/>
          <w:lang w:val="uk-UA"/>
        </w:rPr>
      </w:pPr>
      <w:r w:rsidRPr="00147BE4">
        <w:rPr>
          <w:b/>
          <w:bCs/>
          <w:color w:val="auto"/>
          <w:lang w:val="uk-UA"/>
        </w:rPr>
        <w:t>І</w:t>
      </w:r>
      <w:r w:rsidR="005A659D" w:rsidRPr="00147BE4">
        <w:rPr>
          <w:b/>
          <w:bCs/>
          <w:color w:val="auto"/>
        </w:rPr>
        <w:t xml:space="preserve">V. </w:t>
      </w:r>
      <w:proofErr w:type="spellStart"/>
      <w:r w:rsidR="005A659D" w:rsidRPr="00147BE4">
        <w:rPr>
          <w:b/>
          <w:bCs/>
          <w:color w:val="auto"/>
        </w:rPr>
        <w:t>Мотивація</w:t>
      </w:r>
      <w:proofErr w:type="spellEnd"/>
      <w:r w:rsidR="005A659D" w:rsidRPr="00147BE4">
        <w:rPr>
          <w:b/>
          <w:bCs/>
          <w:color w:val="auto"/>
        </w:rPr>
        <w:t xml:space="preserve"> </w:t>
      </w:r>
      <w:proofErr w:type="spellStart"/>
      <w:r w:rsidR="005A659D" w:rsidRPr="00147BE4">
        <w:rPr>
          <w:b/>
          <w:bCs/>
          <w:color w:val="auto"/>
        </w:rPr>
        <w:t>навчальної</w:t>
      </w:r>
      <w:proofErr w:type="spellEnd"/>
      <w:r w:rsidR="005A659D" w:rsidRPr="00147BE4">
        <w:rPr>
          <w:b/>
          <w:bCs/>
          <w:color w:val="auto"/>
        </w:rPr>
        <w:t xml:space="preserve"> </w:t>
      </w:r>
      <w:proofErr w:type="spellStart"/>
      <w:r w:rsidR="005A659D" w:rsidRPr="00147BE4">
        <w:rPr>
          <w:b/>
          <w:bCs/>
          <w:color w:val="auto"/>
        </w:rPr>
        <w:t>діяльності</w:t>
      </w:r>
      <w:proofErr w:type="spellEnd"/>
      <w:r w:rsidR="005A659D" w:rsidRPr="00147BE4">
        <w:rPr>
          <w:b/>
          <w:bCs/>
          <w:color w:val="auto"/>
        </w:rPr>
        <w:t xml:space="preserve">. </w:t>
      </w:r>
      <w:r w:rsidR="001323F5">
        <w:rPr>
          <w:b/>
          <w:bCs/>
          <w:color w:val="auto"/>
          <w:lang w:val="uk-UA"/>
        </w:rPr>
        <w:t>Оголошення теми й завдань уроку.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proofErr w:type="gramStart"/>
      <w:r w:rsidRPr="00147BE4">
        <w:rPr>
          <w:color w:val="auto"/>
        </w:rPr>
        <w:t>З</w:t>
      </w:r>
      <w:proofErr w:type="gramEnd"/>
      <w:r w:rsidRPr="00147BE4">
        <w:rPr>
          <w:color w:val="auto"/>
        </w:rPr>
        <w:t xml:space="preserve"> курсу </w:t>
      </w:r>
      <w:proofErr w:type="spellStart"/>
      <w:r w:rsidRPr="00147BE4">
        <w:rPr>
          <w:color w:val="auto"/>
        </w:rPr>
        <w:t>природознавства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ви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вже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знаєте</w:t>
      </w:r>
      <w:proofErr w:type="spellEnd"/>
      <w:r w:rsidRPr="00147BE4">
        <w:rPr>
          <w:color w:val="auto"/>
        </w:rPr>
        <w:t xml:space="preserve"> про </w:t>
      </w:r>
      <w:proofErr w:type="spellStart"/>
      <w:r w:rsidRPr="00147BE4">
        <w:rPr>
          <w:color w:val="auto"/>
        </w:rPr>
        <w:t>вміст</w:t>
      </w:r>
      <w:proofErr w:type="spellEnd"/>
      <w:r w:rsidRPr="00147BE4">
        <w:rPr>
          <w:color w:val="auto"/>
        </w:rPr>
        <w:t xml:space="preserve"> (</w:t>
      </w:r>
      <w:proofErr w:type="spellStart"/>
      <w:r w:rsidRPr="00147BE4">
        <w:rPr>
          <w:color w:val="auto"/>
        </w:rPr>
        <w:t>об'ємні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частки</w:t>
      </w:r>
      <w:proofErr w:type="spellEnd"/>
      <w:r w:rsidRPr="00147BE4">
        <w:rPr>
          <w:color w:val="auto"/>
        </w:rPr>
        <w:t xml:space="preserve">) азоту, </w:t>
      </w:r>
      <w:proofErr w:type="spellStart"/>
      <w:r w:rsidRPr="00147BE4">
        <w:rPr>
          <w:color w:val="auto"/>
        </w:rPr>
        <w:t>к</w:t>
      </w:r>
      <w:r w:rsidR="00FE332B" w:rsidRPr="00147BE4">
        <w:rPr>
          <w:color w:val="auto"/>
        </w:rPr>
        <w:t>исню</w:t>
      </w:r>
      <w:proofErr w:type="spellEnd"/>
      <w:r w:rsidR="00FE332B" w:rsidRPr="00147BE4">
        <w:rPr>
          <w:color w:val="auto"/>
        </w:rPr>
        <w:t xml:space="preserve"> в </w:t>
      </w:r>
      <w:proofErr w:type="spellStart"/>
      <w:r w:rsidR="00FE332B" w:rsidRPr="00147BE4">
        <w:rPr>
          <w:color w:val="auto"/>
        </w:rPr>
        <w:t>повітрі</w:t>
      </w:r>
      <w:proofErr w:type="spellEnd"/>
      <w:r w:rsidR="00FE332B" w:rsidRPr="00147BE4">
        <w:rPr>
          <w:color w:val="auto"/>
        </w:rPr>
        <w:t xml:space="preserve">. Вам </w:t>
      </w:r>
      <w:proofErr w:type="spellStart"/>
      <w:r w:rsidR="00FE332B" w:rsidRPr="00147BE4">
        <w:rPr>
          <w:color w:val="auto"/>
        </w:rPr>
        <w:t>відомо</w:t>
      </w:r>
      <w:proofErr w:type="spellEnd"/>
      <w:r w:rsidRPr="00147BE4">
        <w:rPr>
          <w:color w:val="auto"/>
        </w:rPr>
        <w:t>,</w:t>
      </w:r>
      <w:r w:rsidR="00FE332B" w:rsidRPr="00147BE4">
        <w:rPr>
          <w:color w:val="auto"/>
          <w:lang w:val="uk-UA"/>
        </w:rPr>
        <w:t xml:space="preserve"> </w:t>
      </w:r>
      <w:proofErr w:type="spellStart"/>
      <w:r w:rsidRPr="00147BE4">
        <w:rPr>
          <w:color w:val="auto"/>
        </w:rPr>
        <w:t>що</w:t>
      </w:r>
      <w:proofErr w:type="spellEnd"/>
      <w:r w:rsidRPr="00147BE4">
        <w:rPr>
          <w:color w:val="auto"/>
        </w:rPr>
        <w:t xml:space="preserve"> для </w:t>
      </w:r>
      <w:proofErr w:type="spellStart"/>
      <w:r w:rsidRPr="00147BE4">
        <w:rPr>
          <w:color w:val="auto"/>
        </w:rPr>
        <w:t>золотих</w:t>
      </w:r>
      <w:proofErr w:type="spellEnd"/>
      <w:r w:rsidRPr="00147BE4">
        <w:rPr>
          <w:color w:val="auto"/>
        </w:rPr>
        <w:t xml:space="preserve"> і </w:t>
      </w:r>
      <w:proofErr w:type="spellStart"/>
      <w:r w:rsidRPr="00147BE4">
        <w:rPr>
          <w:color w:val="auto"/>
        </w:rPr>
        <w:t>срібних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сплавів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зазначають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масову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частку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дорогоцінних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металів</w:t>
      </w:r>
      <w:proofErr w:type="spellEnd"/>
      <w:r w:rsidRPr="00147BE4">
        <w:rPr>
          <w:color w:val="auto"/>
        </w:rPr>
        <w:t xml:space="preserve"> - так </w:t>
      </w:r>
      <w:proofErr w:type="spellStart"/>
      <w:r w:rsidRPr="00147BE4">
        <w:rPr>
          <w:color w:val="auto"/>
        </w:rPr>
        <w:t>звану</w:t>
      </w:r>
      <w:proofErr w:type="spellEnd"/>
      <w:r w:rsidRPr="00147BE4">
        <w:rPr>
          <w:color w:val="auto"/>
        </w:rPr>
        <w:t xml:space="preserve"> пробу. На </w:t>
      </w:r>
      <w:proofErr w:type="spellStart"/>
      <w:r w:rsidRPr="00147BE4">
        <w:rPr>
          <w:color w:val="auto"/>
        </w:rPr>
        <w:t>етикетках</w:t>
      </w:r>
      <w:proofErr w:type="spellEnd"/>
      <w:r w:rsidRPr="00147BE4">
        <w:rPr>
          <w:color w:val="auto"/>
        </w:rPr>
        <w:t xml:space="preserve"> до </w:t>
      </w:r>
      <w:proofErr w:type="spellStart"/>
      <w:r w:rsidRPr="00147BE4">
        <w:rPr>
          <w:color w:val="auto"/>
        </w:rPr>
        <w:t>лікарських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засобів</w:t>
      </w:r>
      <w:proofErr w:type="spellEnd"/>
      <w:r w:rsidRPr="00147BE4">
        <w:rPr>
          <w:color w:val="auto"/>
        </w:rPr>
        <w:t xml:space="preserve"> є </w:t>
      </w:r>
      <w:proofErr w:type="spellStart"/>
      <w:r w:rsidRPr="00147BE4">
        <w:rPr>
          <w:color w:val="auto"/>
        </w:rPr>
        <w:t>інформація</w:t>
      </w:r>
      <w:proofErr w:type="spellEnd"/>
      <w:r w:rsidRPr="00147BE4">
        <w:rPr>
          <w:color w:val="auto"/>
        </w:rPr>
        <w:t xml:space="preserve"> про </w:t>
      </w:r>
      <w:proofErr w:type="spellStart"/>
      <w:r w:rsidRPr="00147BE4">
        <w:rPr>
          <w:color w:val="auto"/>
        </w:rPr>
        <w:t>вмі</w:t>
      </w:r>
      <w:proofErr w:type="gramStart"/>
      <w:r w:rsidRPr="00147BE4">
        <w:rPr>
          <w:color w:val="auto"/>
        </w:rPr>
        <w:t>ст</w:t>
      </w:r>
      <w:proofErr w:type="spellEnd"/>
      <w:proofErr w:type="gramEnd"/>
      <w:r w:rsidRPr="00147BE4">
        <w:rPr>
          <w:color w:val="auto"/>
        </w:rPr>
        <w:t xml:space="preserve"> (</w:t>
      </w:r>
      <w:proofErr w:type="spellStart"/>
      <w:r w:rsidRPr="00147BE4">
        <w:rPr>
          <w:color w:val="auto"/>
        </w:rPr>
        <w:t>масові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частки</w:t>
      </w:r>
      <w:proofErr w:type="spellEnd"/>
      <w:r w:rsidRPr="00147BE4">
        <w:rPr>
          <w:color w:val="auto"/>
        </w:rPr>
        <w:t xml:space="preserve">) </w:t>
      </w:r>
      <w:proofErr w:type="spellStart"/>
      <w:r w:rsidRPr="00147BE4">
        <w:rPr>
          <w:color w:val="auto"/>
        </w:rPr>
        <w:t>компонентів</w:t>
      </w:r>
      <w:proofErr w:type="spellEnd"/>
      <w:r w:rsidRPr="00147BE4">
        <w:rPr>
          <w:color w:val="auto"/>
        </w:rPr>
        <w:t xml:space="preserve">. </w:t>
      </w:r>
      <w:proofErr w:type="spellStart"/>
      <w:r w:rsidRPr="00147BE4">
        <w:rPr>
          <w:color w:val="auto"/>
        </w:rPr>
        <w:t>Відомості</w:t>
      </w:r>
      <w:proofErr w:type="spellEnd"/>
      <w:r w:rsidRPr="00147BE4">
        <w:rPr>
          <w:color w:val="auto"/>
        </w:rPr>
        <w:t xml:space="preserve"> про </w:t>
      </w:r>
      <w:proofErr w:type="spellStart"/>
      <w:r w:rsidRPr="00147BE4">
        <w:rPr>
          <w:color w:val="auto"/>
        </w:rPr>
        <w:t>масові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частки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компонентів</w:t>
      </w:r>
      <w:proofErr w:type="spellEnd"/>
      <w:r w:rsidRPr="00147BE4">
        <w:rPr>
          <w:color w:val="auto"/>
        </w:rPr>
        <w:t xml:space="preserve"> у рудах </w:t>
      </w:r>
      <w:proofErr w:type="spellStart"/>
      <w:r w:rsidRPr="00147BE4">
        <w:rPr>
          <w:color w:val="auto"/>
        </w:rPr>
        <w:t>потрібні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металургам</w:t>
      </w:r>
      <w:proofErr w:type="spellEnd"/>
      <w:r w:rsidRPr="00147BE4">
        <w:rPr>
          <w:color w:val="auto"/>
        </w:rPr>
        <w:t xml:space="preserve">. А фермерам, </w:t>
      </w:r>
      <w:proofErr w:type="spellStart"/>
      <w:r w:rsidRPr="00147BE4">
        <w:rPr>
          <w:color w:val="auto"/>
        </w:rPr>
        <w:t>квітникарям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потрібні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знання</w:t>
      </w:r>
      <w:proofErr w:type="spellEnd"/>
      <w:r w:rsidRPr="00147BE4">
        <w:rPr>
          <w:color w:val="auto"/>
        </w:rPr>
        <w:t xml:space="preserve"> про </w:t>
      </w:r>
      <w:proofErr w:type="spellStart"/>
      <w:r w:rsidRPr="00147BE4">
        <w:rPr>
          <w:color w:val="auto"/>
        </w:rPr>
        <w:t>масові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частки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поживних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елементі</w:t>
      </w:r>
      <w:proofErr w:type="gramStart"/>
      <w:r w:rsidRPr="00147BE4">
        <w:rPr>
          <w:color w:val="auto"/>
        </w:rPr>
        <w:t>в</w:t>
      </w:r>
      <w:proofErr w:type="spellEnd"/>
      <w:proofErr w:type="gramEnd"/>
      <w:r w:rsidRPr="00147BE4">
        <w:rPr>
          <w:color w:val="auto"/>
        </w:rPr>
        <w:t xml:space="preserve"> у </w:t>
      </w:r>
      <w:proofErr w:type="spellStart"/>
      <w:r w:rsidRPr="00147BE4">
        <w:rPr>
          <w:color w:val="auto"/>
        </w:rPr>
        <w:t>мінеральних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добривах</w:t>
      </w:r>
      <w:proofErr w:type="spellEnd"/>
      <w:r w:rsidRPr="00147BE4">
        <w:rPr>
          <w:color w:val="auto"/>
        </w:rPr>
        <w:t xml:space="preserve">. Для </w:t>
      </w:r>
      <w:proofErr w:type="spellStart"/>
      <w:r w:rsidRPr="00147BE4">
        <w:rPr>
          <w:color w:val="auto"/>
        </w:rPr>
        <w:t>домашньої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консервації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потрібні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розрахунки</w:t>
      </w:r>
      <w:proofErr w:type="spellEnd"/>
      <w:r w:rsidRPr="00147BE4">
        <w:rPr>
          <w:color w:val="auto"/>
        </w:rPr>
        <w:t xml:space="preserve"> для </w:t>
      </w:r>
      <w:proofErr w:type="spellStart"/>
      <w:r w:rsidRPr="00147BE4">
        <w:rPr>
          <w:color w:val="auto"/>
        </w:rPr>
        <w:t>обчислення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масової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частки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речовини</w:t>
      </w:r>
      <w:proofErr w:type="spellEnd"/>
      <w:r w:rsidRPr="00147BE4">
        <w:rPr>
          <w:color w:val="auto"/>
        </w:rPr>
        <w:t xml:space="preserve"> в </w:t>
      </w:r>
      <w:proofErr w:type="spellStart"/>
      <w:r w:rsidRPr="00147BE4">
        <w:rPr>
          <w:color w:val="auto"/>
        </w:rPr>
        <w:t>розчині</w:t>
      </w:r>
      <w:proofErr w:type="spellEnd"/>
      <w:r w:rsidRPr="00147BE4">
        <w:rPr>
          <w:color w:val="auto"/>
        </w:rPr>
        <w:t xml:space="preserve">. 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r w:rsidRPr="00147BE4">
        <w:rPr>
          <w:color w:val="auto"/>
        </w:rPr>
        <w:lastRenderedPageBreak/>
        <w:t>-</w:t>
      </w:r>
      <w:r w:rsidR="00A2182A" w:rsidRPr="00147BE4">
        <w:rPr>
          <w:color w:val="auto"/>
          <w:lang w:val="uk-UA"/>
        </w:rPr>
        <w:t xml:space="preserve"> </w:t>
      </w:r>
      <w:r w:rsidRPr="00147BE4">
        <w:rPr>
          <w:color w:val="auto"/>
        </w:rPr>
        <w:t xml:space="preserve">Як </w:t>
      </w:r>
      <w:proofErr w:type="spellStart"/>
      <w:r w:rsidRPr="00147BE4">
        <w:rPr>
          <w:color w:val="auto"/>
        </w:rPr>
        <w:t>можна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виразити</w:t>
      </w:r>
      <w:proofErr w:type="spellEnd"/>
      <w:r w:rsidRPr="00147BE4">
        <w:rPr>
          <w:color w:val="auto"/>
        </w:rPr>
        <w:t xml:space="preserve"> склад </w:t>
      </w:r>
      <w:proofErr w:type="spellStart"/>
      <w:r w:rsidRPr="00147BE4">
        <w:rPr>
          <w:color w:val="auto"/>
        </w:rPr>
        <w:t>речовини</w:t>
      </w:r>
      <w:proofErr w:type="spellEnd"/>
      <w:r w:rsidRPr="00147BE4">
        <w:rPr>
          <w:color w:val="auto"/>
        </w:rPr>
        <w:t xml:space="preserve"> </w:t>
      </w:r>
      <w:proofErr w:type="gramStart"/>
      <w:r w:rsidRPr="00147BE4">
        <w:rPr>
          <w:color w:val="auto"/>
        </w:rPr>
        <w:t>у</w:t>
      </w:r>
      <w:proofErr w:type="gram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відсотках</w:t>
      </w:r>
      <w:proofErr w:type="spellEnd"/>
      <w:r w:rsidRPr="00147BE4">
        <w:rPr>
          <w:color w:val="auto"/>
        </w:rPr>
        <w:t xml:space="preserve">? 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r w:rsidRPr="00147BE4">
        <w:rPr>
          <w:i/>
          <w:iCs/>
          <w:color w:val="auto"/>
        </w:rPr>
        <w:t>(</w:t>
      </w:r>
      <w:proofErr w:type="spellStart"/>
      <w:r w:rsidRPr="00147BE4">
        <w:rPr>
          <w:i/>
          <w:iCs/>
          <w:color w:val="auto"/>
        </w:rPr>
        <w:t>Якщо</w:t>
      </w:r>
      <w:proofErr w:type="spellEnd"/>
      <w:r w:rsidRPr="00147BE4">
        <w:rPr>
          <w:i/>
          <w:iCs/>
          <w:color w:val="auto"/>
        </w:rPr>
        <w:t xml:space="preserve"> </w:t>
      </w:r>
      <w:proofErr w:type="spellStart"/>
      <w:r w:rsidRPr="00147BE4">
        <w:rPr>
          <w:i/>
          <w:iCs/>
          <w:color w:val="auto"/>
        </w:rPr>
        <w:t>прийняти</w:t>
      </w:r>
      <w:proofErr w:type="spellEnd"/>
      <w:r w:rsidRPr="00147BE4">
        <w:rPr>
          <w:i/>
          <w:iCs/>
          <w:color w:val="auto"/>
        </w:rPr>
        <w:t xml:space="preserve"> </w:t>
      </w:r>
      <w:proofErr w:type="spellStart"/>
      <w:r w:rsidRPr="00147BE4">
        <w:rPr>
          <w:i/>
          <w:iCs/>
          <w:color w:val="auto"/>
        </w:rPr>
        <w:t>відносну</w:t>
      </w:r>
      <w:proofErr w:type="spellEnd"/>
      <w:r w:rsidRPr="00147BE4">
        <w:rPr>
          <w:i/>
          <w:iCs/>
          <w:color w:val="auto"/>
        </w:rPr>
        <w:t xml:space="preserve"> </w:t>
      </w:r>
      <w:proofErr w:type="spellStart"/>
      <w:r w:rsidRPr="00147BE4">
        <w:rPr>
          <w:i/>
          <w:iCs/>
          <w:color w:val="auto"/>
        </w:rPr>
        <w:t>молекулярну</w:t>
      </w:r>
      <w:proofErr w:type="spellEnd"/>
      <w:r w:rsidRPr="00147BE4">
        <w:rPr>
          <w:i/>
          <w:iCs/>
          <w:color w:val="auto"/>
        </w:rPr>
        <w:t xml:space="preserve"> </w:t>
      </w:r>
      <w:proofErr w:type="spellStart"/>
      <w:r w:rsidRPr="00147BE4">
        <w:rPr>
          <w:i/>
          <w:iCs/>
          <w:color w:val="auto"/>
        </w:rPr>
        <w:t>масу</w:t>
      </w:r>
      <w:proofErr w:type="spellEnd"/>
      <w:r w:rsidRPr="00147BE4">
        <w:rPr>
          <w:i/>
          <w:iCs/>
          <w:color w:val="auto"/>
        </w:rPr>
        <w:t xml:space="preserve"> </w:t>
      </w:r>
      <w:proofErr w:type="spellStart"/>
      <w:r w:rsidRPr="00147BE4">
        <w:rPr>
          <w:i/>
          <w:iCs/>
          <w:color w:val="auto"/>
        </w:rPr>
        <w:t>речовини</w:t>
      </w:r>
      <w:proofErr w:type="spellEnd"/>
      <w:r w:rsidRPr="00147BE4">
        <w:rPr>
          <w:i/>
          <w:iCs/>
          <w:color w:val="auto"/>
        </w:rPr>
        <w:t xml:space="preserve"> за 100 %, то </w:t>
      </w:r>
      <w:proofErr w:type="spellStart"/>
      <w:r w:rsidRPr="00147BE4">
        <w:rPr>
          <w:i/>
          <w:iCs/>
          <w:color w:val="auto"/>
        </w:rPr>
        <w:t>маса</w:t>
      </w:r>
      <w:proofErr w:type="spellEnd"/>
      <w:r w:rsidRPr="00147BE4">
        <w:rPr>
          <w:i/>
          <w:iCs/>
          <w:color w:val="auto"/>
        </w:rPr>
        <w:t xml:space="preserve"> </w:t>
      </w:r>
      <w:proofErr w:type="gramStart"/>
      <w:r w:rsidRPr="00147BE4">
        <w:rPr>
          <w:i/>
          <w:iCs/>
          <w:color w:val="auto"/>
        </w:rPr>
        <w:t>кожного</w:t>
      </w:r>
      <w:proofErr w:type="gramEnd"/>
      <w:r w:rsidRPr="00147BE4">
        <w:rPr>
          <w:i/>
          <w:iCs/>
          <w:color w:val="auto"/>
        </w:rPr>
        <w:t xml:space="preserve"> </w:t>
      </w:r>
      <w:proofErr w:type="spellStart"/>
      <w:r w:rsidRPr="00147BE4">
        <w:rPr>
          <w:i/>
          <w:iCs/>
          <w:color w:val="auto"/>
        </w:rPr>
        <w:t>елемента</w:t>
      </w:r>
      <w:proofErr w:type="spellEnd"/>
      <w:r w:rsidRPr="00147BE4">
        <w:rPr>
          <w:i/>
          <w:iCs/>
          <w:color w:val="auto"/>
        </w:rPr>
        <w:t xml:space="preserve"> </w:t>
      </w:r>
      <w:proofErr w:type="spellStart"/>
      <w:r w:rsidRPr="00147BE4">
        <w:rPr>
          <w:i/>
          <w:iCs/>
          <w:color w:val="auto"/>
        </w:rPr>
        <w:t>може</w:t>
      </w:r>
      <w:proofErr w:type="spellEnd"/>
      <w:r w:rsidRPr="00147BE4">
        <w:rPr>
          <w:i/>
          <w:iCs/>
          <w:color w:val="auto"/>
        </w:rPr>
        <w:t xml:space="preserve"> бути </w:t>
      </w:r>
      <w:proofErr w:type="spellStart"/>
      <w:r w:rsidRPr="00147BE4">
        <w:rPr>
          <w:i/>
          <w:iCs/>
          <w:color w:val="auto"/>
        </w:rPr>
        <w:t>виражена</w:t>
      </w:r>
      <w:proofErr w:type="spellEnd"/>
      <w:r w:rsidRPr="00147BE4">
        <w:rPr>
          <w:i/>
          <w:iCs/>
          <w:color w:val="auto"/>
        </w:rPr>
        <w:t xml:space="preserve"> як </w:t>
      </w:r>
      <w:proofErr w:type="spellStart"/>
      <w:r w:rsidRPr="00147BE4">
        <w:rPr>
          <w:i/>
          <w:iCs/>
          <w:color w:val="auto"/>
        </w:rPr>
        <w:t>масова</w:t>
      </w:r>
      <w:proofErr w:type="spellEnd"/>
      <w:r w:rsidRPr="00147BE4">
        <w:rPr>
          <w:i/>
          <w:iCs/>
          <w:color w:val="auto"/>
        </w:rPr>
        <w:t xml:space="preserve"> </w:t>
      </w:r>
      <w:proofErr w:type="spellStart"/>
      <w:r w:rsidRPr="00147BE4">
        <w:rPr>
          <w:i/>
          <w:iCs/>
          <w:color w:val="auto"/>
        </w:rPr>
        <w:t>частка</w:t>
      </w:r>
      <w:proofErr w:type="spellEnd"/>
      <w:r w:rsidRPr="00147BE4">
        <w:rPr>
          <w:i/>
          <w:iCs/>
          <w:color w:val="auto"/>
        </w:rPr>
        <w:t xml:space="preserve"> </w:t>
      </w:r>
      <w:proofErr w:type="spellStart"/>
      <w:r w:rsidRPr="00147BE4">
        <w:rPr>
          <w:i/>
          <w:iCs/>
          <w:color w:val="auto"/>
        </w:rPr>
        <w:t>цього</w:t>
      </w:r>
      <w:proofErr w:type="spellEnd"/>
      <w:r w:rsidRPr="00147BE4">
        <w:rPr>
          <w:i/>
          <w:iCs/>
          <w:color w:val="auto"/>
        </w:rPr>
        <w:t xml:space="preserve"> </w:t>
      </w:r>
      <w:proofErr w:type="spellStart"/>
      <w:r w:rsidRPr="00147BE4">
        <w:rPr>
          <w:i/>
          <w:iCs/>
          <w:color w:val="auto"/>
        </w:rPr>
        <w:t>елемента</w:t>
      </w:r>
      <w:proofErr w:type="spellEnd"/>
      <w:r w:rsidRPr="00147BE4">
        <w:rPr>
          <w:i/>
          <w:iCs/>
          <w:color w:val="auto"/>
        </w:rPr>
        <w:t xml:space="preserve"> в </w:t>
      </w:r>
      <w:proofErr w:type="spellStart"/>
      <w:r w:rsidRPr="00147BE4">
        <w:rPr>
          <w:i/>
          <w:iCs/>
          <w:color w:val="auto"/>
        </w:rPr>
        <w:t>складі</w:t>
      </w:r>
      <w:proofErr w:type="spellEnd"/>
      <w:r w:rsidRPr="00147BE4">
        <w:rPr>
          <w:i/>
          <w:iCs/>
          <w:color w:val="auto"/>
        </w:rPr>
        <w:t xml:space="preserve"> </w:t>
      </w:r>
      <w:proofErr w:type="spellStart"/>
      <w:r w:rsidRPr="00147BE4">
        <w:rPr>
          <w:i/>
          <w:iCs/>
          <w:color w:val="auto"/>
        </w:rPr>
        <w:t>молекули</w:t>
      </w:r>
      <w:proofErr w:type="spellEnd"/>
      <w:r w:rsidRPr="00147BE4">
        <w:rPr>
          <w:i/>
          <w:iCs/>
          <w:color w:val="auto"/>
        </w:rPr>
        <w:t xml:space="preserve">) </w:t>
      </w:r>
    </w:p>
    <w:p w:rsidR="00A2182A" w:rsidRDefault="001323F5" w:rsidP="00CC5FC7">
      <w:pPr>
        <w:pStyle w:val="Default"/>
        <w:ind w:firstLine="567"/>
        <w:jc w:val="both"/>
        <w:rPr>
          <w:b/>
          <w:bCs/>
          <w:color w:val="auto"/>
          <w:lang w:val="uk-UA"/>
        </w:rPr>
      </w:pPr>
      <w:r>
        <w:rPr>
          <w:b/>
          <w:bCs/>
          <w:color w:val="auto"/>
          <w:lang w:val="uk-UA"/>
        </w:rPr>
        <w:t>Завдання:</w:t>
      </w:r>
    </w:p>
    <w:p w:rsidR="001323F5" w:rsidRDefault="001323F5" w:rsidP="00CC5FC7">
      <w:pPr>
        <w:pStyle w:val="Default"/>
        <w:ind w:firstLine="567"/>
        <w:jc w:val="both"/>
        <w:rPr>
          <w:bCs/>
          <w:color w:val="auto"/>
          <w:lang w:val="uk-UA"/>
        </w:rPr>
      </w:pPr>
      <w:r>
        <w:rPr>
          <w:b/>
          <w:bCs/>
          <w:color w:val="auto"/>
          <w:lang w:val="uk-UA"/>
        </w:rPr>
        <w:t>-</w:t>
      </w:r>
      <w:r>
        <w:rPr>
          <w:bCs/>
          <w:color w:val="auto"/>
          <w:lang w:val="uk-UA"/>
        </w:rPr>
        <w:t xml:space="preserve"> з’ясувати, що таке масова частка елемента у сполуці, та обчислювати її значення;</w:t>
      </w:r>
    </w:p>
    <w:p w:rsidR="001323F5" w:rsidRDefault="001323F5" w:rsidP="00CC5FC7">
      <w:pPr>
        <w:pStyle w:val="Default"/>
        <w:ind w:firstLine="567"/>
        <w:jc w:val="both"/>
        <w:rPr>
          <w:bCs/>
          <w:color w:val="auto"/>
          <w:lang w:val="uk-UA"/>
        </w:rPr>
      </w:pPr>
      <w:r>
        <w:rPr>
          <w:bCs/>
          <w:color w:val="auto"/>
          <w:lang w:val="uk-UA"/>
        </w:rPr>
        <w:t>- навчитися розраховувати масу елемента в певній масі сполуки за його масовою часткою;</w:t>
      </w:r>
    </w:p>
    <w:p w:rsidR="001323F5" w:rsidRDefault="001323F5" w:rsidP="00CC5FC7">
      <w:pPr>
        <w:pStyle w:val="Default"/>
        <w:ind w:firstLine="567"/>
        <w:jc w:val="both"/>
        <w:rPr>
          <w:bCs/>
          <w:color w:val="auto"/>
          <w:lang w:val="uk-UA"/>
        </w:rPr>
      </w:pPr>
      <w:r>
        <w:rPr>
          <w:bCs/>
          <w:color w:val="auto"/>
          <w:lang w:val="uk-UA"/>
        </w:rPr>
        <w:t>- оформлювати розв’язання розрахункових задач.</w:t>
      </w:r>
    </w:p>
    <w:p w:rsidR="001323F5" w:rsidRPr="001323F5" w:rsidRDefault="001323F5" w:rsidP="00CC5FC7">
      <w:pPr>
        <w:pStyle w:val="Default"/>
        <w:ind w:firstLine="567"/>
        <w:jc w:val="both"/>
        <w:rPr>
          <w:bCs/>
          <w:color w:val="auto"/>
          <w:lang w:val="uk-UA"/>
        </w:rPr>
      </w:pPr>
      <w:r>
        <w:rPr>
          <w:bCs/>
          <w:color w:val="auto"/>
          <w:lang w:val="uk-UA"/>
        </w:rPr>
        <w:t xml:space="preserve"> </w:t>
      </w:r>
    </w:p>
    <w:p w:rsidR="00A2182A" w:rsidRPr="00147BE4" w:rsidRDefault="005A659D" w:rsidP="00CC5FC7">
      <w:pPr>
        <w:pStyle w:val="Default"/>
        <w:ind w:firstLine="567"/>
        <w:jc w:val="both"/>
        <w:rPr>
          <w:b/>
          <w:bCs/>
          <w:color w:val="auto"/>
          <w:lang w:val="uk-UA"/>
        </w:rPr>
      </w:pPr>
      <w:r w:rsidRPr="00147BE4">
        <w:rPr>
          <w:b/>
          <w:bCs/>
          <w:color w:val="auto"/>
        </w:rPr>
        <w:t xml:space="preserve">V. </w:t>
      </w:r>
      <w:r w:rsidR="00A2182A" w:rsidRPr="00147BE4">
        <w:rPr>
          <w:b/>
          <w:bCs/>
          <w:color w:val="auto"/>
          <w:lang w:val="uk-UA"/>
        </w:rPr>
        <w:t>Вивчення матеріалу нової теми.</w:t>
      </w:r>
    </w:p>
    <w:p w:rsidR="00F16145" w:rsidRPr="00147BE4" w:rsidRDefault="00F16145" w:rsidP="00CC5FC7">
      <w:pPr>
        <w:pStyle w:val="Default"/>
        <w:ind w:firstLine="567"/>
        <w:jc w:val="both"/>
        <w:rPr>
          <w:b/>
          <w:bCs/>
          <w:color w:val="auto"/>
          <w:lang w:val="uk-UA"/>
        </w:rPr>
      </w:pPr>
      <w:r w:rsidRPr="00147BE4">
        <w:rPr>
          <w:b/>
          <w:bCs/>
          <w:color w:val="auto"/>
          <w:lang w:val="uk-UA"/>
        </w:rPr>
        <w:t xml:space="preserve">Розповідь учителя, словникова робота, </w:t>
      </w:r>
      <w:r w:rsidR="008910C3" w:rsidRPr="00147BE4">
        <w:rPr>
          <w:b/>
          <w:bCs/>
          <w:color w:val="auto"/>
          <w:lang w:val="uk-UA"/>
        </w:rPr>
        <w:t>творче завдання</w:t>
      </w:r>
    </w:p>
    <w:p w:rsidR="00181869" w:rsidRDefault="00D83BC5" w:rsidP="00CC5FC7">
      <w:pPr>
        <w:pStyle w:val="Default"/>
        <w:ind w:firstLine="567"/>
        <w:jc w:val="both"/>
        <w:rPr>
          <w:rFonts w:ascii="Cambria Math" w:hAnsi="Cambria Math" w:cs="Cambria Math"/>
          <w:color w:val="auto"/>
          <w:sz w:val="28"/>
          <w:szCs w:val="28"/>
          <w:lang w:val="uk-UA"/>
          <w:oMath/>
        </w:rPr>
        <w:sectPr w:rsidR="00181869" w:rsidSect="00147BE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147BE4">
        <w:rPr>
          <w:b/>
          <w:bCs/>
          <w:color w:val="auto"/>
          <w:lang w:val="uk-UA"/>
        </w:rPr>
        <w:t xml:space="preserve">Масова частка елемента у сполуці – </w:t>
      </w:r>
      <w:r w:rsidRPr="00147BE4">
        <w:rPr>
          <w:bCs/>
          <w:color w:val="auto"/>
          <w:lang w:val="uk-UA"/>
        </w:rPr>
        <w:t xml:space="preserve">це відношення маси елемента до </w:t>
      </w:r>
      <w:r w:rsidR="00CC3032" w:rsidRPr="00147BE4">
        <w:rPr>
          <w:bCs/>
          <w:color w:val="auto"/>
          <w:lang w:val="uk-UA"/>
        </w:rPr>
        <w:t xml:space="preserve">відповідної маси сполуки. </w:t>
      </w:r>
      <w:r w:rsidRPr="00147BE4">
        <w:rPr>
          <w:rFonts w:ascii="Cambria Math" w:hAnsi="Cambria Math" w:cs="Cambria Math"/>
          <w:color w:val="auto"/>
          <w:lang w:val="uk-UA"/>
        </w:rPr>
        <w:br/>
      </w:r>
    </w:p>
    <w:p w:rsidR="00A2182A" w:rsidRPr="00147BE4" w:rsidRDefault="00D83BC5" w:rsidP="00CC5FC7">
      <w:pPr>
        <w:pStyle w:val="Default"/>
        <w:ind w:firstLine="567"/>
        <w:jc w:val="both"/>
        <w:rPr>
          <w:rFonts w:eastAsiaTheme="minorEastAsia"/>
          <w:bCs/>
          <w:color w:val="auto"/>
          <w:lang w:val="uk-UA"/>
        </w:rPr>
      </w:pPr>
      <m:oMathPara>
        <m:oMath>
          <m:r>
            <m:rPr>
              <m:sty m:val="p"/>
            </m:rPr>
            <w:rPr>
              <w:rFonts w:ascii="Cambria Math" w:hAnsi="Cambria Math" w:cs="Cambria Math"/>
              <w:color w:val="auto"/>
              <w:sz w:val="28"/>
              <w:szCs w:val="28"/>
              <w:lang w:val="uk-UA"/>
            </w:rPr>
            <m:t>W</m:t>
          </m:r>
          <m:r>
            <w:rPr>
              <w:rFonts w:ascii="Cambria Math" w:hAnsi="Cambria Math" w:cs="Cambria Math"/>
              <w:color w:val="auto"/>
              <w:sz w:val="28"/>
              <w:szCs w:val="28"/>
              <w:lang w:val="uk-UA"/>
            </w:rPr>
            <m:t>(Е)</m:t>
          </m:r>
          <m:r>
            <m:rPr>
              <m:sty m:val="p"/>
            </m:rPr>
            <w:rPr>
              <w:rFonts w:ascii="Cambria Math" w:hAnsi="Cambria Math" w:cs="Cambria Math"/>
              <w:color w:val="auto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bCs/>
                  <w:color w:val="auto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color w:val="auto"/>
                  <w:sz w:val="28"/>
                  <w:szCs w:val="28"/>
                  <w:lang w:val="uk-UA"/>
                </w:rPr>
                <m:t>n*Аr</m:t>
              </m:r>
              <m:d>
                <m:dPr>
                  <m:ctrlPr>
                    <w:rPr>
                      <w:rFonts w:ascii="Cambria Math" w:hAnsi="Cambria Math" w:cs="Cambria Math"/>
                      <w:bCs/>
                      <w:color w:val="auto"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Cambria Math"/>
                      <w:color w:val="auto"/>
                      <w:sz w:val="28"/>
                      <w:szCs w:val="28"/>
                      <w:lang w:val="uk-UA"/>
                    </w:rPr>
                    <m:t>Е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color w:val="auto"/>
                  <w:sz w:val="28"/>
                  <w:szCs w:val="28"/>
                  <w:lang w:val="uk-UA"/>
                </w:rPr>
                <m:t>Mr</m:t>
              </m:r>
            </m:den>
          </m:f>
          <m:r>
            <m:rPr>
              <m:sty m:val="p"/>
            </m:rPr>
            <w:rPr>
              <w:rFonts w:ascii="Cambria Math" w:hAnsi="Cambria Math"/>
              <w:color w:val="auto"/>
              <w:sz w:val="28"/>
              <w:szCs w:val="28"/>
              <w:lang w:val="uk-UA"/>
            </w:rPr>
            <m:t>*100%</m:t>
          </m:r>
        </m:oMath>
      </m:oMathPara>
    </w:p>
    <w:p w:rsidR="00CC3032" w:rsidRPr="00147BE4" w:rsidRDefault="002C763C" w:rsidP="00CC5FC7">
      <w:pPr>
        <w:pStyle w:val="Default"/>
        <w:ind w:firstLine="567"/>
        <w:jc w:val="both"/>
        <w:rPr>
          <w:bCs/>
          <w:color w:val="auto"/>
          <w:lang w:val="uk-UA"/>
        </w:rPr>
      </w:pPr>
      <m:oMathPara>
        <m:oMath>
          <m:r>
            <m:rPr>
              <m:sty m:val="p"/>
            </m:rPr>
            <w:rPr>
              <w:rFonts w:ascii="Cambria Math" w:hAnsi="Cambria Math" w:cs="Cambria Math"/>
              <w:color w:val="auto"/>
              <w:sz w:val="28"/>
              <w:szCs w:val="28"/>
              <w:lang w:val="uk-UA"/>
            </w:rPr>
            <m:t>W=</m:t>
          </m:r>
          <m:f>
            <m:fPr>
              <m:ctrlPr>
                <w:rPr>
                  <w:rFonts w:ascii="Cambria Math" w:hAnsi="Cambria Math"/>
                  <w:bCs/>
                  <w:color w:val="auto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color w:val="auto"/>
                  <w:sz w:val="28"/>
                  <w:szCs w:val="28"/>
                  <w:lang w:val="uk-UA"/>
                </w:rPr>
                <m:t>m (Е)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color w:val="auto"/>
                  <w:sz w:val="28"/>
                  <w:szCs w:val="28"/>
                  <w:lang w:val="uk-UA"/>
                </w:rPr>
                <m:t>m (сполуки)</m:t>
              </m:r>
            </m:den>
          </m:f>
          <m:r>
            <m:rPr>
              <m:sty m:val="p"/>
            </m:rPr>
            <w:rPr>
              <w:rFonts w:ascii="Cambria Math" w:hAnsi="Cambria Math"/>
              <w:color w:val="auto"/>
              <w:sz w:val="28"/>
              <w:szCs w:val="28"/>
              <w:lang w:val="uk-UA"/>
            </w:rPr>
            <m:t>*100%</m:t>
          </m:r>
        </m:oMath>
      </m:oMathPara>
    </w:p>
    <w:p w:rsidR="00181869" w:rsidRDefault="00181869" w:rsidP="00CC5FC7">
      <w:pPr>
        <w:pStyle w:val="Default"/>
        <w:ind w:firstLine="567"/>
        <w:jc w:val="both"/>
        <w:rPr>
          <w:b/>
          <w:bCs/>
          <w:color w:val="auto"/>
          <w:lang w:val="uk-UA"/>
        </w:rPr>
        <w:sectPr w:rsidR="00181869" w:rsidSect="0018186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C3032" w:rsidRPr="00147BE4" w:rsidRDefault="00CC3032" w:rsidP="00CC5FC7">
      <w:pPr>
        <w:pStyle w:val="Default"/>
        <w:ind w:firstLine="567"/>
        <w:jc w:val="both"/>
        <w:rPr>
          <w:color w:val="auto"/>
        </w:rPr>
      </w:pPr>
      <w:r w:rsidRPr="00147BE4">
        <w:rPr>
          <w:color w:val="auto"/>
        </w:rPr>
        <w:lastRenderedPageBreak/>
        <w:t xml:space="preserve">де n - число </w:t>
      </w:r>
      <w:proofErr w:type="spellStart"/>
      <w:r w:rsidRPr="00147BE4">
        <w:rPr>
          <w:color w:val="auto"/>
        </w:rPr>
        <w:t>атомів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елемента</w:t>
      </w:r>
      <w:proofErr w:type="spellEnd"/>
      <w:r w:rsidRPr="00147BE4">
        <w:rPr>
          <w:color w:val="auto"/>
        </w:rPr>
        <w:t xml:space="preserve"> в </w:t>
      </w:r>
      <w:r w:rsidR="00F16145" w:rsidRPr="00147BE4">
        <w:rPr>
          <w:color w:val="auto"/>
          <w:lang w:val="uk-UA"/>
        </w:rPr>
        <w:t>речовині</w:t>
      </w:r>
      <w:r w:rsidRPr="00147BE4">
        <w:rPr>
          <w:color w:val="auto"/>
        </w:rPr>
        <w:t xml:space="preserve">; </w:t>
      </w:r>
    </w:p>
    <w:p w:rsidR="00CC3032" w:rsidRPr="00147BE4" w:rsidRDefault="00CC3032" w:rsidP="00CC5FC7">
      <w:pPr>
        <w:pStyle w:val="Default"/>
        <w:ind w:firstLine="567"/>
        <w:jc w:val="both"/>
        <w:rPr>
          <w:color w:val="auto"/>
        </w:rPr>
      </w:pPr>
      <w:proofErr w:type="spellStart"/>
      <w:r w:rsidRPr="00147BE4">
        <w:rPr>
          <w:color w:val="auto"/>
        </w:rPr>
        <w:t>Аг</w:t>
      </w:r>
      <w:proofErr w:type="spellEnd"/>
      <w:r w:rsidRPr="00147BE4">
        <w:rPr>
          <w:color w:val="auto"/>
        </w:rPr>
        <w:t xml:space="preserve"> - </w:t>
      </w:r>
      <w:proofErr w:type="spellStart"/>
      <w:r w:rsidRPr="00147BE4">
        <w:rPr>
          <w:color w:val="auto"/>
        </w:rPr>
        <w:t>відносна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атомна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маса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елемента</w:t>
      </w:r>
      <w:proofErr w:type="spellEnd"/>
      <w:r w:rsidRPr="00147BE4">
        <w:rPr>
          <w:color w:val="auto"/>
        </w:rPr>
        <w:t xml:space="preserve">; </w:t>
      </w:r>
    </w:p>
    <w:p w:rsidR="00CC3032" w:rsidRPr="00147BE4" w:rsidRDefault="00CC3032" w:rsidP="00CC5FC7">
      <w:pPr>
        <w:pStyle w:val="Default"/>
        <w:ind w:firstLine="567"/>
        <w:jc w:val="both"/>
        <w:rPr>
          <w:color w:val="auto"/>
          <w:lang w:val="uk-UA"/>
        </w:rPr>
      </w:pPr>
      <w:r w:rsidRPr="00147BE4">
        <w:rPr>
          <w:color w:val="auto"/>
        </w:rPr>
        <w:t xml:space="preserve">Мг - </w:t>
      </w:r>
      <w:proofErr w:type="spellStart"/>
      <w:r w:rsidRPr="00147BE4">
        <w:rPr>
          <w:color w:val="auto"/>
        </w:rPr>
        <w:t>відносна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молекулярна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маса</w:t>
      </w:r>
      <w:proofErr w:type="spellEnd"/>
      <w:r w:rsidRPr="00147BE4">
        <w:rPr>
          <w:color w:val="auto"/>
        </w:rPr>
        <w:t xml:space="preserve">. </w:t>
      </w:r>
    </w:p>
    <w:p w:rsidR="00A7721C" w:rsidRPr="00147BE4" w:rsidRDefault="00A7721C" w:rsidP="00CC5FC7">
      <w:pPr>
        <w:pStyle w:val="Default"/>
        <w:ind w:firstLine="567"/>
        <w:jc w:val="both"/>
        <w:rPr>
          <w:color w:val="auto"/>
          <w:lang w:val="uk-UA"/>
        </w:rPr>
      </w:pPr>
    </w:p>
    <w:p w:rsidR="00A7721C" w:rsidRPr="00147BE4" w:rsidRDefault="00A7721C" w:rsidP="00CC5FC7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  <w:r w:rsidRPr="00147BE4">
        <w:rPr>
          <w:rFonts w:ascii="Times New Roman" w:hAnsi="Times New Roman"/>
          <w:b/>
          <w:sz w:val="24"/>
          <w:szCs w:val="24"/>
          <w:lang w:val="uk-UA"/>
        </w:rPr>
        <w:t>Творче завдання</w:t>
      </w:r>
      <w:r w:rsidR="008216D9" w:rsidRPr="00147BE4">
        <w:rPr>
          <w:rFonts w:ascii="Times New Roman" w:hAnsi="Times New Roman"/>
          <w:b/>
          <w:sz w:val="24"/>
          <w:szCs w:val="24"/>
          <w:lang w:val="uk-UA"/>
        </w:rPr>
        <w:t>.</w:t>
      </w:r>
      <w:r w:rsidR="008216D9" w:rsidRPr="00147BE4">
        <w:rPr>
          <w:rFonts w:ascii="Times New Roman" w:hAnsi="Times New Roman"/>
          <w:sz w:val="24"/>
          <w:szCs w:val="24"/>
          <w:lang w:val="uk-UA"/>
        </w:rPr>
        <w:t xml:space="preserve"> С</w:t>
      </w:r>
      <w:r w:rsidRPr="00147BE4">
        <w:rPr>
          <w:rFonts w:ascii="Times New Roman" w:hAnsi="Times New Roman"/>
          <w:sz w:val="24"/>
          <w:szCs w:val="24"/>
          <w:lang w:val="uk-UA"/>
        </w:rPr>
        <w:t>класти схему чи алгоритм розв’язування задач на обчислення масової частки елемента у склад</w:t>
      </w:r>
      <w:r w:rsidR="008216D9" w:rsidRPr="00147BE4">
        <w:rPr>
          <w:rFonts w:ascii="Times New Roman" w:hAnsi="Times New Roman"/>
          <w:sz w:val="24"/>
          <w:szCs w:val="24"/>
          <w:lang w:val="uk-UA"/>
        </w:rPr>
        <w:t>н</w:t>
      </w:r>
      <w:r w:rsidRPr="00147BE4">
        <w:rPr>
          <w:rFonts w:ascii="Times New Roman" w:hAnsi="Times New Roman"/>
          <w:sz w:val="24"/>
          <w:szCs w:val="24"/>
          <w:lang w:val="uk-UA"/>
        </w:rPr>
        <w:t>і</w:t>
      </w:r>
      <w:r w:rsidR="008216D9" w:rsidRPr="00147BE4">
        <w:rPr>
          <w:rFonts w:ascii="Times New Roman" w:hAnsi="Times New Roman"/>
          <w:sz w:val="24"/>
          <w:szCs w:val="24"/>
          <w:lang w:val="uk-UA"/>
        </w:rPr>
        <w:t>й</w:t>
      </w:r>
      <w:r w:rsidRPr="00147BE4">
        <w:rPr>
          <w:rFonts w:ascii="Times New Roman" w:hAnsi="Times New Roman"/>
          <w:sz w:val="24"/>
          <w:szCs w:val="24"/>
          <w:lang w:val="uk-UA"/>
        </w:rPr>
        <w:t xml:space="preserve"> речовин</w:t>
      </w:r>
      <w:r w:rsidR="008216D9" w:rsidRPr="00147BE4">
        <w:rPr>
          <w:rFonts w:ascii="Times New Roman" w:hAnsi="Times New Roman"/>
          <w:sz w:val="24"/>
          <w:szCs w:val="24"/>
          <w:lang w:val="uk-UA"/>
        </w:rPr>
        <w:t>і</w:t>
      </w:r>
      <w:r w:rsidRPr="00147BE4">
        <w:rPr>
          <w:rFonts w:ascii="Times New Roman" w:hAnsi="Times New Roman"/>
          <w:sz w:val="24"/>
          <w:szCs w:val="24"/>
          <w:lang w:val="uk-UA"/>
        </w:rPr>
        <w:t>.</w:t>
      </w:r>
    </w:p>
    <w:p w:rsidR="00A7721C" w:rsidRPr="00147BE4" w:rsidRDefault="00214E01" w:rsidP="00CC5FC7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oval id="_x0000_s1026" style="position:absolute;left:0;text-align:left;margin-left:133.2pt;margin-top:3.5pt;width:214.8pt;height:38.4pt;z-index:251660288">
            <v:fill opacity="0"/>
          </v:oval>
        </w:pict>
      </w:r>
      <w:r w:rsidR="00A7721C" w:rsidRPr="00147BE4">
        <w:rPr>
          <w:rFonts w:ascii="Times New Roman" w:hAnsi="Times New Roman"/>
          <w:sz w:val="24"/>
          <w:szCs w:val="24"/>
          <w:lang w:val="uk-UA"/>
        </w:rPr>
        <w:t xml:space="preserve">Орієнтовно:                  </w:t>
      </w:r>
    </w:p>
    <w:p w:rsidR="00A7721C" w:rsidRPr="00147BE4" w:rsidRDefault="00A7721C" w:rsidP="008216D9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val="uk-UA"/>
        </w:rPr>
      </w:pPr>
      <w:r w:rsidRPr="00147BE4">
        <w:rPr>
          <w:rFonts w:ascii="Times New Roman" w:hAnsi="Times New Roman"/>
          <w:sz w:val="24"/>
          <w:szCs w:val="24"/>
          <w:lang w:val="uk-UA"/>
        </w:rPr>
        <w:t xml:space="preserve">                    </w:t>
      </w:r>
      <w:r w:rsidR="008216D9" w:rsidRPr="00147BE4"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147BE4">
        <w:rPr>
          <w:rFonts w:ascii="Times New Roman" w:hAnsi="Times New Roman"/>
          <w:sz w:val="24"/>
          <w:szCs w:val="24"/>
          <w:lang w:val="uk-UA"/>
        </w:rPr>
        <w:t xml:space="preserve">                ФОРМУЛА РЕЧОВИНИ     </w:t>
      </w:r>
    </w:p>
    <w:p w:rsidR="00A7721C" w:rsidRPr="00147BE4" w:rsidRDefault="00A7721C" w:rsidP="008216D9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 CYR" w:hAnsi="Times New Roman CYR" w:cs="Times New Roman CYR"/>
          <w:lang w:val="uk-UA"/>
        </w:rPr>
      </w:pPr>
    </w:p>
    <w:p w:rsidR="008216D9" w:rsidRPr="00147BE4" w:rsidRDefault="00214E01" w:rsidP="008216D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oval id="_x0000_s1028" style="position:absolute;left:0;text-align:left;margin-left:66.6pt;margin-top:1.65pt;width:346.8pt;height:43.8pt;z-index:251662336">
            <v:fill opacity="0"/>
          </v:oval>
        </w:pict>
      </w:r>
      <w:r w:rsidR="00A7721C" w:rsidRPr="00147BE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8910C3" w:rsidRPr="00147BE4" w:rsidRDefault="008216D9" w:rsidP="008216D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uk-UA"/>
        </w:rPr>
      </w:pPr>
      <w:r w:rsidRPr="00147BE4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="00A7721C" w:rsidRPr="00147BE4">
        <w:rPr>
          <w:rFonts w:ascii="Times New Roman" w:hAnsi="Times New Roman"/>
          <w:sz w:val="24"/>
          <w:szCs w:val="24"/>
          <w:lang w:val="uk-UA"/>
        </w:rPr>
        <w:t xml:space="preserve">   </w:t>
      </w:r>
      <w:r w:rsidR="008910C3" w:rsidRPr="00147BE4">
        <w:rPr>
          <w:rFonts w:ascii="Times New Roman" w:hAnsi="Times New Roman"/>
          <w:sz w:val="24"/>
          <w:szCs w:val="24"/>
          <w:lang w:val="uk-UA"/>
        </w:rPr>
        <w:t xml:space="preserve">             ФОРМУЛА ДЛЯ ОБЧИСЛЕННЯ МАСОВОЇ ЧАСТКИ</w:t>
      </w:r>
    </w:p>
    <w:p w:rsidR="008910C3" w:rsidRPr="00147BE4" w:rsidRDefault="008910C3" w:rsidP="008216D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uk-UA"/>
        </w:rPr>
      </w:pPr>
    </w:p>
    <w:p w:rsidR="008216D9" w:rsidRPr="00147BE4" w:rsidRDefault="00214E01" w:rsidP="008216D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 CYR" w:hAnsi="Times New Roman CYR" w:cs="Times New Roman CYR"/>
          <w:noProof/>
          <w:lang w:eastAsia="ru-RU"/>
        </w:rPr>
        <w:pict>
          <v:oval id="_x0000_s1027" style="position:absolute;left:0;text-align:left;margin-left:118.8pt;margin-top:4.05pt;width:261.6pt;height:34.8pt;z-index:251661312">
            <v:fill opacity="0"/>
          </v:oval>
        </w:pict>
      </w:r>
      <w:r w:rsidR="008910C3" w:rsidRPr="00147BE4">
        <w:rPr>
          <w:rFonts w:ascii="Times New Roman" w:hAnsi="Times New Roman"/>
          <w:sz w:val="24"/>
          <w:szCs w:val="24"/>
          <w:lang w:val="uk-UA"/>
        </w:rPr>
        <w:t xml:space="preserve">    </w:t>
      </w:r>
    </w:p>
    <w:p w:rsidR="00A7721C" w:rsidRPr="00147BE4" w:rsidRDefault="008216D9" w:rsidP="008216D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147BE4"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="008910C3" w:rsidRPr="00147BE4">
        <w:rPr>
          <w:rFonts w:ascii="Times New Roman" w:hAnsi="Times New Roman"/>
          <w:sz w:val="24"/>
          <w:szCs w:val="24"/>
          <w:lang w:val="uk-UA"/>
        </w:rPr>
        <w:t xml:space="preserve">               </w:t>
      </w:r>
      <w:r w:rsidRPr="00147BE4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="008910C3" w:rsidRPr="00147BE4">
        <w:rPr>
          <w:rFonts w:ascii="Times New Roman" w:hAnsi="Times New Roman"/>
          <w:sz w:val="24"/>
          <w:szCs w:val="24"/>
          <w:lang w:val="uk-UA"/>
        </w:rPr>
        <w:t xml:space="preserve">                    </w:t>
      </w:r>
      <w:r w:rsidR="00A7721C" w:rsidRPr="00147BE4">
        <w:rPr>
          <w:rFonts w:ascii="Times New Roman" w:hAnsi="Times New Roman"/>
          <w:sz w:val="24"/>
          <w:szCs w:val="24"/>
          <w:lang w:val="uk-UA"/>
        </w:rPr>
        <w:t>ВІДНОСНА МОЛЕКУЛЯРНА МАСА</w:t>
      </w:r>
    </w:p>
    <w:p w:rsidR="00A7721C" w:rsidRPr="00147BE4" w:rsidRDefault="00214E01" w:rsidP="008216D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oval id="_x0000_s1031" style="position:absolute;left:0;text-align:left;margin-left:172.2pt;margin-top:11.25pt;width:155.25pt;height:25.5pt;z-index:251666432">
            <v:fill opacity="0"/>
          </v:oval>
        </w:pict>
      </w:r>
      <w:r w:rsidR="00A7721C" w:rsidRPr="00147BE4">
        <w:rPr>
          <w:rFonts w:ascii="Times New Roman" w:hAnsi="Times New Roman"/>
          <w:sz w:val="24"/>
          <w:szCs w:val="24"/>
          <w:lang w:val="uk-UA"/>
        </w:rPr>
        <w:t xml:space="preserve">                       </w:t>
      </w:r>
    </w:p>
    <w:p w:rsidR="00A7721C" w:rsidRPr="00147BE4" w:rsidRDefault="008216D9" w:rsidP="008216D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uk-UA"/>
        </w:rPr>
      </w:pPr>
      <w:r w:rsidRPr="00147BE4"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="00A7721C" w:rsidRPr="00147BE4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ОБЧИСЛЕННЯ</w:t>
      </w:r>
    </w:p>
    <w:p w:rsidR="00A7721C" w:rsidRPr="00147BE4" w:rsidRDefault="00214E01" w:rsidP="008216D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oval id="_x0000_s1030" style="position:absolute;left:0;text-align:left;margin-left:177.6pt;margin-top:9.15pt;width:2in;height:25.5pt;z-index:251664384">
            <v:fill opacity="0"/>
          </v:oval>
        </w:pict>
      </w:r>
    </w:p>
    <w:p w:rsidR="00A7721C" w:rsidRPr="00147BE4" w:rsidRDefault="008216D9" w:rsidP="008216D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uk-UA"/>
        </w:rPr>
      </w:pPr>
      <w:r w:rsidRPr="00147BE4">
        <w:rPr>
          <w:rFonts w:ascii="Times New Roman" w:hAnsi="Times New Roman"/>
          <w:sz w:val="24"/>
          <w:szCs w:val="24"/>
          <w:lang w:val="uk-UA"/>
        </w:rPr>
        <w:t xml:space="preserve">               </w:t>
      </w:r>
      <w:r w:rsidR="00A7721C" w:rsidRPr="00147BE4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РЕЗУЛЬТАТ</w:t>
      </w:r>
    </w:p>
    <w:p w:rsidR="00A7721C" w:rsidRPr="00147BE4" w:rsidRDefault="008216D9" w:rsidP="00CC5FC7">
      <w:pPr>
        <w:pStyle w:val="Default"/>
        <w:ind w:firstLine="567"/>
        <w:jc w:val="both"/>
        <w:rPr>
          <w:color w:val="auto"/>
          <w:lang w:val="uk-UA"/>
        </w:rPr>
      </w:pPr>
      <w:r w:rsidRPr="00147BE4">
        <w:rPr>
          <w:color w:val="auto"/>
          <w:lang w:val="uk-UA"/>
        </w:rPr>
        <w:t xml:space="preserve"> </w:t>
      </w:r>
    </w:p>
    <w:p w:rsidR="00F16145" w:rsidRPr="00147BE4" w:rsidRDefault="00F16145" w:rsidP="00CC5FC7">
      <w:pPr>
        <w:pStyle w:val="Default"/>
        <w:ind w:firstLine="567"/>
        <w:jc w:val="both"/>
        <w:rPr>
          <w:color w:val="auto"/>
          <w:lang w:val="uk-UA"/>
        </w:rPr>
      </w:pPr>
      <w:r w:rsidRPr="002C763C">
        <w:rPr>
          <w:color w:val="auto"/>
          <w:lang w:val="uk-UA"/>
        </w:rPr>
        <w:t>Наприклад</w:t>
      </w:r>
      <w:r w:rsidR="002C763C">
        <w:rPr>
          <w:color w:val="auto"/>
          <w:lang w:val="uk-UA"/>
        </w:rPr>
        <w:t>, обчисліть масові частки</w:t>
      </w:r>
      <w:r w:rsidRPr="00147BE4">
        <w:rPr>
          <w:color w:val="auto"/>
          <w:lang w:val="uk-UA"/>
        </w:rPr>
        <w:t xml:space="preserve"> </w:t>
      </w:r>
      <w:r w:rsidR="00A97BD4">
        <w:rPr>
          <w:color w:val="auto"/>
          <w:lang w:val="uk-UA"/>
        </w:rPr>
        <w:t xml:space="preserve">Натрію і Хлору </w:t>
      </w:r>
      <w:r w:rsidR="002C763C">
        <w:rPr>
          <w:color w:val="auto"/>
          <w:lang w:val="uk-UA"/>
        </w:rPr>
        <w:t xml:space="preserve">у кухонній солі. 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024"/>
        <w:gridCol w:w="5401"/>
      </w:tblGrid>
      <w:tr w:rsidR="008910C3" w:rsidRPr="00D03748" w:rsidTr="007105BA">
        <w:trPr>
          <w:trHeight w:val="573"/>
          <w:jc w:val="center"/>
        </w:trPr>
        <w:tc>
          <w:tcPr>
            <w:tcW w:w="2024" w:type="dxa"/>
            <w:tcBorders>
              <w:top w:val="nil"/>
              <w:left w:val="nil"/>
              <w:right w:val="single" w:sz="4" w:space="0" w:color="auto"/>
            </w:tcBorders>
          </w:tcPr>
          <w:p w:rsidR="008910C3" w:rsidRPr="00147BE4" w:rsidRDefault="008910C3" w:rsidP="00CC5FC7">
            <w:pPr>
              <w:pStyle w:val="Default"/>
              <w:jc w:val="both"/>
              <w:rPr>
                <w:b/>
                <w:color w:val="auto"/>
                <w:lang w:val="uk-UA"/>
              </w:rPr>
            </w:pPr>
            <w:r w:rsidRPr="00147BE4">
              <w:rPr>
                <w:b/>
                <w:color w:val="auto"/>
                <w:lang w:val="uk-UA"/>
              </w:rPr>
              <w:t>Дано:</w:t>
            </w:r>
          </w:p>
          <w:p w:rsidR="008910C3" w:rsidRPr="002C763C" w:rsidRDefault="008910C3" w:rsidP="002C763C">
            <w:pPr>
              <w:pStyle w:val="Default"/>
              <w:jc w:val="both"/>
              <w:rPr>
                <w:color w:val="auto"/>
                <w:lang w:val="en-US"/>
              </w:rPr>
            </w:pPr>
            <w:proofErr w:type="spellStart"/>
            <w:r w:rsidRPr="00147BE4">
              <w:rPr>
                <w:color w:val="auto"/>
              </w:rPr>
              <w:t>Na</w:t>
            </w:r>
            <w:proofErr w:type="spellEnd"/>
            <w:proofErr w:type="gramStart"/>
            <w:r w:rsidR="002C763C">
              <w:rPr>
                <w:color w:val="auto"/>
                <w:lang w:val="uk-UA"/>
              </w:rPr>
              <w:t>С</w:t>
            </w:r>
            <w:proofErr w:type="gramEnd"/>
            <w:r w:rsidR="002C763C">
              <w:rPr>
                <w:color w:val="auto"/>
                <w:lang w:val="en-US"/>
              </w:rPr>
              <w:t>l</w:t>
            </w:r>
          </w:p>
        </w:tc>
        <w:tc>
          <w:tcPr>
            <w:tcW w:w="540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910C3" w:rsidRPr="00147BE4" w:rsidRDefault="002C763C" w:rsidP="008910C3">
            <w:pPr>
              <w:pStyle w:val="Default"/>
              <w:ind w:firstLine="567"/>
              <w:jc w:val="both"/>
              <w:rPr>
                <w:rFonts w:eastAsiaTheme="minorEastAsia"/>
                <w:bCs/>
                <w:color w:val="auto"/>
                <w:lang w:val="uk-UA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color w:val="auto"/>
                    <w:sz w:val="28"/>
                    <w:szCs w:val="28"/>
                    <w:lang w:val="uk-UA"/>
                  </w:rPr>
                  <m:t>W</m:t>
                </m:r>
                <m:r>
                  <w:rPr>
                    <w:rFonts w:ascii="Cambria Math" w:hAnsi="Cambria Math" w:cs="Cambria Math"/>
                    <w:color w:val="auto"/>
                    <w:sz w:val="28"/>
                    <w:szCs w:val="28"/>
                    <w:lang w:val="uk-UA"/>
                  </w:rPr>
                  <m:t>(Е)</m:t>
                </m:r>
                <m:r>
                  <m:rPr>
                    <m:sty m:val="p"/>
                  </m:rPr>
                  <w:rPr>
                    <w:rFonts w:ascii="Cambria Math" w:hAnsi="Cambria Math" w:cs="Cambria Math"/>
                    <w:color w:val="auto"/>
                    <w:sz w:val="28"/>
                    <w:szCs w:val="28"/>
                    <w:lang w:val="uk-UA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color w:val="auto"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color w:val="auto"/>
                        <w:sz w:val="28"/>
                        <w:szCs w:val="28"/>
                        <w:lang w:val="uk-UA"/>
                      </w:rPr>
                      <m:t>n*Аr</m:t>
                    </m:r>
                    <m:d>
                      <m:dPr>
                        <m:ctrlPr>
                          <w:rPr>
                            <w:rFonts w:ascii="Cambria Math" w:hAnsi="Cambria Math" w:cs="Cambria Math"/>
                            <w:bCs/>
                            <w:color w:val="auto"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ambria Math"/>
                            <w:color w:val="auto"/>
                            <w:sz w:val="28"/>
                            <w:szCs w:val="28"/>
                            <w:lang w:val="uk-UA"/>
                          </w:rPr>
                          <m:t>Е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color w:val="auto"/>
                        <w:sz w:val="28"/>
                        <w:szCs w:val="28"/>
                        <w:lang w:val="uk-UA"/>
                      </w:rPr>
                      <m:t>Mr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color w:val="auto"/>
                    <w:sz w:val="28"/>
                    <w:szCs w:val="28"/>
                    <w:lang w:val="uk-UA"/>
                  </w:rPr>
                  <m:t>*100%</m:t>
                </m:r>
              </m:oMath>
            </m:oMathPara>
          </w:p>
          <w:p w:rsidR="008910C3" w:rsidRPr="00147BE4" w:rsidRDefault="008910C3" w:rsidP="008910C3">
            <w:pPr>
              <w:pStyle w:val="Default"/>
              <w:ind w:firstLine="567"/>
              <w:jc w:val="both"/>
              <w:rPr>
                <w:color w:val="auto"/>
                <w:lang w:val="uk-UA"/>
              </w:rPr>
            </w:pPr>
            <w:r w:rsidRPr="00147BE4">
              <w:rPr>
                <w:color w:val="auto"/>
              </w:rPr>
              <w:t>Мг</w:t>
            </w:r>
            <w:r w:rsidRPr="00147BE4">
              <w:rPr>
                <w:color w:val="auto"/>
                <w:lang w:val="en-US"/>
              </w:rPr>
              <w:t xml:space="preserve"> (Na</w:t>
            </w:r>
            <w:r w:rsidR="002C763C">
              <w:rPr>
                <w:color w:val="auto"/>
                <w:lang w:val="en-US"/>
              </w:rPr>
              <w:t>Cl) = 23+35,5 = 58,5</w:t>
            </w:r>
          </w:p>
          <w:p w:rsidR="008910C3" w:rsidRPr="00147BE4" w:rsidRDefault="002C763C" w:rsidP="008910C3">
            <w:pPr>
              <w:pStyle w:val="Default"/>
              <w:ind w:firstLine="567"/>
              <w:jc w:val="both"/>
              <w:rPr>
                <w:rFonts w:eastAsiaTheme="minorEastAsia"/>
                <w:bCs/>
                <w:color w:val="auto"/>
                <w:lang w:val="uk-UA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color w:val="auto"/>
                  <w:sz w:val="28"/>
                  <w:szCs w:val="28"/>
                  <w:lang w:val="uk-UA"/>
                </w:rPr>
                <m:t>W</m:t>
              </m:r>
              <m:r>
                <w:rPr>
                  <w:rFonts w:ascii="Cambria Math"/>
                  <w:color w:val="auto"/>
                  <w:sz w:val="28"/>
                  <w:szCs w:val="28"/>
                  <w:lang w:val="uk-UA"/>
                </w:rPr>
                <m:t>(</m:t>
              </m:r>
              <m:r>
                <m:rPr>
                  <m:sty m:val="p"/>
                </m:rPr>
                <w:rPr>
                  <w:rFonts w:ascii="Cambria Math"/>
                  <w:color w:val="auto"/>
                  <w:sz w:val="28"/>
                  <w:szCs w:val="28"/>
                  <w:lang w:val="uk-UA"/>
                </w:rPr>
                <m:t>Na</m:t>
              </m:r>
              <m:r>
                <w:rPr>
                  <w:rFonts w:ascii="Cambria Math"/>
                  <w:color w:val="auto"/>
                  <w:sz w:val="28"/>
                  <w:szCs w:val="28"/>
                  <w:lang w:val="uk-UA"/>
                </w:rPr>
                <m:t>)</m:t>
              </m:r>
              <m:r>
                <m:rPr>
                  <m:sty m:val="p"/>
                </m:rPr>
                <w:rPr>
                  <w:rFonts w:ascii="Cambria Math"/>
                  <w:color w:val="auto"/>
                  <w:sz w:val="28"/>
                  <w:szCs w:val="28"/>
                  <w:lang w:val="uk-UA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color w:val="auto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color w:val="auto"/>
                      <w:sz w:val="28"/>
                      <w:szCs w:val="28"/>
                      <w:lang w:val="uk-UA"/>
                    </w:rPr>
                    <m:t>1</m:t>
                  </m:r>
                  <m:r>
                    <m:rPr>
                      <m:sty m:val="p"/>
                    </m:rPr>
                    <w:rPr>
                      <w:rFonts w:hAnsi="Cambria Math"/>
                      <w:color w:val="auto"/>
                      <w:sz w:val="28"/>
                      <w:szCs w:val="28"/>
                      <w:lang w:val="uk-UA"/>
                    </w:rPr>
                    <m:t>*</m:t>
                  </m:r>
                  <m:r>
                    <m:rPr>
                      <m:sty m:val="p"/>
                    </m:rPr>
                    <w:rPr>
                      <w:rFonts w:ascii="Cambria Math"/>
                      <w:color w:val="auto"/>
                      <w:sz w:val="28"/>
                      <w:szCs w:val="28"/>
                      <w:lang w:val="uk-UA"/>
                    </w:rPr>
                    <m:t>23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/>
                      <w:color w:val="auto"/>
                      <w:sz w:val="28"/>
                      <w:szCs w:val="28"/>
                      <w:lang w:val="uk-UA"/>
                    </w:rPr>
                    <m:t>58,5</m:t>
                  </m:r>
                </m:den>
              </m:f>
              <m:r>
                <m:rPr>
                  <m:sty m:val="p"/>
                </m:rPr>
                <w:rPr>
                  <w:rFonts w:hAnsi="Cambria Math"/>
                  <w:color w:val="auto"/>
                  <w:sz w:val="28"/>
                  <w:szCs w:val="28"/>
                  <w:lang w:val="uk-UA"/>
                </w:rPr>
                <m:t>*</m:t>
              </m:r>
              <m:r>
                <m:rPr>
                  <m:sty m:val="p"/>
                </m:rPr>
                <w:rPr>
                  <w:rFonts w:ascii="Cambria Math"/>
                  <w:color w:val="auto"/>
                  <w:sz w:val="28"/>
                  <w:szCs w:val="28"/>
                  <w:lang w:val="uk-UA"/>
                </w:rPr>
                <m:t>100%</m:t>
              </m:r>
            </m:oMath>
            <w:r>
              <w:rPr>
                <w:rFonts w:eastAsiaTheme="minorEastAsia"/>
                <w:bCs/>
                <w:color w:val="auto"/>
                <w:sz w:val="28"/>
                <w:szCs w:val="28"/>
                <w:lang w:val="en-US"/>
              </w:rPr>
              <w:t xml:space="preserve"> </w:t>
            </w:r>
            <w:r w:rsidR="008910C3" w:rsidRPr="00147BE4">
              <w:rPr>
                <w:rFonts w:eastAsiaTheme="minorEastAsia"/>
                <w:bCs/>
                <w:color w:val="auto"/>
                <w:sz w:val="28"/>
                <w:szCs w:val="28"/>
                <w:lang w:val="uk-UA"/>
              </w:rPr>
              <w:t xml:space="preserve">= </w:t>
            </w:r>
            <w:r>
              <w:rPr>
                <w:rFonts w:eastAsiaTheme="minorEastAsia"/>
                <w:bCs/>
                <w:color w:val="auto"/>
                <w:sz w:val="28"/>
                <w:szCs w:val="28"/>
                <w:lang w:val="en-US"/>
              </w:rPr>
              <w:t>39,3</w:t>
            </w:r>
            <w:r w:rsidR="008910C3" w:rsidRPr="00147BE4">
              <w:rPr>
                <w:rFonts w:eastAsiaTheme="minorEastAsia"/>
                <w:bCs/>
                <w:color w:val="auto"/>
                <w:sz w:val="28"/>
                <w:szCs w:val="28"/>
                <w:lang w:val="uk-UA"/>
              </w:rPr>
              <w:t>%</w:t>
            </w:r>
          </w:p>
          <w:p w:rsidR="008910C3" w:rsidRDefault="002C763C" w:rsidP="008910C3">
            <w:pPr>
              <w:pStyle w:val="Default"/>
              <w:ind w:firstLine="567"/>
              <w:jc w:val="both"/>
              <w:rPr>
                <w:color w:val="auto"/>
                <w:lang w:val="uk-UA"/>
              </w:rPr>
            </w:pPr>
            <w:r>
              <w:rPr>
                <w:color w:val="auto"/>
                <w:lang w:val="uk-UA"/>
              </w:rPr>
              <w:t>W (</w:t>
            </w:r>
            <w:proofErr w:type="spellStart"/>
            <w:r>
              <w:rPr>
                <w:color w:val="auto"/>
                <w:lang w:val="en-US"/>
              </w:rPr>
              <w:t>Cl</w:t>
            </w:r>
            <w:proofErr w:type="spellEnd"/>
            <w:r w:rsidRPr="00147BE4">
              <w:rPr>
                <w:color w:val="auto"/>
                <w:lang w:val="uk-UA"/>
              </w:rPr>
              <w:t>)</w:t>
            </w:r>
            <w:r>
              <w:rPr>
                <w:color w:val="auto"/>
                <w:lang w:val="en-US"/>
              </w:rPr>
              <w:t xml:space="preserve"> = 100% - 39</w:t>
            </w:r>
            <w:r w:rsidR="001B0DDB">
              <w:rPr>
                <w:color w:val="auto"/>
                <w:lang w:val="en-US"/>
              </w:rPr>
              <w:t xml:space="preserve">,3% = </w:t>
            </w:r>
            <w:r w:rsidR="001B0DDB">
              <w:rPr>
                <w:color w:val="auto"/>
                <w:lang w:val="uk-UA"/>
              </w:rPr>
              <w:t>60,7%</w:t>
            </w:r>
          </w:p>
          <w:p w:rsidR="001B0DDB" w:rsidRDefault="001B0DDB" w:rsidP="001B0DDB">
            <w:pPr>
              <w:pStyle w:val="Default"/>
              <w:jc w:val="both"/>
              <w:rPr>
                <w:color w:val="auto"/>
                <w:lang w:val="uk-UA"/>
              </w:rPr>
            </w:pPr>
          </w:p>
          <w:p w:rsidR="001B0DDB" w:rsidRPr="001B0DDB" w:rsidRDefault="001B0DDB" w:rsidP="001B0DDB">
            <w:pPr>
              <w:pStyle w:val="Default"/>
              <w:jc w:val="both"/>
              <w:rPr>
                <w:color w:val="auto"/>
                <w:lang w:val="uk-UA"/>
              </w:rPr>
            </w:pPr>
            <w:r>
              <w:rPr>
                <w:color w:val="auto"/>
                <w:lang w:val="uk-UA"/>
              </w:rPr>
              <w:t xml:space="preserve">Відповідь: </w:t>
            </w:r>
            <w:r>
              <w:rPr>
                <w:color w:val="auto"/>
                <w:lang w:val="en-US"/>
              </w:rPr>
              <w:t>W</w:t>
            </w:r>
            <w:r w:rsidRPr="00147BE4">
              <w:rPr>
                <w:color w:val="auto"/>
                <w:lang w:val="uk-UA"/>
              </w:rPr>
              <w:t xml:space="preserve"> (</w:t>
            </w:r>
            <w:r w:rsidRPr="00147BE4">
              <w:rPr>
                <w:color w:val="auto"/>
                <w:lang w:val="en-US"/>
              </w:rPr>
              <w:t>Na</w:t>
            </w:r>
            <w:r>
              <w:rPr>
                <w:color w:val="auto"/>
                <w:lang w:val="uk-UA"/>
              </w:rPr>
              <w:t>) = 39,3%, W (</w:t>
            </w:r>
            <w:proofErr w:type="spellStart"/>
            <w:r>
              <w:rPr>
                <w:color w:val="auto"/>
                <w:lang w:val="en-US"/>
              </w:rPr>
              <w:t>Cl</w:t>
            </w:r>
            <w:proofErr w:type="spellEnd"/>
            <w:r w:rsidRPr="00147BE4">
              <w:rPr>
                <w:color w:val="auto"/>
                <w:lang w:val="uk-UA"/>
              </w:rPr>
              <w:t xml:space="preserve">) </w:t>
            </w:r>
            <w:r>
              <w:rPr>
                <w:color w:val="auto"/>
                <w:lang w:val="uk-UA"/>
              </w:rPr>
              <w:t>= 60,7%</w:t>
            </w:r>
          </w:p>
          <w:p w:rsidR="008910C3" w:rsidRPr="00147BE4" w:rsidRDefault="008910C3" w:rsidP="00CC5FC7">
            <w:pPr>
              <w:pStyle w:val="Default"/>
              <w:jc w:val="both"/>
              <w:rPr>
                <w:color w:val="auto"/>
                <w:lang w:val="uk-UA"/>
              </w:rPr>
            </w:pPr>
          </w:p>
        </w:tc>
      </w:tr>
      <w:tr w:rsidR="008910C3" w:rsidRPr="00147BE4" w:rsidTr="007105BA">
        <w:trPr>
          <w:trHeight w:val="585"/>
          <w:jc w:val="center"/>
        </w:trPr>
        <w:tc>
          <w:tcPr>
            <w:tcW w:w="2024" w:type="dxa"/>
            <w:tcBorders>
              <w:left w:val="nil"/>
              <w:bottom w:val="nil"/>
            </w:tcBorders>
          </w:tcPr>
          <w:p w:rsidR="008910C3" w:rsidRPr="00147BE4" w:rsidRDefault="002C763C" w:rsidP="00CC5FC7">
            <w:pPr>
              <w:pStyle w:val="Default"/>
              <w:jc w:val="both"/>
              <w:rPr>
                <w:color w:val="auto"/>
                <w:lang w:val="uk-UA"/>
              </w:rPr>
            </w:pPr>
            <w:r>
              <w:rPr>
                <w:color w:val="auto"/>
                <w:lang w:val="en-US"/>
              </w:rPr>
              <w:t>W</w:t>
            </w:r>
            <w:r w:rsidR="008910C3" w:rsidRPr="00147BE4">
              <w:rPr>
                <w:color w:val="auto"/>
                <w:lang w:val="uk-UA"/>
              </w:rPr>
              <w:t xml:space="preserve"> (</w:t>
            </w:r>
            <w:r w:rsidR="008910C3" w:rsidRPr="00147BE4">
              <w:rPr>
                <w:color w:val="auto"/>
                <w:lang w:val="en-US"/>
              </w:rPr>
              <w:t>Na</w:t>
            </w:r>
            <w:r w:rsidR="008910C3" w:rsidRPr="00147BE4">
              <w:rPr>
                <w:color w:val="auto"/>
                <w:lang w:val="uk-UA"/>
              </w:rPr>
              <w:t xml:space="preserve">) - ? </w:t>
            </w:r>
          </w:p>
          <w:p w:rsidR="008910C3" w:rsidRPr="00147BE4" w:rsidRDefault="002C763C" w:rsidP="00CC5FC7">
            <w:pPr>
              <w:pStyle w:val="Default"/>
              <w:jc w:val="both"/>
              <w:rPr>
                <w:color w:val="auto"/>
                <w:lang w:val="uk-UA"/>
              </w:rPr>
            </w:pPr>
            <w:r>
              <w:rPr>
                <w:color w:val="auto"/>
                <w:lang w:val="uk-UA"/>
              </w:rPr>
              <w:t>W (</w:t>
            </w:r>
            <w:proofErr w:type="spellStart"/>
            <w:r>
              <w:rPr>
                <w:color w:val="auto"/>
                <w:lang w:val="en-US"/>
              </w:rPr>
              <w:t>Cl</w:t>
            </w:r>
            <w:proofErr w:type="spellEnd"/>
            <w:r w:rsidR="008910C3" w:rsidRPr="00147BE4">
              <w:rPr>
                <w:color w:val="auto"/>
                <w:lang w:val="uk-UA"/>
              </w:rPr>
              <w:t xml:space="preserve">) - ? </w:t>
            </w:r>
          </w:p>
        </w:tc>
        <w:tc>
          <w:tcPr>
            <w:tcW w:w="5401" w:type="dxa"/>
            <w:vMerge/>
            <w:tcBorders>
              <w:bottom w:val="nil"/>
              <w:right w:val="nil"/>
            </w:tcBorders>
          </w:tcPr>
          <w:p w:rsidR="008910C3" w:rsidRPr="00147BE4" w:rsidRDefault="008910C3" w:rsidP="00CC5FC7">
            <w:pPr>
              <w:pStyle w:val="Default"/>
              <w:jc w:val="both"/>
              <w:rPr>
                <w:color w:val="auto"/>
                <w:lang w:val="uk-UA"/>
              </w:rPr>
            </w:pPr>
          </w:p>
        </w:tc>
      </w:tr>
    </w:tbl>
    <w:p w:rsidR="005A659D" w:rsidRPr="001B0DDB" w:rsidRDefault="00A7721C" w:rsidP="00CC5FC7">
      <w:pPr>
        <w:pStyle w:val="Default"/>
        <w:ind w:firstLine="567"/>
        <w:jc w:val="both"/>
        <w:rPr>
          <w:color w:val="auto"/>
          <w:lang w:val="uk-UA"/>
        </w:rPr>
      </w:pPr>
      <w:r w:rsidRPr="00147BE4">
        <w:rPr>
          <w:b/>
          <w:bCs/>
          <w:color w:val="auto"/>
        </w:rPr>
        <w:t>V</w:t>
      </w:r>
      <w:r w:rsidRPr="00147BE4">
        <w:rPr>
          <w:b/>
          <w:bCs/>
          <w:color w:val="auto"/>
          <w:lang w:val="uk-UA"/>
        </w:rPr>
        <w:t>І</w:t>
      </w:r>
      <w:r w:rsidRPr="00147BE4">
        <w:rPr>
          <w:b/>
          <w:bCs/>
          <w:color w:val="auto"/>
        </w:rPr>
        <w:t>.</w:t>
      </w:r>
      <w:r w:rsidR="00CC78B5">
        <w:rPr>
          <w:b/>
          <w:bCs/>
          <w:color w:val="auto"/>
          <w:lang w:val="uk-UA"/>
        </w:rPr>
        <w:t xml:space="preserve"> </w:t>
      </w:r>
      <w:r w:rsidR="001B0DDB">
        <w:rPr>
          <w:b/>
          <w:bCs/>
          <w:color w:val="auto"/>
          <w:lang w:val="uk-UA"/>
        </w:rPr>
        <w:t>Керована практика.</w:t>
      </w:r>
    </w:p>
    <w:p w:rsidR="00A7721C" w:rsidRPr="001323F5" w:rsidRDefault="001323F5" w:rsidP="00CC5FC7">
      <w:pPr>
        <w:pStyle w:val="Default"/>
        <w:ind w:firstLine="567"/>
        <w:jc w:val="both"/>
        <w:rPr>
          <w:b/>
          <w:i/>
          <w:color w:val="auto"/>
          <w:lang w:val="uk-UA"/>
        </w:rPr>
      </w:pPr>
      <w:r>
        <w:rPr>
          <w:b/>
          <w:i/>
          <w:color w:val="auto"/>
          <w:lang w:val="uk-UA"/>
        </w:rPr>
        <w:t>(</w:t>
      </w:r>
      <w:r w:rsidR="00A97BD4" w:rsidRPr="001323F5">
        <w:rPr>
          <w:b/>
          <w:i/>
          <w:color w:val="auto"/>
          <w:lang w:val="uk-UA"/>
        </w:rPr>
        <w:t xml:space="preserve">Ситуаційні задачі, </w:t>
      </w:r>
      <w:r w:rsidR="008910C3" w:rsidRPr="001323F5">
        <w:rPr>
          <w:b/>
          <w:i/>
          <w:color w:val="auto"/>
          <w:lang w:val="uk-UA"/>
        </w:rPr>
        <w:t xml:space="preserve"> «Естафета»</w:t>
      </w:r>
      <w:r w:rsidR="00A97BD4" w:rsidRPr="001323F5">
        <w:rPr>
          <w:b/>
          <w:i/>
          <w:color w:val="auto"/>
          <w:lang w:val="uk-UA"/>
        </w:rPr>
        <w:t>, робота в парах «Обличчя до обличчя»</w:t>
      </w:r>
      <w:r>
        <w:rPr>
          <w:b/>
          <w:i/>
          <w:color w:val="auto"/>
          <w:lang w:val="uk-UA"/>
        </w:rPr>
        <w:t>)</w:t>
      </w:r>
    </w:p>
    <w:p w:rsidR="00423AD9" w:rsidRPr="00147BE4" w:rsidRDefault="00A97BD4" w:rsidP="00423AD9">
      <w:pPr>
        <w:pStyle w:val="Default"/>
        <w:numPr>
          <w:ilvl w:val="0"/>
          <w:numId w:val="6"/>
        </w:numPr>
        <w:jc w:val="both"/>
        <w:rPr>
          <w:b/>
          <w:color w:val="auto"/>
          <w:lang w:val="uk-UA"/>
        </w:rPr>
      </w:pPr>
      <w:r>
        <w:rPr>
          <w:b/>
          <w:color w:val="auto"/>
          <w:lang w:val="uk-UA"/>
        </w:rPr>
        <w:t>Ситуаційні задачі</w:t>
      </w:r>
    </w:p>
    <w:p w:rsidR="00111A61" w:rsidRPr="00147BE4" w:rsidRDefault="00F261CF" w:rsidP="00CC5FC7">
      <w:pPr>
        <w:pStyle w:val="Default"/>
        <w:ind w:firstLine="567"/>
        <w:jc w:val="both"/>
        <w:rPr>
          <w:color w:val="auto"/>
          <w:lang w:val="uk-UA"/>
        </w:rPr>
      </w:pPr>
      <w:r w:rsidRPr="00147BE4">
        <w:rPr>
          <w:color w:val="auto"/>
          <w:lang w:val="uk-UA"/>
        </w:rPr>
        <w:t xml:space="preserve">І. </w:t>
      </w:r>
      <w:proofErr w:type="spellStart"/>
      <w:r w:rsidR="00111A61" w:rsidRPr="00147BE4">
        <w:rPr>
          <w:color w:val="auto"/>
          <w:lang w:val="uk-UA"/>
        </w:rPr>
        <w:t>Магнітобактерії</w:t>
      </w:r>
      <w:proofErr w:type="spellEnd"/>
      <w:r w:rsidR="00111A61" w:rsidRPr="00147BE4">
        <w:rPr>
          <w:color w:val="auto"/>
          <w:lang w:val="uk-UA"/>
        </w:rPr>
        <w:t xml:space="preserve"> – наче маленькі магнітні стрілки. У Північній півкулі вони пливуть до Північного полюсу, а у Південній - до Південного. </w:t>
      </w:r>
      <w:r w:rsidR="002036E6" w:rsidRPr="00147BE4">
        <w:rPr>
          <w:color w:val="auto"/>
          <w:shd w:val="clear" w:color="auto" w:fill="FFFFFF"/>
          <w:lang w:val="uk-UA"/>
        </w:rPr>
        <w:t xml:space="preserve">Рухатися у магнітному полі Землі їм </w:t>
      </w:r>
      <w:proofErr w:type="spellStart"/>
      <w:r w:rsidR="002036E6" w:rsidRPr="00147BE4">
        <w:rPr>
          <w:color w:val="auto"/>
          <w:shd w:val="clear" w:color="auto" w:fill="FFFFFF"/>
          <w:lang w:val="uk-UA"/>
        </w:rPr>
        <w:t>„допомагає</w:t>
      </w:r>
      <w:proofErr w:type="spellEnd"/>
      <w:r w:rsidR="002036E6" w:rsidRPr="00147BE4">
        <w:rPr>
          <w:color w:val="auto"/>
          <w:shd w:val="clear" w:color="auto" w:fill="FFFFFF"/>
          <w:lang w:val="uk-UA"/>
        </w:rPr>
        <w:t>” мінерал магнетит</w:t>
      </w:r>
      <w:r w:rsidRPr="00147BE4">
        <w:rPr>
          <w:color w:val="auto"/>
          <w:shd w:val="clear" w:color="auto" w:fill="FFFFFF"/>
          <w:lang w:val="uk-UA"/>
        </w:rPr>
        <w:t xml:space="preserve"> – </w:t>
      </w:r>
      <w:r w:rsidRPr="00147BE4">
        <w:rPr>
          <w:color w:val="auto"/>
          <w:shd w:val="clear" w:color="auto" w:fill="FFFFFF"/>
          <w:lang w:val="en-US"/>
        </w:rPr>
        <w:t>Fe</w:t>
      </w:r>
      <w:r w:rsidRPr="00147BE4">
        <w:rPr>
          <w:color w:val="auto"/>
          <w:shd w:val="clear" w:color="auto" w:fill="FFFFFF"/>
          <w:vertAlign w:val="subscript"/>
          <w:lang w:val="uk-UA"/>
        </w:rPr>
        <w:t>3</w:t>
      </w:r>
      <w:r w:rsidRPr="00147BE4">
        <w:rPr>
          <w:color w:val="auto"/>
          <w:shd w:val="clear" w:color="auto" w:fill="FFFFFF"/>
          <w:lang w:val="en-US"/>
        </w:rPr>
        <w:t>O</w:t>
      </w:r>
      <w:r w:rsidRPr="00147BE4">
        <w:rPr>
          <w:color w:val="auto"/>
          <w:shd w:val="clear" w:color="auto" w:fill="FFFFFF"/>
          <w:vertAlign w:val="subscript"/>
          <w:lang w:val="uk-UA"/>
        </w:rPr>
        <w:t>4</w:t>
      </w:r>
      <w:r w:rsidRPr="00147BE4">
        <w:rPr>
          <w:color w:val="auto"/>
          <w:shd w:val="clear" w:color="auto" w:fill="FFFFFF"/>
          <w:lang w:val="uk-UA"/>
        </w:rPr>
        <w:t xml:space="preserve"> (</w:t>
      </w:r>
      <w:proofErr w:type="spellStart"/>
      <w:r w:rsidRPr="00147BE4">
        <w:rPr>
          <w:color w:val="auto"/>
          <w:shd w:val="clear" w:color="auto" w:fill="FFFFFF"/>
          <w:lang w:val="en-US"/>
        </w:rPr>
        <w:t>FeO</w:t>
      </w:r>
      <w:proofErr w:type="spellEnd"/>
      <w:r w:rsidRPr="00147BE4">
        <w:rPr>
          <w:color w:val="auto"/>
          <w:shd w:val="clear" w:color="auto" w:fill="FFFFFF"/>
          <w:lang w:val="uk-UA"/>
        </w:rPr>
        <w:t>*</w:t>
      </w:r>
      <w:r w:rsidRPr="00147BE4">
        <w:rPr>
          <w:color w:val="auto"/>
          <w:shd w:val="clear" w:color="auto" w:fill="FFFFFF"/>
          <w:lang w:val="en-US"/>
        </w:rPr>
        <w:t>Fe</w:t>
      </w:r>
      <w:r w:rsidRPr="00147BE4">
        <w:rPr>
          <w:color w:val="auto"/>
          <w:shd w:val="clear" w:color="auto" w:fill="FFFFFF"/>
          <w:vertAlign w:val="subscript"/>
          <w:lang w:val="uk-UA"/>
        </w:rPr>
        <w:t>2</w:t>
      </w:r>
      <w:r w:rsidRPr="00147BE4">
        <w:rPr>
          <w:color w:val="auto"/>
          <w:shd w:val="clear" w:color="auto" w:fill="FFFFFF"/>
          <w:lang w:val="en-US"/>
        </w:rPr>
        <w:t>O</w:t>
      </w:r>
      <w:r w:rsidRPr="00147BE4">
        <w:rPr>
          <w:color w:val="auto"/>
          <w:shd w:val="clear" w:color="auto" w:fill="FFFFFF"/>
          <w:vertAlign w:val="subscript"/>
          <w:lang w:val="uk-UA"/>
        </w:rPr>
        <w:t>3</w:t>
      </w:r>
      <w:r w:rsidRPr="00147BE4">
        <w:rPr>
          <w:color w:val="auto"/>
          <w:shd w:val="clear" w:color="auto" w:fill="FFFFFF"/>
          <w:lang w:val="uk-UA"/>
        </w:rPr>
        <w:t>)</w:t>
      </w:r>
    </w:p>
    <w:p w:rsidR="00111A61" w:rsidRPr="00147BE4" w:rsidRDefault="00F261CF" w:rsidP="00CC5FC7">
      <w:pPr>
        <w:pStyle w:val="Default"/>
        <w:ind w:firstLine="567"/>
        <w:jc w:val="both"/>
        <w:rPr>
          <w:color w:val="auto"/>
          <w:lang w:val="uk-UA"/>
        </w:rPr>
      </w:pPr>
      <w:r w:rsidRPr="00147BE4">
        <w:rPr>
          <w:color w:val="auto"/>
          <w:lang w:val="uk-UA"/>
        </w:rPr>
        <w:lastRenderedPageBreak/>
        <w:t xml:space="preserve">ІІ. Родину скунсових об’єднує цінна для них і прикра для всіх інших риса: під хвостом, біля ануса, у них розташовані запашні залози. Речовину, яку виробляють залози скунса – це справжнісінька хімічна зброя. Вона масляниста і тому має надзвичайно стійкий запах. Ця речовина – </w:t>
      </w:r>
      <w:proofErr w:type="spellStart"/>
      <w:r w:rsidRPr="00147BE4">
        <w:rPr>
          <w:color w:val="auto"/>
          <w:lang w:val="uk-UA"/>
        </w:rPr>
        <w:t>етилмеркаптан</w:t>
      </w:r>
      <w:proofErr w:type="spellEnd"/>
      <w:r w:rsidRPr="00147BE4">
        <w:rPr>
          <w:color w:val="auto"/>
          <w:lang w:val="uk-UA"/>
        </w:rPr>
        <w:t xml:space="preserve"> – </w:t>
      </w:r>
      <w:r w:rsidRPr="00147BE4">
        <w:rPr>
          <w:color w:val="auto"/>
          <w:lang w:val="en-US"/>
        </w:rPr>
        <w:t>C</w:t>
      </w:r>
      <w:r w:rsidRPr="00147BE4">
        <w:rPr>
          <w:color w:val="auto"/>
          <w:vertAlign w:val="subscript"/>
        </w:rPr>
        <w:t>2</w:t>
      </w:r>
      <w:r w:rsidRPr="00147BE4">
        <w:rPr>
          <w:color w:val="auto"/>
          <w:lang w:val="en-US"/>
        </w:rPr>
        <w:t>H</w:t>
      </w:r>
      <w:r w:rsidRPr="00147BE4">
        <w:rPr>
          <w:color w:val="auto"/>
          <w:vertAlign w:val="subscript"/>
        </w:rPr>
        <w:t>5</w:t>
      </w:r>
      <w:r w:rsidRPr="00147BE4">
        <w:rPr>
          <w:b/>
          <w:i/>
          <w:color w:val="auto"/>
          <w:u w:val="single"/>
          <w:lang w:val="en-US"/>
        </w:rPr>
        <w:t>S</w:t>
      </w:r>
      <w:r w:rsidRPr="00147BE4">
        <w:rPr>
          <w:color w:val="auto"/>
          <w:lang w:val="en-US"/>
        </w:rPr>
        <w:t>H</w:t>
      </w:r>
      <w:r w:rsidRPr="00147BE4">
        <w:rPr>
          <w:color w:val="auto"/>
          <w:lang w:val="uk-UA"/>
        </w:rPr>
        <w:t>. Який запах має речовина? Допоможе визначення масової части елементів у цій речовині.</w:t>
      </w:r>
    </w:p>
    <w:p w:rsidR="002C763C" w:rsidRPr="008A60EF" w:rsidRDefault="002C763C" w:rsidP="00CC5FC7">
      <w:pPr>
        <w:pStyle w:val="Default"/>
        <w:ind w:firstLine="567"/>
        <w:jc w:val="both"/>
        <w:rPr>
          <w:b/>
          <w:color w:val="auto"/>
        </w:rPr>
      </w:pPr>
    </w:p>
    <w:p w:rsidR="005A659D" w:rsidRPr="00147BE4" w:rsidRDefault="005A659D" w:rsidP="00CC5FC7">
      <w:pPr>
        <w:pStyle w:val="Default"/>
        <w:ind w:firstLine="567"/>
        <w:jc w:val="both"/>
        <w:rPr>
          <w:b/>
          <w:color w:val="auto"/>
          <w:lang w:val="uk-UA"/>
        </w:rPr>
      </w:pPr>
      <w:r w:rsidRPr="00147BE4">
        <w:rPr>
          <w:b/>
          <w:color w:val="auto"/>
        </w:rPr>
        <w:t xml:space="preserve">2. </w:t>
      </w:r>
      <w:r w:rsidR="00CC78B5">
        <w:rPr>
          <w:b/>
          <w:color w:val="auto"/>
          <w:lang w:val="uk-UA"/>
        </w:rPr>
        <w:t>Г</w:t>
      </w:r>
      <w:proofErr w:type="spellStart"/>
      <w:r w:rsidRPr="00147BE4">
        <w:rPr>
          <w:b/>
          <w:color w:val="auto"/>
        </w:rPr>
        <w:t>ра</w:t>
      </w:r>
      <w:proofErr w:type="spellEnd"/>
      <w:r w:rsidRPr="00147BE4">
        <w:rPr>
          <w:b/>
          <w:color w:val="auto"/>
        </w:rPr>
        <w:t xml:space="preserve"> «</w:t>
      </w:r>
      <w:proofErr w:type="spellStart"/>
      <w:r w:rsidRPr="00147BE4">
        <w:rPr>
          <w:b/>
          <w:color w:val="auto"/>
        </w:rPr>
        <w:t>Естафета</w:t>
      </w:r>
      <w:proofErr w:type="spellEnd"/>
      <w:r w:rsidRPr="00147BE4">
        <w:rPr>
          <w:b/>
          <w:color w:val="auto"/>
        </w:rPr>
        <w:t xml:space="preserve">». </w:t>
      </w:r>
    </w:p>
    <w:p w:rsidR="00111A61" w:rsidRDefault="008910C3" w:rsidP="00CC5FC7">
      <w:pPr>
        <w:pStyle w:val="Default"/>
        <w:ind w:firstLine="567"/>
        <w:jc w:val="both"/>
        <w:rPr>
          <w:b/>
          <w:i/>
          <w:color w:val="auto"/>
          <w:lang w:val="uk-UA"/>
        </w:rPr>
      </w:pPr>
      <w:r w:rsidRPr="00CC78B5">
        <w:rPr>
          <w:b/>
          <w:i/>
          <w:color w:val="auto"/>
          <w:lang w:val="uk-UA"/>
        </w:rPr>
        <w:t xml:space="preserve">Вас запросили працювати в один з найуспішніших </w:t>
      </w:r>
      <w:r w:rsidR="00111A61" w:rsidRPr="00CC78B5">
        <w:rPr>
          <w:b/>
          <w:i/>
          <w:color w:val="auto"/>
          <w:lang w:val="uk-UA"/>
        </w:rPr>
        <w:t xml:space="preserve"> </w:t>
      </w:r>
      <w:proofErr w:type="spellStart"/>
      <w:r w:rsidRPr="00CC78B5">
        <w:rPr>
          <w:b/>
          <w:i/>
          <w:color w:val="auto"/>
          <w:lang w:val="uk-UA"/>
        </w:rPr>
        <w:t>агро-холдингів</w:t>
      </w:r>
      <w:proofErr w:type="spellEnd"/>
      <w:r w:rsidRPr="00CC78B5">
        <w:rPr>
          <w:b/>
          <w:i/>
          <w:color w:val="auto"/>
          <w:lang w:val="uk-UA"/>
        </w:rPr>
        <w:t xml:space="preserve"> України на посаду </w:t>
      </w:r>
      <w:r w:rsidR="00423AD9" w:rsidRPr="00CC78B5">
        <w:rPr>
          <w:b/>
          <w:i/>
          <w:color w:val="auto"/>
          <w:lang w:val="uk-UA"/>
        </w:rPr>
        <w:t xml:space="preserve">провідного </w:t>
      </w:r>
      <w:r w:rsidRPr="00CC78B5">
        <w:rPr>
          <w:b/>
          <w:i/>
          <w:color w:val="auto"/>
          <w:lang w:val="uk-UA"/>
        </w:rPr>
        <w:t>агронома. Час сівби, і для покращення врожайності ви</w:t>
      </w:r>
      <w:r w:rsidR="00BA0A26" w:rsidRPr="00CC78B5">
        <w:rPr>
          <w:b/>
          <w:i/>
          <w:color w:val="auto"/>
          <w:lang w:val="uk-UA"/>
        </w:rPr>
        <w:t>,</w:t>
      </w:r>
      <w:r w:rsidRPr="00CC78B5">
        <w:rPr>
          <w:b/>
          <w:i/>
          <w:color w:val="auto"/>
          <w:lang w:val="uk-UA"/>
        </w:rPr>
        <w:t xml:space="preserve"> як </w:t>
      </w:r>
      <w:r w:rsidR="00BA0A26" w:rsidRPr="00CC78B5">
        <w:rPr>
          <w:b/>
          <w:i/>
          <w:color w:val="auto"/>
          <w:lang w:val="uk-UA"/>
        </w:rPr>
        <w:t xml:space="preserve">висококваліфікований </w:t>
      </w:r>
      <w:r w:rsidRPr="00CC78B5">
        <w:rPr>
          <w:b/>
          <w:i/>
          <w:color w:val="auto"/>
          <w:lang w:val="uk-UA"/>
        </w:rPr>
        <w:t>спеціаліст</w:t>
      </w:r>
      <w:r w:rsidR="00BA0A26" w:rsidRPr="00CC78B5">
        <w:rPr>
          <w:b/>
          <w:i/>
          <w:color w:val="auto"/>
          <w:lang w:val="uk-UA"/>
        </w:rPr>
        <w:t>,</w:t>
      </w:r>
      <w:r w:rsidR="00CC78B5" w:rsidRPr="00CC78B5">
        <w:rPr>
          <w:b/>
          <w:i/>
          <w:color w:val="auto"/>
          <w:lang w:val="uk-UA"/>
        </w:rPr>
        <w:t xml:space="preserve"> повин</w:t>
      </w:r>
      <w:r w:rsidR="00423AD9" w:rsidRPr="00CC78B5">
        <w:rPr>
          <w:b/>
          <w:i/>
          <w:color w:val="auto"/>
          <w:lang w:val="uk-UA"/>
        </w:rPr>
        <w:t>н</w:t>
      </w:r>
      <w:r w:rsidR="00CC78B5" w:rsidRPr="00CC78B5">
        <w:rPr>
          <w:b/>
          <w:i/>
          <w:color w:val="auto"/>
          <w:lang w:val="uk-UA"/>
        </w:rPr>
        <w:t>і</w:t>
      </w:r>
      <w:r w:rsidRPr="00CC78B5">
        <w:rPr>
          <w:b/>
          <w:i/>
          <w:color w:val="auto"/>
          <w:lang w:val="uk-UA"/>
        </w:rPr>
        <w:t xml:space="preserve"> </w:t>
      </w:r>
      <w:r w:rsidR="00BA0A26" w:rsidRPr="00CC78B5">
        <w:rPr>
          <w:b/>
          <w:i/>
          <w:color w:val="auto"/>
          <w:lang w:val="uk-UA"/>
        </w:rPr>
        <w:t xml:space="preserve">визначити, яке </w:t>
      </w:r>
      <w:proofErr w:type="spellStart"/>
      <w:r w:rsidR="00BA0A26" w:rsidRPr="00CC78B5">
        <w:rPr>
          <w:b/>
          <w:i/>
          <w:color w:val="auto"/>
          <w:lang w:val="uk-UA"/>
        </w:rPr>
        <w:t>нітрогеновмісне</w:t>
      </w:r>
      <w:proofErr w:type="spellEnd"/>
      <w:r w:rsidR="00BA0A26" w:rsidRPr="00CC78B5">
        <w:rPr>
          <w:b/>
          <w:i/>
          <w:color w:val="auto"/>
          <w:lang w:val="uk-UA"/>
        </w:rPr>
        <w:t xml:space="preserve"> добриво найефективніше вплине на врожайність цукрових буряків. </w:t>
      </w:r>
    </w:p>
    <w:p w:rsidR="00CC78B5" w:rsidRDefault="00CC78B5" w:rsidP="00CC78B5">
      <w:pPr>
        <w:shd w:val="clear" w:color="auto" w:fill="FFFFFF"/>
        <w:spacing w:after="0" w:line="240" w:lineRule="auto"/>
        <w:ind w:left="23"/>
        <w:rPr>
          <w:lang w:val="uk-UA"/>
        </w:rPr>
      </w:pPr>
    </w:p>
    <w:p w:rsidR="00CC78B5" w:rsidRPr="00CC78B5" w:rsidRDefault="00CC78B5" w:rsidP="00CC78B5">
      <w:pPr>
        <w:shd w:val="clear" w:color="auto" w:fill="FFFFFF"/>
        <w:spacing w:after="0" w:line="240" w:lineRule="auto"/>
        <w:ind w:left="23"/>
        <w:rPr>
          <w:lang w:val="uk-UA"/>
        </w:rPr>
        <w:sectPr w:rsidR="00CC78B5" w:rsidRPr="00CC78B5" w:rsidSect="00147BE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C78B5" w:rsidRDefault="00214E01" w:rsidP="00CC78B5">
      <w:pPr>
        <w:shd w:val="clear" w:color="auto" w:fill="FFFFFF"/>
        <w:spacing w:after="0" w:line="240" w:lineRule="auto"/>
        <w:ind w:left="23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  <w:hyperlink r:id="rId10" w:tooltip="Нітрат амонію" w:history="1">
        <w:r w:rsidR="008216D9" w:rsidRPr="00147BE4">
          <w:rPr>
            <w:rFonts w:ascii="Times New Roman" w:eastAsia="Times New Roman" w:hAnsi="Times New Roman"/>
            <w:sz w:val="24"/>
            <w:szCs w:val="24"/>
            <w:lang w:val="uk-UA" w:eastAsia="ru-RU"/>
          </w:rPr>
          <w:t>Нітрат амонію</w:t>
        </w:r>
      </w:hyperlink>
    </w:p>
    <w:p w:rsidR="00CC78B5" w:rsidRPr="00CC78B5" w:rsidRDefault="008216D9" w:rsidP="00CC78B5">
      <w:pPr>
        <w:shd w:val="clear" w:color="auto" w:fill="FFFFFF"/>
        <w:spacing w:after="0" w:line="240" w:lineRule="auto"/>
        <w:ind w:left="23"/>
        <w:jc w:val="center"/>
        <w:rPr>
          <w:rFonts w:ascii="Times New Roman" w:eastAsia="Times New Roman" w:hAnsi="Times New Roman"/>
          <w:b/>
          <w:i/>
          <w:sz w:val="24"/>
          <w:szCs w:val="24"/>
          <w:lang w:val="uk-UA" w:eastAsia="ru-RU"/>
        </w:rPr>
      </w:pPr>
      <w:r w:rsidRPr="00CC78B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NH</w:t>
      </w:r>
      <w:r w:rsidRPr="00CC78B5">
        <w:rPr>
          <w:rFonts w:ascii="Times New Roman" w:eastAsia="Times New Roman" w:hAnsi="Times New Roman"/>
          <w:b/>
          <w:i/>
          <w:sz w:val="24"/>
          <w:szCs w:val="24"/>
          <w:vertAlign w:val="subscript"/>
          <w:lang w:val="uk-UA" w:eastAsia="ru-RU"/>
        </w:rPr>
        <w:t>4</w:t>
      </w:r>
      <w:r w:rsidRPr="00CC78B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NO</w:t>
      </w:r>
      <w:r w:rsidRPr="00CC78B5">
        <w:rPr>
          <w:rFonts w:ascii="Times New Roman" w:eastAsia="Times New Roman" w:hAnsi="Times New Roman"/>
          <w:b/>
          <w:i/>
          <w:sz w:val="24"/>
          <w:szCs w:val="24"/>
          <w:vertAlign w:val="subscript"/>
          <w:lang w:val="uk-UA" w:eastAsia="ru-RU"/>
        </w:rPr>
        <w:t>3</w:t>
      </w:r>
    </w:p>
    <w:p w:rsidR="008216D9" w:rsidRPr="00147BE4" w:rsidRDefault="008216D9" w:rsidP="00CC78B5">
      <w:pPr>
        <w:shd w:val="clear" w:color="auto" w:fill="FFFFFF"/>
        <w:spacing w:after="0" w:line="240" w:lineRule="auto"/>
        <w:ind w:left="23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147BE4">
        <w:rPr>
          <w:rFonts w:ascii="Times New Roman" w:eastAsia="Times New Roman" w:hAnsi="Times New Roman"/>
          <w:sz w:val="24"/>
          <w:szCs w:val="24"/>
          <w:lang w:val="uk-UA" w:eastAsia="ru-RU"/>
        </w:rPr>
        <w:t>(амонійна селітра)</w:t>
      </w:r>
    </w:p>
    <w:p w:rsidR="00CC78B5" w:rsidRDefault="00CC78B5" w:rsidP="00CC78B5">
      <w:pPr>
        <w:shd w:val="clear" w:color="auto" w:fill="FFFFFF"/>
        <w:spacing w:after="0" w:line="240" w:lineRule="auto"/>
        <w:ind w:left="23"/>
        <w:jc w:val="center"/>
        <w:rPr>
          <w:lang w:val="uk-UA"/>
        </w:rPr>
      </w:pPr>
    </w:p>
    <w:p w:rsidR="00CC78B5" w:rsidRDefault="00214E01" w:rsidP="00CC78B5">
      <w:pPr>
        <w:shd w:val="clear" w:color="auto" w:fill="FFFFFF"/>
        <w:spacing w:after="0" w:line="240" w:lineRule="auto"/>
        <w:ind w:left="23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  <w:hyperlink r:id="rId11" w:tooltip="Нітрат кальцію" w:history="1">
        <w:r w:rsidR="008216D9" w:rsidRPr="00147BE4">
          <w:rPr>
            <w:rFonts w:ascii="Times New Roman" w:eastAsia="Times New Roman" w:hAnsi="Times New Roman"/>
            <w:sz w:val="24"/>
            <w:szCs w:val="24"/>
            <w:lang w:val="uk-UA" w:eastAsia="ru-RU"/>
          </w:rPr>
          <w:t>Нітрат кальцію</w:t>
        </w:r>
      </w:hyperlink>
    </w:p>
    <w:p w:rsidR="00CC78B5" w:rsidRPr="00CC78B5" w:rsidRDefault="008216D9" w:rsidP="00CC78B5">
      <w:pPr>
        <w:shd w:val="clear" w:color="auto" w:fill="FFFFFF"/>
        <w:spacing w:after="0" w:line="240" w:lineRule="auto"/>
        <w:ind w:left="23"/>
        <w:jc w:val="center"/>
        <w:rPr>
          <w:rFonts w:ascii="Times New Roman" w:eastAsia="Times New Roman" w:hAnsi="Times New Roman"/>
          <w:b/>
          <w:i/>
          <w:sz w:val="24"/>
          <w:szCs w:val="24"/>
          <w:lang w:val="uk-UA" w:eastAsia="ru-RU"/>
        </w:rPr>
      </w:pPr>
      <w:proofErr w:type="spellStart"/>
      <w:r w:rsidRPr="00CC78B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Ca</w:t>
      </w:r>
      <w:proofErr w:type="spellEnd"/>
      <w:r w:rsidRPr="00CC78B5">
        <w:rPr>
          <w:rFonts w:ascii="Times New Roman" w:eastAsia="Times New Roman" w:hAnsi="Times New Roman"/>
          <w:b/>
          <w:i/>
          <w:sz w:val="24"/>
          <w:szCs w:val="24"/>
          <w:lang w:val="uk-UA" w:eastAsia="ru-RU"/>
        </w:rPr>
        <w:t>(</w:t>
      </w:r>
      <w:r w:rsidRPr="00CC78B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NO</w:t>
      </w:r>
      <w:r w:rsidRPr="00CC78B5">
        <w:rPr>
          <w:rFonts w:ascii="Times New Roman" w:eastAsia="Times New Roman" w:hAnsi="Times New Roman"/>
          <w:b/>
          <w:i/>
          <w:sz w:val="24"/>
          <w:szCs w:val="24"/>
          <w:vertAlign w:val="subscript"/>
          <w:lang w:val="uk-UA" w:eastAsia="ru-RU"/>
        </w:rPr>
        <w:t>3</w:t>
      </w:r>
      <w:r w:rsidRPr="00CC78B5">
        <w:rPr>
          <w:rFonts w:ascii="Times New Roman" w:eastAsia="Times New Roman" w:hAnsi="Times New Roman"/>
          <w:b/>
          <w:i/>
          <w:sz w:val="24"/>
          <w:szCs w:val="24"/>
          <w:lang w:val="uk-UA" w:eastAsia="ru-RU"/>
        </w:rPr>
        <w:t>)</w:t>
      </w:r>
      <w:r w:rsidRPr="00CC78B5">
        <w:rPr>
          <w:rFonts w:ascii="Times New Roman" w:eastAsia="Times New Roman" w:hAnsi="Times New Roman"/>
          <w:b/>
          <w:i/>
          <w:sz w:val="24"/>
          <w:szCs w:val="24"/>
          <w:vertAlign w:val="subscript"/>
          <w:lang w:val="uk-UA" w:eastAsia="ru-RU"/>
        </w:rPr>
        <w:t>2</w:t>
      </w:r>
    </w:p>
    <w:p w:rsidR="008216D9" w:rsidRPr="00147BE4" w:rsidRDefault="008216D9" w:rsidP="00CC78B5">
      <w:pPr>
        <w:shd w:val="clear" w:color="auto" w:fill="FFFFFF"/>
        <w:spacing w:after="0" w:line="240" w:lineRule="auto"/>
        <w:ind w:left="23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147BE4">
        <w:rPr>
          <w:rFonts w:ascii="Times New Roman" w:eastAsia="Times New Roman" w:hAnsi="Times New Roman"/>
          <w:sz w:val="24"/>
          <w:szCs w:val="24"/>
          <w:lang w:val="uk-UA" w:eastAsia="ru-RU"/>
        </w:rPr>
        <w:t>(кальцієва, або норвезька, селітра)</w:t>
      </w:r>
    </w:p>
    <w:p w:rsidR="00CC78B5" w:rsidRDefault="00214E01" w:rsidP="00CC78B5">
      <w:pPr>
        <w:shd w:val="clear" w:color="auto" w:fill="FFFFFF"/>
        <w:spacing w:after="0" w:line="240" w:lineRule="auto"/>
        <w:ind w:left="23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  <w:hyperlink r:id="rId12" w:tooltip="Нітрат натрію" w:history="1">
        <w:r w:rsidR="008216D9" w:rsidRPr="00147BE4">
          <w:rPr>
            <w:rFonts w:ascii="Times New Roman" w:eastAsia="Times New Roman" w:hAnsi="Times New Roman"/>
            <w:sz w:val="24"/>
            <w:szCs w:val="24"/>
            <w:lang w:val="uk-UA" w:eastAsia="ru-RU"/>
          </w:rPr>
          <w:t>Нітрат натрію</w:t>
        </w:r>
      </w:hyperlink>
    </w:p>
    <w:p w:rsidR="00CC78B5" w:rsidRPr="00CC78B5" w:rsidRDefault="008216D9" w:rsidP="00CC78B5">
      <w:pPr>
        <w:shd w:val="clear" w:color="auto" w:fill="FFFFFF"/>
        <w:spacing w:after="0" w:line="240" w:lineRule="auto"/>
        <w:ind w:left="23"/>
        <w:jc w:val="center"/>
        <w:rPr>
          <w:rFonts w:ascii="Times New Roman" w:eastAsia="Times New Roman" w:hAnsi="Times New Roman"/>
          <w:b/>
          <w:i/>
          <w:sz w:val="24"/>
          <w:szCs w:val="24"/>
          <w:lang w:val="uk-UA" w:eastAsia="ru-RU"/>
        </w:rPr>
      </w:pPr>
      <w:proofErr w:type="spellStart"/>
      <w:r w:rsidRPr="00CC78B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NaNO</w:t>
      </w:r>
      <w:proofErr w:type="spellEnd"/>
      <w:r w:rsidRPr="00CC78B5">
        <w:rPr>
          <w:rFonts w:ascii="Times New Roman" w:eastAsia="Times New Roman" w:hAnsi="Times New Roman"/>
          <w:b/>
          <w:i/>
          <w:sz w:val="24"/>
          <w:szCs w:val="24"/>
          <w:vertAlign w:val="subscript"/>
          <w:lang w:val="uk-UA" w:eastAsia="ru-RU"/>
        </w:rPr>
        <w:t>3</w:t>
      </w:r>
    </w:p>
    <w:p w:rsidR="008216D9" w:rsidRPr="00147BE4" w:rsidRDefault="008216D9" w:rsidP="00CC78B5">
      <w:pPr>
        <w:shd w:val="clear" w:color="auto" w:fill="FFFFFF"/>
        <w:spacing w:after="0" w:line="240" w:lineRule="auto"/>
        <w:ind w:left="23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147BE4">
        <w:rPr>
          <w:rFonts w:ascii="Times New Roman" w:eastAsia="Times New Roman" w:hAnsi="Times New Roman"/>
          <w:sz w:val="24"/>
          <w:szCs w:val="24"/>
          <w:lang w:val="uk-UA" w:eastAsia="ru-RU"/>
        </w:rPr>
        <w:t>(чилійська селітра)</w:t>
      </w:r>
    </w:p>
    <w:p w:rsidR="00CC78B5" w:rsidRDefault="00CC78B5" w:rsidP="00CC78B5">
      <w:pPr>
        <w:pStyle w:val="Default"/>
        <w:ind w:firstLine="567"/>
        <w:jc w:val="center"/>
        <w:rPr>
          <w:color w:val="auto"/>
          <w:lang w:val="uk-UA"/>
        </w:rPr>
        <w:sectPr w:rsidR="00CC78B5" w:rsidSect="00CC78B5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BA0A26" w:rsidRPr="00CC78B5" w:rsidRDefault="00CC78B5" w:rsidP="00CC5FC7">
      <w:pPr>
        <w:pStyle w:val="Default"/>
        <w:ind w:firstLine="567"/>
        <w:jc w:val="both"/>
        <w:rPr>
          <w:b/>
          <w:color w:val="auto"/>
          <w:u w:val="single"/>
          <w:lang w:val="uk-UA"/>
        </w:rPr>
      </w:pPr>
      <w:r w:rsidRPr="00CC78B5">
        <w:rPr>
          <w:b/>
          <w:color w:val="auto"/>
          <w:u w:val="single"/>
          <w:lang w:val="uk-UA"/>
        </w:rPr>
        <w:lastRenderedPageBreak/>
        <w:t>Пояснення</w:t>
      </w:r>
    </w:p>
    <w:p w:rsidR="00CC78B5" w:rsidRDefault="005A659D" w:rsidP="00CC5FC7">
      <w:pPr>
        <w:pStyle w:val="Default"/>
        <w:ind w:firstLine="567"/>
        <w:jc w:val="both"/>
        <w:rPr>
          <w:color w:val="auto"/>
          <w:lang w:val="uk-UA"/>
        </w:rPr>
      </w:pPr>
      <w:proofErr w:type="spellStart"/>
      <w:r w:rsidRPr="00147BE4">
        <w:rPr>
          <w:color w:val="auto"/>
        </w:rPr>
        <w:t>Дошка</w:t>
      </w:r>
      <w:proofErr w:type="spellEnd"/>
      <w:r w:rsidRPr="00147BE4">
        <w:rPr>
          <w:color w:val="auto"/>
        </w:rPr>
        <w:t xml:space="preserve"> </w:t>
      </w:r>
      <w:proofErr w:type="spellStart"/>
      <w:proofErr w:type="gramStart"/>
      <w:r w:rsidRPr="00147BE4">
        <w:rPr>
          <w:color w:val="auto"/>
        </w:rPr>
        <w:t>под</w:t>
      </w:r>
      <w:proofErr w:type="gramEnd"/>
      <w:r w:rsidRPr="00147BE4">
        <w:rPr>
          <w:color w:val="auto"/>
        </w:rPr>
        <w:t>ілена</w:t>
      </w:r>
      <w:proofErr w:type="spellEnd"/>
      <w:r w:rsidRPr="00147BE4">
        <w:rPr>
          <w:color w:val="auto"/>
        </w:rPr>
        <w:t xml:space="preserve"> на 3 </w:t>
      </w:r>
      <w:proofErr w:type="spellStart"/>
      <w:r w:rsidRPr="00147BE4">
        <w:rPr>
          <w:color w:val="auto"/>
        </w:rPr>
        <w:t>частини</w:t>
      </w:r>
      <w:proofErr w:type="spellEnd"/>
      <w:r w:rsidRPr="00147BE4">
        <w:rPr>
          <w:color w:val="auto"/>
        </w:rPr>
        <w:t xml:space="preserve">. 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  <w:lang w:val="uk-UA"/>
        </w:rPr>
      </w:pPr>
      <w:r w:rsidRPr="00147BE4">
        <w:rPr>
          <w:color w:val="auto"/>
        </w:rPr>
        <w:t xml:space="preserve">Для кожного ряду учитель </w:t>
      </w:r>
      <w:proofErr w:type="spellStart"/>
      <w:r w:rsidRPr="00147BE4">
        <w:rPr>
          <w:color w:val="auto"/>
        </w:rPr>
        <w:t>записує</w:t>
      </w:r>
      <w:proofErr w:type="spellEnd"/>
      <w:r w:rsidRPr="00147BE4">
        <w:rPr>
          <w:color w:val="auto"/>
        </w:rPr>
        <w:t xml:space="preserve"> по </w:t>
      </w:r>
      <w:proofErr w:type="spellStart"/>
      <w:r w:rsidRPr="00147BE4">
        <w:rPr>
          <w:color w:val="auto"/>
        </w:rPr>
        <w:t>одній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формулі</w:t>
      </w:r>
      <w:proofErr w:type="spellEnd"/>
      <w:r w:rsidRPr="00147BE4">
        <w:rPr>
          <w:color w:val="auto"/>
        </w:rPr>
        <w:t xml:space="preserve">. </w:t>
      </w:r>
      <w:proofErr w:type="spellStart"/>
      <w:r w:rsidRPr="00147BE4">
        <w:rPr>
          <w:color w:val="auto"/>
        </w:rPr>
        <w:t>Учні</w:t>
      </w:r>
      <w:proofErr w:type="spellEnd"/>
      <w:r w:rsidRPr="00147BE4">
        <w:rPr>
          <w:color w:val="auto"/>
        </w:rPr>
        <w:t xml:space="preserve"> по </w:t>
      </w:r>
      <w:proofErr w:type="spellStart"/>
      <w:r w:rsidRPr="00147BE4">
        <w:rPr>
          <w:color w:val="auto"/>
        </w:rPr>
        <w:t>черзі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виходять</w:t>
      </w:r>
      <w:proofErr w:type="spellEnd"/>
      <w:r w:rsidRPr="00147BE4">
        <w:rPr>
          <w:color w:val="auto"/>
        </w:rPr>
        <w:t xml:space="preserve"> до </w:t>
      </w:r>
      <w:proofErr w:type="spellStart"/>
      <w:r w:rsidRPr="00147BE4">
        <w:rPr>
          <w:color w:val="auto"/>
        </w:rPr>
        <w:t>дошки</w:t>
      </w:r>
      <w:proofErr w:type="spellEnd"/>
      <w:r w:rsidRPr="00147BE4">
        <w:rPr>
          <w:color w:val="auto"/>
        </w:rPr>
        <w:t xml:space="preserve"> т</w:t>
      </w:r>
      <w:r w:rsidR="00D83BC5" w:rsidRPr="00147BE4">
        <w:rPr>
          <w:color w:val="auto"/>
        </w:rPr>
        <w:t xml:space="preserve">а </w:t>
      </w:r>
      <w:proofErr w:type="spellStart"/>
      <w:r w:rsidR="00D83BC5" w:rsidRPr="00147BE4">
        <w:rPr>
          <w:color w:val="auto"/>
        </w:rPr>
        <w:t>виконують</w:t>
      </w:r>
      <w:proofErr w:type="spellEnd"/>
      <w:r w:rsidR="00D83BC5" w:rsidRPr="00147BE4">
        <w:rPr>
          <w:color w:val="auto"/>
        </w:rPr>
        <w:t xml:space="preserve"> по одному </w:t>
      </w:r>
      <w:proofErr w:type="spellStart"/>
      <w:r w:rsidR="00D83BC5" w:rsidRPr="00147BE4">
        <w:rPr>
          <w:color w:val="auto"/>
        </w:rPr>
        <w:t>завданню</w:t>
      </w:r>
      <w:proofErr w:type="spellEnd"/>
      <w:r w:rsidR="00D83BC5" w:rsidRPr="00147BE4">
        <w:rPr>
          <w:color w:val="auto"/>
        </w:rPr>
        <w:t>.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proofErr w:type="spellStart"/>
      <w:r w:rsidRPr="00147BE4">
        <w:rPr>
          <w:color w:val="auto"/>
        </w:rPr>
        <w:t>Учень</w:t>
      </w:r>
      <w:proofErr w:type="spellEnd"/>
      <w:r w:rsidRPr="00147BE4">
        <w:rPr>
          <w:color w:val="auto"/>
        </w:rPr>
        <w:t xml:space="preserve"> 1. </w:t>
      </w:r>
      <w:proofErr w:type="spellStart"/>
      <w:r w:rsidRPr="00147BE4">
        <w:rPr>
          <w:color w:val="auto"/>
        </w:rPr>
        <w:t>Записує</w:t>
      </w:r>
      <w:proofErr w:type="spellEnd"/>
      <w:r w:rsidRPr="00147BE4">
        <w:rPr>
          <w:color w:val="auto"/>
        </w:rPr>
        <w:t xml:space="preserve"> формулу для </w:t>
      </w:r>
      <w:proofErr w:type="spellStart"/>
      <w:r w:rsidRPr="00147BE4">
        <w:rPr>
          <w:color w:val="auto"/>
        </w:rPr>
        <w:t>обчислення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масової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частки</w:t>
      </w:r>
      <w:proofErr w:type="spellEnd"/>
      <w:r w:rsidRPr="00147BE4">
        <w:rPr>
          <w:color w:val="auto"/>
        </w:rPr>
        <w:t xml:space="preserve">. 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proofErr w:type="spellStart"/>
      <w:r w:rsidRPr="00147BE4">
        <w:rPr>
          <w:color w:val="auto"/>
        </w:rPr>
        <w:t>Учень</w:t>
      </w:r>
      <w:proofErr w:type="spellEnd"/>
      <w:r w:rsidRPr="00147BE4">
        <w:rPr>
          <w:color w:val="auto"/>
        </w:rPr>
        <w:t xml:space="preserve"> 2. </w:t>
      </w:r>
      <w:proofErr w:type="spellStart"/>
      <w:r w:rsidRPr="00147BE4">
        <w:rPr>
          <w:color w:val="auto"/>
        </w:rPr>
        <w:t>Записує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обчислення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молекулярної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маси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речовини</w:t>
      </w:r>
      <w:proofErr w:type="spellEnd"/>
      <w:r w:rsidRPr="00147BE4">
        <w:rPr>
          <w:color w:val="auto"/>
        </w:rPr>
        <w:t xml:space="preserve">. </w:t>
      </w:r>
    </w:p>
    <w:p w:rsidR="005A659D" w:rsidRPr="00147BE4" w:rsidRDefault="00D83BC5" w:rsidP="00CC5FC7">
      <w:pPr>
        <w:pStyle w:val="Default"/>
        <w:ind w:firstLine="567"/>
        <w:jc w:val="both"/>
        <w:rPr>
          <w:color w:val="auto"/>
        </w:rPr>
      </w:pPr>
      <w:proofErr w:type="spellStart"/>
      <w:r w:rsidRPr="00147BE4">
        <w:rPr>
          <w:color w:val="auto"/>
        </w:rPr>
        <w:t>Учень</w:t>
      </w:r>
      <w:proofErr w:type="spellEnd"/>
      <w:r w:rsidRPr="00147BE4">
        <w:rPr>
          <w:color w:val="auto"/>
        </w:rPr>
        <w:t xml:space="preserve"> 3, 4, 5. </w:t>
      </w:r>
      <w:r w:rsidRPr="00147BE4">
        <w:rPr>
          <w:color w:val="auto"/>
          <w:lang w:val="uk-UA"/>
        </w:rPr>
        <w:t>В</w:t>
      </w:r>
      <w:proofErr w:type="spellStart"/>
      <w:r w:rsidR="005A659D" w:rsidRPr="00147BE4">
        <w:rPr>
          <w:color w:val="auto"/>
        </w:rPr>
        <w:t>изначають</w:t>
      </w:r>
      <w:proofErr w:type="spellEnd"/>
      <w:r w:rsidR="005A659D" w:rsidRPr="00147BE4">
        <w:rPr>
          <w:color w:val="auto"/>
        </w:rPr>
        <w:t xml:space="preserve"> </w:t>
      </w:r>
      <w:proofErr w:type="spellStart"/>
      <w:r w:rsidR="005A659D" w:rsidRPr="00147BE4">
        <w:rPr>
          <w:color w:val="auto"/>
        </w:rPr>
        <w:t>масові</w:t>
      </w:r>
      <w:proofErr w:type="spellEnd"/>
      <w:r w:rsidR="005A659D" w:rsidRPr="00147BE4">
        <w:rPr>
          <w:color w:val="auto"/>
        </w:rPr>
        <w:t xml:space="preserve"> </w:t>
      </w:r>
      <w:proofErr w:type="spellStart"/>
      <w:r w:rsidR="005A659D" w:rsidRPr="00147BE4">
        <w:rPr>
          <w:color w:val="auto"/>
        </w:rPr>
        <w:t>частки</w:t>
      </w:r>
      <w:proofErr w:type="spellEnd"/>
      <w:r w:rsidR="005A659D" w:rsidRPr="00147BE4">
        <w:rPr>
          <w:color w:val="auto"/>
        </w:rPr>
        <w:t xml:space="preserve"> </w:t>
      </w:r>
      <w:proofErr w:type="spellStart"/>
      <w:r w:rsidR="005A659D" w:rsidRPr="00147BE4">
        <w:rPr>
          <w:color w:val="auto"/>
        </w:rPr>
        <w:t>елементів</w:t>
      </w:r>
      <w:proofErr w:type="spellEnd"/>
      <w:r w:rsidR="005A659D" w:rsidRPr="00147BE4">
        <w:rPr>
          <w:color w:val="auto"/>
        </w:rPr>
        <w:t xml:space="preserve">. </w:t>
      </w:r>
    </w:p>
    <w:p w:rsidR="005A659D" w:rsidRPr="00147BE4" w:rsidRDefault="005A659D" w:rsidP="00CC5FC7">
      <w:pPr>
        <w:pStyle w:val="Default"/>
        <w:ind w:firstLine="567"/>
        <w:jc w:val="both"/>
        <w:rPr>
          <w:color w:val="auto"/>
        </w:rPr>
      </w:pPr>
      <w:proofErr w:type="spellStart"/>
      <w:r w:rsidRPr="00147BE4">
        <w:rPr>
          <w:color w:val="auto"/>
        </w:rPr>
        <w:t>Учень</w:t>
      </w:r>
      <w:proofErr w:type="spellEnd"/>
      <w:r w:rsidRPr="00147BE4">
        <w:rPr>
          <w:color w:val="auto"/>
        </w:rPr>
        <w:t xml:space="preserve"> 6. </w:t>
      </w:r>
      <w:proofErr w:type="spellStart"/>
      <w:r w:rsidRPr="00147BE4">
        <w:rPr>
          <w:color w:val="auto"/>
        </w:rPr>
        <w:t>Визначає</w:t>
      </w:r>
      <w:proofErr w:type="spellEnd"/>
      <w:r w:rsidRPr="00147BE4">
        <w:rPr>
          <w:color w:val="auto"/>
        </w:rPr>
        <w:t xml:space="preserve"> суму </w:t>
      </w:r>
      <w:proofErr w:type="spellStart"/>
      <w:r w:rsidRPr="00147BE4">
        <w:rPr>
          <w:color w:val="auto"/>
        </w:rPr>
        <w:t>знайдених</w:t>
      </w:r>
      <w:proofErr w:type="spellEnd"/>
      <w:r w:rsidRPr="00147BE4">
        <w:rPr>
          <w:color w:val="auto"/>
        </w:rPr>
        <w:t xml:space="preserve"> </w:t>
      </w:r>
      <w:proofErr w:type="spellStart"/>
      <w:r w:rsidRPr="00147BE4">
        <w:rPr>
          <w:color w:val="auto"/>
        </w:rPr>
        <w:t>відсотків</w:t>
      </w:r>
      <w:proofErr w:type="spellEnd"/>
      <w:r w:rsidRPr="00147BE4">
        <w:rPr>
          <w:color w:val="auto"/>
        </w:rPr>
        <w:t xml:space="preserve"> (</w:t>
      </w:r>
      <w:proofErr w:type="spellStart"/>
      <w:r w:rsidRPr="00147BE4">
        <w:rPr>
          <w:color w:val="auto"/>
        </w:rPr>
        <w:t>щоб</w:t>
      </w:r>
      <w:proofErr w:type="spellEnd"/>
      <w:r w:rsidRPr="00147BE4">
        <w:rPr>
          <w:color w:val="auto"/>
        </w:rPr>
        <w:t xml:space="preserve"> сума </w:t>
      </w:r>
      <w:proofErr w:type="spellStart"/>
      <w:r w:rsidRPr="00147BE4">
        <w:rPr>
          <w:color w:val="auto"/>
        </w:rPr>
        <w:t>складала</w:t>
      </w:r>
      <w:proofErr w:type="spellEnd"/>
      <w:r w:rsidRPr="00147BE4">
        <w:rPr>
          <w:color w:val="auto"/>
        </w:rPr>
        <w:t xml:space="preserve"> 100%). </w:t>
      </w:r>
    </w:p>
    <w:p w:rsidR="005A659D" w:rsidRPr="00147BE4" w:rsidRDefault="00D83BC5" w:rsidP="00CC5FC7">
      <w:pPr>
        <w:pStyle w:val="Default"/>
        <w:ind w:firstLine="567"/>
        <w:jc w:val="both"/>
        <w:rPr>
          <w:color w:val="auto"/>
        </w:rPr>
      </w:pPr>
      <w:proofErr w:type="spellStart"/>
      <w:r w:rsidRPr="00147BE4">
        <w:rPr>
          <w:color w:val="auto"/>
        </w:rPr>
        <w:t>Учень</w:t>
      </w:r>
      <w:proofErr w:type="spellEnd"/>
      <w:r w:rsidRPr="00147BE4">
        <w:rPr>
          <w:color w:val="auto"/>
        </w:rPr>
        <w:t xml:space="preserve"> 7. </w:t>
      </w:r>
      <w:r w:rsidRPr="00147BE4">
        <w:rPr>
          <w:color w:val="auto"/>
          <w:lang w:val="uk-UA"/>
        </w:rPr>
        <w:t>П</w:t>
      </w:r>
      <w:proofErr w:type="spellStart"/>
      <w:r w:rsidR="005A659D" w:rsidRPr="00147BE4">
        <w:rPr>
          <w:color w:val="auto"/>
        </w:rPr>
        <w:t>еревіряє</w:t>
      </w:r>
      <w:proofErr w:type="spellEnd"/>
      <w:r w:rsidR="005A659D" w:rsidRPr="00147BE4">
        <w:rPr>
          <w:color w:val="auto"/>
        </w:rPr>
        <w:t xml:space="preserve"> </w:t>
      </w:r>
      <w:proofErr w:type="spellStart"/>
      <w:r w:rsidR="005A659D" w:rsidRPr="00147BE4">
        <w:rPr>
          <w:color w:val="auto"/>
        </w:rPr>
        <w:t>всі</w:t>
      </w:r>
      <w:proofErr w:type="spellEnd"/>
      <w:r w:rsidR="005A659D" w:rsidRPr="00147BE4">
        <w:rPr>
          <w:color w:val="auto"/>
        </w:rPr>
        <w:t xml:space="preserve"> записи. </w:t>
      </w:r>
    </w:p>
    <w:p w:rsidR="00147BE4" w:rsidRPr="00147BE4" w:rsidRDefault="00147BE4" w:rsidP="00CC5FC7">
      <w:pPr>
        <w:pStyle w:val="Default"/>
        <w:ind w:firstLine="567"/>
        <w:jc w:val="both"/>
        <w:rPr>
          <w:b/>
          <w:bCs/>
          <w:color w:val="auto"/>
          <w:lang w:val="en-US"/>
        </w:rPr>
      </w:pPr>
    </w:p>
    <w:p w:rsidR="00D83BC5" w:rsidRPr="00147BE4" w:rsidRDefault="00DD2F39" w:rsidP="00CC78B5">
      <w:pPr>
        <w:pStyle w:val="Default"/>
        <w:numPr>
          <w:ilvl w:val="0"/>
          <w:numId w:val="4"/>
        </w:numPr>
        <w:jc w:val="both"/>
        <w:rPr>
          <w:b/>
          <w:bCs/>
          <w:color w:val="auto"/>
          <w:lang w:val="uk-UA"/>
        </w:rPr>
      </w:pPr>
      <w:r w:rsidRPr="00147BE4">
        <w:rPr>
          <w:b/>
          <w:bCs/>
          <w:color w:val="auto"/>
          <w:lang w:val="uk-UA"/>
        </w:rPr>
        <w:t>Робота в парах «Обличчя до обличчя»</w:t>
      </w:r>
    </w:p>
    <w:p w:rsidR="00DD2F39" w:rsidRPr="00147BE4" w:rsidRDefault="00DD2F39" w:rsidP="00CC5FC7">
      <w:pPr>
        <w:pStyle w:val="Default"/>
        <w:ind w:firstLine="567"/>
        <w:jc w:val="both"/>
        <w:rPr>
          <w:b/>
          <w:bCs/>
          <w:color w:val="auto"/>
          <w:lang w:val="uk-UA"/>
        </w:rPr>
      </w:pPr>
      <w:r w:rsidRPr="00147BE4">
        <w:rPr>
          <w:b/>
          <w:bCs/>
          <w:color w:val="auto"/>
          <w:lang w:val="uk-UA"/>
        </w:rPr>
        <w:t>Яка з руд є найбільш вдалою для добування міді?</w:t>
      </w:r>
    </w:p>
    <w:p w:rsidR="00DD2F39" w:rsidRPr="008A60EF" w:rsidRDefault="00DD2F39" w:rsidP="00CC5FC7">
      <w:pPr>
        <w:pStyle w:val="Default"/>
        <w:ind w:firstLine="567"/>
        <w:jc w:val="both"/>
        <w:rPr>
          <w:bCs/>
          <w:color w:val="auto"/>
          <w:lang w:val="uk-UA"/>
        </w:rPr>
      </w:pPr>
      <w:r w:rsidRPr="00CC78B5">
        <w:rPr>
          <w:bCs/>
          <w:color w:val="auto"/>
          <w:lang w:val="uk-UA"/>
        </w:rPr>
        <w:t xml:space="preserve">Халькозин, або мідний блиск </w:t>
      </w:r>
      <w:r w:rsidR="00147BE4" w:rsidRPr="00CC78B5">
        <w:rPr>
          <w:bCs/>
          <w:color w:val="auto"/>
          <w:lang w:val="uk-UA"/>
        </w:rPr>
        <w:t>–</w:t>
      </w:r>
      <w:r w:rsidRPr="00CC78B5">
        <w:rPr>
          <w:bCs/>
          <w:color w:val="auto"/>
          <w:lang w:val="uk-UA"/>
        </w:rPr>
        <w:t xml:space="preserve"> </w:t>
      </w:r>
      <w:r w:rsidR="00147BE4" w:rsidRPr="00CC78B5">
        <w:rPr>
          <w:b/>
          <w:bCs/>
          <w:i/>
          <w:color w:val="auto"/>
          <w:lang w:val="en-US"/>
        </w:rPr>
        <w:t>Cu</w:t>
      </w:r>
      <w:r w:rsidR="00147BE4" w:rsidRPr="008A60EF">
        <w:rPr>
          <w:b/>
          <w:bCs/>
          <w:i/>
          <w:color w:val="auto"/>
          <w:vertAlign w:val="subscript"/>
          <w:lang w:val="uk-UA"/>
        </w:rPr>
        <w:t>2</w:t>
      </w:r>
      <w:r w:rsidR="00147BE4" w:rsidRPr="00CC78B5">
        <w:rPr>
          <w:b/>
          <w:bCs/>
          <w:i/>
          <w:color w:val="auto"/>
          <w:lang w:val="en-US"/>
        </w:rPr>
        <w:t>S</w:t>
      </w:r>
    </w:p>
    <w:p w:rsidR="00147BE4" w:rsidRPr="008A60EF" w:rsidRDefault="00385678" w:rsidP="00CC5FC7">
      <w:pPr>
        <w:pStyle w:val="Default"/>
        <w:ind w:firstLine="567"/>
        <w:jc w:val="both"/>
        <w:rPr>
          <w:bCs/>
          <w:color w:val="auto"/>
          <w:vertAlign w:val="subscript"/>
          <w:lang w:val="uk-UA"/>
        </w:rPr>
      </w:pPr>
      <w:r w:rsidRPr="00CC78B5">
        <w:rPr>
          <w:bCs/>
          <w:color w:val="auto"/>
          <w:lang w:val="uk-UA"/>
        </w:rPr>
        <w:t>Халькопірит</w:t>
      </w:r>
      <w:r w:rsidR="00147BE4" w:rsidRPr="00CC78B5">
        <w:rPr>
          <w:bCs/>
          <w:color w:val="auto"/>
          <w:lang w:val="uk-UA"/>
        </w:rPr>
        <w:t xml:space="preserve">, або мідний колчедан – </w:t>
      </w:r>
      <w:proofErr w:type="spellStart"/>
      <w:r w:rsidR="00147BE4" w:rsidRPr="00CC78B5">
        <w:rPr>
          <w:b/>
          <w:bCs/>
          <w:i/>
          <w:color w:val="auto"/>
          <w:lang w:val="en-US"/>
        </w:rPr>
        <w:t>CuFeS</w:t>
      </w:r>
      <w:proofErr w:type="spellEnd"/>
      <w:r w:rsidR="00147BE4" w:rsidRPr="008A60EF">
        <w:rPr>
          <w:b/>
          <w:bCs/>
          <w:i/>
          <w:color w:val="auto"/>
          <w:vertAlign w:val="subscript"/>
          <w:lang w:val="uk-UA"/>
        </w:rPr>
        <w:t>2</w:t>
      </w:r>
    </w:p>
    <w:p w:rsidR="00147BE4" w:rsidRPr="008A60EF" w:rsidRDefault="00147BE4" w:rsidP="00CC5FC7">
      <w:pPr>
        <w:pStyle w:val="Default"/>
        <w:ind w:firstLine="567"/>
        <w:jc w:val="both"/>
        <w:rPr>
          <w:bCs/>
          <w:color w:val="auto"/>
          <w:vertAlign w:val="subscript"/>
          <w:lang w:val="uk-UA"/>
        </w:rPr>
      </w:pPr>
      <w:r w:rsidRPr="00CC78B5">
        <w:rPr>
          <w:bCs/>
          <w:color w:val="auto"/>
          <w:lang w:val="uk-UA"/>
        </w:rPr>
        <w:t xml:space="preserve">Малахіт – </w:t>
      </w:r>
      <w:r w:rsidRPr="008A60EF">
        <w:rPr>
          <w:b/>
          <w:bCs/>
          <w:i/>
          <w:color w:val="auto"/>
          <w:lang w:val="uk-UA"/>
        </w:rPr>
        <w:t>(</w:t>
      </w:r>
      <w:proofErr w:type="spellStart"/>
      <w:r w:rsidRPr="00CC78B5">
        <w:rPr>
          <w:b/>
          <w:bCs/>
          <w:i/>
          <w:color w:val="auto"/>
          <w:lang w:val="en-US"/>
        </w:rPr>
        <w:t>CuOH</w:t>
      </w:r>
      <w:proofErr w:type="spellEnd"/>
      <w:r w:rsidRPr="008A60EF">
        <w:rPr>
          <w:b/>
          <w:bCs/>
          <w:i/>
          <w:color w:val="auto"/>
          <w:lang w:val="uk-UA"/>
        </w:rPr>
        <w:t>)</w:t>
      </w:r>
      <w:r w:rsidRPr="008A60EF">
        <w:rPr>
          <w:b/>
          <w:bCs/>
          <w:i/>
          <w:color w:val="auto"/>
          <w:vertAlign w:val="subscript"/>
          <w:lang w:val="uk-UA"/>
        </w:rPr>
        <w:t>2</w:t>
      </w:r>
      <w:r w:rsidRPr="00CC78B5">
        <w:rPr>
          <w:b/>
          <w:bCs/>
          <w:i/>
          <w:color w:val="auto"/>
          <w:lang w:val="en-US"/>
        </w:rPr>
        <w:t>CO</w:t>
      </w:r>
      <w:r w:rsidRPr="008A60EF">
        <w:rPr>
          <w:b/>
          <w:bCs/>
          <w:i/>
          <w:color w:val="auto"/>
          <w:vertAlign w:val="subscript"/>
          <w:lang w:val="uk-UA"/>
        </w:rPr>
        <w:t>3</w:t>
      </w:r>
    </w:p>
    <w:p w:rsidR="00DD2F39" w:rsidRDefault="00DD2F39" w:rsidP="00CC5FC7">
      <w:pPr>
        <w:pStyle w:val="Default"/>
        <w:ind w:firstLine="567"/>
        <w:jc w:val="both"/>
        <w:rPr>
          <w:b/>
          <w:bCs/>
          <w:color w:val="auto"/>
          <w:lang w:val="uk-UA"/>
        </w:rPr>
      </w:pPr>
    </w:p>
    <w:p w:rsidR="00423AD9" w:rsidRPr="008A60EF" w:rsidRDefault="00CC78B5" w:rsidP="00CC78B5">
      <w:pPr>
        <w:pStyle w:val="Default"/>
        <w:ind w:firstLine="567"/>
        <w:rPr>
          <w:color w:val="auto"/>
          <w:lang w:val="uk-UA"/>
        </w:rPr>
      </w:pPr>
      <w:r>
        <w:rPr>
          <w:b/>
          <w:bCs/>
          <w:color w:val="auto"/>
        </w:rPr>
        <w:t>V</w:t>
      </w:r>
      <w:r w:rsidR="00423AD9" w:rsidRPr="00CC78B5">
        <w:rPr>
          <w:b/>
          <w:bCs/>
          <w:color w:val="auto"/>
          <w:lang w:val="uk-UA"/>
        </w:rPr>
        <w:t>І</w:t>
      </w:r>
      <w:r w:rsidR="00423AD9" w:rsidRPr="008A60EF">
        <w:rPr>
          <w:b/>
          <w:bCs/>
          <w:color w:val="auto"/>
          <w:lang w:val="uk-UA"/>
        </w:rPr>
        <w:t xml:space="preserve">І. Рефлексія. </w:t>
      </w:r>
    </w:p>
    <w:p w:rsidR="00423AD9" w:rsidRPr="00CC78B5" w:rsidRDefault="00423AD9" w:rsidP="000B34A5">
      <w:pPr>
        <w:pStyle w:val="Default"/>
        <w:ind w:firstLine="567"/>
        <w:jc w:val="both"/>
        <w:rPr>
          <w:color w:val="auto"/>
        </w:rPr>
      </w:pPr>
      <w:proofErr w:type="spellStart"/>
      <w:r w:rsidRPr="00CC78B5">
        <w:rPr>
          <w:i/>
          <w:iCs/>
          <w:color w:val="auto"/>
        </w:rPr>
        <w:t>Висловлювання</w:t>
      </w:r>
      <w:proofErr w:type="spellEnd"/>
      <w:r w:rsidRPr="00CC78B5">
        <w:rPr>
          <w:i/>
          <w:iCs/>
          <w:color w:val="auto"/>
        </w:rPr>
        <w:t xml:space="preserve"> </w:t>
      </w:r>
      <w:proofErr w:type="spellStart"/>
      <w:r w:rsidRPr="00CC78B5">
        <w:rPr>
          <w:i/>
          <w:iCs/>
          <w:color w:val="auto"/>
        </w:rPr>
        <w:t>учні</w:t>
      </w:r>
      <w:proofErr w:type="gramStart"/>
      <w:r w:rsidRPr="00CC78B5">
        <w:rPr>
          <w:i/>
          <w:iCs/>
          <w:color w:val="auto"/>
        </w:rPr>
        <w:t>в</w:t>
      </w:r>
      <w:proofErr w:type="spellEnd"/>
      <w:proofErr w:type="gramEnd"/>
      <w:r w:rsidRPr="00CC78B5">
        <w:rPr>
          <w:i/>
          <w:iCs/>
          <w:color w:val="auto"/>
        </w:rPr>
        <w:t xml:space="preserve"> за схемою: </w:t>
      </w:r>
    </w:p>
    <w:p w:rsidR="00423AD9" w:rsidRPr="00CC78B5" w:rsidRDefault="00423AD9" w:rsidP="000B34A5">
      <w:pPr>
        <w:pStyle w:val="Default"/>
        <w:ind w:firstLine="567"/>
        <w:jc w:val="both"/>
        <w:rPr>
          <w:color w:val="auto"/>
        </w:rPr>
      </w:pPr>
      <w:r w:rsidRPr="00CC78B5">
        <w:rPr>
          <w:i/>
          <w:iCs/>
          <w:color w:val="auto"/>
        </w:rPr>
        <w:t xml:space="preserve">На </w:t>
      </w:r>
      <w:proofErr w:type="spellStart"/>
      <w:r w:rsidRPr="00CC78B5">
        <w:rPr>
          <w:i/>
          <w:iCs/>
          <w:color w:val="auto"/>
        </w:rPr>
        <w:t>уроці</w:t>
      </w:r>
      <w:proofErr w:type="spellEnd"/>
      <w:r w:rsidRPr="00CC78B5">
        <w:rPr>
          <w:i/>
          <w:iCs/>
          <w:color w:val="auto"/>
        </w:rPr>
        <w:t xml:space="preserve"> я… </w:t>
      </w:r>
    </w:p>
    <w:p w:rsidR="00423AD9" w:rsidRPr="00CC78B5" w:rsidRDefault="00423AD9" w:rsidP="000B34A5">
      <w:pPr>
        <w:pStyle w:val="Default"/>
        <w:ind w:firstLine="567"/>
        <w:jc w:val="both"/>
        <w:rPr>
          <w:color w:val="auto"/>
        </w:rPr>
      </w:pPr>
      <w:r w:rsidRPr="00CC78B5">
        <w:rPr>
          <w:color w:val="auto"/>
        </w:rPr>
        <w:t xml:space="preserve">- </w:t>
      </w:r>
      <w:proofErr w:type="spellStart"/>
      <w:r w:rsidRPr="00CC78B5">
        <w:rPr>
          <w:i/>
          <w:iCs/>
          <w:color w:val="auto"/>
        </w:rPr>
        <w:t>дізнався</w:t>
      </w:r>
      <w:proofErr w:type="spellEnd"/>
      <w:r w:rsidRPr="00CC78B5">
        <w:rPr>
          <w:i/>
          <w:iCs/>
          <w:color w:val="auto"/>
        </w:rPr>
        <w:t xml:space="preserve">… </w:t>
      </w:r>
    </w:p>
    <w:p w:rsidR="00423AD9" w:rsidRPr="00CC78B5" w:rsidRDefault="00423AD9" w:rsidP="000B34A5">
      <w:pPr>
        <w:pStyle w:val="Default"/>
        <w:ind w:firstLine="567"/>
        <w:jc w:val="both"/>
        <w:rPr>
          <w:color w:val="auto"/>
        </w:rPr>
      </w:pPr>
      <w:r w:rsidRPr="00CC78B5">
        <w:rPr>
          <w:color w:val="auto"/>
        </w:rPr>
        <w:t xml:space="preserve">- </w:t>
      </w:r>
      <w:proofErr w:type="spellStart"/>
      <w:r w:rsidRPr="00CC78B5">
        <w:rPr>
          <w:i/>
          <w:iCs/>
          <w:color w:val="auto"/>
        </w:rPr>
        <w:t>зрозумів</w:t>
      </w:r>
      <w:proofErr w:type="spellEnd"/>
      <w:r w:rsidRPr="00CC78B5">
        <w:rPr>
          <w:i/>
          <w:iCs/>
          <w:color w:val="auto"/>
        </w:rPr>
        <w:t xml:space="preserve">… </w:t>
      </w:r>
    </w:p>
    <w:p w:rsidR="00423AD9" w:rsidRPr="00CC78B5" w:rsidRDefault="00423AD9" w:rsidP="000B34A5">
      <w:pPr>
        <w:pStyle w:val="Default"/>
        <w:ind w:firstLine="567"/>
        <w:jc w:val="both"/>
        <w:rPr>
          <w:color w:val="auto"/>
        </w:rPr>
      </w:pPr>
      <w:r w:rsidRPr="00CC78B5">
        <w:rPr>
          <w:color w:val="auto"/>
        </w:rPr>
        <w:t xml:space="preserve">- </w:t>
      </w:r>
      <w:proofErr w:type="spellStart"/>
      <w:r w:rsidRPr="00CC78B5">
        <w:rPr>
          <w:i/>
          <w:iCs/>
          <w:color w:val="auto"/>
        </w:rPr>
        <w:t>навчився</w:t>
      </w:r>
      <w:proofErr w:type="spellEnd"/>
      <w:r w:rsidRPr="00CC78B5">
        <w:rPr>
          <w:i/>
          <w:iCs/>
          <w:color w:val="auto"/>
        </w:rPr>
        <w:t xml:space="preserve">… </w:t>
      </w:r>
    </w:p>
    <w:p w:rsidR="00423AD9" w:rsidRDefault="00423AD9" w:rsidP="000B34A5">
      <w:pPr>
        <w:pStyle w:val="Default"/>
        <w:ind w:firstLine="567"/>
        <w:jc w:val="both"/>
        <w:rPr>
          <w:i/>
          <w:iCs/>
          <w:color w:val="auto"/>
          <w:lang w:val="uk-UA"/>
        </w:rPr>
      </w:pPr>
      <w:r w:rsidRPr="00CC78B5">
        <w:rPr>
          <w:color w:val="auto"/>
        </w:rPr>
        <w:t xml:space="preserve">- </w:t>
      </w:r>
      <w:proofErr w:type="spellStart"/>
      <w:r w:rsidRPr="00CC78B5">
        <w:rPr>
          <w:i/>
          <w:iCs/>
          <w:color w:val="auto"/>
        </w:rPr>
        <w:t>найбільші</w:t>
      </w:r>
      <w:proofErr w:type="spellEnd"/>
      <w:r w:rsidRPr="00CC78B5">
        <w:rPr>
          <w:i/>
          <w:iCs/>
          <w:color w:val="auto"/>
        </w:rPr>
        <w:t xml:space="preserve"> </w:t>
      </w:r>
      <w:proofErr w:type="spellStart"/>
      <w:r w:rsidRPr="00CC78B5">
        <w:rPr>
          <w:i/>
          <w:iCs/>
          <w:color w:val="auto"/>
        </w:rPr>
        <w:t>труднощі</w:t>
      </w:r>
      <w:proofErr w:type="spellEnd"/>
      <w:r w:rsidRPr="00CC78B5">
        <w:rPr>
          <w:i/>
          <w:iCs/>
          <w:color w:val="auto"/>
        </w:rPr>
        <w:t xml:space="preserve"> я </w:t>
      </w:r>
      <w:proofErr w:type="spellStart"/>
      <w:r w:rsidRPr="00CC78B5">
        <w:rPr>
          <w:i/>
          <w:iCs/>
          <w:color w:val="auto"/>
        </w:rPr>
        <w:t>відчув</w:t>
      </w:r>
      <w:proofErr w:type="spellEnd"/>
      <w:r w:rsidRPr="00CC78B5">
        <w:rPr>
          <w:i/>
          <w:iCs/>
          <w:color w:val="auto"/>
        </w:rPr>
        <w:t xml:space="preserve"> … </w:t>
      </w:r>
    </w:p>
    <w:p w:rsidR="000B34A5" w:rsidRDefault="000B34A5" w:rsidP="000B34A5">
      <w:pPr>
        <w:pStyle w:val="Default"/>
        <w:ind w:firstLine="567"/>
        <w:jc w:val="both"/>
        <w:rPr>
          <w:i/>
          <w:iCs/>
          <w:color w:val="auto"/>
          <w:lang w:val="uk-UA"/>
        </w:rPr>
      </w:pPr>
      <w:r w:rsidRPr="00CC78B5">
        <w:rPr>
          <w:color w:val="auto"/>
        </w:rPr>
        <w:t xml:space="preserve">- </w:t>
      </w:r>
      <w:r w:rsidRPr="00CC78B5">
        <w:rPr>
          <w:i/>
          <w:iCs/>
          <w:color w:val="auto"/>
        </w:rPr>
        <w:t xml:space="preserve">на </w:t>
      </w:r>
      <w:proofErr w:type="spellStart"/>
      <w:r w:rsidRPr="00CC78B5">
        <w:rPr>
          <w:i/>
          <w:iCs/>
          <w:color w:val="auto"/>
        </w:rPr>
        <w:t>наступному</w:t>
      </w:r>
      <w:proofErr w:type="spellEnd"/>
      <w:r w:rsidRPr="00CC78B5">
        <w:rPr>
          <w:i/>
          <w:iCs/>
          <w:color w:val="auto"/>
        </w:rPr>
        <w:t xml:space="preserve"> </w:t>
      </w:r>
      <w:proofErr w:type="spellStart"/>
      <w:r w:rsidRPr="00CC78B5">
        <w:rPr>
          <w:i/>
          <w:iCs/>
          <w:color w:val="auto"/>
        </w:rPr>
        <w:t>уроці</w:t>
      </w:r>
      <w:proofErr w:type="spellEnd"/>
      <w:r w:rsidRPr="00CC78B5">
        <w:rPr>
          <w:i/>
          <w:iCs/>
          <w:color w:val="auto"/>
        </w:rPr>
        <w:t xml:space="preserve"> я хочу…</w:t>
      </w:r>
    </w:p>
    <w:p w:rsidR="00423AD9" w:rsidRPr="00CC78B5" w:rsidRDefault="000B34A5" w:rsidP="000B34A5">
      <w:pPr>
        <w:pStyle w:val="Default"/>
        <w:ind w:firstLine="567"/>
        <w:rPr>
          <w:b/>
          <w:bCs/>
          <w:color w:val="auto"/>
          <w:lang w:val="uk-UA"/>
        </w:rPr>
      </w:pPr>
      <w:r>
        <w:rPr>
          <w:i/>
          <w:iCs/>
          <w:lang w:val="uk-UA"/>
        </w:rPr>
        <w:t xml:space="preserve"> </w:t>
      </w:r>
    </w:p>
    <w:p w:rsidR="005A659D" w:rsidRPr="000B34A5" w:rsidRDefault="005A659D" w:rsidP="00CC78B5">
      <w:pPr>
        <w:pStyle w:val="Default"/>
        <w:ind w:firstLine="567"/>
        <w:jc w:val="both"/>
        <w:rPr>
          <w:color w:val="auto"/>
          <w:lang w:val="uk-UA"/>
        </w:rPr>
      </w:pPr>
      <w:r w:rsidRPr="00CC78B5">
        <w:rPr>
          <w:b/>
          <w:bCs/>
          <w:color w:val="auto"/>
        </w:rPr>
        <w:t>V</w:t>
      </w:r>
      <w:r w:rsidR="008910C3" w:rsidRPr="00CC78B5">
        <w:rPr>
          <w:b/>
          <w:bCs/>
          <w:color w:val="auto"/>
          <w:lang w:val="uk-UA"/>
        </w:rPr>
        <w:t>І</w:t>
      </w:r>
      <w:r w:rsidR="000B34A5">
        <w:rPr>
          <w:b/>
          <w:bCs/>
          <w:color w:val="auto"/>
          <w:lang w:val="uk-UA"/>
        </w:rPr>
        <w:t>І</w:t>
      </w:r>
      <w:r w:rsidRPr="00CC78B5">
        <w:rPr>
          <w:b/>
          <w:bCs/>
          <w:color w:val="auto"/>
        </w:rPr>
        <w:t>I</w:t>
      </w:r>
      <w:r w:rsidRPr="000B34A5">
        <w:rPr>
          <w:b/>
          <w:bCs/>
          <w:color w:val="auto"/>
          <w:lang w:val="uk-UA"/>
        </w:rPr>
        <w:t xml:space="preserve">. Домашнє завдання. </w:t>
      </w:r>
    </w:p>
    <w:p w:rsidR="00D03748" w:rsidRDefault="00D03748" w:rsidP="00CC78B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Попель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bookmarkStart w:id="0" w:name="_GoBack"/>
      <w:bookmarkEnd w:id="0"/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Крикля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Хімія 7 клас (2016)</w:t>
      </w:r>
    </w:p>
    <w:p w:rsidR="000B34A5" w:rsidRPr="008A60EF" w:rsidRDefault="00147BE4" w:rsidP="00CC78B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0B34A5">
        <w:rPr>
          <w:rFonts w:ascii="Times New Roman" w:hAnsi="Times New Roman"/>
          <w:bCs/>
          <w:sz w:val="24"/>
          <w:szCs w:val="24"/>
          <w:lang w:val="uk-UA"/>
        </w:rPr>
        <w:t xml:space="preserve">§ 16; </w:t>
      </w:r>
    </w:p>
    <w:p w:rsidR="008910C3" w:rsidRDefault="00147BE4" w:rsidP="00CC78B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0B34A5">
        <w:rPr>
          <w:rFonts w:ascii="Times New Roman" w:hAnsi="Times New Roman"/>
          <w:bCs/>
          <w:sz w:val="24"/>
          <w:szCs w:val="24"/>
          <w:lang w:val="uk-UA"/>
        </w:rPr>
        <w:t>№ 119,120</w:t>
      </w:r>
      <w:r w:rsidR="00181869">
        <w:rPr>
          <w:rFonts w:ascii="Times New Roman" w:hAnsi="Times New Roman"/>
          <w:bCs/>
          <w:sz w:val="24"/>
          <w:szCs w:val="24"/>
          <w:lang w:val="uk-UA"/>
        </w:rPr>
        <w:t xml:space="preserve"> (а, б);</w:t>
      </w:r>
    </w:p>
    <w:p w:rsidR="00181869" w:rsidRPr="00181869" w:rsidRDefault="00497AB5" w:rsidP="00181869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181869">
        <w:rPr>
          <w:rFonts w:ascii="Times New Roman" w:hAnsi="Times New Roman"/>
          <w:bCs/>
          <w:sz w:val="24"/>
          <w:szCs w:val="24"/>
          <w:lang w:val="uk-UA"/>
        </w:rPr>
        <w:t>Додаткове завдання</w:t>
      </w:r>
      <w:r w:rsidR="00181869">
        <w:rPr>
          <w:rFonts w:ascii="Times New Roman" w:hAnsi="Times New Roman"/>
          <w:bCs/>
          <w:sz w:val="24"/>
          <w:szCs w:val="24"/>
          <w:lang w:val="uk-UA"/>
        </w:rPr>
        <w:t xml:space="preserve"> «</w:t>
      </w:r>
      <w:r w:rsidR="00181869" w:rsidRPr="00181869">
        <w:rPr>
          <w:rFonts w:ascii="Times New Roman" w:hAnsi="Times New Roman"/>
          <w:bCs/>
          <w:i/>
          <w:iCs/>
          <w:sz w:val="24"/>
          <w:szCs w:val="24"/>
          <w:lang w:val="uk-UA"/>
        </w:rPr>
        <w:t>Підготувати інформацію про коштовне каміння – рубін, смарагд, сапфір</w:t>
      </w:r>
      <w:r w:rsidR="00181869">
        <w:rPr>
          <w:rFonts w:ascii="Times New Roman" w:hAnsi="Times New Roman"/>
          <w:bCs/>
          <w:i/>
          <w:iCs/>
          <w:sz w:val="24"/>
          <w:szCs w:val="24"/>
          <w:lang w:val="uk-UA"/>
        </w:rPr>
        <w:t>».</w:t>
      </w:r>
    </w:p>
    <w:p w:rsidR="000B34A5" w:rsidRDefault="000B34A5" w:rsidP="00CC78B5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423AD9" w:rsidRPr="000B34A5" w:rsidRDefault="000B34A5" w:rsidP="00CC78B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IX</w:t>
      </w:r>
      <w:r w:rsidR="00423AD9" w:rsidRPr="000B34A5">
        <w:rPr>
          <w:rFonts w:ascii="Times New Roman" w:hAnsi="Times New Roman"/>
          <w:b/>
          <w:bCs/>
          <w:sz w:val="24"/>
          <w:szCs w:val="24"/>
          <w:lang w:val="uk-UA"/>
        </w:rPr>
        <w:t>. Підведення підсумків. Оцінювання.</w:t>
      </w:r>
    </w:p>
    <w:sectPr w:rsidR="00423AD9" w:rsidRPr="000B34A5" w:rsidSect="00147BE4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E01" w:rsidRDefault="00214E01" w:rsidP="00A7721C">
      <w:pPr>
        <w:spacing w:after="0" w:line="240" w:lineRule="auto"/>
      </w:pPr>
      <w:r>
        <w:separator/>
      </w:r>
    </w:p>
  </w:endnote>
  <w:endnote w:type="continuationSeparator" w:id="0">
    <w:p w:rsidR="00214E01" w:rsidRDefault="00214E01" w:rsidP="00A77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778696"/>
    </w:sdtPr>
    <w:sdtEndPr/>
    <w:sdtContent>
      <w:p w:rsidR="00DD2F39" w:rsidRDefault="00214E01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374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D2F39" w:rsidRDefault="00DD2F3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E01" w:rsidRDefault="00214E01" w:rsidP="00A7721C">
      <w:pPr>
        <w:spacing w:after="0" w:line="240" w:lineRule="auto"/>
      </w:pPr>
      <w:r>
        <w:separator/>
      </w:r>
    </w:p>
  </w:footnote>
  <w:footnote w:type="continuationSeparator" w:id="0">
    <w:p w:rsidR="00214E01" w:rsidRDefault="00214E01" w:rsidP="00A77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F39" w:rsidRDefault="00DD2F39" w:rsidP="00A7721C">
    <w:pPr>
      <w:pStyle w:val="a5"/>
      <w:jc w:val="right"/>
    </w:pPr>
    <w:r>
      <w:rPr>
        <w:lang w:val="uk-UA"/>
      </w:rPr>
      <w:t>Логвин О.В.</w:t>
    </w:r>
  </w:p>
  <w:p w:rsidR="00DD2F39" w:rsidRDefault="00DD2F3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artE553"/>
      </v:shape>
    </w:pict>
  </w:numPicBullet>
  <w:abstractNum w:abstractNumId="0">
    <w:nsid w:val="142D4176"/>
    <w:multiLevelType w:val="multilevel"/>
    <w:tmpl w:val="4536AF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481640AD"/>
    <w:multiLevelType w:val="hybridMultilevel"/>
    <w:tmpl w:val="D62A97C2"/>
    <w:lvl w:ilvl="0" w:tplc="016263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880AE0"/>
    <w:multiLevelType w:val="hybridMultilevel"/>
    <w:tmpl w:val="9540586E"/>
    <w:lvl w:ilvl="0" w:tplc="698222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E733A1B"/>
    <w:multiLevelType w:val="hybridMultilevel"/>
    <w:tmpl w:val="10C475B2"/>
    <w:lvl w:ilvl="0" w:tplc="E07487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1FE6768"/>
    <w:multiLevelType w:val="hybridMultilevel"/>
    <w:tmpl w:val="ACB882F4"/>
    <w:lvl w:ilvl="0" w:tplc="6A9C82C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0A28FD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B48D8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43C84A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7BE6AA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CAFF3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09E79F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32558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02C2F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775600DD"/>
    <w:multiLevelType w:val="multilevel"/>
    <w:tmpl w:val="8942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FAB2974"/>
    <w:multiLevelType w:val="hybridMultilevel"/>
    <w:tmpl w:val="EAB265DC"/>
    <w:lvl w:ilvl="0" w:tplc="5EC06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659D"/>
    <w:rsid w:val="00057C9B"/>
    <w:rsid w:val="000B34A5"/>
    <w:rsid w:val="000E5BE0"/>
    <w:rsid w:val="00111A61"/>
    <w:rsid w:val="001323F5"/>
    <w:rsid w:val="00147BE4"/>
    <w:rsid w:val="00181869"/>
    <w:rsid w:val="001A7C09"/>
    <w:rsid w:val="001B0DDB"/>
    <w:rsid w:val="002036E6"/>
    <w:rsid w:val="00212644"/>
    <w:rsid w:val="00214E01"/>
    <w:rsid w:val="0021652A"/>
    <w:rsid w:val="002C763C"/>
    <w:rsid w:val="00385678"/>
    <w:rsid w:val="00386D4F"/>
    <w:rsid w:val="00423AD9"/>
    <w:rsid w:val="00492CF9"/>
    <w:rsid w:val="0049786E"/>
    <w:rsid w:val="00497AB5"/>
    <w:rsid w:val="004C6EDA"/>
    <w:rsid w:val="00535A70"/>
    <w:rsid w:val="005A659D"/>
    <w:rsid w:val="00641A18"/>
    <w:rsid w:val="00670F6A"/>
    <w:rsid w:val="007105BA"/>
    <w:rsid w:val="0073656A"/>
    <w:rsid w:val="007E3FC9"/>
    <w:rsid w:val="008216D9"/>
    <w:rsid w:val="008910C3"/>
    <w:rsid w:val="008A60EF"/>
    <w:rsid w:val="00A2182A"/>
    <w:rsid w:val="00A54667"/>
    <w:rsid w:val="00A7721C"/>
    <w:rsid w:val="00A97BD4"/>
    <w:rsid w:val="00B73AF0"/>
    <w:rsid w:val="00BA0A26"/>
    <w:rsid w:val="00CC3032"/>
    <w:rsid w:val="00CC5FC7"/>
    <w:rsid w:val="00CC78B5"/>
    <w:rsid w:val="00D03748"/>
    <w:rsid w:val="00D83BC5"/>
    <w:rsid w:val="00DD2F39"/>
    <w:rsid w:val="00F16145"/>
    <w:rsid w:val="00F261CF"/>
    <w:rsid w:val="00F8350B"/>
    <w:rsid w:val="00F86A13"/>
    <w:rsid w:val="00FE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2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A65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C3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303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772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7721C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A772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7721C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4C6EDA"/>
    <w:pPr>
      <w:ind w:left="720"/>
      <w:contextualSpacing/>
    </w:pPr>
  </w:style>
  <w:style w:type="table" w:styleId="aa">
    <w:name w:val="Table Grid"/>
    <w:basedOn w:val="a1"/>
    <w:uiPriority w:val="59"/>
    <w:rsid w:val="00F161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semiHidden/>
    <w:unhideWhenUsed/>
    <w:rsid w:val="008216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3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uk.wikipedia.org/wiki/%D0%9D%D1%96%D1%82%D1%80%D0%B0%D1%82_%D0%BD%D0%B0%D1%82%D1%80%D1%96%D1%8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uk.wikipedia.org/wiki/%D0%9D%D1%96%D1%82%D1%80%D0%B0%D1%82_%D0%BA%D0%B0%D0%BB%D1%8C%D1%86%D1%96%D1%8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uk.wikipedia.org/wiki/%D0%9D%D1%96%D1%82%D1%80%D0%B0%D1%82_%D0%B0%D0%BC%D0%BE%D0%BD%D1%96%D1%8E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</Pages>
  <Words>4391</Words>
  <Characters>2504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</dc:creator>
  <cp:lastModifiedBy>Оля</cp:lastModifiedBy>
  <cp:revision>10</cp:revision>
  <dcterms:created xsi:type="dcterms:W3CDTF">2017-11-28T19:01:00Z</dcterms:created>
  <dcterms:modified xsi:type="dcterms:W3CDTF">2022-12-17T20:15:00Z</dcterms:modified>
</cp:coreProperties>
</file>