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DC895" w14:textId="07AB52B1" w:rsidR="0078130D" w:rsidRPr="001976C7" w:rsidRDefault="00EB302C" w:rsidP="007813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Хімія</w:t>
      </w:r>
      <w:r w:rsidR="0078130D" w:rsidRPr="001976C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7</w:t>
      </w:r>
      <w:r w:rsidR="0078130D" w:rsidRPr="001976C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клас</w:t>
      </w:r>
    </w:p>
    <w:p w14:paraId="7C44C2B5" w14:textId="11467323" w:rsidR="0078130D" w:rsidRPr="00720816" w:rsidRDefault="0078130D" w:rsidP="007813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76C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</w:t>
      </w:r>
      <w:r w:rsidR="00EB302C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Хімічні властивості кисню</w:t>
      </w:r>
      <w:r w:rsidR="0054242C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="001A1F6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54242C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="001A1F66" w:rsidRPr="001A1F66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заємодія з простими речовинами</w:t>
      </w:r>
      <w:r w:rsidR="001A1F66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74EE9E00" w14:textId="77777777" w:rsidR="0078130D" w:rsidRPr="001976C7" w:rsidRDefault="0078130D" w:rsidP="007813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13056C5" w14:textId="77777777" w:rsidR="0078130D" w:rsidRPr="001976C7" w:rsidRDefault="0078130D" w:rsidP="0078130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</w:pPr>
      <w:r w:rsidRPr="001976C7"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  <w:t>Очікувані результати</w:t>
      </w:r>
    </w:p>
    <w:p w14:paraId="367D8548" w14:textId="77777777" w:rsidR="0078130D" w:rsidRPr="00300FC3" w:rsidRDefault="0078130D" w:rsidP="0078130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300FC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Після уроку учні зможуть:</w:t>
      </w:r>
    </w:p>
    <w:p w14:paraId="38E547BA" w14:textId="622FEF1E" w:rsidR="0078130D" w:rsidRPr="003335A7" w:rsidRDefault="00EB302C" w:rsidP="0078130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розрізняти реакції сполучення та розкладу</w:t>
      </w:r>
      <w:r w:rsidR="0078130D" w:rsidRPr="003335A7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EFD7E6A" w14:textId="2C654AB6" w:rsidR="0078130D" w:rsidRPr="00CA59EE" w:rsidRDefault="00EB302C" w:rsidP="0078130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характеризувати хімічні властивості кисню</w:t>
      </w:r>
      <w:r w:rsidR="0078130D" w:rsidRPr="00CA59E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DE78C29" w14:textId="4DBA77FD" w:rsidR="0078130D" w:rsidRPr="00CA59EE" w:rsidRDefault="00EB302C" w:rsidP="0078130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називати продукти реакції горіння</w:t>
      </w:r>
      <w:r w:rsidR="0078130D" w:rsidRPr="00CA59E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6F8F10F" w14:textId="726E42EF" w:rsidR="0078130D" w:rsidRPr="00CA59EE" w:rsidRDefault="00EB302C" w:rsidP="0078130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наводити приклади реакцій сполучення</w:t>
      </w:r>
      <w:r w:rsidR="0078130D" w:rsidRPr="00CA59E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744C980" w14:textId="0DC3EA2A" w:rsidR="0078130D" w:rsidRPr="00CA59EE" w:rsidRDefault="00EB302C" w:rsidP="0078130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робити висновки зі спостережуваних реакцій</w:t>
      </w:r>
      <w:r w:rsidR="0078130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B0B0420" w14:textId="77777777" w:rsidR="0078130D" w:rsidRDefault="0078130D" w:rsidP="0078130D">
      <w:pPr>
        <w:spacing w:after="0" w:line="240" w:lineRule="auto"/>
        <w:ind w:left="7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0AA22AE" w14:textId="77777777" w:rsidR="0078130D" w:rsidRPr="001976C7" w:rsidRDefault="0078130D" w:rsidP="0078130D">
      <w:pPr>
        <w:spacing w:after="0" w:line="240" w:lineRule="auto"/>
        <w:ind w:left="7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76C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Обладнання </w:t>
      </w:r>
    </w:p>
    <w:p w14:paraId="0ECD46DD" w14:textId="368565B7" w:rsidR="0078130D" w:rsidRPr="004F588B" w:rsidRDefault="00DB539F" w:rsidP="00DB539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8130D">
        <w:rPr>
          <w:rFonts w:ascii="Times New Roman" w:hAnsi="Times New Roman" w:cs="Times New Roman"/>
          <w:sz w:val="28"/>
          <w:szCs w:val="28"/>
          <w:lang w:val="uk-UA"/>
        </w:rPr>
        <w:t xml:space="preserve">нтерактивна панель, </w:t>
      </w:r>
      <w:r w:rsidR="003B5036">
        <w:rPr>
          <w:rFonts w:ascii="Times New Roman" w:hAnsi="Times New Roman" w:cs="Times New Roman"/>
          <w:sz w:val="28"/>
          <w:szCs w:val="28"/>
          <w:lang w:val="uk-UA"/>
        </w:rPr>
        <w:t xml:space="preserve">контент із сайту </w:t>
      </w:r>
      <w:hyperlink r:id="rId5" w:history="1">
        <w:r w:rsidR="003B5036" w:rsidRPr="006E322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https://ua.mozaweb.com/</w:t>
        </w:r>
      </w:hyperlink>
      <w:r w:rsidR="003B5036" w:rsidRPr="00835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03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bookmarkStart w:id="0" w:name="_Hlk127896852"/>
      <w:r w:rsidR="00413C46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13C46">
        <w:rPr>
          <w:rFonts w:ascii="Times New Roman" w:hAnsi="Times New Roman" w:cs="Times New Roman"/>
          <w:sz w:val="28"/>
          <w:szCs w:val="28"/>
        </w:rPr>
        <w:t>D</w:t>
      </w:r>
      <w:r w:rsidR="00413C46" w:rsidRPr="00F512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3C4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5428B">
        <w:rPr>
          <w:rFonts w:ascii="Times New Roman" w:hAnsi="Times New Roman" w:cs="Times New Roman"/>
          <w:sz w:val="28"/>
          <w:szCs w:val="28"/>
          <w:lang w:val="uk-UA"/>
        </w:rPr>
        <w:t>Реакція між воднем і киснем</w:t>
      </w:r>
      <w:r w:rsidR="00413C46">
        <w:rPr>
          <w:rFonts w:ascii="Times New Roman" w:hAnsi="Times New Roman" w:cs="Times New Roman"/>
          <w:sz w:val="28"/>
          <w:szCs w:val="28"/>
          <w:lang w:val="uk-UA"/>
        </w:rPr>
        <w:t>»</w:t>
      </w:r>
      <w:bookmarkEnd w:id="0"/>
      <w:r w:rsidR="00413C4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43932">
        <w:rPr>
          <w:rFonts w:ascii="Times New Roman" w:hAnsi="Times New Roman" w:cs="Times New Roman"/>
          <w:sz w:val="28"/>
          <w:szCs w:val="28"/>
          <w:lang w:val="uk-UA"/>
        </w:rPr>
        <w:t>магній, сірники, металеві щипці.</w:t>
      </w:r>
    </w:p>
    <w:p w14:paraId="74243BDD" w14:textId="77777777" w:rsidR="0078130D" w:rsidRPr="001976C7" w:rsidRDefault="0078130D" w:rsidP="0078130D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2D19743D" w14:textId="77777777" w:rsidR="0078130D" w:rsidRPr="001976C7" w:rsidRDefault="0078130D" w:rsidP="0078130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Основні</w:t>
      </w:r>
      <w:r w:rsidRPr="001976C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поняття та терміни</w:t>
      </w:r>
    </w:p>
    <w:p w14:paraId="448D11D1" w14:textId="520E266D" w:rsidR="0078130D" w:rsidRPr="00720816" w:rsidRDefault="00EB302C" w:rsidP="0072081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Реакція сполучення, оксиди неметалічних та металічних елементів</w:t>
      </w:r>
      <w:r w:rsidR="0078130D" w:rsidRPr="0072081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72F1479A" w14:textId="77777777" w:rsidR="0078130D" w:rsidRPr="001976C7" w:rsidRDefault="0078130D" w:rsidP="0078130D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5D058916" w14:textId="77777777" w:rsidR="0078130D" w:rsidRDefault="0078130D" w:rsidP="0078130D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3868E789" w14:textId="77777777" w:rsidR="0078130D" w:rsidRPr="001976C7" w:rsidRDefault="0078130D" w:rsidP="00FF369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76C7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29DD4005" w14:textId="77777777" w:rsidR="00EB302C" w:rsidRPr="00FF369C" w:rsidRDefault="00605CCF" w:rsidP="0078130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F369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1. </w:t>
      </w:r>
      <w:r w:rsidR="00EB302C" w:rsidRPr="00FF369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Актуалізація опорних знань. </w:t>
      </w:r>
    </w:p>
    <w:p w14:paraId="075015AD" w14:textId="3739391E" w:rsidR="00605CCF" w:rsidRDefault="00EB302C" w:rsidP="007813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Повторення відомостей про </w:t>
      </w:r>
      <w:r w:rsidR="00BB2078">
        <w:rPr>
          <w:rFonts w:ascii="Times New Roman" w:hAnsi="Times New Roman" w:cs="Times New Roman"/>
          <w:sz w:val="28"/>
          <w:szCs w:val="28"/>
          <w:lang w:val="uk-UA"/>
        </w:rPr>
        <w:t>хімічний елемент 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ксиген та </w:t>
      </w:r>
      <w:r w:rsidR="00BB2078">
        <w:rPr>
          <w:rFonts w:ascii="Times New Roman" w:hAnsi="Times New Roman" w:cs="Times New Roman"/>
          <w:sz w:val="28"/>
          <w:szCs w:val="28"/>
          <w:lang w:val="uk-UA"/>
        </w:rPr>
        <w:t xml:space="preserve">речовину </w:t>
      </w:r>
      <w:r>
        <w:rPr>
          <w:rFonts w:ascii="Times New Roman" w:hAnsi="Times New Roman" w:cs="Times New Roman"/>
          <w:sz w:val="28"/>
          <w:szCs w:val="28"/>
          <w:lang w:val="uk-UA"/>
        </w:rPr>
        <w:t>кисень за допомогою прийому кросенс:</w:t>
      </w:r>
    </w:p>
    <w:p w14:paraId="555496B4" w14:textId="27055B3F" w:rsidR="00EB302C" w:rsidRDefault="00EB302C" w:rsidP="007813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14:ligatures w14:val="standardContextual"/>
        </w:rPr>
        <w:drawing>
          <wp:inline distT="0" distB="0" distL="0" distR="0" wp14:anchorId="138A4952" wp14:editId="070D86B9">
            <wp:extent cx="5543550" cy="3116674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47785" cy="311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A1A8B" w14:textId="08DC704A" w:rsidR="00920422" w:rsidRPr="0078130D" w:rsidRDefault="00605CCF" w:rsidP="0078130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FF369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2. </w:t>
      </w:r>
      <w:r w:rsidR="00BB2078" w:rsidRPr="00FF369C">
        <w:rPr>
          <w:rFonts w:ascii="Times New Roman" w:hAnsi="Times New Roman" w:cs="Times New Roman"/>
          <w:b/>
          <w:bCs/>
          <w:sz w:val="28"/>
          <w:szCs w:val="28"/>
          <w:lang w:val="uk-UA"/>
        </w:rPr>
        <w:t>Оголошення теми</w:t>
      </w:r>
      <w:r w:rsidRPr="00FF369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і мет</w:t>
      </w:r>
      <w:r w:rsidR="00BB2078" w:rsidRPr="00FF369C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FF369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уроку.</w:t>
      </w:r>
      <w:r w:rsidR="0072081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</w:t>
      </w:r>
    </w:p>
    <w:p w14:paraId="0BFB007D" w14:textId="24AD9D61" w:rsidR="00605CCF" w:rsidRDefault="00FF369C" w:rsidP="0078130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3</w:t>
      </w:r>
      <w:r w:rsidR="00605CCF" w:rsidRPr="00876E3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Вивчення нового матеріалу</w:t>
      </w:r>
    </w:p>
    <w:p w14:paraId="284C147A" w14:textId="1D726D36" w:rsidR="00D35715" w:rsidRPr="00DB539F" w:rsidRDefault="00D35715" w:rsidP="00D35715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Хімічні властивості кожної речовини проявляються у її взаємодії з іншими речовинами. Кисень один з найактивніших неметалів, але за звичайних умов він реагує з небагатьма речовинами. Наприклад,</w:t>
      </w:r>
      <w:r w:rsidRPr="00DB539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вам відомо, що до складу повітря входить азот і кисень. Ці речовини існують окремо в суміші, отже за звичайних умов реакція між ними не відбувається. Хіба що високо в небі, під час грози, за температури грозового розряду.</w:t>
      </w:r>
    </w:p>
    <w:p w14:paraId="49D46D89" w14:textId="4EBDFDA6" w:rsidR="0055428B" w:rsidRPr="00DB539F" w:rsidRDefault="009F3603" w:rsidP="00D35715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В</w:t>
      </w:r>
      <w:r w:rsidR="0055428B" w:rsidRPr="00DB539F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заємоді</w:t>
      </w:r>
      <w:r w:rsidRPr="00DB539F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я</w:t>
      </w:r>
      <w:r w:rsidR="0055428B" w:rsidRPr="00DB539F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 xml:space="preserve"> кисню з неметалами.</w:t>
      </w:r>
    </w:p>
    <w:p w14:paraId="723BEDC6" w14:textId="4A3A5B52" w:rsidR="0055428B" w:rsidRPr="00DB539F" w:rsidRDefault="0055428B" w:rsidP="0055428B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Реакція між воднем і киснем. </w:t>
      </w:r>
    </w:p>
    <w:p w14:paraId="107200E3" w14:textId="1C07A4F7" w:rsidR="0055428B" w:rsidRDefault="0055428B" w:rsidP="0055428B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Перегляд 3</w:t>
      </w:r>
      <w:r>
        <w:rPr>
          <w:rFonts w:ascii="Times New Roman" w:hAnsi="Times New Roman" w:cs="Times New Roman"/>
          <w:sz w:val="28"/>
          <w:szCs w:val="28"/>
        </w:rPr>
        <w:t>D</w:t>
      </w:r>
      <w:r w:rsidRPr="00F512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«Реакція між воднем і киснем»</w:t>
      </w:r>
    </w:p>
    <w:p w14:paraId="62D5FF74" w14:textId="270CD362" w:rsidR="0055428B" w:rsidRDefault="00000000" w:rsidP="0055428B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="0055428B" w:rsidRPr="0006244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https://ua.mozaweb.com/uk/search?view=grid&amp;sort=grouped&amp;search=%D1%80%D0%B5%D0%B0%D0%BA%D1%86%D1%96%D1%8F+%D0%BC%D1%96%D0%B6+%D0%B2%D0%BE%D0%B4%D0%BD%D0%B5%D0%BC+%D1%96+%D0%BA%D0%B8%D1%81%D0%BD%D0%B5%D0%BC</w:t>
        </w:r>
      </w:hyperlink>
    </w:p>
    <w:p w14:paraId="63495ECC" w14:textId="1C67BC63" w:rsidR="0055428B" w:rsidRPr="00DB539F" w:rsidRDefault="0055428B" w:rsidP="0055428B">
      <w:pPr>
        <w:pStyle w:val="a3"/>
        <w:spacing w:after="0" w:line="240" w:lineRule="auto"/>
        <w:ind w:left="106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 ви думаєте, яка формула продукту реакції?</w:t>
      </w:r>
    </w:p>
    <w:p w14:paraId="52B2F655" w14:textId="2589FE17" w:rsidR="0055428B" w:rsidRDefault="0055428B" w:rsidP="0055428B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</w:t>
      </w:r>
      <w:r w:rsidRPr="0055428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+ O</w:t>
      </w:r>
      <w:r w:rsidRPr="0055428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428B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?</w:t>
      </w:r>
      <w:r w:rsidR="003246FC">
        <w:rPr>
          <w:rFonts w:ascii="Times New Roman" w:hAnsi="Times New Roman" w:cs="Times New Roman"/>
          <w:sz w:val="28"/>
          <w:szCs w:val="28"/>
        </w:rPr>
        <w:t xml:space="preserve"> (H</w:t>
      </w:r>
      <w:r w:rsidR="003246FC" w:rsidRPr="0055428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3246FC">
        <w:rPr>
          <w:rFonts w:ascii="Times New Roman" w:hAnsi="Times New Roman" w:cs="Times New Roman"/>
          <w:sz w:val="28"/>
          <w:szCs w:val="28"/>
        </w:rPr>
        <w:t>O)</w:t>
      </w:r>
    </w:p>
    <w:p w14:paraId="1C26998D" w14:textId="77777777" w:rsidR="001A1F66" w:rsidRPr="00DB539F" w:rsidRDefault="003246FC" w:rsidP="0055428B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Горіння фосфору в кисні. </w:t>
      </w:r>
    </w:p>
    <w:p w14:paraId="1488E0E4" w14:textId="19A64EB8" w:rsidR="0055428B" w:rsidRPr="00DB539F" w:rsidRDefault="003246FC" w:rsidP="001A1F66">
      <w:pPr>
        <w:pStyle w:val="a3"/>
        <w:spacing w:after="0" w:line="240" w:lineRule="auto"/>
        <w:ind w:left="106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Горіння – це взаємодія речовин з киснем, яка супроводжується виділенням тепла і світла.</w:t>
      </w:r>
      <w:r w:rsidR="001A1F66"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Під час горіння сірника, з поміж багатьох реакцій, відбувається ще й взаємодія фосфору з киснем. </w:t>
      </w:r>
    </w:p>
    <w:p w14:paraId="765B59D2" w14:textId="6C846632" w:rsidR="003246FC" w:rsidRPr="00DB539F" w:rsidRDefault="003246FC" w:rsidP="003246FC">
      <w:pPr>
        <w:pStyle w:val="a3"/>
        <w:spacing w:after="0" w:line="240" w:lineRule="auto"/>
        <w:ind w:left="106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Допишіть продукт даної реакції:</w:t>
      </w:r>
    </w:p>
    <w:p w14:paraId="2E517C7C" w14:textId="23E33F97" w:rsidR="003246FC" w:rsidRPr="003246FC" w:rsidRDefault="003246FC" w:rsidP="003246FC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3246FC">
        <w:rPr>
          <w:rFonts w:ascii="Times New Roman" w:hAnsi="Times New Roman" w:cs="Times New Roman"/>
          <w:sz w:val="28"/>
          <w:szCs w:val="28"/>
          <w:lang w:val="ru-RU"/>
        </w:rPr>
        <w:t xml:space="preserve"> + 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3246FC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Pr="003246F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bookmarkStart w:id="1" w:name="_Hlk127897473"/>
      <w:r w:rsidRPr="0055428B">
        <w:rPr>
          <w:rFonts w:ascii="Times New Roman" w:hAnsi="Times New Roman" w:cs="Times New Roman"/>
          <w:sz w:val="28"/>
          <w:szCs w:val="28"/>
        </w:rPr>
        <w:sym w:font="Wingdings" w:char="F0E0"/>
      </w:r>
      <w:bookmarkEnd w:id="1"/>
    </w:p>
    <w:p w14:paraId="600B3FB9" w14:textId="6F4F9AF2" w:rsidR="003246FC" w:rsidRPr="00DB539F" w:rsidRDefault="003246FC" w:rsidP="003246FC">
      <w:pPr>
        <w:pStyle w:val="a3"/>
        <w:spacing w:after="0" w:line="240" w:lineRule="auto"/>
        <w:ind w:left="106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Утворився фосфор(</w:t>
      </w:r>
      <w:r w:rsidRPr="00DB539F">
        <w:rPr>
          <w:rFonts w:ascii="Times New Roman" w:hAnsi="Times New Roman" w:cs="Times New Roman"/>
          <w:i/>
          <w:iCs/>
          <w:sz w:val="28"/>
          <w:szCs w:val="28"/>
        </w:rPr>
        <w:t>V</w:t>
      </w:r>
      <w:r w:rsidRPr="00DB539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) </w:t>
      </w: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оксид. Урівняйте.</w:t>
      </w:r>
    </w:p>
    <w:p w14:paraId="20AEC758" w14:textId="3CB404B1" w:rsidR="003246FC" w:rsidRPr="00DB539F" w:rsidRDefault="003246FC" w:rsidP="003246FC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Взаємодія вуглецю з киснем. Під час такої взаємодії, в залежності від умов, можуть утворюватись вуглекислий газ або чадний газ. Запишемо два рівняння:</w:t>
      </w:r>
    </w:p>
    <w:p w14:paraId="6124BF28" w14:textId="6FF8F3AF" w:rsidR="003246FC" w:rsidRDefault="003246FC" w:rsidP="003246FC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2С</w:t>
      </w:r>
      <w:r w:rsidRPr="003246FC">
        <w:rPr>
          <w:rFonts w:ascii="Times New Roman" w:hAnsi="Times New Roman" w:cs="Times New Roman"/>
          <w:sz w:val="28"/>
          <w:szCs w:val="28"/>
          <w:lang w:val="uk-UA"/>
        </w:rPr>
        <w:t xml:space="preserve"> + O</w:t>
      </w:r>
      <w:r w:rsidRPr="003246F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3246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246FC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2СО</w:t>
      </w:r>
    </w:p>
    <w:p w14:paraId="6EFECC59" w14:textId="3CA9620E" w:rsidR="003246FC" w:rsidRDefault="003246FC" w:rsidP="003246FC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  <w:vertAlign w:val="subscript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3246FC">
        <w:rPr>
          <w:rFonts w:ascii="Times New Roman" w:hAnsi="Times New Roman" w:cs="Times New Roman"/>
          <w:sz w:val="28"/>
          <w:szCs w:val="28"/>
          <w:lang w:val="uk-UA"/>
        </w:rPr>
        <w:t xml:space="preserve"> + O</w:t>
      </w:r>
      <w:r w:rsidRPr="003246F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3246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246FC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СО</w:t>
      </w:r>
      <w:r w:rsidRPr="003246F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</w:p>
    <w:p w14:paraId="49239910" w14:textId="6EE4BE4B" w:rsidR="003246FC" w:rsidRDefault="003246FC" w:rsidP="001A1F66">
      <w:pPr>
        <w:pStyle w:val="a3"/>
        <w:spacing w:after="0" w:line="240" w:lineRule="auto"/>
        <w:ind w:left="142" w:firstLine="851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Зверніть увагу на коефіцієнти у хімічних рівняннях. У якому співвідношенні взаємодіють </w:t>
      </w:r>
      <w:r w:rsidR="009F3603"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вуглець і кисень при утворенні чадного газу – карбон(ІІ) оксиду? А при утворенні вуглекислого газу – карбон (І</w:t>
      </w:r>
      <w:r w:rsidR="009F3603" w:rsidRPr="00DB539F">
        <w:rPr>
          <w:rFonts w:ascii="Times New Roman" w:hAnsi="Times New Roman" w:cs="Times New Roman"/>
          <w:i/>
          <w:iCs/>
          <w:sz w:val="28"/>
          <w:szCs w:val="28"/>
        </w:rPr>
        <w:t>V</w:t>
      </w:r>
      <w:r w:rsidR="009F3603" w:rsidRPr="00DB539F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) </w:t>
      </w:r>
      <w:r w:rsidR="009F3603"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оксиду? При недостачі кисню, утворюється отруйний чадний газ.</w:t>
      </w:r>
    </w:p>
    <w:p w14:paraId="5865409A" w14:textId="7D4A38B8" w:rsidR="004A7522" w:rsidRPr="004A7522" w:rsidRDefault="004A7522" w:rsidP="004A752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/>
        </w:rPr>
        <w:lastRenderedPageBreak/>
        <w:t xml:space="preserve">          </w:t>
      </w:r>
      <w:r>
        <w:rPr>
          <w:noProof/>
        </w:rPr>
        <w:drawing>
          <wp:inline distT="0" distB="0" distL="0" distR="0" wp14:anchorId="3C9F60D5" wp14:editId="51B02A08">
            <wp:extent cx="4629150" cy="2602584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40793" cy="260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3007F6" w14:textId="69B8ABAF" w:rsidR="009F3603" w:rsidRPr="00DB539F" w:rsidRDefault="009F3603" w:rsidP="001A1F66">
      <w:pPr>
        <w:pStyle w:val="a3"/>
        <w:spacing w:after="0" w:line="240" w:lineRule="auto"/>
        <w:ind w:left="142" w:firstLine="851"/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  <w:t>Взаємодія кисню з металами</w:t>
      </w:r>
    </w:p>
    <w:p w14:paraId="6C9F455E" w14:textId="692CB570" w:rsidR="009F3603" w:rsidRPr="00DB539F" w:rsidRDefault="009F3603" w:rsidP="001A1F66">
      <w:pPr>
        <w:pStyle w:val="a3"/>
        <w:numPr>
          <w:ilvl w:val="0"/>
          <w:numId w:val="7"/>
        </w:numPr>
        <w:spacing w:after="0" w:line="240" w:lineRule="auto"/>
        <w:ind w:left="142" w:firstLine="851"/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Реакція між магнієм і киснем.</w:t>
      </w:r>
    </w:p>
    <w:p w14:paraId="733975F5" w14:textId="05144FFB" w:rsidR="009F3603" w:rsidRPr="00DB539F" w:rsidRDefault="009F3603" w:rsidP="001A1F66">
      <w:pPr>
        <w:pStyle w:val="a3"/>
        <w:spacing w:after="0" w:line="240" w:lineRule="auto"/>
        <w:ind w:left="142" w:firstLine="851"/>
        <w:rPr>
          <w:rFonts w:ascii="Times New Roman" w:hAnsi="Times New Roman" w:cs="Times New Roman"/>
          <w:i/>
          <w:iCs/>
          <w:sz w:val="28"/>
          <w:szCs w:val="28"/>
          <w:u w:val="single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Горіння магнію супроводжується виділенням сліпучого полум’я. Цю властивість використовували </w:t>
      </w:r>
      <w:r w:rsidR="001A1F66"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колись </w:t>
      </w: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фотографи для створення спалаху. </w:t>
      </w:r>
      <w:r w:rsidR="00817F15"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Демонстрація горіння магнію.</w:t>
      </w:r>
    </w:p>
    <w:p w14:paraId="0035C7FE" w14:textId="5E06D31B" w:rsidR="009F3603" w:rsidRDefault="009F3603" w:rsidP="001A1F66">
      <w:pPr>
        <w:pStyle w:val="a3"/>
        <w:spacing w:after="0" w:line="240" w:lineRule="auto"/>
        <w:ind w:left="142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Mg</w:t>
      </w:r>
      <w:r w:rsidRPr="003246FC">
        <w:rPr>
          <w:rFonts w:ascii="Times New Roman" w:hAnsi="Times New Roman" w:cs="Times New Roman"/>
          <w:sz w:val="28"/>
          <w:szCs w:val="28"/>
          <w:lang w:val="uk-UA"/>
        </w:rPr>
        <w:t xml:space="preserve"> + O</w:t>
      </w:r>
      <w:r w:rsidRPr="003246F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3246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246FC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6DD8FB8" w14:textId="6DF5CC66" w:rsidR="009F3603" w:rsidRPr="00DB539F" w:rsidRDefault="009F3603" w:rsidP="001A1F66">
      <w:pPr>
        <w:pStyle w:val="a3"/>
        <w:spacing w:after="0" w:line="240" w:lineRule="auto"/>
        <w:ind w:left="142" w:firstLine="851"/>
        <w:rPr>
          <w:rFonts w:ascii="Times New Roman" w:hAnsi="Times New Roman" w:cs="Times New Roman"/>
          <w:i/>
          <w:iCs/>
          <w:sz w:val="28"/>
          <w:szCs w:val="28"/>
          <w:vertAlign w:val="subscript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Допишіть продукт реакції.</w:t>
      </w:r>
    </w:p>
    <w:p w14:paraId="3744E2F5" w14:textId="2D128091" w:rsidR="00817F15" w:rsidRPr="00DB539F" w:rsidRDefault="00817F15" w:rsidP="001A1F66">
      <w:pPr>
        <w:pStyle w:val="a3"/>
        <w:numPr>
          <w:ilvl w:val="0"/>
          <w:numId w:val="7"/>
        </w:numPr>
        <w:spacing w:after="0" w:line="240" w:lineRule="auto"/>
        <w:ind w:left="142" w:firstLine="851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Реакція між залізом і киснем.</w:t>
      </w:r>
    </w:p>
    <w:p w14:paraId="5CFDEDCF" w14:textId="1268E072" w:rsidR="003246FC" w:rsidRPr="00DB539F" w:rsidRDefault="00817F15" w:rsidP="001A1F66">
      <w:pPr>
        <w:pStyle w:val="a3"/>
        <w:spacing w:after="0" w:line="240" w:lineRule="auto"/>
        <w:ind w:left="142" w:firstLine="851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Сильно розігріте залізо у кисні горить. Тонка залізна дротина горітиме і буде розкидувати іскри, утвориться збірний оксид – залізна ожарина:</w:t>
      </w:r>
    </w:p>
    <w:p w14:paraId="4A989F64" w14:textId="236EF324" w:rsidR="00817F15" w:rsidRDefault="00817F15" w:rsidP="001A1F66">
      <w:pPr>
        <w:pStyle w:val="a3"/>
        <w:spacing w:after="0" w:line="240" w:lineRule="auto"/>
        <w:ind w:left="142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Fe</w:t>
      </w:r>
      <w:r w:rsidRPr="003246FC">
        <w:rPr>
          <w:rFonts w:ascii="Times New Roman" w:hAnsi="Times New Roman" w:cs="Times New Roman"/>
          <w:sz w:val="28"/>
          <w:szCs w:val="28"/>
          <w:lang w:val="uk-UA"/>
        </w:rPr>
        <w:t xml:space="preserve"> + O</w:t>
      </w:r>
      <w:r w:rsidRPr="003246FC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3246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246FC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Fe</w:t>
      </w:r>
      <w:r w:rsidRPr="00817F1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817F15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(FeO ·Fe</w:t>
      </w:r>
      <w:r w:rsidRPr="00817F1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817F1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72726F23" w14:textId="1138504E" w:rsidR="004A7522" w:rsidRPr="004A7522" w:rsidRDefault="004A7522" w:rsidP="004A75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lang w:val="uk-UA"/>
        </w:rPr>
        <w:t xml:space="preserve">        </w:t>
      </w:r>
      <w:r w:rsidRPr="004A7522">
        <w:drawing>
          <wp:inline distT="0" distB="0" distL="0" distR="0" wp14:anchorId="636246C1" wp14:editId="21C9B6B2">
            <wp:extent cx="5057775" cy="284356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65210" cy="2847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C1830" w14:textId="77777777" w:rsidR="00DB539F" w:rsidRDefault="00817F15" w:rsidP="001A1F66">
      <w:pPr>
        <w:pStyle w:val="a3"/>
        <w:spacing w:after="0" w:line="240" w:lineRule="auto"/>
        <w:ind w:left="142"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Учні, уважно перегляньте хімічні рівняння, які ми написали впродовж уроку. Що спільного?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047046A" w14:textId="0F31F9E2" w:rsidR="00817F15" w:rsidRDefault="00817F15" w:rsidP="001A1F66">
      <w:pPr>
        <w:pStyle w:val="a3"/>
        <w:spacing w:after="0" w:line="240" w:lineRule="auto"/>
        <w:ind w:left="142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Прийом «Мікрофон»</w:t>
      </w:r>
    </w:p>
    <w:p w14:paraId="199326DB" w14:textId="187E9FB1" w:rsidR="00817F15" w:rsidRPr="00DB539F" w:rsidRDefault="00817F15" w:rsidP="001A1F66">
      <w:pPr>
        <w:pStyle w:val="a3"/>
        <w:spacing w:after="0" w:line="240" w:lineRule="auto"/>
        <w:ind w:left="142" w:firstLine="851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Реагентами були прості речовини, утворювалась одна складна речовина, яка обов’язково містила Оксиген. </w:t>
      </w:r>
    </w:p>
    <w:p w14:paraId="4CC112A8" w14:textId="5C39C3C7" w:rsidR="00817F15" w:rsidRPr="00DB539F" w:rsidRDefault="00817F15" w:rsidP="001A1F66">
      <w:pPr>
        <w:pStyle w:val="a3"/>
        <w:spacing w:after="0" w:line="240" w:lineRule="auto"/>
        <w:ind w:left="142" w:firstLine="851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Взаємодія кисню з металами і неметалами належить до реакцій сполучення: А + В = АВ</w:t>
      </w:r>
    </w:p>
    <w:p w14:paraId="2F189FE8" w14:textId="499EA64D" w:rsidR="008449A4" w:rsidRPr="00DB539F" w:rsidRDefault="008449A4" w:rsidP="001A1F66">
      <w:pPr>
        <w:pStyle w:val="a3"/>
        <w:spacing w:after="0" w:line="240" w:lineRule="auto"/>
        <w:ind w:left="142" w:firstLine="851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Продукти даних реакцій називають оксидами.</w:t>
      </w:r>
    </w:p>
    <w:p w14:paraId="665EA479" w14:textId="2250CD7B" w:rsidR="008449A4" w:rsidRPr="00DB539F" w:rsidRDefault="008449A4" w:rsidP="001A1F66">
      <w:pPr>
        <w:pStyle w:val="a3"/>
        <w:spacing w:after="0" w:line="240" w:lineRule="auto"/>
        <w:ind w:left="142" w:firstLine="851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Оксиди – це складні речовини, які містять два елементи, один з яких Оксиген.</w:t>
      </w:r>
    </w:p>
    <w:p w14:paraId="5C77254B" w14:textId="5C2790C6" w:rsidR="00817F15" w:rsidRPr="00817F15" w:rsidRDefault="00817F15" w:rsidP="00817F1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F2963C3" w14:textId="2D0A3845" w:rsidR="00605CCF" w:rsidRDefault="00FF369C" w:rsidP="0078130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  <w:r w:rsidR="00605CCF" w:rsidRPr="00CC419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Закріплення знань</w:t>
      </w:r>
      <w:r w:rsidR="00605CCF" w:rsidRPr="00CC419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6E34EAFE" w14:textId="2060B0AE" w:rsidR="001A1F66" w:rsidRPr="001A1F66" w:rsidRDefault="001A1F66" w:rsidP="001A1F66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Серед наведених формул оберіть ті, які відповідають оксидам</w:t>
      </w:r>
      <w:r w:rsidRPr="001A1F6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B53F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3FED" w:rsidRPr="00B53FED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B53FED" w:rsidRPr="00B53FE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="00B53FED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63603096" w14:textId="2C9C1B91" w:rsidR="00B53FED" w:rsidRDefault="00B53FED" w:rsidP="007813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Si</w:t>
      </w:r>
      <w:r w:rsidRPr="00B53FED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B53FE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  </w:t>
      </w:r>
      <w:r w:rsidRPr="00B53FED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</w:rPr>
        <w:t>H</w:t>
      </w:r>
      <w:r w:rsidRPr="00B53FE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     </w:t>
      </w:r>
      <w:r w:rsidRPr="00B53FED">
        <w:rPr>
          <w:rFonts w:ascii="Times New Roman" w:hAnsi="Times New Roman" w:cs="Times New Roman"/>
          <w:sz w:val="28"/>
          <w:szCs w:val="28"/>
        </w:rPr>
        <w:t>Na</w:t>
      </w:r>
      <w:r w:rsidRPr="00B53FE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 w:rsidRPr="00B53FED">
        <w:rPr>
          <w:rFonts w:ascii="Times New Roman" w:hAnsi="Times New Roman" w:cs="Times New Roman"/>
          <w:sz w:val="28"/>
          <w:szCs w:val="28"/>
          <w:lang w:val="uk-UA"/>
        </w:rPr>
        <w:t>СО</w:t>
      </w:r>
      <w:r w:rsidRPr="00B53FE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53F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</w:t>
      </w:r>
      <w:r w:rsidRPr="00B53FE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B53FE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3</w:t>
      </w:r>
      <w:r w:rsidRPr="00B53FE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HCl</w:t>
      </w:r>
      <w:r w:rsidRPr="00B53FE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CuO</w:t>
      </w:r>
      <w:r w:rsidRPr="00B53FE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SiH</w:t>
      </w:r>
      <w:r w:rsidRPr="00B53FE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4</w:t>
      </w:r>
      <w:r w:rsidRPr="00B53FE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C6BA6D1" w14:textId="7883F13E" w:rsidR="00B53FED" w:rsidRDefault="00B53FED" w:rsidP="00B53FE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Допишіть хімічні рівняння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78CAC909" w14:textId="25ECA4EE" w:rsidR="00B53FED" w:rsidRPr="00B53FED" w:rsidRDefault="00B53FED" w:rsidP="00B53FE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… + </w:t>
      </w:r>
      <w:r w:rsidRPr="00B53FED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B53FE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 </w:t>
      </w:r>
      <w:r w:rsidRPr="00B53FED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Al</w:t>
      </w:r>
      <w:r w:rsidRPr="00B53FE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B53FED"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14:paraId="02801395" w14:textId="20484139" w:rsidR="00B53FED" w:rsidRDefault="00B53FED" w:rsidP="00B53FED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 </w:t>
      </w:r>
      <w:bookmarkStart w:id="2" w:name="_Hlk127977517"/>
      <w:r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B53FED">
        <w:rPr>
          <w:rFonts w:ascii="Times New Roman" w:hAnsi="Times New Roman" w:cs="Times New Roman"/>
          <w:sz w:val="28"/>
          <w:szCs w:val="28"/>
          <w:lang w:val="uk-UA"/>
        </w:rPr>
        <w:t>+ О</w:t>
      </w:r>
      <w:r w:rsidRPr="00B53FE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2 </w:t>
      </w:r>
      <w:r w:rsidRPr="00B53FED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…</w:t>
      </w:r>
      <w:bookmarkEnd w:id="2"/>
    </w:p>
    <w:p w14:paraId="0EFAFD47" w14:textId="0288DB85" w:rsidR="00B53FED" w:rsidRDefault="00B53FED" w:rsidP="00B53FED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… </w:t>
      </w:r>
      <w:r w:rsidRPr="00B53FED">
        <w:rPr>
          <w:rFonts w:ascii="Times New Roman" w:hAnsi="Times New Roman" w:cs="Times New Roman"/>
          <w:sz w:val="28"/>
          <w:szCs w:val="28"/>
          <w:lang w:val="uk-UA"/>
        </w:rPr>
        <w:t>+ О</w:t>
      </w:r>
      <w:r w:rsidRPr="00B53FE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2 </w:t>
      </w:r>
      <w:r w:rsidRPr="00B53FED">
        <w:rPr>
          <w:rFonts w:ascii="Times New Roman" w:hAnsi="Times New Roman" w:cs="Times New Roman"/>
          <w:sz w:val="28"/>
          <w:szCs w:val="28"/>
        </w:rPr>
        <w:sym w:font="Wingdings" w:char="F0E0"/>
      </w:r>
      <w:r w:rsidRPr="00B53F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BeO</w:t>
      </w:r>
    </w:p>
    <w:p w14:paraId="575A2A0C" w14:textId="4E6988E4" w:rsidR="00B53FED" w:rsidRDefault="00B53FED" w:rsidP="00B53FED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r>
        <w:rPr>
          <w:rFonts w:ascii="Times New Roman" w:hAnsi="Times New Roman" w:cs="Times New Roman"/>
          <w:sz w:val="28"/>
          <w:szCs w:val="28"/>
        </w:rPr>
        <w:t xml:space="preserve">Si </w:t>
      </w:r>
      <w:r w:rsidRPr="00B53FED">
        <w:rPr>
          <w:rFonts w:ascii="Times New Roman" w:hAnsi="Times New Roman" w:cs="Times New Roman"/>
          <w:sz w:val="28"/>
          <w:szCs w:val="28"/>
          <w:lang w:val="uk-UA"/>
        </w:rPr>
        <w:t xml:space="preserve"> + О</w:t>
      </w:r>
      <w:r w:rsidRPr="00B53FED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2 </w:t>
      </w:r>
      <w:r w:rsidRPr="00B53FED">
        <w:rPr>
          <w:rFonts w:ascii="Times New Roman" w:hAnsi="Times New Roman" w:cs="Times New Roman"/>
          <w:sz w:val="28"/>
          <w:szCs w:val="28"/>
        </w:rPr>
        <w:sym w:font="Wingdings" w:char="F0E0"/>
      </w:r>
      <w:r w:rsidRPr="00B53FED">
        <w:rPr>
          <w:rFonts w:ascii="Times New Roman" w:hAnsi="Times New Roman" w:cs="Times New Roman"/>
          <w:sz w:val="28"/>
          <w:szCs w:val="28"/>
        </w:rPr>
        <w:t xml:space="preserve"> …</w:t>
      </w:r>
    </w:p>
    <w:p w14:paraId="41B56660" w14:textId="6FDFFEDC" w:rsidR="00B53FED" w:rsidRPr="00FF369C" w:rsidRDefault="00FF369C" w:rsidP="00FF369C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Назвіть утворені продукти реакції</w:t>
      </w:r>
      <w:r w:rsidRPr="00FF369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BEB245D" w14:textId="77777777" w:rsidR="00FF369C" w:rsidRPr="00FF369C" w:rsidRDefault="00FF369C" w:rsidP="00B53F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317179E" w14:textId="174F36AB" w:rsidR="00B53FED" w:rsidRDefault="00FF369C" w:rsidP="00FF369C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F369C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Рефлексія</w:t>
      </w:r>
    </w:p>
    <w:p w14:paraId="54F10754" w14:textId="08967D97" w:rsidR="00FF369C" w:rsidRPr="00DB539F" w:rsidRDefault="00FF369C" w:rsidP="00FF369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Які нові терміни ви вивчили?</w:t>
      </w:r>
    </w:p>
    <w:p w14:paraId="105CCC05" w14:textId="070E6902" w:rsidR="00FF369C" w:rsidRPr="00DB539F" w:rsidRDefault="00FF369C" w:rsidP="00FF369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Яка реакція найбільше запам’яталася?</w:t>
      </w:r>
    </w:p>
    <w:p w14:paraId="4EDF1A43" w14:textId="1F120F12" w:rsidR="00FF369C" w:rsidRPr="00DB539F" w:rsidRDefault="00FF369C" w:rsidP="00FF369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Над чим ще слід попрацювати?</w:t>
      </w:r>
    </w:p>
    <w:p w14:paraId="12D8DCD7" w14:textId="42B452D5" w:rsidR="00FF369C" w:rsidRPr="00DB539F" w:rsidRDefault="00FF369C" w:rsidP="00FF369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B539F">
        <w:rPr>
          <w:rFonts w:ascii="Times New Roman" w:hAnsi="Times New Roman" w:cs="Times New Roman"/>
          <w:i/>
          <w:iCs/>
          <w:sz w:val="28"/>
          <w:szCs w:val="28"/>
          <w:lang w:val="uk-UA"/>
        </w:rPr>
        <w:t>Назвіть найяскравіший момент уроку.</w:t>
      </w:r>
    </w:p>
    <w:p w14:paraId="6C1A7520" w14:textId="77777777" w:rsidR="00FF369C" w:rsidRPr="00FF369C" w:rsidRDefault="00FF369C" w:rsidP="00FF369C">
      <w:pPr>
        <w:pStyle w:val="a3"/>
        <w:spacing w:after="0" w:line="240" w:lineRule="auto"/>
        <w:ind w:left="106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E827DE9" w14:textId="50910662" w:rsidR="00605CCF" w:rsidRPr="00FF369C" w:rsidRDefault="00605CCF" w:rsidP="00FF369C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F369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Домашнє завдання </w:t>
      </w:r>
    </w:p>
    <w:p w14:paraId="4F253F51" w14:textId="15C652DF" w:rsidR="00605CCF" w:rsidRPr="007E7081" w:rsidRDefault="00605CCF" w:rsidP="0078130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E7081">
        <w:rPr>
          <w:rFonts w:ascii="Times New Roman" w:hAnsi="Times New Roman" w:cs="Times New Roman"/>
          <w:sz w:val="28"/>
          <w:szCs w:val="28"/>
          <w:lang w:val="uk-UA"/>
        </w:rPr>
        <w:t xml:space="preserve">Прочитати § </w:t>
      </w:r>
      <w:r w:rsidR="007F4C7C">
        <w:rPr>
          <w:rFonts w:ascii="Times New Roman" w:hAnsi="Times New Roman" w:cs="Times New Roman"/>
          <w:sz w:val="28"/>
          <w:szCs w:val="28"/>
          <w:lang w:val="uk-UA"/>
        </w:rPr>
        <w:t>18 (стор.125-128)</w:t>
      </w:r>
    </w:p>
    <w:p w14:paraId="62FAE0F0" w14:textId="07FE2BD6" w:rsidR="00605CCF" w:rsidRDefault="00605CCF" w:rsidP="0078130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7E7081">
        <w:rPr>
          <w:rFonts w:ascii="Times New Roman" w:hAnsi="Times New Roman" w:cs="Times New Roman"/>
          <w:sz w:val="28"/>
          <w:szCs w:val="28"/>
          <w:lang w:val="uk-UA"/>
        </w:rPr>
        <w:t>авдання №</w:t>
      </w:r>
      <w:r w:rsidR="007F4C7C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7E708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k-UA"/>
        </w:rPr>
        <w:t>ст.</w:t>
      </w:r>
      <w:r w:rsidR="007F4C7C">
        <w:rPr>
          <w:rFonts w:ascii="Times New Roman" w:hAnsi="Times New Roman" w:cs="Times New Roman"/>
          <w:sz w:val="28"/>
          <w:szCs w:val="28"/>
          <w:lang w:val="uk-UA"/>
        </w:rPr>
        <w:t>13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7E708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3CE4530F" w14:textId="1E5347A2" w:rsidR="00260550" w:rsidRDefault="00260550" w:rsidP="00260550">
      <w:pPr>
        <w:spacing w:after="0" w:line="240" w:lineRule="auto"/>
        <w:ind w:left="795"/>
        <w:rPr>
          <w:rFonts w:ascii="Times New Roman" w:hAnsi="Times New Roman" w:cs="Times New Roman"/>
          <w:sz w:val="28"/>
          <w:szCs w:val="28"/>
          <w:lang w:val="uk-UA"/>
        </w:rPr>
      </w:pPr>
    </w:p>
    <w:p w14:paraId="7BEFDBE1" w14:textId="0FA36835" w:rsidR="00260550" w:rsidRDefault="00260550" w:rsidP="00260550">
      <w:pPr>
        <w:spacing w:after="0" w:line="240" w:lineRule="auto"/>
        <w:ind w:left="79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Використані джерела:</w:t>
      </w:r>
    </w:p>
    <w:p w14:paraId="0AE172E1" w14:textId="67C4C6F9" w:rsidR="00260550" w:rsidRDefault="00260550" w:rsidP="0026055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60550">
        <w:rPr>
          <w:rFonts w:ascii="Times New Roman" w:hAnsi="Times New Roman" w:cs="Times New Roman"/>
          <w:sz w:val="28"/>
          <w:szCs w:val="28"/>
          <w:lang w:val="uk-UA"/>
        </w:rPr>
        <w:t xml:space="preserve">М. М. Савчин Хімія </w:t>
      </w:r>
      <w:bookmarkStart w:id="3" w:name="_Hlk127465960"/>
      <w:r w:rsidRPr="00260550">
        <w:rPr>
          <w:rFonts w:ascii="Times New Roman" w:hAnsi="Times New Roman" w:cs="Times New Roman"/>
          <w:sz w:val="28"/>
          <w:szCs w:val="28"/>
          <w:lang w:val="uk-UA"/>
        </w:rPr>
        <w:t xml:space="preserve">: підруч. для 7 кл. загальноосвіт. навч. закл. -  К.: </w:t>
      </w:r>
      <w:bookmarkEnd w:id="3"/>
      <w:r w:rsidRPr="00260550">
        <w:rPr>
          <w:rFonts w:ascii="Times New Roman" w:hAnsi="Times New Roman" w:cs="Times New Roman"/>
          <w:sz w:val="28"/>
          <w:szCs w:val="28"/>
          <w:lang w:val="uk-UA"/>
        </w:rPr>
        <w:t>Грамота–, 2015. -183 с.: іл.</w:t>
      </w:r>
    </w:p>
    <w:p w14:paraId="585A929D" w14:textId="685F2093" w:rsidR="00605CCF" w:rsidRPr="00260550" w:rsidRDefault="00260550" w:rsidP="00260550">
      <w:pPr>
        <w:pStyle w:val="a3"/>
        <w:numPr>
          <w:ilvl w:val="0"/>
          <w:numId w:val="11"/>
        </w:numPr>
        <w:spacing w:after="0" w:line="240" w:lineRule="auto"/>
        <w:rPr>
          <w:lang w:val="uk-UA"/>
        </w:rPr>
      </w:pPr>
      <w:r w:rsidRPr="00260550">
        <w:rPr>
          <w:rFonts w:ascii="Times New Roman" w:hAnsi="Times New Roman" w:cs="Times New Roman"/>
          <w:sz w:val="28"/>
          <w:szCs w:val="28"/>
          <w:lang w:val="uk-UA"/>
        </w:rPr>
        <w:t>П.П. Попель, Л.С. Крикля</w:t>
      </w:r>
      <w:r w:rsidRPr="00260550">
        <w:rPr>
          <w:rFonts w:ascii="Times New Roman" w:hAnsi="Times New Roman" w:cs="Times New Roman"/>
          <w:sz w:val="28"/>
          <w:szCs w:val="28"/>
          <w:lang w:val="uk-UA"/>
        </w:rPr>
        <w:t xml:space="preserve"> Хімія: </w:t>
      </w:r>
      <w:r w:rsidRPr="00260550">
        <w:rPr>
          <w:rFonts w:ascii="Times New Roman" w:hAnsi="Times New Roman" w:cs="Times New Roman"/>
          <w:sz w:val="28"/>
          <w:szCs w:val="28"/>
          <w:lang w:val="uk-UA"/>
        </w:rPr>
        <w:t>підручник для 7 кл. загальноосвіт. навч. закл. -  Академія</w:t>
      </w:r>
      <w:r w:rsidRPr="00260550">
        <w:rPr>
          <w:rFonts w:ascii="Times New Roman" w:hAnsi="Times New Roman" w:cs="Times New Roman"/>
          <w:sz w:val="28"/>
          <w:szCs w:val="28"/>
          <w:lang w:val="uk-UA"/>
        </w:rPr>
        <w:t xml:space="preserve">-, </w:t>
      </w:r>
      <w:r w:rsidRPr="00260550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Pr="002605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sectPr w:rsidR="00605CCF" w:rsidRPr="00260550" w:rsidSect="006A4584">
      <w:pgSz w:w="12240" w:h="15840"/>
      <w:pgMar w:top="1440" w:right="132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B159E"/>
    <w:multiLevelType w:val="hybridMultilevel"/>
    <w:tmpl w:val="AC7C97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332CC"/>
    <w:multiLevelType w:val="hybridMultilevel"/>
    <w:tmpl w:val="D4AA09E6"/>
    <w:lvl w:ilvl="0" w:tplc="FB8CDC4C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75" w:hanging="360"/>
      </w:pPr>
    </w:lvl>
    <w:lvl w:ilvl="2" w:tplc="0422001B" w:tentative="1">
      <w:start w:val="1"/>
      <w:numFmt w:val="lowerRoman"/>
      <w:lvlText w:val="%3."/>
      <w:lvlJc w:val="right"/>
      <w:pPr>
        <w:ind w:left="2595" w:hanging="180"/>
      </w:pPr>
    </w:lvl>
    <w:lvl w:ilvl="3" w:tplc="0422000F" w:tentative="1">
      <w:start w:val="1"/>
      <w:numFmt w:val="decimal"/>
      <w:lvlText w:val="%4."/>
      <w:lvlJc w:val="left"/>
      <w:pPr>
        <w:ind w:left="3315" w:hanging="360"/>
      </w:pPr>
    </w:lvl>
    <w:lvl w:ilvl="4" w:tplc="04220019" w:tentative="1">
      <w:start w:val="1"/>
      <w:numFmt w:val="lowerLetter"/>
      <w:lvlText w:val="%5."/>
      <w:lvlJc w:val="left"/>
      <w:pPr>
        <w:ind w:left="4035" w:hanging="360"/>
      </w:pPr>
    </w:lvl>
    <w:lvl w:ilvl="5" w:tplc="0422001B" w:tentative="1">
      <w:start w:val="1"/>
      <w:numFmt w:val="lowerRoman"/>
      <w:lvlText w:val="%6."/>
      <w:lvlJc w:val="right"/>
      <w:pPr>
        <w:ind w:left="4755" w:hanging="180"/>
      </w:pPr>
    </w:lvl>
    <w:lvl w:ilvl="6" w:tplc="0422000F" w:tentative="1">
      <w:start w:val="1"/>
      <w:numFmt w:val="decimal"/>
      <w:lvlText w:val="%7."/>
      <w:lvlJc w:val="left"/>
      <w:pPr>
        <w:ind w:left="5475" w:hanging="360"/>
      </w:pPr>
    </w:lvl>
    <w:lvl w:ilvl="7" w:tplc="04220019" w:tentative="1">
      <w:start w:val="1"/>
      <w:numFmt w:val="lowerLetter"/>
      <w:lvlText w:val="%8."/>
      <w:lvlJc w:val="left"/>
      <w:pPr>
        <w:ind w:left="6195" w:hanging="360"/>
      </w:pPr>
    </w:lvl>
    <w:lvl w:ilvl="8" w:tplc="0422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000143E"/>
    <w:multiLevelType w:val="hybridMultilevel"/>
    <w:tmpl w:val="1FC2BB2C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E14C2"/>
    <w:multiLevelType w:val="hybridMultilevel"/>
    <w:tmpl w:val="D2CEC96C"/>
    <w:lvl w:ilvl="0" w:tplc="89EA785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256D0830"/>
    <w:multiLevelType w:val="hybridMultilevel"/>
    <w:tmpl w:val="4DAC34A4"/>
    <w:lvl w:ilvl="0" w:tplc="CA68B6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EF45608"/>
    <w:multiLevelType w:val="hybridMultilevel"/>
    <w:tmpl w:val="ECB456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3E1EAC"/>
    <w:multiLevelType w:val="hybridMultilevel"/>
    <w:tmpl w:val="721064B4"/>
    <w:lvl w:ilvl="0" w:tplc="FDBA68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062C23"/>
    <w:multiLevelType w:val="hybridMultilevel"/>
    <w:tmpl w:val="2B92FD72"/>
    <w:lvl w:ilvl="0" w:tplc="6158FFDC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8" w15:restartNumberingAfterBreak="0">
    <w:nsid w:val="54AD4AA9"/>
    <w:multiLevelType w:val="hybridMultilevel"/>
    <w:tmpl w:val="37EEFEA4"/>
    <w:lvl w:ilvl="0" w:tplc="B64055D4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6CE857EE"/>
    <w:multiLevelType w:val="hybridMultilevel"/>
    <w:tmpl w:val="4BDA5A68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9A17D9"/>
    <w:multiLevelType w:val="hybridMultilevel"/>
    <w:tmpl w:val="3AF898E8"/>
    <w:lvl w:ilvl="0" w:tplc="50DA38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78525576">
    <w:abstractNumId w:val="7"/>
  </w:num>
  <w:num w:numId="2" w16cid:durableId="2048799640">
    <w:abstractNumId w:val="3"/>
  </w:num>
  <w:num w:numId="3" w16cid:durableId="222718456">
    <w:abstractNumId w:val="2"/>
  </w:num>
  <w:num w:numId="4" w16cid:durableId="1712879461">
    <w:abstractNumId w:val="5"/>
  </w:num>
  <w:num w:numId="5" w16cid:durableId="981076906">
    <w:abstractNumId w:val="10"/>
  </w:num>
  <w:num w:numId="6" w16cid:durableId="476528763">
    <w:abstractNumId w:val="4"/>
  </w:num>
  <w:num w:numId="7" w16cid:durableId="727149930">
    <w:abstractNumId w:val="8"/>
  </w:num>
  <w:num w:numId="8" w16cid:durableId="369653597">
    <w:abstractNumId w:val="0"/>
  </w:num>
  <w:num w:numId="9" w16cid:durableId="1101992126">
    <w:abstractNumId w:val="6"/>
  </w:num>
  <w:num w:numId="10" w16cid:durableId="1505123735">
    <w:abstractNumId w:val="9"/>
  </w:num>
  <w:num w:numId="11" w16cid:durableId="1393449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CCF"/>
    <w:rsid w:val="00150AB1"/>
    <w:rsid w:val="0017177F"/>
    <w:rsid w:val="001A1F66"/>
    <w:rsid w:val="00260550"/>
    <w:rsid w:val="003246FC"/>
    <w:rsid w:val="003561C4"/>
    <w:rsid w:val="003B5036"/>
    <w:rsid w:val="00413C46"/>
    <w:rsid w:val="00441872"/>
    <w:rsid w:val="0048434D"/>
    <w:rsid w:val="004A7522"/>
    <w:rsid w:val="0054242C"/>
    <w:rsid w:val="0055428B"/>
    <w:rsid w:val="00605CCF"/>
    <w:rsid w:val="0064101D"/>
    <w:rsid w:val="006F7FBE"/>
    <w:rsid w:val="00715F9F"/>
    <w:rsid w:val="00720816"/>
    <w:rsid w:val="0078130D"/>
    <w:rsid w:val="007D5158"/>
    <w:rsid w:val="007F4C7C"/>
    <w:rsid w:val="00817F15"/>
    <w:rsid w:val="0083318C"/>
    <w:rsid w:val="008449A4"/>
    <w:rsid w:val="00876E3C"/>
    <w:rsid w:val="00920422"/>
    <w:rsid w:val="009F3603"/>
    <w:rsid w:val="00B53FED"/>
    <w:rsid w:val="00BB2078"/>
    <w:rsid w:val="00CC419A"/>
    <w:rsid w:val="00D35715"/>
    <w:rsid w:val="00D4561B"/>
    <w:rsid w:val="00D71679"/>
    <w:rsid w:val="00DB539F"/>
    <w:rsid w:val="00E25B65"/>
    <w:rsid w:val="00E43932"/>
    <w:rsid w:val="00EB302C"/>
    <w:rsid w:val="00F943AB"/>
    <w:rsid w:val="00FF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0B670"/>
  <w15:chartTrackingRefBased/>
  <w15:docId w15:val="{A62066AD-D9CA-464D-9C1B-A1C8AF4FC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5CCF"/>
    <w:rPr>
      <w:kern w:val="0"/>
      <w:lang w:val="en-US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5CC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05CC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813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ua.mozaweb.com/uk/search?view=grid&amp;sort=grouped&amp;search=%D1%80%D0%B5%D0%B0%D0%BA%D1%86%D1%96%D1%8F+%D0%BC%D1%96%D0%B6+%D0%B2%D0%BE%D0%B4%D0%BD%D0%B5%D0%BC+%D1%96+%D0%BA%D0%B8%D1%81%D0%BD%D0%B5%D0%B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ua.mozaweb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4</Pages>
  <Words>2642</Words>
  <Characters>1506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 Жировецький</dc:creator>
  <cp:keywords/>
  <dc:description/>
  <cp:lastModifiedBy>Віктор Жировецький</cp:lastModifiedBy>
  <cp:revision>10</cp:revision>
  <dcterms:created xsi:type="dcterms:W3CDTF">2023-02-20T15:46:00Z</dcterms:created>
  <dcterms:modified xsi:type="dcterms:W3CDTF">2023-02-22T15:31:00Z</dcterms:modified>
</cp:coreProperties>
</file>