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912" w:rsidRPr="000949B5" w:rsidRDefault="00677453" w:rsidP="00365C6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 xml:space="preserve"> </w:t>
      </w:r>
      <w:r w:rsidR="00D72B44">
        <w:rPr>
          <w:rFonts w:ascii="Times New Roman" w:hAnsi="Times New Roman" w:cs="Times New Roman"/>
          <w:b/>
          <w:color w:val="FF0000"/>
          <w:sz w:val="28"/>
          <w:szCs w:val="28"/>
        </w:rPr>
        <w:t>Урок на тему:</w:t>
      </w:r>
      <w:r w:rsidR="00542C71" w:rsidRPr="000949B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Аміни , їх склад , класифікація та будова . Фізичні та хімічні властивості амінів.</w:t>
      </w:r>
    </w:p>
    <w:p w:rsidR="00677453" w:rsidRDefault="00584954" w:rsidP="00677453">
      <w:pPr>
        <w:jc w:val="both"/>
        <w:rPr>
          <w:rFonts w:ascii="Times New Roman" w:hAnsi="Times New Roman" w:cs="Times New Roman"/>
          <w:sz w:val="28"/>
          <w:szCs w:val="28"/>
        </w:rPr>
      </w:pPr>
      <w:r w:rsidRPr="00A203EC">
        <w:rPr>
          <w:rFonts w:ascii="Times New Roman" w:hAnsi="Times New Roman" w:cs="Times New Roman"/>
          <w:b/>
          <w:sz w:val="28"/>
          <w:szCs w:val="28"/>
        </w:rPr>
        <w:t>Мета</w:t>
      </w:r>
      <w:r w:rsidRPr="00A203EC">
        <w:rPr>
          <w:rFonts w:ascii="Times New Roman" w:hAnsi="Times New Roman" w:cs="Times New Roman"/>
          <w:b/>
          <w:sz w:val="32"/>
          <w:szCs w:val="32"/>
        </w:rPr>
        <w:t>:</w:t>
      </w:r>
      <w:r w:rsidRPr="00A203EC">
        <w:rPr>
          <w:rFonts w:ascii="Times New Roman" w:hAnsi="Times New Roman" w:cs="Times New Roman"/>
          <w:sz w:val="28"/>
          <w:szCs w:val="28"/>
        </w:rPr>
        <w:t xml:space="preserve"> -</w:t>
      </w:r>
      <w:r w:rsidR="000739D2" w:rsidRPr="00A203EC">
        <w:rPr>
          <w:rFonts w:ascii="Times New Roman" w:hAnsi="Times New Roman" w:cs="Times New Roman"/>
          <w:sz w:val="28"/>
          <w:szCs w:val="28"/>
        </w:rPr>
        <w:t xml:space="preserve"> </w:t>
      </w:r>
      <w:r w:rsidRPr="00A203EC">
        <w:rPr>
          <w:rFonts w:ascii="Times New Roman" w:hAnsi="Times New Roman" w:cs="Times New Roman"/>
          <w:sz w:val="28"/>
          <w:szCs w:val="28"/>
        </w:rPr>
        <w:t xml:space="preserve"> </w:t>
      </w:r>
      <w:r w:rsidR="00677453">
        <w:rPr>
          <w:rFonts w:ascii="Times New Roman" w:hAnsi="Times New Roman" w:cs="Times New Roman"/>
          <w:sz w:val="28"/>
          <w:szCs w:val="28"/>
        </w:rPr>
        <w:t xml:space="preserve">розширити поняття про різноманіття органічних сполук на прикладі існування </w:t>
      </w:r>
      <w:proofErr w:type="spellStart"/>
      <w:r w:rsidR="00677453">
        <w:rPr>
          <w:rFonts w:ascii="Times New Roman" w:hAnsi="Times New Roman" w:cs="Times New Roman"/>
          <w:sz w:val="28"/>
          <w:szCs w:val="28"/>
        </w:rPr>
        <w:t>нітрогеновмісних</w:t>
      </w:r>
      <w:proofErr w:type="spellEnd"/>
      <w:r w:rsidR="00677453">
        <w:rPr>
          <w:rFonts w:ascii="Times New Roman" w:hAnsi="Times New Roman" w:cs="Times New Roman"/>
          <w:sz w:val="28"/>
          <w:szCs w:val="28"/>
        </w:rPr>
        <w:t xml:space="preserve"> сполук ;</w:t>
      </w:r>
    </w:p>
    <w:p w:rsidR="00677453" w:rsidRDefault="00DC07FA" w:rsidP="006774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77453">
        <w:rPr>
          <w:rFonts w:ascii="Times New Roman" w:hAnsi="Times New Roman" w:cs="Times New Roman"/>
          <w:sz w:val="28"/>
          <w:szCs w:val="28"/>
        </w:rPr>
        <w:t>- розглянути склад, хімічну і електронну будову та класифікацію амінів;</w:t>
      </w:r>
    </w:p>
    <w:p w:rsidR="00677453" w:rsidRDefault="00DC07FA" w:rsidP="006774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77453">
        <w:rPr>
          <w:rFonts w:ascii="Times New Roman" w:hAnsi="Times New Roman" w:cs="Times New Roman"/>
          <w:sz w:val="28"/>
          <w:szCs w:val="28"/>
        </w:rPr>
        <w:t>- навчити складати молекулярні та структурні формули амінів, називати їх за систематичною номенклатурою ;</w:t>
      </w:r>
    </w:p>
    <w:p w:rsidR="00677453" w:rsidRDefault="00DC07FA" w:rsidP="006774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77453">
        <w:rPr>
          <w:rFonts w:ascii="Times New Roman" w:hAnsi="Times New Roman" w:cs="Times New Roman"/>
          <w:sz w:val="28"/>
          <w:szCs w:val="28"/>
        </w:rPr>
        <w:t>- ознайомити у</w:t>
      </w:r>
      <w:r>
        <w:rPr>
          <w:rFonts w:ascii="Times New Roman" w:hAnsi="Times New Roman" w:cs="Times New Roman"/>
          <w:sz w:val="28"/>
          <w:szCs w:val="28"/>
        </w:rPr>
        <w:t>чнів з фізичними властивостями амінів ;</w:t>
      </w:r>
    </w:p>
    <w:p w:rsidR="00DC07FA" w:rsidRDefault="00DC07FA" w:rsidP="006774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розглянути хімічні властивості амінів ;</w:t>
      </w:r>
    </w:p>
    <w:p w:rsidR="00DC07FA" w:rsidRDefault="00DC07FA" w:rsidP="00DC07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ознайомити з основними способами добування амінів, сферами їх застосування ;</w:t>
      </w:r>
    </w:p>
    <w:p w:rsidR="00AB5BB6" w:rsidRPr="00A203EC" w:rsidRDefault="00AB5BB6" w:rsidP="00365C6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03EC">
        <w:rPr>
          <w:rFonts w:ascii="Times New Roman" w:hAnsi="Times New Roman" w:cs="Times New Roman"/>
          <w:sz w:val="28"/>
          <w:szCs w:val="28"/>
        </w:rPr>
        <w:t xml:space="preserve">розвивати </w:t>
      </w:r>
      <w:proofErr w:type="spellStart"/>
      <w:r w:rsidRPr="00A203EC">
        <w:rPr>
          <w:rFonts w:ascii="Times New Roman" w:hAnsi="Times New Roman" w:cs="Times New Roman"/>
          <w:sz w:val="28"/>
          <w:szCs w:val="28"/>
        </w:rPr>
        <w:t>загальнонавчальні</w:t>
      </w:r>
      <w:proofErr w:type="spellEnd"/>
      <w:r w:rsidRPr="00A203EC">
        <w:rPr>
          <w:rFonts w:ascii="Times New Roman" w:hAnsi="Times New Roman" w:cs="Times New Roman"/>
          <w:sz w:val="28"/>
          <w:szCs w:val="28"/>
        </w:rPr>
        <w:t xml:space="preserve"> вміння і навички;</w:t>
      </w:r>
    </w:p>
    <w:p w:rsidR="00AB5BB6" w:rsidRPr="00A203EC" w:rsidRDefault="00AB5BB6" w:rsidP="00365C6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03EC">
        <w:rPr>
          <w:rFonts w:ascii="Times New Roman" w:hAnsi="Times New Roman" w:cs="Times New Roman"/>
          <w:sz w:val="28"/>
          <w:szCs w:val="28"/>
        </w:rPr>
        <w:t>виховувати пізнавальний інтерес.</w:t>
      </w:r>
    </w:p>
    <w:p w:rsidR="00AB5BB6" w:rsidRPr="00A203EC" w:rsidRDefault="00AB5BB6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 w:rsidRPr="00A203EC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A203EC">
        <w:rPr>
          <w:rFonts w:ascii="Times New Roman" w:hAnsi="Times New Roman" w:cs="Times New Roman"/>
          <w:sz w:val="28"/>
          <w:szCs w:val="28"/>
        </w:rPr>
        <w:t>: вивчення нового матеріалу.</w:t>
      </w:r>
    </w:p>
    <w:p w:rsidR="00AB5BB6" w:rsidRPr="00AE4132" w:rsidRDefault="00AB5BB6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 w:rsidRPr="00A203EC">
        <w:rPr>
          <w:rFonts w:ascii="Times New Roman" w:hAnsi="Times New Roman" w:cs="Times New Roman"/>
          <w:b/>
          <w:sz w:val="28"/>
          <w:szCs w:val="28"/>
        </w:rPr>
        <w:t>Форми роботи</w:t>
      </w:r>
      <w:r w:rsidRPr="00A203EC">
        <w:rPr>
          <w:rFonts w:ascii="Times New Roman" w:hAnsi="Times New Roman" w:cs="Times New Roman"/>
          <w:sz w:val="28"/>
          <w:szCs w:val="28"/>
        </w:rPr>
        <w:t xml:space="preserve">: розповідь, , робота з опорними схемами,  </w:t>
      </w:r>
      <w:r w:rsidR="00AE4132">
        <w:rPr>
          <w:rFonts w:ascii="Times New Roman" w:hAnsi="Times New Roman" w:cs="Times New Roman"/>
          <w:sz w:val="28"/>
          <w:szCs w:val="28"/>
        </w:rPr>
        <w:t>бесіда, робота з підручником, виконання усних прав</w:t>
      </w:r>
      <w:r w:rsidR="00DC07FA">
        <w:rPr>
          <w:rFonts w:ascii="Times New Roman" w:hAnsi="Times New Roman" w:cs="Times New Roman"/>
          <w:sz w:val="28"/>
          <w:szCs w:val="28"/>
        </w:rPr>
        <w:t>, розв'язування задач .</w:t>
      </w:r>
    </w:p>
    <w:p w:rsidR="00DC07FA" w:rsidRDefault="00303A68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 w:rsidRPr="00A203EC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="001615B5">
        <w:rPr>
          <w:rFonts w:ascii="Times New Roman" w:hAnsi="Times New Roman" w:cs="Times New Roman"/>
          <w:b/>
          <w:sz w:val="28"/>
          <w:szCs w:val="28"/>
        </w:rPr>
        <w:t xml:space="preserve"> та реактиви</w:t>
      </w:r>
      <w:r w:rsidRPr="00A203EC">
        <w:rPr>
          <w:rFonts w:ascii="Times New Roman" w:hAnsi="Times New Roman" w:cs="Times New Roman"/>
          <w:sz w:val="28"/>
          <w:szCs w:val="28"/>
        </w:rPr>
        <w:t xml:space="preserve">: </w:t>
      </w:r>
      <w:r w:rsidR="001615B5">
        <w:rPr>
          <w:rFonts w:ascii="Times New Roman" w:hAnsi="Times New Roman" w:cs="Times New Roman"/>
          <w:sz w:val="28"/>
          <w:szCs w:val="28"/>
        </w:rPr>
        <w:t xml:space="preserve"> ПСХЕ, </w:t>
      </w:r>
      <w:r w:rsidR="00DC07FA">
        <w:rPr>
          <w:rFonts w:ascii="Times New Roman" w:hAnsi="Times New Roman" w:cs="Times New Roman"/>
          <w:sz w:val="28"/>
          <w:szCs w:val="28"/>
        </w:rPr>
        <w:t xml:space="preserve">картки , таблиця </w:t>
      </w:r>
    </w:p>
    <w:p w:rsidR="00957C27" w:rsidRPr="00836398" w:rsidRDefault="00957C27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 w:rsidRPr="00A203EC">
        <w:rPr>
          <w:rFonts w:ascii="Times New Roman" w:hAnsi="Times New Roman" w:cs="Times New Roman"/>
          <w:b/>
          <w:sz w:val="28"/>
          <w:szCs w:val="28"/>
        </w:rPr>
        <w:t>Очікуваний результат:</w:t>
      </w:r>
      <w:r w:rsidR="00DC07FA" w:rsidRPr="00836398">
        <w:rPr>
          <w:rFonts w:ascii="Times New Roman" w:hAnsi="Times New Roman" w:cs="Times New Roman"/>
          <w:sz w:val="28"/>
          <w:szCs w:val="28"/>
        </w:rPr>
        <w:t>учні</w:t>
      </w:r>
      <w:r w:rsidR="00836398">
        <w:rPr>
          <w:rFonts w:ascii="Times New Roman" w:hAnsi="Times New Roman" w:cs="Times New Roman"/>
          <w:sz w:val="28"/>
          <w:szCs w:val="28"/>
        </w:rPr>
        <w:t xml:space="preserve"> закріпили та скорегували знання з теми , мають розширені знання про будову, класифікацію та складання структурних формул амінів </w:t>
      </w:r>
      <w:r w:rsidR="00B96CA2">
        <w:rPr>
          <w:rFonts w:ascii="Times New Roman" w:hAnsi="Times New Roman" w:cs="Times New Roman"/>
          <w:sz w:val="28"/>
          <w:szCs w:val="28"/>
        </w:rPr>
        <w:t xml:space="preserve">, фізичні і хімічні властивості амінів , </w:t>
      </w:r>
      <w:proofErr w:type="spellStart"/>
      <w:r w:rsidR="00B96CA2">
        <w:rPr>
          <w:rFonts w:ascii="Times New Roman" w:hAnsi="Times New Roman" w:cs="Times New Roman"/>
          <w:sz w:val="28"/>
          <w:szCs w:val="28"/>
        </w:rPr>
        <w:t>розвязують</w:t>
      </w:r>
      <w:proofErr w:type="spellEnd"/>
      <w:r w:rsidR="00B96CA2">
        <w:rPr>
          <w:rFonts w:ascii="Times New Roman" w:hAnsi="Times New Roman" w:cs="Times New Roman"/>
          <w:sz w:val="28"/>
          <w:szCs w:val="28"/>
        </w:rPr>
        <w:t xml:space="preserve"> розрахункові задачі.</w:t>
      </w:r>
    </w:p>
    <w:p w:rsidR="00957C27" w:rsidRPr="00A203EC" w:rsidRDefault="00635EF6" w:rsidP="00365C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03EC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635EF6" w:rsidRPr="00A203EC" w:rsidRDefault="00635EF6" w:rsidP="00365C6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03E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A203EC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5B6483" w:rsidRPr="005B6483" w:rsidRDefault="005B6483" w:rsidP="00365C6E">
      <w:pPr>
        <w:shd w:val="clear" w:color="auto" w:fill="FFFFFF"/>
        <w:spacing w:line="360" w:lineRule="atLeast"/>
        <w:ind w:left="-567"/>
        <w:jc w:val="both"/>
        <w:rPr>
          <w:rFonts w:ascii="Times New Roman" w:hAnsi="Times New Roman" w:cs="Times New Roman"/>
          <w:color w:val="333333"/>
          <w:sz w:val="28"/>
          <w:szCs w:val="28"/>
          <w:lang w:val="ru-RU"/>
        </w:rPr>
      </w:pPr>
      <w:r w:rsidRPr="005B648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</w:t>
      </w:r>
      <w:r w:rsidR="00635EF6" w:rsidRPr="00A203EC">
        <w:rPr>
          <w:rFonts w:ascii="Times New Roman" w:hAnsi="Times New Roman" w:cs="Times New Roman"/>
          <w:b/>
          <w:sz w:val="28"/>
          <w:szCs w:val="28"/>
        </w:rPr>
        <w:t xml:space="preserve">І. Організація </w:t>
      </w:r>
      <w:r w:rsidR="00635EF6" w:rsidRPr="005B6483">
        <w:rPr>
          <w:rFonts w:ascii="Times New Roman" w:hAnsi="Times New Roman" w:cs="Times New Roman"/>
          <w:b/>
          <w:sz w:val="28"/>
          <w:szCs w:val="28"/>
        </w:rPr>
        <w:t>класу</w:t>
      </w:r>
      <w:r w:rsidR="00F42BFD" w:rsidRPr="005B6483">
        <w:rPr>
          <w:rFonts w:ascii="Times New Roman" w:hAnsi="Times New Roman" w:cs="Times New Roman"/>
          <w:color w:val="333333"/>
          <w:sz w:val="28"/>
          <w:szCs w:val="28"/>
        </w:rPr>
        <w:t xml:space="preserve">    </w:t>
      </w:r>
    </w:p>
    <w:p w:rsidR="00F42BFD" w:rsidRPr="005B6483" w:rsidRDefault="00F42BFD" w:rsidP="00365C6E">
      <w:pPr>
        <w:shd w:val="clear" w:color="auto" w:fill="FFFFFF"/>
        <w:spacing w:line="360" w:lineRule="atLeast"/>
        <w:ind w:left="-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648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5B6483" w:rsidRPr="005B6483">
        <w:rPr>
          <w:rFonts w:ascii="Times New Roman" w:hAnsi="Times New Roman" w:cs="Times New Roman"/>
          <w:color w:val="333333"/>
          <w:sz w:val="28"/>
          <w:szCs w:val="28"/>
          <w:lang w:val="ru-RU"/>
        </w:rPr>
        <w:t xml:space="preserve">       </w:t>
      </w:r>
      <w:r w:rsidRPr="005B6483">
        <w:rPr>
          <w:rFonts w:ascii="Times New Roman" w:hAnsi="Times New Roman" w:cs="Times New Roman"/>
          <w:color w:val="333333"/>
          <w:sz w:val="28"/>
          <w:szCs w:val="28"/>
        </w:rPr>
        <w:t>Взаємне</w:t>
      </w:r>
      <w:r w:rsidRPr="005B64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6483">
        <w:rPr>
          <w:rFonts w:ascii="Times New Roman" w:hAnsi="Times New Roman" w:cs="Times New Roman"/>
          <w:sz w:val="28"/>
          <w:szCs w:val="28"/>
        </w:rPr>
        <w:t>вітання вчителя та учнів, організація уваги та психологічний</w:t>
      </w:r>
      <w:r w:rsidRPr="005B648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B6483">
        <w:rPr>
          <w:rFonts w:ascii="Times New Roman" w:hAnsi="Times New Roman" w:cs="Times New Roman"/>
          <w:sz w:val="28"/>
          <w:szCs w:val="28"/>
        </w:rPr>
        <w:t xml:space="preserve">настрій </w:t>
      </w:r>
      <w:r w:rsidR="005B6483" w:rsidRPr="005B6483">
        <w:rPr>
          <w:rFonts w:ascii="Times New Roman" w:hAnsi="Times New Roman" w:cs="Times New Roman"/>
          <w:sz w:val="28"/>
          <w:szCs w:val="28"/>
          <w:lang w:val="ru-RU"/>
        </w:rPr>
        <w:t xml:space="preserve">                 </w:t>
      </w:r>
      <w:r w:rsidRPr="005B6483">
        <w:rPr>
          <w:rFonts w:ascii="Times New Roman" w:hAnsi="Times New Roman" w:cs="Times New Roman"/>
          <w:sz w:val="28"/>
          <w:szCs w:val="28"/>
        </w:rPr>
        <w:t>учнів на продуктивну роботу.</w:t>
      </w:r>
      <w:r w:rsidR="005B6483" w:rsidRPr="005B6483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</w:p>
    <w:p w:rsidR="00635EF6" w:rsidRPr="00D370AE" w:rsidRDefault="00635EF6" w:rsidP="00365C6E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203EC">
        <w:rPr>
          <w:rFonts w:ascii="Times New Roman" w:hAnsi="Times New Roman" w:cs="Times New Roman"/>
          <w:b/>
          <w:sz w:val="28"/>
          <w:szCs w:val="28"/>
        </w:rPr>
        <w:t>ІІ. Мотивація навчальної  діяльності</w:t>
      </w:r>
    </w:p>
    <w:p w:rsidR="00B96CA2" w:rsidRPr="009B2507" w:rsidRDefault="00B96CA2" w:rsidP="00365C6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B2507">
        <w:rPr>
          <w:rFonts w:ascii="Times New Roman" w:hAnsi="Times New Roman" w:cs="Times New Roman"/>
          <w:b/>
          <w:sz w:val="28"/>
          <w:szCs w:val="28"/>
        </w:rPr>
        <w:t>Бесіда</w:t>
      </w:r>
    </w:p>
    <w:p w:rsidR="00B96CA2" w:rsidRDefault="00B96CA2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Які речовини називають органічними ?</w:t>
      </w:r>
    </w:p>
    <w:p w:rsidR="00B96CA2" w:rsidRDefault="00B96CA2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Які хімічні елементи входять до складу органічних речовин ?</w:t>
      </w:r>
    </w:p>
    <w:p w:rsidR="00B96CA2" w:rsidRDefault="00B96CA2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Як називають речовини , у складі </w:t>
      </w:r>
      <w:r w:rsidR="009B2507">
        <w:rPr>
          <w:rFonts w:ascii="Times New Roman" w:hAnsi="Times New Roman" w:cs="Times New Roman"/>
          <w:sz w:val="28"/>
          <w:szCs w:val="28"/>
        </w:rPr>
        <w:t>яких містяться атоми Карбону та Гідрогену?</w:t>
      </w:r>
    </w:p>
    <w:p w:rsidR="009B2507" w:rsidRDefault="009B2507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Які класи сполук містять атоми Карбону, Гідрогену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Оксигену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9B2507" w:rsidRPr="009B2507" w:rsidRDefault="009B2507" w:rsidP="00365C6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B2507">
        <w:rPr>
          <w:rFonts w:ascii="Times New Roman" w:hAnsi="Times New Roman" w:cs="Times New Roman"/>
          <w:b/>
          <w:sz w:val="28"/>
          <w:szCs w:val="28"/>
        </w:rPr>
        <w:t>Завдання</w:t>
      </w:r>
    </w:p>
    <w:p w:rsidR="009B2507" w:rsidRDefault="009B2507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Складіть структурні формули органічних речовин , що містять Нітроген .</w:t>
      </w:r>
    </w:p>
    <w:p w:rsidR="009B2507" w:rsidRDefault="009B2507" w:rsidP="00365C6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B2507">
        <w:rPr>
          <w:rFonts w:ascii="Times New Roman" w:hAnsi="Times New Roman" w:cs="Times New Roman"/>
          <w:b/>
          <w:sz w:val="28"/>
          <w:szCs w:val="28"/>
        </w:rPr>
        <w:t>Розповідь учителя</w:t>
      </w:r>
    </w:p>
    <w:p w:rsidR="009B2507" w:rsidRDefault="009B2507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</w:t>
      </w:r>
      <w:r w:rsidR="00ED1F11">
        <w:rPr>
          <w:rFonts w:ascii="Times New Roman" w:hAnsi="Times New Roman" w:cs="Times New Roman"/>
          <w:sz w:val="28"/>
          <w:szCs w:val="28"/>
        </w:rPr>
        <w:t xml:space="preserve">розглянули </w:t>
      </w:r>
      <w:proofErr w:type="spellStart"/>
      <w:r w:rsidR="00ED1F11">
        <w:rPr>
          <w:rFonts w:ascii="Times New Roman" w:hAnsi="Times New Roman" w:cs="Times New Roman"/>
          <w:sz w:val="28"/>
          <w:szCs w:val="28"/>
        </w:rPr>
        <w:t>оксигеновмістні</w:t>
      </w:r>
      <w:proofErr w:type="spellEnd"/>
      <w:r w:rsidR="00ED1F11">
        <w:rPr>
          <w:rFonts w:ascii="Times New Roman" w:hAnsi="Times New Roman" w:cs="Times New Roman"/>
          <w:sz w:val="28"/>
          <w:szCs w:val="28"/>
        </w:rPr>
        <w:t xml:space="preserve"> органічні сполуки. Є велика кількість сполук , що містять , крім Карбону, Гідрогену і </w:t>
      </w:r>
      <w:proofErr w:type="spellStart"/>
      <w:r w:rsidR="00ED1F11">
        <w:rPr>
          <w:rFonts w:ascii="Times New Roman" w:hAnsi="Times New Roman" w:cs="Times New Roman"/>
          <w:sz w:val="28"/>
          <w:szCs w:val="28"/>
        </w:rPr>
        <w:t>Оксигену</w:t>
      </w:r>
      <w:proofErr w:type="spellEnd"/>
      <w:r w:rsidR="00ED1F11">
        <w:rPr>
          <w:rFonts w:ascii="Times New Roman" w:hAnsi="Times New Roman" w:cs="Times New Roman"/>
          <w:sz w:val="28"/>
          <w:szCs w:val="28"/>
        </w:rPr>
        <w:t xml:space="preserve"> , елемент Нітроген( </w:t>
      </w:r>
      <w:proofErr w:type="spellStart"/>
      <w:r w:rsidR="00ED1F11">
        <w:rPr>
          <w:rFonts w:ascii="Times New Roman" w:hAnsi="Times New Roman" w:cs="Times New Roman"/>
          <w:sz w:val="28"/>
          <w:szCs w:val="28"/>
        </w:rPr>
        <w:t>нітрогеновмістні</w:t>
      </w:r>
      <w:proofErr w:type="spellEnd"/>
      <w:r w:rsidR="00ED1F11">
        <w:rPr>
          <w:rFonts w:ascii="Times New Roman" w:hAnsi="Times New Roman" w:cs="Times New Roman"/>
          <w:sz w:val="28"/>
          <w:szCs w:val="28"/>
        </w:rPr>
        <w:t xml:space="preserve"> сполуки ). До них належать аміни . Велике значення для життєдіяльності людини і тварин мають амінокислоти та білки.</w:t>
      </w:r>
    </w:p>
    <w:p w:rsidR="00ED1F11" w:rsidRDefault="00ED1F11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повідомляє тему уроку та формулює його мету.</w:t>
      </w:r>
    </w:p>
    <w:p w:rsidR="00ED1F11" w:rsidRDefault="00ED1F11" w:rsidP="00365C6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1F11">
        <w:rPr>
          <w:rFonts w:ascii="Times New Roman" w:hAnsi="Times New Roman" w:cs="Times New Roman"/>
          <w:b/>
          <w:sz w:val="28"/>
          <w:szCs w:val="28"/>
        </w:rPr>
        <w:t xml:space="preserve">ІІІ. Вивчення нового матеріалу </w:t>
      </w:r>
    </w:p>
    <w:p w:rsidR="00ED1F11" w:rsidRPr="00964C14" w:rsidRDefault="00ED1F11" w:rsidP="00365C6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4C14">
        <w:rPr>
          <w:rFonts w:ascii="Times New Roman" w:hAnsi="Times New Roman" w:cs="Times New Roman"/>
          <w:b/>
          <w:sz w:val="28"/>
          <w:szCs w:val="28"/>
          <w:u w:val="single"/>
        </w:rPr>
        <w:t xml:space="preserve">1. Аміни . Склад , класифікація </w:t>
      </w:r>
    </w:p>
    <w:p w:rsidR="00ED1F11" w:rsidRDefault="00ED1F11" w:rsidP="00365C6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Робота в парах</w:t>
      </w:r>
    </w:p>
    <w:p w:rsidR="00ED1F11" w:rsidRDefault="00ED1F11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для учнів:</w:t>
      </w:r>
    </w:p>
    <w:p w:rsidR="00ED1F11" w:rsidRDefault="00ED1F11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Дано речовини :</w:t>
      </w:r>
    </w:p>
    <w:p w:rsidR="00ED1F11" w:rsidRDefault="004C171B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319.2pt;margin-top:13.7pt;width:0;height:15.75pt;z-index:251658240" o:connectortype="straight"/>
        </w:pict>
      </w:r>
      <w:r w:rsidR="00ED1F11">
        <w:rPr>
          <w:rFonts w:ascii="Times New Roman" w:hAnsi="Times New Roman" w:cs="Times New Roman"/>
          <w:sz w:val="28"/>
          <w:szCs w:val="28"/>
        </w:rPr>
        <w:t xml:space="preserve">а) </w:t>
      </w:r>
      <w:r w:rsidR="00B9478B">
        <w:rPr>
          <w:rFonts w:ascii="Times New Roman" w:hAnsi="Times New Roman" w:cs="Times New Roman"/>
          <w:sz w:val="28"/>
          <w:szCs w:val="28"/>
        </w:rPr>
        <w:t>С</w:t>
      </w:r>
      <w:r w:rsidR="00B9478B">
        <w:rPr>
          <w:rFonts w:ascii="Times New Roman" w:hAnsi="Times New Roman" w:cs="Times New Roman"/>
          <w:sz w:val="28"/>
          <w:szCs w:val="28"/>
          <w:vertAlign w:val="subscript"/>
        </w:rPr>
        <w:t xml:space="preserve">6 </w:t>
      </w:r>
      <w:r w:rsidR="00B9478B">
        <w:rPr>
          <w:rFonts w:ascii="Times New Roman" w:hAnsi="Times New Roman" w:cs="Times New Roman"/>
          <w:sz w:val="28"/>
          <w:szCs w:val="28"/>
        </w:rPr>
        <w:t>Н</w:t>
      </w:r>
      <w:r w:rsidR="00B9478B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="00B9478B">
        <w:rPr>
          <w:rFonts w:ascii="Times New Roman" w:hAnsi="Times New Roman" w:cs="Times New Roman"/>
          <w:sz w:val="28"/>
          <w:szCs w:val="28"/>
        </w:rPr>
        <w:t>-</w:t>
      </w:r>
      <w:r w:rsidR="00B9478B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="00B9478B" w:rsidRPr="00B9478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B9478B" w:rsidRPr="00B947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9478B">
        <w:rPr>
          <w:rFonts w:ascii="Times New Roman" w:hAnsi="Times New Roman" w:cs="Times New Roman"/>
          <w:sz w:val="28"/>
          <w:szCs w:val="28"/>
        </w:rPr>
        <w:t xml:space="preserve">  </w:t>
      </w:r>
      <w:r w:rsidR="00B9478B" w:rsidRPr="00B9478B">
        <w:rPr>
          <w:rFonts w:ascii="Times New Roman" w:hAnsi="Times New Roman" w:cs="Times New Roman"/>
          <w:sz w:val="28"/>
          <w:szCs w:val="28"/>
          <w:lang w:val="ru-RU"/>
        </w:rPr>
        <w:t>б)</w:t>
      </w:r>
      <w:r w:rsidR="00B9478B">
        <w:rPr>
          <w:rFonts w:ascii="Times New Roman" w:hAnsi="Times New Roman" w:cs="Times New Roman"/>
          <w:sz w:val="28"/>
          <w:szCs w:val="28"/>
        </w:rPr>
        <w:t xml:space="preserve"> С</w:t>
      </w:r>
      <w:r w:rsidR="00B9478B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B9478B">
        <w:rPr>
          <w:rFonts w:ascii="Times New Roman" w:hAnsi="Times New Roman" w:cs="Times New Roman"/>
          <w:sz w:val="28"/>
          <w:szCs w:val="28"/>
        </w:rPr>
        <w:t>Н</w:t>
      </w:r>
      <w:r w:rsidR="00B9478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B9478B">
        <w:rPr>
          <w:rFonts w:ascii="Times New Roman" w:hAnsi="Times New Roman" w:cs="Times New Roman"/>
          <w:sz w:val="28"/>
          <w:szCs w:val="28"/>
        </w:rPr>
        <w:t>-</w:t>
      </w:r>
      <w:r w:rsidR="00B9478B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="00B9478B" w:rsidRPr="00B9478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B9478B" w:rsidRPr="00B947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9478B">
        <w:rPr>
          <w:rFonts w:ascii="Times New Roman" w:hAnsi="Times New Roman" w:cs="Times New Roman"/>
          <w:sz w:val="28"/>
          <w:szCs w:val="28"/>
        </w:rPr>
        <w:t xml:space="preserve">  в)  (С</w:t>
      </w:r>
      <w:r w:rsidR="00B9478B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B9478B">
        <w:rPr>
          <w:rFonts w:ascii="Times New Roman" w:hAnsi="Times New Roman" w:cs="Times New Roman"/>
          <w:sz w:val="28"/>
          <w:szCs w:val="28"/>
        </w:rPr>
        <w:t>Н</w:t>
      </w:r>
      <w:r w:rsidR="00B9478B">
        <w:rPr>
          <w:rFonts w:ascii="Times New Roman" w:hAnsi="Times New Roman" w:cs="Times New Roman"/>
          <w:sz w:val="28"/>
          <w:szCs w:val="28"/>
          <w:vertAlign w:val="subscript"/>
        </w:rPr>
        <w:t xml:space="preserve">3 </w:t>
      </w:r>
      <w:r w:rsidR="00B9478B">
        <w:rPr>
          <w:rFonts w:ascii="Times New Roman" w:hAnsi="Times New Roman" w:cs="Times New Roman"/>
          <w:sz w:val="28"/>
          <w:szCs w:val="28"/>
        </w:rPr>
        <w:t>)</w:t>
      </w:r>
      <w:r w:rsidR="00B9478B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="00B9478B">
        <w:rPr>
          <w:rFonts w:ascii="Times New Roman" w:hAnsi="Times New Roman" w:cs="Times New Roman"/>
          <w:sz w:val="28"/>
          <w:szCs w:val="28"/>
        </w:rPr>
        <w:t>-</w:t>
      </w:r>
      <w:r w:rsidR="00B9478B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="00B9478B">
        <w:rPr>
          <w:rFonts w:ascii="Times New Roman" w:hAnsi="Times New Roman" w:cs="Times New Roman"/>
          <w:sz w:val="28"/>
          <w:szCs w:val="28"/>
        </w:rPr>
        <w:t xml:space="preserve">  г)</w:t>
      </w:r>
      <w:r w:rsidR="00B9478B" w:rsidRPr="00B9478B">
        <w:rPr>
          <w:rFonts w:ascii="Times New Roman" w:hAnsi="Times New Roman" w:cs="Times New Roman"/>
          <w:sz w:val="28"/>
          <w:szCs w:val="28"/>
        </w:rPr>
        <w:t xml:space="preserve"> </w:t>
      </w:r>
      <w:r w:rsidR="00B9478B">
        <w:rPr>
          <w:rFonts w:ascii="Times New Roman" w:hAnsi="Times New Roman" w:cs="Times New Roman"/>
          <w:sz w:val="28"/>
          <w:szCs w:val="28"/>
        </w:rPr>
        <w:t>С</w:t>
      </w:r>
      <w:r w:rsidR="00B9478B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B9478B">
        <w:rPr>
          <w:rFonts w:ascii="Times New Roman" w:hAnsi="Times New Roman" w:cs="Times New Roman"/>
          <w:sz w:val="28"/>
          <w:szCs w:val="28"/>
        </w:rPr>
        <w:t>Н</w:t>
      </w:r>
      <w:r w:rsidR="00B9478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B9478B">
        <w:rPr>
          <w:rFonts w:ascii="Times New Roman" w:hAnsi="Times New Roman" w:cs="Times New Roman"/>
          <w:sz w:val="28"/>
          <w:szCs w:val="28"/>
        </w:rPr>
        <w:t>-</w:t>
      </w:r>
      <w:r w:rsidR="00B9478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B9478B">
        <w:rPr>
          <w:rFonts w:ascii="Times New Roman" w:hAnsi="Times New Roman" w:cs="Times New Roman"/>
          <w:sz w:val="28"/>
          <w:szCs w:val="28"/>
        </w:rPr>
        <w:t>-СН</w:t>
      </w:r>
      <w:r w:rsidR="00B9478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B947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478B" w:rsidRPr="00B9478B" w:rsidRDefault="00B9478B" w:rsidP="00365C6E">
      <w:pPr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B9478B" w:rsidRDefault="00B9478B" w:rsidP="00365C6E">
      <w:pPr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д)</w:t>
      </w:r>
      <w:r w:rsidRPr="00B947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7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B9478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Pr="00B947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е) ) С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5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B947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5</w:t>
      </w:r>
    </w:p>
    <w:p w:rsidR="00B9478B" w:rsidRDefault="00B9478B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Визначте , що спільного в будові цих речовин.</w:t>
      </w:r>
    </w:p>
    <w:p w:rsidR="00B9478B" w:rsidRDefault="00B9478B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Речовини з першого завдання поділіть на дві групи.</w:t>
      </w:r>
    </w:p>
    <w:p w:rsidR="00AC78C4" w:rsidRDefault="00B9478B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представляють результати своєї роботи. Учитель у разі  необхідності корегує та виправляє відповіді учнів.</w:t>
      </w:r>
    </w:p>
    <w:p w:rsidR="00AC78C4" w:rsidRDefault="00AC78C4" w:rsidP="00365C6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C78C4">
        <w:rPr>
          <w:rFonts w:ascii="Times New Roman" w:hAnsi="Times New Roman" w:cs="Times New Roman"/>
          <w:sz w:val="28"/>
          <w:szCs w:val="28"/>
          <w:u w:val="single"/>
        </w:rPr>
        <w:t>Розповідь учителя</w:t>
      </w:r>
    </w:p>
    <w:p w:rsidR="00AC78C4" w:rsidRPr="00AC78C4" w:rsidRDefault="00AC78C4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Амінами </w:t>
      </w:r>
      <w:r>
        <w:rPr>
          <w:rFonts w:ascii="Times New Roman" w:hAnsi="Times New Roman" w:cs="Times New Roman"/>
          <w:sz w:val="28"/>
          <w:szCs w:val="28"/>
        </w:rPr>
        <w:t>називають продукти заміщення атомів Гідрогену в молекулі амоніаку на вуглеводневі залишки.</w:t>
      </w:r>
    </w:p>
    <w:p w:rsidR="00644160" w:rsidRDefault="00644160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Аміни класифікують за такими ознаками:</w:t>
      </w:r>
    </w:p>
    <w:p w:rsidR="00644160" w:rsidRDefault="00644160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 природою вуглеводневого радикала </w:t>
      </w:r>
    </w:p>
    <w:p w:rsidR="00644160" w:rsidRDefault="00644160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насичені (С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B9478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Pr="00B947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</w:t>
      </w:r>
      <w:r w:rsidR="00D8196B">
        <w:rPr>
          <w:rFonts w:ascii="Times New Roman" w:hAnsi="Times New Roman" w:cs="Times New Roman"/>
          <w:sz w:val="28"/>
          <w:szCs w:val="28"/>
        </w:rPr>
        <w:t>ан</w:t>
      </w:r>
      <w:r>
        <w:rPr>
          <w:rFonts w:ascii="Times New Roman" w:hAnsi="Times New Roman" w:cs="Times New Roman"/>
          <w:sz w:val="28"/>
          <w:szCs w:val="28"/>
        </w:rPr>
        <w:t>амін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);</w:t>
      </w:r>
    </w:p>
    <w:p w:rsidR="00644160" w:rsidRDefault="00644160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ароматичні ( С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5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B9478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Pr="00B947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феніламін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);</w:t>
      </w:r>
    </w:p>
    <w:p w:rsidR="00A67E1B" w:rsidRDefault="00A67E1B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ненасичені ;</w:t>
      </w:r>
    </w:p>
    <w:p w:rsidR="00A67E1B" w:rsidRDefault="00A67E1B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г) циклічні ;</w:t>
      </w:r>
    </w:p>
    <w:p w:rsidR="00A67E1B" w:rsidRDefault="00A67E1B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змішані.</w:t>
      </w:r>
    </w:p>
    <w:p w:rsidR="00644160" w:rsidRDefault="00644160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 кількістю вуглеводневих  радикалів, сполучених з атомом Нітрогену.</w:t>
      </w:r>
    </w:p>
    <w:p w:rsidR="00644160" w:rsidRDefault="00644160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первинні  (R-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B9478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Pr="00B947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ED1F11" w:rsidRDefault="00644160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вторинні ((R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)-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B947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644160" w:rsidRDefault="00644160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третинні ((R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)-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B947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A67E1B" w:rsidRDefault="00A67E1B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Загальна формула амінів </w:t>
      </w:r>
      <w:r w:rsidRPr="00A67E1B">
        <w:rPr>
          <w:rFonts w:ascii="Times New Roman" w:hAnsi="Times New Roman" w:cs="Times New Roman"/>
          <w:b/>
          <w:sz w:val="28"/>
          <w:szCs w:val="28"/>
        </w:rPr>
        <w:t>R-</w:t>
      </w:r>
      <w:r w:rsidRPr="00A67E1B">
        <w:rPr>
          <w:rFonts w:ascii="Times New Roman" w:hAnsi="Times New Roman" w:cs="Times New Roman"/>
          <w:b/>
          <w:sz w:val="28"/>
          <w:szCs w:val="28"/>
          <w:lang w:val="en-US"/>
        </w:rPr>
        <w:t>NH</w:t>
      </w:r>
      <w:r w:rsidRPr="00A67E1B">
        <w:rPr>
          <w:rFonts w:ascii="Times New Roman" w:hAnsi="Times New Roman" w:cs="Times New Roman"/>
          <w:b/>
          <w:sz w:val="28"/>
          <w:szCs w:val="28"/>
          <w:vertAlign w:val="subscript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R-або СnH2n+1)</w:t>
      </w:r>
    </w:p>
    <w:p w:rsidR="009B2507" w:rsidRPr="00D8196B" w:rsidRDefault="00A67E1B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 w:rsidRPr="00D8196B">
        <w:rPr>
          <w:rFonts w:ascii="Times New Roman" w:hAnsi="Times New Roman" w:cs="Times New Roman"/>
          <w:sz w:val="28"/>
          <w:szCs w:val="28"/>
        </w:rPr>
        <w:t>Функціональна група :-</w:t>
      </w:r>
      <w:r w:rsidRPr="00A67E1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D8196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8196B">
        <w:rPr>
          <w:rFonts w:ascii="Times New Roman" w:hAnsi="Times New Roman" w:cs="Times New Roman"/>
          <w:sz w:val="28"/>
          <w:szCs w:val="28"/>
        </w:rPr>
        <w:t xml:space="preserve"> аміногрупа.</w:t>
      </w:r>
    </w:p>
    <w:p w:rsidR="00A67E1B" w:rsidRPr="00964C14" w:rsidRDefault="00D8196B" w:rsidP="00365C6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4C14">
        <w:rPr>
          <w:rFonts w:ascii="Times New Roman" w:hAnsi="Times New Roman" w:cs="Times New Roman"/>
          <w:b/>
          <w:sz w:val="28"/>
          <w:szCs w:val="28"/>
          <w:u w:val="single"/>
        </w:rPr>
        <w:t>2. Ізомерія та номенклатура амінів.</w:t>
      </w:r>
    </w:p>
    <w:p w:rsidR="00A9347A" w:rsidRDefault="00D8196B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 w:rsidRPr="00D8196B">
        <w:rPr>
          <w:rFonts w:ascii="Times New Roman" w:hAnsi="Times New Roman" w:cs="Times New Roman"/>
          <w:sz w:val="28"/>
          <w:szCs w:val="28"/>
        </w:rPr>
        <w:t>Система</w:t>
      </w:r>
      <w:r>
        <w:rPr>
          <w:rFonts w:ascii="Times New Roman" w:hAnsi="Times New Roman" w:cs="Times New Roman"/>
          <w:sz w:val="28"/>
          <w:szCs w:val="28"/>
        </w:rPr>
        <w:t>тична назва насиченого первинного аміну складається з назви відповідного алкану і слова амін: С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B9478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метанамін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B9478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етанамін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назвах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решти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первинних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амінів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указують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номер атома Карбону 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сполучена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аміногрупа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. Для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9347A">
        <w:rPr>
          <w:rFonts w:ascii="Times New Roman" w:hAnsi="Times New Roman" w:cs="Times New Roman"/>
          <w:sz w:val="28"/>
          <w:szCs w:val="28"/>
          <w:lang w:val="ru-RU"/>
        </w:rPr>
        <w:t xml:space="preserve">обирают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найдовший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карбоновий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ланцюг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нього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приєднана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Pr="00D819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D8196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A9347A">
        <w:rPr>
          <w:rFonts w:ascii="Times New Roman" w:hAnsi="Times New Roman" w:cs="Times New Roman"/>
          <w:sz w:val="28"/>
          <w:szCs w:val="28"/>
        </w:rPr>
        <w:t>) і нумерують у нього атоми. Атому Карбону , сполученому з аміногрупою, надають найменший номер і записують його перед словом амін:</w:t>
      </w:r>
    </w:p>
    <w:p w:rsidR="00B24DAA" w:rsidRPr="00B24DAA" w:rsidRDefault="00B24DAA" w:rsidP="00365C6E">
      <w:pPr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  <w:vertAlign w:val="subscript"/>
        </w:rPr>
        <w:t>3           2           1</w:t>
      </w:r>
    </w:p>
    <w:p w:rsidR="00B24DAA" w:rsidRDefault="00B24DAA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С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24DAA">
        <w:rPr>
          <w:rFonts w:ascii="Times New Roman" w:hAnsi="Times New Roman" w:cs="Times New Roman"/>
          <w:sz w:val="28"/>
          <w:szCs w:val="28"/>
        </w:rPr>
        <w:t>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24DAA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B24DAA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B947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4DAA" w:rsidRDefault="00B24DAA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пропан-1-амін</w:t>
      </w:r>
    </w:p>
    <w:p w:rsidR="00B24DAA" w:rsidRDefault="00B24DAA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наявності замісників їх указують за  алфавітом на початку назви сполуки:</w:t>
      </w:r>
      <w:r w:rsidR="00A934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4DAA" w:rsidRPr="00B24DAA" w:rsidRDefault="00B24DAA" w:rsidP="00B24DAA">
      <w:pPr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vertAlign w:val="subscript"/>
        </w:rPr>
        <w:t>3           2           1</w:t>
      </w:r>
    </w:p>
    <w:p w:rsidR="00B24DAA" w:rsidRPr="00277D03" w:rsidRDefault="004C171B" w:rsidP="00B24D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30" type="#_x0000_t32" style="position:absolute;left:0;text-align:left;margin-left:164.7pt;margin-top:19pt;width:0;height:6pt;z-index:25166028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29" type="#_x0000_t32" style="position:absolute;left:0;text-align:left;margin-left:133.2pt;margin-top:19pt;width:0;height:6pt;z-index:251659264" o:connectortype="straight"/>
        </w:pict>
      </w:r>
      <w:r w:rsidR="00B24DAA">
        <w:rPr>
          <w:rFonts w:ascii="Times New Roman" w:hAnsi="Times New Roman" w:cs="Times New Roman"/>
          <w:sz w:val="28"/>
          <w:szCs w:val="28"/>
        </w:rPr>
        <w:t xml:space="preserve">                          С</w:t>
      </w:r>
      <w:r w:rsidR="00B24DAA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B24DAA">
        <w:rPr>
          <w:rFonts w:ascii="Times New Roman" w:hAnsi="Times New Roman" w:cs="Times New Roman"/>
          <w:sz w:val="28"/>
          <w:szCs w:val="28"/>
        </w:rPr>
        <w:t>Н</w:t>
      </w:r>
      <w:r w:rsidR="00B24DAA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B24DAA">
        <w:rPr>
          <w:rFonts w:ascii="Times New Roman" w:hAnsi="Times New Roman" w:cs="Times New Roman"/>
          <w:sz w:val="28"/>
          <w:szCs w:val="28"/>
        </w:rPr>
        <w:t>-</w:t>
      </w:r>
      <w:r w:rsidR="00B24DAA" w:rsidRPr="00B24DAA">
        <w:rPr>
          <w:rFonts w:ascii="Times New Roman" w:hAnsi="Times New Roman" w:cs="Times New Roman"/>
          <w:sz w:val="28"/>
          <w:szCs w:val="28"/>
        </w:rPr>
        <w:t>СН</w:t>
      </w:r>
      <w:r w:rsidR="00B24DAA">
        <w:rPr>
          <w:rFonts w:ascii="Times New Roman" w:hAnsi="Times New Roman" w:cs="Times New Roman"/>
          <w:sz w:val="28"/>
          <w:szCs w:val="28"/>
        </w:rPr>
        <w:t xml:space="preserve">- </w:t>
      </w:r>
      <w:r w:rsidR="00B24DAA" w:rsidRPr="00B24DAA">
        <w:rPr>
          <w:rFonts w:ascii="Times New Roman" w:hAnsi="Times New Roman" w:cs="Times New Roman"/>
          <w:sz w:val="28"/>
          <w:szCs w:val="28"/>
        </w:rPr>
        <w:t>СН</w:t>
      </w:r>
      <w:r w:rsidR="00B24DAA">
        <w:rPr>
          <w:rFonts w:ascii="Times New Roman" w:hAnsi="Times New Roman" w:cs="Times New Roman"/>
          <w:sz w:val="28"/>
          <w:szCs w:val="28"/>
        </w:rPr>
        <w:t>-СН</w:t>
      </w:r>
      <w:r w:rsidR="00B24DAA"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B24DAA" w:rsidRDefault="00B24DAA" w:rsidP="00B24D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24DAA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B24DAA">
        <w:rPr>
          <w:rFonts w:ascii="Times New Roman" w:hAnsi="Times New Roman" w:cs="Times New Roman"/>
          <w:sz w:val="24"/>
          <w:szCs w:val="24"/>
          <w:lang w:val="ru-RU"/>
        </w:rPr>
        <w:t>2</w:t>
      </w:r>
      <w:r w:rsidRPr="00B947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7D03" w:rsidRDefault="00277D03" w:rsidP="00B24D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3-метилбутан-2-амін</w:t>
      </w:r>
    </w:p>
    <w:p w:rsidR="00277D03" w:rsidRDefault="00277D03" w:rsidP="00B24D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амінів із простими замісниками в молекулах часто використовують інші назви. У них зазначають  ( в алфавітному порядку ) назви вуглеводневих залишків , сполучених з атомом  Нітрогену:</w:t>
      </w:r>
    </w:p>
    <w:p w:rsidR="00277D03" w:rsidRDefault="004C171B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32" type="#_x0000_t32" style="position:absolute;left:0;text-align:left;margin-left:322.2pt;margin-top:15.65pt;width:.75pt;height:10.5pt;z-index:251662336" o:connectortype="straight"/>
        </w:pict>
      </w:r>
      <w:r w:rsidR="00277D03">
        <w:rPr>
          <w:rFonts w:ascii="Times New Roman" w:hAnsi="Times New Roman" w:cs="Times New Roman"/>
          <w:sz w:val="28"/>
          <w:szCs w:val="28"/>
        </w:rPr>
        <w:t xml:space="preserve"> С</w:t>
      </w:r>
      <w:r w:rsidR="00277D03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277D03">
        <w:rPr>
          <w:rFonts w:ascii="Times New Roman" w:hAnsi="Times New Roman" w:cs="Times New Roman"/>
          <w:sz w:val="28"/>
          <w:szCs w:val="28"/>
        </w:rPr>
        <w:t>Н</w:t>
      </w:r>
      <w:r w:rsidR="00277D03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277D03">
        <w:rPr>
          <w:rFonts w:ascii="Times New Roman" w:hAnsi="Times New Roman" w:cs="Times New Roman"/>
          <w:sz w:val="28"/>
          <w:szCs w:val="28"/>
        </w:rPr>
        <w:t>-</w:t>
      </w:r>
      <w:r w:rsidR="00277D03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="00277D03" w:rsidRPr="00B9478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277D03" w:rsidRPr="00B947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77D03">
        <w:rPr>
          <w:rFonts w:ascii="Times New Roman" w:hAnsi="Times New Roman" w:cs="Times New Roman"/>
          <w:sz w:val="28"/>
          <w:szCs w:val="28"/>
        </w:rPr>
        <w:t xml:space="preserve">  метиламін ,</w:t>
      </w:r>
      <w:r w:rsidR="00277D03" w:rsidRPr="00277D03">
        <w:rPr>
          <w:rFonts w:ascii="Times New Roman" w:hAnsi="Times New Roman" w:cs="Times New Roman"/>
          <w:sz w:val="28"/>
          <w:szCs w:val="28"/>
        </w:rPr>
        <w:t xml:space="preserve"> </w:t>
      </w:r>
      <w:r w:rsidR="00277D03">
        <w:rPr>
          <w:rFonts w:ascii="Times New Roman" w:hAnsi="Times New Roman" w:cs="Times New Roman"/>
          <w:sz w:val="28"/>
          <w:szCs w:val="28"/>
        </w:rPr>
        <w:t xml:space="preserve">                                     С</w:t>
      </w:r>
      <w:r w:rsidR="00277D03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277D03">
        <w:rPr>
          <w:rFonts w:ascii="Times New Roman" w:hAnsi="Times New Roman" w:cs="Times New Roman"/>
          <w:sz w:val="28"/>
          <w:szCs w:val="28"/>
        </w:rPr>
        <w:t>Н</w:t>
      </w:r>
      <w:r w:rsidR="00277D03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277D03">
        <w:rPr>
          <w:rFonts w:ascii="Times New Roman" w:hAnsi="Times New Roman" w:cs="Times New Roman"/>
          <w:sz w:val="28"/>
          <w:szCs w:val="28"/>
        </w:rPr>
        <w:t>-</w:t>
      </w:r>
      <w:r w:rsidR="00277D0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277D03">
        <w:rPr>
          <w:rFonts w:ascii="Times New Roman" w:hAnsi="Times New Roman" w:cs="Times New Roman"/>
          <w:sz w:val="28"/>
          <w:szCs w:val="28"/>
        </w:rPr>
        <w:t>-</w:t>
      </w:r>
      <w:r w:rsidR="00277D03" w:rsidRPr="00277D03">
        <w:rPr>
          <w:rFonts w:ascii="Times New Roman" w:hAnsi="Times New Roman" w:cs="Times New Roman"/>
          <w:sz w:val="28"/>
          <w:szCs w:val="28"/>
        </w:rPr>
        <w:t>С</w:t>
      </w:r>
      <w:r w:rsidR="00277D0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277D03" w:rsidRPr="00277D03">
        <w:rPr>
          <w:rFonts w:ascii="Times New Roman" w:hAnsi="Times New Roman" w:cs="Times New Roman"/>
          <w:sz w:val="28"/>
          <w:szCs w:val="28"/>
        </w:rPr>
        <w:t>Н</w:t>
      </w:r>
      <w:r w:rsidR="00277D03" w:rsidRPr="00277D03">
        <w:rPr>
          <w:rFonts w:ascii="Times New Roman" w:hAnsi="Times New Roman" w:cs="Times New Roman"/>
          <w:sz w:val="20"/>
          <w:szCs w:val="20"/>
        </w:rPr>
        <w:t>5</w:t>
      </w:r>
      <w:r w:rsidR="00277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7D03">
        <w:rPr>
          <w:rFonts w:ascii="Times New Roman" w:hAnsi="Times New Roman" w:cs="Times New Roman"/>
          <w:sz w:val="28"/>
          <w:szCs w:val="28"/>
        </w:rPr>
        <w:t>етилдиметиламін</w:t>
      </w:r>
      <w:proofErr w:type="spellEnd"/>
    </w:p>
    <w:p w:rsidR="00277D03" w:rsidRDefault="00277D03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77D03" w:rsidRDefault="00277D03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амінів характерні такі види ізомерії:</w:t>
      </w:r>
    </w:p>
    <w:p w:rsidR="00277D03" w:rsidRDefault="00277D03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Структурна ізомерія :</w:t>
      </w:r>
    </w:p>
    <w:p w:rsidR="00277D03" w:rsidRDefault="00277D03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31628B">
        <w:rPr>
          <w:rFonts w:ascii="Times New Roman" w:hAnsi="Times New Roman" w:cs="Times New Roman"/>
          <w:sz w:val="28"/>
          <w:szCs w:val="28"/>
        </w:rPr>
        <w:t>карбонового скелету ;</w:t>
      </w:r>
    </w:p>
    <w:p w:rsidR="0031628B" w:rsidRDefault="0031628B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положення аміногрупи ;</w:t>
      </w:r>
    </w:p>
    <w:p w:rsidR="0031628B" w:rsidRDefault="0031628B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ізомерія аміногрупи 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повязана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зі зміною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ступення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заміщення атомів Гідрогену при Нітрогені, тобто між типами амінів.</w:t>
      </w:r>
    </w:p>
    <w:p w:rsidR="0031628B" w:rsidRDefault="0031628B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Оптична ізомерія.</w:t>
      </w:r>
    </w:p>
    <w:p w:rsidR="0031628B" w:rsidRDefault="0031628B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</w:t>
      </w:r>
    </w:p>
    <w:p w:rsidR="0031628B" w:rsidRDefault="0031628B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ізомерних амінів можуть відповідати формулі С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11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>? Дайте їм назву.</w:t>
      </w:r>
    </w:p>
    <w:p w:rsidR="0031628B" w:rsidRDefault="0031628B" w:rsidP="00277D0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C14">
        <w:rPr>
          <w:rFonts w:ascii="Times New Roman" w:hAnsi="Times New Roman" w:cs="Times New Roman"/>
          <w:b/>
          <w:sz w:val="28"/>
          <w:szCs w:val="28"/>
          <w:u w:val="single"/>
        </w:rPr>
        <w:t>3. Фізичні властивості амінів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517A9" w:rsidRDefault="009517A9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Серед амінів є гази, рідини, тверді речовини. Нижчі аміни мають запах амоніаку, розчинні у воді. Первинні і вторинні аміни утворюють водневі зв'язки , тому їхні температури кипіння значно вищі, ніж третинних амінів.</w:t>
      </w:r>
    </w:p>
    <w:p w:rsidR="009517A9" w:rsidRDefault="009517A9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ТАБЛИЦЯ   1</w:t>
      </w:r>
    </w:p>
    <w:p w:rsidR="009517A9" w:rsidRDefault="009517A9" w:rsidP="00277D0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ХАРАКТЕРИСТИКИ АМІНІВ</w:t>
      </w:r>
    </w:p>
    <w:tbl>
      <w:tblPr>
        <w:tblStyle w:val="a7"/>
        <w:tblW w:w="0" w:type="auto"/>
        <w:tblLook w:val="04A0"/>
      </w:tblPr>
      <w:tblGrid>
        <w:gridCol w:w="3284"/>
        <w:gridCol w:w="3285"/>
        <w:gridCol w:w="3285"/>
      </w:tblGrid>
      <w:tr w:rsidR="009517A9" w:rsidTr="009517A9">
        <w:tc>
          <w:tcPr>
            <w:tcW w:w="3284" w:type="dxa"/>
          </w:tcPr>
          <w:p w:rsidR="009517A9" w:rsidRPr="009517A9" w:rsidRDefault="009517A9" w:rsidP="00277D0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17A9">
              <w:rPr>
                <w:rFonts w:ascii="Times New Roman" w:hAnsi="Times New Roman" w:cs="Times New Roman"/>
                <w:b/>
                <w:sz w:val="28"/>
                <w:szCs w:val="28"/>
              </w:rPr>
              <w:t>Назва</w:t>
            </w:r>
          </w:p>
        </w:tc>
        <w:tc>
          <w:tcPr>
            <w:tcW w:w="3285" w:type="dxa"/>
          </w:tcPr>
          <w:p w:rsidR="009517A9" w:rsidRPr="009517A9" w:rsidRDefault="009517A9" w:rsidP="00277D0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F30ADD">
              <w:rPr>
                <w:rFonts w:ascii="Times New Roman" w:hAnsi="Times New Roman" w:cs="Times New Roman"/>
                <w:b/>
                <w:sz w:val="28"/>
                <w:szCs w:val="28"/>
              </w:rPr>
              <w:t>труктурна формула</w:t>
            </w:r>
          </w:p>
        </w:tc>
        <w:tc>
          <w:tcPr>
            <w:tcW w:w="3285" w:type="dxa"/>
          </w:tcPr>
          <w:p w:rsidR="009517A9" w:rsidRPr="00F30ADD" w:rsidRDefault="00F30ADD" w:rsidP="00F30A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0ADD">
              <w:rPr>
                <w:rFonts w:ascii="Times New Roman" w:hAnsi="Times New Roman" w:cs="Times New Roman"/>
                <w:b/>
                <w:sz w:val="28"/>
                <w:szCs w:val="28"/>
              </w:rPr>
              <w:t>Температура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кипіння,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℃</m:t>
              </m:r>
            </m:oMath>
          </w:p>
        </w:tc>
      </w:tr>
      <w:tr w:rsidR="009517A9" w:rsidTr="009517A9">
        <w:tc>
          <w:tcPr>
            <w:tcW w:w="3284" w:type="dxa"/>
          </w:tcPr>
          <w:p w:rsidR="009517A9" w:rsidRDefault="00F30ADD" w:rsidP="00277D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Метанамін</w:t>
            </w:r>
            <w:proofErr w:type="spellEnd"/>
          </w:p>
          <w:p w:rsidR="00F30ADD" w:rsidRDefault="00F30ADD" w:rsidP="00277D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Етанамін</w:t>
            </w:r>
            <w:proofErr w:type="spellEnd"/>
          </w:p>
        </w:tc>
        <w:tc>
          <w:tcPr>
            <w:tcW w:w="3285" w:type="dxa"/>
          </w:tcPr>
          <w:p w:rsidR="00F30ADD" w:rsidRDefault="00F30ADD" w:rsidP="00277D0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NH</w:t>
            </w:r>
            <w:r w:rsidRPr="00B9478B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ru-RU"/>
              </w:rPr>
              <w:t>2</w:t>
            </w:r>
            <w:r w:rsidRPr="00B9478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9517A9" w:rsidRDefault="00F30ADD" w:rsidP="00F30A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NH</w:t>
            </w:r>
            <w:r w:rsidRPr="00B9478B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ru-RU"/>
              </w:rPr>
              <w:t>2</w:t>
            </w:r>
            <w:r w:rsidRPr="00B9478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3285" w:type="dxa"/>
          </w:tcPr>
          <w:p w:rsidR="009517A9" w:rsidRDefault="00F30ADD" w:rsidP="00277D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- 6,5</w:t>
            </w:r>
          </w:p>
          <w:p w:rsidR="00F30ADD" w:rsidRDefault="00F30ADD" w:rsidP="00277D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17,0</w:t>
            </w:r>
          </w:p>
        </w:tc>
      </w:tr>
      <w:tr w:rsidR="009517A9" w:rsidTr="009517A9">
        <w:tc>
          <w:tcPr>
            <w:tcW w:w="3284" w:type="dxa"/>
          </w:tcPr>
          <w:p w:rsidR="009517A9" w:rsidRDefault="00F30ADD" w:rsidP="00277D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Пропан-1-амін</w:t>
            </w:r>
          </w:p>
          <w:p w:rsidR="00F30ADD" w:rsidRDefault="00F30ADD" w:rsidP="00277D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Бутан-1-амін</w:t>
            </w:r>
          </w:p>
        </w:tc>
        <w:tc>
          <w:tcPr>
            <w:tcW w:w="3285" w:type="dxa"/>
          </w:tcPr>
          <w:p w:rsidR="009517A9" w:rsidRDefault="00F30ADD" w:rsidP="00277D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NH</w:t>
            </w:r>
            <w:r w:rsidRPr="00B9478B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ru-RU"/>
              </w:rPr>
              <w:t>2</w:t>
            </w:r>
            <w:r w:rsidRPr="00B9478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F30ADD" w:rsidRDefault="00F30ADD" w:rsidP="00F30A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NH</w:t>
            </w:r>
            <w:r w:rsidRPr="00B9478B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ru-RU"/>
              </w:rPr>
              <w:t>2</w:t>
            </w:r>
            <w:r w:rsidRPr="00B9478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F30ADD" w:rsidRDefault="00F30ADD" w:rsidP="00277D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9517A9" w:rsidRDefault="00F30ADD" w:rsidP="00277D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48,0</w:t>
            </w:r>
          </w:p>
          <w:p w:rsidR="00F30ADD" w:rsidRDefault="00F30ADD" w:rsidP="00277D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78,0</w:t>
            </w:r>
          </w:p>
        </w:tc>
      </w:tr>
    </w:tbl>
    <w:p w:rsidR="00F30ADD" w:rsidRDefault="00F30ADD" w:rsidP="00277D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0ADD" w:rsidRPr="00964C14" w:rsidRDefault="00F30ADD" w:rsidP="00277D0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4C14">
        <w:rPr>
          <w:rFonts w:ascii="Times New Roman" w:hAnsi="Times New Roman" w:cs="Times New Roman"/>
          <w:b/>
          <w:sz w:val="28"/>
          <w:szCs w:val="28"/>
          <w:u w:val="single"/>
        </w:rPr>
        <w:t xml:space="preserve">4. </w:t>
      </w:r>
      <w:r w:rsidR="00E914C1" w:rsidRPr="00964C14">
        <w:rPr>
          <w:rFonts w:ascii="Times New Roman" w:hAnsi="Times New Roman" w:cs="Times New Roman"/>
          <w:b/>
          <w:sz w:val="28"/>
          <w:szCs w:val="28"/>
          <w:u w:val="single"/>
        </w:rPr>
        <w:t>Способи добування амінів.</w:t>
      </w:r>
    </w:p>
    <w:p w:rsidR="00E914C1" w:rsidRDefault="00E914C1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1842р. М.М. Зінін відкрив синтетичний спосіб добування аніліну відновленням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нітробензену</w:t>
      </w:r>
      <w:proofErr w:type="spellEnd"/>
    </w:p>
    <w:p w:rsidR="00E914C1" w:rsidRDefault="00E914C1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Відновлення нітросполук ( реакція Зініна )</w:t>
      </w:r>
    </w:p>
    <w:p w:rsidR="00E914C1" w:rsidRPr="00A701E7" w:rsidRDefault="004C171B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34" type="#_x0000_t32" style="position:absolute;left:0;text-align:left;margin-left:85.2pt;margin-top:7.4pt;width:34.5pt;height:.75pt;z-index:251663360" o:connectortype="straight">
            <v:stroke endarrow="block"/>
          </v:shape>
        </w:pict>
      </w:r>
      <w:r w:rsidR="00E914C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E914C1" w:rsidRPr="00E914C1">
        <w:rPr>
          <w:rFonts w:ascii="Times New Roman" w:hAnsi="Times New Roman" w:cs="Times New Roman"/>
          <w:sz w:val="28"/>
          <w:szCs w:val="28"/>
        </w:rPr>
        <w:t xml:space="preserve">- </w:t>
      </w:r>
      <w:r w:rsidR="00E914C1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="00E914C1" w:rsidRPr="00E914C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E914C1" w:rsidRPr="00E914C1">
        <w:rPr>
          <w:rFonts w:ascii="Times New Roman" w:hAnsi="Times New Roman" w:cs="Times New Roman"/>
          <w:sz w:val="28"/>
          <w:szCs w:val="28"/>
        </w:rPr>
        <w:t xml:space="preserve"> + 3</w:t>
      </w:r>
      <w:r w:rsidR="00E914C1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E914C1" w:rsidRPr="00E914C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E914C1" w:rsidRPr="00E914C1">
        <w:rPr>
          <w:rFonts w:ascii="Times New Roman" w:hAnsi="Times New Roman" w:cs="Times New Roman"/>
          <w:sz w:val="28"/>
          <w:szCs w:val="28"/>
        </w:rPr>
        <w:t xml:space="preserve"> </w:t>
      </w:r>
      <w:r w:rsidR="00E914C1">
        <w:rPr>
          <w:rFonts w:ascii="Times New Roman" w:hAnsi="Times New Roman" w:cs="Times New Roman"/>
          <w:sz w:val="28"/>
          <w:szCs w:val="28"/>
        </w:rPr>
        <w:t xml:space="preserve"> </w:t>
      </w:r>
      <w:r w:rsidR="00E914C1" w:rsidRPr="00A701E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914C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E914C1" w:rsidRPr="00A701E7">
        <w:rPr>
          <w:rFonts w:ascii="Times New Roman" w:hAnsi="Times New Roman" w:cs="Times New Roman"/>
          <w:sz w:val="28"/>
          <w:szCs w:val="28"/>
        </w:rPr>
        <w:t>-</w:t>
      </w:r>
      <w:r w:rsidR="00E914C1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="00E914C1" w:rsidRPr="00A701E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E914C1" w:rsidRPr="00A701E7">
        <w:rPr>
          <w:rFonts w:ascii="Times New Roman" w:hAnsi="Times New Roman" w:cs="Times New Roman"/>
          <w:sz w:val="28"/>
          <w:szCs w:val="28"/>
        </w:rPr>
        <w:t xml:space="preserve"> + 2</w:t>
      </w:r>
      <w:r w:rsidR="00E914C1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E914C1" w:rsidRPr="00A701E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E914C1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914C1" w:rsidRPr="00A701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14C1" w:rsidRDefault="00A701E7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Промисловий спосіб добування :</w:t>
      </w:r>
    </w:p>
    <w:p w:rsidR="00A701E7" w:rsidRDefault="004C171B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36" type="#_x0000_t32" style="position:absolute;left:0;text-align:left;margin-left:85.2pt;margin-top:7.35pt;width:34.5pt;height:.75pt;z-index:251664384" o:connectortype="straight">
            <v:stroke endarrow="block"/>
          </v:shape>
        </w:pict>
      </w:r>
      <w:r w:rsidR="00A701E7">
        <w:rPr>
          <w:rFonts w:ascii="Times New Roman" w:hAnsi="Times New Roman" w:cs="Times New Roman"/>
          <w:sz w:val="28"/>
          <w:szCs w:val="28"/>
        </w:rPr>
        <w:t>СН</w:t>
      </w:r>
      <w:r w:rsidR="00A701E7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A701E7">
        <w:rPr>
          <w:rFonts w:ascii="Times New Roman" w:hAnsi="Times New Roman" w:cs="Times New Roman"/>
          <w:sz w:val="28"/>
          <w:szCs w:val="28"/>
          <w:lang w:val="en-US"/>
        </w:rPr>
        <w:t>Br</w:t>
      </w:r>
      <w:r w:rsidR="00A701E7" w:rsidRPr="00A701E7">
        <w:rPr>
          <w:rFonts w:ascii="Times New Roman" w:hAnsi="Times New Roman" w:cs="Times New Roman"/>
          <w:sz w:val="28"/>
          <w:szCs w:val="28"/>
        </w:rPr>
        <w:t xml:space="preserve"> +</w:t>
      </w:r>
      <w:r w:rsidR="00A701E7">
        <w:rPr>
          <w:rFonts w:ascii="Times New Roman" w:hAnsi="Times New Roman" w:cs="Times New Roman"/>
          <w:sz w:val="28"/>
          <w:szCs w:val="28"/>
        </w:rPr>
        <w:t xml:space="preserve">2 </w:t>
      </w:r>
      <w:r w:rsidR="00A701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A701E7" w:rsidRPr="00A701E7">
        <w:rPr>
          <w:rFonts w:ascii="Times New Roman" w:hAnsi="Times New Roman" w:cs="Times New Roman"/>
          <w:sz w:val="28"/>
          <w:szCs w:val="28"/>
        </w:rPr>
        <w:t>Н</w:t>
      </w:r>
      <w:r w:rsidR="00A701E7" w:rsidRPr="00A701E7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A701E7" w:rsidRPr="00A701E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701E7">
        <w:rPr>
          <w:rFonts w:ascii="Times New Roman" w:hAnsi="Times New Roman" w:cs="Times New Roman"/>
          <w:sz w:val="28"/>
          <w:szCs w:val="28"/>
        </w:rPr>
        <w:t>СН</w:t>
      </w:r>
      <w:r w:rsidR="00A701E7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A701E7">
        <w:rPr>
          <w:rFonts w:ascii="Times New Roman" w:hAnsi="Times New Roman" w:cs="Times New Roman"/>
          <w:sz w:val="28"/>
          <w:szCs w:val="28"/>
        </w:rPr>
        <w:t>-</w:t>
      </w:r>
      <w:r w:rsidR="00A701E7" w:rsidRPr="00A701E7">
        <w:rPr>
          <w:rFonts w:ascii="Times New Roman" w:hAnsi="Times New Roman" w:cs="Times New Roman"/>
          <w:sz w:val="28"/>
          <w:szCs w:val="28"/>
        </w:rPr>
        <w:t xml:space="preserve"> </w:t>
      </w:r>
      <w:r w:rsidR="00A701E7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="00A701E7" w:rsidRPr="00A701E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A701E7">
        <w:rPr>
          <w:rFonts w:ascii="Times New Roman" w:hAnsi="Times New Roman" w:cs="Times New Roman"/>
          <w:sz w:val="28"/>
          <w:szCs w:val="28"/>
        </w:rPr>
        <w:t xml:space="preserve"> + </w:t>
      </w:r>
      <w:r w:rsidR="00A701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A701E7" w:rsidRPr="00A701E7">
        <w:rPr>
          <w:rFonts w:ascii="Times New Roman" w:hAnsi="Times New Roman" w:cs="Times New Roman"/>
          <w:sz w:val="28"/>
          <w:szCs w:val="28"/>
        </w:rPr>
        <w:t>Н</w:t>
      </w:r>
      <w:r w:rsidR="00A701E7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A701E7" w:rsidRPr="00A701E7">
        <w:rPr>
          <w:rFonts w:ascii="Times New Roman" w:hAnsi="Times New Roman" w:cs="Times New Roman"/>
          <w:sz w:val="28"/>
          <w:szCs w:val="28"/>
        </w:rPr>
        <w:t xml:space="preserve"> </w:t>
      </w:r>
      <w:r w:rsidR="00A701E7">
        <w:rPr>
          <w:rFonts w:ascii="Times New Roman" w:hAnsi="Times New Roman" w:cs="Times New Roman"/>
          <w:sz w:val="28"/>
          <w:szCs w:val="28"/>
          <w:lang w:val="en-US"/>
        </w:rPr>
        <w:t>Br</w:t>
      </w:r>
    </w:p>
    <w:p w:rsidR="00A701E7" w:rsidRDefault="00A701E7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Лабораторний спосіб добування :</w:t>
      </w:r>
    </w:p>
    <w:p w:rsidR="00A701E7" w:rsidRPr="00D72B44" w:rsidRDefault="004C171B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37" type="#_x0000_t32" style="position:absolute;left:0;text-align:left;margin-left:138.45pt;margin-top:8.05pt;width:27pt;height:.75pt;flip:y;z-index:251665408" o:connectortype="straight">
            <v:stroke endarrow="block"/>
          </v:shape>
        </w:pict>
      </w:r>
      <w:r w:rsidR="00A701E7" w:rsidRPr="00D72B44">
        <w:rPr>
          <w:rFonts w:ascii="Times New Roman" w:hAnsi="Times New Roman" w:cs="Times New Roman"/>
          <w:sz w:val="28"/>
          <w:szCs w:val="28"/>
        </w:rPr>
        <w:t xml:space="preserve">( </w:t>
      </w:r>
      <w:r w:rsidR="00A701E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A701E7" w:rsidRPr="00D72B44">
        <w:rPr>
          <w:rFonts w:ascii="Times New Roman" w:hAnsi="Times New Roman" w:cs="Times New Roman"/>
          <w:sz w:val="28"/>
          <w:szCs w:val="28"/>
        </w:rPr>
        <w:t xml:space="preserve">- </w:t>
      </w:r>
      <w:r w:rsidR="00A701E7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="00A701E7" w:rsidRPr="00D72B44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A701E7" w:rsidRPr="00D72B44">
        <w:rPr>
          <w:rFonts w:ascii="Times New Roman" w:hAnsi="Times New Roman" w:cs="Times New Roman"/>
          <w:sz w:val="28"/>
          <w:szCs w:val="28"/>
        </w:rPr>
        <w:t xml:space="preserve"> )</w:t>
      </w:r>
      <w:r w:rsidR="00A701E7">
        <w:rPr>
          <w:rFonts w:ascii="Times New Roman" w:hAnsi="Times New Roman" w:cs="Times New Roman"/>
          <w:sz w:val="28"/>
          <w:szCs w:val="28"/>
          <w:lang w:val="en-US"/>
        </w:rPr>
        <w:t>Hal</w:t>
      </w:r>
      <w:r w:rsidR="00A701E7" w:rsidRPr="00D72B44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="00A701E7">
        <w:rPr>
          <w:rFonts w:ascii="Times New Roman" w:hAnsi="Times New Roman" w:cs="Times New Roman"/>
          <w:sz w:val="28"/>
          <w:szCs w:val="28"/>
          <w:lang w:val="en-US"/>
        </w:rPr>
        <w:t>NaOH</w:t>
      </w:r>
      <w:proofErr w:type="spellEnd"/>
      <w:r w:rsidR="00A701E7" w:rsidRPr="00D72B4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701E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A701E7" w:rsidRPr="00D72B44">
        <w:rPr>
          <w:rFonts w:ascii="Times New Roman" w:hAnsi="Times New Roman" w:cs="Times New Roman"/>
          <w:sz w:val="28"/>
          <w:szCs w:val="28"/>
        </w:rPr>
        <w:t xml:space="preserve">- </w:t>
      </w:r>
      <w:r w:rsidR="00A701E7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="00A701E7" w:rsidRPr="00D72B44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A701E7" w:rsidRPr="00D72B44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="00A701E7">
        <w:rPr>
          <w:rFonts w:ascii="Times New Roman" w:hAnsi="Times New Roman" w:cs="Times New Roman"/>
          <w:sz w:val="28"/>
          <w:szCs w:val="28"/>
          <w:lang w:val="en-US"/>
        </w:rPr>
        <w:t>NaHal</w:t>
      </w:r>
      <w:proofErr w:type="spellEnd"/>
      <w:r w:rsidR="00A701E7" w:rsidRPr="00D72B44">
        <w:rPr>
          <w:rFonts w:ascii="Times New Roman" w:hAnsi="Times New Roman" w:cs="Times New Roman"/>
          <w:sz w:val="28"/>
          <w:szCs w:val="28"/>
        </w:rPr>
        <w:t xml:space="preserve"> + </w:t>
      </w:r>
      <w:r w:rsidR="00A701E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A701E7" w:rsidRPr="00D72B44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A701E7">
        <w:rPr>
          <w:rFonts w:ascii="Times New Roman" w:hAnsi="Times New Roman" w:cs="Times New Roman"/>
          <w:sz w:val="28"/>
          <w:szCs w:val="28"/>
          <w:lang w:val="en-US"/>
        </w:rPr>
        <w:t>O</w:t>
      </w:r>
    </w:p>
    <w:p w:rsidR="00A701E7" w:rsidRPr="00964C14" w:rsidRDefault="00A701E7" w:rsidP="00277D03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64C14">
        <w:rPr>
          <w:rFonts w:ascii="Times New Roman" w:hAnsi="Times New Roman" w:cs="Times New Roman"/>
          <w:b/>
          <w:sz w:val="28"/>
          <w:szCs w:val="28"/>
          <w:u w:val="single"/>
        </w:rPr>
        <w:t>5. Хімічні властивості амінів.</w:t>
      </w:r>
    </w:p>
    <w:p w:rsidR="00A701E7" w:rsidRDefault="00A701E7" w:rsidP="00277D0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Аміни повторюють хімічні властивості амоніаку , оскільки вони його похідні, тому </w:t>
      </w:r>
      <w:r w:rsidR="005E14FD">
        <w:rPr>
          <w:rFonts w:ascii="Times New Roman" w:hAnsi="Times New Roman" w:cs="Times New Roman"/>
          <w:sz w:val="28"/>
          <w:szCs w:val="28"/>
        </w:rPr>
        <w:t>аміни є слабкими основами.</w:t>
      </w:r>
    </w:p>
    <w:p w:rsidR="005E14FD" w:rsidRDefault="005E14FD" w:rsidP="00277D0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Реакція окиснення.</w:t>
      </w:r>
    </w:p>
    <w:p w:rsidR="005E14FD" w:rsidRPr="00634A22" w:rsidRDefault="004C171B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38" type="#_x0000_t32" style="position:absolute;left:0;text-align:left;margin-left:108.45pt;margin-top:10.85pt;width:33pt;height:0;z-index:251666432" o:connectortype="straight">
            <v:stroke endarrow="block"/>
          </v:shape>
        </w:pict>
      </w:r>
      <w:r w:rsidR="005E14FD" w:rsidRPr="005E14FD">
        <w:rPr>
          <w:rFonts w:ascii="Times New Roman" w:hAnsi="Times New Roman" w:cs="Times New Roman"/>
          <w:sz w:val="28"/>
          <w:szCs w:val="28"/>
        </w:rPr>
        <w:t>4</w:t>
      </w:r>
      <w:r w:rsidR="005E14FD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="005E14FD" w:rsidRPr="005E14FD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5E14FD" w:rsidRPr="005E14FD">
        <w:rPr>
          <w:rFonts w:ascii="Times New Roman" w:hAnsi="Times New Roman" w:cs="Times New Roman"/>
          <w:sz w:val="28"/>
          <w:szCs w:val="28"/>
        </w:rPr>
        <w:t>-</w:t>
      </w:r>
      <w:r w:rsidR="005E14FD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="005E14FD" w:rsidRPr="005E14F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5E14FD" w:rsidRPr="005E14FD">
        <w:rPr>
          <w:rFonts w:ascii="Times New Roman" w:hAnsi="Times New Roman" w:cs="Times New Roman"/>
          <w:sz w:val="28"/>
          <w:szCs w:val="28"/>
        </w:rPr>
        <w:t xml:space="preserve"> + 9</w:t>
      </w:r>
      <w:r w:rsidR="005E14F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5E14FD" w:rsidRPr="005E14F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5E14FD" w:rsidRPr="005E14FD">
        <w:rPr>
          <w:rFonts w:ascii="Times New Roman" w:hAnsi="Times New Roman" w:cs="Times New Roman"/>
          <w:sz w:val="28"/>
          <w:szCs w:val="28"/>
        </w:rPr>
        <w:t xml:space="preserve">  </w:t>
      </w:r>
      <w:r w:rsidR="005E14FD" w:rsidRPr="00634A22">
        <w:rPr>
          <w:rFonts w:ascii="Times New Roman" w:hAnsi="Times New Roman" w:cs="Times New Roman"/>
          <w:sz w:val="28"/>
          <w:szCs w:val="28"/>
        </w:rPr>
        <w:t xml:space="preserve">           4</w:t>
      </w:r>
      <w:r w:rsidR="005E14FD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5E14FD" w:rsidRPr="00634A2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5E14FD" w:rsidRPr="00634A22">
        <w:rPr>
          <w:rFonts w:ascii="Times New Roman" w:hAnsi="Times New Roman" w:cs="Times New Roman"/>
          <w:sz w:val="28"/>
          <w:szCs w:val="28"/>
        </w:rPr>
        <w:t xml:space="preserve"> + 10</w:t>
      </w:r>
      <w:r w:rsidR="005E14FD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5E14FD" w:rsidRPr="00634A2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5E14F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5E14FD" w:rsidRPr="00634A22">
        <w:rPr>
          <w:rFonts w:ascii="Times New Roman" w:hAnsi="Times New Roman" w:cs="Times New Roman"/>
          <w:sz w:val="28"/>
          <w:szCs w:val="28"/>
        </w:rPr>
        <w:t xml:space="preserve"> + 2</w:t>
      </w:r>
      <w:r w:rsidR="005E14F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5E14FD" w:rsidRPr="00634A22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5E14FD" w:rsidRDefault="005E14FD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 w:rsidRPr="00634A2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МАТАНАМІН</w:t>
      </w:r>
    </w:p>
    <w:p w:rsidR="005E14FD" w:rsidRDefault="005E14FD" w:rsidP="00277D0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Реакція амінів як основ .</w:t>
      </w:r>
    </w:p>
    <w:p w:rsidR="005E14FD" w:rsidRDefault="004C171B" w:rsidP="00277D0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40" type="#_x0000_t32" style="position:absolute;left:0;text-align:left;margin-left:100.2pt;margin-top:12.3pt;width:30pt;height:.75pt;flip:x y;z-index:2516684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39" type="#_x0000_t32" style="position:absolute;left:0;text-align:left;margin-left:100.2pt;margin-top:7.8pt;width:34.5pt;height:0;z-index:251667456" o:connectortype="straight">
            <v:stroke endarrow="block"/>
          </v:shape>
        </w:pict>
      </w:r>
      <w:r w:rsidR="005E14FD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="005E14FD" w:rsidRPr="005E14FD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5E14FD" w:rsidRPr="005E14FD">
        <w:rPr>
          <w:rFonts w:ascii="Times New Roman" w:hAnsi="Times New Roman" w:cs="Times New Roman"/>
          <w:sz w:val="28"/>
          <w:szCs w:val="28"/>
        </w:rPr>
        <w:t>-</w:t>
      </w:r>
      <w:r w:rsidR="005E14FD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="005E14FD" w:rsidRPr="005E14F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5E14FD">
        <w:rPr>
          <w:rFonts w:ascii="Times New Roman" w:hAnsi="Times New Roman" w:cs="Times New Roman"/>
          <w:sz w:val="28"/>
          <w:szCs w:val="28"/>
          <w:lang w:val="en-US"/>
        </w:rPr>
        <w:t xml:space="preserve"> + H</w:t>
      </w:r>
      <w:r w:rsidR="005E14F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5E14FD">
        <w:rPr>
          <w:rFonts w:ascii="Times New Roman" w:hAnsi="Times New Roman" w:cs="Times New Roman"/>
          <w:sz w:val="28"/>
          <w:szCs w:val="28"/>
          <w:lang w:val="en-US"/>
        </w:rPr>
        <w:t>O            {CH</w:t>
      </w:r>
      <w:r w:rsidR="005E14F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5E14FD">
        <w:rPr>
          <w:rFonts w:ascii="Times New Roman" w:hAnsi="Times New Roman" w:cs="Times New Roman"/>
          <w:sz w:val="28"/>
          <w:szCs w:val="28"/>
          <w:lang w:val="en-US"/>
        </w:rPr>
        <w:t>-NH</w:t>
      </w:r>
      <w:r w:rsidR="005E14F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5E14FD">
        <w:rPr>
          <w:rFonts w:ascii="Times New Roman" w:hAnsi="Times New Roman" w:cs="Times New Roman"/>
          <w:sz w:val="28"/>
          <w:szCs w:val="28"/>
          <w:lang w:val="en-US"/>
        </w:rPr>
        <w:t>}</w:t>
      </w:r>
      <w:r w:rsidR="005E14FD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="005E14FD">
        <w:rPr>
          <w:rFonts w:ascii="Times New Roman" w:hAnsi="Times New Roman" w:cs="Times New Roman"/>
          <w:sz w:val="28"/>
          <w:szCs w:val="28"/>
          <w:lang w:val="en-US"/>
        </w:rPr>
        <w:t xml:space="preserve"> + OH</w:t>
      </w:r>
      <w:r w:rsidR="005E14FD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</w:p>
    <w:p w:rsidR="005E14FD" w:rsidRDefault="005E14FD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</w: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64C14">
        <w:rPr>
          <w:rFonts w:ascii="Times New Roman" w:hAnsi="Times New Roman" w:cs="Times New Roman"/>
          <w:sz w:val="28"/>
          <w:szCs w:val="28"/>
          <w:vertAlign w:val="superscript"/>
        </w:rPr>
        <w:t>МЕТАНАМОНІЙ ГІДРОКСИД</w:t>
      </w:r>
    </w:p>
    <w:p w:rsidR="00964C14" w:rsidRDefault="00964C14" w:rsidP="00277D0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Взаємодія з кислотами </w:t>
      </w:r>
    </w:p>
    <w:p w:rsidR="00964C14" w:rsidRDefault="004C171B" w:rsidP="00277D0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41" type="#_x0000_t32" style="position:absolute;left:0;text-align:left;margin-left:112.2pt;margin-top:10pt;width:22.5pt;height:.75pt;flip:y;z-index:251669504" o:connectortype="straight">
            <v:stroke endarrow="block"/>
          </v:shape>
        </w:pic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="00964C14" w:rsidRPr="005E14FD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964C14" w:rsidRPr="005E14FD">
        <w:rPr>
          <w:rFonts w:ascii="Times New Roman" w:hAnsi="Times New Roman" w:cs="Times New Roman"/>
          <w:sz w:val="28"/>
          <w:szCs w:val="28"/>
        </w:rPr>
        <w:t>-</w: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="00964C14" w:rsidRPr="005E14F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64C14">
        <w:rPr>
          <w:rFonts w:ascii="Times New Roman" w:hAnsi="Times New Roman" w:cs="Times New Roman"/>
          <w:sz w:val="28"/>
          <w:szCs w:val="28"/>
        </w:rPr>
        <w:t xml:space="preserve"> + </w: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964C14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964C14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 xml:space="preserve">        { </w:t>
      </w:r>
      <w:r w:rsidR="00964C14" w:rsidRPr="00964C14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="00964C14" w:rsidRPr="00964C14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964C14" w:rsidRPr="00964C14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="00964C14" w:rsidRPr="00964C14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 xml:space="preserve"> }HSO</w:t>
      </w:r>
      <w:r w:rsidR="00964C14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</w:p>
    <w:p w:rsidR="00964C14" w:rsidRDefault="00964C14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МЕТИЛАМОНІЙ 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>ГІДРОГЕНСУЛЬФАТ</w:t>
      </w:r>
    </w:p>
    <w:p w:rsidR="00964C14" w:rsidRDefault="004C171B" w:rsidP="00964C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42" type="#_x0000_t32" style="position:absolute;left:0;text-align:left;margin-left:122.7pt;margin-top:9.25pt;width:22.5pt;height:.75pt;flip:y;z-index:251671552" o:connectortype="straight">
            <v:stroke endarrow="block"/>
          </v:shape>
        </w:pict>
      </w:r>
      <w:r w:rsidR="00964C14">
        <w:rPr>
          <w:rFonts w:ascii="Times New Roman" w:hAnsi="Times New Roman" w:cs="Times New Roman"/>
          <w:sz w:val="28"/>
          <w:szCs w:val="28"/>
        </w:rPr>
        <w:t>2</w: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="00964C14" w:rsidRPr="005E14FD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964C14" w:rsidRPr="005E14FD">
        <w:rPr>
          <w:rFonts w:ascii="Times New Roman" w:hAnsi="Times New Roman" w:cs="Times New Roman"/>
          <w:sz w:val="28"/>
          <w:szCs w:val="28"/>
        </w:rPr>
        <w:t>-</w: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="00964C14" w:rsidRPr="005E14F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64C14">
        <w:rPr>
          <w:rFonts w:ascii="Times New Roman" w:hAnsi="Times New Roman" w:cs="Times New Roman"/>
          <w:sz w:val="28"/>
          <w:szCs w:val="28"/>
        </w:rPr>
        <w:t xml:space="preserve"> + </w: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964C14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964C14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="00964C14">
        <w:rPr>
          <w:rFonts w:ascii="Times New Roman" w:hAnsi="Times New Roman" w:cs="Times New Roman"/>
          <w:sz w:val="28"/>
          <w:szCs w:val="28"/>
        </w:rPr>
        <w:t xml:space="preserve"> </w: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 xml:space="preserve">{ </w:t>
      </w:r>
      <w:r w:rsidR="00964C14" w:rsidRPr="00964C14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="00964C14" w:rsidRPr="00964C14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964C14" w:rsidRPr="00964C14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="00964C14" w:rsidRPr="00964C14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 xml:space="preserve"> }</w:t>
      </w:r>
      <w:r w:rsidR="00964C14" w:rsidRPr="00964C14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64C14" w:rsidRPr="00964C14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964C14" w:rsidRPr="00964C14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964C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C14" w:rsidRDefault="00964C14" w:rsidP="00964C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М</w:t>
      </w:r>
      <w:r w:rsidR="00634A22">
        <w:rPr>
          <w:rFonts w:ascii="Times New Roman" w:hAnsi="Times New Roman" w:cs="Times New Roman"/>
          <w:sz w:val="28"/>
          <w:szCs w:val="28"/>
          <w:vertAlign w:val="superscript"/>
        </w:rPr>
        <w:t>Е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ТИЛАМОНІЙ СУЛЬФАТ</w:t>
      </w:r>
    </w:p>
    <w:p w:rsidR="00964C14" w:rsidRDefault="00964C14" w:rsidP="00964C1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Реакція заміщення .</w:t>
      </w:r>
    </w:p>
    <w:p w:rsidR="00964C14" w:rsidRDefault="004C171B" w:rsidP="00964C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44" type="#_x0000_t32" style="position:absolute;left:0;text-align:left;margin-left:134.7pt;margin-top:18.95pt;width:0;height:8.25pt;z-index:25167360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43" type="#_x0000_t32" style="position:absolute;left:0;text-align:left;margin-left:92.7pt;margin-top:8.45pt;width:30pt;height:.75pt;flip:y;z-index:251672576" o:connectortype="straight">
            <v:stroke endarrow="block"/>
          </v:shape>
        </w:pic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="00964C14" w:rsidRPr="005E14FD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964C14" w:rsidRPr="005E14FD">
        <w:rPr>
          <w:rFonts w:ascii="Times New Roman" w:hAnsi="Times New Roman" w:cs="Times New Roman"/>
          <w:sz w:val="28"/>
          <w:szCs w:val="28"/>
        </w:rPr>
        <w:t>-</w: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="00964C14" w:rsidRPr="005E14F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64C14">
        <w:rPr>
          <w:rFonts w:ascii="Times New Roman" w:hAnsi="Times New Roman" w:cs="Times New Roman"/>
          <w:sz w:val="28"/>
          <w:szCs w:val="28"/>
        </w:rPr>
        <w:t xml:space="preserve"> + СІ</w:t>
      </w:r>
      <w:r w:rsidR="00964C14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64C1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="00964C14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64C14" w:rsidRPr="005E14FD">
        <w:rPr>
          <w:rFonts w:ascii="Times New Roman" w:hAnsi="Times New Roman" w:cs="Times New Roman"/>
          <w:sz w:val="28"/>
          <w:szCs w:val="28"/>
        </w:rPr>
        <w:t>-</w:t>
      </w:r>
      <w:r w:rsidR="00964C14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="00964C14" w:rsidRPr="005E14F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64C14">
        <w:rPr>
          <w:rFonts w:ascii="Times New Roman" w:hAnsi="Times New Roman" w:cs="Times New Roman"/>
          <w:sz w:val="28"/>
          <w:szCs w:val="28"/>
        </w:rPr>
        <w:t xml:space="preserve"> + НСІ</w:t>
      </w:r>
    </w:p>
    <w:p w:rsidR="00964C14" w:rsidRDefault="00964C14" w:rsidP="00964C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СІ</w:t>
      </w:r>
    </w:p>
    <w:p w:rsidR="00964C14" w:rsidRDefault="00964C14" w:rsidP="00964C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6. Застосування амінів .</w:t>
      </w:r>
      <w:r w:rsidR="00634A2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34A22">
        <w:rPr>
          <w:rFonts w:ascii="Times New Roman" w:hAnsi="Times New Roman" w:cs="Times New Roman"/>
          <w:sz w:val="28"/>
          <w:szCs w:val="28"/>
        </w:rPr>
        <w:t>Аміни використовують у виробництві полімерів, синтетичних волокон, барвників, лікарських препаратів.</w:t>
      </w:r>
    </w:p>
    <w:p w:rsidR="00A701E7" w:rsidRPr="00787D5B" w:rsidRDefault="00634A22" w:rsidP="00277D0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87D5B">
        <w:rPr>
          <w:rFonts w:ascii="Times New Roman" w:hAnsi="Times New Roman" w:cs="Times New Roman"/>
          <w:b/>
          <w:sz w:val="28"/>
          <w:szCs w:val="28"/>
          <w:u w:val="single"/>
        </w:rPr>
        <w:t>ІІІІ.</w:t>
      </w:r>
      <w:r w:rsidR="00154015" w:rsidRPr="00787D5B">
        <w:rPr>
          <w:rFonts w:ascii="Times New Roman" w:hAnsi="Times New Roman" w:cs="Times New Roman"/>
          <w:b/>
          <w:sz w:val="28"/>
          <w:szCs w:val="28"/>
          <w:u w:val="single"/>
        </w:rPr>
        <w:t xml:space="preserve"> Узагальнення та систематизація знань .</w:t>
      </w:r>
    </w:p>
    <w:p w:rsidR="00154015" w:rsidRDefault="00154015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у динамічних парах</w:t>
      </w:r>
      <w:r w:rsidR="000248C7">
        <w:rPr>
          <w:rFonts w:ascii="Times New Roman" w:hAnsi="Times New Roman" w:cs="Times New Roman"/>
          <w:sz w:val="28"/>
          <w:szCs w:val="28"/>
        </w:rPr>
        <w:t>.</w:t>
      </w:r>
    </w:p>
    <w:p w:rsidR="000248C7" w:rsidRDefault="000248C7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Кожна пара за 5хв по черзі виконує завдання 5-ти карток 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переміщуючисьпо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класу. Учні пересаджуються за сигналом учителя.</w:t>
      </w:r>
    </w:p>
    <w:p w:rsidR="000248C7" w:rsidRDefault="000248C7" w:rsidP="000248C7">
      <w:pPr>
        <w:pStyle w:val="a8"/>
      </w:pPr>
      <w:r>
        <w:t>Картка №1</w:t>
      </w:r>
    </w:p>
    <w:p w:rsidR="000248C7" w:rsidRDefault="000248C7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Назвіть за міжнародною номенклатурою:</w:t>
      </w:r>
    </w:p>
    <w:p w:rsidR="000248C7" w:rsidRDefault="004C171B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46" type="#_x0000_t32" style="position:absolute;left:0;text-align:left;margin-left:112.2pt;margin-top:14.8pt;width:0;height:12pt;z-index:251674624" o:connectortype="straight"/>
        </w:pict>
      </w:r>
      <w:r w:rsidR="000248C7">
        <w:rPr>
          <w:rFonts w:ascii="Times New Roman" w:hAnsi="Times New Roman" w:cs="Times New Roman"/>
          <w:sz w:val="28"/>
          <w:szCs w:val="28"/>
        </w:rPr>
        <w:t>СН</w:t>
      </w:r>
      <w:r w:rsidR="000248C7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0248C7">
        <w:rPr>
          <w:rFonts w:ascii="Times New Roman" w:hAnsi="Times New Roman" w:cs="Times New Roman"/>
          <w:sz w:val="28"/>
          <w:szCs w:val="28"/>
        </w:rPr>
        <w:t>- СН</w:t>
      </w:r>
      <w:r w:rsidR="000248C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0248C7">
        <w:rPr>
          <w:rFonts w:ascii="Times New Roman" w:hAnsi="Times New Roman" w:cs="Times New Roman"/>
          <w:sz w:val="28"/>
          <w:szCs w:val="28"/>
        </w:rPr>
        <w:t xml:space="preserve"> - СН</w:t>
      </w:r>
      <w:r w:rsidR="000248C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0248C7">
        <w:rPr>
          <w:rFonts w:ascii="Times New Roman" w:hAnsi="Times New Roman" w:cs="Times New Roman"/>
          <w:sz w:val="28"/>
          <w:szCs w:val="28"/>
        </w:rPr>
        <w:t xml:space="preserve"> - СН - СН</w:t>
      </w:r>
      <w:r w:rsidR="000248C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0248C7">
        <w:rPr>
          <w:rFonts w:ascii="Times New Roman" w:hAnsi="Times New Roman" w:cs="Times New Roman"/>
          <w:sz w:val="28"/>
          <w:szCs w:val="28"/>
        </w:rPr>
        <w:t xml:space="preserve"> -СН</w:t>
      </w:r>
      <w:r w:rsidR="000248C7"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0248C7" w:rsidRDefault="000248C7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A87734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8C7" w:rsidRDefault="000248C7" w:rsidP="00277D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48C7" w:rsidRDefault="000248C7" w:rsidP="00277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8C7" w:rsidRDefault="000248C7" w:rsidP="000248C7">
      <w:pPr>
        <w:pStyle w:val="a8"/>
      </w:pPr>
      <w:r>
        <w:t xml:space="preserve">Картка №2      </w:t>
      </w:r>
    </w:p>
    <w:p w:rsidR="000248C7" w:rsidRDefault="000248C7" w:rsidP="000248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Назвіть за міжнародною номенклатурою:</w:t>
      </w:r>
    </w:p>
    <w:p w:rsidR="000248C7" w:rsidRPr="000248C7" w:rsidRDefault="000248C7" w:rsidP="000248C7"/>
    <w:p w:rsidR="000248C7" w:rsidRDefault="004C171B" w:rsidP="000248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47" type="#_x0000_t32" style="position:absolute;left:0;text-align:left;margin-left:112.2pt;margin-top:14.8pt;width:0;height:12pt;z-index:251676672" o:connectortype="straight"/>
        </w:pict>
      </w:r>
      <w:r w:rsidR="000248C7">
        <w:rPr>
          <w:rFonts w:ascii="Times New Roman" w:hAnsi="Times New Roman" w:cs="Times New Roman"/>
          <w:sz w:val="28"/>
          <w:szCs w:val="28"/>
        </w:rPr>
        <w:t>СН</w:t>
      </w:r>
      <w:r w:rsidR="000248C7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0248C7">
        <w:rPr>
          <w:rFonts w:ascii="Times New Roman" w:hAnsi="Times New Roman" w:cs="Times New Roman"/>
          <w:sz w:val="28"/>
          <w:szCs w:val="28"/>
        </w:rPr>
        <w:t>- СН</w:t>
      </w:r>
      <w:r w:rsidR="000248C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0248C7">
        <w:rPr>
          <w:rFonts w:ascii="Times New Roman" w:hAnsi="Times New Roman" w:cs="Times New Roman"/>
          <w:sz w:val="28"/>
          <w:szCs w:val="28"/>
        </w:rPr>
        <w:t xml:space="preserve"> - СН</w:t>
      </w:r>
      <w:r w:rsidR="000248C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0248C7">
        <w:rPr>
          <w:rFonts w:ascii="Times New Roman" w:hAnsi="Times New Roman" w:cs="Times New Roman"/>
          <w:sz w:val="28"/>
          <w:szCs w:val="28"/>
        </w:rPr>
        <w:t xml:space="preserve"> - СН - СН</w:t>
      </w:r>
      <w:r w:rsidR="000248C7"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0248C7" w:rsidRDefault="000248C7" w:rsidP="000248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0248C7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8C7" w:rsidRDefault="000248C7" w:rsidP="000248C7">
      <w:pPr>
        <w:pStyle w:val="a8"/>
      </w:pPr>
      <w:r>
        <w:t xml:space="preserve">Картка №3     </w:t>
      </w:r>
    </w:p>
    <w:p w:rsidR="00787D5B" w:rsidRDefault="000248C7" w:rsidP="00787D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t xml:space="preserve"> </w:t>
      </w:r>
      <w:r w:rsidR="00787D5B">
        <w:rPr>
          <w:rFonts w:ascii="Times New Roman" w:hAnsi="Times New Roman" w:cs="Times New Roman"/>
          <w:sz w:val="28"/>
          <w:szCs w:val="28"/>
        </w:rPr>
        <w:t>Назвіть за міжнародною номенклатурою:</w:t>
      </w:r>
    </w:p>
    <w:p w:rsidR="000248C7" w:rsidRDefault="000248C7" w:rsidP="000248C7">
      <w:pPr>
        <w:pStyle w:val="a8"/>
      </w:pPr>
      <w:r>
        <w:t xml:space="preserve"> </w:t>
      </w:r>
    </w:p>
    <w:p w:rsidR="00787D5B" w:rsidRDefault="004C171B" w:rsidP="00787D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50" type="#_x0000_t32" style="position:absolute;left:0;text-align:left;margin-left:37.2pt;margin-top:14.8pt;width:.75pt;height:12pt;z-index:25167974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49" type="#_x0000_t32" style="position:absolute;left:0;text-align:left;margin-left:112.2pt;margin-top:14.8pt;width:0;height:12pt;z-index:251678720" o:connectortype="straight"/>
        </w:pict>
      </w:r>
      <w:r w:rsidR="00787D5B">
        <w:rPr>
          <w:rFonts w:ascii="Times New Roman" w:hAnsi="Times New Roman" w:cs="Times New Roman"/>
          <w:sz w:val="28"/>
          <w:szCs w:val="28"/>
        </w:rPr>
        <w:t>СН</w:t>
      </w:r>
      <w:r w:rsidR="00787D5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787D5B">
        <w:rPr>
          <w:rFonts w:ascii="Times New Roman" w:hAnsi="Times New Roman" w:cs="Times New Roman"/>
          <w:sz w:val="28"/>
          <w:szCs w:val="28"/>
        </w:rPr>
        <w:t>- СН - СН</w:t>
      </w:r>
      <w:r w:rsidR="00787D5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787D5B">
        <w:rPr>
          <w:rFonts w:ascii="Times New Roman" w:hAnsi="Times New Roman" w:cs="Times New Roman"/>
          <w:sz w:val="28"/>
          <w:szCs w:val="28"/>
        </w:rPr>
        <w:t xml:space="preserve"> - СН - СН</w:t>
      </w:r>
      <w:r w:rsidR="00787D5B"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787D5B" w:rsidRDefault="00787D5B" w:rsidP="00787D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0248C7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8C7" w:rsidRPr="000248C7" w:rsidRDefault="000248C7" w:rsidP="000248C7">
      <w:pPr>
        <w:rPr>
          <w:rFonts w:ascii="Times New Roman" w:hAnsi="Times New Roman" w:cs="Times New Roman"/>
          <w:sz w:val="28"/>
          <w:szCs w:val="28"/>
        </w:rPr>
      </w:pPr>
    </w:p>
    <w:p w:rsidR="00787D5B" w:rsidRDefault="00787D5B" w:rsidP="00787D5B">
      <w:pPr>
        <w:pStyle w:val="a8"/>
      </w:pPr>
      <w:r>
        <w:t xml:space="preserve">Картка №4   </w:t>
      </w:r>
    </w:p>
    <w:p w:rsidR="00787D5B" w:rsidRDefault="00787D5B" w:rsidP="00787D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Назвіть за міжнародною номенклатурою:</w:t>
      </w:r>
    </w:p>
    <w:p w:rsidR="00787D5B" w:rsidRPr="00787D5B" w:rsidRDefault="004C171B" w:rsidP="00787D5B">
      <w:pPr>
        <w:rPr>
          <w:rFonts w:ascii="Times New Roman" w:hAnsi="Times New Roman" w:cs="Times New Roman"/>
          <w:i/>
          <w:sz w:val="28"/>
          <w:szCs w:val="28"/>
        </w:rPr>
      </w:pPr>
      <w:r w:rsidRPr="004C171B">
        <w:rPr>
          <w:noProof/>
          <w:lang w:val="ru-RU" w:eastAsia="ru-RU"/>
        </w:rPr>
        <w:pict>
          <v:shape id="_x0000_s1055" type="#_x0000_t32" style="position:absolute;margin-left:37.2pt;margin-top:14.65pt;width:.75pt;height:15.75pt;flip:x;z-index:251686912" o:connectortype="straight"/>
        </w:pict>
      </w:r>
      <w:r w:rsidR="00787D5B">
        <w:t xml:space="preserve">          </w:t>
      </w:r>
      <w:r w:rsidR="00787D5B">
        <w:rPr>
          <w:sz w:val="28"/>
          <w:szCs w:val="28"/>
        </w:rPr>
        <w:t xml:space="preserve">   </w:t>
      </w:r>
      <w:r w:rsidR="00787D5B">
        <w:rPr>
          <w:rFonts w:ascii="Times New Roman" w:hAnsi="Times New Roman" w:cs="Times New Roman"/>
          <w:sz w:val="28"/>
          <w:szCs w:val="28"/>
        </w:rPr>
        <w:t>СН</w:t>
      </w:r>
      <w:r w:rsidR="00787D5B"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787D5B" w:rsidRDefault="004C171B" w:rsidP="00787D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51" type="#_x0000_t32" style="position:absolute;left:0;text-align:left;margin-left:100.2pt;margin-top:19.1pt;width:0;height:12pt;z-index:25168179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52" type="#_x0000_t32" style="position:absolute;left:0;text-align:left;margin-left:37.2pt;margin-top:14.8pt;width:.75pt;height:12pt;z-index:251682816" o:connectortype="straight"/>
        </w:pict>
      </w:r>
      <w:r w:rsidR="00787D5B">
        <w:rPr>
          <w:rFonts w:ascii="Times New Roman" w:hAnsi="Times New Roman" w:cs="Times New Roman"/>
          <w:sz w:val="28"/>
          <w:szCs w:val="28"/>
        </w:rPr>
        <w:t>СН</w:t>
      </w:r>
      <w:r w:rsidR="00787D5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787D5B">
        <w:rPr>
          <w:rFonts w:ascii="Times New Roman" w:hAnsi="Times New Roman" w:cs="Times New Roman"/>
          <w:sz w:val="28"/>
          <w:szCs w:val="28"/>
        </w:rPr>
        <w:t>- С - СН</w:t>
      </w:r>
      <w:r w:rsidR="00787D5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787D5B">
        <w:rPr>
          <w:rFonts w:ascii="Times New Roman" w:hAnsi="Times New Roman" w:cs="Times New Roman"/>
          <w:sz w:val="28"/>
          <w:szCs w:val="28"/>
        </w:rPr>
        <w:t xml:space="preserve"> - СН - СН</w:t>
      </w:r>
      <w:r w:rsidR="00787D5B"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787D5B" w:rsidRDefault="00787D5B" w:rsidP="00787D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0248C7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87D5B" w:rsidRDefault="00787D5B" w:rsidP="00787D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D5B" w:rsidRPr="000248C7" w:rsidRDefault="00787D5B" w:rsidP="00787D5B">
      <w:pPr>
        <w:rPr>
          <w:rFonts w:ascii="Times New Roman" w:hAnsi="Times New Roman" w:cs="Times New Roman"/>
          <w:sz w:val="28"/>
          <w:szCs w:val="28"/>
        </w:rPr>
      </w:pPr>
    </w:p>
    <w:p w:rsidR="00787D5B" w:rsidRDefault="00787D5B" w:rsidP="00787D5B">
      <w:pPr>
        <w:pStyle w:val="a8"/>
      </w:pPr>
      <w:r>
        <w:t xml:space="preserve">Картка №5   </w:t>
      </w:r>
    </w:p>
    <w:p w:rsidR="00787D5B" w:rsidRDefault="00787D5B" w:rsidP="00787D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Назвіть за міжнародною номенклатурою:</w:t>
      </w:r>
    </w:p>
    <w:p w:rsidR="00787D5B" w:rsidRDefault="00787D5B" w:rsidP="00787D5B">
      <w:pPr>
        <w:pStyle w:val="a8"/>
      </w:pPr>
      <w:r>
        <w:t xml:space="preserve"> </w:t>
      </w:r>
    </w:p>
    <w:p w:rsidR="00787D5B" w:rsidRPr="00787D5B" w:rsidRDefault="00787D5B" w:rsidP="00787D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-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-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-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-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787D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0248C7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248C7" w:rsidRPr="000248C7" w:rsidRDefault="000248C7" w:rsidP="000248C7"/>
    <w:p w:rsidR="00787D5B" w:rsidRPr="00277D03" w:rsidRDefault="00787D5B" w:rsidP="00787D5B">
      <w:pPr>
        <w:tabs>
          <w:tab w:val="left" w:pos="244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24DAA" w:rsidRDefault="00B24DAA" w:rsidP="00B24D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D5B" w:rsidRDefault="00787D5B" w:rsidP="00B24DAA">
      <w:pPr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 w:rsidRPr="00787D5B">
        <w:rPr>
          <w:rFonts w:ascii="Times New Roman" w:hAnsi="Times New Roman" w:cs="Times New Roman"/>
          <w:i/>
          <w:color w:val="00B0F0"/>
          <w:sz w:val="28"/>
          <w:szCs w:val="28"/>
        </w:rPr>
        <w:t>Виконання завдань на засвоєння матеріалу</w:t>
      </w:r>
    </w:p>
    <w:p w:rsidR="00787D5B" w:rsidRPr="00787D5B" w:rsidRDefault="00787D5B" w:rsidP="00B24DAA">
      <w:pPr>
        <w:jc w:val="both"/>
        <w:rPr>
          <w:rFonts w:ascii="Times New Roman" w:hAnsi="Times New Roman" w:cs="Times New Roman"/>
          <w:color w:val="00B0F0"/>
          <w:sz w:val="28"/>
          <w:szCs w:val="28"/>
        </w:rPr>
      </w:pPr>
    </w:p>
    <w:p w:rsidR="00787D5B" w:rsidRPr="00787D5B" w:rsidRDefault="00787D5B" w:rsidP="00B24D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D5B" w:rsidRDefault="00787D5B" w:rsidP="00B24D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D5B" w:rsidRDefault="00787D5B" w:rsidP="00B24D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D5B" w:rsidRDefault="00787D5B" w:rsidP="00B24D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D5B" w:rsidRDefault="00787D5B" w:rsidP="00B24D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D5B" w:rsidRDefault="00787D5B" w:rsidP="00B24D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D5B" w:rsidRDefault="00787D5B" w:rsidP="00B24D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D5B" w:rsidRDefault="00787D5B" w:rsidP="00B24D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D5B" w:rsidRDefault="00787D5B" w:rsidP="00B24D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D5B" w:rsidRDefault="00787D5B" w:rsidP="00B24D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D5B" w:rsidRDefault="00787D5B" w:rsidP="00B24D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D5B" w:rsidRDefault="00787D5B" w:rsidP="00B24D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D5B" w:rsidRDefault="00787D5B" w:rsidP="00B24D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D5B" w:rsidRDefault="00787D5B" w:rsidP="00B24D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D5B" w:rsidRDefault="00787D5B" w:rsidP="00B24D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D5B" w:rsidRPr="00B24DAA" w:rsidRDefault="00787D5B" w:rsidP="00B24D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196B" w:rsidRPr="00A9347A" w:rsidRDefault="00B24DAA" w:rsidP="00365C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9347A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B96CA2" w:rsidRDefault="00B96CA2" w:rsidP="00365C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6CA2" w:rsidRDefault="00B96CA2" w:rsidP="00365C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6CA2" w:rsidRDefault="00B96CA2" w:rsidP="00365C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6CA2" w:rsidRDefault="00B96CA2" w:rsidP="00365C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6CA2" w:rsidRDefault="00B96CA2" w:rsidP="00365C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6CA2" w:rsidRDefault="00B96CA2" w:rsidP="00365C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6CA2" w:rsidRDefault="00B96CA2" w:rsidP="00365C6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96CA2" w:rsidSect="005B6483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52E19"/>
    <w:multiLevelType w:val="hybridMultilevel"/>
    <w:tmpl w:val="F7BEE56A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021BD"/>
    <w:multiLevelType w:val="hybridMultilevel"/>
    <w:tmpl w:val="EFCE6104"/>
    <w:lvl w:ilvl="0" w:tplc="CB588F24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8758A"/>
    <w:multiLevelType w:val="hybridMultilevel"/>
    <w:tmpl w:val="25CEAD32"/>
    <w:lvl w:ilvl="0" w:tplc="68E0B7FE">
      <w:numFmt w:val="bullet"/>
      <w:lvlText w:val="-"/>
      <w:lvlJc w:val="left"/>
      <w:pPr>
        <w:ind w:left="1185" w:hanging="360"/>
      </w:pPr>
      <w:rPr>
        <w:rFonts w:ascii="Times New Roman" w:eastAsiaTheme="minorHAnsi" w:hAnsi="Times New Roman" w:cs="Times New Roman" w:hint="default"/>
        <w:sz w:val="28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214D14"/>
    <w:multiLevelType w:val="hybridMultilevel"/>
    <w:tmpl w:val="2584886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057C31"/>
    <w:multiLevelType w:val="hybridMultilevel"/>
    <w:tmpl w:val="4456EB60"/>
    <w:lvl w:ilvl="0" w:tplc="D3B09FCE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1574BB"/>
    <w:multiLevelType w:val="hybridMultilevel"/>
    <w:tmpl w:val="027A56DA"/>
    <w:lvl w:ilvl="0" w:tplc="98BE4AC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4FC90C3E"/>
    <w:multiLevelType w:val="hybridMultilevel"/>
    <w:tmpl w:val="98D46CC0"/>
    <w:lvl w:ilvl="0" w:tplc="104EC860">
      <w:start w:val="3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</w:lvl>
    <w:lvl w:ilvl="3" w:tplc="0422000F" w:tentative="1">
      <w:start w:val="1"/>
      <w:numFmt w:val="decimal"/>
      <w:lvlText w:val="%4."/>
      <w:lvlJc w:val="left"/>
      <w:pPr>
        <w:ind w:left="3000" w:hanging="360"/>
      </w:p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</w:lvl>
    <w:lvl w:ilvl="6" w:tplc="0422000F" w:tentative="1">
      <w:start w:val="1"/>
      <w:numFmt w:val="decimal"/>
      <w:lvlText w:val="%7."/>
      <w:lvlJc w:val="left"/>
      <w:pPr>
        <w:ind w:left="5160" w:hanging="360"/>
      </w:p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>
    <w:nsid w:val="5A815D0D"/>
    <w:multiLevelType w:val="hybridMultilevel"/>
    <w:tmpl w:val="F7BEE56A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913441"/>
    <w:multiLevelType w:val="hybridMultilevel"/>
    <w:tmpl w:val="9A1A6D48"/>
    <w:lvl w:ilvl="0" w:tplc="65E09C02">
      <w:start w:val="6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275" w:hanging="360"/>
      </w:pPr>
    </w:lvl>
    <w:lvl w:ilvl="2" w:tplc="0422001B" w:tentative="1">
      <w:start w:val="1"/>
      <w:numFmt w:val="lowerRoman"/>
      <w:lvlText w:val="%3."/>
      <w:lvlJc w:val="right"/>
      <w:pPr>
        <w:ind w:left="1995" w:hanging="180"/>
      </w:pPr>
    </w:lvl>
    <w:lvl w:ilvl="3" w:tplc="0422000F" w:tentative="1">
      <w:start w:val="1"/>
      <w:numFmt w:val="decimal"/>
      <w:lvlText w:val="%4."/>
      <w:lvlJc w:val="left"/>
      <w:pPr>
        <w:ind w:left="2715" w:hanging="360"/>
      </w:pPr>
    </w:lvl>
    <w:lvl w:ilvl="4" w:tplc="04220019" w:tentative="1">
      <w:start w:val="1"/>
      <w:numFmt w:val="lowerLetter"/>
      <w:lvlText w:val="%5."/>
      <w:lvlJc w:val="left"/>
      <w:pPr>
        <w:ind w:left="3435" w:hanging="360"/>
      </w:pPr>
    </w:lvl>
    <w:lvl w:ilvl="5" w:tplc="0422001B" w:tentative="1">
      <w:start w:val="1"/>
      <w:numFmt w:val="lowerRoman"/>
      <w:lvlText w:val="%6."/>
      <w:lvlJc w:val="right"/>
      <w:pPr>
        <w:ind w:left="4155" w:hanging="180"/>
      </w:pPr>
    </w:lvl>
    <w:lvl w:ilvl="6" w:tplc="0422000F" w:tentative="1">
      <w:start w:val="1"/>
      <w:numFmt w:val="decimal"/>
      <w:lvlText w:val="%7."/>
      <w:lvlJc w:val="left"/>
      <w:pPr>
        <w:ind w:left="4875" w:hanging="360"/>
      </w:pPr>
    </w:lvl>
    <w:lvl w:ilvl="7" w:tplc="04220019" w:tentative="1">
      <w:start w:val="1"/>
      <w:numFmt w:val="lowerLetter"/>
      <w:lvlText w:val="%8."/>
      <w:lvlJc w:val="left"/>
      <w:pPr>
        <w:ind w:left="5595" w:hanging="360"/>
      </w:pPr>
    </w:lvl>
    <w:lvl w:ilvl="8" w:tplc="0422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5"/>
  </w:num>
  <w:num w:numId="8">
    <w:abstractNumId w:val="8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322D5"/>
    <w:rsid w:val="000248C7"/>
    <w:rsid w:val="0003552C"/>
    <w:rsid w:val="00070C61"/>
    <w:rsid w:val="000739D2"/>
    <w:rsid w:val="000949B5"/>
    <w:rsid w:val="000C0E00"/>
    <w:rsid w:val="000C2141"/>
    <w:rsid w:val="000D1761"/>
    <w:rsid w:val="0010521B"/>
    <w:rsid w:val="00107237"/>
    <w:rsid w:val="0011365E"/>
    <w:rsid w:val="001520EA"/>
    <w:rsid w:val="00154015"/>
    <w:rsid w:val="00157485"/>
    <w:rsid w:val="001615B5"/>
    <w:rsid w:val="00266D45"/>
    <w:rsid w:val="00275DB6"/>
    <w:rsid w:val="00277D03"/>
    <w:rsid w:val="00294D4B"/>
    <w:rsid w:val="002D4A8E"/>
    <w:rsid w:val="002D5433"/>
    <w:rsid w:val="002E3AE2"/>
    <w:rsid w:val="002F1B1F"/>
    <w:rsid w:val="00303A68"/>
    <w:rsid w:val="0031628B"/>
    <w:rsid w:val="00325DBD"/>
    <w:rsid w:val="00345C1C"/>
    <w:rsid w:val="00353E83"/>
    <w:rsid w:val="00365C6E"/>
    <w:rsid w:val="003A3641"/>
    <w:rsid w:val="003F08C0"/>
    <w:rsid w:val="003F76AA"/>
    <w:rsid w:val="00442A30"/>
    <w:rsid w:val="00444A40"/>
    <w:rsid w:val="00452D0B"/>
    <w:rsid w:val="004556CB"/>
    <w:rsid w:val="00457DF9"/>
    <w:rsid w:val="004664E2"/>
    <w:rsid w:val="004838A9"/>
    <w:rsid w:val="00495ADD"/>
    <w:rsid w:val="004A4DC2"/>
    <w:rsid w:val="004C171B"/>
    <w:rsid w:val="004D0CD1"/>
    <w:rsid w:val="004D3582"/>
    <w:rsid w:val="004E06BE"/>
    <w:rsid w:val="004E0A22"/>
    <w:rsid w:val="004F310C"/>
    <w:rsid w:val="004F3340"/>
    <w:rsid w:val="004F3ED9"/>
    <w:rsid w:val="005128C4"/>
    <w:rsid w:val="00514871"/>
    <w:rsid w:val="00534694"/>
    <w:rsid w:val="00542C71"/>
    <w:rsid w:val="00543E1C"/>
    <w:rsid w:val="00560DD2"/>
    <w:rsid w:val="00566551"/>
    <w:rsid w:val="0057045C"/>
    <w:rsid w:val="00577CA3"/>
    <w:rsid w:val="00584422"/>
    <w:rsid w:val="00584954"/>
    <w:rsid w:val="00584DD5"/>
    <w:rsid w:val="005B2409"/>
    <w:rsid w:val="005B6483"/>
    <w:rsid w:val="005D1FAA"/>
    <w:rsid w:val="005E14FD"/>
    <w:rsid w:val="00602316"/>
    <w:rsid w:val="00604FA3"/>
    <w:rsid w:val="00607AC6"/>
    <w:rsid w:val="00634A22"/>
    <w:rsid w:val="00635EF6"/>
    <w:rsid w:val="00644160"/>
    <w:rsid w:val="00656F48"/>
    <w:rsid w:val="00672A3B"/>
    <w:rsid w:val="00677453"/>
    <w:rsid w:val="00687362"/>
    <w:rsid w:val="006A70A6"/>
    <w:rsid w:val="006B6959"/>
    <w:rsid w:val="006F208E"/>
    <w:rsid w:val="006F5E5A"/>
    <w:rsid w:val="00762A41"/>
    <w:rsid w:val="00781D59"/>
    <w:rsid w:val="007875FA"/>
    <w:rsid w:val="00787D5B"/>
    <w:rsid w:val="007C2EA1"/>
    <w:rsid w:val="00807F9C"/>
    <w:rsid w:val="00812EA5"/>
    <w:rsid w:val="00815395"/>
    <w:rsid w:val="00836398"/>
    <w:rsid w:val="00836E9C"/>
    <w:rsid w:val="00880419"/>
    <w:rsid w:val="008B6016"/>
    <w:rsid w:val="008D0D9A"/>
    <w:rsid w:val="008F19A6"/>
    <w:rsid w:val="009011E4"/>
    <w:rsid w:val="0090145B"/>
    <w:rsid w:val="00941CEA"/>
    <w:rsid w:val="00950553"/>
    <w:rsid w:val="009517A9"/>
    <w:rsid w:val="00951F70"/>
    <w:rsid w:val="00957C27"/>
    <w:rsid w:val="00963BD1"/>
    <w:rsid w:val="00964C14"/>
    <w:rsid w:val="009666A3"/>
    <w:rsid w:val="00975DDF"/>
    <w:rsid w:val="009A162F"/>
    <w:rsid w:val="009B244F"/>
    <w:rsid w:val="009B2507"/>
    <w:rsid w:val="009B2832"/>
    <w:rsid w:val="009D71B0"/>
    <w:rsid w:val="009E597E"/>
    <w:rsid w:val="00A00015"/>
    <w:rsid w:val="00A203EC"/>
    <w:rsid w:val="00A67E1B"/>
    <w:rsid w:val="00A701E7"/>
    <w:rsid w:val="00A87734"/>
    <w:rsid w:val="00A9347A"/>
    <w:rsid w:val="00AA169C"/>
    <w:rsid w:val="00AB5BB6"/>
    <w:rsid w:val="00AC78C4"/>
    <w:rsid w:val="00AD234F"/>
    <w:rsid w:val="00AD242C"/>
    <w:rsid w:val="00AD2B8F"/>
    <w:rsid w:val="00AE4132"/>
    <w:rsid w:val="00B05FFB"/>
    <w:rsid w:val="00B24DAA"/>
    <w:rsid w:val="00B31EBA"/>
    <w:rsid w:val="00B322D5"/>
    <w:rsid w:val="00B65033"/>
    <w:rsid w:val="00B65680"/>
    <w:rsid w:val="00B7189C"/>
    <w:rsid w:val="00B80289"/>
    <w:rsid w:val="00B9478B"/>
    <w:rsid w:val="00B96CA2"/>
    <w:rsid w:val="00BB1F29"/>
    <w:rsid w:val="00BC2369"/>
    <w:rsid w:val="00BF7A07"/>
    <w:rsid w:val="00C108AA"/>
    <w:rsid w:val="00C32AA6"/>
    <w:rsid w:val="00C50B6E"/>
    <w:rsid w:val="00C80DA4"/>
    <w:rsid w:val="00CA2AE6"/>
    <w:rsid w:val="00CA34B9"/>
    <w:rsid w:val="00D370AE"/>
    <w:rsid w:val="00D62018"/>
    <w:rsid w:val="00D72B44"/>
    <w:rsid w:val="00D8196B"/>
    <w:rsid w:val="00D82ADD"/>
    <w:rsid w:val="00DC07FA"/>
    <w:rsid w:val="00E34C99"/>
    <w:rsid w:val="00E3661E"/>
    <w:rsid w:val="00E55213"/>
    <w:rsid w:val="00E61E09"/>
    <w:rsid w:val="00E914C1"/>
    <w:rsid w:val="00EA53D7"/>
    <w:rsid w:val="00EA6C8A"/>
    <w:rsid w:val="00EC35B9"/>
    <w:rsid w:val="00ED1912"/>
    <w:rsid w:val="00ED1F11"/>
    <w:rsid w:val="00F0235E"/>
    <w:rsid w:val="00F14BD9"/>
    <w:rsid w:val="00F303B9"/>
    <w:rsid w:val="00F30ADD"/>
    <w:rsid w:val="00F42BFD"/>
    <w:rsid w:val="00F666B5"/>
    <w:rsid w:val="00F67A8D"/>
    <w:rsid w:val="00F701CD"/>
    <w:rsid w:val="00F73B88"/>
    <w:rsid w:val="00F91B30"/>
    <w:rsid w:val="00FB47C0"/>
    <w:rsid w:val="00FF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2" type="connector" idref="#_x0000_s1047"/>
        <o:r id="V:Rule23" type="connector" idref="#_x0000_s1027"/>
        <o:r id="V:Rule24" type="connector" idref="#_x0000_s1046"/>
        <o:r id="V:Rule25" type="connector" idref="#_x0000_s1034"/>
        <o:r id="V:Rule26" type="connector" idref="#_x0000_s1044"/>
        <o:r id="V:Rule27" type="connector" idref="#_x0000_s1049"/>
        <o:r id="V:Rule28" type="connector" idref="#_x0000_s1051"/>
        <o:r id="V:Rule29" type="connector" idref="#_x0000_s1037"/>
        <o:r id="V:Rule30" type="connector" idref="#_x0000_s1038"/>
        <o:r id="V:Rule31" type="connector" idref="#_x0000_s1029"/>
        <o:r id="V:Rule32" type="connector" idref="#_x0000_s1052"/>
        <o:r id="V:Rule33" type="connector" idref="#_x0000_s1032"/>
        <o:r id="V:Rule34" type="connector" idref="#_x0000_s1036"/>
        <o:r id="V:Rule35" type="connector" idref="#_x0000_s1039"/>
        <o:r id="V:Rule36" type="connector" idref="#_x0000_s1055"/>
        <o:r id="V:Rule37" type="connector" idref="#_x0000_s1041"/>
        <o:r id="V:Rule38" type="connector" idref="#_x0000_s1043"/>
        <o:r id="V:Rule39" type="connector" idref="#_x0000_s1042"/>
        <o:r id="V:Rule40" type="connector" idref="#_x0000_s1050"/>
        <o:r id="V:Rule41" type="connector" idref="#_x0000_s1040"/>
        <o:r id="V:Rule4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9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954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294D4B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94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94D4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517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Subtitle"/>
    <w:basedOn w:val="a"/>
    <w:next w:val="a"/>
    <w:link w:val="a9"/>
    <w:uiPriority w:val="11"/>
    <w:qFormat/>
    <w:rsid w:val="000248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ідзаголовок Знак"/>
    <w:basedOn w:val="a0"/>
    <w:link w:val="a8"/>
    <w:uiPriority w:val="11"/>
    <w:rsid w:val="000248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4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78CF2-FA01-480E-A2EE-BC43BCE0E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7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Win7</cp:lastModifiedBy>
  <cp:revision>102</cp:revision>
  <cp:lastPrinted>2013-06-28T05:57:00Z</cp:lastPrinted>
  <dcterms:created xsi:type="dcterms:W3CDTF">2012-10-29T18:42:00Z</dcterms:created>
  <dcterms:modified xsi:type="dcterms:W3CDTF">2023-01-11T16:21:00Z</dcterms:modified>
</cp:coreProperties>
</file>