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529" w:rsidRPr="004B346B" w:rsidRDefault="007F2378" w:rsidP="007F2378">
      <w:pPr>
        <w:ind w:left="397"/>
        <w:rPr>
          <w:b/>
          <w:sz w:val="36"/>
          <w:szCs w:val="36"/>
          <w:lang w:val="fr-FR"/>
        </w:rPr>
      </w:pPr>
      <w:r w:rsidRPr="004B346B">
        <w:rPr>
          <w:b/>
          <w:sz w:val="36"/>
          <w:szCs w:val="36"/>
        </w:rPr>
        <w:t>Тема</w:t>
      </w:r>
      <w:r w:rsidRPr="004B346B">
        <w:rPr>
          <w:b/>
          <w:sz w:val="36"/>
          <w:szCs w:val="36"/>
          <w:lang w:val="fr-FR"/>
        </w:rPr>
        <w:t xml:space="preserve"> </w:t>
      </w:r>
      <w:r w:rsidRPr="004B346B">
        <w:rPr>
          <w:b/>
          <w:sz w:val="36"/>
          <w:szCs w:val="36"/>
        </w:rPr>
        <w:t>урока</w:t>
      </w:r>
      <w:r w:rsidRPr="004B346B">
        <w:rPr>
          <w:b/>
          <w:sz w:val="36"/>
          <w:szCs w:val="36"/>
          <w:lang w:val="fr-FR"/>
        </w:rPr>
        <w:t>: « Nous aimons le français »</w:t>
      </w:r>
    </w:p>
    <w:p w:rsidR="007F2378" w:rsidRPr="004B346B" w:rsidRDefault="007F2378" w:rsidP="007F2378">
      <w:pPr>
        <w:ind w:left="397"/>
        <w:rPr>
          <w:b/>
          <w:sz w:val="32"/>
          <w:szCs w:val="32"/>
        </w:rPr>
      </w:pPr>
      <w:r w:rsidRPr="004B346B">
        <w:rPr>
          <w:b/>
          <w:sz w:val="32"/>
          <w:szCs w:val="32"/>
        </w:rPr>
        <w:t>Цели урока:</w:t>
      </w:r>
    </w:p>
    <w:p w:rsidR="007F2378" w:rsidRDefault="007F2378" w:rsidP="007F2378">
      <w:pPr>
        <w:ind w:left="397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B346B">
        <w:rPr>
          <w:i/>
          <w:sz w:val="28"/>
          <w:szCs w:val="28"/>
        </w:rPr>
        <w:t>Учебные</w:t>
      </w:r>
      <w:r>
        <w:rPr>
          <w:sz w:val="28"/>
          <w:szCs w:val="28"/>
        </w:rPr>
        <w:t>: а) автом</w:t>
      </w:r>
      <w:r w:rsidR="001034A3">
        <w:rPr>
          <w:sz w:val="28"/>
          <w:szCs w:val="28"/>
        </w:rPr>
        <w:t>атизация употребления выученных ЛЕ</w:t>
      </w:r>
    </w:p>
    <w:p w:rsidR="007F2378" w:rsidRDefault="007F2378" w:rsidP="007F2378">
      <w:pPr>
        <w:ind w:left="397"/>
        <w:rPr>
          <w:sz w:val="28"/>
          <w:szCs w:val="28"/>
        </w:rPr>
      </w:pPr>
      <w:r>
        <w:rPr>
          <w:sz w:val="28"/>
          <w:szCs w:val="28"/>
        </w:rPr>
        <w:t xml:space="preserve">                         б) автоматизация употребления глаголов 1 группы;</w:t>
      </w:r>
    </w:p>
    <w:p w:rsidR="007F2378" w:rsidRDefault="007F2378" w:rsidP="007F2378">
      <w:pPr>
        <w:ind w:left="397"/>
        <w:rPr>
          <w:sz w:val="28"/>
          <w:szCs w:val="28"/>
        </w:rPr>
      </w:pPr>
      <w:r>
        <w:rPr>
          <w:sz w:val="28"/>
          <w:szCs w:val="28"/>
        </w:rPr>
        <w:t xml:space="preserve">                         в) развитие навыков устной речи;</w:t>
      </w:r>
    </w:p>
    <w:p w:rsidR="007F2378" w:rsidRDefault="007F2378" w:rsidP="007F2378">
      <w:pPr>
        <w:ind w:left="397"/>
        <w:rPr>
          <w:sz w:val="28"/>
          <w:szCs w:val="28"/>
        </w:rPr>
      </w:pPr>
      <w:r>
        <w:rPr>
          <w:sz w:val="28"/>
          <w:szCs w:val="28"/>
        </w:rPr>
        <w:t xml:space="preserve">                         г) ознакомить с глаголом </w:t>
      </w:r>
      <w:proofErr w:type="spellStart"/>
      <w:r>
        <w:rPr>
          <w:sz w:val="28"/>
          <w:szCs w:val="28"/>
        </w:rPr>
        <w:t>avoir</w:t>
      </w:r>
      <w:proofErr w:type="spellEnd"/>
      <w:r>
        <w:rPr>
          <w:sz w:val="28"/>
          <w:szCs w:val="28"/>
        </w:rPr>
        <w:t>.</w:t>
      </w:r>
    </w:p>
    <w:p w:rsidR="007F2378" w:rsidRDefault="007F2378" w:rsidP="007F2378">
      <w:pPr>
        <w:ind w:left="397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B346B">
        <w:rPr>
          <w:i/>
          <w:sz w:val="28"/>
          <w:szCs w:val="28"/>
        </w:rPr>
        <w:t>Развивающие</w:t>
      </w:r>
      <w:r>
        <w:rPr>
          <w:sz w:val="28"/>
          <w:szCs w:val="28"/>
        </w:rPr>
        <w:t>:</w:t>
      </w:r>
    </w:p>
    <w:p w:rsidR="007F2378" w:rsidRDefault="007F2378" w:rsidP="00A659AB">
      <w:pPr>
        <w:ind w:left="1985" w:hanging="1559"/>
        <w:rPr>
          <w:sz w:val="28"/>
          <w:szCs w:val="28"/>
        </w:rPr>
      </w:pPr>
      <w:r>
        <w:rPr>
          <w:sz w:val="28"/>
          <w:szCs w:val="28"/>
        </w:rPr>
        <w:t xml:space="preserve">                         а) развитие навыков описывать картинки, используя выученные</w:t>
      </w:r>
      <w:r w:rsidR="00915021">
        <w:rPr>
          <w:sz w:val="28"/>
          <w:szCs w:val="28"/>
        </w:rPr>
        <w:t xml:space="preserve"> Л Е </w:t>
      </w:r>
    </w:p>
    <w:p w:rsidR="007F2378" w:rsidRDefault="007F2378" w:rsidP="00A659AB">
      <w:pPr>
        <w:ind w:left="1985" w:hanging="1559"/>
        <w:rPr>
          <w:sz w:val="28"/>
          <w:szCs w:val="28"/>
        </w:rPr>
      </w:pPr>
      <w:r>
        <w:rPr>
          <w:sz w:val="28"/>
          <w:szCs w:val="28"/>
        </w:rPr>
        <w:t xml:space="preserve">                         б) прививать навыки самостоятельной, коллективной и индивидуальной работы.</w:t>
      </w:r>
    </w:p>
    <w:p w:rsidR="007F2378" w:rsidRDefault="007F2378" w:rsidP="007F2378">
      <w:pPr>
        <w:ind w:left="397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4B346B">
        <w:rPr>
          <w:i/>
          <w:sz w:val="28"/>
          <w:szCs w:val="28"/>
        </w:rPr>
        <w:t>Воспитательная</w:t>
      </w:r>
      <w:r>
        <w:rPr>
          <w:sz w:val="28"/>
          <w:szCs w:val="28"/>
        </w:rPr>
        <w:t>: прививать интерес к изучению французского языка.</w:t>
      </w:r>
    </w:p>
    <w:p w:rsidR="007F2378" w:rsidRDefault="007F2378" w:rsidP="007F2378">
      <w:pPr>
        <w:ind w:left="397"/>
        <w:rPr>
          <w:sz w:val="28"/>
          <w:szCs w:val="28"/>
        </w:rPr>
      </w:pPr>
      <w:r w:rsidRPr="004B346B">
        <w:rPr>
          <w:b/>
          <w:sz w:val="32"/>
          <w:szCs w:val="32"/>
        </w:rPr>
        <w:t>Оборудование</w:t>
      </w:r>
      <w:r>
        <w:rPr>
          <w:sz w:val="28"/>
          <w:szCs w:val="28"/>
        </w:rPr>
        <w:t>: учебник, тематические картинки, интерактивная доска, презентация.</w:t>
      </w:r>
    </w:p>
    <w:p w:rsidR="007F2378" w:rsidRDefault="007F2378" w:rsidP="007F2378">
      <w:pPr>
        <w:ind w:left="397"/>
        <w:jc w:val="center"/>
        <w:rPr>
          <w:sz w:val="28"/>
          <w:szCs w:val="28"/>
        </w:rPr>
      </w:pPr>
    </w:p>
    <w:p w:rsidR="007F2378" w:rsidRPr="004B346B" w:rsidRDefault="007F2378" w:rsidP="007F2378">
      <w:pPr>
        <w:ind w:left="397"/>
        <w:jc w:val="center"/>
        <w:rPr>
          <w:b/>
          <w:sz w:val="36"/>
          <w:szCs w:val="36"/>
        </w:rPr>
      </w:pPr>
      <w:r w:rsidRPr="004B346B">
        <w:rPr>
          <w:b/>
          <w:sz w:val="36"/>
          <w:szCs w:val="36"/>
        </w:rPr>
        <w:t>План урока</w:t>
      </w:r>
    </w:p>
    <w:p w:rsidR="007F2378" w:rsidRPr="004B346B" w:rsidRDefault="007F2378" w:rsidP="007F2378">
      <w:pPr>
        <w:ind w:left="397"/>
        <w:rPr>
          <w:b/>
          <w:sz w:val="32"/>
          <w:szCs w:val="32"/>
        </w:rPr>
      </w:pPr>
      <w:r w:rsidRPr="004B346B">
        <w:rPr>
          <w:b/>
          <w:sz w:val="32"/>
          <w:szCs w:val="32"/>
        </w:rPr>
        <w:t>1.  Начало урока</w:t>
      </w:r>
    </w:p>
    <w:p w:rsidR="007F2378" w:rsidRDefault="007F2378" w:rsidP="007F2378">
      <w:pPr>
        <w:ind w:left="397"/>
        <w:rPr>
          <w:sz w:val="28"/>
          <w:szCs w:val="28"/>
        </w:rPr>
      </w:pPr>
      <w:r>
        <w:rPr>
          <w:sz w:val="28"/>
          <w:szCs w:val="28"/>
        </w:rPr>
        <w:t>а) Приветствие</w:t>
      </w:r>
    </w:p>
    <w:p w:rsidR="007F2378" w:rsidRDefault="007F2378" w:rsidP="007F2378">
      <w:pPr>
        <w:ind w:left="397"/>
        <w:rPr>
          <w:sz w:val="28"/>
          <w:szCs w:val="28"/>
        </w:rPr>
      </w:pPr>
      <w:r>
        <w:rPr>
          <w:sz w:val="28"/>
          <w:szCs w:val="28"/>
        </w:rPr>
        <w:t>б) Рапорт дежурного</w:t>
      </w:r>
    </w:p>
    <w:p w:rsidR="007F2378" w:rsidRDefault="007F2378" w:rsidP="007F2378">
      <w:pPr>
        <w:ind w:left="397"/>
        <w:rPr>
          <w:sz w:val="28"/>
          <w:szCs w:val="28"/>
        </w:rPr>
      </w:pPr>
      <w:r>
        <w:rPr>
          <w:sz w:val="28"/>
          <w:szCs w:val="28"/>
        </w:rPr>
        <w:t>в) Ознакомить учащихся с задачами урока</w:t>
      </w:r>
    </w:p>
    <w:p w:rsidR="007F2378" w:rsidRPr="004B346B" w:rsidRDefault="007F2378" w:rsidP="007F2378">
      <w:pPr>
        <w:ind w:left="397"/>
        <w:rPr>
          <w:b/>
          <w:sz w:val="32"/>
          <w:szCs w:val="32"/>
        </w:rPr>
      </w:pPr>
      <w:r w:rsidRPr="004B346B">
        <w:rPr>
          <w:b/>
          <w:sz w:val="32"/>
          <w:szCs w:val="32"/>
        </w:rPr>
        <w:t>2. Фонетическая сказка</w:t>
      </w:r>
    </w:p>
    <w:p w:rsidR="007F2378" w:rsidRPr="004B346B" w:rsidRDefault="007F2378" w:rsidP="007F2378">
      <w:pPr>
        <w:ind w:left="397"/>
        <w:rPr>
          <w:sz w:val="28"/>
          <w:szCs w:val="28"/>
        </w:rPr>
      </w:pPr>
      <w:r>
        <w:rPr>
          <w:sz w:val="28"/>
          <w:szCs w:val="28"/>
        </w:rPr>
        <w:t xml:space="preserve">Отработка носового звука </w:t>
      </w:r>
      <w:r w:rsidRPr="004B346B">
        <w:rPr>
          <w:sz w:val="28"/>
          <w:szCs w:val="28"/>
        </w:rPr>
        <w:t>[</w:t>
      </w:r>
      <w:r>
        <w:rPr>
          <w:sz w:val="28"/>
          <w:szCs w:val="28"/>
          <w:lang w:val="en-US"/>
        </w:rPr>
        <w:t>in</w:t>
      </w:r>
      <w:r w:rsidRPr="004B346B">
        <w:rPr>
          <w:sz w:val="28"/>
          <w:szCs w:val="28"/>
        </w:rPr>
        <w:t>]</w:t>
      </w:r>
    </w:p>
    <w:p w:rsidR="007F2378" w:rsidRDefault="007F2378" w:rsidP="007F2378">
      <w:pPr>
        <w:ind w:left="397"/>
        <w:rPr>
          <w:sz w:val="28"/>
          <w:szCs w:val="28"/>
        </w:rPr>
      </w:pPr>
      <w:r>
        <w:rPr>
          <w:sz w:val="28"/>
          <w:szCs w:val="28"/>
        </w:rPr>
        <w:t>Решил «Французский язык» поехать на дачу. Посадил он «Эхо» на плечо и позвал собачку:</w:t>
      </w:r>
      <w:r w:rsidR="00915021">
        <w:rPr>
          <w:sz w:val="28"/>
          <w:szCs w:val="28"/>
        </w:rPr>
        <w:t xml:space="preserve"> </w:t>
      </w:r>
      <w:proofErr w:type="spellStart"/>
      <w:r w:rsidR="00915021">
        <w:rPr>
          <w:sz w:val="28"/>
          <w:szCs w:val="28"/>
        </w:rPr>
        <w:t>Pompin</w:t>
      </w:r>
      <w:proofErr w:type="spellEnd"/>
      <w:r w:rsidR="00915021">
        <w:rPr>
          <w:sz w:val="28"/>
          <w:szCs w:val="28"/>
        </w:rPr>
        <w:t xml:space="preserve">, </w:t>
      </w:r>
      <w:proofErr w:type="spellStart"/>
      <w:r w:rsidR="00915021">
        <w:rPr>
          <w:sz w:val="28"/>
          <w:szCs w:val="28"/>
        </w:rPr>
        <w:t>Pompin</w:t>
      </w:r>
      <w:proofErr w:type="spellEnd"/>
      <w:r w:rsidR="00915021">
        <w:rPr>
          <w:sz w:val="28"/>
          <w:szCs w:val="28"/>
        </w:rPr>
        <w:t>. А «Эхо» повтор</w:t>
      </w:r>
      <w:r>
        <w:rPr>
          <w:sz w:val="28"/>
          <w:szCs w:val="28"/>
        </w:rPr>
        <w:t xml:space="preserve">яет: </w:t>
      </w:r>
      <w:proofErr w:type="spellStart"/>
      <w:r>
        <w:rPr>
          <w:sz w:val="28"/>
          <w:szCs w:val="28"/>
        </w:rPr>
        <w:t>Pompin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Pompin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pin</w:t>
      </w:r>
      <w:proofErr w:type="spellEnd"/>
      <w:r>
        <w:rPr>
          <w:sz w:val="28"/>
          <w:szCs w:val="28"/>
        </w:rPr>
        <w:t>,</w:t>
      </w:r>
      <w:r w:rsidRPr="004B346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pin</w:t>
      </w:r>
      <w:proofErr w:type="spellEnd"/>
      <w:r>
        <w:rPr>
          <w:sz w:val="28"/>
          <w:szCs w:val="28"/>
        </w:rPr>
        <w:t>,</w:t>
      </w:r>
      <w:r w:rsidRPr="004B346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pin</w:t>
      </w:r>
      <w:proofErr w:type="spellEnd"/>
      <w:r w:rsidRPr="004B346B">
        <w:rPr>
          <w:sz w:val="28"/>
          <w:szCs w:val="28"/>
        </w:rPr>
        <w:t xml:space="preserve"> (Дети повторяют эти слова вместе с «</w:t>
      </w:r>
      <w:r>
        <w:rPr>
          <w:sz w:val="28"/>
          <w:szCs w:val="28"/>
          <w:lang w:val="fr-FR"/>
        </w:rPr>
        <w:t> </w:t>
      </w:r>
      <w:r>
        <w:rPr>
          <w:sz w:val="28"/>
          <w:szCs w:val="28"/>
        </w:rPr>
        <w:t>Эхом».</w:t>
      </w:r>
      <w:r w:rsidR="004B346B">
        <w:rPr>
          <w:sz w:val="28"/>
          <w:szCs w:val="28"/>
        </w:rPr>
        <w:t>)</w:t>
      </w:r>
    </w:p>
    <w:p w:rsidR="007F2378" w:rsidRDefault="007F2378" w:rsidP="007F2378">
      <w:pPr>
        <w:ind w:left="397"/>
        <w:rPr>
          <w:sz w:val="28"/>
          <w:szCs w:val="28"/>
        </w:rPr>
      </w:pPr>
      <w:r>
        <w:rPr>
          <w:sz w:val="28"/>
          <w:szCs w:val="28"/>
        </w:rPr>
        <w:lastRenderedPageBreak/>
        <w:t>Мы поедем на поезде. «</w:t>
      </w:r>
      <w:r>
        <w:rPr>
          <w:sz w:val="28"/>
          <w:szCs w:val="28"/>
          <w:lang w:val="fr-FR"/>
        </w:rPr>
        <w:t>Voila</w:t>
      </w:r>
      <w:r w:rsidRPr="004B346B">
        <w:rPr>
          <w:sz w:val="28"/>
          <w:szCs w:val="28"/>
        </w:rPr>
        <w:t xml:space="preserve"> </w:t>
      </w:r>
      <w:r>
        <w:rPr>
          <w:sz w:val="28"/>
          <w:szCs w:val="28"/>
          <w:lang w:val="fr-FR"/>
        </w:rPr>
        <w:t>le</w:t>
      </w:r>
      <w:r w:rsidRPr="004B346B">
        <w:rPr>
          <w:sz w:val="28"/>
          <w:szCs w:val="28"/>
        </w:rPr>
        <w:t xml:space="preserve"> </w:t>
      </w:r>
      <w:r>
        <w:rPr>
          <w:sz w:val="28"/>
          <w:szCs w:val="28"/>
          <w:lang w:val="fr-FR"/>
        </w:rPr>
        <w:t>train </w:t>
      </w:r>
      <w:r w:rsidRPr="004B346B">
        <w:rPr>
          <w:sz w:val="28"/>
          <w:szCs w:val="28"/>
        </w:rPr>
        <w:t>» - говорит «</w:t>
      </w:r>
      <w:r>
        <w:rPr>
          <w:sz w:val="28"/>
          <w:szCs w:val="28"/>
          <w:lang w:val="fr-FR"/>
        </w:rPr>
        <w:t> </w:t>
      </w:r>
      <w:r>
        <w:rPr>
          <w:sz w:val="28"/>
          <w:szCs w:val="28"/>
        </w:rPr>
        <w:t>Французский язык». «</w:t>
      </w:r>
      <w:r>
        <w:rPr>
          <w:sz w:val="28"/>
          <w:szCs w:val="28"/>
          <w:lang w:val="fr-FR"/>
        </w:rPr>
        <w:t>Train</w:t>
      </w:r>
      <w:r w:rsidRPr="004B346B">
        <w:rPr>
          <w:sz w:val="28"/>
          <w:szCs w:val="28"/>
        </w:rPr>
        <w:t xml:space="preserve">, </w:t>
      </w:r>
      <w:r>
        <w:rPr>
          <w:sz w:val="28"/>
          <w:szCs w:val="28"/>
          <w:lang w:val="fr-FR"/>
        </w:rPr>
        <w:t>train</w:t>
      </w:r>
      <w:r w:rsidRPr="004B346B">
        <w:rPr>
          <w:sz w:val="28"/>
          <w:szCs w:val="28"/>
        </w:rPr>
        <w:t xml:space="preserve">, </w:t>
      </w:r>
      <w:r>
        <w:rPr>
          <w:sz w:val="28"/>
          <w:szCs w:val="28"/>
          <w:lang w:val="fr-FR"/>
        </w:rPr>
        <w:t>train </w:t>
      </w:r>
      <w:r w:rsidRPr="004B346B">
        <w:rPr>
          <w:sz w:val="28"/>
          <w:szCs w:val="28"/>
        </w:rPr>
        <w:t>» - повторяет</w:t>
      </w:r>
      <w:r>
        <w:rPr>
          <w:sz w:val="28"/>
          <w:szCs w:val="28"/>
          <w:lang w:val="fr-FR"/>
        </w:rPr>
        <w:t> </w:t>
      </w:r>
      <w:r>
        <w:rPr>
          <w:sz w:val="28"/>
          <w:szCs w:val="28"/>
        </w:rPr>
        <w:t>«Эхо»</w:t>
      </w:r>
      <w:r w:rsidR="004B346B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и ребята). Поезд едет, а колёсики стучат: </w:t>
      </w:r>
      <w:proofErr w:type="spellStart"/>
      <w:r>
        <w:rPr>
          <w:sz w:val="28"/>
          <w:szCs w:val="28"/>
        </w:rPr>
        <w:t>train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train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train</w:t>
      </w:r>
      <w:proofErr w:type="spellEnd"/>
      <w:r>
        <w:rPr>
          <w:sz w:val="28"/>
          <w:szCs w:val="28"/>
        </w:rPr>
        <w:t xml:space="preserve">. (Учащиеся повторяют) И вот, наконец-то приехали. Пойдем по этой дороге. </w:t>
      </w:r>
      <w:proofErr w:type="spellStart"/>
      <w:r>
        <w:rPr>
          <w:sz w:val="28"/>
          <w:szCs w:val="28"/>
        </w:rPr>
        <w:t>Voilà</w:t>
      </w:r>
      <w:proofErr w:type="spellEnd"/>
      <w:r w:rsidRPr="004B346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</w:t>
      </w:r>
      <w:proofErr w:type="spellEnd"/>
      <w:r>
        <w:rPr>
          <w:sz w:val="28"/>
          <w:szCs w:val="28"/>
          <w:lang w:val="fr-FR"/>
        </w:rPr>
        <w:t>e</w:t>
      </w:r>
      <w:r w:rsidRPr="004B346B">
        <w:rPr>
          <w:sz w:val="28"/>
          <w:szCs w:val="28"/>
        </w:rPr>
        <w:t xml:space="preserve"> </w:t>
      </w:r>
      <w:r>
        <w:rPr>
          <w:sz w:val="28"/>
          <w:szCs w:val="28"/>
          <w:lang w:val="fr-FR"/>
        </w:rPr>
        <w:t>chemin</w:t>
      </w:r>
      <w:r>
        <w:rPr>
          <w:sz w:val="28"/>
          <w:szCs w:val="28"/>
        </w:rPr>
        <w:t xml:space="preserve">! – говорит «Французский язык». </w:t>
      </w:r>
      <w:proofErr w:type="spellStart"/>
      <w:r>
        <w:rPr>
          <w:sz w:val="28"/>
          <w:szCs w:val="28"/>
        </w:rPr>
        <w:t>Chemin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chemin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min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min</w:t>
      </w:r>
      <w:proofErr w:type="spellEnd"/>
      <w:r>
        <w:rPr>
          <w:sz w:val="28"/>
          <w:szCs w:val="28"/>
        </w:rPr>
        <w:t xml:space="preserve"> – повторяет «Эхо» и ребята. По дороге они </w:t>
      </w:r>
      <w:proofErr w:type="spellStart"/>
      <w:r>
        <w:rPr>
          <w:sz w:val="28"/>
          <w:szCs w:val="28"/>
        </w:rPr>
        <w:t>увидили</w:t>
      </w:r>
      <w:proofErr w:type="spellEnd"/>
      <w:r>
        <w:rPr>
          <w:sz w:val="28"/>
          <w:szCs w:val="28"/>
        </w:rPr>
        <w:t xml:space="preserve"> цыпленка. «Французский язык» говорит: «</w:t>
      </w:r>
      <w:r>
        <w:rPr>
          <w:sz w:val="28"/>
          <w:szCs w:val="28"/>
          <w:lang w:val="fr-FR"/>
        </w:rPr>
        <w:t>Bonjour</w:t>
      </w:r>
      <w:r w:rsidRPr="004B346B">
        <w:rPr>
          <w:sz w:val="28"/>
          <w:szCs w:val="28"/>
        </w:rPr>
        <w:t xml:space="preserve">, </w:t>
      </w:r>
      <w:r>
        <w:rPr>
          <w:sz w:val="28"/>
          <w:szCs w:val="28"/>
          <w:lang w:val="fr-FR"/>
        </w:rPr>
        <w:t>poussin </w:t>
      </w:r>
      <w:r w:rsidRPr="004B346B">
        <w:rPr>
          <w:sz w:val="28"/>
          <w:szCs w:val="28"/>
        </w:rPr>
        <w:t>». «</w:t>
      </w:r>
      <w:r>
        <w:rPr>
          <w:sz w:val="28"/>
          <w:szCs w:val="28"/>
          <w:lang w:val="fr-FR"/>
        </w:rPr>
        <w:t> Poussin</w:t>
      </w:r>
      <w:r w:rsidRPr="004B346B">
        <w:rPr>
          <w:sz w:val="28"/>
          <w:szCs w:val="28"/>
        </w:rPr>
        <w:t xml:space="preserve">, </w:t>
      </w:r>
      <w:r>
        <w:rPr>
          <w:sz w:val="28"/>
          <w:szCs w:val="28"/>
          <w:lang w:val="fr-FR"/>
        </w:rPr>
        <w:t>ssin</w:t>
      </w:r>
      <w:r w:rsidRPr="004B346B">
        <w:rPr>
          <w:sz w:val="28"/>
          <w:szCs w:val="28"/>
        </w:rPr>
        <w:t xml:space="preserve">, </w:t>
      </w:r>
      <w:r>
        <w:rPr>
          <w:sz w:val="28"/>
          <w:szCs w:val="28"/>
          <w:lang w:val="fr-FR"/>
        </w:rPr>
        <w:t>ssin </w:t>
      </w:r>
      <w:r w:rsidRPr="004B346B">
        <w:rPr>
          <w:sz w:val="28"/>
          <w:szCs w:val="28"/>
        </w:rPr>
        <w:t>» - повторяет «</w:t>
      </w:r>
      <w:r>
        <w:rPr>
          <w:sz w:val="28"/>
          <w:szCs w:val="28"/>
          <w:lang w:val="fr-FR"/>
        </w:rPr>
        <w:t> </w:t>
      </w:r>
      <w:r>
        <w:rPr>
          <w:sz w:val="28"/>
          <w:szCs w:val="28"/>
        </w:rPr>
        <w:t>Эхо».</w:t>
      </w:r>
    </w:p>
    <w:p w:rsidR="007F2378" w:rsidRDefault="007F2378" w:rsidP="007F2378">
      <w:pPr>
        <w:ind w:left="39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Comment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t'appelles</w:t>
      </w:r>
      <w:proofErr w:type="spellEnd"/>
      <w:r w:rsidRPr="004B346B">
        <w:rPr>
          <w:sz w:val="28"/>
          <w:szCs w:val="28"/>
        </w:rPr>
        <w:t>-</w:t>
      </w:r>
      <w:r>
        <w:rPr>
          <w:sz w:val="28"/>
          <w:szCs w:val="28"/>
          <w:lang w:val="fr-FR"/>
        </w:rPr>
        <w:t>tu</w:t>
      </w:r>
      <w:r w:rsidRPr="004B346B">
        <w:rPr>
          <w:sz w:val="28"/>
          <w:szCs w:val="28"/>
        </w:rPr>
        <w:t xml:space="preserve">? – спрашивает </w:t>
      </w:r>
      <w:r>
        <w:rPr>
          <w:sz w:val="28"/>
          <w:szCs w:val="28"/>
        </w:rPr>
        <w:t>«Французский язык».</w:t>
      </w:r>
    </w:p>
    <w:p w:rsidR="007F2378" w:rsidRDefault="007F2378" w:rsidP="007F2378">
      <w:pPr>
        <w:ind w:left="397"/>
        <w:rPr>
          <w:sz w:val="28"/>
          <w:szCs w:val="28"/>
        </w:rPr>
      </w:pPr>
      <w:r w:rsidRPr="004B346B">
        <w:rPr>
          <w:sz w:val="28"/>
          <w:szCs w:val="28"/>
          <w:lang w:val="fr-FR"/>
        </w:rPr>
        <w:t xml:space="preserve">- Je m'appelle Martin,- </w:t>
      </w:r>
      <w:r>
        <w:rPr>
          <w:sz w:val="28"/>
          <w:szCs w:val="28"/>
        </w:rPr>
        <w:t>отвечает</w:t>
      </w:r>
      <w:r w:rsidRPr="004B346B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</w:rPr>
        <w:t>цыпленок</w:t>
      </w:r>
      <w:r w:rsidRPr="004B346B">
        <w:rPr>
          <w:sz w:val="28"/>
          <w:szCs w:val="28"/>
          <w:lang w:val="fr-FR"/>
        </w:rPr>
        <w:t xml:space="preserve">. </w:t>
      </w:r>
      <w:proofErr w:type="spellStart"/>
      <w:r>
        <w:rPr>
          <w:sz w:val="28"/>
          <w:szCs w:val="28"/>
        </w:rPr>
        <w:t>Martin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tin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tin</w:t>
      </w:r>
      <w:proofErr w:type="spellEnd"/>
      <w:r>
        <w:rPr>
          <w:sz w:val="28"/>
          <w:szCs w:val="28"/>
        </w:rPr>
        <w:t xml:space="preserve"> -  повторяет «Эхо», поздоровались с </w:t>
      </w:r>
      <w:r w:rsidR="004B346B">
        <w:rPr>
          <w:sz w:val="28"/>
          <w:szCs w:val="28"/>
        </w:rPr>
        <w:t>цыпленком,</w:t>
      </w:r>
      <w:r>
        <w:rPr>
          <w:sz w:val="28"/>
          <w:szCs w:val="28"/>
        </w:rPr>
        <w:t xml:space="preserve"> и пошли дальше.</w:t>
      </w:r>
    </w:p>
    <w:p w:rsidR="00782C71" w:rsidRDefault="00782C71" w:rsidP="007F2378">
      <w:pPr>
        <w:ind w:left="397"/>
        <w:rPr>
          <w:sz w:val="28"/>
          <w:szCs w:val="28"/>
        </w:rPr>
      </w:pPr>
      <w:r w:rsidRPr="004B346B">
        <w:rPr>
          <w:b/>
          <w:sz w:val="32"/>
          <w:szCs w:val="32"/>
        </w:rPr>
        <w:t>3. Речевая зарядка</w:t>
      </w:r>
      <w:r>
        <w:rPr>
          <w:sz w:val="28"/>
          <w:szCs w:val="28"/>
        </w:rPr>
        <w:t xml:space="preserve"> (автома</w:t>
      </w:r>
      <w:r w:rsidR="00915021">
        <w:rPr>
          <w:sz w:val="28"/>
          <w:szCs w:val="28"/>
        </w:rPr>
        <w:t xml:space="preserve">тизация употребления </w:t>
      </w:r>
      <w:proofErr w:type="gramStart"/>
      <w:r w:rsidR="00915021">
        <w:rPr>
          <w:sz w:val="28"/>
          <w:szCs w:val="28"/>
        </w:rPr>
        <w:t>выученных</w:t>
      </w:r>
      <w:proofErr w:type="gramEnd"/>
      <w:r w:rsidR="00915021">
        <w:rPr>
          <w:sz w:val="28"/>
          <w:szCs w:val="28"/>
        </w:rPr>
        <w:t xml:space="preserve"> ЛЕ</w:t>
      </w:r>
      <w:r>
        <w:rPr>
          <w:sz w:val="28"/>
          <w:szCs w:val="28"/>
        </w:rPr>
        <w:t>)</w:t>
      </w:r>
    </w:p>
    <w:p w:rsidR="00782C71" w:rsidRDefault="00782C71" w:rsidP="007F2378">
      <w:pPr>
        <w:ind w:left="397"/>
        <w:rPr>
          <w:sz w:val="28"/>
          <w:szCs w:val="28"/>
        </w:rPr>
      </w:pPr>
      <w:r>
        <w:rPr>
          <w:sz w:val="28"/>
          <w:szCs w:val="28"/>
        </w:rPr>
        <w:t>а) Учащиеся называют все слова, кот</w:t>
      </w:r>
      <w:r w:rsidR="004B346B">
        <w:rPr>
          <w:sz w:val="28"/>
          <w:szCs w:val="28"/>
        </w:rPr>
        <w:t>оры</w:t>
      </w:r>
      <w:r>
        <w:rPr>
          <w:sz w:val="28"/>
          <w:szCs w:val="28"/>
        </w:rPr>
        <w:t>е они выучили. (На слайде назвать цвет предмета)</w:t>
      </w:r>
    </w:p>
    <w:p w:rsidR="00782C71" w:rsidRDefault="00782C71" w:rsidP="007F2378">
      <w:pPr>
        <w:ind w:left="397"/>
        <w:rPr>
          <w:sz w:val="28"/>
          <w:szCs w:val="28"/>
        </w:rPr>
      </w:pPr>
      <w:r>
        <w:rPr>
          <w:sz w:val="28"/>
          <w:szCs w:val="28"/>
        </w:rPr>
        <w:t>б) Игра «Кто больше» (один ученик называет слова, второй повто</w:t>
      </w:r>
      <w:r w:rsidR="004B346B">
        <w:rPr>
          <w:sz w:val="28"/>
          <w:szCs w:val="28"/>
        </w:rPr>
        <w:t>ряет это слово и называет следую</w:t>
      </w:r>
      <w:r>
        <w:rPr>
          <w:sz w:val="28"/>
          <w:szCs w:val="28"/>
        </w:rPr>
        <w:t>щее и так далее.)</w:t>
      </w:r>
    </w:p>
    <w:p w:rsidR="00782C71" w:rsidRDefault="00782C71" w:rsidP="007F2378">
      <w:pPr>
        <w:ind w:left="397"/>
        <w:rPr>
          <w:sz w:val="28"/>
          <w:szCs w:val="28"/>
        </w:rPr>
      </w:pPr>
      <w:r>
        <w:rPr>
          <w:sz w:val="28"/>
          <w:szCs w:val="28"/>
        </w:rPr>
        <w:t>в) Игра «Найди слово» (ребятам предлагаются пазлы, они должны собрать картинку и назвать слово.)</w:t>
      </w:r>
    </w:p>
    <w:p w:rsidR="00782C71" w:rsidRPr="004B346B" w:rsidRDefault="00782C71" w:rsidP="007F2378">
      <w:pPr>
        <w:ind w:left="397"/>
        <w:rPr>
          <w:b/>
          <w:sz w:val="32"/>
          <w:szCs w:val="32"/>
        </w:rPr>
      </w:pPr>
      <w:r w:rsidRPr="004B346B">
        <w:rPr>
          <w:b/>
          <w:sz w:val="32"/>
          <w:szCs w:val="32"/>
        </w:rPr>
        <w:t>4. Развитие навыков устной речи.</w:t>
      </w:r>
    </w:p>
    <w:p w:rsidR="00782C71" w:rsidRDefault="00782C71" w:rsidP="007F2378">
      <w:pPr>
        <w:ind w:left="397"/>
        <w:rPr>
          <w:sz w:val="28"/>
          <w:szCs w:val="28"/>
        </w:rPr>
      </w:pPr>
      <w:r w:rsidRPr="004B346B">
        <w:rPr>
          <w:i/>
          <w:sz w:val="28"/>
          <w:szCs w:val="28"/>
        </w:rPr>
        <w:t>Игра «Я рисую и говорю».</w:t>
      </w:r>
      <w:r>
        <w:rPr>
          <w:sz w:val="28"/>
          <w:szCs w:val="28"/>
        </w:rPr>
        <w:t xml:space="preserve"> (Учащиеся рисуют предмет)</w:t>
      </w:r>
    </w:p>
    <w:p w:rsidR="00782C71" w:rsidRDefault="00782C71" w:rsidP="007F2378">
      <w:pPr>
        <w:ind w:left="397"/>
        <w:rPr>
          <w:sz w:val="28"/>
          <w:szCs w:val="28"/>
        </w:rPr>
      </w:pPr>
      <w:r>
        <w:rPr>
          <w:sz w:val="28"/>
          <w:szCs w:val="28"/>
        </w:rPr>
        <w:t>Приходит Кот в сапогах и спрашивает:</w:t>
      </w:r>
    </w:p>
    <w:p w:rsidR="00782C71" w:rsidRDefault="00782C71" w:rsidP="007F2378">
      <w:pPr>
        <w:ind w:left="397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Qu’ est-ce que c’est ?</w:t>
      </w:r>
    </w:p>
    <w:p w:rsidR="00782C71" w:rsidRDefault="00782C71" w:rsidP="007F2378">
      <w:pPr>
        <w:ind w:left="397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Qu’ est-ce que tu dessines ?</w:t>
      </w:r>
    </w:p>
    <w:p w:rsidR="00782C71" w:rsidRDefault="00782C71" w:rsidP="007F2378">
      <w:pPr>
        <w:ind w:left="397"/>
        <w:rPr>
          <w:sz w:val="28"/>
          <w:szCs w:val="28"/>
        </w:rPr>
      </w:pPr>
      <w:r>
        <w:rPr>
          <w:sz w:val="28"/>
          <w:szCs w:val="28"/>
        </w:rPr>
        <w:t>Ученик описывает свой рисунок</w:t>
      </w:r>
    </w:p>
    <w:p w:rsidR="00782C71" w:rsidRPr="004B346B" w:rsidRDefault="00782C71" w:rsidP="007F2378">
      <w:pPr>
        <w:ind w:left="397"/>
        <w:rPr>
          <w:sz w:val="28"/>
          <w:szCs w:val="28"/>
        </w:rPr>
      </w:pPr>
      <w:r>
        <w:rPr>
          <w:sz w:val="28"/>
          <w:szCs w:val="28"/>
          <w:lang w:val="fr-FR"/>
        </w:rPr>
        <w:t>C</w:t>
      </w:r>
      <w:r w:rsidRPr="004B346B">
        <w:rPr>
          <w:sz w:val="28"/>
          <w:szCs w:val="28"/>
        </w:rPr>
        <w:t>’</w:t>
      </w:r>
      <w:r>
        <w:rPr>
          <w:sz w:val="28"/>
          <w:szCs w:val="28"/>
          <w:lang w:val="fr-FR"/>
        </w:rPr>
        <w:t>est</w:t>
      </w:r>
      <w:r w:rsidRPr="004B346B">
        <w:rPr>
          <w:sz w:val="28"/>
          <w:szCs w:val="28"/>
        </w:rPr>
        <w:t xml:space="preserve"> </w:t>
      </w:r>
      <w:r>
        <w:rPr>
          <w:sz w:val="28"/>
          <w:szCs w:val="28"/>
          <w:lang w:val="fr-FR"/>
        </w:rPr>
        <w:t>une</w:t>
      </w:r>
      <w:r w:rsidRPr="004B346B">
        <w:rPr>
          <w:sz w:val="28"/>
          <w:szCs w:val="28"/>
        </w:rPr>
        <w:t xml:space="preserve"> </w:t>
      </w:r>
      <w:r>
        <w:rPr>
          <w:sz w:val="28"/>
          <w:szCs w:val="28"/>
          <w:lang w:val="fr-FR"/>
        </w:rPr>
        <w:t>balle</w:t>
      </w:r>
      <w:r w:rsidRPr="004B346B">
        <w:rPr>
          <w:sz w:val="28"/>
          <w:szCs w:val="28"/>
        </w:rPr>
        <w:t xml:space="preserve">. </w:t>
      </w:r>
      <w:r>
        <w:rPr>
          <w:sz w:val="28"/>
          <w:szCs w:val="28"/>
          <w:lang w:val="fr-FR"/>
        </w:rPr>
        <w:t>Je dessine une balle. Elle est belle, rouge, petite. Je</w:t>
      </w:r>
      <w:r w:rsidRPr="004B346B">
        <w:rPr>
          <w:sz w:val="28"/>
          <w:szCs w:val="28"/>
        </w:rPr>
        <w:t xml:space="preserve"> </w:t>
      </w:r>
      <w:r>
        <w:rPr>
          <w:sz w:val="28"/>
          <w:szCs w:val="28"/>
          <w:lang w:val="fr-FR"/>
        </w:rPr>
        <w:t>joue</w:t>
      </w:r>
      <w:r w:rsidRPr="004B346B">
        <w:rPr>
          <w:sz w:val="28"/>
          <w:szCs w:val="28"/>
        </w:rPr>
        <w:t xml:space="preserve"> </w:t>
      </w:r>
      <w:proofErr w:type="spellStart"/>
      <w:r w:rsidRPr="004B346B">
        <w:rPr>
          <w:sz w:val="28"/>
          <w:szCs w:val="28"/>
        </w:rPr>
        <w:t>à</w:t>
      </w:r>
      <w:proofErr w:type="spellEnd"/>
      <w:r w:rsidRPr="004B346B">
        <w:rPr>
          <w:sz w:val="28"/>
          <w:szCs w:val="28"/>
        </w:rPr>
        <w:t xml:space="preserve"> </w:t>
      </w:r>
      <w:r>
        <w:rPr>
          <w:sz w:val="28"/>
          <w:szCs w:val="28"/>
          <w:lang w:val="fr-FR"/>
        </w:rPr>
        <w:t>la</w:t>
      </w:r>
      <w:r w:rsidRPr="004B346B">
        <w:rPr>
          <w:sz w:val="28"/>
          <w:szCs w:val="28"/>
        </w:rPr>
        <w:t xml:space="preserve"> </w:t>
      </w:r>
      <w:r>
        <w:rPr>
          <w:sz w:val="28"/>
          <w:szCs w:val="28"/>
          <w:lang w:val="fr-FR"/>
        </w:rPr>
        <w:t>balle</w:t>
      </w:r>
      <w:r w:rsidRPr="004B346B">
        <w:rPr>
          <w:sz w:val="28"/>
          <w:szCs w:val="28"/>
        </w:rPr>
        <w:t>.</w:t>
      </w:r>
    </w:p>
    <w:p w:rsidR="00915021" w:rsidRPr="004B346B" w:rsidRDefault="00915021" w:rsidP="00915021">
      <w:pPr>
        <w:ind w:left="397"/>
        <w:rPr>
          <w:b/>
          <w:sz w:val="28"/>
          <w:szCs w:val="28"/>
        </w:rPr>
      </w:pPr>
      <w:r w:rsidRPr="004B346B">
        <w:rPr>
          <w:b/>
          <w:sz w:val="28"/>
          <w:szCs w:val="28"/>
        </w:rPr>
        <w:t>Физкультминутка.</w:t>
      </w:r>
    </w:p>
    <w:p w:rsidR="00915021" w:rsidRDefault="00915021" w:rsidP="00915021">
      <w:pPr>
        <w:ind w:left="397"/>
        <w:rPr>
          <w:sz w:val="28"/>
          <w:szCs w:val="28"/>
        </w:rPr>
      </w:pPr>
      <w:r w:rsidRPr="004B346B">
        <w:rPr>
          <w:i/>
          <w:sz w:val="28"/>
          <w:szCs w:val="28"/>
        </w:rPr>
        <w:t>Игра «Голова, плечи …»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называем части тела и дотрагиваемся до них двумя руками, повторяем считалку несколько раз, темп увеличивается.)</w:t>
      </w:r>
    </w:p>
    <w:p w:rsidR="00915021" w:rsidRDefault="00915021" w:rsidP="00915021">
      <w:pPr>
        <w:ind w:left="397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lastRenderedPageBreak/>
        <w:t>La tete, les épaules, les genoux, les doigts ;</w:t>
      </w:r>
    </w:p>
    <w:p w:rsidR="00915021" w:rsidRDefault="00915021" w:rsidP="00915021">
      <w:pPr>
        <w:ind w:left="397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les genoux, les doigts </w:t>
      </w:r>
    </w:p>
    <w:p w:rsidR="00915021" w:rsidRDefault="00915021" w:rsidP="00915021">
      <w:pPr>
        <w:ind w:left="397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les genoux, les doigts </w:t>
      </w:r>
    </w:p>
    <w:p w:rsidR="00915021" w:rsidRPr="00915021" w:rsidRDefault="00915021" w:rsidP="00915021">
      <w:pPr>
        <w:ind w:left="397"/>
        <w:rPr>
          <w:b/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La tete, les épaules, les genoux, les doigts, les oreilles, les yeux, la bouche, le nez</w:t>
      </w:r>
    </w:p>
    <w:p w:rsidR="00782C71" w:rsidRPr="004B346B" w:rsidRDefault="00782C71" w:rsidP="007F2378">
      <w:pPr>
        <w:ind w:left="397"/>
        <w:rPr>
          <w:b/>
          <w:sz w:val="32"/>
          <w:szCs w:val="32"/>
        </w:rPr>
      </w:pPr>
      <w:r w:rsidRPr="004B346B">
        <w:rPr>
          <w:b/>
          <w:sz w:val="32"/>
          <w:szCs w:val="32"/>
        </w:rPr>
        <w:t>5. Грамматика</w:t>
      </w:r>
    </w:p>
    <w:p w:rsidR="00782C71" w:rsidRDefault="00782C71" w:rsidP="007F2378">
      <w:pPr>
        <w:ind w:left="397"/>
        <w:rPr>
          <w:sz w:val="28"/>
          <w:szCs w:val="28"/>
        </w:rPr>
      </w:pPr>
      <w:r>
        <w:rPr>
          <w:sz w:val="28"/>
          <w:szCs w:val="28"/>
        </w:rPr>
        <w:t>а) автоматизация употребления глаголов 1 группы</w:t>
      </w:r>
    </w:p>
    <w:p w:rsidR="00782C71" w:rsidRDefault="00782C71" w:rsidP="007F2378">
      <w:pPr>
        <w:ind w:left="397"/>
        <w:rPr>
          <w:sz w:val="28"/>
          <w:szCs w:val="28"/>
        </w:rPr>
      </w:pPr>
      <w:r>
        <w:rPr>
          <w:sz w:val="28"/>
          <w:szCs w:val="28"/>
        </w:rPr>
        <w:t>1) Ученики называют выученные глаголы.</w:t>
      </w:r>
    </w:p>
    <w:p w:rsidR="00782C71" w:rsidRDefault="00782C71" w:rsidP="007F2378">
      <w:pPr>
        <w:ind w:left="397"/>
        <w:rPr>
          <w:sz w:val="28"/>
          <w:szCs w:val="28"/>
        </w:rPr>
      </w:pPr>
      <w:r>
        <w:rPr>
          <w:sz w:val="28"/>
          <w:szCs w:val="28"/>
        </w:rPr>
        <w:t>2) Ученики спрягают глаголы.</w:t>
      </w:r>
    </w:p>
    <w:p w:rsidR="00782C71" w:rsidRDefault="00782C71" w:rsidP="007F2378">
      <w:pPr>
        <w:ind w:left="397"/>
        <w:rPr>
          <w:sz w:val="28"/>
          <w:szCs w:val="28"/>
        </w:rPr>
      </w:pPr>
      <w:r>
        <w:rPr>
          <w:sz w:val="28"/>
          <w:szCs w:val="28"/>
        </w:rPr>
        <w:t>3) Выполнить письменно задание (написать правильно окончание)</w:t>
      </w:r>
    </w:p>
    <w:p w:rsidR="00782C71" w:rsidRDefault="00782C71" w:rsidP="007F2378">
      <w:pPr>
        <w:ind w:left="397"/>
        <w:rPr>
          <w:sz w:val="28"/>
          <w:szCs w:val="28"/>
          <w:lang w:val="fr-FR"/>
        </w:rPr>
      </w:pPr>
      <w:r w:rsidRPr="004B346B">
        <w:rPr>
          <w:sz w:val="28"/>
          <w:szCs w:val="28"/>
          <w:lang w:val="fr-FR"/>
        </w:rPr>
        <w:t xml:space="preserve">1. Tu ferm </w:t>
      </w:r>
      <w:r>
        <w:rPr>
          <w:sz w:val="28"/>
          <w:szCs w:val="28"/>
          <w:lang w:val="fr-FR"/>
        </w:rPr>
        <w:t>________ la porte.</w:t>
      </w:r>
    </w:p>
    <w:p w:rsidR="00782C71" w:rsidRDefault="00782C71" w:rsidP="007F2378">
      <w:pPr>
        <w:ind w:left="397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2. Nous dessin _______ une belle rue.</w:t>
      </w:r>
    </w:p>
    <w:p w:rsidR="00782C71" w:rsidRDefault="00782C71" w:rsidP="007F2378">
      <w:pPr>
        <w:ind w:left="397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3. Elle regard _______ une carte.</w:t>
      </w:r>
    </w:p>
    <w:p w:rsidR="00782C71" w:rsidRDefault="00782C71" w:rsidP="007F2378">
      <w:pPr>
        <w:ind w:left="397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4. Ils jou ______ au football.</w:t>
      </w:r>
    </w:p>
    <w:p w:rsidR="00782C71" w:rsidRDefault="00915021" w:rsidP="007F2378">
      <w:pPr>
        <w:ind w:left="397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5. Vous ador ______ votr</w:t>
      </w:r>
      <w:r w:rsidR="00782C71">
        <w:rPr>
          <w:sz w:val="28"/>
          <w:szCs w:val="28"/>
          <w:lang w:val="fr-FR"/>
        </w:rPr>
        <w:t>e mère.</w:t>
      </w:r>
    </w:p>
    <w:p w:rsidR="00782C71" w:rsidRDefault="00915021" w:rsidP="007F2378">
      <w:pPr>
        <w:ind w:left="397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6. Je port ______ une robe jа</w:t>
      </w:r>
      <w:r w:rsidR="00782C71">
        <w:rPr>
          <w:sz w:val="28"/>
          <w:szCs w:val="28"/>
          <w:lang w:val="fr-FR"/>
        </w:rPr>
        <w:t>une.</w:t>
      </w:r>
    </w:p>
    <w:p w:rsidR="00782C71" w:rsidRDefault="00782C71" w:rsidP="007F2378">
      <w:pPr>
        <w:ind w:left="397"/>
        <w:rPr>
          <w:sz w:val="28"/>
          <w:szCs w:val="28"/>
        </w:rPr>
      </w:pPr>
      <w:r>
        <w:rPr>
          <w:sz w:val="28"/>
          <w:szCs w:val="28"/>
        </w:rPr>
        <w:t>(после выполнения учащиеся меняются тетрадями и проверяют работы, ответы на экране)</w:t>
      </w:r>
    </w:p>
    <w:p w:rsidR="00782C71" w:rsidRDefault="00782C71" w:rsidP="007F2378">
      <w:pPr>
        <w:ind w:left="397"/>
        <w:rPr>
          <w:sz w:val="28"/>
          <w:szCs w:val="28"/>
        </w:rPr>
      </w:pPr>
      <w:r>
        <w:rPr>
          <w:sz w:val="28"/>
          <w:szCs w:val="28"/>
        </w:rPr>
        <w:t>б) «Что они делают?»</w:t>
      </w:r>
      <w:r w:rsidR="004B346B">
        <w:rPr>
          <w:sz w:val="28"/>
          <w:szCs w:val="28"/>
        </w:rPr>
        <w:t xml:space="preserve"> (на экране лю</w:t>
      </w:r>
      <w:r>
        <w:rPr>
          <w:sz w:val="28"/>
          <w:szCs w:val="28"/>
        </w:rPr>
        <w:t>ди выполняют действия)</w:t>
      </w:r>
    </w:p>
    <w:p w:rsidR="00782C71" w:rsidRDefault="00782C71" w:rsidP="007F2378">
      <w:pPr>
        <w:ind w:left="397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Qu’est-ce qu’il (elle) fait ?</w:t>
      </w:r>
    </w:p>
    <w:p w:rsidR="00782C71" w:rsidRDefault="00782C71" w:rsidP="00782C71">
      <w:pPr>
        <w:ind w:left="397"/>
        <w:rPr>
          <w:sz w:val="28"/>
          <w:szCs w:val="28"/>
          <w:lang w:val="fr-FR"/>
        </w:rPr>
      </w:pPr>
      <w:r w:rsidRPr="00782C71">
        <w:rPr>
          <w:sz w:val="28"/>
          <w:szCs w:val="28"/>
          <w:lang w:val="fr-FR"/>
        </w:rPr>
        <w:t>1.</w:t>
      </w:r>
      <w:r w:rsidRPr="004B346B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 Elle chante.</w:t>
      </w:r>
    </w:p>
    <w:p w:rsidR="00782C71" w:rsidRDefault="00915021" w:rsidP="00782C71">
      <w:pPr>
        <w:ind w:left="397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2. Il j</w:t>
      </w:r>
      <w:r>
        <w:rPr>
          <w:sz w:val="28"/>
          <w:szCs w:val="28"/>
          <w:lang w:val="uk-UA"/>
        </w:rPr>
        <w:t>о</w:t>
      </w:r>
      <w:r w:rsidR="00782C71">
        <w:rPr>
          <w:sz w:val="28"/>
          <w:szCs w:val="28"/>
          <w:lang w:val="fr-FR"/>
        </w:rPr>
        <w:t>u</w:t>
      </w:r>
      <w:r>
        <w:rPr>
          <w:sz w:val="28"/>
          <w:szCs w:val="28"/>
          <w:lang w:val="uk-UA"/>
        </w:rPr>
        <w:t xml:space="preserve">е </w:t>
      </w:r>
      <w:r w:rsidR="00782C71">
        <w:rPr>
          <w:sz w:val="28"/>
          <w:szCs w:val="28"/>
          <w:lang w:val="fr-FR"/>
        </w:rPr>
        <w:t xml:space="preserve"> au football.</w:t>
      </w:r>
    </w:p>
    <w:p w:rsidR="00782C71" w:rsidRDefault="00782C71" w:rsidP="00782C71">
      <w:pPr>
        <w:ind w:left="397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3. Elle ferme la porte.</w:t>
      </w:r>
    </w:p>
    <w:p w:rsidR="00782C71" w:rsidRDefault="00782C71" w:rsidP="00782C71">
      <w:pPr>
        <w:ind w:left="397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4. Ils dansent.</w:t>
      </w:r>
    </w:p>
    <w:p w:rsidR="00782C71" w:rsidRPr="00915021" w:rsidRDefault="00782C71" w:rsidP="00782C71">
      <w:pPr>
        <w:ind w:left="397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5. Elles</w:t>
      </w:r>
      <w:r w:rsidR="00915021">
        <w:rPr>
          <w:sz w:val="28"/>
          <w:szCs w:val="28"/>
          <w:lang w:val="uk-UA"/>
        </w:rPr>
        <w:t xml:space="preserve"> </w:t>
      </w:r>
      <w:proofErr w:type="spellStart"/>
      <w:r w:rsidR="00915021">
        <w:rPr>
          <w:sz w:val="28"/>
          <w:szCs w:val="28"/>
          <w:lang w:val="uk-UA"/>
        </w:rPr>
        <w:t>apportent</w:t>
      </w:r>
      <w:proofErr w:type="spellEnd"/>
      <w:r w:rsidR="00915021">
        <w:rPr>
          <w:sz w:val="28"/>
          <w:szCs w:val="28"/>
          <w:lang w:val="uk-UA"/>
        </w:rPr>
        <w:t xml:space="preserve"> </w:t>
      </w:r>
      <w:proofErr w:type="spellStart"/>
      <w:r w:rsidR="00915021">
        <w:rPr>
          <w:sz w:val="28"/>
          <w:szCs w:val="28"/>
          <w:lang w:val="uk-UA"/>
        </w:rPr>
        <w:t>un</w:t>
      </w:r>
      <w:proofErr w:type="spellEnd"/>
      <w:r w:rsidR="00915021">
        <w:rPr>
          <w:sz w:val="28"/>
          <w:szCs w:val="28"/>
          <w:lang w:val="uk-UA"/>
        </w:rPr>
        <w:t xml:space="preserve"> </w:t>
      </w:r>
      <w:proofErr w:type="spellStart"/>
      <w:r w:rsidR="00915021">
        <w:rPr>
          <w:sz w:val="28"/>
          <w:szCs w:val="28"/>
          <w:lang w:val="uk-UA"/>
        </w:rPr>
        <w:t>livre</w:t>
      </w:r>
      <w:proofErr w:type="spellEnd"/>
    </w:p>
    <w:p w:rsidR="00782C71" w:rsidRDefault="00782C71" w:rsidP="00782C71">
      <w:pPr>
        <w:ind w:left="397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lastRenderedPageBreak/>
        <w:t>6. Elle dessine.</w:t>
      </w:r>
    </w:p>
    <w:p w:rsidR="00782C71" w:rsidRDefault="00782C71" w:rsidP="00782C71">
      <w:pPr>
        <w:ind w:left="397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7. Il montre son arbre.</w:t>
      </w:r>
    </w:p>
    <w:p w:rsidR="00782C71" w:rsidRPr="00915021" w:rsidRDefault="00782C71" w:rsidP="00782C71">
      <w:pPr>
        <w:ind w:left="397"/>
        <w:rPr>
          <w:sz w:val="28"/>
          <w:szCs w:val="28"/>
          <w:lang w:val="fr-FR"/>
        </w:rPr>
      </w:pPr>
    </w:p>
    <w:p w:rsidR="00782C71" w:rsidRPr="001034A3" w:rsidRDefault="00782C71" w:rsidP="00782C71">
      <w:pPr>
        <w:ind w:left="397"/>
        <w:rPr>
          <w:sz w:val="28"/>
          <w:szCs w:val="28"/>
          <w:lang w:val="fr-FR"/>
        </w:rPr>
      </w:pPr>
      <w:r>
        <w:rPr>
          <w:sz w:val="28"/>
          <w:szCs w:val="28"/>
        </w:rPr>
        <w:t>в</w:t>
      </w:r>
      <w:r w:rsidRPr="001034A3">
        <w:rPr>
          <w:sz w:val="28"/>
          <w:szCs w:val="28"/>
          <w:lang w:val="fr-FR"/>
        </w:rPr>
        <w:t xml:space="preserve">) </w:t>
      </w:r>
      <w:r>
        <w:rPr>
          <w:sz w:val="28"/>
          <w:szCs w:val="28"/>
        </w:rPr>
        <w:t>Грамматическая</w:t>
      </w:r>
      <w:r w:rsidRPr="001034A3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</w:rPr>
        <w:t>сказка</w:t>
      </w:r>
      <w:r w:rsidRPr="001034A3">
        <w:rPr>
          <w:sz w:val="28"/>
          <w:szCs w:val="28"/>
          <w:lang w:val="fr-FR"/>
        </w:rPr>
        <w:t xml:space="preserve"> «</w:t>
      </w:r>
      <w:r>
        <w:rPr>
          <w:sz w:val="28"/>
          <w:szCs w:val="28"/>
          <w:lang w:val="fr-FR"/>
        </w:rPr>
        <w:t>Le</w:t>
      </w:r>
      <w:r w:rsidRPr="001034A3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verbe</w:t>
      </w:r>
      <w:r w:rsidRPr="001034A3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Avoir </w:t>
      </w:r>
      <w:r w:rsidRPr="001034A3">
        <w:rPr>
          <w:sz w:val="28"/>
          <w:szCs w:val="28"/>
          <w:lang w:val="fr-FR"/>
        </w:rPr>
        <w:t>»</w:t>
      </w:r>
    </w:p>
    <w:p w:rsidR="00782C71" w:rsidRDefault="00782C71" w:rsidP="00782C71">
      <w:pPr>
        <w:ind w:left="397"/>
        <w:rPr>
          <w:sz w:val="28"/>
          <w:szCs w:val="28"/>
        </w:rPr>
      </w:pPr>
      <w:r w:rsidRPr="004B346B">
        <w:rPr>
          <w:sz w:val="28"/>
          <w:szCs w:val="28"/>
        </w:rPr>
        <w:t xml:space="preserve">Ребята, скоро к нам в гости прийдет </w:t>
      </w:r>
      <w:r>
        <w:rPr>
          <w:sz w:val="28"/>
          <w:szCs w:val="28"/>
          <w:lang w:val="fr-FR"/>
        </w:rPr>
        <w:t>M</w:t>
      </w:r>
      <w:r w:rsidRPr="004B346B">
        <w:rPr>
          <w:sz w:val="28"/>
          <w:szCs w:val="28"/>
        </w:rPr>
        <w:t xml:space="preserve">. </w:t>
      </w:r>
      <w:r>
        <w:rPr>
          <w:sz w:val="28"/>
          <w:szCs w:val="28"/>
          <w:lang w:val="fr-FR"/>
        </w:rPr>
        <w:t>le</w:t>
      </w:r>
      <w:r w:rsidRPr="004B346B">
        <w:rPr>
          <w:sz w:val="28"/>
          <w:szCs w:val="28"/>
        </w:rPr>
        <w:t xml:space="preserve"> </w:t>
      </w:r>
      <w:r>
        <w:rPr>
          <w:sz w:val="28"/>
          <w:szCs w:val="28"/>
          <w:lang w:val="fr-FR"/>
        </w:rPr>
        <w:t>verbe</w:t>
      </w:r>
      <w:r w:rsidRPr="004B346B">
        <w:rPr>
          <w:sz w:val="28"/>
          <w:szCs w:val="28"/>
        </w:rPr>
        <w:t xml:space="preserve"> </w:t>
      </w:r>
      <w:r>
        <w:rPr>
          <w:sz w:val="28"/>
          <w:szCs w:val="28"/>
          <w:lang w:val="fr-FR"/>
        </w:rPr>
        <w:t>Avoir</w:t>
      </w:r>
      <w:r w:rsidRPr="004B346B">
        <w:rPr>
          <w:sz w:val="28"/>
          <w:szCs w:val="28"/>
        </w:rPr>
        <w:t>. Это очень важная персона во французском языке, так как от него зависит, как мы будем говорить в будущем. Но этот господин очень капризный, постоянно меняется, может быть вредным и ставить «</w:t>
      </w:r>
      <w:r>
        <w:rPr>
          <w:sz w:val="28"/>
          <w:szCs w:val="28"/>
          <w:lang w:val="fr-FR"/>
        </w:rPr>
        <w:t> </w:t>
      </w:r>
      <w:r>
        <w:rPr>
          <w:sz w:val="28"/>
          <w:szCs w:val="28"/>
        </w:rPr>
        <w:t>ловушки». Чтобы хорошо его принять и подружиться с ним, давайте заранее изучим его капризы.</w:t>
      </w:r>
    </w:p>
    <w:p w:rsidR="00782C71" w:rsidRDefault="00782C71" w:rsidP="00782C71">
      <w:pPr>
        <w:ind w:left="397"/>
        <w:rPr>
          <w:sz w:val="28"/>
          <w:szCs w:val="28"/>
        </w:rPr>
      </w:pPr>
      <w:r>
        <w:rPr>
          <w:sz w:val="28"/>
          <w:szCs w:val="28"/>
        </w:rPr>
        <w:t>Посмотрим, как он меняется, сколько у него лиц.</w:t>
      </w:r>
    </w:p>
    <w:p w:rsidR="00782C71" w:rsidRDefault="00915021" w:rsidP="00782C71">
      <w:pPr>
        <w:ind w:left="397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J</w:t>
      </w:r>
      <w:r w:rsidR="00782C71">
        <w:rPr>
          <w:sz w:val="28"/>
          <w:szCs w:val="28"/>
          <w:lang w:val="fr-FR"/>
        </w:rPr>
        <w:t>’ai                               Nous avons</w:t>
      </w:r>
    </w:p>
    <w:p w:rsidR="00782C71" w:rsidRDefault="00782C71" w:rsidP="00782C71">
      <w:pPr>
        <w:ind w:left="397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Tu as                            Vous avez</w:t>
      </w:r>
    </w:p>
    <w:p w:rsidR="00782C71" w:rsidRDefault="00782C71" w:rsidP="00782C71">
      <w:pPr>
        <w:ind w:left="397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Il a                                Ils ont</w:t>
      </w:r>
    </w:p>
    <w:p w:rsidR="007F2378" w:rsidRDefault="00782C71" w:rsidP="00782C71">
      <w:pPr>
        <w:ind w:left="397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Elle a</w:t>
      </w:r>
      <w:r w:rsidR="007F2378" w:rsidRPr="004B346B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                          Elles ont</w:t>
      </w:r>
    </w:p>
    <w:p w:rsidR="00782C71" w:rsidRDefault="00782C71" w:rsidP="00782C71">
      <w:pPr>
        <w:ind w:left="397"/>
        <w:rPr>
          <w:sz w:val="28"/>
          <w:szCs w:val="28"/>
        </w:rPr>
      </w:pPr>
      <w:r>
        <w:rPr>
          <w:sz w:val="28"/>
          <w:szCs w:val="28"/>
        </w:rPr>
        <w:t>(Учащиеся записывают глагол в тетрадь)</w:t>
      </w:r>
    </w:p>
    <w:p w:rsidR="00782C71" w:rsidRPr="004B346B" w:rsidRDefault="00782C71" w:rsidP="00782C71">
      <w:pPr>
        <w:ind w:left="397"/>
        <w:rPr>
          <w:i/>
          <w:sz w:val="28"/>
          <w:szCs w:val="28"/>
        </w:rPr>
      </w:pPr>
      <w:r w:rsidRPr="004B346B">
        <w:rPr>
          <w:i/>
          <w:sz w:val="28"/>
          <w:szCs w:val="28"/>
        </w:rPr>
        <w:t>Игра «Фантазеры»</w:t>
      </w:r>
    </w:p>
    <w:p w:rsidR="00782C71" w:rsidRDefault="00782C71" w:rsidP="00782C71">
      <w:pPr>
        <w:ind w:left="397"/>
        <w:rPr>
          <w:sz w:val="28"/>
          <w:szCs w:val="28"/>
        </w:rPr>
      </w:pPr>
      <w:r>
        <w:rPr>
          <w:sz w:val="28"/>
          <w:szCs w:val="28"/>
        </w:rPr>
        <w:t>Учащиеся говорят, что у них есть.</w:t>
      </w:r>
    </w:p>
    <w:p w:rsidR="00782C71" w:rsidRPr="004B346B" w:rsidRDefault="00915021" w:rsidP="00782C71">
      <w:pPr>
        <w:ind w:left="397"/>
        <w:rPr>
          <w:sz w:val="28"/>
          <w:szCs w:val="28"/>
        </w:rPr>
      </w:pPr>
      <w:r>
        <w:rPr>
          <w:sz w:val="28"/>
          <w:szCs w:val="28"/>
          <w:lang w:val="fr-FR"/>
        </w:rPr>
        <w:t>J</w:t>
      </w:r>
      <w:r w:rsidR="00782C71" w:rsidRPr="004B346B">
        <w:rPr>
          <w:sz w:val="28"/>
          <w:szCs w:val="28"/>
        </w:rPr>
        <w:t>’</w:t>
      </w:r>
      <w:r>
        <w:rPr>
          <w:sz w:val="28"/>
          <w:szCs w:val="28"/>
          <w:lang w:val="fr-FR"/>
        </w:rPr>
        <w:t>ai</w:t>
      </w:r>
      <w:r w:rsidR="00782C71" w:rsidRPr="004B346B">
        <w:rPr>
          <w:sz w:val="28"/>
          <w:szCs w:val="28"/>
        </w:rPr>
        <w:t xml:space="preserve"> </w:t>
      </w:r>
      <w:r w:rsidR="00782C71">
        <w:rPr>
          <w:sz w:val="28"/>
          <w:szCs w:val="28"/>
          <w:lang w:val="fr-FR"/>
        </w:rPr>
        <w:t>un</w:t>
      </w:r>
      <w:r w:rsidR="00782C71" w:rsidRPr="004B346B">
        <w:rPr>
          <w:sz w:val="28"/>
          <w:szCs w:val="28"/>
        </w:rPr>
        <w:t xml:space="preserve"> </w:t>
      </w:r>
      <w:r w:rsidR="00782C71">
        <w:rPr>
          <w:sz w:val="28"/>
          <w:szCs w:val="28"/>
          <w:lang w:val="fr-FR"/>
        </w:rPr>
        <w:t>lit</w:t>
      </w:r>
    </w:p>
    <w:p w:rsidR="00782C71" w:rsidRPr="004B346B" w:rsidRDefault="00E21F5E" w:rsidP="00782C71">
      <w:pPr>
        <w:ind w:left="397"/>
        <w:rPr>
          <w:b/>
          <w:sz w:val="32"/>
          <w:szCs w:val="32"/>
        </w:rPr>
      </w:pPr>
      <w:r w:rsidRPr="004B346B">
        <w:rPr>
          <w:b/>
          <w:sz w:val="32"/>
          <w:szCs w:val="32"/>
        </w:rPr>
        <w:t>6. Развитие навыков чтения</w:t>
      </w:r>
    </w:p>
    <w:p w:rsidR="00E21F5E" w:rsidRDefault="00E21F5E" w:rsidP="00782C71">
      <w:pPr>
        <w:ind w:left="397"/>
        <w:rPr>
          <w:sz w:val="28"/>
          <w:szCs w:val="28"/>
        </w:rPr>
      </w:pPr>
      <w:r>
        <w:rPr>
          <w:sz w:val="28"/>
          <w:szCs w:val="28"/>
        </w:rPr>
        <w:t>Упражнение 4 страница 86</w:t>
      </w:r>
    </w:p>
    <w:p w:rsidR="00E21F5E" w:rsidRDefault="00E21F5E" w:rsidP="00782C71">
      <w:pPr>
        <w:ind w:left="397"/>
        <w:rPr>
          <w:sz w:val="28"/>
          <w:szCs w:val="28"/>
        </w:rPr>
      </w:pPr>
      <w:r>
        <w:rPr>
          <w:sz w:val="28"/>
          <w:szCs w:val="28"/>
        </w:rPr>
        <w:t>а) чтение текста</w:t>
      </w:r>
    </w:p>
    <w:p w:rsidR="00E21F5E" w:rsidRDefault="00E21F5E" w:rsidP="00782C71">
      <w:pPr>
        <w:ind w:left="397"/>
        <w:rPr>
          <w:sz w:val="28"/>
          <w:szCs w:val="28"/>
        </w:rPr>
      </w:pPr>
      <w:r>
        <w:rPr>
          <w:sz w:val="28"/>
          <w:szCs w:val="28"/>
        </w:rPr>
        <w:t>б) Найти фразы в тексте</w:t>
      </w:r>
    </w:p>
    <w:p w:rsidR="00E21F5E" w:rsidRDefault="00E21F5E" w:rsidP="00782C71">
      <w:pPr>
        <w:ind w:left="397"/>
        <w:rPr>
          <w:sz w:val="28"/>
          <w:szCs w:val="28"/>
        </w:rPr>
      </w:pPr>
      <w:r>
        <w:rPr>
          <w:sz w:val="28"/>
          <w:szCs w:val="28"/>
        </w:rPr>
        <w:t>1) Вот шкаф Лизы.</w:t>
      </w:r>
    </w:p>
    <w:p w:rsidR="00E21F5E" w:rsidRDefault="00E21F5E" w:rsidP="00782C71">
      <w:pPr>
        <w:ind w:left="397"/>
        <w:rPr>
          <w:sz w:val="28"/>
          <w:szCs w:val="28"/>
        </w:rPr>
      </w:pPr>
      <w:r>
        <w:rPr>
          <w:sz w:val="28"/>
          <w:szCs w:val="28"/>
        </w:rPr>
        <w:t>2) Её юбка красная.</w:t>
      </w:r>
    </w:p>
    <w:p w:rsidR="00E21F5E" w:rsidRDefault="00E21F5E" w:rsidP="00782C71">
      <w:pPr>
        <w:ind w:left="397"/>
        <w:rPr>
          <w:sz w:val="28"/>
          <w:szCs w:val="28"/>
        </w:rPr>
      </w:pPr>
      <w:r>
        <w:rPr>
          <w:sz w:val="28"/>
          <w:szCs w:val="28"/>
        </w:rPr>
        <w:t>3) Маленькая ваза на столе.</w:t>
      </w:r>
    </w:p>
    <w:p w:rsidR="00E21F5E" w:rsidRDefault="00E21F5E" w:rsidP="00782C71">
      <w:pPr>
        <w:ind w:left="397"/>
        <w:rPr>
          <w:sz w:val="28"/>
          <w:szCs w:val="28"/>
        </w:rPr>
      </w:pPr>
      <w:r>
        <w:rPr>
          <w:sz w:val="28"/>
          <w:szCs w:val="28"/>
        </w:rPr>
        <w:t>4) Её кукла Лиза на лавочке.</w:t>
      </w:r>
    </w:p>
    <w:p w:rsidR="00E21F5E" w:rsidRDefault="00E21F5E" w:rsidP="00782C71">
      <w:pPr>
        <w:ind w:left="397"/>
        <w:rPr>
          <w:sz w:val="28"/>
          <w:szCs w:val="28"/>
        </w:rPr>
      </w:pPr>
      <w:r>
        <w:rPr>
          <w:sz w:val="28"/>
          <w:szCs w:val="28"/>
        </w:rPr>
        <w:lastRenderedPageBreak/>
        <w:t>5) Блузка Лизы белая и красивая.</w:t>
      </w:r>
    </w:p>
    <w:p w:rsidR="00E21F5E" w:rsidRDefault="00E21F5E" w:rsidP="00782C71">
      <w:pPr>
        <w:ind w:left="397"/>
        <w:rPr>
          <w:sz w:val="28"/>
          <w:szCs w:val="28"/>
        </w:rPr>
      </w:pPr>
      <w:r>
        <w:rPr>
          <w:sz w:val="28"/>
          <w:szCs w:val="28"/>
        </w:rPr>
        <w:t>6) Лиля играет в куклы.</w:t>
      </w:r>
    </w:p>
    <w:p w:rsidR="00E21F5E" w:rsidRDefault="00E21F5E" w:rsidP="00782C71">
      <w:pPr>
        <w:ind w:left="397"/>
        <w:rPr>
          <w:sz w:val="28"/>
          <w:szCs w:val="28"/>
        </w:rPr>
      </w:pPr>
      <w:r>
        <w:rPr>
          <w:sz w:val="28"/>
          <w:szCs w:val="28"/>
        </w:rPr>
        <w:t>7) Её пальто серое.</w:t>
      </w:r>
    </w:p>
    <w:p w:rsidR="00E21F5E" w:rsidRDefault="00E21F5E" w:rsidP="00782C71">
      <w:pPr>
        <w:ind w:left="397"/>
        <w:rPr>
          <w:sz w:val="28"/>
          <w:szCs w:val="28"/>
        </w:rPr>
      </w:pPr>
      <w:r>
        <w:rPr>
          <w:sz w:val="28"/>
          <w:szCs w:val="28"/>
        </w:rPr>
        <w:t>8) Она ложит куклу на кровать.</w:t>
      </w:r>
    </w:p>
    <w:p w:rsidR="00E21F5E" w:rsidRDefault="00E21F5E" w:rsidP="00782C71">
      <w:pPr>
        <w:ind w:left="397"/>
        <w:rPr>
          <w:sz w:val="28"/>
          <w:szCs w:val="28"/>
        </w:rPr>
      </w:pPr>
      <w:r>
        <w:rPr>
          <w:sz w:val="28"/>
          <w:szCs w:val="28"/>
        </w:rPr>
        <w:t>в) Упражнение 5 страница 86 – беседа по тексту.</w:t>
      </w:r>
    </w:p>
    <w:p w:rsidR="004B346B" w:rsidRDefault="004B346B" w:rsidP="00782C71">
      <w:pPr>
        <w:ind w:left="397"/>
        <w:rPr>
          <w:b/>
          <w:sz w:val="32"/>
          <w:szCs w:val="32"/>
        </w:rPr>
      </w:pPr>
    </w:p>
    <w:p w:rsidR="00E21F5E" w:rsidRPr="004B346B" w:rsidRDefault="00E21F5E" w:rsidP="00782C71">
      <w:pPr>
        <w:ind w:left="397"/>
        <w:rPr>
          <w:b/>
          <w:sz w:val="32"/>
          <w:szCs w:val="32"/>
        </w:rPr>
      </w:pPr>
      <w:r w:rsidRPr="004B346B">
        <w:rPr>
          <w:b/>
          <w:sz w:val="32"/>
          <w:szCs w:val="32"/>
        </w:rPr>
        <w:t>7. Задание на дом</w:t>
      </w:r>
    </w:p>
    <w:p w:rsidR="00E21F5E" w:rsidRDefault="00E21F5E" w:rsidP="00782C71">
      <w:pPr>
        <w:ind w:left="397"/>
        <w:rPr>
          <w:sz w:val="28"/>
          <w:szCs w:val="28"/>
        </w:rPr>
      </w:pPr>
      <w:r>
        <w:rPr>
          <w:sz w:val="28"/>
          <w:szCs w:val="28"/>
        </w:rPr>
        <w:t xml:space="preserve">Выучить глагол </w:t>
      </w:r>
      <w:proofErr w:type="spellStart"/>
      <w:r>
        <w:rPr>
          <w:sz w:val="28"/>
          <w:szCs w:val="28"/>
        </w:rPr>
        <w:t>avoir</w:t>
      </w:r>
      <w:proofErr w:type="spellEnd"/>
      <w:r>
        <w:rPr>
          <w:sz w:val="28"/>
          <w:szCs w:val="28"/>
        </w:rPr>
        <w:t>. Составить 8 предложений с этим глаголом.</w:t>
      </w:r>
    </w:p>
    <w:p w:rsidR="00E21F5E" w:rsidRPr="004B346B" w:rsidRDefault="00E21F5E" w:rsidP="00782C71">
      <w:pPr>
        <w:ind w:left="397"/>
        <w:rPr>
          <w:b/>
          <w:sz w:val="32"/>
          <w:szCs w:val="32"/>
        </w:rPr>
      </w:pPr>
      <w:r w:rsidRPr="004B346B">
        <w:rPr>
          <w:b/>
          <w:sz w:val="32"/>
          <w:szCs w:val="32"/>
        </w:rPr>
        <w:t>8. Подведение итогов урока.</w:t>
      </w:r>
    </w:p>
    <w:p w:rsidR="00E21F5E" w:rsidRDefault="00E21F5E" w:rsidP="00782C71">
      <w:pPr>
        <w:ind w:left="397"/>
        <w:rPr>
          <w:sz w:val="28"/>
          <w:szCs w:val="28"/>
        </w:rPr>
      </w:pPr>
      <w:r>
        <w:rPr>
          <w:sz w:val="28"/>
          <w:szCs w:val="28"/>
        </w:rPr>
        <w:t>а) Что вы сегодня делали на уроке, что нового узнали, что вам больше всего понравилось?</w:t>
      </w:r>
    </w:p>
    <w:p w:rsidR="00E21F5E" w:rsidRDefault="00E21F5E" w:rsidP="00782C71">
      <w:pPr>
        <w:ind w:left="397"/>
        <w:rPr>
          <w:sz w:val="28"/>
          <w:szCs w:val="28"/>
        </w:rPr>
      </w:pPr>
      <w:r>
        <w:rPr>
          <w:sz w:val="28"/>
          <w:szCs w:val="28"/>
        </w:rPr>
        <w:t>б) Выставление оценок.</w:t>
      </w:r>
    </w:p>
    <w:p w:rsidR="00207673" w:rsidRDefault="00207673" w:rsidP="00782C71">
      <w:pPr>
        <w:ind w:left="397"/>
        <w:rPr>
          <w:sz w:val="28"/>
          <w:szCs w:val="28"/>
        </w:rPr>
      </w:pPr>
    </w:p>
    <w:p w:rsidR="00207673" w:rsidRDefault="00207673" w:rsidP="00782C71">
      <w:pPr>
        <w:ind w:left="397"/>
        <w:rPr>
          <w:sz w:val="28"/>
          <w:szCs w:val="28"/>
        </w:rPr>
      </w:pPr>
    </w:p>
    <w:p w:rsidR="00207673" w:rsidRDefault="00207673" w:rsidP="00782C71">
      <w:pPr>
        <w:ind w:left="397"/>
        <w:rPr>
          <w:sz w:val="28"/>
          <w:szCs w:val="28"/>
        </w:rPr>
      </w:pPr>
    </w:p>
    <w:p w:rsidR="00207673" w:rsidRDefault="00207673" w:rsidP="00782C71">
      <w:pPr>
        <w:ind w:left="397"/>
        <w:rPr>
          <w:sz w:val="28"/>
          <w:szCs w:val="28"/>
          <w:lang w:val="fr-FR"/>
        </w:rPr>
      </w:pPr>
    </w:p>
    <w:p w:rsidR="00782C71" w:rsidRPr="00782C71" w:rsidRDefault="00782C71" w:rsidP="00782C71">
      <w:pPr>
        <w:ind w:left="397"/>
        <w:rPr>
          <w:sz w:val="28"/>
          <w:szCs w:val="28"/>
        </w:rPr>
      </w:pPr>
    </w:p>
    <w:sectPr w:rsidR="00782C71" w:rsidRPr="00782C71" w:rsidSect="00A95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31127"/>
    <w:multiLevelType w:val="hybridMultilevel"/>
    <w:tmpl w:val="0BCAA9EC"/>
    <w:lvl w:ilvl="0" w:tplc="DE3C4E52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2CC71A99"/>
    <w:multiLevelType w:val="hybridMultilevel"/>
    <w:tmpl w:val="3A460770"/>
    <w:lvl w:ilvl="0" w:tplc="836432D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2378"/>
    <w:rsid w:val="001034A3"/>
    <w:rsid w:val="00174CE9"/>
    <w:rsid w:val="00207673"/>
    <w:rsid w:val="00426630"/>
    <w:rsid w:val="004B346B"/>
    <w:rsid w:val="00782C71"/>
    <w:rsid w:val="007F2378"/>
    <w:rsid w:val="00915021"/>
    <w:rsid w:val="00A659AB"/>
    <w:rsid w:val="00A95529"/>
    <w:rsid w:val="00E21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5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3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utgutrk7 tyr</dc:creator>
  <cp:keywords/>
  <dc:description/>
  <cp:lastModifiedBy>Пользователь Windows</cp:lastModifiedBy>
  <cp:revision>8</cp:revision>
  <cp:lastPrinted>2016-02-20T09:14:00Z</cp:lastPrinted>
  <dcterms:created xsi:type="dcterms:W3CDTF">2016-02-18T08:19:00Z</dcterms:created>
  <dcterms:modified xsi:type="dcterms:W3CDTF">2016-02-20T09:15:00Z</dcterms:modified>
</cp:coreProperties>
</file>