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4CEA" w:rsidRPr="00EE2BB8" w:rsidRDefault="00144CEA" w:rsidP="00144CEA">
      <w:pPr>
        <w:jc w:val="center"/>
        <w:rPr>
          <w:rFonts w:ascii="Times New Roman" w:hAnsi="Times New Roman" w:cs="Times New Roman"/>
          <w:b/>
          <w:lang w:val="uk-UA"/>
        </w:rPr>
      </w:pPr>
      <w:r w:rsidRPr="00EE2BB8">
        <w:rPr>
          <w:rFonts w:ascii="Times New Roman" w:hAnsi="Times New Roman" w:cs="Times New Roman"/>
          <w:b/>
          <w:lang w:val="uk-UA"/>
        </w:rPr>
        <w:t>МІНІСТЕРСТВО ОСВІТИ І НАУКИ УКРАЇНИ</w:t>
      </w:r>
    </w:p>
    <w:p w:rsidR="00144CEA" w:rsidRPr="00EE2BB8" w:rsidRDefault="00144CEA" w:rsidP="00144CEA">
      <w:pPr>
        <w:jc w:val="center"/>
        <w:rPr>
          <w:rFonts w:ascii="Times New Roman" w:hAnsi="Times New Roman" w:cs="Times New Roman"/>
          <w:b/>
          <w:u w:val="single"/>
          <w:lang w:val="uk-UA"/>
        </w:rPr>
      </w:pPr>
      <w:r w:rsidRPr="00EE2BB8">
        <w:rPr>
          <w:rFonts w:ascii="Times New Roman" w:hAnsi="Times New Roman" w:cs="Times New Roman"/>
          <w:b/>
          <w:u w:val="single"/>
          <w:lang w:val="uk-UA"/>
        </w:rPr>
        <w:t>КЗ «Нікопольська середня загальноосвітня школа І-ІІІ ступенів №8»</w:t>
      </w:r>
    </w:p>
    <w:p w:rsidR="00144CEA" w:rsidRDefault="00144CEA" w:rsidP="00144CEA"/>
    <w:p w:rsidR="00144CEA" w:rsidRDefault="00144CEA" w:rsidP="00144CEA">
      <w:pPr>
        <w:rPr>
          <w:lang w:val="uk-UA"/>
        </w:rPr>
      </w:pPr>
    </w:p>
    <w:p w:rsidR="00144CEA" w:rsidRDefault="00144CEA" w:rsidP="00144CEA">
      <w:pPr>
        <w:rPr>
          <w:rFonts w:ascii="Times New Roman" w:hAnsi="Times New Roman" w:cs="Times New Roman"/>
          <w:b/>
          <w:u w:val="single"/>
          <w:lang w:val="uk-UA"/>
        </w:rPr>
      </w:pPr>
      <w:proofErr w:type="spellStart"/>
      <w:r w:rsidRPr="00EE2BB8">
        <w:rPr>
          <w:rFonts w:ascii="Times New Roman" w:hAnsi="Times New Roman" w:cs="Times New Roman"/>
          <w:b/>
          <w:u w:val="single"/>
          <w:lang w:val="en-US"/>
        </w:rPr>
        <w:t>Evaluez</w:t>
      </w:r>
      <w:proofErr w:type="spellEnd"/>
      <w:r w:rsidRPr="00EE2BB8">
        <w:rPr>
          <w:rFonts w:ascii="Times New Roman" w:hAnsi="Times New Roman" w:cs="Times New Roman"/>
          <w:b/>
          <w:u w:val="single"/>
          <w:lang w:val="en-US"/>
        </w:rPr>
        <w:t xml:space="preserve"> </w:t>
      </w:r>
      <w:proofErr w:type="spellStart"/>
      <w:r w:rsidRPr="00EE2BB8">
        <w:rPr>
          <w:rFonts w:ascii="Times New Roman" w:hAnsi="Times New Roman" w:cs="Times New Roman"/>
          <w:b/>
          <w:u w:val="single"/>
          <w:lang w:val="en-US"/>
        </w:rPr>
        <w:t>votre</w:t>
      </w:r>
      <w:proofErr w:type="spellEnd"/>
      <w:r w:rsidRPr="00EE2BB8">
        <w:rPr>
          <w:rFonts w:ascii="Times New Roman" w:hAnsi="Times New Roman" w:cs="Times New Roman"/>
          <w:b/>
          <w:u w:val="single"/>
          <w:lang w:val="en-US"/>
        </w:rPr>
        <w:t xml:space="preserve"> </w:t>
      </w:r>
      <w:proofErr w:type="spellStart"/>
      <w:r w:rsidRPr="00EE2BB8">
        <w:rPr>
          <w:rFonts w:ascii="Times New Roman" w:hAnsi="Times New Roman" w:cs="Times New Roman"/>
          <w:b/>
          <w:u w:val="single"/>
          <w:lang w:val="en-US"/>
        </w:rPr>
        <w:t>niveau</w:t>
      </w:r>
      <w:proofErr w:type="spellEnd"/>
    </w:p>
    <w:p w:rsidR="00144CEA" w:rsidRPr="00EE2BB8" w:rsidRDefault="00144CEA" w:rsidP="00144CEA">
      <w:pPr>
        <w:rPr>
          <w:rFonts w:ascii="Times New Roman" w:hAnsi="Times New Roman" w:cs="Times New Roman"/>
          <w:b/>
          <w:u w:val="single"/>
          <w:lang w:val="en-US"/>
        </w:rPr>
      </w:pPr>
      <w:proofErr w:type="gramStart"/>
      <w:r w:rsidRPr="00EE2BB8">
        <w:rPr>
          <w:rFonts w:ascii="Times New Roman" w:hAnsi="Times New Roman" w:cs="Times New Roman"/>
          <w:b/>
          <w:u w:val="single"/>
          <w:lang w:val="en-US"/>
        </w:rPr>
        <w:t>de</w:t>
      </w:r>
      <w:proofErr w:type="gramEnd"/>
      <w:r w:rsidRPr="00EE2BB8">
        <w:rPr>
          <w:rFonts w:ascii="Times New Roman" w:hAnsi="Times New Roman" w:cs="Times New Roman"/>
          <w:b/>
          <w:u w:val="single"/>
          <w:lang w:val="en-US"/>
        </w:rPr>
        <w:t xml:space="preserve"> </w:t>
      </w:r>
      <w:proofErr w:type="spellStart"/>
      <w:r w:rsidRPr="00EE2BB8">
        <w:rPr>
          <w:rFonts w:ascii="Times New Roman" w:hAnsi="Times New Roman" w:cs="Times New Roman"/>
          <w:b/>
          <w:u w:val="single"/>
          <w:lang w:val="en-US"/>
        </w:rPr>
        <w:t>francais</w:t>
      </w:r>
      <w:proofErr w:type="spellEnd"/>
    </w:p>
    <w:p w:rsidR="00144CEA" w:rsidRDefault="00144CEA" w:rsidP="00144CEA">
      <w:pPr>
        <w:rPr>
          <w:lang w:val="en-US"/>
        </w:rPr>
      </w:pPr>
    </w:p>
    <w:p w:rsidR="00144CEA" w:rsidRDefault="00144CEA" w:rsidP="00144CEA">
      <w:pPr>
        <w:rPr>
          <w:lang w:val="en-US"/>
        </w:rPr>
      </w:pPr>
    </w:p>
    <w:p w:rsidR="00144CEA" w:rsidRDefault="00144CEA" w:rsidP="00144CEA">
      <w:pPr>
        <w:rPr>
          <w:lang w:val="en-US"/>
        </w:rPr>
      </w:pPr>
    </w:p>
    <w:p w:rsidR="00144CEA" w:rsidRDefault="00144CEA" w:rsidP="00144CEA">
      <w:pPr>
        <w:rPr>
          <w:lang w:val="en-US"/>
        </w:rPr>
      </w:pPr>
    </w:p>
    <w:p w:rsidR="00144CEA" w:rsidRDefault="00144CEA" w:rsidP="00144CEA">
      <w:pPr>
        <w:rPr>
          <w:lang w:val="en-US"/>
        </w:rPr>
      </w:pPr>
    </w:p>
    <w:p w:rsidR="00144CEA" w:rsidRDefault="00144CEA" w:rsidP="00144CEA">
      <w:pPr>
        <w:jc w:val="center"/>
        <w:rPr>
          <w:rFonts w:ascii="Times New Roman" w:hAnsi="Times New Roman" w:cs="Times New Roman"/>
          <w:b/>
          <w:sz w:val="48"/>
          <w:szCs w:val="48"/>
          <w:u w:val="single"/>
          <w:lang w:val="uk-UA"/>
        </w:rPr>
      </w:pPr>
      <w:r w:rsidRPr="00052A70">
        <w:rPr>
          <w:rFonts w:ascii="Times New Roman" w:hAnsi="Times New Roman" w:cs="Times New Roman"/>
          <w:b/>
          <w:sz w:val="48"/>
          <w:szCs w:val="48"/>
          <w:u w:val="single"/>
          <w:lang w:val="en-US"/>
        </w:rPr>
        <w:t>LECTURES</w:t>
      </w:r>
    </w:p>
    <w:p w:rsidR="00144CEA" w:rsidRPr="00052A70" w:rsidRDefault="00144CEA" w:rsidP="00144CEA">
      <w:pPr>
        <w:jc w:val="center"/>
        <w:rPr>
          <w:rFonts w:ascii="Times New Roman" w:hAnsi="Times New Roman" w:cs="Times New Roman"/>
          <w:b/>
          <w:sz w:val="44"/>
          <w:szCs w:val="48"/>
          <w:u w:val="single"/>
          <w:lang w:val="uk-UA"/>
        </w:rPr>
      </w:pPr>
      <w:r w:rsidRPr="00052A70">
        <w:rPr>
          <w:rFonts w:ascii="Times New Roman" w:hAnsi="Times New Roman" w:cs="Times New Roman"/>
          <w:b/>
          <w:sz w:val="44"/>
          <w:szCs w:val="48"/>
          <w:u w:val="single"/>
          <w:lang w:val="en-US"/>
        </w:rPr>
        <w:t>L’APPAREIL PÉDAGOGI</w:t>
      </w:r>
      <w:r>
        <w:rPr>
          <w:rFonts w:ascii="Times New Roman" w:hAnsi="Times New Roman" w:cs="Times New Roman"/>
          <w:b/>
          <w:sz w:val="44"/>
          <w:szCs w:val="48"/>
          <w:u w:val="single"/>
          <w:lang w:val="en-US"/>
        </w:rPr>
        <w:t>Q</w:t>
      </w:r>
      <w:r w:rsidRPr="00052A70">
        <w:rPr>
          <w:rFonts w:ascii="Times New Roman" w:hAnsi="Times New Roman" w:cs="Times New Roman"/>
          <w:b/>
          <w:sz w:val="44"/>
          <w:szCs w:val="48"/>
          <w:u w:val="single"/>
          <w:lang w:val="en-US"/>
        </w:rPr>
        <w:t>UE</w:t>
      </w:r>
    </w:p>
    <w:p w:rsidR="00144CEA" w:rsidRDefault="00144CEA" w:rsidP="00144CEA">
      <w:pPr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584FA4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(</w:t>
      </w:r>
      <w:r w:rsidRPr="00052A70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друга мова)</w:t>
      </w:r>
    </w:p>
    <w:p w:rsidR="00144CEA" w:rsidRDefault="00144CEA" w:rsidP="00144CEA">
      <w:pPr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</w:p>
    <w:p w:rsidR="00144CEA" w:rsidRPr="00052A70" w:rsidRDefault="00144CEA" w:rsidP="00144CEA">
      <w:pPr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</w:p>
    <w:p w:rsidR="00144CEA" w:rsidRPr="00584FA4" w:rsidRDefault="00144CEA" w:rsidP="00144CEA">
      <w:pPr>
        <w:rPr>
          <w:rFonts w:ascii="Times New Roman" w:hAnsi="Times New Roman" w:cs="Times New Roman"/>
          <w:b/>
          <w:u w:val="single"/>
          <w:lang w:val="uk-UA"/>
        </w:rPr>
      </w:pPr>
      <w:r w:rsidRPr="00052A70">
        <w:rPr>
          <w:rFonts w:ascii="Times New Roman" w:hAnsi="Times New Roman" w:cs="Times New Roman"/>
          <w:b/>
          <w:u w:val="single"/>
          <w:lang w:val="en-US"/>
        </w:rPr>
        <w:t>Pour</w:t>
      </w:r>
      <w:r w:rsidRPr="00584FA4">
        <w:rPr>
          <w:rFonts w:ascii="Times New Roman" w:hAnsi="Times New Roman" w:cs="Times New Roman"/>
          <w:b/>
          <w:u w:val="single"/>
          <w:lang w:val="uk-UA"/>
        </w:rPr>
        <w:t xml:space="preserve"> </w:t>
      </w:r>
      <w:proofErr w:type="spellStart"/>
      <w:r w:rsidRPr="00052A70">
        <w:rPr>
          <w:rFonts w:ascii="Times New Roman" w:hAnsi="Times New Roman" w:cs="Times New Roman"/>
          <w:b/>
          <w:u w:val="single"/>
          <w:lang w:val="en-US"/>
        </w:rPr>
        <w:t>mieux</w:t>
      </w:r>
      <w:proofErr w:type="spellEnd"/>
      <w:r w:rsidRPr="00584FA4">
        <w:rPr>
          <w:rFonts w:ascii="Times New Roman" w:hAnsi="Times New Roman" w:cs="Times New Roman"/>
          <w:b/>
          <w:u w:val="single"/>
          <w:lang w:val="uk-UA"/>
        </w:rPr>
        <w:t xml:space="preserve"> </w:t>
      </w:r>
      <w:proofErr w:type="spellStart"/>
      <w:r w:rsidRPr="00052A70">
        <w:rPr>
          <w:rFonts w:ascii="Times New Roman" w:hAnsi="Times New Roman" w:cs="Times New Roman"/>
          <w:b/>
          <w:u w:val="single"/>
          <w:lang w:val="en-US"/>
        </w:rPr>
        <w:t>comprendre</w:t>
      </w:r>
      <w:proofErr w:type="spellEnd"/>
    </w:p>
    <w:p w:rsidR="00144CEA" w:rsidRPr="00052A70" w:rsidRDefault="00144CEA" w:rsidP="00144CEA">
      <w:pPr>
        <w:rPr>
          <w:rFonts w:ascii="Times New Roman" w:hAnsi="Times New Roman" w:cs="Times New Roman"/>
          <w:b/>
          <w:u w:val="single"/>
          <w:lang w:val="uk-UA"/>
        </w:rPr>
      </w:pPr>
      <w:proofErr w:type="spellStart"/>
      <w:proofErr w:type="gramStart"/>
      <w:r w:rsidRPr="00052A70">
        <w:rPr>
          <w:rFonts w:ascii="Times New Roman" w:hAnsi="Times New Roman" w:cs="Times New Roman"/>
          <w:b/>
          <w:u w:val="single"/>
          <w:lang w:val="en-US"/>
        </w:rPr>
        <w:t>fran</w:t>
      </w:r>
      <w:r>
        <w:rPr>
          <w:rFonts w:ascii="Times New Roman" w:hAnsi="Times New Roman" w:cs="Times New Roman"/>
          <w:b/>
          <w:u w:val="single"/>
          <w:lang w:val="en-US"/>
        </w:rPr>
        <w:t>ca</w:t>
      </w:r>
      <w:r w:rsidRPr="00052A70">
        <w:rPr>
          <w:rFonts w:ascii="Times New Roman" w:hAnsi="Times New Roman" w:cs="Times New Roman"/>
          <w:b/>
          <w:u w:val="single"/>
          <w:lang w:val="en-US"/>
        </w:rPr>
        <w:t>is</w:t>
      </w:r>
      <w:proofErr w:type="spellEnd"/>
      <w:proofErr w:type="gramEnd"/>
    </w:p>
    <w:p w:rsidR="00144CEA" w:rsidRPr="00584FA4" w:rsidRDefault="00144CEA" w:rsidP="00144CEA">
      <w:pPr>
        <w:rPr>
          <w:lang w:val="uk-UA"/>
        </w:rPr>
      </w:pPr>
    </w:p>
    <w:p w:rsidR="00144CEA" w:rsidRPr="00584FA4" w:rsidRDefault="00144CEA" w:rsidP="00144CEA">
      <w:pPr>
        <w:rPr>
          <w:lang w:val="uk-UA"/>
        </w:rPr>
      </w:pPr>
    </w:p>
    <w:p w:rsidR="00144CEA" w:rsidRDefault="00144CEA" w:rsidP="00144CEA">
      <w:pPr>
        <w:ind w:left="3544"/>
        <w:rPr>
          <w:rFonts w:ascii="Times New Roman" w:hAnsi="Times New Roman" w:cs="Times New Roman"/>
          <w:b/>
          <w:sz w:val="32"/>
          <w:szCs w:val="32"/>
          <w:u w:val="single"/>
          <w:lang w:val="uk-UA"/>
        </w:rPr>
      </w:pPr>
      <w:r w:rsidRPr="00052A70">
        <w:rPr>
          <w:rFonts w:ascii="Times New Roman" w:hAnsi="Times New Roman" w:cs="Times New Roman"/>
          <w:b/>
          <w:sz w:val="32"/>
          <w:szCs w:val="32"/>
          <w:u w:val="single"/>
          <w:lang w:val="uk-UA"/>
        </w:rPr>
        <w:t>Автор: Остапенко Євген Володимирович, вчитель французької мови вищої категорії, вчитель методист</w:t>
      </w:r>
    </w:p>
    <w:p w:rsidR="00144CEA" w:rsidRDefault="00144CEA" w:rsidP="00144CEA">
      <w:pPr>
        <w:ind w:left="3544"/>
        <w:rPr>
          <w:rFonts w:ascii="Times New Roman" w:hAnsi="Times New Roman" w:cs="Times New Roman"/>
          <w:b/>
          <w:sz w:val="32"/>
          <w:szCs w:val="32"/>
          <w:u w:val="single"/>
          <w:lang w:val="uk-UA"/>
        </w:rPr>
      </w:pPr>
    </w:p>
    <w:p w:rsidR="00144CEA" w:rsidRDefault="00144CEA" w:rsidP="00144CEA">
      <w:pPr>
        <w:ind w:left="3544"/>
        <w:rPr>
          <w:rFonts w:ascii="Times New Roman" w:hAnsi="Times New Roman" w:cs="Times New Roman"/>
          <w:b/>
          <w:sz w:val="32"/>
          <w:szCs w:val="32"/>
          <w:u w:val="single"/>
          <w:lang w:val="uk-UA"/>
        </w:rPr>
      </w:pPr>
    </w:p>
    <w:p w:rsidR="00144CEA" w:rsidRPr="00052A70" w:rsidRDefault="00144CEA" w:rsidP="00144CEA">
      <w:pPr>
        <w:ind w:left="3544"/>
        <w:rPr>
          <w:rFonts w:ascii="Times New Roman" w:hAnsi="Times New Roman" w:cs="Times New Roman"/>
          <w:b/>
          <w:sz w:val="32"/>
          <w:szCs w:val="32"/>
          <w:u w:val="single"/>
          <w:lang w:val="uk-UA"/>
        </w:rPr>
      </w:pPr>
    </w:p>
    <w:p w:rsidR="00144CEA" w:rsidRPr="00052A70" w:rsidRDefault="00144CEA" w:rsidP="00144CEA">
      <w:pPr>
        <w:jc w:val="center"/>
        <w:rPr>
          <w:rFonts w:ascii="Times New Roman" w:hAnsi="Times New Roman" w:cs="Times New Roman"/>
          <w:b/>
          <w:u w:val="single"/>
          <w:lang w:val="uk-UA"/>
        </w:rPr>
      </w:pPr>
      <w:r w:rsidRPr="00052A70">
        <w:rPr>
          <w:rFonts w:ascii="Times New Roman" w:hAnsi="Times New Roman" w:cs="Times New Roman"/>
          <w:b/>
          <w:u w:val="single"/>
          <w:lang w:val="uk-UA"/>
        </w:rPr>
        <w:t>м. Нікополь, Дніпропетровська обл..</w:t>
      </w:r>
      <w:r w:rsidRPr="00052A70">
        <w:rPr>
          <w:rFonts w:ascii="Times New Roman" w:hAnsi="Times New Roman" w:cs="Times New Roman"/>
          <w:b/>
          <w:u w:val="single"/>
        </w:rPr>
        <w:t>-2017</w:t>
      </w:r>
      <w:proofErr w:type="spellStart"/>
      <w:r>
        <w:rPr>
          <w:rFonts w:ascii="Times New Roman" w:hAnsi="Times New Roman" w:cs="Times New Roman"/>
          <w:b/>
          <w:u w:val="single"/>
          <w:lang w:val="uk-UA"/>
        </w:rPr>
        <w:t>н.р</w:t>
      </w:r>
      <w:proofErr w:type="spellEnd"/>
      <w:r>
        <w:rPr>
          <w:rFonts w:ascii="Times New Roman" w:hAnsi="Times New Roman" w:cs="Times New Roman"/>
          <w:b/>
          <w:u w:val="single"/>
          <w:lang w:val="uk-UA"/>
        </w:rPr>
        <w:t>.</w:t>
      </w:r>
    </w:p>
    <w:p w:rsidR="00FB576D" w:rsidRDefault="00FB576D" w:rsidP="007E59CB">
      <w:pPr>
        <w:pStyle w:val="20"/>
        <w:shd w:val="clear" w:color="auto" w:fill="auto"/>
        <w:spacing w:before="240" w:after="146" w:line="260" w:lineRule="exact"/>
        <w:ind w:right="-1" w:firstLine="0"/>
        <w:rPr>
          <w:rStyle w:val="2TrebuchetMS13pt3pt"/>
          <w:rFonts w:ascii="Monotype Corsiva" w:hAnsi="Monotype Corsiva" w:cs="Times New Roman"/>
          <w:b/>
          <w:color w:val="17365D" w:themeColor="text2" w:themeShade="BF"/>
          <w:sz w:val="44"/>
          <w:szCs w:val="44"/>
          <w:lang w:val="en-US"/>
        </w:rPr>
      </w:pPr>
    </w:p>
    <w:p w:rsidR="00801361" w:rsidRPr="00144CEA" w:rsidRDefault="00801361" w:rsidP="007E59CB">
      <w:pPr>
        <w:pStyle w:val="20"/>
        <w:shd w:val="clear" w:color="auto" w:fill="auto"/>
        <w:spacing w:before="240" w:after="146" w:line="260" w:lineRule="exact"/>
        <w:ind w:right="-1" w:firstLine="0"/>
        <w:rPr>
          <w:rFonts w:ascii="Monotype Corsiva" w:hAnsi="Monotype Corsiva" w:cs="Times New Roman"/>
          <w:b/>
          <w:color w:val="17365D" w:themeColor="text2" w:themeShade="BF"/>
          <w:sz w:val="44"/>
          <w:szCs w:val="44"/>
        </w:rPr>
      </w:pPr>
      <w:bookmarkStart w:id="0" w:name="_GoBack"/>
      <w:bookmarkEnd w:id="0"/>
      <w:r w:rsidRPr="000D597E">
        <w:rPr>
          <w:rStyle w:val="2TrebuchetMS13pt3pt"/>
          <w:rFonts w:ascii="Monotype Corsiva" w:hAnsi="Monotype Corsiva" w:cs="Times New Roman"/>
          <w:b/>
          <w:color w:val="17365D" w:themeColor="text2" w:themeShade="BF"/>
          <w:sz w:val="44"/>
          <w:szCs w:val="44"/>
        </w:rPr>
        <w:t>ПЕРЕДМОВА</w:t>
      </w:r>
    </w:p>
    <w:p w:rsidR="00801361" w:rsidRPr="00801361" w:rsidRDefault="00801361" w:rsidP="007E59CB">
      <w:pPr>
        <w:pStyle w:val="20"/>
        <w:shd w:val="clear" w:color="auto" w:fill="auto"/>
        <w:spacing w:before="240" w:after="233" w:line="365" w:lineRule="exact"/>
        <w:ind w:right="-1" w:firstLine="567"/>
        <w:jc w:val="both"/>
        <w:rPr>
          <w:rFonts w:ascii="Times New Roman" w:hAnsi="Times New Roman" w:cs="Times New Roman"/>
        </w:rPr>
      </w:pPr>
      <w:r w:rsidRPr="00801361">
        <w:rPr>
          <w:rStyle w:val="2TrebuchetMS13pt3pt"/>
          <w:rFonts w:ascii="Times New Roman" w:hAnsi="Times New Roman" w:cs="Times New Roman"/>
          <w:sz w:val="28"/>
          <w:szCs w:val="28"/>
        </w:rPr>
        <w:t xml:space="preserve">В </w:t>
      </w:r>
      <w:r w:rsidRPr="00801361">
        <w:rPr>
          <w:rStyle w:val="2TrebuchetMS13pt"/>
          <w:rFonts w:ascii="Times New Roman" w:hAnsi="Times New Roman" w:cs="Times New Roman"/>
          <w:sz w:val="28"/>
          <w:szCs w:val="28"/>
        </w:rPr>
        <w:t>середній загальноосвітній школі учні повинні читати</w:t>
      </w:r>
      <w:r>
        <w:rPr>
          <w:rStyle w:val="2TrebuchetMS13pt"/>
          <w:rFonts w:ascii="Times New Roman" w:hAnsi="Times New Roman" w:cs="Times New Roman"/>
          <w:sz w:val="28"/>
          <w:szCs w:val="28"/>
        </w:rPr>
        <w:t xml:space="preserve"> </w:t>
      </w:r>
      <w:r w:rsidRPr="00801361">
        <w:rPr>
          <w:rStyle w:val="2TrebuchetMS13pt"/>
          <w:rFonts w:ascii="Times New Roman" w:hAnsi="Times New Roman" w:cs="Times New Roman"/>
          <w:sz w:val="28"/>
          <w:szCs w:val="28"/>
        </w:rPr>
        <w:t>програмові матеріали</w:t>
      </w:r>
      <w:r>
        <w:rPr>
          <w:rStyle w:val="2TrebuchetMS13pt"/>
          <w:rFonts w:ascii="Times New Roman" w:hAnsi="Times New Roman" w:cs="Times New Roman"/>
          <w:sz w:val="28"/>
          <w:szCs w:val="28"/>
        </w:rPr>
        <w:t xml:space="preserve"> </w:t>
      </w:r>
      <w:r w:rsidRPr="00801361">
        <w:rPr>
          <w:rStyle w:val="2TrebuchetMS13pt"/>
          <w:rFonts w:ascii="Times New Roman" w:hAnsi="Times New Roman" w:cs="Times New Roman"/>
          <w:sz w:val="28"/>
          <w:szCs w:val="28"/>
        </w:rPr>
        <w:t xml:space="preserve"> на французькій мові чітко і швидко, з повним</w:t>
      </w:r>
      <w:r>
        <w:rPr>
          <w:rStyle w:val="2TrebuchetMS13pt"/>
          <w:rFonts w:ascii="Times New Roman" w:hAnsi="Times New Roman" w:cs="Times New Roman"/>
          <w:sz w:val="28"/>
          <w:szCs w:val="28"/>
        </w:rPr>
        <w:t xml:space="preserve"> </w:t>
      </w:r>
      <w:r w:rsidRPr="00801361">
        <w:rPr>
          <w:rStyle w:val="2TrebuchetMS13pt"/>
          <w:rFonts w:ascii="Times New Roman" w:hAnsi="Times New Roman" w:cs="Times New Roman"/>
          <w:sz w:val="28"/>
          <w:szCs w:val="28"/>
        </w:rPr>
        <w:t>розумінням прочитаного.</w:t>
      </w:r>
    </w:p>
    <w:p w:rsidR="00801361" w:rsidRPr="00801361" w:rsidRDefault="00801361" w:rsidP="007E59CB">
      <w:pPr>
        <w:pStyle w:val="20"/>
        <w:shd w:val="clear" w:color="auto" w:fill="auto"/>
        <w:spacing w:after="332" w:line="374" w:lineRule="exact"/>
        <w:ind w:right="-1" w:firstLine="567"/>
        <w:jc w:val="both"/>
        <w:rPr>
          <w:rFonts w:ascii="Times New Roman" w:hAnsi="Times New Roman" w:cs="Times New Roman"/>
        </w:rPr>
      </w:pPr>
      <w:r w:rsidRPr="00801361">
        <w:rPr>
          <w:rStyle w:val="2TrebuchetMS13pt"/>
          <w:rFonts w:ascii="Times New Roman" w:hAnsi="Times New Roman" w:cs="Times New Roman"/>
          <w:sz w:val="28"/>
          <w:szCs w:val="28"/>
        </w:rPr>
        <w:t>Вони повинні вміти читати, а для цього їм необхідно підбирати прості,</w:t>
      </w:r>
      <w:r>
        <w:rPr>
          <w:rStyle w:val="2TrebuchetMS13pt"/>
          <w:rFonts w:ascii="Times New Roman" w:hAnsi="Times New Roman" w:cs="Times New Roman"/>
          <w:sz w:val="28"/>
          <w:szCs w:val="28"/>
        </w:rPr>
        <w:t xml:space="preserve"> </w:t>
      </w:r>
      <w:r w:rsidRPr="00801361">
        <w:rPr>
          <w:rStyle w:val="2TrebuchetMS13pt"/>
          <w:rFonts w:ascii="Times New Roman" w:hAnsi="Times New Roman" w:cs="Times New Roman"/>
          <w:sz w:val="28"/>
          <w:szCs w:val="28"/>
        </w:rPr>
        <w:t>цікаві тексти, які б відповідали їх інтересам та вподобанням.</w:t>
      </w:r>
    </w:p>
    <w:p w:rsidR="00801361" w:rsidRPr="00801361" w:rsidRDefault="00801361" w:rsidP="007E59CB">
      <w:pPr>
        <w:pStyle w:val="20"/>
        <w:shd w:val="clear" w:color="auto" w:fill="auto"/>
        <w:spacing w:after="324" w:line="365" w:lineRule="exact"/>
        <w:ind w:right="-1" w:firstLine="567"/>
        <w:jc w:val="both"/>
        <w:rPr>
          <w:rFonts w:ascii="Times New Roman" w:hAnsi="Times New Roman" w:cs="Times New Roman"/>
        </w:rPr>
      </w:pPr>
      <w:r w:rsidRPr="00801361">
        <w:rPr>
          <w:rStyle w:val="2TrebuchetMS13pt"/>
          <w:rFonts w:ascii="Times New Roman" w:hAnsi="Times New Roman" w:cs="Times New Roman"/>
          <w:sz w:val="28"/>
          <w:szCs w:val="28"/>
        </w:rPr>
        <w:t>Методика навчання читанню проста і повна. Необхідно не</w:t>
      </w:r>
      <w:r>
        <w:rPr>
          <w:rStyle w:val="2TrebuchetMS13pt"/>
          <w:rFonts w:ascii="Times New Roman" w:hAnsi="Times New Roman" w:cs="Times New Roman"/>
          <w:sz w:val="28"/>
          <w:szCs w:val="28"/>
        </w:rPr>
        <w:t xml:space="preserve"> </w:t>
      </w:r>
      <w:r w:rsidRPr="00801361">
        <w:rPr>
          <w:rStyle w:val="2TrebuchetMS13pt"/>
          <w:rFonts w:ascii="Times New Roman" w:hAnsi="Times New Roman" w:cs="Times New Roman"/>
          <w:sz w:val="28"/>
          <w:szCs w:val="28"/>
        </w:rPr>
        <w:t>переобтяжувати різними вправами основну мету - читання, розуміння</w:t>
      </w:r>
      <w:r>
        <w:rPr>
          <w:rStyle w:val="2TrebuchetMS13pt"/>
          <w:rFonts w:ascii="Times New Roman" w:hAnsi="Times New Roman" w:cs="Times New Roman"/>
          <w:sz w:val="28"/>
          <w:szCs w:val="28"/>
        </w:rPr>
        <w:t xml:space="preserve"> </w:t>
      </w:r>
      <w:r w:rsidRPr="00801361">
        <w:rPr>
          <w:rStyle w:val="2TrebuchetMS13pt"/>
          <w:rFonts w:ascii="Times New Roman" w:hAnsi="Times New Roman" w:cs="Times New Roman"/>
          <w:sz w:val="28"/>
          <w:szCs w:val="28"/>
        </w:rPr>
        <w:t>прочитаного, бажання читати.</w:t>
      </w:r>
    </w:p>
    <w:p w:rsidR="00801361" w:rsidRPr="00801361" w:rsidRDefault="00801361" w:rsidP="00801361">
      <w:pPr>
        <w:pStyle w:val="20"/>
        <w:shd w:val="clear" w:color="auto" w:fill="auto"/>
        <w:spacing w:after="479" w:line="260" w:lineRule="exact"/>
        <w:ind w:right="-1" w:firstLine="0"/>
        <w:rPr>
          <w:rFonts w:ascii="Times New Roman" w:hAnsi="Times New Roman" w:cs="Times New Roman"/>
        </w:rPr>
      </w:pPr>
      <w:r w:rsidRPr="00801361">
        <w:rPr>
          <w:rStyle w:val="2TrebuchetMS13pt"/>
          <w:rFonts w:ascii="Times New Roman" w:hAnsi="Times New Roman" w:cs="Times New Roman"/>
          <w:sz w:val="28"/>
          <w:szCs w:val="28"/>
        </w:rPr>
        <w:t>Необхідно після кожного читання тексту виконувати такі вправи, а саме:</w:t>
      </w:r>
    </w:p>
    <w:p w:rsidR="00801361" w:rsidRPr="000D597E" w:rsidRDefault="00801361" w:rsidP="000D597E">
      <w:pPr>
        <w:pStyle w:val="20"/>
        <w:numPr>
          <w:ilvl w:val="0"/>
          <w:numId w:val="1"/>
        </w:numPr>
        <w:shd w:val="clear" w:color="auto" w:fill="auto"/>
        <w:tabs>
          <w:tab w:val="left" w:pos="567"/>
        </w:tabs>
        <w:spacing w:before="240" w:after="455" w:line="360" w:lineRule="auto"/>
        <w:ind w:left="567" w:right="-1" w:hanging="567"/>
        <w:jc w:val="left"/>
        <w:rPr>
          <w:rFonts w:ascii="Times New Roman" w:hAnsi="Times New Roman" w:cs="Times New Roman"/>
        </w:rPr>
      </w:pPr>
      <w:r w:rsidRPr="000D597E">
        <w:rPr>
          <w:rStyle w:val="2TrebuchetMS13pt"/>
          <w:rFonts w:ascii="Times New Roman" w:hAnsi="Times New Roman" w:cs="Times New Roman"/>
          <w:b/>
          <w:i/>
          <w:sz w:val="28"/>
          <w:szCs w:val="28"/>
          <w:u w:val="single"/>
        </w:rPr>
        <w:t>Пояснюємо</w:t>
      </w:r>
      <w:r w:rsidR="0032527F" w:rsidRPr="000D597E">
        <w:rPr>
          <w:rStyle w:val="2TrebuchetMS13pt"/>
          <w:rFonts w:ascii="Times New Roman" w:hAnsi="Times New Roman" w:cs="Times New Roman"/>
          <w:b/>
          <w:i/>
          <w:sz w:val="28"/>
          <w:szCs w:val="28"/>
          <w:u w:val="single"/>
          <w:lang w:val="ru-RU"/>
        </w:rPr>
        <w:t xml:space="preserve"> </w:t>
      </w:r>
      <w:proofErr w:type="spellStart"/>
      <w:r w:rsidR="0032527F" w:rsidRPr="000D597E">
        <w:rPr>
          <w:rStyle w:val="2TrebuchetMS13pt"/>
          <w:rFonts w:ascii="Times New Roman" w:hAnsi="Times New Roman" w:cs="Times New Roman"/>
          <w:b/>
          <w:i/>
          <w:sz w:val="28"/>
          <w:szCs w:val="28"/>
          <w:u w:val="single"/>
          <w:lang w:val="ru-RU"/>
        </w:rPr>
        <w:t>значення</w:t>
      </w:r>
      <w:proofErr w:type="spellEnd"/>
      <w:r w:rsidR="0032527F" w:rsidRPr="000D597E">
        <w:rPr>
          <w:rStyle w:val="2TrebuchetMS13pt"/>
          <w:rFonts w:ascii="Times New Roman" w:hAnsi="Times New Roman" w:cs="Times New Roman"/>
          <w:b/>
          <w:i/>
          <w:sz w:val="28"/>
          <w:szCs w:val="28"/>
          <w:u w:val="single"/>
          <w:lang w:val="ru-RU"/>
        </w:rPr>
        <w:t xml:space="preserve"> </w:t>
      </w:r>
      <w:r w:rsidR="0032527F" w:rsidRPr="000D597E">
        <w:rPr>
          <w:rStyle w:val="2TrebuchetMS13pt"/>
          <w:rFonts w:ascii="Times New Roman" w:hAnsi="Times New Roman" w:cs="Times New Roman"/>
          <w:b/>
          <w:i/>
          <w:sz w:val="28"/>
          <w:szCs w:val="28"/>
          <w:u w:val="single"/>
        </w:rPr>
        <w:t>слів</w:t>
      </w:r>
      <w:r w:rsidR="0032527F" w:rsidRPr="000D597E">
        <w:rPr>
          <w:rStyle w:val="2TrebuchetMS13pt"/>
          <w:rFonts w:ascii="Times New Roman" w:hAnsi="Times New Roman" w:cs="Times New Roman"/>
          <w:sz w:val="28"/>
          <w:szCs w:val="28"/>
        </w:rPr>
        <w:t>:</w:t>
      </w:r>
      <w:r w:rsidRPr="000D597E">
        <w:rPr>
          <w:rStyle w:val="2TrebuchetMS13pt"/>
          <w:rFonts w:ascii="Times New Roman" w:hAnsi="Times New Roman" w:cs="Times New Roman"/>
          <w:sz w:val="28"/>
          <w:szCs w:val="28"/>
        </w:rPr>
        <w:t xml:space="preserve"> Пояснюємо три, чотири, іноді п'ять слів. Пояснення дає змогу  учням краще розуміти значення слів, чи виразів. Це ні в якій мірі не заперечує пояснювати інші слова, які учні не знають, або знають не в повній мірі, до того ж це спонукає учнів звертатися до словника.</w:t>
      </w:r>
    </w:p>
    <w:p w:rsidR="00801361" w:rsidRPr="000D597E" w:rsidRDefault="0032527F" w:rsidP="000D597E">
      <w:pPr>
        <w:pStyle w:val="20"/>
        <w:numPr>
          <w:ilvl w:val="0"/>
          <w:numId w:val="1"/>
        </w:numPr>
        <w:shd w:val="clear" w:color="auto" w:fill="auto"/>
        <w:tabs>
          <w:tab w:val="left" w:pos="567"/>
        </w:tabs>
        <w:spacing w:before="240" w:after="0" w:line="360" w:lineRule="auto"/>
        <w:ind w:left="567" w:right="-1" w:hanging="567"/>
        <w:jc w:val="both"/>
        <w:rPr>
          <w:rFonts w:ascii="Times New Roman" w:hAnsi="Times New Roman" w:cs="Times New Roman"/>
        </w:rPr>
      </w:pPr>
      <w:r w:rsidRPr="000D597E">
        <w:rPr>
          <w:rStyle w:val="2TrebuchetMS13pt"/>
          <w:rFonts w:ascii="Times New Roman" w:hAnsi="Times New Roman" w:cs="Times New Roman"/>
          <w:b/>
          <w:i/>
          <w:sz w:val="28"/>
          <w:szCs w:val="28"/>
          <w:u w:val="single"/>
        </w:rPr>
        <w:t>Даємо відповіді на запитання:</w:t>
      </w:r>
      <w:r w:rsidR="00801361" w:rsidRPr="000D597E">
        <w:rPr>
          <w:rStyle w:val="2TrebuchetMS13pt"/>
          <w:rFonts w:ascii="Times New Roman" w:hAnsi="Times New Roman" w:cs="Times New Roman"/>
          <w:sz w:val="28"/>
          <w:szCs w:val="28"/>
        </w:rPr>
        <w:t xml:space="preserve"> Поставлені питання до тексту заставляють учнів перечитувати текст і шукати відповіді на запитання.</w:t>
      </w:r>
    </w:p>
    <w:p w:rsidR="00801361" w:rsidRPr="000D597E" w:rsidRDefault="00801361" w:rsidP="000D597E">
      <w:pPr>
        <w:pStyle w:val="20"/>
        <w:numPr>
          <w:ilvl w:val="0"/>
          <w:numId w:val="2"/>
        </w:numPr>
        <w:shd w:val="clear" w:color="auto" w:fill="auto"/>
        <w:tabs>
          <w:tab w:val="left" w:pos="567"/>
        </w:tabs>
        <w:spacing w:before="240" w:after="0" w:line="360" w:lineRule="auto"/>
        <w:ind w:left="567" w:right="-1" w:hanging="567"/>
        <w:jc w:val="left"/>
        <w:rPr>
          <w:rFonts w:ascii="Times New Roman" w:hAnsi="Times New Roman" w:cs="Times New Roman"/>
        </w:rPr>
      </w:pPr>
      <w:r w:rsidRPr="000D597E">
        <w:rPr>
          <w:rStyle w:val="2TrebuchetMS13pt"/>
          <w:rFonts w:ascii="Times New Roman" w:hAnsi="Times New Roman" w:cs="Times New Roman"/>
          <w:b/>
          <w:i/>
          <w:sz w:val="28"/>
          <w:szCs w:val="28"/>
          <w:u w:val="single"/>
        </w:rPr>
        <w:t>Читаємо правильно, свідомо</w:t>
      </w:r>
      <w:r w:rsidR="0032527F" w:rsidRPr="000D597E">
        <w:rPr>
          <w:rStyle w:val="2TrebuchetMS13pt"/>
          <w:rFonts w:ascii="Times New Roman" w:hAnsi="Times New Roman" w:cs="Times New Roman"/>
          <w:b/>
          <w:i/>
          <w:sz w:val="28"/>
          <w:szCs w:val="28"/>
          <w:u w:val="single"/>
        </w:rPr>
        <w:t>, швидко</w:t>
      </w:r>
      <w:r w:rsidR="0032527F" w:rsidRPr="000D597E">
        <w:rPr>
          <w:rStyle w:val="2TrebuchetMS13pt"/>
          <w:rFonts w:ascii="Times New Roman" w:hAnsi="Times New Roman" w:cs="Times New Roman"/>
          <w:sz w:val="28"/>
          <w:szCs w:val="28"/>
        </w:rPr>
        <w:t>:</w:t>
      </w:r>
      <w:r w:rsidRPr="000D597E">
        <w:rPr>
          <w:rStyle w:val="2TrebuchetMS13pt"/>
          <w:rFonts w:ascii="Times New Roman" w:hAnsi="Times New Roman" w:cs="Times New Roman"/>
          <w:sz w:val="28"/>
          <w:szCs w:val="28"/>
        </w:rPr>
        <w:t xml:space="preserve"> Цей напрямок роботи сприяє кращому розумінню </w:t>
      </w:r>
      <w:r w:rsidR="0032527F" w:rsidRPr="000D597E">
        <w:rPr>
          <w:rStyle w:val="2TrebuchetMS13pt"/>
          <w:rFonts w:ascii="Times New Roman" w:hAnsi="Times New Roman" w:cs="Times New Roman"/>
          <w:sz w:val="28"/>
          <w:szCs w:val="28"/>
        </w:rPr>
        <w:t>прочитаного</w:t>
      </w:r>
      <w:r w:rsidRPr="000D597E">
        <w:rPr>
          <w:rStyle w:val="2TrebuchetMS13pt"/>
          <w:rFonts w:ascii="Times New Roman" w:hAnsi="Times New Roman" w:cs="Times New Roman"/>
          <w:sz w:val="28"/>
          <w:szCs w:val="28"/>
        </w:rPr>
        <w:t>.</w:t>
      </w:r>
    </w:p>
    <w:p w:rsidR="00801361" w:rsidRPr="000D597E" w:rsidRDefault="0032527F" w:rsidP="000D597E">
      <w:pPr>
        <w:pStyle w:val="20"/>
        <w:numPr>
          <w:ilvl w:val="0"/>
          <w:numId w:val="2"/>
        </w:numPr>
        <w:shd w:val="clear" w:color="auto" w:fill="auto"/>
        <w:tabs>
          <w:tab w:val="left" w:pos="567"/>
        </w:tabs>
        <w:spacing w:before="240" w:after="0" w:line="360" w:lineRule="auto"/>
        <w:ind w:left="567" w:right="-1" w:hanging="567"/>
        <w:jc w:val="left"/>
        <w:rPr>
          <w:rFonts w:ascii="Times New Roman" w:hAnsi="Times New Roman" w:cs="Times New Roman"/>
        </w:rPr>
      </w:pPr>
      <w:r w:rsidRPr="000D597E">
        <w:rPr>
          <w:rStyle w:val="2TrebuchetMS13pt"/>
          <w:rFonts w:ascii="Times New Roman" w:hAnsi="Times New Roman" w:cs="Times New Roman"/>
          <w:b/>
          <w:i/>
          <w:sz w:val="28"/>
          <w:szCs w:val="28"/>
          <w:u w:val="single"/>
        </w:rPr>
        <w:t>Спонукаємо учнів думати</w:t>
      </w:r>
      <w:r w:rsidRPr="000D597E">
        <w:rPr>
          <w:rStyle w:val="2TrebuchetMS13pt"/>
          <w:rFonts w:ascii="Times New Roman" w:hAnsi="Times New Roman" w:cs="Times New Roman"/>
          <w:sz w:val="28"/>
          <w:szCs w:val="28"/>
        </w:rPr>
        <w:t>:</w:t>
      </w:r>
      <w:r w:rsidR="00801361" w:rsidRPr="000D597E">
        <w:rPr>
          <w:rStyle w:val="2TrebuchetMS13pt"/>
          <w:rFonts w:ascii="Times New Roman" w:hAnsi="Times New Roman" w:cs="Times New Roman"/>
          <w:sz w:val="28"/>
          <w:szCs w:val="28"/>
        </w:rPr>
        <w:t xml:space="preserve"> Учні повинні уточнювати деякі аспекти цього тексту, які допомагають краще розуміти прочитане.</w:t>
      </w:r>
    </w:p>
    <w:p w:rsidR="00801361" w:rsidRPr="00801361" w:rsidRDefault="0032527F" w:rsidP="000D597E">
      <w:pPr>
        <w:pStyle w:val="20"/>
        <w:numPr>
          <w:ilvl w:val="0"/>
          <w:numId w:val="2"/>
        </w:numPr>
        <w:shd w:val="clear" w:color="auto" w:fill="auto"/>
        <w:tabs>
          <w:tab w:val="left" w:pos="567"/>
        </w:tabs>
        <w:spacing w:before="240" w:after="0" w:line="360" w:lineRule="auto"/>
        <w:ind w:left="567" w:right="-1" w:hanging="567"/>
        <w:jc w:val="left"/>
        <w:rPr>
          <w:rFonts w:ascii="Times New Roman" w:hAnsi="Times New Roman" w:cs="Times New Roman"/>
        </w:rPr>
      </w:pPr>
      <w:r w:rsidRPr="000D597E">
        <w:rPr>
          <w:rStyle w:val="2TrebuchetMS13pt"/>
          <w:rFonts w:ascii="Times New Roman" w:hAnsi="Times New Roman" w:cs="Times New Roman"/>
          <w:b/>
          <w:i/>
          <w:sz w:val="28"/>
          <w:szCs w:val="28"/>
          <w:u w:val="single"/>
        </w:rPr>
        <w:t>Переказуємо текст:</w:t>
      </w:r>
      <w:r w:rsidR="00801361" w:rsidRPr="000D597E">
        <w:rPr>
          <w:rStyle w:val="2TrebuchetMS13pt"/>
          <w:rFonts w:ascii="Times New Roman" w:hAnsi="Times New Roman" w:cs="Times New Roman"/>
          <w:sz w:val="28"/>
          <w:szCs w:val="28"/>
        </w:rPr>
        <w:t xml:space="preserve"> Така діяльність учнів спонукає до особистих пошуків. Читання поліпшує мовлення, а мовлення в свою чергу стимулює читання</w:t>
      </w:r>
      <w:r w:rsidR="00801361" w:rsidRPr="00801361">
        <w:rPr>
          <w:rStyle w:val="2TrebuchetMS13pt"/>
          <w:rFonts w:ascii="Times New Roman" w:hAnsi="Times New Roman" w:cs="Times New Roman"/>
          <w:sz w:val="28"/>
          <w:szCs w:val="28"/>
        </w:rPr>
        <w:t>.</w:t>
      </w:r>
    </w:p>
    <w:p w:rsidR="001E16B3" w:rsidRPr="0032527F" w:rsidRDefault="001E16B3"/>
    <w:p w:rsidR="0032527F" w:rsidRPr="000D597E" w:rsidRDefault="0032527F" w:rsidP="0032527F">
      <w:pPr>
        <w:pStyle w:val="20"/>
        <w:shd w:val="clear" w:color="auto" w:fill="auto"/>
        <w:spacing w:after="150" w:line="260" w:lineRule="exact"/>
        <w:ind w:right="-1" w:firstLine="0"/>
        <w:rPr>
          <w:rFonts w:ascii="Times New Roman" w:hAnsi="Times New Roman" w:cs="Times New Roman"/>
          <w:b/>
        </w:rPr>
      </w:pPr>
      <w:r w:rsidRPr="000D597E">
        <w:rPr>
          <w:rStyle w:val="2TrebuchetMS13pt"/>
          <w:rFonts w:ascii="Times New Roman" w:hAnsi="Times New Roman" w:cs="Times New Roman"/>
          <w:b/>
          <w:sz w:val="28"/>
          <w:szCs w:val="28"/>
        </w:rPr>
        <w:t>Текст який ми представляємо, та завдання до нього відповідає цим намірам і вимогам.</w:t>
      </w:r>
    </w:p>
    <w:p w:rsidR="00DF29AC" w:rsidRPr="000D597E" w:rsidRDefault="00DF29AC"/>
    <w:p w:rsidR="007E59CB" w:rsidRPr="000D597E" w:rsidRDefault="007E59CB"/>
    <w:p w:rsidR="00801361" w:rsidRPr="000D597E" w:rsidRDefault="00C77A70" w:rsidP="007E59CB">
      <w:pPr>
        <w:jc w:val="center"/>
        <w:rPr>
          <w:rFonts w:ascii="Monotype Corsiva" w:hAnsi="Monotype Corsiva" w:cs="Times New Roman"/>
          <w:b/>
          <w:color w:val="17365D" w:themeColor="text2" w:themeShade="BF"/>
          <w:sz w:val="44"/>
          <w:szCs w:val="44"/>
          <w:lang w:val="uk-UA"/>
        </w:rPr>
      </w:pPr>
      <w:r w:rsidRPr="000D597E">
        <w:rPr>
          <w:rFonts w:ascii="Monotype Corsiva" w:hAnsi="Monotype Corsiva" w:cs="Times New Roman"/>
          <w:b/>
          <w:color w:val="17365D" w:themeColor="text2" w:themeShade="BF"/>
          <w:sz w:val="44"/>
          <w:szCs w:val="44"/>
          <w:lang w:val="fr-FR"/>
        </w:rPr>
        <w:lastRenderedPageBreak/>
        <w:t>Antoine de Saint – Exupéry</w:t>
      </w:r>
    </w:p>
    <w:p w:rsidR="00C77A70" w:rsidRPr="000D597E" w:rsidRDefault="00C77A70" w:rsidP="007E59CB">
      <w:pPr>
        <w:jc w:val="center"/>
        <w:rPr>
          <w:rFonts w:ascii="Monotype Corsiva" w:hAnsi="Monotype Corsiva"/>
          <w:b/>
          <w:color w:val="17365D" w:themeColor="text2" w:themeShade="BF"/>
          <w:sz w:val="44"/>
          <w:szCs w:val="44"/>
          <w:lang w:val="en-US"/>
        </w:rPr>
      </w:pPr>
      <w:r w:rsidRPr="000D597E">
        <w:rPr>
          <w:rFonts w:ascii="Monotype Corsiva" w:hAnsi="Monotype Corsiva" w:cs="Times New Roman"/>
          <w:b/>
          <w:color w:val="17365D" w:themeColor="text2" w:themeShade="BF"/>
          <w:sz w:val="44"/>
          <w:szCs w:val="44"/>
          <w:lang w:val="en-US"/>
        </w:rPr>
        <w:t>Le Petit Prince</w:t>
      </w:r>
    </w:p>
    <w:p w:rsidR="00801361" w:rsidRPr="00DF29AC" w:rsidRDefault="00801361">
      <w:pPr>
        <w:rPr>
          <w:lang w:val="en-US"/>
        </w:rPr>
      </w:pPr>
      <w:r w:rsidRPr="00DF29AC">
        <w:rPr>
          <w:lang w:val="en-US"/>
        </w:rPr>
        <w:t>CHAPITRE VI</w:t>
      </w:r>
    </w:p>
    <w:p w:rsidR="00801361" w:rsidRPr="00801361" w:rsidRDefault="00801361" w:rsidP="00801361">
      <w:pPr>
        <w:pStyle w:val="40"/>
        <w:shd w:val="clear" w:color="auto" w:fill="auto"/>
        <w:spacing w:after="176" w:line="240" w:lineRule="auto"/>
        <w:ind w:firstLine="400"/>
        <w:jc w:val="left"/>
        <w:rPr>
          <w:rFonts w:ascii="Times New Roman" w:hAnsi="Times New Roman" w:cs="Times New Roman"/>
          <w:sz w:val="28"/>
          <w:szCs w:val="28"/>
        </w:rPr>
      </w:pPr>
      <w:r w:rsidRPr="00DF29AC">
        <w:rPr>
          <w:rStyle w:val="41pt"/>
          <w:rFonts w:ascii="Times New Roman" w:hAnsi="Times New Roman" w:cs="Times New Roman"/>
          <w:i w:val="0"/>
          <w:sz w:val="28"/>
          <w:szCs w:val="28"/>
        </w:rPr>
        <w:t>Ah</w:t>
      </w:r>
      <w:r w:rsidRPr="00801361">
        <w:rPr>
          <w:rFonts w:ascii="Times New Roman" w:hAnsi="Times New Roman" w:cs="Times New Roman"/>
          <w:sz w:val="28"/>
          <w:szCs w:val="28"/>
        </w:rPr>
        <w:t xml:space="preserve"> ! petit prince, j'ai compris, peu à peu, ainsi, ta petite</w:t>
      </w:r>
      <w:r w:rsidRPr="0080136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801361">
        <w:rPr>
          <w:rFonts w:ascii="Times New Roman" w:hAnsi="Times New Roman" w:cs="Times New Roman"/>
          <w:sz w:val="28"/>
          <w:szCs w:val="28"/>
        </w:rPr>
        <w:t>vie mélancolique. Tu n’avais eu longtemps pour ta distraction</w:t>
      </w:r>
      <w:r w:rsidRPr="0080136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801361">
        <w:rPr>
          <w:rFonts w:ascii="Times New Roman" w:hAnsi="Times New Roman" w:cs="Times New Roman"/>
          <w:sz w:val="28"/>
          <w:szCs w:val="28"/>
        </w:rPr>
        <w:t>que la douceur des couchers du so</w:t>
      </w:r>
      <w:r w:rsidR="00C77A70">
        <w:rPr>
          <w:rFonts w:ascii="Times New Roman" w:hAnsi="Times New Roman" w:cs="Times New Roman"/>
          <w:sz w:val="28"/>
          <w:szCs w:val="28"/>
        </w:rPr>
        <w:t>leil. J’ai appris ce détail nou</w:t>
      </w:r>
      <w:r w:rsidRPr="00801361">
        <w:rPr>
          <w:rFonts w:ascii="Times New Roman" w:hAnsi="Times New Roman" w:cs="Times New Roman"/>
          <w:sz w:val="28"/>
          <w:szCs w:val="28"/>
        </w:rPr>
        <w:t>veau, le quatrième jour au matin, quand tu m’as dit :</w:t>
      </w:r>
    </w:p>
    <w:p w:rsidR="00801361" w:rsidRPr="00801361" w:rsidRDefault="00801361" w:rsidP="00801361">
      <w:pPr>
        <w:pStyle w:val="40"/>
        <w:numPr>
          <w:ilvl w:val="0"/>
          <w:numId w:val="3"/>
        </w:numPr>
        <w:shd w:val="clear" w:color="auto" w:fill="auto"/>
        <w:tabs>
          <w:tab w:val="left" w:pos="706"/>
        </w:tabs>
        <w:spacing w:after="0" w:line="240" w:lineRule="auto"/>
        <w:ind w:firstLine="400"/>
        <w:jc w:val="left"/>
        <w:rPr>
          <w:rFonts w:ascii="Times New Roman" w:hAnsi="Times New Roman" w:cs="Times New Roman"/>
          <w:sz w:val="28"/>
          <w:szCs w:val="28"/>
        </w:rPr>
      </w:pPr>
      <w:r w:rsidRPr="00801361">
        <w:rPr>
          <w:rFonts w:ascii="Times New Roman" w:hAnsi="Times New Roman" w:cs="Times New Roman"/>
          <w:sz w:val="28"/>
          <w:szCs w:val="28"/>
        </w:rPr>
        <w:t>J’aime bien les couchers de soleil. Allons voir un coucher</w:t>
      </w:r>
      <w:r w:rsidRPr="0080136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801361">
        <w:rPr>
          <w:rFonts w:ascii="Times New Roman" w:hAnsi="Times New Roman" w:cs="Times New Roman"/>
          <w:sz w:val="28"/>
          <w:szCs w:val="28"/>
        </w:rPr>
        <w:t>de soleil...</w:t>
      </w:r>
    </w:p>
    <w:p w:rsidR="00801361" w:rsidRPr="00801361" w:rsidRDefault="00801361" w:rsidP="00801361">
      <w:pPr>
        <w:pStyle w:val="40"/>
        <w:numPr>
          <w:ilvl w:val="0"/>
          <w:numId w:val="3"/>
        </w:numPr>
        <w:shd w:val="clear" w:color="auto" w:fill="auto"/>
        <w:tabs>
          <w:tab w:val="left" w:pos="775"/>
        </w:tabs>
        <w:spacing w:after="0" w:line="240" w:lineRule="auto"/>
        <w:ind w:firstLine="400"/>
        <w:jc w:val="left"/>
        <w:rPr>
          <w:rFonts w:ascii="Times New Roman" w:hAnsi="Times New Roman" w:cs="Times New Roman"/>
          <w:sz w:val="28"/>
          <w:szCs w:val="28"/>
        </w:rPr>
      </w:pPr>
      <w:r w:rsidRPr="00801361">
        <w:rPr>
          <w:rFonts w:ascii="Times New Roman" w:hAnsi="Times New Roman" w:cs="Times New Roman"/>
          <w:sz w:val="28"/>
          <w:szCs w:val="28"/>
        </w:rPr>
        <w:t>Mais il faut attendre...</w:t>
      </w:r>
    </w:p>
    <w:p w:rsidR="00801361" w:rsidRDefault="00801361" w:rsidP="00801361">
      <w:pPr>
        <w:pStyle w:val="40"/>
        <w:numPr>
          <w:ilvl w:val="0"/>
          <w:numId w:val="3"/>
        </w:numPr>
        <w:shd w:val="clear" w:color="auto" w:fill="auto"/>
        <w:tabs>
          <w:tab w:val="left" w:pos="780"/>
        </w:tabs>
        <w:spacing w:after="0" w:line="240" w:lineRule="auto"/>
        <w:ind w:firstLine="400"/>
        <w:jc w:val="left"/>
        <w:rPr>
          <w:rFonts w:ascii="Times New Roman" w:hAnsi="Times New Roman" w:cs="Times New Roman"/>
          <w:sz w:val="28"/>
          <w:szCs w:val="28"/>
        </w:rPr>
      </w:pPr>
      <w:r w:rsidRPr="00801361">
        <w:rPr>
          <w:rFonts w:ascii="Times New Roman" w:hAnsi="Times New Roman" w:cs="Times New Roman"/>
          <w:sz w:val="28"/>
          <w:szCs w:val="28"/>
        </w:rPr>
        <w:t>Attendre quoi ?</w:t>
      </w:r>
    </w:p>
    <w:p w:rsidR="00801361" w:rsidRPr="00C77A70" w:rsidRDefault="00801361" w:rsidP="00801361">
      <w:pPr>
        <w:pStyle w:val="40"/>
        <w:numPr>
          <w:ilvl w:val="0"/>
          <w:numId w:val="3"/>
        </w:numPr>
        <w:shd w:val="clear" w:color="auto" w:fill="auto"/>
        <w:tabs>
          <w:tab w:val="left" w:pos="780"/>
        </w:tabs>
        <w:spacing w:after="0" w:line="240" w:lineRule="auto"/>
        <w:ind w:firstLine="400"/>
        <w:jc w:val="left"/>
        <w:rPr>
          <w:rFonts w:ascii="Times New Roman" w:hAnsi="Times New Roman" w:cs="Times New Roman"/>
          <w:sz w:val="28"/>
          <w:szCs w:val="28"/>
        </w:rPr>
      </w:pPr>
      <w:r w:rsidRPr="00C77A70">
        <w:rPr>
          <w:rFonts w:ascii="Times New Roman" w:hAnsi="Times New Roman" w:cs="Times New Roman"/>
          <w:sz w:val="28"/>
          <w:szCs w:val="28"/>
        </w:rPr>
        <w:t>Attendre que le soleil se couche.</w:t>
      </w:r>
    </w:p>
    <w:p w:rsidR="00801361" w:rsidRPr="00801361" w:rsidRDefault="00801361" w:rsidP="00801361">
      <w:pPr>
        <w:pStyle w:val="40"/>
        <w:shd w:val="clear" w:color="auto" w:fill="auto"/>
        <w:spacing w:after="0" w:line="240" w:lineRule="auto"/>
        <w:ind w:firstLine="400"/>
        <w:jc w:val="left"/>
        <w:rPr>
          <w:rFonts w:ascii="Times New Roman" w:hAnsi="Times New Roman" w:cs="Times New Roman"/>
          <w:sz w:val="28"/>
          <w:szCs w:val="28"/>
        </w:rPr>
      </w:pPr>
      <w:r w:rsidRPr="00801361">
        <w:rPr>
          <w:rFonts w:ascii="Times New Roman" w:hAnsi="Times New Roman" w:cs="Times New Roman"/>
          <w:sz w:val="28"/>
          <w:szCs w:val="28"/>
        </w:rPr>
        <w:t>Tu as eu l'air très surpris d</w:t>
      </w:r>
      <w:r w:rsidR="00C77A70">
        <w:rPr>
          <w:rFonts w:ascii="Times New Roman" w:hAnsi="Times New Roman" w:cs="Times New Roman"/>
          <w:sz w:val="28"/>
          <w:szCs w:val="28"/>
        </w:rPr>
        <w:t>’abord, et puis tu as ri de toi</w:t>
      </w:r>
      <w:r w:rsidRPr="00801361">
        <w:rPr>
          <w:rFonts w:ascii="Times New Roman" w:hAnsi="Times New Roman" w:cs="Times New Roman"/>
          <w:sz w:val="28"/>
          <w:szCs w:val="28"/>
        </w:rPr>
        <w:t>même. Et tu m’as dit :</w:t>
      </w:r>
    </w:p>
    <w:p w:rsidR="00801361" w:rsidRPr="00801361" w:rsidRDefault="00801361" w:rsidP="00801361">
      <w:pPr>
        <w:pStyle w:val="40"/>
        <w:shd w:val="clear" w:color="auto" w:fill="auto"/>
        <w:spacing w:after="0" w:line="240" w:lineRule="auto"/>
        <w:ind w:firstLine="400"/>
        <w:jc w:val="left"/>
        <w:rPr>
          <w:rFonts w:ascii="Times New Roman" w:hAnsi="Times New Roman" w:cs="Times New Roman"/>
          <w:sz w:val="28"/>
          <w:szCs w:val="28"/>
        </w:rPr>
      </w:pPr>
      <w:r w:rsidRPr="00801361">
        <w:rPr>
          <w:rFonts w:ascii="Times New Roman" w:hAnsi="Times New Roman" w:cs="Times New Roman"/>
          <w:sz w:val="28"/>
          <w:szCs w:val="28"/>
        </w:rPr>
        <w:t>— Je me crois toujours chez moi !</w:t>
      </w:r>
    </w:p>
    <w:p w:rsidR="00801361" w:rsidRPr="00801361" w:rsidRDefault="00801361" w:rsidP="00801361">
      <w:pPr>
        <w:pStyle w:val="40"/>
        <w:shd w:val="clear" w:color="auto" w:fill="auto"/>
        <w:spacing w:after="0" w:line="240" w:lineRule="auto"/>
        <w:ind w:firstLine="400"/>
        <w:jc w:val="left"/>
        <w:rPr>
          <w:rFonts w:ascii="Times New Roman" w:hAnsi="Times New Roman" w:cs="Times New Roman"/>
          <w:sz w:val="28"/>
          <w:szCs w:val="28"/>
        </w:rPr>
      </w:pPr>
      <w:r w:rsidRPr="00801361">
        <w:rPr>
          <w:rFonts w:ascii="Times New Roman" w:hAnsi="Times New Roman" w:cs="Times New Roman"/>
          <w:sz w:val="28"/>
          <w:szCs w:val="28"/>
        </w:rPr>
        <w:t>En effet. Quand il est midi aux Etats-Unis, le soleil, tout</w:t>
      </w:r>
      <w:r w:rsidRPr="0080136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801361">
        <w:rPr>
          <w:rFonts w:ascii="Times New Roman" w:hAnsi="Times New Roman" w:cs="Times New Roman"/>
          <w:sz w:val="28"/>
          <w:szCs w:val="28"/>
        </w:rPr>
        <w:t>le monde sait, se couche sur la France. Il suffirait de pouvoir</w:t>
      </w:r>
      <w:r w:rsidRPr="0080136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801361">
        <w:rPr>
          <w:rFonts w:ascii="Times New Roman" w:hAnsi="Times New Roman" w:cs="Times New Roman"/>
          <w:sz w:val="28"/>
          <w:szCs w:val="28"/>
        </w:rPr>
        <w:t>aller en France en une minute pour assister au coucher de</w:t>
      </w:r>
      <w:r w:rsidRPr="0080136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801361">
        <w:rPr>
          <w:rFonts w:ascii="Times New Roman" w:hAnsi="Times New Roman" w:cs="Times New Roman"/>
          <w:sz w:val="28"/>
          <w:szCs w:val="28"/>
        </w:rPr>
        <w:t>soleil. Malheureusement la France est bien trop éloignée.</w:t>
      </w:r>
      <w:r w:rsidRPr="00801361">
        <w:rPr>
          <w:rFonts w:ascii="Times New Roman" w:hAnsi="Times New Roman" w:cs="Times New Roman"/>
          <w:sz w:val="28"/>
          <w:szCs w:val="28"/>
        </w:rPr>
        <w:br/>
        <w:t>Mais, sur ta si petite planète, il te suffirait de tirer ta chaise</w:t>
      </w:r>
      <w:r w:rsidRPr="0080136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801361">
        <w:rPr>
          <w:rFonts w:ascii="Times New Roman" w:hAnsi="Times New Roman" w:cs="Times New Roman"/>
          <w:sz w:val="28"/>
          <w:szCs w:val="28"/>
        </w:rPr>
        <w:t>de quelques pas. Et tu regardais le crépuscule chaque fois</w:t>
      </w:r>
      <w:r w:rsidRPr="0080136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801361">
        <w:rPr>
          <w:rFonts w:ascii="Times New Roman" w:hAnsi="Times New Roman" w:cs="Times New Roman"/>
          <w:sz w:val="28"/>
          <w:szCs w:val="28"/>
        </w:rPr>
        <w:t>que tu le désirais...</w:t>
      </w:r>
    </w:p>
    <w:p w:rsidR="00801361" w:rsidRPr="00801361" w:rsidRDefault="00801361" w:rsidP="00801361">
      <w:pPr>
        <w:pStyle w:val="40"/>
        <w:numPr>
          <w:ilvl w:val="0"/>
          <w:numId w:val="4"/>
        </w:numPr>
        <w:shd w:val="clear" w:color="auto" w:fill="auto"/>
        <w:tabs>
          <w:tab w:val="left" w:pos="728"/>
        </w:tabs>
        <w:spacing w:after="0" w:line="240" w:lineRule="auto"/>
        <w:ind w:left="360" w:right="160"/>
        <w:jc w:val="left"/>
        <w:rPr>
          <w:rFonts w:ascii="Times New Roman" w:hAnsi="Times New Roman" w:cs="Times New Roman"/>
          <w:sz w:val="28"/>
          <w:szCs w:val="28"/>
        </w:rPr>
      </w:pPr>
      <w:r w:rsidRPr="00801361">
        <w:rPr>
          <w:rFonts w:ascii="Times New Roman" w:hAnsi="Times New Roman" w:cs="Times New Roman"/>
          <w:sz w:val="28"/>
          <w:szCs w:val="28"/>
        </w:rPr>
        <w:t>Un jour, j’ai vu le soleil se coucher quarante-trois fois !</w:t>
      </w:r>
    </w:p>
    <w:p w:rsidR="00801361" w:rsidRPr="00801361" w:rsidRDefault="00801361" w:rsidP="00801361">
      <w:pPr>
        <w:pStyle w:val="40"/>
        <w:numPr>
          <w:ilvl w:val="0"/>
          <w:numId w:val="4"/>
        </w:numPr>
        <w:shd w:val="clear" w:color="auto" w:fill="auto"/>
        <w:tabs>
          <w:tab w:val="left" w:pos="728"/>
        </w:tabs>
        <w:spacing w:after="0" w:line="240" w:lineRule="auto"/>
        <w:ind w:left="360" w:right="160"/>
        <w:jc w:val="left"/>
        <w:rPr>
          <w:rFonts w:ascii="Times New Roman" w:hAnsi="Times New Roman" w:cs="Times New Roman"/>
          <w:sz w:val="28"/>
          <w:szCs w:val="28"/>
        </w:rPr>
      </w:pPr>
      <w:r w:rsidRPr="00801361">
        <w:rPr>
          <w:rFonts w:ascii="Times New Roman" w:hAnsi="Times New Roman" w:cs="Times New Roman"/>
          <w:sz w:val="28"/>
          <w:szCs w:val="28"/>
        </w:rPr>
        <w:t>Et un peu plus tard tu ajoutais :</w:t>
      </w:r>
    </w:p>
    <w:p w:rsidR="00801361" w:rsidRPr="00801361" w:rsidRDefault="00801361" w:rsidP="00801361">
      <w:pPr>
        <w:pStyle w:val="40"/>
        <w:numPr>
          <w:ilvl w:val="0"/>
          <w:numId w:val="4"/>
        </w:numPr>
        <w:shd w:val="clear" w:color="auto" w:fill="auto"/>
        <w:tabs>
          <w:tab w:val="left" w:pos="709"/>
        </w:tabs>
        <w:spacing w:after="0" w:line="240" w:lineRule="auto"/>
        <w:ind w:firstLine="360"/>
        <w:jc w:val="left"/>
        <w:rPr>
          <w:rFonts w:ascii="Times New Roman" w:hAnsi="Times New Roman" w:cs="Times New Roman"/>
          <w:sz w:val="28"/>
          <w:szCs w:val="28"/>
        </w:rPr>
      </w:pPr>
      <w:r w:rsidRPr="00801361">
        <w:rPr>
          <w:rFonts w:ascii="Times New Roman" w:hAnsi="Times New Roman" w:cs="Times New Roman"/>
          <w:sz w:val="28"/>
          <w:szCs w:val="28"/>
        </w:rPr>
        <w:t>Tu sais... quand on est t</w:t>
      </w:r>
      <w:r w:rsidR="00C77A70">
        <w:rPr>
          <w:rFonts w:ascii="Times New Roman" w:hAnsi="Times New Roman" w:cs="Times New Roman"/>
          <w:sz w:val="28"/>
          <w:szCs w:val="28"/>
        </w:rPr>
        <w:t>ellement triste on aime les cou</w:t>
      </w:r>
      <w:r w:rsidRPr="00801361">
        <w:rPr>
          <w:rFonts w:ascii="Times New Roman" w:hAnsi="Times New Roman" w:cs="Times New Roman"/>
          <w:sz w:val="28"/>
          <w:szCs w:val="28"/>
        </w:rPr>
        <w:t>chers de soleil...</w:t>
      </w:r>
    </w:p>
    <w:p w:rsidR="00801361" w:rsidRPr="00801361" w:rsidRDefault="00801361" w:rsidP="00801361">
      <w:pPr>
        <w:pStyle w:val="40"/>
        <w:numPr>
          <w:ilvl w:val="0"/>
          <w:numId w:val="4"/>
        </w:numPr>
        <w:shd w:val="clear" w:color="auto" w:fill="auto"/>
        <w:tabs>
          <w:tab w:val="left" w:pos="709"/>
        </w:tabs>
        <w:spacing w:after="0" w:line="240" w:lineRule="auto"/>
        <w:ind w:firstLine="360"/>
        <w:jc w:val="left"/>
        <w:rPr>
          <w:rFonts w:ascii="Times New Roman" w:hAnsi="Times New Roman" w:cs="Times New Roman"/>
          <w:sz w:val="28"/>
          <w:szCs w:val="28"/>
        </w:rPr>
      </w:pPr>
      <w:r w:rsidRPr="00801361">
        <w:rPr>
          <w:rFonts w:ascii="Times New Roman" w:hAnsi="Times New Roman" w:cs="Times New Roman"/>
          <w:sz w:val="28"/>
          <w:szCs w:val="28"/>
        </w:rPr>
        <w:t>Le jour des quarante-trois fois tu étais donc tellement</w:t>
      </w:r>
      <w:r w:rsidRPr="00801361">
        <w:rPr>
          <w:rFonts w:ascii="Times New Roman" w:hAnsi="Times New Roman" w:cs="Times New Roman"/>
          <w:sz w:val="28"/>
          <w:szCs w:val="28"/>
          <w:lang w:val="en-US"/>
        </w:rPr>
        <w:t xml:space="preserve">      </w:t>
      </w:r>
      <w:r w:rsidRPr="00801361">
        <w:rPr>
          <w:rFonts w:ascii="Times New Roman" w:hAnsi="Times New Roman" w:cs="Times New Roman"/>
          <w:sz w:val="28"/>
          <w:szCs w:val="28"/>
        </w:rPr>
        <w:t>triste ? Mais le petit prince ne répondit pas.</w:t>
      </w:r>
    </w:p>
    <w:p w:rsidR="00801361" w:rsidRDefault="00801361"/>
    <w:p w:rsidR="00801361" w:rsidRPr="00F445D3" w:rsidRDefault="00BB0C77" w:rsidP="00F445D3">
      <w:pPr>
        <w:pStyle w:val="a3"/>
        <w:numPr>
          <w:ilvl w:val="0"/>
          <w:numId w:val="5"/>
        </w:numPr>
        <w:ind w:left="567" w:hanging="567"/>
        <w:rPr>
          <w:rFonts w:ascii="Times New Roman" w:hAnsi="Times New Roman" w:cs="Times New Roman"/>
          <w:sz w:val="28"/>
          <w:szCs w:val="28"/>
          <w:u w:val="single"/>
          <w:lang w:val="fr-FR"/>
        </w:rPr>
      </w:pPr>
      <w:r w:rsidRPr="00F445D3">
        <w:rPr>
          <w:rFonts w:ascii="Times New Roman" w:hAnsi="Times New Roman" w:cs="Times New Roman"/>
          <w:sz w:val="28"/>
          <w:szCs w:val="28"/>
          <w:u w:val="single"/>
          <w:lang w:val="fr-FR"/>
        </w:rPr>
        <w:t>Expliquons</w:t>
      </w:r>
    </w:p>
    <w:p w:rsidR="00BB0C77" w:rsidRPr="00F445D3" w:rsidRDefault="00C77A70" w:rsidP="00F445D3">
      <w:pPr>
        <w:pStyle w:val="a3"/>
        <w:ind w:left="567" w:hanging="567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ascii="Times New Roman" w:hAnsi="Times New Roman" w:cs="Times New Roman"/>
          <w:sz w:val="28"/>
          <w:szCs w:val="28"/>
          <w:lang w:val="fr-FR"/>
        </w:rPr>
        <w:t>Peu à peu</w:t>
      </w:r>
      <w:r w:rsidR="00BB0C77" w:rsidRPr="00F445D3">
        <w:rPr>
          <w:rFonts w:ascii="Times New Roman" w:hAnsi="Times New Roman" w:cs="Times New Roman"/>
          <w:sz w:val="28"/>
          <w:szCs w:val="28"/>
          <w:lang w:val="fr-FR"/>
        </w:rPr>
        <w:t>: lentement</w:t>
      </w:r>
    </w:p>
    <w:p w:rsidR="00BB0C77" w:rsidRPr="00F445D3" w:rsidRDefault="00BB0C77" w:rsidP="00F445D3">
      <w:pPr>
        <w:pStyle w:val="a3"/>
        <w:ind w:left="567" w:hanging="567"/>
        <w:rPr>
          <w:rFonts w:ascii="Times New Roman" w:hAnsi="Times New Roman" w:cs="Times New Roman"/>
          <w:sz w:val="28"/>
          <w:szCs w:val="28"/>
          <w:lang w:val="fr-FR"/>
        </w:rPr>
      </w:pPr>
      <w:r w:rsidRPr="00F445D3">
        <w:rPr>
          <w:rFonts w:ascii="Times New Roman" w:hAnsi="Times New Roman" w:cs="Times New Roman"/>
          <w:sz w:val="28"/>
          <w:szCs w:val="28"/>
          <w:lang w:val="fr-FR"/>
        </w:rPr>
        <w:t>Mélancolie: état de d</w:t>
      </w:r>
      <w:r w:rsidR="00C77A70">
        <w:rPr>
          <w:rFonts w:ascii="Times New Roman" w:hAnsi="Times New Roman" w:cs="Times New Roman"/>
          <w:sz w:val="28"/>
          <w:szCs w:val="28"/>
          <w:lang w:val="fr-FR"/>
        </w:rPr>
        <w:t>épression, de tristesse  vag</w:t>
      </w:r>
      <w:r w:rsidRPr="00F445D3">
        <w:rPr>
          <w:rFonts w:ascii="Times New Roman" w:hAnsi="Times New Roman" w:cs="Times New Roman"/>
          <w:sz w:val="28"/>
          <w:szCs w:val="28"/>
          <w:lang w:val="fr-FR"/>
        </w:rPr>
        <w:t>ue</w:t>
      </w:r>
    </w:p>
    <w:p w:rsidR="00BB0C77" w:rsidRPr="00F445D3" w:rsidRDefault="00BB0C77" w:rsidP="00F445D3">
      <w:pPr>
        <w:pStyle w:val="a3"/>
        <w:ind w:left="567" w:hanging="567"/>
        <w:rPr>
          <w:rFonts w:ascii="Times New Roman" w:hAnsi="Times New Roman" w:cs="Times New Roman"/>
          <w:sz w:val="28"/>
          <w:szCs w:val="28"/>
          <w:lang w:val="fr-FR"/>
        </w:rPr>
      </w:pPr>
      <w:r w:rsidRPr="00F445D3">
        <w:rPr>
          <w:rFonts w:ascii="Times New Roman" w:hAnsi="Times New Roman" w:cs="Times New Roman"/>
          <w:sz w:val="28"/>
          <w:szCs w:val="28"/>
          <w:lang w:val="fr-FR"/>
        </w:rPr>
        <w:t>Mélancolique:  qui manifeste o</w:t>
      </w:r>
      <w:r w:rsidR="00C77A70">
        <w:rPr>
          <w:rFonts w:ascii="Times New Roman" w:hAnsi="Times New Roman" w:cs="Times New Roman"/>
          <w:sz w:val="28"/>
          <w:szCs w:val="28"/>
          <w:lang w:val="fr-FR"/>
        </w:rPr>
        <w:t>u</w:t>
      </w:r>
      <w:r w:rsidRPr="00F445D3">
        <w:rPr>
          <w:rFonts w:ascii="Times New Roman" w:hAnsi="Times New Roman" w:cs="Times New Roman"/>
          <w:sz w:val="28"/>
          <w:szCs w:val="28"/>
          <w:lang w:val="fr-FR"/>
        </w:rPr>
        <w:t xml:space="preserve"> inspire la mélancolie</w:t>
      </w:r>
    </w:p>
    <w:p w:rsidR="00BB0C77" w:rsidRPr="00F445D3" w:rsidRDefault="00BB0C77" w:rsidP="00F445D3">
      <w:pPr>
        <w:pStyle w:val="a3"/>
        <w:ind w:left="567" w:hanging="567"/>
        <w:rPr>
          <w:rFonts w:ascii="Times New Roman" w:hAnsi="Times New Roman" w:cs="Times New Roman"/>
          <w:sz w:val="28"/>
          <w:szCs w:val="28"/>
          <w:lang w:val="fr-FR"/>
        </w:rPr>
      </w:pPr>
      <w:r w:rsidRPr="00F445D3">
        <w:rPr>
          <w:rFonts w:ascii="Times New Roman" w:hAnsi="Times New Roman" w:cs="Times New Roman"/>
          <w:sz w:val="28"/>
          <w:szCs w:val="28"/>
          <w:lang w:val="fr-FR"/>
        </w:rPr>
        <w:t>Do</w:t>
      </w:r>
      <w:r w:rsidR="00C77A70">
        <w:rPr>
          <w:rFonts w:ascii="Times New Roman" w:hAnsi="Times New Roman" w:cs="Times New Roman"/>
          <w:sz w:val="28"/>
          <w:szCs w:val="28"/>
          <w:lang w:val="fr-FR"/>
        </w:rPr>
        <w:t>u</w:t>
      </w:r>
      <w:r w:rsidRPr="00F445D3">
        <w:rPr>
          <w:rFonts w:ascii="Times New Roman" w:hAnsi="Times New Roman" w:cs="Times New Roman"/>
          <w:sz w:val="28"/>
          <w:szCs w:val="28"/>
          <w:lang w:val="fr-FR"/>
        </w:rPr>
        <w:t>ceur: qualit</w:t>
      </w:r>
      <w:r w:rsidRPr="00F445D3">
        <w:rPr>
          <w:rFonts w:ascii="Times New Roman" w:hAnsi="Times New Roman" w:cs="Times New Roman"/>
          <w:sz w:val="28"/>
          <w:szCs w:val="28"/>
          <w:lang w:val="en-US"/>
        </w:rPr>
        <w:t xml:space="preserve">é, </w:t>
      </w:r>
      <w:proofErr w:type="spellStart"/>
      <w:r w:rsidRPr="00F445D3">
        <w:rPr>
          <w:rFonts w:ascii="Times New Roman" w:hAnsi="Times New Roman" w:cs="Times New Roman"/>
          <w:sz w:val="28"/>
          <w:szCs w:val="28"/>
          <w:lang w:val="en-US"/>
        </w:rPr>
        <w:t>caractère</w:t>
      </w:r>
      <w:proofErr w:type="spellEnd"/>
      <w:r w:rsidRPr="00F445D3">
        <w:rPr>
          <w:rFonts w:ascii="Times New Roman" w:hAnsi="Times New Roman" w:cs="Times New Roman"/>
          <w:sz w:val="28"/>
          <w:szCs w:val="28"/>
          <w:lang w:val="en-US"/>
        </w:rPr>
        <w:t xml:space="preserve"> de </w:t>
      </w:r>
      <w:proofErr w:type="spellStart"/>
      <w:r w:rsidRPr="00F445D3">
        <w:rPr>
          <w:rFonts w:ascii="Times New Roman" w:hAnsi="Times New Roman" w:cs="Times New Roman"/>
          <w:sz w:val="28"/>
          <w:szCs w:val="28"/>
          <w:lang w:val="en-US"/>
        </w:rPr>
        <w:t>ce</w:t>
      </w:r>
      <w:proofErr w:type="spellEnd"/>
      <w:r w:rsidRPr="00F445D3">
        <w:rPr>
          <w:rFonts w:ascii="Times New Roman" w:hAnsi="Times New Roman" w:cs="Times New Roman"/>
          <w:sz w:val="28"/>
          <w:szCs w:val="28"/>
          <w:lang w:val="en-US"/>
        </w:rPr>
        <w:t xml:space="preserve"> qui </w:t>
      </w:r>
      <w:proofErr w:type="spellStart"/>
      <w:r w:rsidRPr="00F445D3">
        <w:rPr>
          <w:rFonts w:ascii="Times New Roman" w:hAnsi="Times New Roman" w:cs="Times New Roman"/>
          <w:sz w:val="28"/>
          <w:szCs w:val="28"/>
          <w:lang w:val="en-US"/>
        </w:rPr>
        <w:t>est</w:t>
      </w:r>
      <w:proofErr w:type="spellEnd"/>
      <w:r w:rsidRPr="00F445D3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F445D3">
        <w:rPr>
          <w:rFonts w:ascii="Times New Roman" w:hAnsi="Times New Roman" w:cs="Times New Roman"/>
          <w:sz w:val="28"/>
          <w:szCs w:val="28"/>
          <w:lang w:val="en-US"/>
        </w:rPr>
        <w:t>doux</w:t>
      </w:r>
      <w:proofErr w:type="spellEnd"/>
    </w:p>
    <w:p w:rsidR="00BB0C77" w:rsidRPr="00F445D3" w:rsidRDefault="004E5861" w:rsidP="00F445D3">
      <w:pPr>
        <w:pStyle w:val="a3"/>
        <w:ind w:left="567" w:hanging="567"/>
        <w:rPr>
          <w:rFonts w:ascii="Times New Roman" w:hAnsi="Times New Roman" w:cs="Times New Roman"/>
          <w:sz w:val="28"/>
          <w:szCs w:val="28"/>
          <w:lang w:val="fr-FR"/>
        </w:rPr>
      </w:pPr>
      <w:r w:rsidRPr="00F445D3">
        <w:rPr>
          <w:rFonts w:ascii="Times New Roman" w:hAnsi="Times New Roman" w:cs="Times New Roman"/>
          <w:sz w:val="28"/>
          <w:szCs w:val="28"/>
          <w:lang w:val="fr-FR"/>
        </w:rPr>
        <w:t>Les co</w:t>
      </w:r>
      <w:r w:rsidR="00C77A70">
        <w:rPr>
          <w:rFonts w:ascii="Times New Roman" w:hAnsi="Times New Roman" w:cs="Times New Roman"/>
          <w:sz w:val="28"/>
          <w:szCs w:val="28"/>
          <w:lang w:val="fr-FR"/>
        </w:rPr>
        <w:t>u</w:t>
      </w:r>
      <w:r w:rsidRPr="00F445D3">
        <w:rPr>
          <w:rFonts w:ascii="Times New Roman" w:hAnsi="Times New Roman" w:cs="Times New Roman"/>
          <w:sz w:val="28"/>
          <w:szCs w:val="28"/>
          <w:lang w:val="fr-FR"/>
        </w:rPr>
        <w:t xml:space="preserve">chers du soleil: </w:t>
      </w:r>
      <w:r w:rsidR="00C77A70">
        <w:rPr>
          <w:rFonts w:ascii="Times New Roman" w:hAnsi="Times New Roman" w:cs="Times New Roman"/>
          <w:sz w:val="28"/>
          <w:szCs w:val="28"/>
          <w:lang w:val="fr-FR"/>
        </w:rPr>
        <w:t xml:space="preserve"> le soleil se couche, il disparait à l’</w:t>
      </w:r>
      <w:r w:rsidRPr="00F445D3">
        <w:rPr>
          <w:rFonts w:ascii="Times New Roman" w:hAnsi="Times New Roman" w:cs="Times New Roman"/>
          <w:sz w:val="28"/>
          <w:szCs w:val="28"/>
          <w:lang w:val="fr-FR"/>
        </w:rPr>
        <w:t>horizon</w:t>
      </w:r>
    </w:p>
    <w:p w:rsidR="004E5861" w:rsidRPr="00F445D3" w:rsidRDefault="004E5861" w:rsidP="00F445D3">
      <w:pPr>
        <w:pStyle w:val="a3"/>
        <w:ind w:left="567" w:hanging="567"/>
        <w:rPr>
          <w:rFonts w:ascii="Times New Roman" w:hAnsi="Times New Roman" w:cs="Times New Roman"/>
          <w:sz w:val="28"/>
          <w:szCs w:val="28"/>
          <w:lang w:val="fr-FR"/>
        </w:rPr>
      </w:pPr>
      <w:r w:rsidRPr="00F445D3">
        <w:rPr>
          <w:rFonts w:ascii="Times New Roman" w:hAnsi="Times New Roman" w:cs="Times New Roman"/>
          <w:sz w:val="28"/>
          <w:szCs w:val="28"/>
          <w:lang w:val="fr-FR"/>
        </w:rPr>
        <w:t>En effet: exprime un assen</w:t>
      </w:r>
      <w:r w:rsidR="000D597E">
        <w:rPr>
          <w:rFonts w:ascii="Times New Roman" w:hAnsi="Times New Roman" w:cs="Times New Roman"/>
          <w:sz w:val="28"/>
          <w:szCs w:val="28"/>
          <w:lang w:val="fr-FR"/>
        </w:rPr>
        <w:t>t</w:t>
      </w:r>
      <w:r w:rsidRPr="00F445D3">
        <w:rPr>
          <w:rFonts w:ascii="Times New Roman" w:hAnsi="Times New Roman" w:cs="Times New Roman"/>
          <w:sz w:val="28"/>
          <w:szCs w:val="28"/>
          <w:lang w:val="fr-FR"/>
        </w:rPr>
        <w:t>iment ; assuré</w:t>
      </w:r>
      <w:r w:rsidR="00C77A70">
        <w:rPr>
          <w:rFonts w:ascii="Times New Roman" w:hAnsi="Times New Roman" w:cs="Times New Roman"/>
          <w:sz w:val="28"/>
          <w:szCs w:val="28"/>
          <w:lang w:val="fr-FR"/>
        </w:rPr>
        <w:t>ment.</w:t>
      </w:r>
    </w:p>
    <w:p w:rsidR="004E5861" w:rsidRPr="00F445D3" w:rsidRDefault="00C77A70" w:rsidP="00F445D3">
      <w:pPr>
        <w:pStyle w:val="a3"/>
        <w:ind w:left="567" w:hanging="567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ascii="Times New Roman" w:hAnsi="Times New Roman" w:cs="Times New Roman"/>
          <w:sz w:val="28"/>
          <w:szCs w:val="28"/>
          <w:lang w:val="fr-FR"/>
        </w:rPr>
        <w:t>T</w:t>
      </w:r>
      <w:r w:rsidR="004E5861" w:rsidRPr="00F445D3">
        <w:rPr>
          <w:rFonts w:ascii="Times New Roman" w:hAnsi="Times New Roman" w:cs="Times New Roman"/>
          <w:sz w:val="28"/>
          <w:szCs w:val="28"/>
          <w:lang w:val="fr-FR"/>
        </w:rPr>
        <w:t>out le monde: tous les gens; chacun</w:t>
      </w:r>
    </w:p>
    <w:p w:rsidR="004E5861" w:rsidRPr="00F445D3" w:rsidRDefault="004E5861" w:rsidP="00F445D3">
      <w:pPr>
        <w:pStyle w:val="a3"/>
        <w:ind w:left="567" w:hanging="567"/>
        <w:rPr>
          <w:rFonts w:ascii="Times New Roman" w:hAnsi="Times New Roman" w:cs="Times New Roman"/>
          <w:sz w:val="28"/>
          <w:szCs w:val="28"/>
          <w:lang w:val="fr-FR"/>
        </w:rPr>
      </w:pPr>
      <w:r w:rsidRPr="00F445D3">
        <w:rPr>
          <w:rFonts w:ascii="Times New Roman" w:hAnsi="Times New Roman" w:cs="Times New Roman"/>
          <w:sz w:val="28"/>
          <w:szCs w:val="28"/>
          <w:lang w:val="fr-FR"/>
        </w:rPr>
        <w:t>Cr</w:t>
      </w:r>
      <w:r w:rsidR="00C77A70">
        <w:rPr>
          <w:rFonts w:ascii="Times New Roman" w:hAnsi="Times New Roman" w:cs="Times New Roman"/>
          <w:sz w:val="28"/>
          <w:szCs w:val="28"/>
          <w:lang w:val="fr-FR"/>
        </w:rPr>
        <w:t>é</w:t>
      </w:r>
      <w:r w:rsidRPr="00F445D3">
        <w:rPr>
          <w:rFonts w:ascii="Times New Roman" w:hAnsi="Times New Roman" w:cs="Times New Roman"/>
          <w:sz w:val="28"/>
          <w:szCs w:val="28"/>
          <w:lang w:val="fr-FR"/>
        </w:rPr>
        <w:t>puscule: lumière qui suit le soleil</w:t>
      </w:r>
      <w:r w:rsidR="00C77A70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r w:rsidRPr="00F445D3">
        <w:rPr>
          <w:rFonts w:ascii="Times New Roman" w:hAnsi="Times New Roman" w:cs="Times New Roman"/>
          <w:sz w:val="28"/>
          <w:szCs w:val="28"/>
          <w:lang w:val="fr-FR"/>
        </w:rPr>
        <w:t xml:space="preserve">couchant </w:t>
      </w:r>
      <w:r w:rsidR="00C77A70">
        <w:rPr>
          <w:rFonts w:ascii="Times New Roman" w:hAnsi="Times New Roman" w:cs="Times New Roman"/>
          <w:sz w:val="28"/>
          <w:szCs w:val="28"/>
          <w:lang w:val="fr-FR"/>
        </w:rPr>
        <w:t>ju</w:t>
      </w:r>
      <w:r w:rsidRPr="00F445D3">
        <w:rPr>
          <w:rFonts w:ascii="Times New Roman" w:hAnsi="Times New Roman" w:cs="Times New Roman"/>
          <w:sz w:val="28"/>
          <w:szCs w:val="28"/>
          <w:lang w:val="fr-FR"/>
        </w:rPr>
        <w:t>squ’à la nuit close</w:t>
      </w:r>
    </w:p>
    <w:p w:rsidR="004E5861" w:rsidRPr="00F445D3" w:rsidRDefault="00C77A70" w:rsidP="00F445D3">
      <w:pPr>
        <w:pStyle w:val="a3"/>
        <w:ind w:left="567" w:hanging="567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ascii="Times New Roman" w:hAnsi="Times New Roman" w:cs="Times New Roman"/>
          <w:sz w:val="28"/>
          <w:szCs w:val="28"/>
          <w:lang w:val="fr-FR"/>
        </w:rPr>
        <w:t>Telle</w:t>
      </w:r>
      <w:r w:rsidR="004E5861" w:rsidRPr="00F445D3">
        <w:rPr>
          <w:rFonts w:ascii="Times New Roman" w:hAnsi="Times New Roman" w:cs="Times New Roman"/>
          <w:sz w:val="28"/>
          <w:szCs w:val="28"/>
          <w:lang w:val="fr-FR"/>
        </w:rPr>
        <w:t>ment: marque l’intensité, le  grande quantité</w:t>
      </w:r>
    </w:p>
    <w:p w:rsidR="004E5861" w:rsidRPr="00F445D3" w:rsidRDefault="004E5861" w:rsidP="00F445D3">
      <w:pPr>
        <w:pStyle w:val="a3"/>
        <w:numPr>
          <w:ilvl w:val="0"/>
          <w:numId w:val="5"/>
        </w:numPr>
        <w:ind w:left="567" w:hanging="567"/>
        <w:rPr>
          <w:rFonts w:ascii="Times New Roman" w:hAnsi="Times New Roman" w:cs="Times New Roman"/>
          <w:sz w:val="28"/>
          <w:szCs w:val="28"/>
          <w:u w:val="single"/>
          <w:lang w:val="fr-FR"/>
        </w:rPr>
      </w:pPr>
      <w:r w:rsidRPr="00F445D3">
        <w:rPr>
          <w:rFonts w:ascii="Times New Roman" w:hAnsi="Times New Roman" w:cs="Times New Roman"/>
          <w:sz w:val="28"/>
          <w:szCs w:val="28"/>
          <w:u w:val="single"/>
          <w:lang w:val="fr-FR"/>
        </w:rPr>
        <w:t>Répondons</w:t>
      </w:r>
    </w:p>
    <w:p w:rsidR="004E5861" w:rsidRPr="00DF29AC" w:rsidRDefault="00C77A70" w:rsidP="00F445D3">
      <w:pPr>
        <w:pStyle w:val="a3"/>
        <w:ind w:left="567" w:hanging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fr-FR"/>
        </w:rPr>
        <w:t>Qui aime bien les cou</w:t>
      </w:r>
      <w:r w:rsidR="004E5861" w:rsidRPr="00F445D3">
        <w:rPr>
          <w:rFonts w:ascii="Times New Roman" w:hAnsi="Times New Roman" w:cs="Times New Roman"/>
          <w:sz w:val="28"/>
          <w:szCs w:val="28"/>
          <w:lang w:val="fr-FR"/>
        </w:rPr>
        <w:t>chers d</w:t>
      </w:r>
      <w:r>
        <w:rPr>
          <w:rFonts w:ascii="Times New Roman" w:hAnsi="Times New Roman" w:cs="Times New Roman"/>
          <w:sz w:val="28"/>
          <w:szCs w:val="28"/>
          <w:lang w:val="fr-FR"/>
        </w:rPr>
        <w:t>u</w:t>
      </w:r>
      <w:r w:rsidR="004E5861" w:rsidRPr="00F445D3">
        <w:rPr>
          <w:rFonts w:ascii="Times New Roman" w:hAnsi="Times New Roman" w:cs="Times New Roman"/>
          <w:sz w:val="28"/>
          <w:szCs w:val="28"/>
          <w:lang w:val="fr-FR"/>
        </w:rPr>
        <w:t xml:space="preserve"> soleil</w:t>
      </w:r>
      <w:r w:rsidR="00DF29AC"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4E5861" w:rsidRPr="00DF29AC" w:rsidRDefault="004E5861" w:rsidP="00F445D3">
      <w:pPr>
        <w:pStyle w:val="a3"/>
        <w:ind w:left="567" w:hanging="567"/>
        <w:rPr>
          <w:rFonts w:ascii="Times New Roman" w:hAnsi="Times New Roman" w:cs="Times New Roman"/>
          <w:sz w:val="28"/>
          <w:szCs w:val="28"/>
          <w:lang w:val="uk-UA"/>
        </w:rPr>
      </w:pPr>
      <w:r w:rsidRPr="00F445D3">
        <w:rPr>
          <w:rFonts w:ascii="Times New Roman" w:hAnsi="Times New Roman" w:cs="Times New Roman"/>
          <w:sz w:val="28"/>
          <w:szCs w:val="28"/>
          <w:lang w:val="fr-FR"/>
        </w:rPr>
        <w:t>Avec qui parle-t-il</w:t>
      </w:r>
      <w:r w:rsidR="00DF29AC"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B52113" w:rsidRPr="00DF29AC" w:rsidRDefault="00B52113" w:rsidP="00F445D3">
      <w:pPr>
        <w:pStyle w:val="a3"/>
        <w:ind w:left="567" w:hanging="567"/>
        <w:rPr>
          <w:rFonts w:ascii="Times New Roman" w:hAnsi="Times New Roman" w:cs="Times New Roman"/>
          <w:sz w:val="28"/>
          <w:szCs w:val="28"/>
          <w:lang w:val="uk-UA"/>
        </w:rPr>
      </w:pPr>
      <w:r w:rsidRPr="00F445D3">
        <w:rPr>
          <w:rFonts w:ascii="Times New Roman" w:hAnsi="Times New Roman" w:cs="Times New Roman"/>
          <w:sz w:val="28"/>
          <w:szCs w:val="28"/>
          <w:lang w:val="fr-FR"/>
        </w:rPr>
        <w:t>Combien de fois a-t-il vu le soleil se co</w:t>
      </w:r>
      <w:r w:rsidR="00C77A70">
        <w:rPr>
          <w:rFonts w:ascii="Times New Roman" w:hAnsi="Times New Roman" w:cs="Times New Roman"/>
          <w:sz w:val="28"/>
          <w:szCs w:val="28"/>
          <w:lang w:val="fr-FR"/>
        </w:rPr>
        <w:t>u</w:t>
      </w:r>
      <w:r w:rsidRPr="00F445D3">
        <w:rPr>
          <w:rFonts w:ascii="Times New Roman" w:hAnsi="Times New Roman" w:cs="Times New Roman"/>
          <w:sz w:val="28"/>
          <w:szCs w:val="28"/>
          <w:lang w:val="fr-FR"/>
        </w:rPr>
        <w:t>cher un jour</w:t>
      </w:r>
      <w:r w:rsidR="00DF29AC"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B52113" w:rsidRPr="00DF29AC" w:rsidRDefault="00B52113" w:rsidP="00F445D3">
      <w:pPr>
        <w:pStyle w:val="a3"/>
        <w:ind w:left="567" w:hanging="567"/>
        <w:rPr>
          <w:rFonts w:ascii="Times New Roman" w:hAnsi="Times New Roman" w:cs="Times New Roman"/>
          <w:sz w:val="28"/>
          <w:szCs w:val="28"/>
          <w:lang w:val="uk-UA"/>
        </w:rPr>
      </w:pPr>
      <w:r w:rsidRPr="00F445D3">
        <w:rPr>
          <w:rFonts w:ascii="Times New Roman" w:hAnsi="Times New Roman" w:cs="Times New Roman"/>
          <w:sz w:val="28"/>
          <w:szCs w:val="28"/>
          <w:lang w:val="fr-FR"/>
        </w:rPr>
        <w:t>Pourquoi le petit prince ne répondit pas</w:t>
      </w:r>
      <w:r w:rsidR="00DF29AC"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B52113" w:rsidRPr="00F445D3" w:rsidRDefault="00B52113" w:rsidP="00F445D3">
      <w:pPr>
        <w:pStyle w:val="a3"/>
        <w:numPr>
          <w:ilvl w:val="0"/>
          <w:numId w:val="5"/>
        </w:numPr>
        <w:ind w:left="567" w:hanging="567"/>
        <w:rPr>
          <w:rFonts w:ascii="Times New Roman" w:hAnsi="Times New Roman" w:cs="Times New Roman"/>
          <w:sz w:val="28"/>
          <w:szCs w:val="28"/>
          <w:u w:val="single"/>
          <w:lang w:val="fr-FR"/>
        </w:rPr>
      </w:pPr>
      <w:r w:rsidRPr="00F445D3">
        <w:rPr>
          <w:rFonts w:ascii="Times New Roman" w:hAnsi="Times New Roman" w:cs="Times New Roman"/>
          <w:sz w:val="28"/>
          <w:szCs w:val="28"/>
          <w:u w:val="single"/>
          <w:lang w:val="fr-FR"/>
        </w:rPr>
        <w:lastRenderedPageBreak/>
        <w:t>L</w:t>
      </w:r>
      <w:r w:rsidR="00DF29AC">
        <w:rPr>
          <w:rFonts w:ascii="Times New Roman" w:hAnsi="Times New Roman" w:cs="Times New Roman"/>
          <w:sz w:val="28"/>
          <w:szCs w:val="28"/>
          <w:u w:val="single"/>
          <w:lang w:val="fr-FR"/>
        </w:rPr>
        <w:t>i</w:t>
      </w:r>
      <w:r w:rsidRPr="00F445D3">
        <w:rPr>
          <w:rFonts w:ascii="Times New Roman" w:hAnsi="Times New Roman" w:cs="Times New Roman"/>
          <w:sz w:val="28"/>
          <w:szCs w:val="28"/>
          <w:u w:val="single"/>
          <w:lang w:val="fr-FR"/>
        </w:rPr>
        <w:t>sons bien</w:t>
      </w:r>
    </w:p>
    <w:p w:rsidR="00B52113" w:rsidRPr="00DF29AC" w:rsidRDefault="00B52113" w:rsidP="00F445D3">
      <w:pPr>
        <w:pStyle w:val="a3"/>
        <w:ind w:left="567" w:hanging="567"/>
        <w:rPr>
          <w:rFonts w:ascii="Times New Roman" w:hAnsi="Times New Roman" w:cs="Times New Roman"/>
          <w:sz w:val="28"/>
          <w:szCs w:val="28"/>
          <w:lang w:val="uk-UA"/>
        </w:rPr>
      </w:pPr>
      <w:r w:rsidRPr="00F445D3">
        <w:rPr>
          <w:rFonts w:ascii="Times New Roman" w:hAnsi="Times New Roman" w:cs="Times New Roman"/>
          <w:sz w:val="28"/>
          <w:szCs w:val="28"/>
          <w:lang w:val="fr-FR"/>
        </w:rPr>
        <w:t>Quels sont les mots importants du texte</w:t>
      </w:r>
      <w:r w:rsidR="00DF29AC"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B52113" w:rsidRPr="00DF29AC" w:rsidRDefault="00B52113" w:rsidP="00F445D3">
      <w:pPr>
        <w:pStyle w:val="a3"/>
        <w:ind w:left="567" w:hanging="567"/>
        <w:rPr>
          <w:rFonts w:ascii="Times New Roman" w:hAnsi="Times New Roman" w:cs="Times New Roman"/>
          <w:sz w:val="28"/>
          <w:szCs w:val="28"/>
          <w:lang w:val="uk-UA"/>
        </w:rPr>
      </w:pPr>
      <w:r w:rsidRPr="00F445D3">
        <w:rPr>
          <w:rFonts w:ascii="Times New Roman" w:hAnsi="Times New Roman" w:cs="Times New Roman"/>
          <w:sz w:val="28"/>
          <w:szCs w:val="28"/>
          <w:lang w:val="fr-FR"/>
        </w:rPr>
        <w:t>Quels sont les personnages de ce texte</w:t>
      </w:r>
      <w:r w:rsidR="00DF29AC"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B52113" w:rsidRPr="00DF29AC" w:rsidRDefault="00B52113" w:rsidP="00F445D3">
      <w:pPr>
        <w:pStyle w:val="a3"/>
        <w:ind w:left="567" w:hanging="567"/>
        <w:rPr>
          <w:rFonts w:ascii="Times New Roman" w:hAnsi="Times New Roman" w:cs="Times New Roman"/>
          <w:sz w:val="28"/>
          <w:szCs w:val="28"/>
          <w:lang w:val="uk-UA"/>
        </w:rPr>
      </w:pPr>
      <w:r w:rsidRPr="00F445D3">
        <w:rPr>
          <w:rFonts w:ascii="Times New Roman" w:hAnsi="Times New Roman" w:cs="Times New Roman"/>
          <w:sz w:val="28"/>
          <w:szCs w:val="28"/>
          <w:lang w:val="fr-FR"/>
        </w:rPr>
        <w:t>Comment chacun d’eux parle-t-il</w:t>
      </w:r>
      <w:r w:rsidR="00DF29AC"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B52113" w:rsidRPr="00F445D3" w:rsidRDefault="00B52113" w:rsidP="00F445D3">
      <w:pPr>
        <w:pStyle w:val="a3"/>
        <w:ind w:left="567" w:hanging="567"/>
        <w:rPr>
          <w:rFonts w:ascii="Times New Roman" w:hAnsi="Times New Roman" w:cs="Times New Roman"/>
          <w:sz w:val="28"/>
          <w:szCs w:val="28"/>
          <w:lang w:val="fr-FR"/>
        </w:rPr>
      </w:pPr>
      <w:r w:rsidRPr="00F445D3">
        <w:rPr>
          <w:rFonts w:ascii="Times New Roman" w:hAnsi="Times New Roman" w:cs="Times New Roman"/>
          <w:sz w:val="28"/>
          <w:szCs w:val="28"/>
          <w:lang w:val="fr-FR"/>
        </w:rPr>
        <w:t>Jonez cette scène</w:t>
      </w:r>
    </w:p>
    <w:p w:rsidR="00B52113" w:rsidRPr="00F445D3" w:rsidRDefault="00B52113" w:rsidP="00F445D3">
      <w:pPr>
        <w:pStyle w:val="a3"/>
        <w:numPr>
          <w:ilvl w:val="0"/>
          <w:numId w:val="5"/>
        </w:numPr>
        <w:ind w:left="567" w:hanging="567"/>
        <w:rPr>
          <w:rFonts w:ascii="Times New Roman" w:hAnsi="Times New Roman" w:cs="Times New Roman"/>
          <w:sz w:val="28"/>
          <w:szCs w:val="28"/>
          <w:u w:val="single"/>
          <w:lang w:val="fr-FR"/>
        </w:rPr>
      </w:pPr>
      <w:r w:rsidRPr="00F445D3">
        <w:rPr>
          <w:rFonts w:ascii="Times New Roman" w:hAnsi="Times New Roman" w:cs="Times New Roman"/>
          <w:sz w:val="28"/>
          <w:szCs w:val="28"/>
          <w:u w:val="single"/>
          <w:lang w:val="fr-FR"/>
        </w:rPr>
        <w:t>Réfléchissons</w:t>
      </w:r>
    </w:p>
    <w:p w:rsidR="00B52113" w:rsidRPr="00F445D3" w:rsidRDefault="00C77A70" w:rsidP="00F445D3">
      <w:pPr>
        <w:pStyle w:val="a3"/>
        <w:ind w:left="567" w:hanging="567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ascii="Times New Roman" w:hAnsi="Times New Roman" w:cs="Times New Roman"/>
          <w:sz w:val="28"/>
          <w:szCs w:val="28"/>
          <w:lang w:val="fr-FR"/>
        </w:rPr>
        <w:t>Cherchez les phrases qui exprime l’admirat</w:t>
      </w:r>
      <w:r w:rsidR="00B52113" w:rsidRPr="00F445D3">
        <w:rPr>
          <w:rFonts w:ascii="Times New Roman" w:hAnsi="Times New Roman" w:cs="Times New Roman"/>
          <w:sz w:val="28"/>
          <w:szCs w:val="28"/>
          <w:lang w:val="fr-FR"/>
        </w:rPr>
        <w:t xml:space="preserve">ion  du </w:t>
      </w:r>
      <w:r>
        <w:rPr>
          <w:rFonts w:ascii="Times New Roman" w:hAnsi="Times New Roman" w:cs="Times New Roman"/>
          <w:sz w:val="28"/>
          <w:szCs w:val="28"/>
          <w:lang w:val="fr-FR"/>
        </w:rPr>
        <w:t>P</w:t>
      </w:r>
      <w:r w:rsidR="00B52113" w:rsidRPr="00F445D3">
        <w:rPr>
          <w:rFonts w:ascii="Times New Roman" w:hAnsi="Times New Roman" w:cs="Times New Roman"/>
          <w:sz w:val="28"/>
          <w:szCs w:val="28"/>
          <w:lang w:val="fr-FR"/>
        </w:rPr>
        <w:t xml:space="preserve">etit </w:t>
      </w:r>
      <w:r>
        <w:rPr>
          <w:rFonts w:ascii="Times New Roman" w:hAnsi="Times New Roman" w:cs="Times New Roman"/>
          <w:sz w:val="28"/>
          <w:szCs w:val="28"/>
          <w:lang w:val="fr-FR"/>
        </w:rPr>
        <w:t>P</w:t>
      </w:r>
      <w:r w:rsidR="00B52113" w:rsidRPr="00F445D3">
        <w:rPr>
          <w:rFonts w:ascii="Times New Roman" w:hAnsi="Times New Roman" w:cs="Times New Roman"/>
          <w:sz w:val="28"/>
          <w:szCs w:val="28"/>
          <w:lang w:val="fr-FR"/>
        </w:rPr>
        <w:t>rince</w:t>
      </w:r>
    </w:p>
    <w:p w:rsidR="00B52113" w:rsidRPr="00F445D3" w:rsidRDefault="00B52113" w:rsidP="00F445D3">
      <w:pPr>
        <w:pStyle w:val="a3"/>
        <w:ind w:left="567" w:hanging="567"/>
        <w:rPr>
          <w:rFonts w:ascii="Times New Roman" w:hAnsi="Times New Roman" w:cs="Times New Roman"/>
          <w:sz w:val="28"/>
          <w:szCs w:val="28"/>
          <w:lang w:val="fr-FR"/>
        </w:rPr>
      </w:pPr>
      <w:r w:rsidRPr="00F445D3">
        <w:rPr>
          <w:rFonts w:ascii="Times New Roman" w:hAnsi="Times New Roman" w:cs="Times New Roman"/>
          <w:sz w:val="28"/>
          <w:szCs w:val="28"/>
          <w:lang w:val="fr-FR"/>
        </w:rPr>
        <w:t>Relevez les phrases qui caractérisent l</w:t>
      </w:r>
      <w:r w:rsidR="007E59CB">
        <w:rPr>
          <w:rFonts w:ascii="Times New Roman" w:hAnsi="Times New Roman" w:cs="Times New Roman"/>
          <w:sz w:val="28"/>
          <w:szCs w:val="28"/>
          <w:lang w:val="fr-FR"/>
        </w:rPr>
        <w:t>e</w:t>
      </w:r>
      <w:r w:rsidRPr="00F445D3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r w:rsidR="007E59CB">
        <w:rPr>
          <w:rFonts w:ascii="Times New Roman" w:hAnsi="Times New Roman" w:cs="Times New Roman"/>
          <w:sz w:val="28"/>
          <w:szCs w:val="28"/>
          <w:lang w:val="fr-FR"/>
        </w:rPr>
        <w:t>P</w:t>
      </w:r>
      <w:r w:rsidRPr="00F445D3">
        <w:rPr>
          <w:rFonts w:ascii="Times New Roman" w:hAnsi="Times New Roman" w:cs="Times New Roman"/>
          <w:sz w:val="28"/>
          <w:szCs w:val="28"/>
          <w:lang w:val="fr-FR"/>
        </w:rPr>
        <w:t>etit</w:t>
      </w:r>
      <w:r w:rsidR="007E59CB">
        <w:rPr>
          <w:rFonts w:ascii="Times New Roman" w:hAnsi="Times New Roman" w:cs="Times New Roman"/>
          <w:sz w:val="28"/>
          <w:szCs w:val="28"/>
          <w:lang w:val="fr-FR"/>
        </w:rPr>
        <w:t xml:space="preserve"> P</w:t>
      </w:r>
      <w:r w:rsidRPr="00F445D3">
        <w:rPr>
          <w:rFonts w:ascii="Times New Roman" w:hAnsi="Times New Roman" w:cs="Times New Roman"/>
          <w:sz w:val="28"/>
          <w:szCs w:val="28"/>
          <w:lang w:val="fr-FR"/>
        </w:rPr>
        <w:t>rince</w:t>
      </w:r>
    </w:p>
    <w:p w:rsidR="00F0130F" w:rsidRPr="00F445D3" w:rsidRDefault="00F0130F" w:rsidP="00F445D3">
      <w:pPr>
        <w:pStyle w:val="a3"/>
        <w:numPr>
          <w:ilvl w:val="0"/>
          <w:numId w:val="5"/>
        </w:numPr>
        <w:ind w:left="567" w:hanging="567"/>
        <w:rPr>
          <w:rFonts w:ascii="Times New Roman" w:hAnsi="Times New Roman" w:cs="Times New Roman"/>
          <w:sz w:val="28"/>
          <w:szCs w:val="28"/>
          <w:u w:val="single"/>
          <w:lang w:val="fr-FR"/>
        </w:rPr>
      </w:pPr>
      <w:r w:rsidRPr="00F445D3">
        <w:rPr>
          <w:rFonts w:ascii="Times New Roman" w:hAnsi="Times New Roman" w:cs="Times New Roman"/>
          <w:sz w:val="28"/>
          <w:szCs w:val="28"/>
          <w:u w:val="single"/>
          <w:lang w:val="fr-FR"/>
        </w:rPr>
        <w:t>Racontons</w:t>
      </w:r>
    </w:p>
    <w:p w:rsidR="00F0130F" w:rsidRPr="000D597E" w:rsidRDefault="007E59CB" w:rsidP="00F445D3">
      <w:pPr>
        <w:pStyle w:val="a3"/>
        <w:ind w:left="567" w:hanging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fr-FR"/>
        </w:rPr>
        <w:t xml:space="preserve">A </w:t>
      </w:r>
      <w:r w:rsidR="00F0130F" w:rsidRPr="00F445D3">
        <w:rPr>
          <w:rFonts w:ascii="Times New Roman" w:hAnsi="Times New Roman" w:cs="Times New Roman"/>
          <w:sz w:val="28"/>
          <w:szCs w:val="28"/>
          <w:lang w:val="fr-FR"/>
        </w:rPr>
        <w:t xml:space="preserve">qui  a </w:t>
      </w:r>
      <w:r w:rsidR="00F445D3" w:rsidRPr="00F445D3">
        <w:rPr>
          <w:rFonts w:ascii="Times New Roman" w:hAnsi="Times New Roman" w:cs="Times New Roman"/>
          <w:sz w:val="28"/>
          <w:szCs w:val="28"/>
          <w:lang w:val="fr-FR"/>
        </w:rPr>
        <w:t>é</w:t>
      </w:r>
      <w:r w:rsidR="00F0130F" w:rsidRPr="00F445D3">
        <w:rPr>
          <w:rFonts w:ascii="Times New Roman" w:hAnsi="Times New Roman" w:cs="Times New Roman"/>
          <w:sz w:val="28"/>
          <w:szCs w:val="28"/>
          <w:lang w:val="fr-FR"/>
        </w:rPr>
        <w:t>t</w:t>
      </w:r>
      <w:r w:rsidR="00F445D3" w:rsidRPr="00F445D3">
        <w:rPr>
          <w:rFonts w:ascii="Times New Roman" w:hAnsi="Times New Roman" w:cs="Times New Roman"/>
          <w:sz w:val="28"/>
          <w:szCs w:val="28"/>
          <w:lang w:val="fr-FR"/>
        </w:rPr>
        <w:t xml:space="preserve">é </w:t>
      </w:r>
      <w:r w:rsidR="00F0130F" w:rsidRPr="00F445D3">
        <w:rPr>
          <w:rFonts w:ascii="Times New Roman" w:hAnsi="Times New Roman" w:cs="Times New Roman"/>
          <w:sz w:val="28"/>
          <w:szCs w:val="28"/>
          <w:lang w:val="fr-FR"/>
        </w:rPr>
        <w:t xml:space="preserve"> d</w:t>
      </w:r>
      <w:r w:rsidR="00F445D3" w:rsidRPr="00F445D3">
        <w:rPr>
          <w:rFonts w:ascii="Times New Roman" w:hAnsi="Times New Roman" w:cs="Times New Roman"/>
          <w:sz w:val="28"/>
          <w:szCs w:val="28"/>
          <w:lang w:val="fr-FR"/>
        </w:rPr>
        <w:t>édi</w:t>
      </w:r>
      <w:r w:rsidR="000D597E">
        <w:rPr>
          <w:rFonts w:ascii="Times New Roman" w:hAnsi="Times New Roman" w:cs="Times New Roman"/>
          <w:sz w:val="28"/>
          <w:szCs w:val="28"/>
          <w:lang w:val="fr-FR"/>
        </w:rPr>
        <w:t>é</w:t>
      </w:r>
      <w:r w:rsidR="00F445D3" w:rsidRPr="00F445D3">
        <w:rPr>
          <w:rFonts w:ascii="Times New Roman" w:hAnsi="Times New Roman" w:cs="Times New Roman"/>
          <w:sz w:val="28"/>
          <w:szCs w:val="28"/>
          <w:lang w:val="fr-FR"/>
        </w:rPr>
        <w:t xml:space="preserve"> «Le</w:t>
      </w:r>
      <w:r>
        <w:rPr>
          <w:rFonts w:ascii="Times New Roman" w:hAnsi="Times New Roman" w:cs="Times New Roman"/>
          <w:sz w:val="28"/>
          <w:szCs w:val="28"/>
          <w:lang w:val="fr-FR"/>
        </w:rPr>
        <w:t xml:space="preserve"> P</w:t>
      </w:r>
      <w:r w:rsidR="00F445D3" w:rsidRPr="00F445D3">
        <w:rPr>
          <w:rFonts w:ascii="Times New Roman" w:hAnsi="Times New Roman" w:cs="Times New Roman"/>
          <w:sz w:val="28"/>
          <w:szCs w:val="28"/>
          <w:lang w:val="fr-FR"/>
        </w:rPr>
        <w:t>etite Prince »</w:t>
      </w:r>
      <w:r w:rsidR="000D597E"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F445D3" w:rsidRPr="00F445D3" w:rsidRDefault="00F445D3" w:rsidP="00F445D3">
      <w:pPr>
        <w:pStyle w:val="a3"/>
        <w:ind w:left="567" w:hanging="567"/>
        <w:rPr>
          <w:rFonts w:ascii="Times New Roman" w:hAnsi="Times New Roman" w:cs="Times New Roman"/>
          <w:sz w:val="28"/>
          <w:szCs w:val="28"/>
          <w:lang w:val="fr-FR"/>
        </w:rPr>
      </w:pPr>
      <w:r w:rsidRPr="00F445D3">
        <w:rPr>
          <w:rFonts w:ascii="Times New Roman" w:hAnsi="Times New Roman" w:cs="Times New Roman"/>
          <w:sz w:val="28"/>
          <w:szCs w:val="28"/>
          <w:lang w:val="fr-FR"/>
        </w:rPr>
        <w:t xml:space="preserve">Raconter </w:t>
      </w:r>
      <w:r w:rsidR="007E59CB">
        <w:rPr>
          <w:rFonts w:ascii="Times New Roman" w:hAnsi="Times New Roman" w:cs="Times New Roman"/>
          <w:sz w:val="28"/>
          <w:szCs w:val="28"/>
          <w:lang w:val="fr-FR"/>
        </w:rPr>
        <w:t>ç</w:t>
      </w:r>
      <w:r w:rsidRPr="00F445D3">
        <w:rPr>
          <w:rFonts w:ascii="Times New Roman" w:hAnsi="Times New Roman" w:cs="Times New Roman"/>
          <w:sz w:val="28"/>
          <w:szCs w:val="28"/>
          <w:lang w:val="fr-FR"/>
        </w:rPr>
        <w:t>a à vos camarades</w:t>
      </w:r>
    </w:p>
    <w:p w:rsidR="00F445D3" w:rsidRPr="00DF29AC" w:rsidRDefault="00F445D3" w:rsidP="00F445D3">
      <w:pPr>
        <w:pStyle w:val="a3"/>
        <w:ind w:left="567" w:hanging="567"/>
        <w:rPr>
          <w:rFonts w:ascii="Times New Roman" w:hAnsi="Times New Roman" w:cs="Times New Roman"/>
          <w:sz w:val="28"/>
          <w:szCs w:val="28"/>
          <w:lang w:val="uk-UA"/>
        </w:rPr>
      </w:pPr>
      <w:r w:rsidRPr="00F445D3">
        <w:rPr>
          <w:rFonts w:ascii="Times New Roman" w:hAnsi="Times New Roman" w:cs="Times New Roman"/>
          <w:sz w:val="28"/>
          <w:szCs w:val="28"/>
          <w:lang w:val="fr-FR"/>
        </w:rPr>
        <w:t>Quel est votre livre préféré</w:t>
      </w:r>
      <w:r w:rsidR="00DF29AC">
        <w:rPr>
          <w:rFonts w:ascii="Times New Roman" w:hAnsi="Times New Roman" w:cs="Times New Roman"/>
          <w:sz w:val="28"/>
          <w:szCs w:val="28"/>
          <w:lang w:val="uk-UA"/>
        </w:rPr>
        <w:t>?</w:t>
      </w:r>
    </w:p>
    <w:sectPr w:rsidR="00F445D3" w:rsidRPr="00DF29AC" w:rsidSect="00FB576D">
      <w:pgSz w:w="11906" w:h="16838"/>
      <w:pgMar w:top="993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0.9pt;height:10.05pt" o:bullet="t">
        <v:imagedata r:id="rId1" o:title="BD21300_"/>
      </v:shape>
    </w:pict>
  </w:numPicBullet>
  <w:abstractNum w:abstractNumId="0">
    <w:nsid w:val="4C981E75"/>
    <w:multiLevelType w:val="hybridMultilevel"/>
    <w:tmpl w:val="9D2C28C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75A6B5B"/>
    <w:multiLevelType w:val="multilevel"/>
    <w:tmpl w:val="2A206ABE"/>
    <w:lvl w:ilvl="0">
      <w:start w:val="1"/>
      <w:numFmt w:val="bullet"/>
      <w:lvlText w:val=""/>
      <w:lvlPicBulletId w:val="0"/>
      <w:lvlJc w:val="left"/>
      <w:rPr>
        <w:rFonts w:ascii="Symbol" w:hAnsi="Symbol" w:hint="default"/>
        <w:b w:val="0"/>
        <w:bCs w:val="0"/>
        <w:i w:val="0"/>
        <w:iCs w:val="0"/>
        <w:smallCaps w:val="0"/>
        <w:strike w:val="0"/>
        <w:color w:val="auto"/>
        <w:spacing w:val="0"/>
        <w:w w:val="100"/>
        <w:position w:val="0"/>
        <w:sz w:val="26"/>
        <w:szCs w:val="26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61DC7775"/>
    <w:multiLevelType w:val="multilevel"/>
    <w:tmpl w:val="80A84264"/>
    <w:lvl w:ilvl="0">
      <w:start w:val="1"/>
      <w:numFmt w:val="bullet"/>
      <w:lvlText w:val=""/>
      <w:lvlPicBulletId w:val="0"/>
      <w:lvlJc w:val="left"/>
      <w:rPr>
        <w:rFonts w:ascii="Symbol" w:hAnsi="Symbol" w:hint="default"/>
        <w:b w:val="0"/>
        <w:bCs w:val="0"/>
        <w:i w:val="0"/>
        <w:iCs w:val="0"/>
        <w:smallCaps w:val="0"/>
        <w:strike w:val="0"/>
        <w:color w:val="auto"/>
        <w:spacing w:val="0"/>
        <w:w w:val="100"/>
        <w:position w:val="0"/>
        <w:sz w:val="26"/>
        <w:szCs w:val="26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79B56E80"/>
    <w:multiLevelType w:val="multilevel"/>
    <w:tmpl w:val="EDF6AA9E"/>
    <w:lvl w:ilvl="0">
      <w:start w:val="1"/>
      <w:numFmt w:val="bullet"/>
      <w:lvlText w:val="—"/>
      <w:lvlJc w:val="left"/>
      <w:rPr>
        <w:rFonts w:ascii="Georgia" w:eastAsia="Georgia" w:hAnsi="Georgia" w:cs="Georgi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7EED277A"/>
    <w:multiLevelType w:val="multilevel"/>
    <w:tmpl w:val="4A96E39A"/>
    <w:lvl w:ilvl="0">
      <w:start w:val="1"/>
      <w:numFmt w:val="bullet"/>
      <w:lvlText w:val="—"/>
      <w:lvlJc w:val="left"/>
      <w:rPr>
        <w:rFonts w:ascii="Georgia" w:eastAsia="Georgia" w:hAnsi="Georgia" w:cs="Georgi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fr-FR" w:eastAsia="fr-FR" w:bidi="fr-F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1361"/>
    <w:rsid w:val="000D597E"/>
    <w:rsid w:val="00144CEA"/>
    <w:rsid w:val="001B7FA0"/>
    <w:rsid w:val="001D1595"/>
    <w:rsid w:val="001E16B3"/>
    <w:rsid w:val="0032527F"/>
    <w:rsid w:val="004E5861"/>
    <w:rsid w:val="0056704D"/>
    <w:rsid w:val="007E59CB"/>
    <w:rsid w:val="00801361"/>
    <w:rsid w:val="00B52113"/>
    <w:rsid w:val="00BB0C77"/>
    <w:rsid w:val="00C77A70"/>
    <w:rsid w:val="00D9298C"/>
    <w:rsid w:val="00DF29AC"/>
    <w:rsid w:val="00DF2A9D"/>
    <w:rsid w:val="00F0130F"/>
    <w:rsid w:val="00F445D3"/>
    <w:rsid w:val="00FB5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801361"/>
    <w:rPr>
      <w:rFonts w:ascii="Calibri" w:eastAsia="Calibri" w:hAnsi="Calibri" w:cs="Calibri"/>
      <w:sz w:val="28"/>
      <w:szCs w:val="28"/>
      <w:shd w:val="clear" w:color="auto" w:fill="FFFFFF"/>
    </w:rPr>
  </w:style>
  <w:style w:type="character" w:customStyle="1" w:styleId="2TrebuchetMS13pt3pt">
    <w:name w:val="Основной текст (2) + Trebuchet MS;13 pt;Интервал 3 pt"/>
    <w:basedOn w:val="2"/>
    <w:rsid w:val="00801361"/>
    <w:rPr>
      <w:rFonts w:ascii="Trebuchet MS" w:eastAsia="Trebuchet MS" w:hAnsi="Trebuchet MS" w:cs="Trebuchet MS"/>
      <w:color w:val="000000"/>
      <w:spacing w:val="70"/>
      <w:w w:val="100"/>
      <w:position w:val="0"/>
      <w:sz w:val="26"/>
      <w:szCs w:val="26"/>
      <w:shd w:val="clear" w:color="auto" w:fill="FFFFFF"/>
      <w:lang w:val="uk-UA" w:eastAsia="uk-UA" w:bidi="uk-UA"/>
    </w:rPr>
  </w:style>
  <w:style w:type="character" w:customStyle="1" w:styleId="2TrebuchetMS13pt">
    <w:name w:val="Основной текст (2) + Trebuchet MS;13 pt"/>
    <w:basedOn w:val="2"/>
    <w:rsid w:val="00801361"/>
    <w:rPr>
      <w:rFonts w:ascii="Trebuchet MS" w:eastAsia="Trebuchet MS" w:hAnsi="Trebuchet MS" w:cs="Trebuchet MS"/>
      <w:color w:val="000000"/>
      <w:spacing w:val="0"/>
      <w:w w:val="100"/>
      <w:position w:val="0"/>
      <w:sz w:val="26"/>
      <w:szCs w:val="26"/>
      <w:shd w:val="clear" w:color="auto" w:fill="FFFFFF"/>
      <w:lang w:val="uk-UA" w:eastAsia="uk-UA" w:bidi="uk-UA"/>
    </w:rPr>
  </w:style>
  <w:style w:type="paragraph" w:customStyle="1" w:styleId="20">
    <w:name w:val="Основной текст (2)"/>
    <w:basedOn w:val="a"/>
    <w:link w:val="2"/>
    <w:rsid w:val="00801361"/>
    <w:pPr>
      <w:widowControl w:val="0"/>
      <w:shd w:val="clear" w:color="auto" w:fill="FFFFFF"/>
      <w:spacing w:after="240" w:line="0" w:lineRule="atLeast"/>
      <w:ind w:hanging="2140"/>
      <w:jc w:val="center"/>
    </w:pPr>
    <w:rPr>
      <w:rFonts w:ascii="Calibri" w:eastAsia="Calibri" w:hAnsi="Calibri" w:cs="Calibri"/>
      <w:sz w:val="28"/>
      <w:szCs w:val="28"/>
    </w:rPr>
  </w:style>
  <w:style w:type="character" w:customStyle="1" w:styleId="3">
    <w:name w:val="Основной текст (3)_"/>
    <w:basedOn w:val="a0"/>
    <w:link w:val="30"/>
    <w:rsid w:val="00801361"/>
    <w:rPr>
      <w:rFonts w:ascii="Trebuchet MS" w:eastAsia="Trebuchet MS" w:hAnsi="Trebuchet MS" w:cs="Trebuchet MS"/>
      <w:b/>
      <w:bCs/>
      <w:sz w:val="62"/>
      <w:szCs w:val="62"/>
      <w:shd w:val="clear" w:color="auto" w:fill="FFFFFF"/>
      <w:lang w:val="fr-FR" w:eastAsia="fr-FR" w:bidi="fr-FR"/>
    </w:rPr>
  </w:style>
  <w:style w:type="character" w:customStyle="1" w:styleId="4">
    <w:name w:val="Основной текст (4)_"/>
    <w:basedOn w:val="a0"/>
    <w:link w:val="40"/>
    <w:rsid w:val="00801361"/>
    <w:rPr>
      <w:rFonts w:ascii="Georgia" w:eastAsia="Georgia" w:hAnsi="Georgia" w:cs="Georgia"/>
      <w:sz w:val="20"/>
      <w:szCs w:val="20"/>
      <w:shd w:val="clear" w:color="auto" w:fill="FFFFFF"/>
      <w:lang w:val="fr-FR" w:eastAsia="fr-FR" w:bidi="fr-FR"/>
    </w:rPr>
  </w:style>
  <w:style w:type="character" w:customStyle="1" w:styleId="41pt">
    <w:name w:val="Основной текст (4) + Курсив;Интервал 1 pt"/>
    <w:basedOn w:val="4"/>
    <w:rsid w:val="00801361"/>
    <w:rPr>
      <w:rFonts w:ascii="Georgia" w:eastAsia="Georgia" w:hAnsi="Georgia" w:cs="Georgia"/>
      <w:i/>
      <w:iCs/>
      <w:color w:val="000000"/>
      <w:spacing w:val="20"/>
      <w:w w:val="100"/>
      <w:position w:val="0"/>
      <w:sz w:val="20"/>
      <w:szCs w:val="20"/>
      <w:shd w:val="clear" w:color="auto" w:fill="FFFFFF"/>
      <w:lang w:val="fr-FR" w:eastAsia="fr-FR" w:bidi="fr-FR"/>
    </w:rPr>
  </w:style>
  <w:style w:type="paragraph" w:customStyle="1" w:styleId="30">
    <w:name w:val="Основной текст (3)"/>
    <w:basedOn w:val="a"/>
    <w:link w:val="3"/>
    <w:rsid w:val="00801361"/>
    <w:pPr>
      <w:widowControl w:val="0"/>
      <w:shd w:val="clear" w:color="auto" w:fill="FFFFFF"/>
      <w:spacing w:after="0" w:line="0" w:lineRule="atLeast"/>
    </w:pPr>
    <w:rPr>
      <w:rFonts w:ascii="Trebuchet MS" w:eastAsia="Trebuchet MS" w:hAnsi="Trebuchet MS" w:cs="Trebuchet MS"/>
      <w:b/>
      <w:bCs/>
      <w:sz w:val="62"/>
      <w:szCs w:val="62"/>
      <w:lang w:val="fr-FR" w:eastAsia="fr-FR" w:bidi="fr-FR"/>
    </w:rPr>
  </w:style>
  <w:style w:type="paragraph" w:customStyle="1" w:styleId="40">
    <w:name w:val="Основной текст (4)"/>
    <w:basedOn w:val="a"/>
    <w:link w:val="4"/>
    <w:rsid w:val="00801361"/>
    <w:pPr>
      <w:widowControl w:val="0"/>
      <w:shd w:val="clear" w:color="auto" w:fill="FFFFFF"/>
      <w:spacing w:after="180" w:line="259" w:lineRule="exact"/>
      <w:jc w:val="both"/>
    </w:pPr>
    <w:rPr>
      <w:rFonts w:ascii="Georgia" w:eastAsia="Georgia" w:hAnsi="Georgia" w:cs="Georgia"/>
      <w:sz w:val="20"/>
      <w:szCs w:val="20"/>
      <w:lang w:val="fr-FR" w:eastAsia="fr-FR" w:bidi="fr-FR"/>
    </w:rPr>
  </w:style>
  <w:style w:type="paragraph" w:styleId="a3">
    <w:name w:val="List Paragraph"/>
    <w:basedOn w:val="a"/>
    <w:uiPriority w:val="34"/>
    <w:qFormat/>
    <w:rsid w:val="00BB0C7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801361"/>
    <w:rPr>
      <w:rFonts w:ascii="Calibri" w:eastAsia="Calibri" w:hAnsi="Calibri" w:cs="Calibri"/>
      <w:sz w:val="28"/>
      <w:szCs w:val="28"/>
      <w:shd w:val="clear" w:color="auto" w:fill="FFFFFF"/>
    </w:rPr>
  </w:style>
  <w:style w:type="character" w:customStyle="1" w:styleId="2TrebuchetMS13pt3pt">
    <w:name w:val="Основной текст (2) + Trebuchet MS;13 pt;Интервал 3 pt"/>
    <w:basedOn w:val="2"/>
    <w:rsid w:val="00801361"/>
    <w:rPr>
      <w:rFonts w:ascii="Trebuchet MS" w:eastAsia="Trebuchet MS" w:hAnsi="Trebuchet MS" w:cs="Trebuchet MS"/>
      <w:color w:val="000000"/>
      <w:spacing w:val="70"/>
      <w:w w:val="100"/>
      <w:position w:val="0"/>
      <w:sz w:val="26"/>
      <w:szCs w:val="26"/>
      <w:shd w:val="clear" w:color="auto" w:fill="FFFFFF"/>
      <w:lang w:val="uk-UA" w:eastAsia="uk-UA" w:bidi="uk-UA"/>
    </w:rPr>
  </w:style>
  <w:style w:type="character" w:customStyle="1" w:styleId="2TrebuchetMS13pt">
    <w:name w:val="Основной текст (2) + Trebuchet MS;13 pt"/>
    <w:basedOn w:val="2"/>
    <w:rsid w:val="00801361"/>
    <w:rPr>
      <w:rFonts w:ascii="Trebuchet MS" w:eastAsia="Trebuchet MS" w:hAnsi="Trebuchet MS" w:cs="Trebuchet MS"/>
      <w:color w:val="000000"/>
      <w:spacing w:val="0"/>
      <w:w w:val="100"/>
      <w:position w:val="0"/>
      <w:sz w:val="26"/>
      <w:szCs w:val="26"/>
      <w:shd w:val="clear" w:color="auto" w:fill="FFFFFF"/>
      <w:lang w:val="uk-UA" w:eastAsia="uk-UA" w:bidi="uk-UA"/>
    </w:rPr>
  </w:style>
  <w:style w:type="paragraph" w:customStyle="1" w:styleId="20">
    <w:name w:val="Основной текст (2)"/>
    <w:basedOn w:val="a"/>
    <w:link w:val="2"/>
    <w:rsid w:val="00801361"/>
    <w:pPr>
      <w:widowControl w:val="0"/>
      <w:shd w:val="clear" w:color="auto" w:fill="FFFFFF"/>
      <w:spacing w:after="240" w:line="0" w:lineRule="atLeast"/>
      <w:ind w:hanging="2140"/>
      <w:jc w:val="center"/>
    </w:pPr>
    <w:rPr>
      <w:rFonts w:ascii="Calibri" w:eastAsia="Calibri" w:hAnsi="Calibri" w:cs="Calibri"/>
      <w:sz w:val="28"/>
      <w:szCs w:val="28"/>
    </w:rPr>
  </w:style>
  <w:style w:type="character" w:customStyle="1" w:styleId="3">
    <w:name w:val="Основной текст (3)_"/>
    <w:basedOn w:val="a0"/>
    <w:link w:val="30"/>
    <w:rsid w:val="00801361"/>
    <w:rPr>
      <w:rFonts w:ascii="Trebuchet MS" w:eastAsia="Trebuchet MS" w:hAnsi="Trebuchet MS" w:cs="Trebuchet MS"/>
      <w:b/>
      <w:bCs/>
      <w:sz w:val="62"/>
      <w:szCs w:val="62"/>
      <w:shd w:val="clear" w:color="auto" w:fill="FFFFFF"/>
      <w:lang w:val="fr-FR" w:eastAsia="fr-FR" w:bidi="fr-FR"/>
    </w:rPr>
  </w:style>
  <w:style w:type="character" w:customStyle="1" w:styleId="4">
    <w:name w:val="Основной текст (4)_"/>
    <w:basedOn w:val="a0"/>
    <w:link w:val="40"/>
    <w:rsid w:val="00801361"/>
    <w:rPr>
      <w:rFonts w:ascii="Georgia" w:eastAsia="Georgia" w:hAnsi="Georgia" w:cs="Georgia"/>
      <w:sz w:val="20"/>
      <w:szCs w:val="20"/>
      <w:shd w:val="clear" w:color="auto" w:fill="FFFFFF"/>
      <w:lang w:val="fr-FR" w:eastAsia="fr-FR" w:bidi="fr-FR"/>
    </w:rPr>
  </w:style>
  <w:style w:type="character" w:customStyle="1" w:styleId="41pt">
    <w:name w:val="Основной текст (4) + Курсив;Интервал 1 pt"/>
    <w:basedOn w:val="4"/>
    <w:rsid w:val="00801361"/>
    <w:rPr>
      <w:rFonts w:ascii="Georgia" w:eastAsia="Georgia" w:hAnsi="Georgia" w:cs="Georgia"/>
      <w:i/>
      <w:iCs/>
      <w:color w:val="000000"/>
      <w:spacing w:val="20"/>
      <w:w w:val="100"/>
      <w:position w:val="0"/>
      <w:sz w:val="20"/>
      <w:szCs w:val="20"/>
      <w:shd w:val="clear" w:color="auto" w:fill="FFFFFF"/>
      <w:lang w:val="fr-FR" w:eastAsia="fr-FR" w:bidi="fr-FR"/>
    </w:rPr>
  </w:style>
  <w:style w:type="paragraph" w:customStyle="1" w:styleId="30">
    <w:name w:val="Основной текст (3)"/>
    <w:basedOn w:val="a"/>
    <w:link w:val="3"/>
    <w:rsid w:val="00801361"/>
    <w:pPr>
      <w:widowControl w:val="0"/>
      <w:shd w:val="clear" w:color="auto" w:fill="FFFFFF"/>
      <w:spacing w:after="0" w:line="0" w:lineRule="atLeast"/>
    </w:pPr>
    <w:rPr>
      <w:rFonts w:ascii="Trebuchet MS" w:eastAsia="Trebuchet MS" w:hAnsi="Trebuchet MS" w:cs="Trebuchet MS"/>
      <w:b/>
      <w:bCs/>
      <w:sz w:val="62"/>
      <w:szCs w:val="62"/>
      <w:lang w:val="fr-FR" w:eastAsia="fr-FR" w:bidi="fr-FR"/>
    </w:rPr>
  </w:style>
  <w:style w:type="paragraph" w:customStyle="1" w:styleId="40">
    <w:name w:val="Основной текст (4)"/>
    <w:basedOn w:val="a"/>
    <w:link w:val="4"/>
    <w:rsid w:val="00801361"/>
    <w:pPr>
      <w:widowControl w:val="0"/>
      <w:shd w:val="clear" w:color="auto" w:fill="FFFFFF"/>
      <w:spacing w:after="180" w:line="259" w:lineRule="exact"/>
      <w:jc w:val="both"/>
    </w:pPr>
    <w:rPr>
      <w:rFonts w:ascii="Georgia" w:eastAsia="Georgia" w:hAnsi="Georgia" w:cs="Georgia"/>
      <w:sz w:val="20"/>
      <w:szCs w:val="20"/>
      <w:lang w:val="fr-FR" w:eastAsia="fr-FR" w:bidi="fr-FR"/>
    </w:rPr>
  </w:style>
  <w:style w:type="paragraph" w:styleId="a3">
    <w:name w:val="List Paragraph"/>
    <w:basedOn w:val="a"/>
    <w:uiPriority w:val="34"/>
    <w:qFormat/>
    <w:rsid w:val="00BB0C7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593</Words>
  <Characters>3382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3968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Admin</cp:lastModifiedBy>
  <cp:revision>2</cp:revision>
  <cp:lastPrinted>2017-04-18T09:46:00Z</cp:lastPrinted>
  <dcterms:created xsi:type="dcterms:W3CDTF">2017-04-26T10:00:00Z</dcterms:created>
  <dcterms:modified xsi:type="dcterms:W3CDTF">2017-04-26T10:00:00Z</dcterms:modified>
</cp:coreProperties>
</file>