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DD4" w:rsidRPr="00EE15CF" w:rsidRDefault="00B17DD4" w:rsidP="00B17DD4">
      <w:pPr>
        <w:spacing w:after="0"/>
        <w:jc w:val="center"/>
        <w:rPr>
          <w:rFonts w:ascii="Times New Roman" w:hAnsi="Times New Roman" w:cs="Times New Roman"/>
          <w:lang w:val="uk-UA"/>
        </w:rPr>
      </w:pPr>
    </w:p>
    <w:p w:rsidR="00B17DD4" w:rsidRPr="00EE15CF" w:rsidRDefault="00B17DD4" w:rsidP="00B17DD4">
      <w:pPr>
        <w:spacing w:after="0"/>
        <w:jc w:val="center"/>
        <w:rPr>
          <w:rFonts w:ascii="Times New Roman" w:hAnsi="Times New Roman" w:cs="Times New Roman"/>
          <w:lang w:val="uk-UA"/>
        </w:rPr>
      </w:pPr>
      <w:r w:rsidRPr="00EE15CF">
        <w:rPr>
          <w:rFonts w:ascii="Times New Roman" w:hAnsi="Times New Roman" w:cs="Times New Roman"/>
          <w:lang w:val="uk-UA"/>
        </w:rPr>
        <w:t>Білгород-Дністровський НВК «загальноосвітня школа ІІ ступеня – ліцей»</w:t>
      </w:r>
    </w:p>
    <w:p w:rsidR="00B17DD4" w:rsidRPr="00EE15CF" w:rsidRDefault="00B17DD4" w:rsidP="00B17DD4">
      <w:pPr>
        <w:spacing w:after="0"/>
        <w:jc w:val="center"/>
        <w:rPr>
          <w:rFonts w:ascii="Times New Roman" w:hAnsi="Times New Roman" w:cs="Times New Roman"/>
          <w:lang w:val="uk-UA"/>
        </w:rPr>
      </w:pPr>
    </w:p>
    <w:p w:rsidR="00B17DD4" w:rsidRDefault="00B17DD4" w:rsidP="00B17DD4">
      <w:pPr>
        <w:jc w:val="center"/>
        <w:rPr>
          <w:rFonts w:ascii="Times New Roman" w:hAnsi="Times New Roman" w:cs="Times New Roman"/>
          <w:b/>
          <w:sz w:val="28"/>
          <w:szCs w:val="28"/>
          <w:lang w:val="uk-UA"/>
        </w:rPr>
      </w:pPr>
    </w:p>
    <w:p w:rsidR="00B17DD4" w:rsidRPr="00EE15CF" w:rsidRDefault="00B17DD4" w:rsidP="00B17DD4">
      <w:pPr>
        <w:jc w:val="center"/>
        <w:rPr>
          <w:rFonts w:ascii="Times New Roman" w:hAnsi="Times New Roman" w:cs="Times New Roman"/>
          <w:b/>
          <w:sz w:val="28"/>
          <w:szCs w:val="28"/>
          <w:lang w:val="uk-UA"/>
        </w:rPr>
      </w:pPr>
      <w:r w:rsidRPr="00EE15CF">
        <w:rPr>
          <w:rFonts w:ascii="Times New Roman" w:hAnsi="Times New Roman" w:cs="Times New Roman"/>
          <w:b/>
          <w:sz w:val="28"/>
          <w:szCs w:val="28"/>
          <w:lang w:val="uk-UA"/>
        </w:rPr>
        <w:t>Г.І.Федорова</w:t>
      </w:r>
    </w:p>
    <w:p w:rsidR="00B17DD4" w:rsidRDefault="00B17DD4" w:rsidP="00B17DD4">
      <w:pPr>
        <w:spacing w:after="0"/>
        <w:jc w:val="center"/>
        <w:rPr>
          <w:rFonts w:ascii="Monotype Corsiva" w:hAnsi="Monotype Corsiva" w:cs="Times New Roman"/>
          <w:b/>
          <w:sz w:val="56"/>
          <w:szCs w:val="56"/>
          <w:lang w:val="uk-UA"/>
        </w:rPr>
      </w:pPr>
      <w:r w:rsidRPr="00EE15CF">
        <w:rPr>
          <w:rFonts w:ascii="Monotype Corsiva" w:hAnsi="Monotype Corsiva" w:cs="Times New Roman"/>
          <w:b/>
          <w:sz w:val="56"/>
          <w:szCs w:val="56"/>
          <w:lang w:val="uk-UA"/>
        </w:rPr>
        <w:t xml:space="preserve">Методичні рекомендації </w:t>
      </w:r>
    </w:p>
    <w:p w:rsidR="00B17DD4" w:rsidRDefault="00B17DD4" w:rsidP="00B17DD4">
      <w:pPr>
        <w:spacing w:after="0"/>
        <w:jc w:val="center"/>
        <w:rPr>
          <w:rFonts w:ascii="Monotype Corsiva" w:hAnsi="Monotype Corsiva" w:cs="Times New Roman"/>
          <w:b/>
          <w:sz w:val="56"/>
          <w:szCs w:val="56"/>
          <w:lang w:val="uk-UA"/>
        </w:rPr>
      </w:pPr>
      <w:r w:rsidRPr="00EE15CF">
        <w:rPr>
          <w:rFonts w:ascii="Monotype Corsiva" w:hAnsi="Monotype Corsiva" w:cs="Times New Roman"/>
          <w:b/>
          <w:sz w:val="56"/>
          <w:szCs w:val="56"/>
          <w:lang w:val="uk-UA"/>
        </w:rPr>
        <w:t>з проблеми використання цікавих малюнків при вивченні другої іноземної мови</w:t>
      </w:r>
    </w:p>
    <w:p w:rsidR="00B17DD4" w:rsidRDefault="00B17DD4" w:rsidP="00B17DD4">
      <w:pPr>
        <w:jc w:val="center"/>
        <w:rPr>
          <w:rFonts w:ascii="Monotype Corsiva" w:hAnsi="Monotype Corsiva" w:cs="Times New Roman"/>
          <w:b/>
          <w:sz w:val="56"/>
          <w:szCs w:val="56"/>
          <w:lang w:val="uk-UA"/>
        </w:rPr>
      </w:pPr>
      <w:r>
        <w:rPr>
          <w:noProof/>
          <w:lang w:eastAsia="ru-RU"/>
        </w:rPr>
        <w:drawing>
          <wp:inline distT="0" distB="0" distL="0" distR="0">
            <wp:extent cx="2909455" cy="2746605"/>
            <wp:effectExtent l="0" t="0" r="5715" b="0"/>
            <wp:docPr id="1" name="Рисунок 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10392" cy="2747490"/>
                    </a:xfrm>
                    <a:prstGeom prst="rect">
                      <a:avLst/>
                    </a:prstGeom>
                    <a:noFill/>
                    <a:ln>
                      <a:noFill/>
                    </a:ln>
                  </pic:spPr>
                </pic:pic>
              </a:graphicData>
            </a:graphic>
          </wp:inline>
        </w:drawing>
      </w:r>
    </w:p>
    <w:p w:rsidR="00B51CE0" w:rsidRDefault="00B51CE0" w:rsidP="00B17DD4">
      <w:pPr>
        <w:spacing w:after="0"/>
        <w:jc w:val="center"/>
        <w:rPr>
          <w:rFonts w:ascii="Times New Roman" w:hAnsi="Times New Roman" w:cs="Times New Roman"/>
          <w:lang w:val="en-US"/>
        </w:rPr>
      </w:pPr>
    </w:p>
    <w:p w:rsidR="00B17DD4" w:rsidRPr="00EE15CF" w:rsidRDefault="00B17DD4" w:rsidP="00B17DD4">
      <w:pPr>
        <w:spacing w:after="0"/>
        <w:jc w:val="center"/>
        <w:rPr>
          <w:rFonts w:ascii="Times New Roman" w:hAnsi="Times New Roman" w:cs="Times New Roman"/>
          <w:lang w:val="uk-UA"/>
        </w:rPr>
      </w:pPr>
      <w:r>
        <w:rPr>
          <w:rFonts w:ascii="Times New Roman" w:hAnsi="Times New Roman" w:cs="Times New Roman"/>
          <w:lang w:val="uk-UA"/>
        </w:rPr>
        <w:t>м</w:t>
      </w:r>
      <w:r w:rsidRPr="00EE15CF">
        <w:rPr>
          <w:rFonts w:ascii="Times New Roman" w:hAnsi="Times New Roman" w:cs="Times New Roman"/>
          <w:lang w:val="uk-UA"/>
        </w:rPr>
        <w:t>.</w:t>
      </w:r>
      <w:r w:rsidR="00B51CE0">
        <w:rPr>
          <w:rFonts w:ascii="Times New Roman" w:hAnsi="Times New Roman" w:cs="Times New Roman"/>
          <w:lang w:val="en-US"/>
        </w:rPr>
        <w:t xml:space="preserve"> </w:t>
      </w:r>
      <w:r w:rsidRPr="00EE15CF">
        <w:rPr>
          <w:rFonts w:ascii="Times New Roman" w:hAnsi="Times New Roman" w:cs="Times New Roman"/>
          <w:lang w:val="uk-UA"/>
        </w:rPr>
        <w:t>Білгород-Дністровський</w:t>
      </w:r>
    </w:p>
    <w:p w:rsidR="00B17DD4" w:rsidRPr="00B51CE0" w:rsidRDefault="00B51CE0" w:rsidP="00B17DD4">
      <w:pPr>
        <w:spacing w:after="0"/>
        <w:jc w:val="center"/>
        <w:rPr>
          <w:rFonts w:ascii="Times New Roman" w:hAnsi="Times New Roman" w:cs="Times New Roman"/>
          <w:lang w:val="en-US"/>
        </w:rPr>
      </w:pPr>
      <w:r>
        <w:rPr>
          <w:rFonts w:ascii="Times New Roman" w:hAnsi="Times New Roman" w:cs="Times New Roman"/>
          <w:lang w:val="uk-UA"/>
        </w:rPr>
        <w:t>20</w:t>
      </w:r>
      <w:proofErr w:type="spellStart"/>
      <w:r>
        <w:rPr>
          <w:rFonts w:ascii="Times New Roman" w:hAnsi="Times New Roman" w:cs="Times New Roman"/>
          <w:lang w:val="en-US"/>
        </w:rPr>
        <w:t>20</w:t>
      </w:r>
      <w:proofErr w:type="spellEnd"/>
    </w:p>
    <w:p w:rsidR="00B17DD4" w:rsidRDefault="00B17DD4" w:rsidP="00B17DD4">
      <w:pPr>
        <w:rPr>
          <w:rFonts w:ascii="Times New Roman" w:hAnsi="Times New Roman" w:cs="Times New Roman"/>
          <w:sz w:val="24"/>
          <w:szCs w:val="24"/>
          <w:lang w:val="uk-UA"/>
        </w:rPr>
      </w:pPr>
      <w:r>
        <w:rPr>
          <w:rFonts w:ascii="Times New Roman" w:hAnsi="Times New Roman" w:cs="Times New Roman"/>
          <w:sz w:val="24"/>
          <w:szCs w:val="24"/>
          <w:lang w:val="uk-UA"/>
        </w:rPr>
        <w:lastRenderedPageBreak/>
        <w:t>Мета цієї роботи – представити досвід роботи з цікавими малюнками при навчанні  німецькій мові як другій іноземній та використання їх для вивчення, закріплення лексичного і граматичного матеріалу,розвитку вільного мовлення. Методичні рекомендації містять приклади використання цікавої наочності в українських і німецьких школах, поради німецьких методистів і педагогів.</w:t>
      </w:r>
    </w:p>
    <w:p w:rsidR="00B17DD4" w:rsidRDefault="00B17DD4" w:rsidP="00B17DD4">
      <w:pPr>
        <w:rPr>
          <w:rFonts w:ascii="Times New Roman" w:hAnsi="Times New Roman" w:cs="Times New Roman"/>
          <w:sz w:val="24"/>
          <w:szCs w:val="24"/>
          <w:lang w:val="uk-UA"/>
        </w:rPr>
      </w:pPr>
    </w:p>
    <w:p w:rsidR="00B17DD4" w:rsidRDefault="00B17DD4" w:rsidP="00B17DD4">
      <w:pPr>
        <w:rPr>
          <w:rFonts w:ascii="Times New Roman" w:hAnsi="Times New Roman" w:cs="Times New Roman"/>
          <w:sz w:val="24"/>
          <w:szCs w:val="24"/>
          <w:lang w:val="uk-UA"/>
        </w:rPr>
      </w:pPr>
    </w:p>
    <w:p w:rsidR="00B17DD4" w:rsidRPr="006368D2" w:rsidRDefault="00B17DD4" w:rsidP="00B17DD4">
      <w:pPr>
        <w:rPr>
          <w:rFonts w:ascii="Times New Roman" w:hAnsi="Times New Roman" w:cs="Times New Roman"/>
          <w:b/>
          <w:sz w:val="24"/>
          <w:szCs w:val="24"/>
          <w:lang w:val="uk-UA"/>
        </w:rPr>
      </w:pPr>
      <w:r w:rsidRPr="006368D2">
        <w:rPr>
          <w:rFonts w:ascii="Times New Roman" w:hAnsi="Times New Roman" w:cs="Times New Roman"/>
          <w:b/>
          <w:sz w:val="24"/>
          <w:szCs w:val="24"/>
          <w:lang w:val="uk-UA"/>
        </w:rPr>
        <w:t>Автор:</w:t>
      </w:r>
    </w:p>
    <w:p w:rsidR="00B17DD4" w:rsidRDefault="00B17DD4" w:rsidP="00B17DD4">
      <w:pPr>
        <w:rPr>
          <w:rFonts w:ascii="Times New Roman" w:hAnsi="Times New Roman" w:cs="Times New Roman"/>
          <w:sz w:val="24"/>
          <w:szCs w:val="24"/>
          <w:lang w:val="uk-UA"/>
        </w:rPr>
      </w:pPr>
      <w:r>
        <w:rPr>
          <w:rFonts w:ascii="Times New Roman" w:hAnsi="Times New Roman" w:cs="Times New Roman"/>
          <w:sz w:val="24"/>
          <w:szCs w:val="24"/>
          <w:lang w:val="uk-UA"/>
        </w:rPr>
        <w:t>Федорова Галина Іванівна – вчитель німецької мови Білгород - Дністровського НВК «загальноосвітня школа ІІ ступеня – ліцей», кваліфікаційна категорія «спеціаліст вищої категорії»</w:t>
      </w:r>
    </w:p>
    <w:p w:rsidR="00B17DD4" w:rsidRDefault="00B17DD4" w:rsidP="00B17DD4">
      <w:pPr>
        <w:rPr>
          <w:rFonts w:ascii="Times New Roman" w:hAnsi="Times New Roman" w:cs="Times New Roman"/>
          <w:sz w:val="24"/>
          <w:szCs w:val="24"/>
          <w:lang w:val="uk-UA"/>
        </w:rPr>
      </w:pPr>
    </w:p>
    <w:p w:rsidR="00B17DD4" w:rsidRDefault="00B17DD4" w:rsidP="00B17DD4">
      <w:pPr>
        <w:rPr>
          <w:rFonts w:ascii="Times New Roman" w:hAnsi="Times New Roman" w:cs="Times New Roman"/>
          <w:sz w:val="24"/>
          <w:szCs w:val="24"/>
          <w:lang w:val="uk-UA"/>
        </w:rPr>
      </w:pPr>
      <w:r>
        <w:rPr>
          <w:rFonts w:ascii="Times New Roman" w:hAnsi="Times New Roman" w:cs="Times New Roman"/>
          <w:sz w:val="24"/>
          <w:szCs w:val="24"/>
          <w:lang w:val="uk-UA"/>
        </w:rPr>
        <w:t xml:space="preserve">Рецензент: </w:t>
      </w:r>
    </w:p>
    <w:p w:rsidR="00B17DD4" w:rsidRDefault="00B17DD4" w:rsidP="00B17DD4">
      <w:pPr>
        <w:rPr>
          <w:rFonts w:ascii="Times New Roman" w:hAnsi="Times New Roman" w:cs="Times New Roman"/>
          <w:sz w:val="24"/>
          <w:szCs w:val="24"/>
          <w:lang w:val="uk-UA"/>
        </w:rPr>
      </w:pPr>
      <w:r>
        <w:rPr>
          <w:rFonts w:ascii="Times New Roman" w:hAnsi="Times New Roman" w:cs="Times New Roman"/>
          <w:sz w:val="24"/>
          <w:szCs w:val="24"/>
          <w:lang w:val="uk-UA"/>
        </w:rPr>
        <w:t>А.Ю. Якубовська – заступник директора з науково-методичної роботи Білгород - Дністровського НВК «загальноосвітня школа ІІ ступеня – ліцей», кваліфікаційна категорія «спеціаліст вищої категорії», педагогічне звання «Вчитель-методист»</w:t>
      </w:r>
    </w:p>
    <w:p w:rsidR="00B17DD4" w:rsidRDefault="00B17DD4" w:rsidP="00B17DD4">
      <w:pPr>
        <w:rPr>
          <w:rFonts w:ascii="Times New Roman" w:hAnsi="Times New Roman" w:cs="Times New Roman"/>
          <w:sz w:val="24"/>
          <w:szCs w:val="24"/>
          <w:lang w:val="uk-UA"/>
        </w:rPr>
      </w:pPr>
    </w:p>
    <w:p w:rsidR="00B17DD4" w:rsidRDefault="00B17DD4" w:rsidP="00B17DD4">
      <w:pPr>
        <w:rPr>
          <w:rFonts w:ascii="Times New Roman" w:hAnsi="Times New Roman" w:cs="Times New Roman"/>
          <w:sz w:val="24"/>
          <w:szCs w:val="24"/>
          <w:lang w:val="uk-UA"/>
        </w:rPr>
      </w:pPr>
    </w:p>
    <w:p w:rsidR="00B17DD4" w:rsidRDefault="00B17DD4" w:rsidP="00B17DD4">
      <w:pPr>
        <w:rPr>
          <w:rFonts w:ascii="Times New Roman" w:hAnsi="Times New Roman" w:cs="Times New Roman"/>
          <w:sz w:val="24"/>
          <w:szCs w:val="24"/>
          <w:lang w:val="uk-UA"/>
        </w:rPr>
      </w:pPr>
    </w:p>
    <w:p w:rsidR="00B17DD4" w:rsidRDefault="00B17DD4" w:rsidP="00D623F4">
      <w:pPr>
        <w:jc w:val="center"/>
        <w:rPr>
          <w:rFonts w:ascii="Times New Roman" w:hAnsi="Times New Roman" w:cs="Times New Roman"/>
          <w:b/>
          <w:sz w:val="28"/>
          <w:szCs w:val="28"/>
          <w:u w:val="single"/>
          <w:lang w:val="uk-UA"/>
        </w:rPr>
      </w:pPr>
    </w:p>
    <w:p w:rsidR="00B17DD4" w:rsidRDefault="00B17DD4" w:rsidP="00D623F4">
      <w:pPr>
        <w:jc w:val="center"/>
        <w:rPr>
          <w:rFonts w:ascii="Times New Roman" w:hAnsi="Times New Roman" w:cs="Times New Roman"/>
          <w:b/>
          <w:sz w:val="28"/>
          <w:szCs w:val="28"/>
          <w:u w:val="single"/>
          <w:lang w:val="uk-UA"/>
        </w:rPr>
      </w:pPr>
    </w:p>
    <w:p w:rsidR="00B17DD4" w:rsidRDefault="00B17DD4" w:rsidP="00D623F4">
      <w:pPr>
        <w:jc w:val="center"/>
        <w:rPr>
          <w:rFonts w:ascii="Times New Roman" w:hAnsi="Times New Roman" w:cs="Times New Roman"/>
          <w:b/>
          <w:sz w:val="28"/>
          <w:szCs w:val="28"/>
          <w:u w:val="single"/>
          <w:lang w:val="uk-UA"/>
        </w:rPr>
      </w:pPr>
    </w:p>
    <w:p w:rsidR="00D623F4" w:rsidRPr="004670E2" w:rsidRDefault="00D623F4" w:rsidP="00D623F4">
      <w:pPr>
        <w:jc w:val="center"/>
        <w:rPr>
          <w:rFonts w:ascii="Times New Roman" w:hAnsi="Times New Roman" w:cs="Times New Roman"/>
          <w:b/>
          <w:sz w:val="28"/>
          <w:szCs w:val="28"/>
          <w:u w:val="single"/>
          <w:lang w:val="uk-UA"/>
        </w:rPr>
      </w:pPr>
      <w:r w:rsidRPr="004670E2">
        <w:rPr>
          <w:rFonts w:ascii="Times New Roman" w:hAnsi="Times New Roman" w:cs="Times New Roman"/>
          <w:b/>
          <w:sz w:val="28"/>
          <w:szCs w:val="28"/>
          <w:u w:val="single"/>
          <w:lang w:val="uk-UA"/>
        </w:rPr>
        <w:lastRenderedPageBreak/>
        <w:t>Зміст</w:t>
      </w:r>
    </w:p>
    <w:p w:rsidR="00D623F4" w:rsidRPr="00F15D10" w:rsidRDefault="00D623F4" w:rsidP="00D623F4">
      <w:pPr>
        <w:pStyle w:val="a3"/>
        <w:numPr>
          <w:ilvl w:val="0"/>
          <w:numId w:val="22"/>
        </w:numPr>
        <w:rPr>
          <w:rFonts w:ascii="Times New Roman" w:hAnsi="Times New Roman" w:cs="Times New Roman"/>
          <w:sz w:val="24"/>
          <w:szCs w:val="24"/>
          <w:lang w:val="uk-UA"/>
        </w:rPr>
      </w:pPr>
      <w:r w:rsidRPr="00F15D10">
        <w:rPr>
          <w:rFonts w:ascii="Times New Roman" w:hAnsi="Times New Roman" w:cs="Times New Roman"/>
          <w:sz w:val="24"/>
          <w:szCs w:val="24"/>
          <w:lang w:val="uk-UA"/>
        </w:rPr>
        <w:t>Вступ</w:t>
      </w:r>
    </w:p>
    <w:p w:rsidR="00D623F4" w:rsidRPr="00F15D10" w:rsidRDefault="00D623F4" w:rsidP="00D623F4">
      <w:pPr>
        <w:spacing w:after="0"/>
        <w:ind w:left="360"/>
        <w:rPr>
          <w:rFonts w:ascii="Times New Roman" w:hAnsi="Times New Roman" w:cs="Times New Roman"/>
          <w:sz w:val="24"/>
          <w:szCs w:val="24"/>
          <w:lang w:val="uk-UA"/>
        </w:rPr>
      </w:pPr>
      <w:r w:rsidRPr="00F15D10">
        <w:rPr>
          <w:rFonts w:ascii="Times New Roman" w:hAnsi="Times New Roman" w:cs="Times New Roman"/>
          <w:sz w:val="24"/>
          <w:szCs w:val="24"/>
          <w:lang w:val="uk-UA"/>
        </w:rPr>
        <w:t>ІІ. Принцип наочного навчання в педагогіці і психологічні механізми її образного впливу</w:t>
      </w:r>
    </w:p>
    <w:p w:rsidR="00D623F4" w:rsidRPr="00F15D10" w:rsidRDefault="00D623F4" w:rsidP="00D623F4">
      <w:pPr>
        <w:spacing w:after="0"/>
        <w:ind w:left="360"/>
        <w:rPr>
          <w:rFonts w:ascii="Times New Roman" w:hAnsi="Times New Roman" w:cs="Times New Roman"/>
          <w:sz w:val="24"/>
          <w:szCs w:val="24"/>
          <w:lang w:val="uk-UA"/>
        </w:rPr>
      </w:pPr>
    </w:p>
    <w:p w:rsidR="00D623F4" w:rsidRPr="00F15D10" w:rsidRDefault="00D623F4" w:rsidP="00D623F4">
      <w:pPr>
        <w:ind w:right="157"/>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ІІІ. Цікава наочність як сучасна форма наочності</w:t>
      </w:r>
    </w:p>
    <w:p w:rsidR="00C0291D" w:rsidRDefault="00D623F4" w:rsidP="00C0291D">
      <w:pPr>
        <w:spacing w:after="0"/>
        <w:ind w:right="157"/>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3.1 Різновиди цікавої наочності та її роль в розвитку вільного</w:t>
      </w:r>
    </w:p>
    <w:p w:rsidR="00D623F4" w:rsidRDefault="00C0291D" w:rsidP="00C0291D">
      <w:pPr>
        <w:spacing w:after="0"/>
        <w:ind w:right="157"/>
        <w:rPr>
          <w:rFonts w:ascii="Times New Roman" w:hAnsi="Times New Roman" w:cs="Times New Roman"/>
          <w:sz w:val="24"/>
          <w:szCs w:val="24"/>
          <w:lang w:val="uk-UA"/>
        </w:rPr>
      </w:pPr>
      <w:r>
        <w:rPr>
          <w:rFonts w:ascii="Times New Roman" w:hAnsi="Times New Roman" w:cs="Times New Roman"/>
          <w:sz w:val="24"/>
          <w:szCs w:val="24"/>
          <w:lang w:val="uk-UA"/>
        </w:rPr>
        <w:t>в</w:t>
      </w:r>
      <w:r w:rsidR="00D623F4" w:rsidRPr="00F15D10">
        <w:rPr>
          <w:rFonts w:ascii="Times New Roman" w:hAnsi="Times New Roman" w:cs="Times New Roman"/>
          <w:sz w:val="24"/>
          <w:szCs w:val="24"/>
          <w:lang w:val="uk-UA"/>
        </w:rPr>
        <w:t>исловлювання</w:t>
      </w:r>
    </w:p>
    <w:p w:rsidR="00C0291D" w:rsidRPr="00F15D10" w:rsidRDefault="00C0291D" w:rsidP="00C0291D">
      <w:pPr>
        <w:spacing w:after="0" w:line="240" w:lineRule="auto"/>
        <w:ind w:right="157"/>
        <w:rPr>
          <w:rFonts w:ascii="Times New Roman" w:hAnsi="Times New Roman" w:cs="Times New Roman"/>
          <w:sz w:val="24"/>
          <w:szCs w:val="24"/>
          <w:lang w:val="uk-UA"/>
        </w:rPr>
      </w:pPr>
    </w:p>
    <w:p w:rsidR="00D623F4" w:rsidRPr="00F15D10" w:rsidRDefault="00D623F4" w:rsidP="00D623F4">
      <w:pPr>
        <w:ind w:right="157"/>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3.2 Вимоги до наочності</w:t>
      </w:r>
    </w:p>
    <w:p w:rsidR="00C0291D" w:rsidRDefault="00D623F4" w:rsidP="00C0291D">
      <w:pPr>
        <w:spacing w:after="0"/>
        <w:ind w:right="157"/>
        <w:rPr>
          <w:rFonts w:ascii="Times New Roman" w:eastAsia="Times New Roman" w:hAnsi="Times New Roman" w:cs="Times New Roman"/>
          <w:sz w:val="24"/>
          <w:szCs w:val="24"/>
          <w:lang w:val="uk-UA"/>
        </w:rPr>
      </w:pPr>
      <w:r w:rsidRPr="00F15D10">
        <w:rPr>
          <w:rFonts w:ascii="Times New Roman" w:eastAsia="Times New Roman" w:hAnsi="Times New Roman" w:cs="Times New Roman"/>
          <w:sz w:val="24"/>
          <w:szCs w:val="24"/>
          <w:lang w:val="uk-UA"/>
        </w:rPr>
        <w:t>І</w:t>
      </w:r>
      <w:r w:rsidRPr="00F15D10">
        <w:rPr>
          <w:rFonts w:ascii="Times New Roman" w:eastAsia="Times New Roman" w:hAnsi="Times New Roman" w:cs="Times New Roman"/>
          <w:sz w:val="24"/>
          <w:szCs w:val="24"/>
          <w:lang w:val="de-DE"/>
        </w:rPr>
        <w:t>V</w:t>
      </w:r>
      <w:r w:rsidRPr="00F15D10">
        <w:rPr>
          <w:rFonts w:ascii="Times New Roman" w:eastAsia="Times New Roman" w:hAnsi="Times New Roman" w:cs="Times New Roman"/>
          <w:sz w:val="24"/>
          <w:szCs w:val="24"/>
        </w:rPr>
        <w:t xml:space="preserve">. </w:t>
      </w:r>
      <w:r w:rsidRPr="00F15D10">
        <w:rPr>
          <w:rFonts w:ascii="Times New Roman" w:eastAsia="Times New Roman" w:hAnsi="Times New Roman" w:cs="Times New Roman"/>
          <w:sz w:val="24"/>
          <w:szCs w:val="24"/>
          <w:lang w:val="uk-UA"/>
        </w:rPr>
        <w:t>Використання веселої</w:t>
      </w:r>
      <w:r w:rsidR="00C0291D">
        <w:rPr>
          <w:rFonts w:ascii="Times New Roman" w:eastAsia="Times New Roman" w:hAnsi="Times New Roman" w:cs="Times New Roman"/>
          <w:sz w:val="24"/>
          <w:szCs w:val="24"/>
          <w:lang w:val="uk-UA"/>
        </w:rPr>
        <w:t xml:space="preserve"> наочності для розвитку лексико</w:t>
      </w:r>
    </w:p>
    <w:p w:rsidR="00D623F4" w:rsidRDefault="00D623F4" w:rsidP="00C0291D">
      <w:pPr>
        <w:spacing w:after="0"/>
        <w:ind w:right="157"/>
        <w:rPr>
          <w:rFonts w:ascii="Times New Roman" w:eastAsia="Times New Roman" w:hAnsi="Times New Roman" w:cs="Times New Roman"/>
          <w:sz w:val="24"/>
          <w:szCs w:val="24"/>
          <w:lang w:val="uk-UA"/>
        </w:rPr>
      </w:pPr>
      <w:r w:rsidRPr="00F15D10">
        <w:rPr>
          <w:rFonts w:ascii="Times New Roman" w:eastAsia="Times New Roman" w:hAnsi="Times New Roman" w:cs="Times New Roman"/>
          <w:sz w:val="24"/>
          <w:szCs w:val="24"/>
          <w:lang w:val="uk-UA"/>
        </w:rPr>
        <w:t>граматичних навичок</w:t>
      </w:r>
    </w:p>
    <w:p w:rsidR="00C0291D" w:rsidRPr="00F15D10" w:rsidRDefault="00C0291D" w:rsidP="00C0291D">
      <w:pPr>
        <w:spacing w:after="0"/>
        <w:ind w:right="157"/>
        <w:rPr>
          <w:rFonts w:ascii="Times New Roman" w:eastAsia="Times New Roman" w:hAnsi="Times New Roman" w:cs="Times New Roman"/>
          <w:sz w:val="24"/>
          <w:szCs w:val="24"/>
          <w:lang w:val="uk-UA"/>
        </w:rPr>
      </w:pPr>
    </w:p>
    <w:p w:rsidR="00D623F4" w:rsidRPr="00F15D10" w:rsidRDefault="00D623F4" w:rsidP="00D623F4">
      <w:pPr>
        <w:ind w:right="157"/>
        <w:jc w:val="both"/>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4.1 Організація роботи з одним малюнком</w:t>
      </w:r>
    </w:p>
    <w:p w:rsidR="00D623F4" w:rsidRPr="00F15D10" w:rsidRDefault="00D623F4" w:rsidP="00D623F4">
      <w:pPr>
        <w:ind w:right="157"/>
        <w:jc w:val="both"/>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4.2 Робота з декількома  сюжетними  малюнками</w:t>
      </w:r>
    </w:p>
    <w:p w:rsidR="00D623F4" w:rsidRPr="00F15D10" w:rsidRDefault="00D623F4" w:rsidP="00D623F4">
      <w:pPr>
        <w:shd w:val="clear" w:color="auto" w:fill="FFFFFF"/>
        <w:spacing w:after="0"/>
        <w:ind w:right="157"/>
        <w:rPr>
          <w:rFonts w:ascii="Times New Roman" w:eastAsia="Times New Roman" w:hAnsi="Times New Roman" w:cs="Times New Roman"/>
          <w:sz w:val="24"/>
          <w:szCs w:val="24"/>
          <w:lang w:val="uk-UA"/>
        </w:rPr>
      </w:pPr>
      <w:r w:rsidRPr="00F15D10">
        <w:rPr>
          <w:rFonts w:ascii="Times New Roman" w:eastAsia="Times New Roman" w:hAnsi="Times New Roman" w:cs="Times New Roman"/>
          <w:sz w:val="24"/>
          <w:szCs w:val="24"/>
          <w:lang w:val="uk-UA"/>
        </w:rPr>
        <w:t xml:space="preserve">           4.3 Робота з коміксами</w:t>
      </w:r>
    </w:p>
    <w:p w:rsidR="00D623F4" w:rsidRPr="00F15D10" w:rsidRDefault="00D623F4" w:rsidP="00D623F4">
      <w:pPr>
        <w:shd w:val="clear" w:color="auto" w:fill="FFFFFF"/>
        <w:spacing w:after="0"/>
        <w:ind w:right="157"/>
        <w:rPr>
          <w:rFonts w:ascii="Times New Roman" w:hAnsi="Times New Roman" w:cs="Times New Roman"/>
          <w:sz w:val="24"/>
          <w:szCs w:val="24"/>
          <w:lang w:val="uk-UA"/>
        </w:rPr>
      </w:pPr>
    </w:p>
    <w:p w:rsidR="00D623F4" w:rsidRPr="00F15D10" w:rsidRDefault="00D623F4" w:rsidP="00D623F4">
      <w:pPr>
        <w:ind w:left="284" w:right="157"/>
        <w:jc w:val="both"/>
        <w:rPr>
          <w:rFonts w:ascii="Times New Roman" w:hAnsi="Times New Roman" w:cs="Times New Roman"/>
          <w:sz w:val="24"/>
          <w:szCs w:val="24"/>
          <w:lang w:val="uk-UA"/>
        </w:rPr>
      </w:pPr>
      <w:r w:rsidRPr="00F15D10">
        <w:rPr>
          <w:rFonts w:ascii="Times New Roman" w:hAnsi="Times New Roman" w:cs="Times New Roman"/>
          <w:sz w:val="24"/>
          <w:szCs w:val="24"/>
          <w:lang w:val="de-DE"/>
        </w:rPr>
        <w:t>V</w:t>
      </w:r>
      <w:r w:rsidRPr="00F15D10">
        <w:rPr>
          <w:rFonts w:ascii="Times New Roman" w:hAnsi="Times New Roman" w:cs="Times New Roman"/>
          <w:sz w:val="24"/>
          <w:szCs w:val="24"/>
        </w:rPr>
        <w:t xml:space="preserve">. </w:t>
      </w:r>
      <w:r w:rsidRPr="00F15D10">
        <w:rPr>
          <w:rFonts w:ascii="Times New Roman" w:hAnsi="Times New Roman" w:cs="Times New Roman"/>
          <w:sz w:val="24"/>
          <w:szCs w:val="24"/>
          <w:lang w:val="uk-UA"/>
        </w:rPr>
        <w:t>Висновки</w:t>
      </w:r>
    </w:p>
    <w:p w:rsidR="00D623F4" w:rsidRPr="00F15D10" w:rsidRDefault="00D623F4" w:rsidP="00D623F4">
      <w:pPr>
        <w:ind w:right="157"/>
        <w:jc w:val="both"/>
        <w:rPr>
          <w:rFonts w:ascii="Times New Roman" w:hAnsi="Times New Roman" w:cs="Times New Roman"/>
          <w:sz w:val="24"/>
          <w:szCs w:val="24"/>
          <w:lang w:val="uk-UA"/>
        </w:rPr>
      </w:pPr>
      <w:r w:rsidRPr="00F15D10">
        <w:rPr>
          <w:rFonts w:ascii="Times New Roman" w:hAnsi="Times New Roman" w:cs="Times New Roman"/>
          <w:sz w:val="24"/>
          <w:szCs w:val="24"/>
          <w:lang w:val="uk-UA"/>
        </w:rPr>
        <w:t xml:space="preserve">      Список використаної літератури</w:t>
      </w:r>
    </w:p>
    <w:p w:rsidR="00D623F4" w:rsidRPr="0081282E" w:rsidRDefault="00D623F4" w:rsidP="00D623F4">
      <w:pPr>
        <w:pStyle w:val="a3"/>
        <w:rPr>
          <w:rFonts w:ascii="Times New Roman" w:hAnsi="Times New Roman" w:cs="Times New Roman"/>
          <w:sz w:val="24"/>
          <w:szCs w:val="24"/>
          <w:lang w:val="uk-UA"/>
        </w:rPr>
      </w:pPr>
    </w:p>
    <w:p w:rsidR="00D623F4" w:rsidRDefault="00D623F4" w:rsidP="0097746F">
      <w:pPr>
        <w:jc w:val="center"/>
        <w:rPr>
          <w:rFonts w:ascii="Times New Roman" w:hAnsi="Times New Roman" w:cs="Times New Roman"/>
          <w:b/>
          <w:sz w:val="24"/>
          <w:szCs w:val="24"/>
          <w:u w:val="single"/>
          <w:lang w:val="uk-UA"/>
        </w:rPr>
      </w:pPr>
    </w:p>
    <w:p w:rsidR="00D623F4" w:rsidRDefault="00D623F4" w:rsidP="0097746F">
      <w:pPr>
        <w:jc w:val="center"/>
        <w:rPr>
          <w:rFonts w:ascii="Times New Roman" w:hAnsi="Times New Roman" w:cs="Times New Roman"/>
          <w:b/>
          <w:sz w:val="24"/>
          <w:szCs w:val="24"/>
          <w:u w:val="single"/>
          <w:lang w:val="uk-UA"/>
        </w:rPr>
      </w:pPr>
    </w:p>
    <w:p w:rsidR="00D623F4" w:rsidRDefault="00D623F4" w:rsidP="0097746F">
      <w:pPr>
        <w:jc w:val="center"/>
        <w:rPr>
          <w:rFonts w:ascii="Times New Roman" w:hAnsi="Times New Roman" w:cs="Times New Roman"/>
          <w:b/>
          <w:sz w:val="24"/>
          <w:szCs w:val="24"/>
          <w:u w:val="single"/>
          <w:lang w:val="uk-UA"/>
        </w:rPr>
      </w:pPr>
    </w:p>
    <w:p w:rsidR="00D623F4" w:rsidRDefault="00D623F4" w:rsidP="0097746F">
      <w:pPr>
        <w:jc w:val="center"/>
        <w:rPr>
          <w:rFonts w:ascii="Times New Roman" w:hAnsi="Times New Roman" w:cs="Times New Roman"/>
          <w:b/>
          <w:sz w:val="24"/>
          <w:szCs w:val="24"/>
          <w:u w:val="single"/>
          <w:lang w:val="uk-UA"/>
        </w:rPr>
      </w:pPr>
    </w:p>
    <w:p w:rsidR="00B17DD4" w:rsidRDefault="00B17DD4" w:rsidP="0097746F">
      <w:pPr>
        <w:jc w:val="center"/>
        <w:rPr>
          <w:rFonts w:ascii="Times New Roman" w:hAnsi="Times New Roman" w:cs="Times New Roman"/>
          <w:b/>
          <w:sz w:val="24"/>
          <w:szCs w:val="24"/>
          <w:u w:val="single"/>
          <w:lang w:val="uk-UA"/>
        </w:rPr>
      </w:pPr>
    </w:p>
    <w:p w:rsidR="00646260" w:rsidRPr="00BB6E41" w:rsidRDefault="009267D7" w:rsidP="0097746F">
      <w:pPr>
        <w:jc w:val="center"/>
        <w:rPr>
          <w:rFonts w:ascii="Times New Roman" w:hAnsi="Times New Roman" w:cs="Times New Roman"/>
          <w:b/>
          <w:sz w:val="24"/>
          <w:szCs w:val="24"/>
          <w:u w:val="single"/>
          <w:lang w:val="uk-UA"/>
        </w:rPr>
      </w:pPr>
      <w:r>
        <w:rPr>
          <w:rFonts w:ascii="Times New Roman" w:hAnsi="Times New Roman" w:cs="Times New Roman"/>
          <w:b/>
          <w:sz w:val="24"/>
          <w:szCs w:val="24"/>
          <w:u w:val="single"/>
          <w:lang w:val="uk-UA"/>
        </w:rPr>
        <w:lastRenderedPageBreak/>
        <w:t xml:space="preserve">І. </w:t>
      </w:r>
      <w:r w:rsidR="00FD6021" w:rsidRPr="00D623F4">
        <w:rPr>
          <w:rFonts w:ascii="Times New Roman" w:hAnsi="Times New Roman" w:cs="Times New Roman"/>
          <w:b/>
          <w:sz w:val="24"/>
          <w:szCs w:val="24"/>
          <w:u w:val="single"/>
          <w:lang w:val="uk-UA"/>
        </w:rPr>
        <w:t>Вступ</w:t>
      </w:r>
    </w:p>
    <w:p w:rsidR="00254B0B" w:rsidRPr="005616C7" w:rsidRDefault="003E1D2F" w:rsidP="00254B0B">
      <w:pPr>
        <w:ind w:firstLine="708"/>
        <w:jc w:val="both"/>
        <w:rPr>
          <w:rFonts w:ascii="Times New Roman" w:hAnsi="Times New Roman" w:cs="Times New Roman"/>
          <w:sz w:val="24"/>
          <w:szCs w:val="24"/>
          <w:lang w:val="uk-UA"/>
        </w:rPr>
      </w:pPr>
      <w:r w:rsidRPr="005616C7">
        <w:rPr>
          <w:rFonts w:ascii="Times New Roman" w:hAnsi="Times New Roman" w:cs="Times New Roman"/>
          <w:sz w:val="24"/>
          <w:szCs w:val="24"/>
          <w:lang w:val="uk-UA"/>
        </w:rPr>
        <w:t xml:space="preserve">Вивчення німецької мови як другої іноземної мови в  НВК «Білгород-Дністровська загальноосвітня школа ІІ  ступеня - ліцей» впроваджено вже близько десяти років. </w:t>
      </w:r>
      <w:r w:rsidR="00254B0B" w:rsidRPr="005616C7">
        <w:rPr>
          <w:rFonts w:ascii="Times New Roman" w:hAnsi="Times New Roman" w:cs="Times New Roman"/>
          <w:sz w:val="24"/>
          <w:szCs w:val="24"/>
          <w:lang w:val="uk-UA"/>
        </w:rPr>
        <w:t xml:space="preserve">В нашому учбовому закладі </w:t>
      </w:r>
      <w:r w:rsidRPr="005616C7">
        <w:rPr>
          <w:rFonts w:ascii="Times New Roman" w:hAnsi="Times New Roman" w:cs="Times New Roman"/>
          <w:sz w:val="24"/>
          <w:szCs w:val="24"/>
          <w:lang w:val="uk-UA"/>
        </w:rPr>
        <w:t xml:space="preserve"> вважають, що</w:t>
      </w:r>
      <w:r w:rsidR="00254B0B" w:rsidRPr="005616C7">
        <w:rPr>
          <w:rFonts w:ascii="Times New Roman" w:hAnsi="Times New Roman" w:cs="Times New Roman"/>
          <w:sz w:val="24"/>
          <w:szCs w:val="24"/>
          <w:lang w:val="uk-UA"/>
        </w:rPr>
        <w:t>:</w:t>
      </w:r>
    </w:p>
    <w:p w:rsidR="00254B0B" w:rsidRPr="005616C7" w:rsidRDefault="003E1D2F" w:rsidP="00254B0B">
      <w:pPr>
        <w:pStyle w:val="a3"/>
        <w:numPr>
          <w:ilvl w:val="0"/>
          <w:numId w:val="12"/>
        </w:numPr>
        <w:jc w:val="both"/>
        <w:rPr>
          <w:rFonts w:ascii="Times New Roman" w:eastAsia="Times New Roman" w:hAnsi="Times New Roman" w:cs="Times New Roman"/>
          <w:color w:val="000000"/>
          <w:sz w:val="24"/>
          <w:szCs w:val="24"/>
          <w:lang w:val="uk-UA" w:eastAsia="ru-RU"/>
        </w:rPr>
      </w:pPr>
      <w:r w:rsidRPr="005616C7">
        <w:rPr>
          <w:rFonts w:ascii="Times New Roman" w:hAnsi="Times New Roman" w:cs="Times New Roman"/>
          <w:sz w:val="24"/>
          <w:szCs w:val="24"/>
          <w:lang w:val="uk-UA"/>
        </w:rPr>
        <w:t xml:space="preserve">вивчення другої іноземної мови суттєво розширить майбутні можливості </w:t>
      </w:r>
      <w:r w:rsidR="005616C7">
        <w:rPr>
          <w:rFonts w:ascii="Times New Roman" w:hAnsi="Times New Roman" w:cs="Times New Roman"/>
          <w:sz w:val="24"/>
          <w:szCs w:val="24"/>
          <w:lang w:val="uk-UA"/>
        </w:rPr>
        <w:t xml:space="preserve">навіть тих учнів, які </w:t>
      </w:r>
      <w:r w:rsidRPr="005616C7">
        <w:rPr>
          <w:rFonts w:ascii="Times New Roman" w:hAnsi="Times New Roman" w:cs="Times New Roman"/>
          <w:sz w:val="24"/>
          <w:szCs w:val="24"/>
          <w:lang w:val="uk-UA"/>
        </w:rPr>
        <w:t>спеціалізуються в ін</w:t>
      </w:r>
      <w:r w:rsidR="00254B0B" w:rsidRPr="005616C7">
        <w:rPr>
          <w:rFonts w:ascii="Times New Roman" w:hAnsi="Times New Roman" w:cs="Times New Roman"/>
          <w:sz w:val="24"/>
          <w:szCs w:val="24"/>
          <w:lang w:val="uk-UA"/>
        </w:rPr>
        <w:t>ших науках, тому що в наш час і</w:t>
      </w:r>
      <w:r w:rsidRPr="005616C7">
        <w:rPr>
          <w:rFonts w:ascii="Times New Roman" w:eastAsia="Times New Roman" w:hAnsi="Times New Roman" w:cs="Times New Roman"/>
          <w:color w:val="000000"/>
          <w:sz w:val="24"/>
          <w:szCs w:val="24"/>
          <w:lang w:val="uk-UA" w:eastAsia="ru-RU"/>
        </w:rPr>
        <w:t>снує багато грантів, стипендій, програм, що дозволяють поступати</w:t>
      </w:r>
      <w:r w:rsidR="00D0464B">
        <w:rPr>
          <w:rFonts w:ascii="Times New Roman" w:eastAsia="Times New Roman" w:hAnsi="Times New Roman" w:cs="Times New Roman"/>
          <w:color w:val="000000"/>
          <w:sz w:val="24"/>
          <w:szCs w:val="24"/>
          <w:lang w:val="uk-UA" w:eastAsia="ru-RU"/>
        </w:rPr>
        <w:t xml:space="preserve"> в навчальні заклади інших країн </w:t>
      </w:r>
      <w:r w:rsidRPr="005616C7">
        <w:rPr>
          <w:rFonts w:ascii="Times New Roman" w:eastAsia="Times New Roman" w:hAnsi="Times New Roman" w:cs="Times New Roman"/>
          <w:color w:val="000000"/>
          <w:sz w:val="24"/>
          <w:szCs w:val="24"/>
          <w:lang w:val="uk-UA" w:eastAsia="ru-RU"/>
        </w:rPr>
        <w:t xml:space="preserve">світу. </w:t>
      </w:r>
      <w:r w:rsidR="00254B0B" w:rsidRPr="005616C7">
        <w:rPr>
          <w:rFonts w:ascii="Times New Roman" w:eastAsia="Times New Roman" w:hAnsi="Times New Roman" w:cs="Times New Roman"/>
          <w:color w:val="000000"/>
          <w:sz w:val="24"/>
          <w:szCs w:val="24"/>
          <w:lang w:val="uk-UA" w:eastAsia="ru-RU"/>
        </w:rPr>
        <w:t>А</w:t>
      </w:r>
      <w:r w:rsidR="00D0464B">
        <w:rPr>
          <w:rFonts w:ascii="Times New Roman" w:eastAsia="Times New Roman" w:hAnsi="Times New Roman" w:cs="Times New Roman"/>
          <w:color w:val="000000"/>
          <w:sz w:val="24"/>
          <w:szCs w:val="24"/>
          <w:lang w:val="uk-UA" w:eastAsia="ru-RU"/>
        </w:rPr>
        <w:t>ле</w:t>
      </w:r>
      <w:r w:rsidRPr="005616C7">
        <w:rPr>
          <w:rFonts w:ascii="Times New Roman" w:eastAsia="Times New Roman" w:hAnsi="Times New Roman" w:cs="Times New Roman"/>
          <w:color w:val="000000"/>
          <w:sz w:val="24"/>
          <w:szCs w:val="24"/>
          <w:lang w:val="uk-UA" w:eastAsia="ru-RU"/>
        </w:rPr>
        <w:t xml:space="preserve"> навчання в країнах Європи проходить не на англійській мові, а на державній, і може бути безоплатним.</w:t>
      </w:r>
      <w:r w:rsidR="005616C7">
        <w:rPr>
          <w:rFonts w:ascii="Times New Roman" w:eastAsia="Times New Roman" w:hAnsi="Times New Roman" w:cs="Times New Roman"/>
          <w:color w:val="000000"/>
          <w:sz w:val="24"/>
          <w:szCs w:val="24"/>
          <w:lang w:val="uk-UA" w:eastAsia="ru-RU"/>
        </w:rPr>
        <w:t xml:space="preserve"> І учні наших шкіл все частіше звертаються до вивчення французької, польської, чеської та німецької мов;</w:t>
      </w:r>
    </w:p>
    <w:p w:rsidR="003E1D2F" w:rsidRPr="005616C7" w:rsidRDefault="003E1D2F" w:rsidP="00254B0B">
      <w:pPr>
        <w:pStyle w:val="a3"/>
        <w:numPr>
          <w:ilvl w:val="0"/>
          <w:numId w:val="12"/>
        </w:numPr>
        <w:jc w:val="both"/>
        <w:rPr>
          <w:rFonts w:ascii="Times New Roman" w:eastAsia="Times New Roman" w:hAnsi="Times New Roman" w:cs="Times New Roman"/>
          <w:color w:val="000000"/>
          <w:sz w:val="24"/>
          <w:szCs w:val="24"/>
          <w:lang w:val="uk-UA" w:eastAsia="ru-RU"/>
        </w:rPr>
      </w:pPr>
      <w:r w:rsidRPr="005616C7">
        <w:rPr>
          <w:rFonts w:ascii="Times New Roman" w:eastAsia="Times New Roman" w:hAnsi="Times New Roman" w:cs="Times New Roman"/>
          <w:color w:val="000000"/>
          <w:sz w:val="24"/>
          <w:szCs w:val="24"/>
          <w:lang w:val="uk-UA" w:eastAsia="ru-RU"/>
        </w:rPr>
        <w:t>вивчення мов – це відмінний інструмент для активізації роботи мозку. Така практика не тільки стимулює пам'ять,</w:t>
      </w:r>
      <w:r w:rsidR="005616C7" w:rsidRPr="005616C7">
        <w:rPr>
          <w:rFonts w:ascii="Times New Roman" w:eastAsia="Times New Roman" w:hAnsi="Times New Roman" w:cs="Times New Roman"/>
          <w:color w:val="000000"/>
          <w:sz w:val="24"/>
          <w:szCs w:val="24"/>
          <w:lang w:val="uk-UA" w:eastAsia="ru-RU"/>
        </w:rPr>
        <w:t xml:space="preserve"> але й розширює світогляд учнів, їх</w:t>
      </w:r>
      <w:r w:rsidRPr="005616C7">
        <w:rPr>
          <w:rFonts w:ascii="Times New Roman" w:eastAsia="Times New Roman" w:hAnsi="Times New Roman" w:cs="Times New Roman"/>
          <w:color w:val="000000"/>
          <w:sz w:val="24"/>
          <w:szCs w:val="24"/>
          <w:lang w:val="uk-UA" w:eastAsia="ru-RU"/>
        </w:rPr>
        <w:t xml:space="preserve"> інтелектуальну активність, дозволяє активно використовувати пізнавальні функції.</w:t>
      </w:r>
    </w:p>
    <w:p w:rsidR="003E1D2F" w:rsidRPr="003E1D2F" w:rsidRDefault="00BB6E41" w:rsidP="00BB6E41">
      <w:pPr>
        <w:ind w:firstLine="360"/>
        <w:jc w:val="both"/>
        <w:rPr>
          <w:rFonts w:ascii="Times New Roman" w:hAnsi="Times New Roman" w:cs="Times New Roman"/>
          <w:sz w:val="24"/>
          <w:szCs w:val="24"/>
          <w:lang w:val="uk-UA"/>
        </w:rPr>
      </w:pPr>
      <w:r>
        <w:rPr>
          <w:rFonts w:ascii="Times New Roman" w:eastAsia="Times New Roman" w:hAnsi="Times New Roman" w:cs="Times New Roman"/>
          <w:color w:val="000000"/>
          <w:sz w:val="24"/>
          <w:szCs w:val="24"/>
          <w:lang w:val="uk-UA" w:eastAsia="ru-RU"/>
        </w:rPr>
        <w:t>Мет</w:t>
      </w:r>
      <w:r w:rsidR="00D0464B">
        <w:rPr>
          <w:rFonts w:ascii="Times New Roman" w:eastAsia="Times New Roman" w:hAnsi="Times New Roman" w:cs="Times New Roman"/>
          <w:color w:val="000000"/>
          <w:sz w:val="24"/>
          <w:szCs w:val="24"/>
          <w:lang w:val="uk-UA" w:eastAsia="ru-RU"/>
        </w:rPr>
        <w:t xml:space="preserve">а </w:t>
      </w:r>
      <w:r>
        <w:rPr>
          <w:rFonts w:ascii="Times New Roman" w:eastAsia="Times New Roman" w:hAnsi="Times New Roman" w:cs="Times New Roman"/>
          <w:color w:val="000000"/>
          <w:sz w:val="24"/>
          <w:szCs w:val="24"/>
          <w:lang w:val="uk-UA" w:eastAsia="ru-RU"/>
        </w:rPr>
        <w:t>цієї роботи</w:t>
      </w:r>
      <w:r w:rsidR="00D0464B">
        <w:rPr>
          <w:rFonts w:ascii="Times New Roman" w:eastAsia="Times New Roman" w:hAnsi="Times New Roman" w:cs="Times New Roman"/>
          <w:color w:val="000000"/>
          <w:sz w:val="24"/>
          <w:szCs w:val="24"/>
          <w:lang w:val="uk-UA" w:eastAsia="ru-RU"/>
        </w:rPr>
        <w:t>: представити декілька творчих прийомів, які вчитель може використати на уроці для навчання учнів  вільному  мовному  спілкуванню</w:t>
      </w:r>
      <w:r>
        <w:rPr>
          <w:rFonts w:ascii="Times New Roman" w:eastAsia="Times New Roman" w:hAnsi="Times New Roman" w:cs="Times New Roman"/>
          <w:color w:val="000000"/>
          <w:sz w:val="24"/>
          <w:szCs w:val="24"/>
          <w:lang w:val="uk-UA" w:eastAsia="ru-RU"/>
        </w:rPr>
        <w:t xml:space="preserve"> на </w:t>
      </w:r>
      <w:r w:rsidR="005616C7">
        <w:rPr>
          <w:rFonts w:ascii="Times New Roman" w:eastAsia="Times New Roman" w:hAnsi="Times New Roman" w:cs="Times New Roman"/>
          <w:color w:val="000000"/>
          <w:sz w:val="24"/>
          <w:szCs w:val="24"/>
          <w:lang w:val="uk-UA" w:eastAsia="ru-RU"/>
        </w:rPr>
        <w:t xml:space="preserve"> другій іноземній мові через світ </w:t>
      </w:r>
      <w:r w:rsidR="00D0464B">
        <w:rPr>
          <w:rFonts w:ascii="Times New Roman" w:eastAsia="Times New Roman" w:hAnsi="Times New Roman" w:cs="Times New Roman"/>
          <w:color w:val="000000"/>
          <w:sz w:val="24"/>
          <w:szCs w:val="24"/>
          <w:lang w:val="uk-UA" w:eastAsia="ru-RU"/>
        </w:rPr>
        <w:t xml:space="preserve">їх </w:t>
      </w:r>
      <w:r w:rsidR="005616C7">
        <w:rPr>
          <w:rFonts w:ascii="Times New Roman" w:eastAsia="Times New Roman" w:hAnsi="Times New Roman" w:cs="Times New Roman"/>
          <w:color w:val="000000"/>
          <w:sz w:val="24"/>
          <w:szCs w:val="24"/>
          <w:lang w:val="uk-UA" w:eastAsia="ru-RU"/>
        </w:rPr>
        <w:t>зорового сприйняття</w:t>
      </w:r>
      <w:r>
        <w:rPr>
          <w:rFonts w:ascii="Times New Roman" w:eastAsia="Times New Roman" w:hAnsi="Times New Roman" w:cs="Times New Roman"/>
          <w:color w:val="000000"/>
          <w:sz w:val="24"/>
          <w:szCs w:val="24"/>
          <w:lang w:val="uk-UA" w:eastAsia="ru-RU"/>
        </w:rPr>
        <w:t xml:space="preserve">. </w:t>
      </w:r>
    </w:p>
    <w:p w:rsidR="00FD6021" w:rsidRDefault="00FD6021" w:rsidP="003E1D2F">
      <w:pPr>
        <w:ind w:right="157" w:firstLine="708"/>
        <w:jc w:val="both"/>
        <w:rPr>
          <w:rFonts w:ascii="Times New Roman" w:hAnsi="Times New Roman" w:cs="Times New Roman"/>
          <w:sz w:val="24"/>
          <w:szCs w:val="24"/>
          <w:lang w:val="uk-UA"/>
        </w:rPr>
      </w:pPr>
      <w:r w:rsidRPr="00F3693D">
        <w:rPr>
          <w:rFonts w:ascii="Times New Roman" w:hAnsi="Times New Roman" w:cs="Times New Roman"/>
          <w:sz w:val="24"/>
          <w:szCs w:val="24"/>
          <w:lang w:val="uk-UA"/>
        </w:rPr>
        <w:t>Нова соці</w:t>
      </w:r>
      <w:r>
        <w:rPr>
          <w:rFonts w:ascii="Times New Roman" w:hAnsi="Times New Roman" w:cs="Times New Roman"/>
          <w:sz w:val="24"/>
          <w:szCs w:val="24"/>
          <w:lang w:val="uk-UA"/>
        </w:rPr>
        <w:t xml:space="preserve">ально-економічна та політична ситуація потребує підвищення вимог до  рівня мовної підготовки учнів загальноосвітніх учбових закладів.У зв’язку з цим навчальний процес повинен активізувати інтелектуальні здібності кожного учня, його знання, мовний досвід, його емоції, настрій. </w:t>
      </w:r>
    </w:p>
    <w:p w:rsidR="00FD6021" w:rsidRDefault="00FD6021" w:rsidP="003E1D2F">
      <w:pPr>
        <w:ind w:right="157" w:firstLine="708"/>
        <w:jc w:val="both"/>
        <w:rPr>
          <w:rFonts w:ascii="Times New Roman" w:hAnsi="Times New Roman" w:cs="Times New Roman"/>
          <w:sz w:val="24"/>
          <w:szCs w:val="24"/>
          <w:lang w:val="uk-UA"/>
        </w:rPr>
      </w:pPr>
      <w:r w:rsidRPr="008B30AC">
        <w:rPr>
          <w:rFonts w:ascii="Times New Roman" w:hAnsi="Times New Roman" w:cs="Times New Roman"/>
          <w:sz w:val="24"/>
          <w:szCs w:val="24"/>
        </w:rPr>
        <w:t xml:space="preserve">В </w:t>
      </w:r>
      <w:r w:rsidRPr="008B30AC">
        <w:rPr>
          <w:rFonts w:ascii="Times New Roman" w:hAnsi="Times New Roman" w:cs="Times New Roman"/>
          <w:sz w:val="24"/>
          <w:szCs w:val="24"/>
          <w:lang w:val="uk-UA"/>
        </w:rPr>
        <w:t xml:space="preserve">умовах відсутності мовного оточення велику роль в мотивації мовного спілкування відіграють засоби навчання. За їх допомогою створюються різні ситуації, що імітують реальні соціально-комунікативні умови спілкування. Засоби спілкування </w:t>
      </w:r>
      <w:r w:rsidRPr="008B30AC">
        <w:rPr>
          <w:rFonts w:ascii="Times New Roman" w:hAnsi="Times New Roman" w:cs="Times New Roman"/>
          <w:sz w:val="24"/>
          <w:szCs w:val="24"/>
          <w:lang w:val="uk-UA"/>
        </w:rPr>
        <w:lastRenderedPageBreak/>
        <w:t>дозволяють міцніше оволодіти мовним</w:t>
      </w:r>
      <w:r w:rsidRPr="008614C7">
        <w:rPr>
          <w:rFonts w:ascii="Times New Roman" w:hAnsi="Times New Roman" w:cs="Times New Roman"/>
          <w:sz w:val="24"/>
          <w:szCs w:val="24"/>
          <w:lang w:val="uk-UA"/>
        </w:rPr>
        <w:t xml:space="preserve"> матеріалом, зробити весь процес навчання більш доступним, наочним, підвищити ефективність управління учбовим процесом, індивідуалізувати діяльність учнів, підвищити мотивацію навчання.  Все це досягається завдяки методичним властивостям і функціям засобів навчання в навчально-виховному процесі. Крім того, засоби навчання не тільки підвищують ефективність застосування того або іншого метода, але й нерідко стають умовою його реалізації. Сучасний вчитель іноземної мови повинен вільно орієнтуватися в існуючому фонді засобів навчання, знати їх методичні властивості і функції в навчальному процесі, вміти методично грамотно їх використовувати.</w:t>
      </w:r>
    </w:p>
    <w:p w:rsidR="00FD6021" w:rsidRDefault="00FD6021" w:rsidP="003E1D2F">
      <w:pPr>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Одним з таких засобів є </w:t>
      </w:r>
      <w:r w:rsidRPr="00BB6E41">
        <w:rPr>
          <w:rFonts w:ascii="Times New Roman" w:hAnsi="Times New Roman" w:cs="Times New Roman"/>
          <w:i/>
          <w:sz w:val="24"/>
          <w:szCs w:val="24"/>
          <w:lang w:val="uk-UA"/>
        </w:rPr>
        <w:t>наочність</w:t>
      </w:r>
      <w:r>
        <w:rPr>
          <w:rFonts w:ascii="Times New Roman" w:hAnsi="Times New Roman" w:cs="Times New Roman"/>
          <w:sz w:val="24"/>
          <w:szCs w:val="24"/>
          <w:lang w:val="uk-UA"/>
        </w:rPr>
        <w:t>. Сучасна комунікативна методика навчання іноземним мовам надає широке поле для використання наочності, в тому числі і цікавій наочності</w:t>
      </w:r>
      <w:r w:rsidRPr="00F3693D">
        <w:rPr>
          <w:rFonts w:ascii="Times New Roman" w:hAnsi="Times New Roman" w:cs="Times New Roman"/>
          <w:sz w:val="24"/>
          <w:szCs w:val="24"/>
        </w:rPr>
        <w:t xml:space="preserve">. </w:t>
      </w:r>
      <w:r>
        <w:rPr>
          <w:rFonts w:ascii="Times New Roman" w:hAnsi="Times New Roman" w:cs="Times New Roman"/>
          <w:sz w:val="24"/>
          <w:szCs w:val="24"/>
          <w:lang w:val="uk-UA"/>
        </w:rPr>
        <w:t xml:space="preserve">За допомогою наочності учитель відтворює комунікативний світ, моделює ситуації спілкування </w:t>
      </w:r>
      <w:r w:rsidR="00D0464B">
        <w:rPr>
          <w:rFonts w:ascii="Times New Roman" w:hAnsi="Times New Roman" w:cs="Times New Roman"/>
          <w:sz w:val="24"/>
          <w:szCs w:val="24"/>
          <w:lang w:val="uk-UA"/>
        </w:rPr>
        <w:t>в немовному</w:t>
      </w:r>
      <w:r>
        <w:rPr>
          <w:rFonts w:ascii="Times New Roman" w:hAnsi="Times New Roman" w:cs="Times New Roman"/>
          <w:sz w:val="24"/>
          <w:szCs w:val="24"/>
          <w:lang w:val="uk-UA"/>
        </w:rPr>
        <w:t xml:space="preserve"> осередку. Використання наочності буде більш ефективним, якщо вона буде викликати зацікавленість і глибокий емоційний виклик у учнів, особливо якщо це цікава наочність. Тому у зв’язку з новими тенденціями в навчанні іноземній мові я вважаю, що ця тема є  актуальною і може викликати зацікавленість у  колег - вчителів іноземної мови.  </w:t>
      </w:r>
    </w:p>
    <w:p w:rsidR="00D52469" w:rsidRDefault="00D52469" w:rsidP="003E1D2F">
      <w:pPr>
        <w:spacing w:after="0"/>
        <w:jc w:val="center"/>
        <w:rPr>
          <w:rFonts w:ascii="Times New Roman" w:hAnsi="Times New Roman" w:cs="Times New Roman"/>
          <w:b/>
          <w:i/>
          <w:sz w:val="24"/>
          <w:szCs w:val="24"/>
          <w:lang w:val="uk-UA"/>
        </w:rPr>
      </w:pPr>
      <w:r w:rsidRPr="00D52469">
        <w:rPr>
          <w:rFonts w:ascii="Times New Roman" w:hAnsi="Times New Roman" w:cs="Times New Roman"/>
          <w:b/>
          <w:i/>
          <w:sz w:val="24"/>
          <w:szCs w:val="24"/>
          <w:lang w:val="uk-UA"/>
        </w:rPr>
        <w:t>ІІ. Принцип наочного навчання в педагогіці і</w:t>
      </w:r>
    </w:p>
    <w:p w:rsidR="00FD6021" w:rsidRDefault="00D52469" w:rsidP="003E1D2F">
      <w:pPr>
        <w:spacing w:after="0"/>
        <w:jc w:val="center"/>
        <w:rPr>
          <w:rFonts w:ascii="Times New Roman" w:hAnsi="Times New Roman" w:cs="Times New Roman"/>
          <w:b/>
          <w:i/>
          <w:sz w:val="24"/>
          <w:szCs w:val="24"/>
          <w:lang w:val="uk-UA"/>
        </w:rPr>
      </w:pPr>
      <w:r w:rsidRPr="00D52469">
        <w:rPr>
          <w:rFonts w:ascii="Times New Roman" w:hAnsi="Times New Roman" w:cs="Times New Roman"/>
          <w:b/>
          <w:i/>
          <w:sz w:val="24"/>
          <w:szCs w:val="24"/>
          <w:lang w:val="uk-UA"/>
        </w:rPr>
        <w:t>психологічні механізми</w:t>
      </w:r>
      <w:r>
        <w:rPr>
          <w:rFonts w:ascii="Times New Roman" w:hAnsi="Times New Roman" w:cs="Times New Roman"/>
          <w:b/>
          <w:i/>
          <w:sz w:val="24"/>
          <w:szCs w:val="24"/>
          <w:lang w:val="uk-UA"/>
        </w:rPr>
        <w:t xml:space="preserve"> її </w:t>
      </w:r>
      <w:r w:rsidRPr="00D52469">
        <w:rPr>
          <w:rFonts w:ascii="Times New Roman" w:hAnsi="Times New Roman" w:cs="Times New Roman"/>
          <w:b/>
          <w:i/>
          <w:sz w:val="24"/>
          <w:szCs w:val="24"/>
          <w:lang w:val="uk-UA"/>
        </w:rPr>
        <w:t>образного впливу</w:t>
      </w:r>
    </w:p>
    <w:p w:rsidR="00D52469" w:rsidRDefault="00D52469" w:rsidP="003E1D2F">
      <w:pPr>
        <w:spacing w:after="0"/>
        <w:jc w:val="center"/>
        <w:rPr>
          <w:rFonts w:ascii="Times New Roman" w:hAnsi="Times New Roman" w:cs="Times New Roman"/>
          <w:sz w:val="24"/>
          <w:szCs w:val="24"/>
          <w:lang w:val="uk-UA"/>
        </w:rPr>
      </w:pPr>
    </w:p>
    <w:p w:rsidR="00D52469" w:rsidRPr="008B30AC" w:rsidRDefault="00D52469" w:rsidP="003E1D2F">
      <w:pPr>
        <w:spacing w:after="0"/>
        <w:ind w:firstLine="708"/>
        <w:jc w:val="both"/>
        <w:rPr>
          <w:rFonts w:ascii="Times New Roman" w:hAnsi="Times New Roman" w:cs="Times New Roman"/>
          <w:sz w:val="24"/>
          <w:szCs w:val="24"/>
        </w:rPr>
      </w:pPr>
      <w:r w:rsidRPr="00D52469">
        <w:rPr>
          <w:rFonts w:ascii="Times New Roman" w:hAnsi="Times New Roman" w:cs="Times New Roman"/>
          <w:sz w:val="24"/>
          <w:szCs w:val="24"/>
          <w:lang w:val="uk-UA"/>
        </w:rPr>
        <w:t xml:space="preserve">Принцип </w:t>
      </w:r>
      <w:r w:rsidRPr="008B30AC">
        <w:rPr>
          <w:rFonts w:ascii="Times New Roman" w:hAnsi="Times New Roman" w:cs="Times New Roman"/>
          <w:sz w:val="24"/>
          <w:szCs w:val="24"/>
          <w:lang w:val="uk-UA"/>
        </w:rPr>
        <w:t>наочності один з найста</w:t>
      </w:r>
      <w:r>
        <w:rPr>
          <w:rFonts w:ascii="Times New Roman" w:hAnsi="Times New Roman" w:cs="Times New Roman"/>
          <w:sz w:val="24"/>
          <w:szCs w:val="24"/>
          <w:lang w:val="uk-UA"/>
        </w:rPr>
        <w:t xml:space="preserve">ріших та важливіших в дидактиці. Цей принцип, зокрема в навчанні </w:t>
      </w:r>
      <w:r w:rsidR="0050767C">
        <w:rPr>
          <w:rFonts w:ascii="Times New Roman" w:hAnsi="Times New Roman" w:cs="Times New Roman"/>
          <w:sz w:val="24"/>
          <w:szCs w:val="24"/>
          <w:lang w:val="uk-UA"/>
        </w:rPr>
        <w:t xml:space="preserve">іноземним мовам, дуже багато і досить ґрунтовно розглядався </w:t>
      </w:r>
      <w:r>
        <w:rPr>
          <w:rFonts w:ascii="Times New Roman" w:hAnsi="Times New Roman" w:cs="Times New Roman"/>
          <w:sz w:val="24"/>
          <w:szCs w:val="24"/>
          <w:lang w:val="uk-UA"/>
        </w:rPr>
        <w:t xml:space="preserve"> в творах відомих педагогів минулого Л.А.Каменського, І. </w:t>
      </w:r>
      <w:proofErr w:type="spellStart"/>
      <w:r>
        <w:rPr>
          <w:rFonts w:ascii="Times New Roman" w:hAnsi="Times New Roman" w:cs="Times New Roman"/>
          <w:sz w:val="24"/>
          <w:szCs w:val="24"/>
          <w:lang w:val="uk-UA"/>
        </w:rPr>
        <w:t>Песталоці</w:t>
      </w:r>
      <w:proofErr w:type="spellEnd"/>
      <w:r>
        <w:rPr>
          <w:rFonts w:ascii="Times New Roman" w:hAnsi="Times New Roman" w:cs="Times New Roman"/>
          <w:sz w:val="24"/>
          <w:szCs w:val="24"/>
          <w:lang w:val="uk-UA"/>
        </w:rPr>
        <w:t xml:space="preserve">, К.Д.Ушинського, педагогів нашого часу Л.С. Виготського, І.Л.Бім та інших. </w:t>
      </w:r>
      <w:r w:rsidR="0050767C">
        <w:rPr>
          <w:rFonts w:ascii="Times New Roman" w:hAnsi="Times New Roman" w:cs="Times New Roman"/>
          <w:sz w:val="24"/>
          <w:szCs w:val="24"/>
          <w:lang w:val="uk-UA"/>
        </w:rPr>
        <w:t xml:space="preserve">Було доведено, що </w:t>
      </w:r>
      <w:r w:rsidRPr="008B30AC">
        <w:rPr>
          <w:rFonts w:ascii="Times New Roman" w:hAnsi="Times New Roman" w:cs="Times New Roman"/>
          <w:sz w:val="24"/>
          <w:szCs w:val="24"/>
          <w:lang w:val="uk-UA"/>
        </w:rPr>
        <w:t xml:space="preserve">ефективність засвоєння матеріалу залежить від цілеспрямованого залучення органів почуття до сприйняття і переробки навчального </w:t>
      </w:r>
      <w:r w:rsidRPr="008B30AC">
        <w:rPr>
          <w:rFonts w:ascii="Times New Roman" w:hAnsi="Times New Roman" w:cs="Times New Roman"/>
          <w:sz w:val="24"/>
          <w:szCs w:val="24"/>
          <w:lang w:val="uk-UA"/>
        </w:rPr>
        <w:lastRenderedPageBreak/>
        <w:t>матеріалу. Це «золоте</w:t>
      </w:r>
      <w:r w:rsidRPr="008B30AC">
        <w:rPr>
          <w:rFonts w:ascii="Times New Roman" w:hAnsi="Times New Roman" w:cs="Times New Roman"/>
          <w:sz w:val="24"/>
          <w:szCs w:val="24"/>
        </w:rPr>
        <w:t xml:space="preserve">» правило дидактики </w:t>
      </w:r>
      <w:r w:rsidRPr="008B30AC">
        <w:rPr>
          <w:rFonts w:ascii="Times New Roman" w:hAnsi="Times New Roman" w:cs="Times New Roman"/>
          <w:sz w:val="24"/>
          <w:szCs w:val="24"/>
          <w:lang w:val="uk-UA"/>
        </w:rPr>
        <w:t xml:space="preserve">сформулював </w:t>
      </w:r>
      <w:r w:rsidRPr="008B30AC">
        <w:rPr>
          <w:rFonts w:ascii="Times New Roman" w:hAnsi="Times New Roman" w:cs="Times New Roman"/>
          <w:sz w:val="24"/>
          <w:szCs w:val="24"/>
        </w:rPr>
        <w:t xml:space="preserve">Я. А. </w:t>
      </w:r>
      <w:proofErr w:type="spellStart"/>
      <w:r w:rsidRPr="008B30AC">
        <w:rPr>
          <w:rFonts w:ascii="Times New Roman" w:hAnsi="Times New Roman" w:cs="Times New Roman"/>
          <w:sz w:val="24"/>
          <w:szCs w:val="24"/>
        </w:rPr>
        <w:t>Каменс</w:t>
      </w:r>
      <w:proofErr w:type="spellEnd"/>
      <w:r w:rsidRPr="008B30AC">
        <w:rPr>
          <w:rFonts w:ascii="Times New Roman" w:hAnsi="Times New Roman" w:cs="Times New Roman"/>
          <w:sz w:val="24"/>
          <w:szCs w:val="24"/>
          <w:lang w:val="uk-UA"/>
        </w:rPr>
        <w:t>ь</w:t>
      </w:r>
      <w:r w:rsidRPr="008B30AC">
        <w:rPr>
          <w:rFonts w:ascii="Times New Roman" w:hAnsi="Times New Roman" w:cs="Times New Roman"/>
          <w:sz w:val="24"/>
          <w:szCs w:val="24"/>
        </w:rPr>
        <w:t xml:space="preserve">кий. </w:t>
      </w:r>
      <w:r w:rsidR="0050767C">
        <w:rPr>
          <w:rFonts w:ascii="Times New Roman" w:hAnsi="Times New Roman" w:cs="Times New Roman"/>
          <w:sz w:val="24"/>
          <w:szCs w:val="24"/>
          <w:lang w:val="uk-UA"/>
        </w:rPr>
        <w:t xml:space="preserve">Він відзначав, що </w:t>
      </w:r>
      <w:r w:rsidR="00BB6E41">
        <w:rPr>
          <w:rFonts w:ascii="Times New Roman" w:hAnsi="Times New Roman" w:cs="Times New Roman"/>
          <w:sz w:val="24"/>
          <w:szCs w:val="24"/>
          <w:lang w:val="uk-UA"/>
        </w:rPr>
        <w:t>«</w:t>
      </w:r>
      <w:r w:rsidR="0050767C">
        <w:rPr>
          <w:rFonts w:ascii="Times New Roman" w:hAnsi="Times New Roman" w:cs="Times New Roman"/>
          <w:sz w:val="24"/>
          <w:szCs w:val="24"/>
          <w:lang w:val="uk-UA"/>
        </w:rPr>
        <w:t>в</w:t>
      </w:r>
      <w:proofErr w:type="spellStart"/>
      <w:r w:rsidRPr="008B30AC">
        <w:rPr>
          <w:rFonts w:ascii="Times New Roman" w:hAnsi="Times New Roman" w:cs="Times New Roman"/>
          <w:sz w:val="24"/>
          <w:szCs w:val="24"/>
        </w:rPr>
        <w:t>процесінавчання</w:t>
      </w:r>
      <w:proofErr w:type="spellEnd"/>
      <w:r w:rsidRPr="008B30AC">
        <w:rPr>
          <w:rFonts w:ascii="Times New Roman" w:hAnsi="Times New Roman" w:cs="Times New Roman"/>
          <w:sz w:val="24"/>
          <w:szCs w:val="24"/>
        </w:rPr>
        <w:t xml:space="preserve"> </w:t>
      </w:r>
      <w:proofErr w:type="spellStart"/>
      <w:r w:rsidRPr="008B30AC">
        <w:rPr>
          <w:rFonts w:ascii="Times New Roman" w:hAnsi="Times New Roman" w:cs="Times New Roman"/>
          <w:sz w:val="24"/>
          <w:szCs w:val="24"/>
        </w:rPr>
        <w:t>д</w:t>
      </w:r>
      <w:proofErr w:type="spellEnd"/>
      <w:r w:rsidRPr="008B30AC">
        <w:rPr>
          <w:rFonts w:ascii="Times New Roman" w:hAnsi="Times New Roman" w:cs="Times New Roman"/>
          <w:sz w:val="24"/>
          <w:szCs w:val="24"/>
          <w:lang w:val="uk-UA"/>
        </w:rPr>
        <w:t>і</w:t>
      </w:r>
      <w:proofErr w:type="spellStart"/>
      <w:r w:rsidRPr="008B30AC">
        <w:rPr>
          <w:rFonts w:ascii="Times New Roman" w:hAnsi="Times New Roman" w:cs="Times New Roman"/>
          <w:sz w:val="24"/>
          <w:szCs w:val="24"/>
        </w:rPr>
        <w:t>тямпотрібнонадатиможливі</w:t>
      </w:r>
      <w:proofErr w:type="spellEnd"/>
      <w:r w:rsidRPr="008B30AC">
        <w:rPr>
          <w:rFonts w:ascii="Times New Roman" w:hAnsi="Times New Roman" w:cs="Times New Roman"/>
          <w:sz w:val="24"/>
          <w:szCs w:val="24"/>
          <w:lang w:val="uk-UA"/>
        </w:rPr>
        <w:t>с</w:t>
      </w:r>
      <w:proofErr w:type="spellStart"/>
      <w:r w:rsidRPr="008B30AC">
        <w:rPr>
          <w:rFonts w:ascii="Times New Roman" w:hAnsi="Times New Roman" w:cs="Times New Roman"/>
          <w:sz w:val="24"/>
          <w:szCs w:val="24"/>
        </w:rPr>
        <w:t>тьспостерігати</w:t>
      </w:r>
      <w:proofErr w:type="spellEnd"/>
      <w:r w:rsidRPr="008B30AC">
        <w:rPr>
          <w:rFonts w:ascii="Times New Roman" w:hAnsi="Times New Roman" w:cs="Times New Roman"/>
          <w:sz w:val="24"/>
          <w:szCs w:val="24"/>
          <w:lang w:val="uk-UA"/>
        </w:rPr>
        <w:t xml:space="preserve">, проводити досліди, практично працювати – через це вести до знань. Якщо не має можливості надати реальні предмети на всіх етапах педагогічного процесу, використовуються наочні засоби: моделі, малюнки, </w:t>
      </w:r>
      <w:proofErr w:type="spellStart"/>
      <w:r w:rsidRPr="008B30AC">
        <w:rPr>
          <w:rFonts w:ascii="Times New Roman" w:hAnsi="Times New Roman" w:cs="Times New Roman"/>
          <w:sz w:val="24"/>
          <w:szCs w:val="24"/>
        </w:rPr>
        <w:t>лабораторне</w:t>
      </w:r>
      <w:proofErr w:type="spellEnd"/>
      <w:r w:rsidRPr="008B30AC">
        <w:rPr>
          <w:rFonts w:ascii="Times New Roman" w:hAnsi="Times New Roman" w:cs="Times New Roman"/>
          <w:sz w:val="24"/>
          <w:szCs w:val="24"/>
          <w:lang w:val="uk-UA"/>
        </w:rPr>
        <w:t>знаряддя тощо</w:t>
      </w:r>
      <w:r w:rsidR="00BB6E41">
        <w:rPr>
          <w:rFonts w:ascii="Times New Roman" w:hAnsi="Times New Roman" w:cs="Times New Roman"/>
          <w:sz w:val="24"/>
          <w:szCs w:val="24"/>
          <w:lang w:val="uk-UA"/>
        </w:rPr>
        <w:t>»</w:t>
      </w:r>
      <w:r w:rsidRPr="008B30AC">
        <w:rPr>
          <w:rFonts w:ascii="Times New Roman" w:hAnsi="Times New Roman" w:cs="Times New Roman"/>
          <w:sz w:val="24"/>
          <w:szCs w:val="24"/>
          <w:lang w:val="uk-UA"/>
        </w:rPr>
        <w:t>.</w:t>
      </w:r>
    </w:p>
    <w:p w:rsidR="00D52469" w:rsidRPr="008B30AC" w:rsidRDefault="0050767C" w:rsidP="003E1D2F">
      <w:pPr>
        <w:spacing w:after="0"/>
        <w:ind w:right="157" w:firstLine="284"/>
        <w:jc w:val="both"/>
        <w:rPr>
          <w:rFonts w:ascii="Times New Roman" w:hAnsi="Times New Roman" w:cs="Times New Roman"/>
          <w:sz w:val="24"/>
          <w:szCs w:val="24"/>
        </w:rPr>
      </w:pPr>
      <w:r>
        <w:rPr>
          <w:rFonts w:ascii="Times New Roman" w:hAnsi="Times New Roman" w:cs="Times New Roman"/>
          <w:sz w:val="24"/>
          <w:szCs w:val="24"/>
          <w:lang w:val="uk-UA"/>
        </w:rPr>
        <w:t>В</w:t>
      </w:r>
      <w:r w:rsidR="00D52469" w:rsidRPr="008B30AC">
        <w:rPr>
          <w:rFonts w:ascii="Times New Roman" w:hAnsi="Times New Roman" w:cs="Times New Roman"/>
          <w:sz w:val="24"/>
          <w:szCs w:val="24"/>
        </w:rPr>
        <w:t>ид</w:t>
      </w:r>
      <w:r w:rsidR="00D52469" w:rsidRPr="008B30AC">
        <w:rPr>
          <w:rFonts w:ascii="Times New Roman" w:hAnsi="Times New Roman" w:cs="Times New Roman"/>
          <w:sz w:val="24"/>
          <w:szCs w:val="24"/>
          <w:lang w:val="uk-UA"/>
        </w:rPr>
        <w:t xml:space="preserve">и наочності з огляду на її абстрактність поділяють на: </w:t>
      </w:r>
    </w:p>
    <w:p w:rsidR="00D52469" w:rsidRPr="008B30AC" w:rsidRDefault="00D52469" w:rsidP="003E1D2F">
      <w:pPr>
        <w:spacing w:after="0"/>
        <w:ind w:left="284" w:right="157"/>
        <w:jc w:val="both"/>
        <w:rPr>
          <w:rFonts w:ascii="Times New Roman" w:hAnsi="Times New Roman" w:cs="Times New Roman"/>
          <w:sz w:val="24"/>
          <w:szCs w:val="24"/>
        </w:rPr>
      </w:pPr>
      <w:r w:rsidRPr="008B30AC">
        <w:rPr>
          <w:rFonts w:ascii="Times New Roman" w:hAnsi="Times New Roman" w:cs="Times New Roman"/>
          <w:sz w:val="24"/>
          <w:szCs w:val="24"/>
        </w:rPr>
        <w:t xml:space="preserve">- </w:t>
      </w:r>
      <w:r w:rsidRPr="008B30AC">
        <w:rPr>
          <w:rFonts w:ascii="Times New Roman" w:hAnsi="Times New Roman" w:cs="Times New Roman"/>
          <w:sz w:val="24"/>
          <w:szCs w:val="24"/>
          <w:lang w:val="uk-UA"/>
        </w:rPr>
        <w:t xml:space="preserve">природну наочність </w:t>
      </w:r>
      <w:r w:rsidRPr="008B30AC">
        <w:rPr>
          <w:rFonts w:ascii="Times New Roman" w:hAnsi="Times New Roman" w:cs="Times New Roman"/>
          <w:sz w:val="24"/>
          <w:szCs w:val="24"/>
        </w:rPr>
        <w:t xml:space="preserve"> (предмет</w:t>
      </w:r>
      <w:r w:rsidRPr="008B30AC">
        <w:rPr>
          <w:rFonts w:ascii="Times New Roman" w:hAnsi="Times New Roman" w:cs="Times New Roman"/>
          <w:sz w:val="24"/>
          <w:szCs w:val="24"/>
          <w:lang w:val="uk-UA"/>
        </w:rPr>
        <w:t xml:space="preserve">и об’єктивної </w:t>
      </w:r>
      <w:proofErr w:type="spellStart"/>
      <w:r w:rsidRPr="008B30AC">
        <w:rPr>
          <w:rFonts w:ascii="Times New Roman" w:hAnsi="Times New Roman" w:cs="Times New Roman"/>
          <w:sz w:val="24"/>
          <w:szCs w:val="24"/>
        </w:rPr>
        <w:t>реальност</w:t>
      </w:r>
      <w:proofErr w:type="spellEnd"/>
      <w:r w:rsidRPr="008B30AC">
        <w:rPr>
          <w:rFonts w:ascii="Times New Roman" w:hAnsi="Times New Roman" w:cs="Times New Roman"/>
          <w:sz w:val="24"/>
          <w:szCs w:val="24"/>
          <w:lang w:val="uk-UA"/>
        </w:rPr>
        <w:t>і</w:t>
      </w:r>
      <w:r w:rsidRPr="008B30AC">
        <w:rPr>
          <w:rFonts w:ascii="Times New Roman" w:hAnsi="Times New Roman" w:cs="Times New Roman"/>
          <w:sz w:val="24"/>
          <w:szCs w:val="24"/>
        </w:rPr>
        <w:t>);</w:t>
      </w:r>
    </w:p>
    <w:p w:rsidR="00D52469" w:rsidRPr="008B30AC" w:rsidRDefault="00D52469" w:rsidP="003E1D2F">
      <w:pPr>
        <w:spacing w:after="0"/>
        <w:ind w:left="284" w:right="157"/>
        <w:jc w:val="both"/>
        <w:rPr>
          <w:rFonts w:ascii="Times New Roman" w:hAnsi="Times New Roman" w:cs="Times New Roman"/>
          <w:sz w:val="24"/>
          <w:szCs w:val="24"/>
        </w:rPr>
      </w:pPr>
      <w:r w:rsidRPr="008B30AC">
        <w:rPr>
          <w:rFonts w:ascii="Times New Roman" w:hAnsi="Times New Roman" w:cs="Times New Roman"/>
          <w:sz w:val="24"/>
          <w:szCs w:val="24"/>
        </w:rPr>
        <w:t>-</w:t>
      </w:r>
      <w:r w:rsidRPr="008B30AC">
        <w:rPr>
          <w:rFonts w:ascii="Times New Roman" w:hAnsi="Times New Roman" w:cs="Times New Roman"/>
          <w:sz w:val="24"/>
          <w:szCs w:val="24"/>
          <w:lang w:val="uk-UA"/>
        </w:rPr>
        <w:t xml:space="preserve"> е</w:t>
      </w:r>
      <w:proofErr w:type="spellStart"/>
      <w:r w:rsidRPr="008B30AC">
        <w:rPr>
          <w:rFonts w:ascii="Times New Roman" w:hAnsi="Times New Roman" w:cs="Times New Roman"/>
          <w:sz w:val="24"/>
          <w:szCs w:val="24"/>
        </w:rPr>
        <w:t>кспериментальну</w:t>
      </w:r>
      <w:proofErr w:type="spellEnd"/>
      <w:r w:rsidRPr="008B30AC">
        <w:rPr>
          <w:rFonts w:ascii="Times New Roman" w:hAnsi="Times New Roman" w:cs="Times New Roman"/>
          <w:sz w:val="24"/>
          <w:szCs w:val="24"/>
          <w:lang w:val="uk-UA"/>
        </w:rPr>
        <w:t xml:space="preserve"> наочність </w:t>
      </w:r>
      <w:r w:rsidRPr="008B30AC">
        <w:rPr>
          <w:rFonts w:ascii="Times New Roman" w:hAnsi="Times New Roman" w:cs="Times New Roman"/>
          <w:sz w:val="24"/>
          <w:szCs w:val="24"/>
        </w:rPr>
        <w:t xml:space="preserve"> (</w:t>
      </w:r>
      <w:proofErr w:type="gramStart"/>
      <w:r w:rsidRPr="008B30AC">
        <w:rPr>
          <w:rFonts w:ascii="Times New Roman" w:hAnsi="Times New Roman" w:cs="Times New Roman"/>
          <w:sz w:val="24"/>
          <w:szCs w:val="24"/>
          <w:lang w:val="uk-UA"/>
        </w:rPr>
        <w:t>досл</w:t>
      </w:r>
      <w:proofErr w:type="gramEnd"/>
      <w:r w:rsidRPr="008B30AC">
        <w:rPr>
          <w:rFonts w:ascii="Times New Roman" w:hAnsi="Times New Roman" w:cs="Times New Roman"/>
          <w:sz w:val="24"/>
          <w:szCs w:val="24"/>
          <w:lang w:val="uk-UA"/>
        </w:rPr>
        <w:t>іди,е</w:t>
      </w:r>
      <w:proofErr w:type="spellStart"/>
      <w:r w:rsidRPr="008B30AC">
        <w:rPr>
          <w:rFonts w:ascii="Times New Roman" w:hAnsi="Times New Roman" w:cs="Times New Roman"/>
          <w:sz w:val="24"/>
          <w:szCs w:val="24"/>
        </w:rPr>
        <w:t>ксперимент</w:t>
      </w:r>
      <w:proofErr w:type="spellEnd"/>
      <w:r w:rsidRPr="008B30AC">
        <w:rPr>
          <w:rFonts w:ascii="Times New Roman" w:hAnsi="Times New Roman" w:cs="Times New Roman"/>
          <w:sz w:val="24"/>
          <w:szCs w:val="24"/>
          <w:lang w:val="uk-UA"/>
        </w:rPr>
        <w:t>и</w:t>
      </w:r>
      <w:r w:rsidRPr="008B30AC">
        <w:rPr>
          <w:rFonts w:ascii="Times New Roman" w:hAnsi="Times New Roman" w:cs="Times New Roman"/>
          <w:sz w:val="24"/>
          <w:szCs w:val="24"/>
        </w:rPr>
        <w:t>);</w:t>
      </w:r>
    </w:p>
    <w:p w:rsidR="00BB6E41" w:rsidRDefault="00D52469" w:rsidP="00BB6E41">
      <w:pPr>
        <w:spacing w:after="0"/>
        <w:ind w:left="284" w:right="157"/>
        <w:jc w:val="both"/>
        <w:rPr>
          <w:rFonts w:ascii="Times New Roman" w:hAnsi="Times New Roman" w:cs="Times New Roman"/>
          <w:sz w:val="24"/>
          <w:szCs w:val="24"/>
          <w:lang w:val="uk-UA"/>
        </w:rPr>
      </w:pPr>
      <w:r w:rsidRPr="008B30AC">
        <w:rPr>
          <w:rFonts w:ascii="Times New Roman" w:hAnsi="Times New Roman" w:cs="Times New Roman"/>
          <w:sz w:val="24"/>
          <w:szCs w:val="24"/>
        </w:rPr>
        <w:t xml:space="preserve">- </w:t>
      </w:r>
      <w:r w:rsidR="0050767C" w:rsidRPr="008B30AC">
        <w:rPr>
          <w:rFonts w:ascii="Times New Roman" w:hAnsi="Times New Roman" w:cs="Times New Roman"/>
          <w:sz w:val="24"/>
          <w:szCs w:val="24"/>
          <w:lang w:val="uk-UA"/>
        </w:rPr>
        <w:t>об’ємну</w:t>
      </w:r>
      <w:r w:rsidRPr="008B30AC">
        <w:rPr>
          <w:rFonts w:ascii="Times New Roman" w:hAnsi="Times New Roman" w:cs="Times New Roman"/>
          <w:sz w:val="24"/>
          <w:szCs w:val="24"/>
          <w:lang w:val="uk-UA"/>
        </w:rPr>
        <w:t xml:space="preserve"> наочність </w:t>
      </w:r>
      <w:r w:rsidRPr="008B30AC">
        <w:rPr>
          <w:rFonts w:ascii="Times New Roman" w:hAnsi="Times New Roman" w:cs="Times New Roman"/>
          <w:sz w:val="24"/>
          <w:szCs w:val="24"/>
        </w:rPr>
        <w:t>(макет</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 xml:space="preserve">, </w:t>
      </w:r>
      <w:proofErr w:type="spellStart"/>
      <w:r w:rsidRPr="008B30AC">
        <w:rPr>
          <w:rFonts w:ascii="Times New Roman" w:hAnsi="Times New Roman" w:cs="Times New Roman"/>
          <w:sz w:val="24"/>
          <w:szCs w:val="24"/>
        </w:rPr>
        <w:t>ф</w:t>
      </w:r>
      <w:proofErr w:type="spellEnd"/>
      <w:r w:rsidRPr="008B30AC">
        <w:rPr>
          <w:rFonts w:ascii="Times New Roman" w:hAnsi="Times New Roman" w:cs="Times New Roman"/>
          <w:sz w:val="24"/>
          <w:szCs w:val="24"/>
          <w:lang w:val="uk-UA"/>
        </w:rPr>
        <w:t>і</w:t>
      </w:r>
      <w:proofErr w:type="spellStart"/>
      <w:r w:rsidRPr="008B30AC">
        <w:rPr>
          <w:rFonts w:ascii="Times New Roman" w:hAnsi="Times New Roman" w:cs="Times New Roman"/>
          <w:sz w:val="24"/>
          <w:szCs w:val="24"/>
        </w:rPr>
        <w:t>гур</w:t>
      </w:r>
      <w:proofErr w:type="spellEnd"/>
      <w:r w:rsidRPr="008B30AC">
        <w:rPr>
          <w:rFonts w:ascii="Times New Roman" w:hAnsi="Times New Roman" w:cs="Times New Roman"/>
          <w:sz w:val="24"/>
          <w:szCs w:val="24"/>
          <w:lang w:val="uk-UA"/>
        </w:rPr>
        <w:t>и тощо</w:t>
      </w:r>
      <w:r w:rsidRPr="008B30AC">
        <w:rPr>
          <w:rFonts w:ascii="Times New Roman" w:hAnsi="Times New Roman" w:cs="Times New Roman"/>
          <w:sz w:val="24"/>
          <w:szCs w:val="24"/>
        </w:rPr>
        <w:t>);</w:t>
      </w:r>
    </w:p>
    <w:p w:rsidR="00D52469" w:rsidRPr="008B30AC" w:rsidRDefault="00D52469" w:rsidP="00BB6E41">
      <w:pPr>
        <w:spacing w:after="0"/>
        <w:ind w:left="284" w:right="157"/>
        <w:jc w:val="both"/>
        <w:rPr>
          <w:rFonts w:ascii="Times New Roman" w:hAnsi="Times New Roman" w:cs="Times New Roman"/>
          <w:sz w:val="24"/>
          <w:szCs w:val="24"/>
        </w:rPr>
      </w:pPr>
      <w:r w:rsidRPr="008B30AC">
        <w:rPr>
          <w:rFonts w:ascii="Times New Roman" w:hAnsi="Times New Roman" w:cs="Times New Roman"/>
          <w:sz w:val="24"/>
          <w:szCs w:val="24"/>
        </w:rPr>
        <w:t xml:space="preserve">- </w:t>
      </w:r>
      <w:r w:rsidRPr="008B30AC">
        <w:rPr>
          <w:rFonts w:ascii="Times New Roman" w:hAnsi="Times New Roman" w:cs="Times New Roman"/>
          <w:sz w:val="24"/>
          <w:szCs w:val="24"/>
          <w:lang w:val="uk-UA"/>
        </w:rPr>
        <w:t xml:space="preserve">образотворчу наочність </w:t>
      </w:r>
      <w:r w:rsidRPr="008B30AC">
        <w:rPr>
          <w:rFonts w:ascii="Times New Roman" w:hAnsi="Times New Roman" w:cs="Times New Roman"/>
          <w:sz w:val="24"/>
          <w:szCs w:val="24"/>
        </w:rPr>
        <w:t>(картин</w:t>
      </w:r>
      <w:r w:rsidRPr="008B30AC">
        <w:rPr>
          <w:rFonts w:ascii="Times New Roman" w:hAnsi="Times New Roman" w:cs="Times New Roman"/>
          <w:sz w:val="24"/>
          <w:szCs w:val="24"/>
          <w:lang w:val="uk-UA"/>
        </w:rPr>
        <w:t>и</w:t>
      </w:r>
      <w:r w:rsidR="007620C1">
        <w:rPr>
          <w:rFonts w:ascii="Times New Roman" w:hAnsi="Times New Roman" w:cs="Times New Roman"/>
          <w:sz w:val="24"/>
          <w:szCs w:val="24"/>
        </w:rPr>
        <w:t>, фотограф</w:t>
      </w:r>
      <w:proofErr w:type="spellStart"/>
      <w:r w:rsidRPr="008B30AC">
        <w:rPr>
          <w:rFonts w:ascii="Times New Roman" w:hAnsi="Times New Roman" w:cs="Times New Roman"/>
          <w:sz w:val="24"/>
          <w:szCs w:val="24"/>
          <w:lang w:val="uk-UA"/>
        </w:rPr>
        <w:t>ії</w:t>
      </w:r>
      <w:proofErr w:type="spellEnd"/>
      <w:r w:rsidRPr="008B30AC">
        <w:rPr>
          <w:rFonts w:ascii="Times New Roman" w:hAnsi="Times New Roman" w:cs="Times New Roman"/>
          <w:sz w:val="24"/>
          <w:szCs w:val="24"/>
        </w:rPr>
        <w:t xml:space="preserve">, </w:t>
      </w:r>
      <w:r w:rsidRPr="008B30AC">
        <w:rPr>
          <w:rFonts w:ascii="Times New Roman" w:hAnsi="Times New Roman" w:cs="Times New Roman"/>
          <w:sz w:val="24"/>
          <w:szCs w:val="24"/>
          <w:lang w:val="uk-UA"/>
        </w:rPr>
        <w:t>малюнки</w:t>
      </w:r>
      <w:r w:rsidRPr="008B30AC">
        <w:rPr>
          <w:rFonts w:ascii="Times New Roman" w:hAnsi="Times New Roman" w:cs="Times New Roman"/>
          <w:sz w:val="24"/>
          <w:szCs w:val="24"/>
        </w:rPr>
        <w:t>);</w:t>
      </w:r>
    </w:p>
    <w:p w:rsidR="00D52469" w:rsidRPr="008B30AC" w:rsidRDefault="00D52469" w:rsidP="00BB6E41">
      <w:pPr>
        <w:spacing w:after="0"/>
        <w:ind w:left="284" w:right="157"/>
        <w:jc w:val="both"/>
        <w:rPr>
          <w:rFonts w:ascii="Times New Roman" w:hAnsi="Times New Roman" w:cs="Times New Roman"/>
          <w:sz w:val="24"/>
          <w:szCs w:val="24"/>
        </w:rPr>
      </w:pPr>
      <w:r w:rsidRPr="008B30AC">
        <w:rPr>
          <w:rFonts w:ascii="Times New Roman" w:hAnsi="Times New Roman" w:cs="Times New Roman"/>
          <w:sz w:val="24"/>
          <w:szCs w:val="24"/>
        </w:rPr>
        <w:t xml:space="preserve">- </w:t>
      </w:r>
      <w:proofErr w:type="spellStart"/>
      <w:r w:rsidRPr="008B30AC">
        <w:rPr>
          <w:rFonts w:ascii="Times New Roman" w:hAnsi="Times New Roman" w:cs="Times New Roman"/>
          <w:sz w:val="24"/>
          <w:szCs w:val="24"/>
        </w:rPr>
        <w:t>звукову</w:t>
      </w:r>
      <w:proofErr w:type="spellEnd"/>
      <w:r w:rsidRPr="008B30AC">
        <w:rPr>
          <w:rFonts w:ascii="Times New Roman" w:hAnsi="Times New Roman" w:cs="Times New Roman"/>
          <w:sz w:val="24"/>
          <w:szCs w:val="24"/>
          <w:lang w:val="uk-UA"/>
        </w:rPr>
        <w:t xml:space="preserve"> наочність</w:t>
      </w:r>
      <w:r w:rsidRPr="008B30AC">
        <w:rPr>
          <w:rFonts w:ascii="Times New Roman" w:hAnsi="Times New Roman" w:cs="Times New Roman"/>
          <w:sz w:val="24"/>
          <w:szCs w:val="24"/>
        </w:rPr>
        <w:t xml:space="preserve"> (</w:t>
      </w:r>
      <w:proofErr w:type="spellStart"/>
      <w:r w:rsidRPr="008B30AC">
        <w:rPr>
          <w:rFonts w:ascii="Times New Roman" w:hAnsi="Times New Roman" w:cs="Times New Roman"/>
          <w:sz w:val="24"/>
          <w:szCs w:val="24"/>
        </w:rPr>
        <w:t>магн</w:t>
      </w:r>
      <w:proofErr w:type="spellEnd"/>
      <w:r w:rsidRPr="008B30AC">
        <w:rPr>
          <w:rFonts w:ascii="Times New Roman" w:hAnsi="Times New Roman" w:cs="Times New Roman"/>
          <w:sz w:val="24"/>
          <w:szCs w:val="24"/>
          <w:lang w:val="uk-UA"/>
        </w:rPr>
        <w:t>і</w:t>
      </w:r>
      <w:proofErr w:type="spellStart"/>
      <w:r w:rsidRPr="008B30AC">
        <w:rPr>
          <w:rFonts w:ascii="Times New Roman" w:hAnsi="Times New Roman" w:cs="Times New Roman"/>
          <w:sz w:val="24"/>
          <w:szCs w:val="24"/>
        </w:rPr>
        <w:t>тофон</w:t>
      </w:r>
      <w:proofErr w:type="spellEnd"/>
      <w:r w:rsidRPr="008B30AC">
        <w:rPr>
          <w:rFonts w:ascii="Times New Roman" w:hAnsi="Times New Roman" w:cs="Times New Roman"/>
          <w:sz w:val="24"/>
          <w:szCs w:val="24"/>
        </w:rPr>
        <w:t>);</w:t>
      </w:r>
    </w:p>
    <w:p w:rsidR="00BB6E41" w:rsidRDefault="00D52469" w:rsidP="003E1D2F">
      <w:pPr>
        <w:spacing w:after="0"/>
        <w:ind w:left="284" w:right="157"/>
        <w:jc w:val="both"/>
        <w:rPr>
          <w:rFonts w:ascii="Times New Roman" w:hAnsi="Times New Roman" w:cs="Times New Roman"/>
          <w:sz w:val="24"/>
          <w:szCs w:val="24"/>
          <w:lang w:val="uk-UA"/>
        </w:rPr>
      </w:pPr>
      <w:proofErr w:type="gramStart"/>
      <w:r w:rsidRPr="008B30AC">
        <w:rPr>
          <w:rFonts w:ascii="Times New Roman" w:hAnsi="Times New Roman" w:cs="Times New Roman"/>
          <w:sz w:val="24"/>
          <w:szCs w:val="24"/>
        </w:rPr>
        <w:t>-символ</w:t>
      </w:r>
      <w:proofErr w:type="spellStart"/>
      <w:r w:rsidRPr="008B30AC">
        <w:rPr>
          <w:rFonts w:ascii="Times New Roman" w:hAnsi="Times New Roman" w:cs="Times New Roman"/>
          <w:sz w:val="24"/>
          <w:szCs w:val="24"/>
          <w:lang w:val="uk-UA"/>
        </w:rPr>
        <w:t>ічну</w:t>
      </w:r>
      <w:proofErr w:type="spellEnd"/>
      <w:r w:rsidRPr="008B30AC">
        <w:rPr>
          <w:rFonts w:ascii="Times New Roman" w:hAnsi="Times New Roman" w:cs="Times New Roman"/>
          <w:sz w:val="24"/>
          <w:szCs w:val="24"/>
          <w:lang w:val="uk-UA"/>
        </w:rPr>
        <w:t xml:space="preserve"> і</w:t>
      </w:r>
      <w:r w:rsidRPr="008B30AC">
        <w:rPr>
          <w:rFonts w:ascii="Times New Roman" w:hAnsi="Times New Roman" w:cs="Times New Roman"/>
          <w:sz w:val="24"/>
          <w:szCs w:val="24"/>
        </w:rPr>
        <w:t xml:space="preserve"> граф</w:t>
      </w:r>
      <w:proofErr w:type="spellStart"/>
      <w:r w:rsidRPr="008B30AC">
        <w:rPr>
          <w:rFonts w:ascii="Times New Roman" w:hAnsi="Times New Roman" w:cs="Times New Roman"/>
          <w:sz w:val="24"/>
          <w:szCs w:val="24"/>
          <w:lang w:val="uk-UA"/>
        </w:rPr>
        <w:t>ічну</w:t>
      </w:r>
      <w:proofErr w:type="spellEnd"/>
      <w:r w:rsidRPr="008B30AC">
        <w:rPr>
          <w:rFonts w:ascii="Times New Roman" w:hAnsi="Times New Roman" w:cs="Times New Roman"/>
          <w:sz w:val="24"/>
          <w:szCs w:val="24"/>
          <w:lang w:val="uk-UA"/>
        </w:rPr>
        <w:t xml:space="preserve"> наочність</w:t>
      </w:r>
      <w:r w:rsidRPr="008B30AC">
        <w:rPr>
          <w:rFonts w:ascii="Times New Roman" w:hAnsi="Times New Roman" w:cs="Times New Roman"/>
          <w:sz w:val="24"/>
          <w:szCs w:val="24"/>
        </w:rPr>
        <w:t xml:space="preserve"> (</w:t>
      </w:r>
      <w:proofErr w:type="spellStart"/>
      <w:r w:rsidRPr="008B30AC">
        <w:rPr>
          <w:rFonts w:ascii="Times New Roman" w:hAnsi="Times New Roman" w:cs="Times New Roman"/>
          <w:sz w:val="24"/>
          <w:szCs w:val="24"/>
        </w:rPr>
        <w:t>геометрич</w:t>
      </w:r>
      <w:proofErr w:type="spellEnd"/>
      <w:r w:rsidRPr="008B30AC">
        <w:rPr>
          <w:rFonts w:ascii="Times New Roman" w:hAnsi="Times New Roman" w:cs="Times New Roman"/>
          <w:sz w:val="24"/>
          <w:szCs w:val="24"/>
          <w:lang w:val="uk-UA"/>
        </w:rPr>
        <w:t>ні</w:t>
      </w:r>
      <w:r w:rsidRPr="008B30AC">
        <w:rPr>
          <w:rFonts w:ascii="Times New Roman" w:hAnsi="Times New Roman" w:cs="Times New Roman"/>
          <w:sz w:val="24"/>
          <w:szCs w:val="24"/>
        </w:rPr>
        <w:t xml:space="preserve"> фигур</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 таблиц</w:t>
      </w:r>
      <w:r w:rsidRPr="008B30AC">
        <w:rPr>
          <w:rFonts w:ascii="Times New Roman" w:hAnsi="Times New Roman" w:cs="Times New Roman"/>
          <w:sz w:val="24"/>
          <w:szCs w:val="24"/>
          <w:lang w:val="uk-UA"/>
        </w:rPr>
        <w:t>і</w:t>
      </w:r>
      <w:r w:rsidRPr="008B30AC">
        <w:rPr>
          <w:rFonts w:ascii="Times New Roman" w:hAnsi="Times New Roman" w:cs="Times New Roman"/>
          <w:sz w:val="24"/>
          <w:szCs w:val="24"/>
        </w:rPr>
        <w:t xml:space="preserve">, </w:t>
      </w:r>
      <w:proofErr w:type="gramEnd"/>
    </w:p>
    <w:p w:rsidR="00D52469" w:rsidRPr="008B30AC" w:rsidRDefault="00D52469" w:rsidP="003E1D2F">
      <w:pPr>
        <w:spacing w:after="0"/>
        <w:ind w:left="284" w:right="157"/>
        <w:jc w:val="both"/>
        <w:rPr>
          <w:rFonts w:ascii="Times New Roman" w:hAnsi="Times New Roman" w:cs="Times New Roman"/>
          <w:sz w:val="24"/>
          <w:szCs w:val="24"/>
        </w:rPr>
      </w:pPr>
      <w:proofErr w:type="gramStart"/>
      <w:r w:rsidRPr="008B30AC">
        <w:rPr>
          <w:rFonts w:ascii="Times New Roman" w:hAnsi="Times New Roman" w:cs="Times New Roman"/>
          <w:sz w:val="24"/>
          <w:szCs w:val="24"/>
        </w:rPr>
        <w:t>карт</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 граф</w:t>
      </w:r>
      <w:r w:rsidRPr="008B30AC">
        <w:rPr>
          <w:rFonts w:ascii="Times New Roman" w:hAnsi="Times New Roman" w:cs="Times New Roman"/>
          <w:sz w:val="24"/>
          <w:szCs w:val="24"/>
          <w:lang w:val="uk-UA"/>
        </w:rPr>
        <w:t>і</w:t>
      </w:r>
      <w:proofErr w:type="spellStart"/>
      <w:r w:rsidRPr="008B30AC">
        <w:rPr>
          <w:rFonts w:ascii="Times New Roman" w:hAnsi="Times New Roman" w:cs="Times New Roman"/>
          <w:sz w:val="24"/>
          <w:szCs w:val="24"/>
        </w:rPr>
        <w:t>ки</w:t>
      </w:r>
      <w:proofErr w:type="spellEnd"/>
      <w:r w:rsidRPr="008B30AC">
        <w:rPr>
          <w:rFonts w:ascii="Times New Roman" w:hAnsi="Times New Roman" w:cs="Times New Roman"/>
          <w:sz w:val="24"/>
          <w:szCs w:val="24"/>
        </w:rPr>
        <w:t>, схем</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 формул</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w:t>
      </w:r>
      <w:proofErr w:type="gramEnd"/>
    </w:p>
    <w:p w:rsidR="00BB6E41" w:rsidRDefault="00D52469" w:rsidP="003E1D2F">
      <w:pPr>
        <w:spacing w:after="0"/>
        <w:ind w:left="284" w:right="157"/>
        <w:jc w:val="both"/>
        <w:rPr>
          <w:rFonts w:ascii="Times New Roman" w:hAnsi="Times New Roman" w:cs="Times New Roman"/>
          <w:sz w:val="24"/>
          <w:szCs w:val="24"/>
          <w:lang w:val="uk-UA"/>
        </w:rPr>
      </w:pPr>
      <w:r w:rsidRPr="008B30AC">
        <w:rPr>
          <w:rFonts w:ascii="Times New Roman" w:hAnsi="Times New Roman" w:cs="Times New Roman"/>
          <w:sz w:val="24"/>
          <w:szCs w:val="24"/>
        </w:rPr>
        <w:t>-</w:t>
      </w:r>
      <w:r w:rsidR="007620C1">
        <w:rPr>
          <w:rFonts w:ascii="Times New Roman" w:hAnsi="Times New Roman" w:cs="Times New Roman"/>
          <w:sz w:val="24"/>
          <w:szCs w:val="24"/>
          <w:lang w:val="uk-UA"/>
        </w:rPr>
        <w:t xml:space="preserve"> внутрішню наочність, як перехідний місток від «опорного»</w:t>
      </w:r>
    </w:p>
    <w:p w:rsidR="00BB6E41" w:rsidRDefault="007620C1" w:rsidP="003E1D2F">
      <w:pPr>
        <w:spacing w:after="0"/>
        <w:ind w:left="284" w:right="157"/>
        <w:jc w:val="both"/>
        <w:rPr>
          <w:rFonts w:ascii="Times New Roman" w:hAnsi="Times New Roman" w:cs="Times New Roman"/>
          <w:sz w:val="24"/>
          <w:szCs w:val="24"/>
          <w:lang w:val="uk-UA"/>
        </w:rPr>
      </w:pPr>
      <w:r>
        <w:rPr>
          <w:rFonts w:ascii="Times New Roman" w:hAnsi="Times New Roman" w:cs="Times New Roman"/>
          <w:sz w:val="24"/>
          <w:szCs w:val="24"/>
          <w:lang w:val="uk-UA"/>
        </w:rPr>
        <w:t>висловлювання до самост</w:t>
      </w:r>
      <w:r w:rsidR="00BB6E41">
        <w:rPr>
          <w:rFonts w:ascii="Times New Roman" w:hAnsi="Times New Roman" w:cs="Times New Roman"/>
          <w:sz w:val="24"/>
          <w:szCs w:val="24"/>
          <w:lang w:val="uk-UA"/>
        </w:rPr>
        <w:t>ійного (без опори) висловлювання</w:t>
      </w:r>
      <w:r>
        <w:rPr>
          <w:rFonts w:ascii="Times New Roman" w:hAnsi="Times New Roman" w:cs="Times New Roman"/>
          <w:sz w:val="24"/>
          <w:szCs w:val="24"/>
          <w:lang w:val="uk-UA"/>
        </w:rPr>
        <w:t>, що</w:t>
      </w:r>
    </w:p>
    <w:p w:rsidR="00D52469" w:rsidRDefault="007620C1" w:rsidP="003E1D2F">
      <w:pPr>
        <w:spacing w:after="0"/>
        <w:ind w:left="284" w:right="157"/>
        <w:jc w:val="both"/>
        <w:rPr>
          <w:rFonts w:ascii="Times New Roman" w:hAnsi="Times New Roman" w:cs="Times New Roman"/>
          <w:sz w:val="24"/>
          <w:szCs w:val="24"/>
          <w:lang w:val="uk-UA"/>
        </w:rPr>
      </w:pPr>
      <w:r>
        <w:rPr>
          <w:rFonts w:ascii="Times New Roman" w:hAnsi="Times New Roman" w:cs="Times New Roman"/>
          <w:sz w:val="24"/>
          <w:szCs w:val="24"/>
          <w:lang w:val="uk-UA"/>
        </w:rPr>
        <w:t>здійсн</w:t>
      </w:r>
      <w:r w:rsidR="00BB6E41">
        <w:rPr>
          <w:rFonts w:ascii="Times New Roman" w:hAnsi="Times New Roman" w:cs="Times New Roman"/>
          <w:sz w:val="24"/>
          <w:szCs w:val="24"/>
          <w:lang w:val="uk-UA"/>
        </w:rPr>
        <w:t>ює дитина по складеній програмі.</w:t>
      </w:r>
    </w:p>
    <w:p w:rsidR="007620C1" w:rsidRPr="008B30AC" w:rsidRDefault="007620C1" w:rsidP="003E1D2F">
      <w:pPr>
        <w:spacing w:after="0"/>
        <w:ind w:right="157" w:firstLine="284"/>
        <w:jc w:val="both"/>
        <w:rPr>
          <w:rFonts w:ascii="Times New Roman" w:hAnsi="Times New Roman" w:cs="Times New Roman"/>
          <w:sz w:val="24"/>
          <w:szCs w:val="24"/>
        </w:rPr>
      </w:pPr>
      <w:r>
        <w:rPr>
          <w:rFonts w:ascii="Times New Roman" w:hAnsi="Times New Roman" w:cs="Times New Roman"/>
          <w:sz w:val="24"/>
          <w:szCs w:val="24"/>
          <w:lang w:val="uk-UA"/>
        </w:rPr>
        <w:t>Але використання наочності повинно бути в тій мірі, в якій вона</w:t>
      </w:r>
      <w:r w:rsidR="00FB2B6E">
        <w:rPr>
          <w:rFonts w:ascii="Times New Roman" w:hAnsi="Times New Roman" w:cs="Times New Roman"/>
          <w:sz w:val="24"/>
          <w:szCs w:val="24"/>
          <w:lang w:val="uk-UA"/>
        </w:rPr>
        <w:t xml:space="preserve"> сприяє формуванню знань, вмінь і</w:t>
      </w:r>
      <w:r>
        <w:rPr>
          <w:rFonts w:ascii="Times New Roman" w:hAnsi="Times New Roman" w:cs="Times New Roman"/>
          <w:sz w:val="24"/>
          <w:szCs w:val="24"/>
          <w:lang w:val="uk-UA"/>
        </w:rPr>
        <w:t xml:space="preserve"> розвитку мислення.</w:t>
      </w:r>
    </w:p>
    <w:p w:rsidR="00D52469" w:rsidRDefault="007620C1" w:rsidP="003E1D2F">
      <w:pPr>
        <w:ind w:right="157" w:firstLine="284"/>
        <w:jc w:val="both"/>
        <w:rPr>
          <w:rFonts w:ascii="Times New Roman" w:hAnsi="Times New Roman" w:cs="Times New Roman"/>
          <w:sz w:val="24"/>
          <w:szCs w:val="24"/>
          <w:lang w:val="uk-UA"/>
        </w:rPr>
      </w:pPr>
      <w:r>
        <w:rPr>
          <w:rFonts w:ascii="Times New Roman" w:hAnsi="Times New Roman" w:cs="Times New Roman"/>
          <w:sz w:val="24"/>
          <w:szCs w:val="24"/>
          <w:lang w:val="uk-UA"/>
        </w:rPr>
        <w:t>На цей важливий принцип наочності в навчанні іноземних мов звертали увагу багато психологів. Так психолог Б. В. Бє</w:t>
      </w:r>
      <w:r w:rsidR="00D52469" w:rsidRPr="007620C1">
        <w:rPr>
          <w:rFonts w:ascii="Times New Roman" w:hAnsi="Times New Roman" w:cs="Times New Roman"/>
          <w:sz w:val="24"/>
          <w:szCs w:val="24"/>
          <w:lang w:val="uk-UA"/>
        </w:rPr>
        <w:t>ля</w:t>
      </w:r>
      <w:r w:rsidR="00D52469" w:rsidRPr="008B30AC">
        <w:rPr>
          <w:rFonts w:ascii="Times New Roman" w:hAnsi="Times New Roman" w:cs="Times New Roman"/>
          <w:sz w:val="24"/>
          <w:szCs w:val="24"/>
          <w:lang w:val="uk-UA"/>
        </w:rPr>
        <w:t>є</w:t>
      </w:r>
      <w:r w:rsidR="00D52469" w:rsidRPr="007620C1">
        <w:rPr>
          <w:rFonts w:ascii="Times New Roman" w:hAnsi="Times New Roman" w:cs="Times New Roman"/>
          <w:sz w:val="24"/>
          <w:szCs w:val="24"/>
          <w:lang w:val="uk-UA"/>
        </w:rPr>
        <w:t xml:space="preserve">в </w:t>
      </w:r>
      <w:r w:rsidR="00D52469" w:rsidRPr="008B30AC">
        <w:rPr>
          <w:rFonts w:ascii="Times New Roman" w:hAnsi="Times New Roman" w:cs="Times New Roman"/>
          <w:sz w:val="24"/>
          <w:szCs w:val="24"/>
          <w:lang w:val="uk-UA"/>
        </w:rPr>
        <w:t>відзначає</w:t>
      </w:r>
      <w:r w:rsidR="00D52469" w:rsidRPr="007620C1">
        <w:rPr>
          <w:rFonts w:ascii="Times New Roman" w:hAnsi="Times New Roman" w:cs="Times New Roman"/>
          <w:sz w:val="24"/>
          <w:szCs w:val="24"/>
          <w:lang w:val="uk-UA"/>
        </w:rPr>
        <w:t xml:space="preserve">: «… принцип </w:t>
      </w:r>
      <w:r w:rsidR="00D52469" w:rsidRPr="008B30AC">
        <w:rPr>
          <w:rFonts w:ascii="Times New Roman" w:hAnsi="Times New Roman" w:cs="Times New Roman"/>
          <w:sz w:val="24"/>
          <w:szCs w:val="24"/>
          <w:lang w:val="uk-UA"/>
        </w:rPr>
        <w:t xml:space="preserve">наочності необхідно розглядати не як допоміжний, а як один з головних методичних принципів навчання іноземній мові, коли це навчання переслідує практичні цілі». </w:t>
      </w:r>
    </w:p>
    <w:p w:rsidR="00D52469" w:rsidRDefault="007620C1" w:rsidP="003E1D2F">
      <w:pPr>
        <w:ind w:right="157"/>
        <w:jc w:val="center"/>
        <w:rPr>
          <w:rFonts w:ascii="Times New Roman" w:hAnsi="Times New Roman" w:cs="Times New Roman"/>
          <w:b/>
          <w:i/>
          <w:sz w:val="24"/>
          <w:szCs w:val="24"/>
          <w:lang w:val="uk-UA"/>
        </w:rPr>
      </w:pPr>
      <w:r w:rsidRPr="0067306D">
        <w:rPr>
          <w:rFonts w:ascii="Times New Roman" w:hAnsi="Times New Roman" w:cs="Times New Roman"/>
          <w:b/>
          <w:i/>
          <w:sz w:val="24"/>
          <w:szCs w:val="24"/>
          <w:lang w:val="uk-UA"/>
        </w:rPr>
        <w:t xml:space="preserve">ІІІ. Цікава наочність </w:t>
      </w:r>
      <w:r w:rsidR="0067306D" w:rsidRPr="0067306D">
        <w:rPr>
          <w:rFonts w:ascii="Times New Roman" w:hAnsi="Times New Roman" w:cs="Times New Roman"/>
          <w:b/>
          <w:i/>
          <w:sz w:val="24"/>
          <w:szCs w:val="24"/>
          <w:lang w:val="uk-UA"/>
        </w:rPr>
        <w:t>як сучасна форма наочності</w:t>
      </w:r>
    </w:p>
    <w:p w:rsidR="00906F7E" w:rsidRDefault="00906F7E" w:rsidP="003E1D2F">
      <w:pPr>
        <w:ind w:right="157"/>
        <w:jc w:val="center"/>
        <w:rPr>
          <w:rFonts w:ascii="Times New Roman" w:hAnsi="Times New Roman" w:cs="Times New Roman"/>
          <w:b/>
          <w:i/>
          <w:sz w:val="24"/>
          <w:szCs w:val="24"/>
          <w:lang w:val="uk-UA"/>
        </w:rPr>
      </w:pPr>
      <w:r>
        <w:rPr>
          <w:rFonts w:ascii="Times New Roman" w:hAnsi="Times New Roman" w:cs="Times New Roman"/>
          <w:b/>
          <w:i/>
          <w:sz w:val="24"/>
          <w:szCs w:val="24"/>
          <w:lang w:val="uk-UA"/>
        </w:rPr>
        <w:t>3.1 Різнови</w:t>
      </w:r>
      <w:r w:rsidR="00610BFC">
        <w:rPr>
          <w:rFonts w:ascii="Times New Roman" w:hAnsi="Times New Roman" w:cs="Times New Roman"/>
          <w:b/>
          <w:i/>
          <w:sz w:val="24"/>
          <w:szCs w:val="24"/>
          <w:lang w:val="uk-UA"/>
        </w:rPr>
        <w:t>ди цікавої наочності та її роль в розвитку вільного висловлювання</w:t>
      </w:r>
    </w:p>
    <w:p w:rsidR="0067306D" w:rsidRPr="008614C7" w:rsidRDefault="0067306D" w:rsidP="003E1D2F">
      <w:pPr>
        <w:ind w:right="157" w:firstLine="708"/>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 xml:space="preserve">В арсеналі вчителя іноземної мови є засоби навчання, що активно використовуються на уроках. Це друковані, екранні, звукові і </w:t>
      </w:r>
      <w:proofErr w:type="spellStart"/>
      <w:r w:rsidRPr="008614C7">
        <w:rPr>
          <w:rFonts w:ascii="Times New Roman" w:hAnsi="Times New Roman" w:cs="Times New Roman"/>
          <w:sz w:val="24"/>
          <w:szCs w:val="24"/>
          <w:lang w:val="uk-UA"/>
        </w:rPr>
        <w:t>екранно</w:t>
      </w:r>
      <w:proofErr w:type="spellEnd"/>
      <w:r w:rsidRPr="008614C7">
        <w:rPr>
          <w:rFonts w:ascii="Times New Roman" w:hAnsi="Times New Roman" w:cs="Times New Roman"/>
          <w:sz w:val="24"/>
          <w:szCs w:val="24"/>
          <w:lang w:val="uk-UA"/>
        </w:rPr>
        <w:t xml:space="preserve"> – звукові посібники.</w:t>
      </w:r>
    </w:p>
    <w:p w:rsidR="0067306D" w:rsidRPr="008614C7" w:rsidRDefault="0067306D" w:rsidP="003E1D2F">
      <w:pPr>
        <w:ind w:right="157" w:firstLine="708"/>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lastRenderedPageBreak/>
        <w:t xml:space="preserve">До числа друкованих посібників належать демонстраційні таблиці, тематичні і предметні картини, аплікаційні матеріали, альбоми фотографій по країнам виучуваної мови, а також дидактичні </w:t>
      </w:r>
      <w:proofErr w:type="spellStart"/>
      <w:r w:rsidRPr="008614C7">
        <w:rPr>
          <w:rFonts w:ascii="Times New Roman" w:hAnsi="Times New Roman" w:cs="Times New Roman"/>
          <w:sz w:val="24"/>
          <w:szCs w:val="24"/>
          <w:lang w:val="uk-UA"/>
        </w:rPr>
        <w:t>роздаткові</w:t>
      </w:r>
      <w:proofErr w:type="spellEnd"/>
      <w:r w:rsidRPr="008614C7">
        <w:rPr>
          <w:rFonts w:ascii="Times New Roman" w:hAnsi="Times New Roman" w:cs="Times New Roman"/>
          <w:sz w:val="24"/>
          <w:szCs w:val="24"/>
          <w:lang w:val="uk-UA"/>
        </w:rPr>
        <w:t xml:space="preserve"> матеріали для роботи в парах.</w:t>
      </w:r>
    </w:p>
    <w:p w:rsidR="0067306D" w:rsidRPr="00B93D9F" w:rsidRDefault="0067306D" w:rsidP="003E1D2F">
      <w:pPr>
        <w:ind w:right="157" w:firstLine="708"/>
        <w:jc w:val="both"/>
        <w:rPr>
          <w:rFonts w:ascii="Times New Roman" w:hAnsi="Times New Roman" w:cs="Times New Roman"/>
          <w:sz w:val="28"/>
          <w:szCs w:val="28"/>
        </w:rPr>
      </w:pPr>
      <w:r w:rsidRPr="008614C7">
        <w:rPr>
          <w:rFonts w:ascii="Times New Roman" w:hAnsi="Times New Roman" w:cs="Times New Roman"/>
          <w:sz w:val="24"/>
          <w:szCs w:val="24"/>
          <w:lang w:val="uk-UA"/>
        </w:rPr>
        <w:t>Засоби навчання на уроці іноземної мови виконують цілий ряд функцій, серед яких головне значення має функція мотивації діяльності учнів, що викликає потребу спілкуватися, висловлюватися. Наприклад, за допомогою кінофрагментів можна повторювати вивчений матеріал, удосконалювати вміння і навички аудіювання; учбова картина може використовуватися для презентації матеріалу і його активізації в говорінні. Така наочність завжди забезпечує довге, практично необмежене в часі експонування того або іншого матеріалу, що включає в себе зорове сприйняття.</w:t>
      </w:r>
    </w:p>
    <w:p w:rsidR="0067306D" w:rsidRPr="008B30AC" w:rsidRDefault="0067306D" w:rsidP="003E1D2F">
      <w:pPr>
        <w:ind w:right="157" w:firstLine="708"/>
        <w:jc w:val="both"/>
        <w:rPr>
          <w:rFonts w:ascii="Times New Roman" w:hAnsi="Times New Roman" w:cs="Times New Roman"/>
          <w:sz w:val="24"/>
          <w:szCs w:val="24"/>
          <w:lang w:val="uk-UA"/>
        </w:rPr>
      </w:pPr>
      <w:r w:rsidRPr="008B30AC">
        <w:rPr>
          <w:rFonts w:ascii="Times New Roman" w:hAnsi="Times New Roman" w:cs="Times New Roman"/>
          <w:sz w:val="24"/>
          <w:szCs w:val="24"/>
          <w:lang w:val="uk-UA"/>
        </w:rPr>
        <w:t>Але предметом цієї роботи є не про</w:t>
      </w:r>
      <w:r w:rsidR="00FB2B6E">
        <w:rPr>
          <w:rFonts w:ascii="Times New Roman" w:hAnsi="Times New Roman" w:cs="Times New Roman"/>
          <w:sz w:val="24"/>
          <w:szCs w:val="24"/>
          <w:lang w:val="uk-UA"/>
        </w:rPr>
        <w:t>сто наочність, а</w:t>
      </w:r>
      <w:r w:rsidRPr="008B30AC">
        <w:rPr>
          <w:rFonts w:ascii="Times New Roman" w:hAnsi="Times New Roman" w:cs="Times New Roman"/>
          <w:sz w:val="24"/>
          <w:szCs w:val="24"/>
          <w:lang w:val="uk-UA"/>
        </w:rPr>
        <w:t xml:space="preserve"> «весела» наочність. Чим вона відрізняється від звичайних наочних засобів навчання? </w:t>
      </w:r>
    </w:p>
    <w:p w:rsidR="0067306D" w:rsidRPr="008B30AC" w:rsidRDefault="0067306D" w:rsidP="003E1D2F">
      <w:pPr>
        <w:ind w:right="157" w:firstLine="708"/>
        <w:jc w:val="both"/>
        <w:rPr>
          <w:rFonts w:ascii="Times New Roman" w:hAnsi="Times New Roman" w:cs="Times New Roman"/>
          <w:sz w:val="24"/>
          <w:szCs w:val="24"/>
          <w:lang w:val="uk-UA"/>
        </w:rPr>
      </w:pPr>
      <w:r w:rsidRPr="008B30AC">
        <w:rPr>
          <w:rFonts w:ascii="Times New Roman" w:hAnsi="Times New Roman" w:cs="Times New Roman"/>
          <w:sz w:val="24"/>
          <w:szCs w:val="24"/>
          <w:lang w:val="uk-UA"/>
        </w:rPr>
        <w:t xml:space="preserve">По-перше, це просто образотворча наочність </w:t>
      </w:r>
      <w:r w:rsidRPr="008B30AC">
        <w:rPr>
          <w:rFonts w:ascii="Times New Roman" w:hAnsi="Times New Roman" w:cs="Times New Roman"/>
          <w:sz w:val="24"/>
          <w:szCs w:val="24"/>
        </w:rPr>
        <w:t>(картинки, фотограф</w:t>
      </w:r>
      <w:proofErr w:type="spellStart"/>
      <w:r w:rsidRPr="008B30AC">
        <w:rPr>
          <w:rFonts w:ascii="Times New Roman" w:hAnsi="Times New Roman" w:cs="Times New Roman"/>
          <w:sz w:val="24"/>
          <w:szCs w:val="24"/>
          <w:lang w:val="uk-UA"/>
        </w:rPr>
        <w:t>ії</w:t>
      </w:r>
      <w:proofErr w:type="spellEnd"/>
      <w:r w:rsidRPr="008B30AC">
        <w:rPr>
          <w:rFonts w:ascii="Times New Roman" w:hAnsi="Times New Roman" w:cs="Times New Roman"/>
          <w:sz w:val="24"/>
          <w:szCs w:val="24"/>
        </w:rPr>
        <w:t>, ком</w:t>
      </w:r>
      <w:r w:rsidRPr="008B30AC">
        <w:rPr>
          <w:rFonts w:ascii="Times New Roman" w:hAnsi="Times New Roman" w:cs="Times New Roman"/>
          <w:sz w:val="24"/>
          <w:szCs w:val="24"/>
          <w:lang w:val="uk-UA"/>
        </w:rPr>
        <w:t>і</w:t>
      </w:r>
      <w:r w:rsidRPr="008B30AC">
        <w:rPr>
          <w:rFonts w:ascii="Times New Roman" w:hAnsi="Times New Roman" w:cs="Times New Roman"/>
          <w:sz w:val="24"/>
          <w:szCs w:val="24"/>
        </w:rPr>
        <w:t>кс</w:t>
      </w:r>
      <w:r w:rsidRPr="008B30AC">
        <w:rPr>
          <w:rFonts w:ascii="Times New Roman" w:hAnsi="Times New Roman" w:cs="Times New Roman"/>
          <w:sz w:val="24"/>
          <w:szCs w:val="24"/>
          <w:lang w:val="uk-UA"/>
        </w:rPr>
        <w:t>и</w:t>
      </w:r>
      <w:r w:rsidRPr="008B30AC">
        <w:rPr>
          <w:rFonts w:ascii="Times New Roman" w:hAnsi="Times New Roman" w:cs="Times New Roman"/>
          <w:sz w:val="24"/>
          <w:szCs w:val="24"/>
        </w:rPr>
        <w:t>, коллаж</w:t>
      </w:r>
      <w:r w:rsidRPr="008B30AC">
        <w:rPr>
          <w:rFonts w:ascii="Times New Roman" w:hAnsi="Times New Roman" w:cs="Times New Roman"/>
          <w:sz w:val="24"/>
          <w:szCs w:val="24"/>
          <w:lang w:val="uk-UA"/>
        </w:rPr>
        <w:t>і, малюнки</w:t>
      </w:r>
      <w:r w:rsidRPr="008B30AC">
        <w:rPr>
          <w:rFonts w:ascii="Times New Roman" w:hAnsi="Times New Roman" w:cs="Times New Roman"/>
          <w:sz w:val="24"/>
          <w:szCs w:val="24"/>
        </w:rPr>
        <w:t>).</w:t>
      </w:r>
    </w:p>
    <w:p w:rsidR="0067306D" w:rsidRPr="008B30AC" w:rsidRDefault="0067306D" w:rsidP="003E1D2F">
      <w:pPr>
        <w:ind w:firstLine="708"/>
        <w:jc w:val="both"/>
        <w:rPr>
          <w:rFonts w:ascii="Times New Roman" w:hAnsi="Times New Roman" w:cs="Times New Roman"/>
          <w:sz w:val="24"/>
          <w:szCs w:val="24"/>
          <w:lang w:val="uk-UA"/>
        </w:rPr>
      </w:pPr>
      <w:r w:rsidRPr="008B30AC">
        <w:rPr>
          <w:rFonts w:ascii="Times New Roman" w:hAnsi="Times New Roman" w:cs="Times New Roman"/>
          <w:sz w:val="24"/>
          <w:szCs w:val="24"/>
          <w:lang w:val="uk-UA"/>
        </w:rPr>
        <w:t xml:space="preserve">По-друге, цей вид наочності робить більш сильний вплив , ніж звичайна наочність, тобто ефект буде в декілька разів сильніше. </w:t>
      </w:r>
    </w:p>
    <w:p w:rsidR="00FB2B6E" w:rsidRDefault="0067306D" w:rsidP="00FB2B6E">
      <w:pPr>
        <w:ind w:firstLine="360"/>
        <w:jc w:val="both"/>
        <w:rPr>
          <w:rFonts w:ascii="Times New Roman" w:hAnsi="Times New Roman" w:cs="Times New Roman"/>
          <w:sz w:val="24"/>
          <w:szCs w:val="24"/>
          <w:lang w:val="uk-UA"/>
        </w:rPr>
      </w:pPr>
      <w:r w:rsidRPr="008B30AC">
        <w:rPr>
          <w:rFonts w:ascii="Times New Roman" w:hAnsi="Times New Roman" w:cs="Times New Roman"/>
          <w:sz w:val="24"/>
          <w:szCs w:val="24"/>
          <w:lang w:val="uk-UA"/>
        </w:rPr>
        <w:t>На користь цих засобів наочності можна привести багато аргументів,</w:t>
      </w:r>
      <w:r w:rsidR="00FB2B6E">
        <w:rPr>
          <w:rFonts w:ascii="Times New Roman" w:hAnsi="Times New Roman" w:cs="Times New Roman"/>
          <w:sz w:val="24"/>
          <w:szCs w:val="24"/>
          <w:lang w:val="uk-UA"/>
        </w:rPr>
        <w:t xml:space="preserve"> особливо коли ми хочемо привернути увагу учнів до вивчення другої іноземної мови, підвищити їх мотивацію і зацікавленість.</w:t>
      </w:r>
      <w:r w:rsidR="0089210B">
        <w:rPr>
          <w:rFonts w:ascii="Times New Roman" w:hAnsi="Times New Roman" w:cs="Times New Roman"/>
          <w:sz w:val="24"/>
          <w:szCs w:val="24"/>
          <w:lang w:val="uk-UA"/>
        </w:rPr>
        <w:t>Відзначаємо переваги:</w:t>
      </w:r>
    </w:p>
    <w:p w:rsidR="0067306D" w:rsidRPr="00FB2B6E" w:rsidRDefault="00FB2B6E" w:rsidP="00FB2B6E">
      <w:pPr>
        <w:pStyle w:val="a3"/>
        <w:numPr>
          <w:ilvl w:val="0"/>
          <w:numId w:val="14"/>
        </w:numPr>
        <w:jc w:val="both"/>
        <w:rPr>
          <w:rFonts w:ascii="Times New Roman" w:hAnsi="Times New Roman" w:cs="Times New Roman"/>
          <w:sz w:val="24"/>
          <w:szCs w:val="24"/>
          <w:lang w:val="uk-UA"/>
        </w:rPr>
      </w:pPr>
      <w:r>
        <w:rPr>
          <w:rFonts w:ascii="Times New Roman" w:hAnsi="Times New Roman" w:cs="Times New Roman"/>
          <w:i/>
          <w:sz w:val="24"/>
          <w:szCs w:val="24"/>
          <w:lang w:val="uk-UA"/>
        </w:rPr>
        <w:t>«</w:t>
      </w:r>
      <w:r w:rsidR="0089210B">
        <w:rPr>
          <w:rFonts w:ascii="Times New Roman" w:hAnsi="Times New Roman" w:cs="Times New Roman"/>
          <w:i/>
          <w:sz w:val="24"/>
          <w:szCs w:val="24"/>
          <w:lang w:val="uk-UA"/>
        </w:rPr>
        <w:t xml:space="preserve">Бачу означає </w:t>
      </w:r>
      <w:r w:rsidR="0067306D" w:rsidRPr="00FB2B6E">
        <w:rPr>
          <w:rFonts w:ascii="Times New Roman" w:hAnsi="Times New Roman" w:cs="Times New Roman"/>
          <w:i/>
          <w:sz w:val="24"/>
          <w:szCs w:val="24"/>
          <w:lang w:val="uk-UA"/>
        </w:rPr>
        <w:t xml:space="preserve"> розумію</w:t>
      </w:r>
      <w:r w:rsidR="0067306D" w:rsidRPr="00FB2B6E">
        <w:rPr>
          <w:rFonts w:ascii="Times New Roman" w:hAnsi="Times New Roman" w:cs="Times New Roman"/>
          <w:sz w:val="24"/>
          <w:szCs w:val="24"/>
          <w:lang w:val="uk-UA"/>
        </w:rPr>
        <w:t>»; «читання» або сприйняття  малюнка, де міміка або жести</w:t>
      </w:r>
      <w:r w:rsidR="00D0464B">
        <w:rPr>
          <w:rFonts w:ascii="Times New Roman" w:hAnsi="Times New Roman" w:cs="Times New Roman"/>
          <w:sz w:val="24"/>
          <w:szCs w:val="24"/>
          <w:lang w:val="uk-UA"/>
        </w:rPr>
        <w:t>,</w:t>
      </w:r>
      <w:r w:rsidR="0067306D" w:rsidRPr="00FB2B6E">
        <w:rPr>
          <w:rFonts w:ascii="Times New Roman" w:hAnsi="Times New Roman" w:cs="Times New Roman"/>
          <w:sz w:val="24"/>
          <w:szCs w:val="24"/>
          <w:lang w:val="uk-UA"/>
        </w:rPr>
        <w:t xml:space="preserve"> як в реа</w:t>
      </w:r>
      <w:r w:rsidR="00585520">
        <w:rPr>
          <w:rFonts w:ascii="Times New Roman" w:hAnsi="Times New Roman" w:cs="Times New Roman"/>
          <w:sz w:val="24"/>
          <w:szCs w:val="24"/>
          <w:lang w:val="uk-UA"/>
        </w:rPr>
        <w:t>льному житті</w:t>
      </w:r>
      <w:r w:rsidR="00D0464B">
        <w:rPr>
          <w:rFonts w:ascii="Times New Roman" w:hAnsi="Times New Roman" w:cs="Times New Roman"/>
          <w:sz w:val="24"/>
          <w:szCs w:val="24"/>
          <w:lang w:val="uk-UA"/>
        </w:rPr>
        <w:t>,</w:t>
      </w:r>
      <w:r w:rsidR="00585520">
        <w:rPr>
          <w:rFonts w:ascii="Times New Roman" w:hAnsi="Times New Roman" w:cs="Times New Roman"/>
          <w:sz w:val="24"/>
          <w:szCs w:val="24"/>
          <w:lang w:val="uk-UA"/>
        </w:rPr>
        <w:t xml:space="preserve"> грають велику роль.</w:t>
      </w:r>
    </w:p>
    <w:p w:rsidR="0067306D" w:rsidRPr="008614C7" w:rsidRDefault="0089210B" w:rsidP="003E1D2F">
      <w:pPr>
        <w:pStyle w:val="a3"/>
        <w:numPr>
          <w:ilvl w:val="0"/>
          <w:numId w:val="1"/>
        </w:numPr>
        <w:jc w:val="both"/>
        <w:rPr>
          <w:rFonts w:ascii="Times New Roman" w:hAnsi="Times New Roman" w:cs="Times New Roman"/>
          <w:sz w:val="24"/>
          <w:szCs w:val="24"/>
          <w:lang w:val="uk-UA"/>
        </w:rPr>
      </w:pPr>
      <w:r w:rsidRPr="0089210B">
        <w:rPr>
          <w:rFonts w:ascii="Times New Roman" w:hAnsi="Times New Roman" w:cs="Times New Roman"/>
          <w:i/>
          <w:sz w:val="24"/>
          <w:szCs w:val="24"/>
          <w:lang w:val="uk-UA"/>
        </w:rPr>
        <w:t xml:space="preserve">Розуміння </w:t>
      </w:r>
      <w:r>
        <w:rPr>
          <w:rFonts w:ascii="Times New Roman" w:hAnsi="Times New Roman" w:cs="Times New Roman"/>
          <w:i/>
          <w:sz w:val="24"/>
          <w:szCs w:val="24"/>
          <w:lang w:val="uk-UA"/>
        </w:rPr>
        <w:t xml:space="preserve">змісту </w:t>
      </w:r>
      <w:r w:rsidRPr="0089210B">
        <w:rPr>
          <w:rFonts w:ascii="Times New Roman" w:hAnsi="Times New Roman" w:cs="Times New Roman"/>
          <w:i/>
          <w:sz w:val="24"/>
          <w:szCs w:val="24"/>
          <w:lang w:val="uk-UA"/>
        </w:rPr>
        <w:t xml:space="preserve">малюнку: </w:t>
      </w:r>
      <w:r w:rsidR="0067306D" w:rsidRPr="008614C7">
        <w:rPr>
          <w:rFonts w:ascii="Times New Roman" w:hAnsi="Times New Roman" w:cs="Times New Roman"/>
          <w:sz w:val="24"/>
          <w:szCs w:val="24"/>
          <w:lang w:val="uk-UA"/>
        </w:rPr>
        <w:t>учні розуміють, про що йде мова, що</w:t>
      </w:r>
      <w:r w:rsidR="00FB2B6E">
        <w:rPr>
          <w:rFonts w:ascii="Times New Roman" w:hAnsi="Times New Roman" w:cs="Times New Roman"/>
          <w:sz w:val="24"/>
          <w:szCs w:val="24"/>
          <w:lang w:val="uk-UA"/>
        </w:rPr>
        <w:t xml:space="preserve"> малюнку </w:t>
      </w:r>
      <w:r w:rsidR="00585520">
        <w:rPr>
          <w:rFonts w:ascii="Times New Roman" w:hAnsi="Times New Roman" w:cs="Times New Roman"/>
          <w:sz w:val="24"/>
          <w:szCs w:val="24"/>
          <w:lang w:val="uk-UA"/>
        </w:rPr>
        <w:t xml:space="preserve"> є особливе і що важливе.</w:t>
      </w:r>
    </w:p>
    <w:p w:rsidR="0067306D" w:rsidRPr="008614C7" w:rsidRDefault="00FB2B6E" w:rsidP="003E1D2F">
      <w:pPr>
        <w:pStyle w:val="a3"/>
        <w:numPr>
          <w:ilvl w:val="0"/>
          <w:numId w:val="1"/>
        </w:numPr>
        <w:jc w:val="both"/>
        <w:rPr>
          <w:rFonts w:ascii="Times New Roman" w:hAnsi="Times New Roman" w:cs="Times New Roman"/>
          <w:sz w:val="24"/>
          <w:szCs w:val="24"/>
          <w:lang w:val="uk-UA"/>
        </w:rPr>
      </w:pPr>
      <w:r w:rsidRPr="00585520">
        <w:rPr>
          <w:rFonts w:ascii="Times New Roman" w:hAnsi="Times New Roman" w:cs="Times New Roman"/>
          <w:i/>
          <w:sz w:val="24"/>
          <w:szCs w:val="24"/>
          <w:lang w:val="uk-UA"/>
        </w:rPr>
        <w:t>Розвиток творчого мислення</w:t>
      </w:r>
      <w:r>
        <w:rPr>
          <w:rFonts w:ascii="Times New Roman" w:hAnsi="Times New Roman" w:cs="Times New Roman"/>
          <w:sz w:val="24"/>
          <w:szCs w:val="24"/>
          <w:lang w:val="uk-UA"/>
        </w:rPr>
        <w:t>: м</w:t>
      </w:r>
      <w:r w:rsidR="0067306D" w:rsidRPr="008614C7">
        <w:rPr>
          <w:rFonts w:ascii="Times New Roman" w:hAnsi="Times New Roman" w:cs="Times New Roman"/>
          <w:sz w:val="24"/>
          <w:szCs w:val="24"/>
          <w:lang w:val="uk-UA"/>
        </w:rPr>
        <w:t xml:space="preserve">алюнки викликають потребу говорити, висловлювати думки. Ми можемо описувати </w:t>
      </w:r>
      <w:r w:rsidR="0067306D" w:rsidRPr="008614C7">
        <w:rPr>
          <w:rFonts w:ascii="Times New Roman" w:hAnsi="Times New Roman" w:cs="Times New Roman"/>
          <w:sz w:val="24"/>
          <w:szCs w:val="24"/>
          <w:lang w:val="uk-UA"/>
        </w:rPr>
        <w:lastRenderedPageBreak/>
        <w:t>малюнки, будувати гіпотези, тобто невимушено спонукати дітей до говоріння, що в іншій ситуації зробити важко.</w:t>
      </w:r>
    </w:p>
    <w:p w:rsidR="0067306D" w:rsidRPr="008614C7" w:rsidRDefault="00585520" w:rsidP="003E1D2F">
      <w:pPr>
        <w:pStyle w:val="a3"/>
        <w:numPr>
          <w:ilvl w:val="0"/>
          <w:numId w:val="1"/>
        </w:numPr>
        <w:jc w:val="both"/>
        <w:rPr>
          <w:rFonts w:ascii="Times New Roman" w:hAnsi="Times New Roman" w:cs="Times New Roman"/>
          <w:sz w:val="24"/>
          <w:szCs w:val="24"/>
          <w:lang w:val="uk-UA"/>
        </w:rPr>
      </w:pPr>
      <w:r w:rsidRPr="00585520">
        <w:rPr>
          <w:rFonts w:ascii="Times New Roman" w:hAnsi="Times New Roman" w:cs="Times New Roman"/>
          <w:i/>
          <w:sz w:val="24"/>
          <w:szCs w:val="24"/>
          <w:lang w:val="uk-UA"/>
        </w:rPr>
        <w:t>Розвиток мнемотехніки</w:t>
      </w:r>
      <w:r>
        <w:rPr>
          <w:rFonts w:ascii="Times New Roman" w:hAnsi="Times New Roman" w:cs="Times New Roman"/>
          <w:sz w:val="24"/>
          <w:szCs w:val="24"/>
          <w:lang w:val="uk-UA"/>
        </w:rPr>
        <w:t>: п</w:t>
      </w:r>
      <w:r w:rsidR="0067306D" w:rsidRPr="008614C7">
        <w:rPr>
          <w:rFonts w:ascii="Times New Roman" w:hAnsi="Times New Roman" w:cs="Times New Roman"/>
          <w:sz w:val="24"/>
          <w:szCs w:val="24"/>
          <w:lang w:val="uk-UA"/>
        </w:rPr>
        <w:t>обачив</w:t>
      </w:r>
      <w:r>
        <w:rPr>
          <w:rFonts w:ascii="Times New Roman" w:hAnsi="Times New Roman" w:cs="Times New Roman"/>
          <w:sz w:val="24"/>
          <w:szCs w:val="24"/>
          <w:lang w:val="uk-UA"/>
        </w:rPr>
        <w:t>, пережив</w:t>
      </w:r>
      <w:r w:rsidR="0067306D" w:rsidRPr="008614C7">
        <w:rPr>
          <w:rFonts w:ascii="Times New Roman" w:hAnsi="Times New Roman" w:cs="Times New Roman"/>
          <w:sz w:val="24"/>
          <w:szCs w:val="24"/>
          <w:lang w:val="uk-UA"/>
        </w:rPr>
        <w:t xml:space="preserve"> – швидше запам’ятав, так можна вводити</w:t>
      </w:r>
      <w:r>
        <w:rPr>
          <w:rFonts w:ascii="Times New Roman" w:hAnsi="Times New Roman" w:cs="Times New Roman"/>
          <w:sz w:val="24"/>
          <w:szCs w:val="24"/>
          <w:lang w:val="uk-UA"/>
        </w:rPr>
        <w:t xml:space="preserve"> і</w:t>
      </w:r>
      <w:r w:rsidR="0067306D" w:rsidRPr="008614C7">
        <w:rPr>
          <w:rFonts w:ascii="Times New Roman" w:hAnsi="Times New Roman" w:cs="Times New Roman"/>
          <w:sz w:val="24"/>
          <w:szCs w:val="24"/>
          <w:lang w:val="uk-UA"/>
        </w:rPr>
        <w:t xml:space="preserve"> нову лексику, </w:t>
      </w:r>
      <w:r>
        <w:rPr>
          <w:rFonts w:ascii="Times New Roman" w:hAnsi="Times New Roman" w:cs="Times New Roman"/>
          <w:sz w:val="24"/>
          <w:szCs w:val="24"/>
          <w:lang w:val="uk-UA"/>
        </w:rPr>
        <w:t xml:space="preserve"> і </w:t>
      </w:r>
      <w:r w:rsidR="0067306D" w:rsidRPr="008614C7">
        <w:rPr>
          <w:rFonts w:ascii="Times New Roman" w:hAnsi="Times New Roman" w:cs="Times New Roman"/>
          <w:sz w:val="24"/>
          <w:szCs w:val="24"/>
          <w:lang w:val="uk-UA"/>
        </w:rPr>
        <w:t>закріпляти граматичні правила;</w:t>
      </w:r>
    </w:p>
    <w:p w:rsidR="0067306D" w:rsidRPr="0067306D" w:rsidRDefault="00247F6D" w:rsidP="003E1D2F">
      <w:pPr>
        <w:pStyle w:val="a3"/>
        <w:numPr>
          <w:ilvl w:val="0"/>
          <w:numId w:val="1"/>
        </w:numPr>
        <w:ind w:right="157"/>
        <w:jc w:val="both"/>
        <w:rPr>
          <w:rFonts w:ascii="Times New Roman" w:hAnsi="Times New Roman" w:cs="Times New Roman"/>
          <w:sz w:val="24"/>
          <w:szCs w:val="24"/>
          <w:lang w:val="uk-UA"/>
        </w:rPr>
      </w:pPr>
      <w:r w:rsidRPr="00247F6D">
        <w:rPr>
          <w:rFonts w:ascii="Times New Roman" w:hAnsi="Times New Roman" w:cs="Times New Roman"/>
          <w:i/>
          <w:sz w:val="24"/>
          <w:szCs w:val="24"/>
          <w:lang w:val="uk-UA"/>
        </w:rPr>
        <w:t>Розширення краєзнавчого світогляду:</w:t>
      </w:r>
      <w:r>
        <w:rPr>
          <w:rFonts w:ascii="Times New Roman" w:hAnsi="Times New Roman" w:cs="Times New Roman"/>
          <w:sz w:val="24"/>
          <w:szCs w:val="24"/>
          <w:lang w:val="uk-UA"/>
        </w:rPr>
        <w:t xml:space="preserve"> якщо використовуються малюнки</w:t>
      </w:r>
      <w:r w:rsidR="0067306D" w:rsidRPr="0067306D">
        <w:rPr>
          <w:rFonts w:ascii="Times New Roman" w:hAnsi="Times New Roman" w:cs="Times New Roman"/>
          <w:sz w:val="24"/>
          <w:szCs w:val="24"/>
          <w:lang w:val="uk-UA"/>
        </w:rPr>
        <w:t>, які представляють іншу країну, то знайомство з нею йде значно краще, тому що відмінності між країнами діти</w:t>
      </w:r>
      <w:r>
        <w:rPr>
          <w:rFonts w:ascii="Times New Roman" w:hAnsi="Times New Roman" w:cs="Times New Roman"/>
          <w:sz w:val="24"/>
          <w:szCs w:val="24"/>
          <w:lang w:val="uk-UA"/>
        </w:rPr>
        <w:t xml:space="preserve"> на малюнках</w:t>
      </w:r>
      <w:r w:rsidR="0067306D" w:rsidRPr="0067306D">
        <w:rPr>
          <w:rFonts w:ascii="Times New Roman" w:hAnsi="Times New Roman" w:cs="Times New Roman"/>
          <w:sz w:val="24"/>
          <w:szCs w:val="24"/>
          <w:lang w:val="uk-UA"/>
        </w:rPr>
        <w:t xml:space="preserve">  бачать дуже швидко. </w:t>
      </w:r>
    </w:p>
    <w:p w:rsidR="0067306D" w:rsidRPr="008614C7"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Зацікавленість – попередниця інтересу. Їй притаманні всі ознаки наочності, але вона ще й викликає у учнів глибокий емоційний відгук</w:t>
      </w:r>
      <w:r w:rsidR="00247F6D">
        <w:rPr>
          <w:rFonts w:ascii="Times New Roman" w:hAnsi="Times New Roman" w:cs="Times New Roman"/>
          <w:sz w:val="24"/>
          <w:szCs w:val="24"/>
          <w:lang w:val="uk-UA"/>
        </w:rPr>
        <w:t xml:space="preserve">. </w:t>
      </w:r>
      <w:r w:rsidRPr="008614C7">
        <w:rPr>
          <w:rFonts w:ascii="Times New Roman" w:hAnsi="Times New Roman" w:cs="Times New Roman"/>
          <w:sz w:val="24"/>
          <w:szCs w:val="24"/>
          <w:lang w:val="uk-UA"/>
        </w:rPr>
        <w:t xml:space="preserve"> Наразі, цікава наочність допомагає зробити урок ефективним, прищепити інтерес до предмету, бажання його знати і надалі вивчати. </w:t>
      </w:r>
    </w:p>
    <w:p w:rsidR="0067306D" w:rsidRPr="008614C7"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Цікавість не потрібно розуміти як розвагу. З одного боку, вона забезпечується яскравістю, чіткістю і доступністю викладання учбового матеріалу, з іншого боку – використання різних дидактичних засобів з участю учнів в виготовленні такої наочності</w:t>
      </w:r>
      <w:r w:rsidR="00247F6D">
        <w:rPr>
          <w:rFonts w:ascii="Times New Roman" w:hAnsi="Times New Roman" w:cs="Times New Roman"/>
          <w:sz w:val="24"/>
          <w:szCs w:val="24"/>
          <w:lang w:val="uk-UA"/>
        </w:rPr>
        <w:t>.</w:t>
      </w:r>
    </w:p>
    <w:p w:rsidR="0067306D" w:rsidRPr="008614C7"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 xml:space="preserve">Цікава наочність може служити різним цілям: для введення, закріплення, повторення лексичного і граматичного матеріалу; для поповнення лексичного запасу, для розвитку творчої ініціативи учнів, для проведення контролю вивченого матеріалу. </w:t>
      </w:r>
    </w:p>
    <w:p w:rsidR="0067306D" w:rsidRPr="008614C7"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 xml:space="preserve">Таким чином, можна вивести наступне визначення цікавої наочності – </w:t>
      </w:r>
      <w:r w:rsidRPr="00247F6D">
        <w:rPr>
          <w:rFonts w:ascii="Times New Roman" w:hAnsi="Times New Roman" w:cs="Times New Roman"/>
          <w:i/>
          <w:sz w:val="24"/>
          <w:szCs w:val="24"/>
          <w:lang w:val="uk-UA"/>
        </w:rPr>
        <w:t xml:space="preserve">це використання в процесі навчання різних методичних прийомів і дидактичних засобів, які </w:t>
      </w:r>
      <w:proofErr w:type="spellStart"/>
      <w:r w:rsidRPr="00247F6D">
        <w:rPr>
          <w:rFonts w:ascii="Times New Roman" w:hAnsi="Times New Roman" w:cs="Times New Roman"/>
          <w:i/>
          <w:sz w:val="24"/>
          <w:szCs w:val="24"/>
          <w:lang w:val="uk-UA"/>
        </w:rPr>
        <w:t>зорово</w:t>
      </w:r>
      <w:proofErr w:type="spellEnd"/>
      <w:r w:rsidRPr="00247F6D">
        <w:rPr>
          <w:rFonts w:ascii="Times New Roman" w:hAnsi="Times New Roman" w:cs="Times New Roman"/>
          <w:i/>
          <w:sz w:val="24"/>
          <w:szCs w:val="24"/>
          <w:lang w:val="uk-UA"/>
        </w:rPr>
        <w:t xml:space="preserve"> впливають на учнів, викликаючи  в них глибокий емоційний відгук, привертають тим самим увагу, зацікавленість до вивчення іноземної мови.</w:t>
      </w:r>
    </w:p>
    <w:p w:rsidR="00247F6D"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sz w:val="24"/>
          <w:szCs w:val="24"/>
          <w:lang w:val="uk-UA"/>
        </w:rPr>
        <w:t>В зарубіжній мет</w:t>
      </w:r>
      <w:r>
        <w:rPr>
          <w:rFonts w:ascii="Times New Roman" w:hAnsi="Times New Roman" w:cs="Times New Roman"/>
          <w:sz w:val="24"/>
          <w:szCs w:val="24"/>
          <w:lang w:val="uk-UA"/>
        </w:rPr>
        <w:t xml:space="preserve">одиці використовують як звичайну, або традиційну наочність, так і нову, сучасну. </w:t>
      </w:r>
      <w:r w:rsidRPr="008614C7">
        <w:rPr>
          <w:rFonts w:ascii="Times New Roman" w:hAnsi="Times New Roman" w:cs="Times New Roman"/>
          <w:sz w:val="24"/>
          <w:szCs w:val="24"/>
          <w:lang w:val="uk-UA"/>
        </w:rPr>
        <w:t xml:space="preserve"> Можна назвати найбільш цікаві різновиди: </w:t>
      </w:r>
    </w:p>
    <w:p w:rsidR="0067306D" w:rsidRDefault="00247F6D" w:rsidP="003E1D2F">
      <w:pPr>
        <w:ind w:right="157" w:firstLine="360"/>
        <w:jc w:val="both"/>
        <w:rPr>
          <w:rFonts w:ascii="Times New Roman" w:hAnsi="Times New Roman" w:cs="Times New Roman"/>
          <w:sz w:val="24"/>
          <w:szCs w:val="24"/>
          <w:lang w:val="uk-UA"/>
        </w:rPr>
      </w:pPr>
      <w:r>
        <w:rPr>
          <w:rFonts w:ascii="Times New Roman" w:hAnsi="Times New Roman" w:cs="Times New Roman"/>
          <w:i/>
          <w:sz w:val="24"/>
          <w:szCs w:val="24"/>
          <w:lang w:val="uk-UA"/>
        </w:rPr>
        <w:lastRenderedPageBreak/>
        <w:t>К</w:t>
      </w:r>
      <w:r w:rsidR="0067306D" w:rsidRPr="008614C7">
        <w:rPr>
          <w:rFonts w:ascii="Times New Roman" w:hAnsi="Times New Roman" w:cs="Times New Roman"/>
          <w:i/>
          <w:sz w:val="24"/>
          <w:szCs w:val="24"/>
          <w:lang w:val="uk-UA"/>
        </w:rPr>
        <w:t>арикатури,</w:t>
      </w:r>
      <w:r w:rsidR="0067306D" w:rsidRPr="008614C7">
        <w:rPr>
          <w:rFonts w:ascii="Times New Roman" w:hAnsi="Times New Roman" w:cs="Times New Roman"/>
          <w:sz w:val="24"/>
          <w:szCs w:val="24"/>
          <w:lang w:val="uk-UA"/>
        </w:rPr>
        <w:t xml:space="preserve"> які як правило викликають багато дискусій, суперечок. Учні самі можуть малювати карикатури, потім представляють їх в класі.</w:t>
      </w:r>
      <w:r w:rsidR="0067306D">
        <w:rPr>
          <w:rFonts w:ascii="Times New Roman" w:hAnsi="Times New Roman" w:cs="Times New Roman"/>
          <w:sz w:val="24"/>
          <w:szCs w:val="24"/>
          <w:lang w:val="uk-UA"/>
        </w:rPr>
        <w:t xml:space="preserve"> Така робота нікого не залишає байдужім, і діти, які мають труднощі у вивченні іноземних мов, часто долають їх в процесі роботи.</w:t>
      </w:r>
    </w:p>
    <w:p w:rsidR="0067306D" w:rsidRDefault="0067306D" w:rsidP="003E1D2F">
      <w:pPr>
        <w:ind w:right="157" w:firstLine="360"/>
        <w:jc w:val="both"/>
        <w:rPr>
          <w:rFonts w:ascii="Times New Roman" w:hAnsi="Times New Roman" w:cs="Times New Roman"/>
          <w:sz w:val="24"/>
          <w:szCs w:val="24"/>
          <w:lang w:val="uk-UA"/>
        </w:rPr>
      </w:pPr>
      <w:r w:rsidRPr="008614C7">
        <w:rPr>
          <w:rFonts w:ascii="Times New Roman" w:hAnsi="Times New Roman" w:cs="Times New Roman"/>
          <w:i/>
          <w:sz w:val="24"/>
          <w:szCs w:val="24"/>
          <w:lang w:val="uk-UA"/>
        </w:rPr>
        <w:t>Колажі</w:t>
      </w:r>
      <w:r w:rsidRPr="008614C7">
        <w:rPr>
          <w:rFonts w:ascii="Times New Roman" w:hAnsi="Times New Roman" w:cs="Times New Roman"/>
          <w:i/>
          <w:sz w:val="24"/>
          <w:szCs w:val="24"/>
        </w:rPr>
        <w:t>.</w:t>
      </w:r>
      <w:r w:rsidRPr="008614C7">
        <w:rPr>
          <w:rFonts w:ascii="Times New Roman" w:hAnsi="Times New Roman" w:cs="Times New Roman"/>
          <w:sz w:val="24"/>
          <w:szCs w:val="24"/>
          <w:lang w:val="uk-UA"/>
        </w:rPr>
        <w:t>Вони використовуються у нас також, але здебільшого з ініціативи вчителя, в підручниках їх майже немає. Ми самі робимо колажі з фотографій, малюнків написів, карт. Все це  можна подати в цікавій формі, що теж буде мати на учнів неабиякий емоційний вплив.</w:t>
      </w:r>
    </w:p>
    <w:p w:rsidR="0067306D" w:rsidRPr="008614C7" w:rsidRDefault="0067306D" w:rsidP="003E1D2F">
      <w:pPr>
        <w:ind w:right="157" w:firstLine="360"/>
        <w:jc w:val="both"/>
        <w:rPr>
          <w:rFonts w:ascii="Times New Roman" w:hAnsi="Times New Roman" w:cs="Times New Roman"/>
          <w:sz w:val="24"/>
          <w:szCs w:val="24"/>
          <w:lang w:val="uk-UA"/>
        </w:rPr>
      </w:pPr>
      <w:r w:rsidRPr="0067306D">
        <w:rPr>
          <w:rFonts w:ascii="Times New Roman" w:hAnsi="Times New Roman" w:cs="Times New Roman"/>
          <w:i/>
          <w:sz w:val="24"/>
          <w:szCs w:val="24"/>
          <w:lang w:val="uk-UA"/>
        </w:rPr>
        <w:t>Начерки</w:t>
      </w:r>
      <w:r>
        <w:rPr>
          <w:rFonts w:ascii="Times New Roman" w:hAnsi="Times New Roman" w:cs="Times New Roman"/>
          <w:sz w:val="24"/>
          <w:szCs w:val="24"/>
          <w:lang w:val="uk-UA"/>
        </w:rPr>
        <w:t xml:space="preserve"> – це щось незакінчене. Вони використовуються при поясненні якоїсь ідеї. Вони дуже рухливі і неоднозначні. Це означає, що начерк учні </w:t>
      </w:r>
      <w:r w:rsidR="00247F6D">
        <w:rPr>
          <w:rFonts w:ascii="Times New Roman" w:hAnsi="Times New Roman" w:cs="Times New Roman"/>
          <w:sz w:val="24"/>
          <w:szCs w:val="24"/>
          <w:lang w:val="uk-UA"/>
        </w:rPr>
        <w:t xml:space="preserve">самі </w:t>
      </w:r>
      <w:r>
        <w:rPr>
          <w:rFonts w:ascii="Times New Roman" w:hAnsi="Times New Roman" w:cs="Times New Roman"/>
          <w:sz w:val="24"/>
          <w:szCs w:val="24"/>
          <w:lang w:val="uk-UA"/>
        </w:rPr>
        <w:t xml:space="preserve">можуть зробити за вказівкою вчителя, а потім представити і обговорити.  </w:t>
      </w:r>
    </w:p>
    <w:p w:rsidR="0067306D" w:rsidRDefault="0067306D" w:rsidP="003E1D2F">
      <w:pPr>
        <w:ind w:right="157" w:firstLine="708"/>
        <w:jc w:val="both"/>
        <w:rPr>
          <w:rFonts w:ascii="Times New Roman" w:hAnsi="Times New Roman" w:cs="Times New Roman"/>
          <w:sz w:val="24"/>
          <w:szCs w:val="24"/>
          <w:lang w:val="uk-UA"/>
        </w:rPr>
      </w:pPr>
      <w:r w:rsidRPr="0067306D">
        <w:rPr>
          <w:rFonts w:ascii="Times New Roman" w:hAnsi="Times New Roman" w:cs="Times New Roman"/>
          <w:i/>
          <w:sz w:val="24"/>
          <w:szCs w:val="24"/>
          <w:lang w:val="uk-UA"/>
        </w:rPr>
        <w:t>Піктограми</w:t>
      </w:r>
      <w:r>
        <w:rPr>
          <w:rFonts w:ascii="Times New Roman" w:hAnsi="Times New Roman" w:cs="Times New Roman"/>
          <w:sz w:val="24"/>
          <w:szCs w:val="24"/>
          <w:lang w:val="uk-UA"/>
        </w:rPr>
        <w:t xml:space="preserve"> – це символічне зображення. Вони служать для швидкого орієнтування у повсякденному житті і сприймаються без використання вербальних засобів.</w:t>
      </w:r>
    </w:p>
    <w:p w:rsidR="0089210B" w:rsidRDefault="0089210B" w:rsidP="003E1D2F">
      <w:pPr>
        <w:ind w:right="157" w:firstLine="708"/>
        <w:jc w:val="both"/>
        <w:rPr>
          <w:rFonts w:ascii="Times New Roman" w:hAnsi="Times New Roman" w:cs="Times New Roman"/>
          <w:sz w:val="24"/>
          <w:szCs w:val="24"/>
          <w:lang w:val="uk-UA"/>
        </w:rPr>
      </w:pPr>
    </w:p>
    <w:p w:rsidR="0067306D" w:rsidRPr="00FF30D5" w:rsidRDefault="0067306D" w:rsidP="003E1D2F">
      <w:pPr>
        <w:ind w:right="157"/>
        <w:jc w:val="both"/>
        <w:rPr>
          <w:rFonts w:ascii="Times New Roman" w:hAnsi="Times New Roman" w:cs="Times New Roman"/>
          <w:sz w:val="28"/>
          <w:szCs w:val="28"/>
        </w:rPr>
      </w:pPr>
      <w:r w:rsidRPr="005B292F">
        <w:rPr>
          <w:rFonts w:ascii="Times New Roman" w:hAnsi="Times New Roman" w:cs="Times New Roman"/>
          <w:noProof/>
          <w:sz w:val="28"/>
          <w:szCs w:val="28"/>
          <w:lang w:eastAsia="ru-RU"/>
        </w:rPr>
        <w:drawing>
          <wp:inline distT="0" distB="0" distL="0" distR="0">
            <wp:extent cx="4562394" cy="1082351"/>
            <wp:effectExtent l="0" t="0" r="0" b="381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8">
                              <a14:imgEffect>
                                <a14:brightnessContrast bright="40000" contrast="40000"/>
                              </a14:imgEffect>
                            </a14:imgLayer>
                          </a14:imgProps>
                        </a:ext>
                      </a:extLst>
                    </a:blip>
                    <a:srcRect t="19429" b="14285"/>
                    <a:stretch/>
                  </pic:blipFill>
                  <pic:spPr bwMode="auto">
                    <a:xfrm>
                      <a:off x="0" y="0"/>
                      <a:ext cx="4561416" cy="1082119"/>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47F6D" w:rsidRPr="00247F6D" w:rsidRDefault="00247F6D" w:rsidP="003E1D2F">
      <w:pPr>
        <w:ind w:right="157" w:firstLine="708"/>
        <w:jc w:val="both"/>
        <w:rPr>
          <w:rFonts w:ascii="Times New Roman" w:hAnsi="Times New Roman" w:cs="Times New Roman"/>
          <w:sz w:val="24"/>
          <w:szCs w:val="24"/>
        </w:rPr>
      </w:pPr>
      <w:r w:rsidRPr="00247F6D">
        <w:rPr>
          <w:rFonts w:ascii="Times New Roman" w:hAnsi="Times New Roman" w:cs="Times New Roman"/>
          <w:sz w:val="24"/>
          <w:szCs w:val="24"/>
          <w:lang w:val="de-DE"/>
        </w:rPr>
        <w:t>Postamt</w:t>
      </w:r>
      <w:r w:rsidRPr="00247F6D">
        <w:rPr>
          <w:rFonts w:ascii="Times New Roman" w:hAnsi="Times New Roman" w:cs="Times New Roman"/>
          <w:sz w:val="24"/>
          <w:szCs w:val="24"/>
        </w:rPr>
        <w:tab/>
      </w:r>
      <w:r w:rsidRPr="00247F6D">
        <w:rPr>
          <w:rFonts w:ascii="Times New Roman" w:hAnsi="Times New Roman" w:cs="Times New Roman"/>
          <w:sz w:val="24"/>
          <w:szCs w:val="24"/>
        </w:rPr>
        <w:tab/>
      </w:r>
      <w:r>
        <w:rPr>
          <w:rFonts w:ascii="Times New Roman" w:hAnsi="Times New Roman" w:cs="Times New Roman"/>
          <w:sz w:val="24"/>
          <w:szCs w:val="24"/>
          <w:lang w:val="de-DE"/>
        </w:rPr>
        <w:t>Telefon</w:t>
      </w:r>
      <w:r w:rsidRPr="00F67D1C">
        <w:rPr>
          <w:rFonts w:ascii="Times New Roman" w:hAnsi="Times New Roman" w:cs="Times New Roman"/>
          <w:sz w:val="24"/>
          <w:szCs w:val="24"/>
        </w:rPr>
        <w:tab/>
      </w:r>
      <w:r w:rsidRPr="00F67D1C">
        <w:rPr>
          <w:rFonts w:ascii="Times New Roman" w:hAnsi="Times New Roman" w:cs="Times New Roman"/>
          <w:sz w:val="24"/>
          <w:szCs w:val="24"/>
        </w:rPr>
        <w:tab/>
      </w:r>
      <w:proofErr w:type="spellStart"/>
      <w:r>
        <w:rPr>
          <w:rFonts w:ascii="Times New Roman" w:hAnsi="Times New Roman" w:cs="Times New Roman"/>
          <w:sz w:val="24"/>
          <w:szCs w:val="24"/>
          <w:lang w:val="de-DE"/>
        </w:rPr>
        <w:t>Gastst</w:t>
      </w:r>
      <w:r w:rsidRPr="00F67D1C">
        <w:rPr>
          <w:rFonts w:ascii="Times New Roman" w:hAnsi="Times New Roman" w:cs="Times New Roman"/>
          <w:sz w:val="24"/>
          <w:szCs w:val="24"/>
        </w:rPr>
        <w:t>ä</w:t>
      </w:r>
      <w:r>
        <w:rPr>
          <w:rFonts w:ascii="Times New Roman" w:hAnsi="Times New Roman" w:cs="Times New Roman"/>
          <w:sz w:val="24"/>
          <w:szCs w:val="24"/>
          <w:lang w:val="de-DE"/>
        </w:rPr>
        <w:t>tte</w:t>
      </w:r>
      <w:proofErr w:type="spellEnd"/>
    </w:p>
    <w:p w:rsidR="00610BFC" w:rsidRDefault="00610BFC" w:rsidP="003E1D2F">
      <w:pPr>
        <w:ind w:right="157" w:firstLine="708"/>
        <w:jc w:val="both"/>
        <w:rPr>
          <w:rFonts w:ascii="Times New Roman" w:hAnsi="Times New Roman" w:cs="Times New Roman"/>
          <w:i/>
          <w:sz w:val="24"/>
          <w:szCs w:val="24"/>
          <w:lang w:val="uk-UA"/>
        </w:rPr>
      </w:pPr>
    </w:p>
    <w:p w:rsidR="00610BFC" w:rsidRDefault="00610BFC" w:rsidP="003E1D2F">
      <w:pPr>
        <w:ind w:right="157" w:firstLine="708"/>
        <w:jc w:val="both"/>
        <w:rPr>
          <w:rFonts w:ascii="Times New Roman" w:hAnsi="Times New Roman" w:cs="Times New Roman"/>
          <w:i/>
          <w:sz w:val="24"/>
          <w:szCs w:val="24"/>
          <w:lang w:val="uk-UA"/>
        </w:rPr>
      </w:pPr>
    </w:p>
    <w:p w:rsidR="0089210B" w:rsidRDefault="0089210B" w:rsidP="003E1D2F">
      <w:pPr>
        <w:ind w:right="157" w:firstLine="708"/>
        <w:jc w:val="both"/>
        <w:rPr>
          <w:rFonts w:ascii="Times New Roman" w:hAnsi="Times New Roman" w:cs="Times New Roman"/>
          <w:i/>
          <w:sz w:val="24"/>
          <w:szCs w:val="24"/>
          <w:lang w:val="uk-UA"/>
        </w:rPr>
      </w:pPr>
    </w:p>
    <w:p w:rsidR="0067306D" w:rsidRPr="0067306D" w:rsidRDefault="0067306D" w:rsidP="003E1D2F">
      <w:pPr>
        <w:ind w:right="157" w:firstLine="708"/>
        <w:jc w:val="both"/>
        <w:rPr>
          <w:rFonts w:ascii="Times New Roman" w:hAnsi="Times New Roman" w:cs="Times New Roman"/>
          <w:i/>
          <w:sz w:val="24"/>
          <w:szCs w:val="24"/>
        </w:rPr>
      </w:pPr>
      <w:proofErr w:type="spellStart"/>
      <w:r w:rsidRPr="0067306D">
        <w:rPr>
          <w:rFonts w:ascii="Times New Roman" w:hAnsi="Times New Roman" w:cs="Times New Roman"/>
          <w:i/>
          <w:sz w:val="24"/>
          <w:szCs w:val="24"/>
        </w:rPr>
        <w:lastRenderedPageBreak/>
        <w:t>Фотографії</w:t>
      </w:r>
      <w:proofErr w:type="spellEnd"/>
    </w:p>
    <w:p w:rsidR="0067306D" w:rsidRPr="0067306D" w:rsidRDefault="0067306D" w:rsidP="003E1D2F">
      <w:pPr>
        <w:ind w:right="157" w:firstLine="708"/>
        <w:jc w:val="both"/>
        <w:rPr>
          <w:rFonts w:ascii="Times New Roman" w:hAnsi="Times New Roman" w:cs="Times New Roman"/>
          <w:sz w:val="24"/>
          <w:szCs w:val="24"/>
          <w:lang w:val="uk-UA"/>
        </w:rPr>
      </w:pPr>
      <w:r w:rsidRPr="0067306D">
        <w:rPr>
          <w:rFonts w:ascii="Times New Roman" w:hAnsi="Times New Roman" w:cs="Times New Roman"/>
          <w:sz w:val="24"/>
          <w:szCs w:val="24"/>
          <w:lang w:val="uk-UA"/>
        </w:rPr>
        <w:t>Використання фотографій як наочності зараз все більше займає своє місце на уроках іноземних мов. Вони ближче до реально</w:t>
      </w:r>
      <w:r w:rsidR="00247F6D">
        <w:rPr>
          <w:rFonts w:ascii="Times New Roman" w:hAnsi="Times New Roman" w:cs="Times New Roman"/>
          <w:sz w:val="24"/>
          <w:szCs w:val="24"/>
          <w:lang w:val="uk-UA"/>
        </w:rPr>
        <w:t>сті, сприймаються більш серйозніше</w:t>
      </w:r>
      <w:r w:rsidRPr="0067306D">
        <w:rPr>
          <w:rFonts w:ascii="Times New Roman" w:hAnsi="Times New Roman" w:cs="Times New Roman"/>
          <w:sz w:val="24"/>
          <w:szCs w:val="24"/>
          <w:lang w:val="uk-UA"/>
        </w:rPr>
        <w:t xml:space="preserve">, ніж малюнки. Фотографії – це документи, що дозволяють відчути атмосферу відображеної події. Історичні постаті, політики,  зірки, міста  і місцевості можна продемонструвати, використовуючи тільки одну фотографію, щоб це було яскравим, цікавим.   </w:t>
      </w:r>
    </w:p>
    <w:p w:rsidR="0067306D" w:rsidRDefault="0067306D" w:rsidP="003E1D2F">
      <w:pPr>
        <w:ind w:right="157" w:firstLine="708"/>
        <w:jc w:val="both"/>
        <w:rPr>
          <w:rFonts w:ascii="Times New Roman" w:hAnsi="Times New Roman" w:cs="Times New Roman"/>
          <w:sz w:val="28"/>
          <w:szCs w:val="28"/>
          <w:lang w:val="uk-UA"/>
        </w:rPr>
      </w:pPr>
      <w:r w:rsidRPr="0067306D">
        <w:rPr>
          <w:rFonts w:ascii="Times New Roman" w:hAnsi="Times New Roman" w:cs="Times New Roman"/>
          <w:sz w:val="24"/>
          <w:szCs w:val="24"/>
          <w:lang w:val="uk-UA"/>
        </w:rPr>
        <w:t>Всі вище означені види малюнків, включаючи фотографії</w:t>
      </w:r>
      <w:r>
        <w:rPr>
          <w:rFonts w:ascii="Times New Roman" w:hAnsi="Times New Roman" w:cs="Times New Roman"/>
          <w:sz w:val="24"/>
          <w:szCs w:val="24"/>
          <w:lang w:val="uk-UA"/>
        </w:rPr>
        <w:t>,</w:t>
      </w:r>
      <w:r w:rsidRPr="0067306D">
        <w:rPr>
          <w:rFonts w:ascii="Times New Roman" w:hAnsi="Times New Roman" w:cs="Times New Roman"/>
          <w:sz w:val="24"/>
          <w:szCs w:val="24"/>
          <w:lang w:val="uk-UA"/>
        </w:rPr>
        <w:t xml:space="preserve"> використовуються в методиці навчання іноземним мовам і набувають все більше свою популярність. </w:t>
      </w:r>
    </w:p>
    <w:p w:rsidR="0067306D" w:rsidRPr="0067306D" w:rsidRDefault="0067306D" w:rsidP="003E1D2F">
      <w:pPr>
        <w:ind w:right="157" w:firstLine="708"/>
        <w:jc w:val="both"/>
        <w:rPr>
          <w:rFonts w:ascii="Times New Roman" w:hAnsi="Times New Roman" w:cs="Times New Roman"/>
          <w:sz w:val="24"/>
          <w:szCs w:val="24"/>
          <w:lang w:val="uk-UA"/>
        </w:rPr>
      </w:pPr>
      <w:r w:rsidRPr="0067306D">
        <w:rPr>
          <w:rFonts w:ascii="Times New Roman" w:hAnsi="Times New Roman" w:cs="Times New Roman"/>
          <w:sz w:val="24"/>
          <w:szCs w:val="24"/>
          <w:lang w:val="uk-UA"/>
        </w:rPr>
        <w:t>Від традиційних предметних малюнків, сюжетних картинок</w:t>
      </w:r>
      <w:r w:rsidR="00247F6D">
        <w:rPr>
          <w:rFonts w:ascii="Times New Roman" w:hAnsi="Times New Roman" w:cs="Times New Roman"/>
          <w:sz w:val="24"/>
          <w:szCs w:val="24"/>
          <w:lang w:val="uk-UA"/>
        </w:rPr>
        <w:t xml:space="preserve">веселі </w:t>
      </w:r>
      <w:r>
        <w:rPr>
          <w:rFonts w:ascii="Times New Roman" w:hAnsi="Times New Roman" w:cs="Times New Roman"/>
          <w:sz w:val="24"/>
          <w:szCs w:val="24"/>
          <w:lang w:val="uk-UA"/>
        </w:rPr>
        <w:t xml:space="preserve">відрізняються тим, що </w:t>
      </w:r>
      <w:r w:rsidR="00247F6D">
        <w:rPr>
          <w:rFonts w:ascii="Times New Roman" w:hAnsi="Times New Roman" w:cs="Times New Roman"/>
          <w:sz w:val="24"/>
          <w:szCs w:val="24"/>
          <w:lang w:val="uk-UA"/>
        </w:rPr>
        <w:t xml:space="preserve">їх </w:t>
      </w:r>
      <w:r>
        <w:rPr>
          <w:rFonts w:ascii="Times New Roman" w:hAnsi="Times New Roman" w:cs="Times New Roman"/>
          <w:sz w:val="24"/>
          <w:szCs w:val="24"/>
          <w:lang w:val="uk-UA"/>
        </w:rPr>
        <w:t xml:space="preserve">форми дуже </w:t>
      </w:r>
      <w:r w:rsidR="007324DF">
        <w:rPr>
          <w:rFonts w:ascii="Times New Roman" w:hAnsi="Times New Roman" w:cs="Times New Roman"/>
          <w:sz w:val="24"/>
          <w:szCs w:val="24"/>
          <w:lang w:val="uk-UA"/>
        </w:rPr>
        <w:t>різноманітні. Такі малюнки діти часто зустрічають у своїх дитячих журналах, рі</w:t>
      </w:r>
      <w:r w:rsidR="00906F7E">
        <w:rPr>
          <w:rFonts w:ascii="Times New Roman" w:hAnsi="Times New Roman" w:cs="Times New Roman"/>
          <w:sz w:val="24"/>
          <w:szCs w:val="24"/>
          <w:lang w:val="uk-UA"/>
        </w:rPr>
        <w:t xml:space="preserve">зних наліпках, багато героїв їм </w:t>
      </w:r>
      <w:r w:rsidR="007324DF">
        <w:rPr>
          <w:rFonts w:ascii="Times New Roman" w:hAnsi="Times New Roman" w:cs="Times New Roman"/>
          <w:sz w:val="24"/>
          <w:szCs w:val="24"/>
          <w:lang w:val="uk-UA"/>
        </w:rPr>
        <w:t xml:space="preserve"> вже відомі. І якщо вчитель на своєму уроці використовує малюнки знайомих героїв, їх історії в малюнках, діти з задоволенням приймають такий прийом роботи над іноземною мовою.  Вчитель сам вирішує, що йому підходить до пояснення конкретної теми. Живі малюнки не можуть не торкнути уяву учня і </w:t>
      </w:r>
      <w:r w:rsidR="00906F7E">
        <w:rPr>
          <w:rFonts w:ascii="Times New Roman" w:hAnsi="Times New Roman" w:cs="Times New Roman"/>
          <w:sz w:val="24"/>
          <w:szCs w:val="24"/>
          <w:lang w:val="uk-UA"/>
        </w:rPr>
        <w:t>не викликати</w:t>
      </w:r>
      <w:r w:rsidR="007324DF">
        <w:rPr>
          <w:rFonts w:ascii="Times New Roman" w:hAnsi="Times New Roman" w:cs="Times New Roman"/>
          <w:sz w:val="24"/>
          <w:szCs w:val="24"/>
          <w:lang w:val="uk-UA"/>
        </w:rPr>
        <w:t xml:space="preserve"> певні асоціації.  Такі малюнки дуже «рухливі» в педагогічному плані (вчитель може вирішити своє педагогічне завдання і досягти конкретної мети). </w:t>
      </w:r>
    </w:p>
    <w:p w:rsidR="0067306D" w:rsidRPr="0067306D" w:rsidRDefault="00906F7E" w:rsidP="003E1D2F">
      <w:pPr>
        <w:ind w:right="157"/>
        <w:jc w:val="center"/>
        <w:rPr>
          <w:rFonts w:ascii="Times New Roman" w:hAnsi="Times New Roman" w:cs="Times New Roman"/>
          <w:b/>
          <w:i/>
          <w:sz w:val="24"/>
          <w:szCs w:val="24"/>
          <w:lang w:val="uk-UA"/>
        </w:rPr>
      </w:pPr>
      <w:r>
        <w:rPr>
          <w:rFonts w:ascii="Times New Roman" w:hAnsi="Times New Roman" w:cs="Times New Roman"/>
          <w:b/>
          <w:i/>
          <w:sz w:val="24"/>
          <w:szCs w:val="24"/>
          <w:lang w:val="uk-UA"/>
        </w:rPr>
        <w:t>3.2</w:t>
      </w:r>
      <w:r w:rsidR="0067306D" w:rsidRPr="0067306D">
        <w:rPr>
          <w:rFonts w:ascii="Times New Roman" w:hAnsi="Times New Roman" w:cs="Times New Roman"/>
          <w:b/>
          <w:i/>
          <w:sz w:val="24"/>
          <w:szCs w:val="24"/>
          <w:lang w:val="uk-UA"/>
        </w:rPr>
        <w:t>Вимоги до наочності</w:t>
      </w:r>
    </w:p>
    <w:p w:rsidR="00987C40" w:rsidRPr="00DF7036" w:rsidRDefault="00987C40" w:rsidP="003E1D2F">
      <w:pPr>
        <w:ind w:right="157" w:firstLine="708"/>
        <w:jc w:val="both"/>
        <w:rPr>
          <w:rFonts w:ascii="Times New Roman" w:hAnsi="Times New Roman" w:cs="Times New Roman"/>
          <w:sz w:val="24"/>
          <w:szCs w:val="24"/>
          <w:lang w:val="uk-UA"/>
        </w:rPr>
      </w:pPr>
      <w:r>
        <w:rPr>
          <w:rFonts w:ascii="Times New Roman" w:hAnsi="Times New Roman" w:cs="Times New Roman"/>
          <w:sz w:val="24"/>
          <w:szCs w:val="24"/>
          <w:lang w:val="uk-UA"/>
        </w:rPr>
        <w:t>Але п</w:t>
      </w:r>
      <w:r w:rsidRPr="00DF7036">
        <w:rPr>
          <w:rFonts w:ascii="Times New Roman" w:hAnsi="Times New Roman" w:cs="Times New Roman"/>
          <w:sz w:val="24"/>
          <w:szCs w:val="24"/>
          <w:lang w:val="uk-UA"/>
        </w:rPr>
        <w:t>ри виборі малюнків</w:t>
      </w:r>
      <w:r>
        <w:rPr>
          <w:rFonts w:ascii="Times New Roman" w:hAnsi="Times New Roman" w:cs="Times New Roman"/>
          <w:sz w:val="24"/>
          <w:szCs w:val="24"/>
          <w:lang w:val="uk-UA"/>
        </w:rPr>
        <w:t xml:space="preserve">,особливо  веселих, </w:t>
      </w:r>
      <w:r w:rsidRPr="00DF7036">
        <w:rPr>
          <w:rFonts w:ascii="Times New Roman" w:hAnsi="Times New Roman" w:cs="Times New Roman"/>
          <w:sz w:val="24"/>
          <w:szCs w:val="24"/>
          <w:lang w:val="uk-UA"/>
        </w:rPr>
        <w:t xml:space="preserve"> треба користуватися певними критеріям</w:t>
      </w:r>
      <w:r>
        <w:rPr>
          <w:rFonts w:ascii="Times New Roman" w:hAnsi="Times New Roman" w:cs="Times New Roman"/>
          <w:sz w:val="24"/>
          <w:szCs w:val="24"/>
          <w:lang w:val="uk-UA"/>
        </w:rPr>
        <w:t xml:space="preserve">и, які є </w:t>
      </w:r>
      <w:r w:rsidRPr="00DF7036">
        <w:rPr>
          <w:rFonts w:ascii="Times New Roman" w:hAnsi="Times New Roman" w:cs="Times New Roman"/>
          <w:sz w:val="24"/>
          <w:szCs w:val="24"/>
          <w:lang w:val="uk-UA"/>
        </w:rPr>
        <w:t>дуже важливими</w:t>
      </w:r>
      <w:r>
        <w:rPr>
          <w:rFonts w:ascii="Times New Roman" w:hAnsi="Times New Roman" w:cs="Times New Roman"/>
          <w:sz w:val="24"/>
          <w:szCs w:val="24"/>
          <w:lang w:val="uk-UA"/>
        </w:rPr>
        <w:t xml:space="preserve"> і виконають своє педагогічне і психологічне завдання</w:t>
      </w:r>
      <w:r w:rsidRPr="00DF7036">
        <w:rPr>
          <w:rFonts w:ascii="Times New Roman" w:hAnsi="Times New Roman" w:cs="Times New Roman"/>
          <w:sz w:val="24"/>
          <w:szCs w:val="24"/>
          <w:lang w:val="uk-UA"/>
        </w:rPr>
        <w:t xml:space="preserve">. </w:t>
      </w:r>
    </w:p>
    <w:p w:rsidR="00987C40" w:rsidRPr="00DF7036" w:rsidRDefault="00987C40" w:rsidP="003E1D2F">
      <w:pPr>
        <w:ind w:right="157" w:firstLine="360"/>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t>Від правильного вибору малюнків залежить</w:t>
      </w:r>
      <w:r w:rsidR="0089210B">
        <w:rPr>
          <w:rFonts w:ascii="Times New Roman" w:hAnsi="Times New Roman" w:cs="Times New Roman"/>
          <w:sz w:val="24"/>
          <w:szCs w:val="24"/>
          <w:lang w:val="uk-UA"/>
        </w:rPr>
        <w:t xml:space="preserve"> мотивація учнів і їх навчальні кроки</w:t>
      </w:r>
      <w:r w:rsidRPr="00DF7036">
        <w:rPr>
          <w:rFonts w:ascii="Times New Roman" w:hAnsi="Times New Roman" w:cs="Times New Roman"/>
          <w:sz w:val="24"/>
          <w:szCs w:val="24"/>
          <w:lang w:val="uk-UA"/>
        </w:rPr>
        <w:t xml:space="preserve">. Правильний вибір малюнків має великий вплив на методичні прийоми використання малюнків та  весь перебіг уроку. Назву тільки декілька з них, які вважаю за важливіші: </w:t>
      </w:r>
    </w:p>
    <w:p w:rsidR="00987C40" w:rsidRPr="00DF7036" w:rsidRDefault="00987C40" w:rsidP="003E1D2F">
      <w:pPr>
        <w:pStyle w:val="a3"/>
        <w:numPr>
          <w:ilvl w:val="0"/>
          <w:numId w:val="2"/>
        </w:numPr>
        <w:ind w:right="157"/>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lastRenderedPageBreak/>
        <w:t>Технічна якість - це важливіший критерій, тому що при поганій якості виконання малюнку діти втрачають настрій з ними працювати</w:t>
      </w:r>
      <w:r w:rsidR="00906F7E">
        <w:rPr>
          <w:rFonts w:ascii="Times New Roman" w:hAnsi="Times New Roman" w:cs="Times New Roman"/>
          <w:sz w:val="24"/>
          <w:szCs w:val="24"/>
          <w:lang w:val="uk-UA"/>
        </w:rPr>
        <w:t>.</w:t>
      </w:r>
    </w:p>
    <w:p w:rsidR="00987C40" w:rsidRPr="00DF7036" w:rsidRDefault="00987C40" w:rsidP="003E1D2F">
      <w:pPr>
        <w:pStyle w:val="a3"/>
        <w:numPr>
          <w:ilvl w:val="0"/>
          <w:numId w:val="2"/>
        </w:numPr>
        <w:ind w:right="157"/>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t xml:space="preserve">Естетична насолода – робота з малюнками повинна приносити задоволення і викликати певні емоції. Це </w:t>
      </w:r>
      <w:r w:rsidR="0089210B">
        <w:rPr>
          <w:rFonts w:ascii="Times New Roman" w:hAnsi="Times New Roman" w:cs="Times New Roman"/>
          <w:sz w:val="24"/>
          <w:szCs w:val="24"/>
          <w:lang w:val="uk-UA"/>
        </w:rPr>
        <w:t xml:space="preserve">дуже </w:t>
      </w:r>
      <w:r w:rsidRPr="00DF7036">
        <w:rPr>
          <w:rFonts w:ascii="Times New Roman" w:hAnsi="Times New Roman" w:cs="Times New Roman"/>
          <w:sz w:val="24"/>
          <w:szCs w:val="24"/>
          <w:lang w:val="uk-UA"/>
        </w:rPr>
        <w:t>важливо</w:t>
      </w:r>
      <w:r w:rsidR="00906F7E">
        <w:rPr>
          <w:rFonts w:ascii="Times New Roman" w:hAnsi="Times New Roman" w:cs="Times New Roman"/>
          <w:sz w:val="24"/>
          <w:szCs w:val="24"/>
          <w:lang w:val="uk-UA"/>
        </w:rPr>
        <w:t xml:space="preserve"> -</w:t>
      </w:r>
      <w:r w:rsidRPr="00DF7036">
        <w:rPr>
          <w:rFonts w:ascii="Times New Roman" w:hAnsi="Times New Roman" w:cs="Times New Roman"/>
          <w:sz w:val="24"/>
          <w:szCs w:val="24"/>
          <w:lang w:val="uk-UA"/>
        </w:rPr>
        <w:t xml:space="preserve"> подобається малюнки учням або ні, викликають вони потребу висловитися або ні.</w:t>
      </w:r>
    </w:p>
    <w:p w:rsidR="00987C40" w:rsidRPr="00DF7036" w:rsidRDefault="00987C40" w:rsidP="003E1D2F">
      <w:pPr>
        <w:pStyle w:val="a3"/>
        <w:numPr>
          <w:ilvl w:val="0"/>
          <w:numId w:val="2"/>
        </w:numPr>
        <w:ind w:right="157"/>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t>Інформаційна насиченість малюнка важлива, коли ми її використовуємо при вивченні певної теми, вона є доповненням або розширенням теми, коли викликає певну позицію і критику.</w:t>
      </w:r>
    </w:p>
    <w:p w:rsidR="00987C40" w:rsidRPr="00DF7036" w:rsidRDefault="00987C40" w:rsidP="003E1D2F">
      <w:pPr>
        <w:pStyle w:val="a3"/>
        <w:numPr>
          <w:ilvl w:val="0"/>
          <w:numId w:val="2"/>
        </w:numPr>
        <w:ind w:right="157"/>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t>За</w:t>
      </w:r>
      <w:r w:rsidR="00906F7E">
        <w:rPr>
          <w:rFonts w:ascii="Times New Roman" w:hAnsi="Times New Roman" w:cs="Times New Roman"/>
          <w:sz w:val="24"/>
          <w:szCs w:val="24"/>
          <w:lang w:val="uk-UA"/>
        </w:rPr>
        <w:t xml:space="preserve">цікавленість або досвід учнів: для того, щоб успішно використати малюнки на уроках, вони </w:t>
      </w:r>
      <w:r w:rsidRPr="00DF7036">
        <w:rPr>
          <w:rFonts w:ascii="Times New Roman" w:hAnsi="Times New Roman" w:cs="Times New Roman"/>
          <w:sz w:val="24"/>
          <w:szCs w:val="24"/>
          <w:lang w:val="uk-UA"/>
        </w:rPr>
        <w:t xml:space="preserve"> повинні відпові</w:t>
      </w:r>
      <w:r w:rsidR="00906F7E">
        <w:rPr>
          <w:rFonts w:ascii="Times New Roman" w:hAnsi="Times New Roman" w:cs="Times New Roman"/>
          <w:sz w:val="24"/>
          <w:szCs w:val="24"/>
          <w:lang w:val="uk-UA"/>
        </w:rPr>
        <w:t xml:space="preserve">дати віку учнів та їх інтересам. </w:t>
      </w:r>
    </w:p>
    <w:p w:rsidR="00987C40" w:rsidRPr="00DF7036" w:rsidRDefault="00987C40" w:rsidP="003E1D2F">
      <w:pPr>
        <w:pStyle w:val="a3"/>
        <w:numPr>
          <w:ilvl w:val="0"/>
          <w:numId w:val="2"/>
        </w:numPr>
        <w:ind w:right="157"/>
        <w:jc w:val="both"/>
        <w:rPr>
          <w:rFonts w:ascii="Times New Roman" w:hAnsi="Times New Roman" w:cs="Times New Roman"/>
          <w:sz w:val="24"/>
          <w:szCs w:val="24"/>
          <w:lang w:val="uk-UA"/>
        </w:rPr>
      </w:pPr>
      <w:r w:rsidRPr="00DF7036">
        <w:rPr>
          <w:rFonts w:ascii="Times New Roman" w:hAnsi="Times New Roman" w:cs="Times New Roman"/>
          <w:sz w:val="24"/>
          <w:szCs w:val="24"/>
          <w:lang w:val="uk-UA"/>
        </w:rPr>
        <w:t>Відкритість малюнків: під цим треба розуміти, що малюнки</w:t>
      </w:r>
      <w:r w:rsidR="0089210B">
        <w:rPr>
          <w:rFonts w:ascii="Times New Roman" w:hAnsi="Times New Roman" w:cs="Times New Roman"/>
          <w:sz w:val="24"/>
          <w:szCs w:val="24"/>
          <w:lang w:val="uk-UA"/>
        </w:rPr>
        <w:t xml:space="preserve"> повинні  </w:t>
      </w:r>
      <w:proofErr w:type="spellStart"/>
      <w:r w:rsidR="0089210B">
        <w:rPr>
          <w:rFonts w:ascii="Times New Roman" w:hAnsi="Times New Roman" w:cs="Times New Roman"/>
          <w:sz w:val="24"/>
          <w:szCs w:val="24"/>
          <w:lang w:val="uk-UA"/>
        </w:rPr>
        <w:t>маюти</w:t>
      </w:r>
      <w:proofErr w:type="spellEnd"/>
      <w:r w:rsidRPr="00DF7036">
        <w:rPr>
          <w:rFonts w:ascii="Times New Roman" w:hAnsi="Times New Roman" w:cs="Times New Roman"/>
          <w:sz w:val="24"/>
          <w:szCs w:val="24"/>
          <w:lang w:val="uk-UA"/>
        </w:rPr>
        <w:t xml:space="preserve"> велике поле для припущень, питань, які спонукають учня до роздумів та висловлення</w:t>
      </w:r>
    </w:p>
    <w:p w:rsidR="00987C40" w:rsidRPr="00906F7E" w:rsidRDefault="00987C40" w:rsidP="003E1D2F">
      <w:pPr>
        <w:pStyle w:val="a3"/>
        <w:numPr>
          <w:ilvl w:val="0"/>
          <w:numId w:val="2"/>
        </w:numPr>
        <w:ind w:right="157"/>
        <w:jc w:val="both"/>
        <w:rPr>
          <w:rFonts w:ascii="Times New Roman" w:hAnsi="Times New Roman" w:cs="Times New Roman"/>
          <w:sz w:val="24"/>
          <w:szCs w:val="24"/>
          <w:lang w:val="uk-UA"/>
        </w:rPr>
      </w:pPr>
      <w:r w:rsidRPr="00906F7E">
        <w:rPr>
          <w:rFonts w:ascii="Times New Roman" w:hAnsi="Times New Roman" w:cs="Times New Roman"/>
          <w:sz w:val="24"/>
          <w:szCs w:val="24"/>
          <w:lang w:val="uk-UA"/>
        </w:rPr>
        <w:t>Наповненість деталями – цей критерій є дуже важливим, тому що малюнки з багатьма деталями мотивують до говоріння, звертаються до   попередніх знань та досвіду учнів, сприяють розвитку та поповненню лексичного багажу, викликають бажання і настрій до відкриття нових деталей.</w:t>
      </w:r>
    </w:p>
    <w:p w:rsidR="00987C40" w:rsidRDefault="00987C40" w:rsidP="003E1D2F">
      <w:pPr>
        <w:pStyle w:val="a3"/>
        <w:ind w:right="157"/>
        <w:jc w:val="both"/>
        <w:rPr>
          <w:rFonts w:ascii="Times New Roman" w:hAnsi="Times New Roman" w:cs="Times New Roman"/>
          <w:sz w:val="24"/>
          <w:szCs w:val="24"/>
          <w:lang w:val="uk-UA"/>
        </w:rPr>
      </w:pPr>
    </w:p>
    <w:p w:rsidR="00F878EC" w:rsidRPr="008378C3" w:rsidRDefault="00610BFC" w:rsidP="003E1D2F">
      <w:pPr>
        <w:ind w:right="157"/>
        <w:jc w:val="center"/>
        <w:rPr>
          <w:rFonts w:ascii="Times New Roman" w:eastAsia="Times New Roman" w:hAnsi="Times New Roman" w:cs="Times New Roman"/>
          <w:b/>
          <w:i/>
          <w:sz w:val="24"/>
          <w:szCs w:val="24"/>
          <w:lang w:val="uk-UA"/>
        </w:rPr>
      </w:pPr>
      <w:r>
        <w:rPr>
          <w:rFonts w:ascii="Times New Roman" w:eastAsia="Times New Roman" w:hAnsi="Times New Roman" w:cs="Times New Roman"/>
          <w:b/>
          <w:i/>
          <w:sz w:val="24"/>
          <w:szCs w:val="24"/>
          <w:lang w:val="uk-UA"/>
        </w:rPr>
        <w:t>І</w:t>
      </w:r>
      <w:r>
        <w:rPr>
          <w:rFonts w:ascii="Times New Roman" w:eastAsia="Times New Roman" w:hAnsi="Times New Roman" w:cs="Times New Roman"/>
          <w:b/>
          <w:i/>
          <w:sz w:val="24"/>
          <w:szCs w:val="24"/>
          <w:lang w:val="de-DE"/>
        </w:rPr>
        <w:t>V</w:t>
      </w:r>
      <w:r w:rsidRPr="00610BFC">
        <w:rPr>
          <w:rFonts w:ascii="Times New Roman" w:eastAsia="Times New Roman" w:hAnsi="Times New Roman" w:cs="Times New Roman"/>
          <w:b/>
          <w:i/>
          <w:sz w:val="24"/>
          <w:szCs w:val="24"/>
        </w:rPr>
        <w:t xml:space="preserve">. </w:t>
      </w:r>
      <w:r w:rsidR="00F878EC" w:rsidRPr="008378C3">
        <w:rPr>
          <w:rFonts w:ascii="Times New Roman" w:eastAsia="Times New Roman" w:hAnsi="Times New Roman" w:cs="Times New Roman"/>
          <w:b/>
          <w:i/>
          <w:sz w:val="24"/>
          <w:szCs w:val="24"/>
          <w:lang w:val="uk-UA"/>
        </w:rPr>
        <w:t>Використання веселої наочності для розвитку лексико-граматичних навичок</w:t>
      </w:r>
    </w:p>
    <w:p w:rsidR="00906F7E" w:rsidRDefault="00F878EC" w:rsidP="003E1D2F">
      <w:pPr>
        <w:ind w:right="157" w:firstLine="708"/>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Весела наочність використовується в різних аспектах іноземної  мови, але в перш чергу в роботі над лексикою.</w:t>
      </w:r>
    </w:p>
    <w:p w:rsidR="00D30D7C" w:rsidRPr="00D30D7C" w:rsidRDefault="00F878EC" w:rsidP="003E1D2F">
      <w:pPr>
        <w:pStyle w:val="a3"/>
        <w:numPr>
          <w:ilvl w:val="0"/>
          <w:numId w:val="15"/>
        </w:numPr>
        <w:ind w:right="157" w:firstLine="708"/>
        <w:jc w:val="both"/>
        <w:rPr>
          <w:rFonts w:ascii="Times New Roman" w:hAnsi="Times New Roman" w:cs="Times New Roman"/>
          <w:sz w:val="24"/>
          <w:szCs w:val="24"/>
        </w:rPr>
      </w:pPr>
      <w:r w:rsidRPr="00D30D7C">
        <w:rPr>
          <w:rFonts w:ascii="Times New Roman" w:hAnsi="Times New Roman" w:cs="Times New Roman"/>
          <w:sz w:val="24"/>
          <w:szCs w:val="24"/>
          <w:lang w:val="uk-UA"/>
        </w:rPr>
        <w:t xml:space="preserve">Так </w:t>
      </w:r>
      <w:r w:rsidR="0089210B" w:rsidRPr="00D30D7C">
        <w:rPr>
          <w:rFonts w:ascii="Times New Roman" w:hAnsi="Times New Roman" w:cs="Times New Roman"/>
          <w:sz w:val="24"/>
          <w:szCs w:val="24"/>
          <w:lang w:val="uk-UA"/>
        </w:rPr>
        <w:t>за допомогою образу</w:t>
      </w:r>
      <w:r w:rsidRPr="00D30D7C">
        <w:rPr>
          <w:rFonts w:ascii="Times New Roman" w:hAnsi="Times New Roman" w:cs="Times New Roman"/>
          <w:sz w:val="24"/>
          <w:szCs w:val="24"/>
          <w:lang w:val="uk-UA"/>
        </w:rPr>
        <w:t>значно простіше ввести нове поняття</w:t>
      </w:r>
      <w:r w:rsidR="0089210B">
        <w:rPr>
          <w:rFonts w:ascii="Times New Roman" w:hAnsi="Times New Roman" w:cs="Times New Roman"/>
          <w:sz w:val="24"/>
          <w:szCs w:val="24"/>
          <w:lang w:val="uk-UA"/>
        </w:rPr>
        <w:t xml:space="preserve">, за для цього </w:t>
      </w:r>
      <w:r w:rsidRPr="00D30D7C">
        <w:rPr>
          <w:rFonts w:ascii="Times New Roman" w:hAnsi="Times New Roman" w:cs="Times New Roman"/>
          <w:sz w:val="24"/>
          <w:szCs w:val="24"/>
          <w:lang w:val="uk-UA"/>
        </w:rPr>
        <w:t>задіяти більшість рецепторів і відновити асоціативні зв’язки;</w:t>
      </w:r>
    </w:p>
    <w:p w:rsidR="00D30D7C" w:rsidRPr="00D30D7C" w:rsidRDefault="00F878EC" w:rsidP="003E1D2F">
      <w:pPr>
        <w:pStyle w:val="a3"/>
        <w:numPr>
          <w:ilvl w:val="0"/>
          <w:numId w:val="15"/>
        </w:numPr>
        <w:ind w:right="157" w:firstLine="708"/>
        <w:jc w:val="both"/>
        <w:rPr>
          <w:rFonts w:ascii="Times New Roman" w:hAnsi="Times New Roman" w:cs="Times New Roman"/>
          <w:sz w:val="24"/>
          <w:szCs w:val="24"/>
        </w:rPr>
      </w:pPr>
      <w:r w:rsidRPr="00D30D7C">
        <w:rPr>
          <w:rFonts w:ascii="Times New Roman" w:hAnsi="Times New Roman" w:cs="Times New Roman"/>
          <w:sz w:val="24"/>
          <w:szCs w:val="24"/>
          <w:lang w:val="uk-UA"/>
        </w:rPr>
        <w:lastRenderedPageBreak/>
        <w:t xml:space="preserve"> в роботі над граматикою, тому що граматика, а це</w:t>
      </w:r>
      <w:r w:rsidR="00D30D7C">
        <w:rPr>
          <w:rFonts w:ascii="Times New Roman" w:hAnsi="Times New Roman" w:cs="Times New Roman"/>
          <w:sz w:val="24"/>
          <w:szCs w:val="24"/>
          <w:lang w:val="uk-UA"/>
        </w:rPr>
        <w:t>, в основному</w:t>
      </w:r>
      <w:r w:rsidRPr="00D30D7C">
        <w:rPr>
          <w:rFonts w:ascii="Times New Roman" w:hAnsi="Times New Roman" w:cs="Times New Roman"/>
          <w:sz w:val="24"/>
          <w:szCs w:val="24"/>
          <w:lang w:val="uk-UA"/>
        </w:rPr>
        <w:t xml:space="preserve"> теоретичний матеріал</w:t>
      </w:r>
      <w:r w:rsidR="00906F7E" w:rsidRPr="00D30D7C">
        <w:rPr>
          <w:rFonts w:ascii="Times New Roman" w:hAnsi="Times New Roman" w:cs="Times New Roman"/>
          <w:sz w:val="24"/>
          <w:szCs w:val="24"/>
          <w:lang w:val="uk-UA"/>
        </w:rPr>
        <w:t xml:space="preserve">, </w:t>
      </w:r>
      <w:r w:rsidRPr="00D30D7C">
        <w:rPr>
          <w:rFonts w:ascii="Times New Roman" w:hAnsi="Times New Roman" w:cs="Times New Roman"/>
          <w:sz w:val="24"/>
          <w:szCs w:val="24"/>
          <w:lang w:val="uk-UA"/>
        </w:rPr>
        <w:t xml:space="preserve"> потребує від учнів абстрактного логічного мислення; </w:t>
      </w:r>
    </w:p>
    <w:p w:rsidR="00A548FC" w:rsidRPr="00A548FC" w:rsidRDefault="00F878EC" w:rsidP="003E1D2F">
      <w:pPr>
        <w:pStyle w:val="a3"/>
        <w:numPr>
          <w:ilvl w:val="0"/>
          <w:numId w:val="15"/>
        </w:numPr>
        <w:ind w:right="157" w:firstLine="708"/>
        <w:jc w:val="both"/>
        <w:rPr>
          <w:rFonts w:ascii="Times New Roman" w:hAnsi="Times New Roman" w:cs="Times New Roman"/>
          <w:sz w:val="24"/>
          <w:szCs w:val="24"/>
        </w:rPr>
      </w:pPr>
      <w:r w:rsidRPr="00D30D7C">
        <w:rPr>
          <w:rFonts w:ascii="Times New Roman" w:hAnsi="Times New Roman" w:cs="Times New Roman"/>
          <w:sz w:val="24"/>
          <w:szCs w:val="24"/>
          <w:lang w:val="uk-UA"/>
        </w:rPr>
        <w:t>в роботі над мовною діяльністю, тому що весела наочність спонукає до говоріння, дає простір творчій фантазії, розвиває мислення.</w:t>
      </w:r>
    </w:p>
    <w:p w:rsidR="004C16FF" w:rsidRPr="00A548FC" w:rsidRDefault="00A548FC" w:rsidP="003E1D2F">
      <w:pPr>
        <w:pStyle w:val="a3"/>
        <w:numPr>
          <w:ilvl w:val="0"/>
          <w:numId w:val="15"/>
        </w:numPr>
        <w:ind w:right="157" w:firstLine="708"/>
        <w:jc w:val="both"/>
        <w:rPr>
          <w:rFonts w:ascii="Times New Roman" w:hAnsi="Times New Roman" w:cs="Times New Roman"/>
          <w:sz w:val="24"/>
          <w:szCs w:val="24"/>
        </w:rPr>
      </w:pPr>
      <w:r w:rsidRPr="00A548FC">
        <w:rPr>
          <w:rFonts w:ascii="Times New Roman" w:hAnsi="Times New Roman" w:cs="Times New Roman"/>
          <w:sz w:val="24"/>
          <w:szCs w:val="24"/>
          <w:lang w:val="uk-UA"/>
        </w:rPr>
        <w:t>В роботі над о</w:t>
      </w:r>
      <w:r w:rsidR="00F878EC" w:rsidRPr="00A548FC">
        <w:rPr>
          <w:rFonts w:ascii="Times New Roman" w:hAnsi="Times New Roman" w:cs="Times New Roman"/>
          <w:sz w:val="24"/>
          <w:szCs w:val="24"/>
          <w:lang w:val="uk-UA"/>
        </w:rPr>
        <w:t>володіння</w:t>
      </w:r>
      <w:r w:rsidRPr="00A548FC">
        <w:rPr>
          <w:rFonts w:ascii="Times New Roman" w:hAnsi="Times New Roman" w:cs="Times New Roman"/>
          <w:sz w:val="24"/>
          <w:szCs w:val="24"/>
          <w:lang w:val="uk-UA"/>
        </w:rPr>
        <w:t>м лексикою , що</w:t>
      </w:r>
      <w:r w:rsidR="00F878EC" w:rsidRPr="00A548FC">
        <w:rPr>
          <w:rFonts w:ascii="Times New Roman" w:hAnsi="Times New Roman" w:cs="Times New Roman"/>
          <w:sz w:val="24"/>
          <w:szCs w:val="24"/>
          <w:lang w:val="uk-UA"/>
        </w:rPr>
        <w:t xml:space="preserve"> важл</w:t>
      </w:r>
      <w:r w:rsidRPr="00A548FC">
        <w:rPr>
          <w:rFonts w:ascii="Times New Roman" w:hAnsi="Times New Roman" w:cs="Times New Roman"/>
          <w:sz w:val="24"/>
          <w:szCs w:val="24"/>
          <w:lang w:val="uk-UA"/>
        </w:rPr>
        <w:t xml:space="preserve">иво при вивченні іноземної мови, тому що </w:t>
      </w:r>
      <w:r>
        <w:rPr>
          <w:rFonts w:ascii="Times New Roman" w:hAnsi="Times New Roman" w:cs="Times New Roman"/>
          <w:sz w:val="24"/>
          <w:szCs w:val="24"/>
          <w:lang w:val="uk-UA"/>
        </w:rPr>
        <w:t>с</w:t>
      </w:r>
      <w:r w:rsidR="00F878EC" w:rsidRPr="00A548FC">
        <w:rPr>
          <w:rFonts w:ascii="Times New Roman" w:hAnsi="Times New Roman" w:cs="Times New Roman"/>
          <w:sz w:val="24"/>
          <w:szCs w:val="24"/>
          <w:lang w:val="uk-UA"/>
        </w:rPr>
        <w:t xml:space="preserve">лова – це ім’я речей, </w:t>
      </w:r>
      <w:r>
        <w:rPr>
          <w:rFonts w:ascii="Times New Roman" w:hAnsi="Times New Roman" w:cs="Times New Roman"/>
          <w:sz w:val="24"/>
          <w:szCs w:val="24"/>
          <w:lang w:val="uk-UA"/>
        </w:rPr>
        <w:t xml:space="preserve">явищ, подій. Якщо не знаєш </w:t>
      </w:r>
      <w:r w:rsidR="00F878EC" w:rsidRPr="00A548FC">
        <w:rPr>
          <w:rFonts w:ascii="Times New Roman" w:hAnsi="Times New Roman" w:cs="Times New Roman"/>
          <w:sz w:val="24"/>
          <w:szCs w:val="24"/>
          <w:lang w:val="uk-UA"/>
        </w:rPr>
        <w:t xml:space="preserve"> імені речі, нічого не можеш сказати про неї.</w:t>
      </w:r>
    </w:p>
    <w:p w:rsidR="00A548FC" w:rsidRDefault="00A548FC" w:rsidP="00A73A4C">
      <w:pPr>
        <w:pStyle w:val="a3"/>
        <w:ind w:left="2136" w:right="157"/>
        <w:jc w:val="both"/>
        <w:rPr>
          <w:rFonts w:ascii="Times New Roman" w:hAnsi="Times New Roman" w:cs="Times New Roman"/>
          <w:b/>
          <w:i/>
          <w:sz w:val="24"/>
          <w:szCs w:val="24"/>
          <w:lang w:val="uk-UA"/>
        </w:rPr>
      </w:pPr>
    </w:p>
    <w:p w:rsidR="00A73A4C" w:rsidRPr="00610BFC" w:rsidRDefault="00610BFC" w:rsidP="00A73A4C">
      <w:pPr>
        <w:pStyle w:val="a3"/>
        <w:ind w:left="2136" w:right="157"/>
        <w:jc w:val="both"/>
        <w:rPr>
          <w:rFonts w:ascii="Times New Roman" w:hAnsi="Times New Roman" w:cs="Times New Roman"/>
          <w:b/>
          <w:i/>
          <w:sz w:val="24"/>
          <w:szCs w:val="24"/>
          <w:lang w:val="uk-UA"/>
        </w:rPr>
      </w:pPr>
      <w:r w:rsidRPr="00610BFC">
        <w:rPr>
          <w:rFonts w:ascii="Times New Roman" w:hAnsi="Times New Roman" w:cs="Times New Roman"/>
          <w:b/>
          <w:i/>
          <w:sz w:val="24"/>
          <w:szCs w:val="24"/>
          <w:lang w:val="uk-UA"/>
        </w:rPr>
        <w:t>4.1 Організація роботи з одним малюнком</w:t>
      </w:r>
    </w:p>
    <w:p w:rsidR="004C16FF" w:rsidRPr="008378C3" w:rsidRDefault="00F878EC" w:rsidP="003E1D2F">
      <w:pPr>
        <w:shd w:val="clear" w:color="auto" w:fill="FFFFFF"/>
        <w:spacing w:after="0"/>
        <w:ind w:right="157" w:firstLine="708"/>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Розглянемо лексичні вправи з використанням одного малюнка. Такий малюнок містить в собі гумористичні елементи, </w:t>
      </w:r>
      <w:r w:rsidR="00A548FC">
        <w:rPr>
          <w:rFonts w:ascii="Times New Roman" w:hAnsi="Times New Roman" w:cs="Times New Roman"/>
          <w:sz w:val="24"/>
          <w:szCs w:val="24"/>
          <w:lang w:val="uk-UA"/>
        </w:rPr>
        <w:t xml:space="preserve">які </w:t>
      </w:r>
      <w:r w:rsidRPr="008378C3">
        <w:rPr>
          <w:rFonts w:ascii="Times New Roman" w:hAnsi="Times New Roman" w:cs="Times New Roman"/>
          <w:sz w:val="24"/>
          <w:szCs w:val="24"/>
          <w:lang w:val="uk-UA"/>
        </w:rPr>
        <w:t xml:space="preserve">виконані досить </w:t>
      </w:r>
      <w:proofErr w:type="spellStart"/>
      <w:r w:rsidRPr="008378C3">
        <w:rPr>
          <w:rFonts w:ascii="Times New Roman" w:hAnsi="Times New Roman" w:cs="Times New Roman"/>
          <w:sz w:val="24"/>
          <w:szCs w:val="24"/>
          <w:lang w:val="uk-UA"/>
        </w:rPr>
        <w:t>неординарно</w:t>
      </w:r>
      <w:proofErr w:type="spellEnd"/>
      <w:r w:rsidRPr="008378C3">
        <w:rPr>
          <w:rFonts w:ascii="Times New Roman" w:hAnsi="Times New Roman" w:cs="Times New Roman"/>
          <w:sz w:val="24"/>
          <w:szCs w:val="24"/>
          <w:lang w:val="uk-UA"/>
        </w:rPr>
        <w:t>,</w:t>
      </w:r>
      <w:r w:rsidR="00A548FC">
        <w:rPr>
          <w:rFonts w:ascii="Times New Roman" w:hAnsi="Times New Roman" w:cs="Times New Roman"/>
          <w:sz w:val="24"/>
          <w:szCs w:val="24"/>
          <w:lang w:val="uk-UA"/>
        </w:rPr>
        <w:t xml:space="preserve"> а</w:t>
      </w:r>
      <w:r w:rsidR="00D30D7C">
        <w:rPr>
          <w:rFonts w:ascii="Times New Roman" w:hAnsi="Times New Roman" w:cs="Times New Roman"/>
          <w:sz w:val="24"/>
          <w:szCs w:val="24"/>
          <w:lang w:val="uk-UA"/>
        </w:rPr>
        <w:t xml:space="preserve"> це викликає зацікавленість, містить</w:t>
      </w:r>
      <w:r w:rsidRPr="008378C3">
        <w:rPr>
          <w:rFonts w:ascii="Times New Roman" w:hAnsi="Times New Roman" w:cs="Times New Roman"/>
          <w:sz w:val="24"/>
          <w:szCs w:val="24"/>
          <w:lang w:val="uk-UA"/>
        </w:rPr>
        <w:t xml:space="preserve"> емоційний фактор, передає інформацію нестандартним засобом. </w:t>
      </w:r>
    </w:p>
    <w:p w:rsidR="00F878EC" w:rsidRPr="003E1D2F" w:rsidRDefault="00F878EC" w:rsidP="003E1D2F">
      <w:pPr>
        <w:shd w:val="clear" w:color="auto" w:fill="FFFFFF"/>
        <w:spacing w:after="0"/>
        <w:ind w:right="157"/>
        <w:jc w:val="both"/>
        <w:rPr>
          <w:rFonts w:ascii="Times New Roman" w:hAnsi="Times New Roman" w:cs="Times New Roman"/>
          <w:sz w:val="24"/>
          <w:szCs w:val="24"/>
          <w:lang w:val="uk-UA"/>
        </w:rPr>
      </w:pPr>
    </w:p>
    <w:p w:rsidR="004C16FF" w:rsidRPr="008378C3" w:rsidRDefault="004C16FF"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rPr>
        <w:t>Як</w:t>
      </w:r>
      <w:r w:rsidRPr="008378C3">
        <w:rPr>
          <w:rFonts w:ascii="Times New Roman" w:hAnsi="Times New Roman" w:cs="Times New Roman"/>
          <w:sz w:val="24"/>
          <w:szCs w:val="24"/>
          <w:lang w:val="uk-UA"/>
        </w:rPr>
        <w:t>і</w:t>
      </w:r>
      <w:proofErr w:type="spellStart"/>
      <w:r w:rsidRPr="008378C3">
        <w:rPr>
          <w:rFonts w:ascii="Times New Roman" w:hAnsi="Times New Roman" w:cs="Times New Roman"/>
          <w:sz w:val="24"/>
          <w:szCs w:val="24"/>
        </w:rPr>
        <w:t>формироботиможнавикористати</w:t>
      </w:r>
      <w:proofErr w:type="spellEnd"/>
      <w:r w:rsidRPr="008378C3">
        <w:rPr>
          <w:rFonts w:ascii="Times New Roman" w:hAnsi="Times New Roman" w:cs="Times New Roman"/>
          <w:sz w:val="24"/>
          <w:szCs w:val="24"/>
          <w:lang w:val="uk-UA"/>
        </w:rPr>
        <w:t>з одним малюнком</w:t>
      </w:r>
      <w:r w:rsidR="00F878EC" w:rsidRPr="008378C3">
        <w:rPr>
          <w:rFonts w:ascii="Times New Roman" w:hAnsi="Times New Roman" w:cs="Times New Roman"/>
          <w:sz w:val="24"/>
          <w:szCs w:val="24"/>
          <w:lang w:val="uk-UA"/>
        </w:rPr>
        <w:t>?</w:t>
      </w:r>
    </w:p>
    <w:p w:rsidR="00D30D7C" w:rsidRPr="00D30D7C" w:rsidRDefault="00D30D7C" w:rsidP="003E1D2F">
      <w:pPr>
        <w:pStyle w:val="a3"/>
        <w:numPr>
          <w:ilvl w:val="0"/>
          <w:numId w:val="8"/>
        </w:numPr>
        <w:shd w:val="clear" w:color="auto" w:fill="FFFFFF"/>
        <w:spacing w:after="0"/>
        <w:ind w:right="157"/>
        <w:jc w:val="both"/>
        <w:rPr>
          <w:rFonts w:ascii="Times New Roman" w:hAnsi="Times New Roman" w:cs="Times New Roman"/>
          <w:i/>
          <w:sz w:val="24"/>
          <w:szCs w:val="24"/>
          <w:lang w:val="uk-UA"/>
        </w:rPr>
      </w:pPr>
      <w:r w:rsidRPr="00D30D7C">
        <w:rPr>
          <w:rFonts w:ascii="Times New Roman" w:hAnsi="Times New Roman" w:cs="Times New Roman"/>
          <w:i/>
          <w:sz w:val="24"/>
          <w:szCs w:val="24"/>
          <w:lang w:val="uk-UA"/>
        </w:rPr>
        <w:t>Що на малюнку?</w:t>
      </w:r>
    </w:p>
    <w:p w:rsidR="0042033B" w:rsidRPr="008378C3" w:rsidRDefault="004C16FF" w:rsidP="00D30D7C">
      <w:pPr>
        <w:pStyle w:val="a3"/>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Частина групи роздивляється малюнок</w:t>
      </w:r>
      <w:r w:rsidR="0042033B" w:rsidRPr="008378C3">
        <w:rPr>
          <w:rFonts w:ascii="Times New Roman" w:hAnsi="Times New Roman" w:cs="Times New Roman"/>
          <w:sz w:val="24"/>
          <w:szCs w:val="24"/>
          <w:lang w:val="uk-UA"/>
        </w:rPr>
        <w:t>, по черзі описує його, друга частина групи ставить питання, робить ескіз малюнка, щоб потім його відтворити</w:t>
      </w:r>
      <w:r w:rsidR="00D30D7C">
        <w:rPr>
          <w:rFonts w:ascii="Times New Roman" w:hAnsi="Times New Roman" w:cs="Times New Roman"/>
          <w:sz w:val="24"/>
          <w:szCs w:val="24"/>
          <w:lang w:val="uk-UA"/>
        </w:rPr>
        <w:t xml:space="preserve"> в розповіді.</w:t>
      </w:r>
    </w:p>
    <w:p w:rsidR="0042033B" w:rsidRPr="00D30D7C" w:rsidRDefault="0042033B" w:rsidP="003E1D2F">
      <w:pPr>
        <w:pStyle w:val="a3"/>
        <w:numPr>
          <w:ilvl w:val="0"/>
          <w:numId w:val="8"/>
        </w:numPr>
        <w:shd w:val="clear" w:color="auto" w:fill="FFFFFF"/>
        <w:spacing w:after="0"/>
        <w:ind w:right="157"/>
        <w:jc w:val="both"/>
        <w:rPr>
          <w:rFonts w:ascii="Times New Roman" w:hAnsi="Times New Roman" w:cs="Times New Roman"/>
          <w:i/>
          <w:sz w:val="24"/>
          <w:szCs w:val="24"/>
          <w:lang w:val="uk-UA"/>
        </w:rPr>
      </w:pPr>
      <w:r w:rsidRPr="00D30D7C">
        <w:rPr>
          <w:rFonts w:ascii="Times New Roman" w:hAnsi="Times New Roman" w:cs="Times New Roman"/>
          <w:i/>
          <w:sz w:val="24"/>
          <w:szCs w:val="24"/>
          <w:lang w:val="uk-UA"/>
        </w:rPr>
        <w:t>Що за малюнок?</w:t>
      </w:r>
    </w:p>
    <w:p w:rsidR="0042033B" w:rsidRPr="008378C3" w:rsidRDefault="0042033B" w:rsidP="003E1D2F">
      <w:pPr>
        <w:pStyle w:val="a3"/>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Одному учню з</w:t>
      </w:r>
      <w:r w:rsidR="00A548FC">
        <w:rPr>
          <w:rFonts w:ascii="Times New Roman" w:hAnsi="Times New Roman" w:cs="Times New Roman"/>
          <w:sz w:val="24"/>
          <w:szCs w:val="24"/>
          <w:lang w:val="uk-UA"/>
        </w:rPr>
        <w:t>а</w:t>
      </w:r>
      <w:r w:rsidRPr="008378C3">
        <w:rPr>
          <w:rFonts w:ascii="Times New Roman" w:hAnsi="Times New Roman" w:cs="Times New Roman"/>
          <w:sz w:val="24"/>
          <w:szCs w:val="24"/>
          <w:lang w:val="uk-UA"/>
        </w:rPr>
        <w:t>в’язують очі, інші описують малюнок, коли закінчується опис, учень, у якого були зав’язані очі, повертається і серед баг</w:t>
      </w:r>
      <w:r w:rsidR="00D30D7C">
        <w:rPr>
          <w:rFonts w:ascii="Times New Roman" w:hAnsi="Times New Roman" w:cs="Times New Roman"/>
          <w:sz w:val="24"/>
          <w:szCs w:val="24"/>
          <w:lang w:val="uk-UA"/>
        </w:rPr>
        <w:t>атьох малюнків повинен знайти той, про який</w:t>
      </w:r>
      <w:r w:rsidRPr="008378C3">
        <w:rPr>
          <w:rFonts w:ascii="Times New Roman" w:hAnsi="Times New Roman" w:cs="Times New Roman"/>
          <w:sz w:val="24"/>
          <w:szCs w:val="24"/>
          <w:lang w:val="uk-UA"/>
        </w:rPr>
        <w:t xml:space="preserve"> розповідали учні</w:t>
      </w:r>
      <w:r w:rsidR="00D30D7C">
        <w:rPr>
          <w:rFonts w:ascii="Times New Roman" w:hAnsi="Times New Roman" w:cs="Times New Roman"/>
          <w:sz w:val="24"/>
          <w:szCs w:val="24"/>
          <w:lang w:val="uk-UA"/>
        </w:rPr>
        <w:t>.</w:t>
      </w:r>
    </w:p>
    <w:p w:rsidR="0042033B" w:rsidRPr="00D30D7C" w:rsidRDefault="0042033B" w:rsidP="003E1D2F">
      <w:pPr>
        <w:pStyle w:val="a3"/>
        <w:numPr>
          <w:ilvl w:val="0"/>
          <w:numId w:val="8"/>
        </w:numPr>
        <w:shd w:val="clear" w:color="auto" w:fill="FFFFFF"/>
        <w:spacing w:after="0"/>
        <w:ind w:right="157"/>
        <w:jc w:val="both"/>
        <w:rPr>
          <w:rFonts w:ascii="Times New Roman" w:hAnsi="Times New Roman" w:cs="Times New Roman"/>
          <w:i/>
          <w:sz w:val="24"/>
          <w:szCs w:val="24"/>
          <w:lang w:val="uk-UA"/>
        </w:rPr>
      </w:pPr>
      <w:r w:rsidRPr="00D30D7C">
        <w:rPr>
          <w:rFonts w:ascii="Times New Roman" w:hAnsi="Times New Roman" w:cs="Times New Roman"/>
          <w:i/>
          <w:sz w:val="24"/>
          <w:szCs w:val="24"/>
          <w:lang w:val="uk-UA"/>
        </w:rPr>
        <w:t>Хто я?</w:t>
      </w:r>
    </w:p>
    <w:p w:rsidR="0042033B" w:rsidRDefault="0042033B" w:rsidP="003E1D2F">
      <w:pPr>
        <w:pStyle w:val="a3"/>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До художніх листівок або фото/малюнка з журналу складається лист-описання. Група повинна відгадати, про кого йде мова.</w:t>
      </w:r>
    </w:p>
    <w:p w:rsidR="00A548FC" w:rsidRDefault="00A548FC" w:rsidP="003E1D2F">
      <w:pPr>
        <w:pStyle w:val="a3"/>
        <w:shd w:val="clear" w:color="auto" w:fill="FFFFFF"/>
        <w:spacing w:after="0"/>
        <w:ind w:right="157"/>
        <w:jc w:val="both"/>
        <w:rPr>
          <w:rFonts w:ascii="Times New Roman" w:hAnsi="Times New Roman" w:cs="Times New Roman"/>
          <w:sz w:val="24"/>
          <w:szCs w:val="24"/>
          <w:lang w:val="uk-UA"/>
        </w:rPr>
      </w:pPr>
    </w:p>
    <w:p w:rsidR="00A548FC" w:rsidRPr="008378C3" w:rsidRDefault="00A548FC" w:rsidP="003E1D2F">
      <w:pPr>
        <w:pStyle w:val="a3"/>
        <w:shd w:val="clear" w:color="auto" w:fill="FFFFFF"/>
        <w:spacing w:after="0"/>
        <w:ind w:right="157"/>
        <w:jc w:val="both"/>
        <w:rPr>
          <w:rFonts w:ascii="Times New Roman" w:hAnsi="Times New Roman" w:cs="Times New Roman"/>
          <w:sz w:val="24"/>
          <w:szCs w:val="24"/>
          <w:lang w:val="uk-UA"/>
        </w:rPr>
      </w:pPr>
    </w:p>
    <w:p w:rsidR="0042033B" w:rsidRPr="00A548FC" w:rsidRDefault="0042033B" w:rsidP="00A548FC">
      <w:pPr>
        <w:pStyle w:val="a3"/>
        <w:numPr>
          <w:ilvl w:val="0"/>
          <w:numId w:val="8"/>
        </w:numPr>
        <w:shd w:val="clear" w:color="auto" w:fill="FFFFFF"/>
        <w:spacing w:after="0"/>
        <w:ind w:right="157"/>
        <w:jc w:val="both"/>
        <w:rPr>
          <w:rFonts w:ascii="Times New Roman" w:hAnsi="Times New Roman" w:cs="Times New Roman"/>
          <w:i/>
          <w:sz w:val="24"/>
          <w:szCs w:val="24"/>
          <w:lang w:val="uk-UA"/>
        </w:rPr>
      </w:pPr>
      <w:r w:rsidRPr="00A548FC">
        <w:rPr>
          <w:rFonts w:ascii="Times New Roman" w:hAnsi="Times New Roman" w:cs="Times New Roman"/>
          <w:i/>
          <w:sz w:val="24"/>
          <w:szCs w:val="24"/>
          <w:lang w:val="uk-UA"/>
        </w:rPr>
        <w:lastRenderedPageBreak/>
        <w:t xml:space="preserve">Де ми </w:t>
      </w:r>
      <w:r w:rsidR="00F878EC" w:rsidRPr="00A548FC">
        <w:rPr>
          <w:rFonts w:ascii="Times New Roman" w:hAnsi="Times New Roman" w:cs="Times New Roman"/>
          <w:i/>
          <w:sz w:val="24"/>
          <w:szCs w:val="24"/>
          <w:lang w:val="uk-UA"/>
        </w:rPr>
        <w:t>знаходимося</w:t>
      </w:r>
      <w:r w:rsidRPr="00A548FC">
        <w:rPr>
          <w:rFonts w:ascii="Times New Roman" w:hAnsi="Times New Roman" w:cs="Times New Roman"/>
          <w:i/>
          <w:sz w:val="24"/>
          <w:szCs w:val="24"/>
          <w:lang w:val="uk-UA"/>
        </w:rPr>
        <w:t>?</w:t>
      </w:r>
    </w:p>
    <w:p w:rsidR="00365E74" w:rsidRPr="008378C3" w:rsidRDefault="0042033B" w:rsidP="003E1D2F">
      <w:pPr>
        <w:pStyle w:val="a3"/>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Така форма </w:t>
      </w:r>
      <w:r w:rsidR="00365E74" w:rsidRPr="008378C3">
        <w:rPr>
          <w:rFonts w:ascii="Times New Roman" w:hAnsi="Times New Roman" w:cs="Times New Roman"/>
          <w:sz w:val="24"/>
          <w:szCs w:val="24"/>
          <w:lang w:val="uk-UA"/>
        </w:rPr>
        <w:t>підходить до роботи з</w:t>
      </w:r>
      <w:r w:rsidRPr="008378C3">
        <w:rPr>
          <w:rFonts w:ascii="Times New Roman" w:hAnsi="Times New Roman" w:cs="Times New Roman"/>
          <w:sz w:val="24"/>
          <w:szCs w:val="24"/>
          <w:lang w:val="uk-UA"/>
        </w:rPr>
        <w:t xml:space="preserve"> фото</w:t>
      </w:r>
      <w:r w:rsidR="00365E74" w:rsidRPr="008378C3">
        <w:rPr>
          <w:rFonts w:ascii="Times New Roman" w:hAnsi="Times New Roman" w:cs="Times New Roman"/>
          <w:sz w:val="24"/>
          <w:szCs w:val="24"/>
          <w:lang w:val="uk-UA"/>
        </w:rPr>
        <w:t>графією/ малюнком</w:t>
      </w:r>
      <w:r w:rsidRPr="008378C3">
        <w:rPr>
          <w:rFonts w:ascii="Times New Roman" w:hAnsi="Times New Roman" w:cs="Times New Roman"/>
          <w:sz w:val="24"/>
          <w:szCs w:val="24"/>
          <w:lang w:val="uk-UA"/>
        </w:rPr>
        <w:t xml:space="preserve"> якоїсь місцевості або будови (вокзал, пошта,школа, театр тощо).</w:t>
      </w:r>
      <w:r w:rsidR="00365E74" w:rsidRPr="008378C3">
        <w:rPr>
          <w:rFonts w:ascii="Times New Roman" w:hAnsi="Times New Roman" w:cs="Times New Roman"/>
          <w:sz w:val="24"/>
          <w:szCs w:val="24"/>
          <w:lang w:val="uk-UA"/>
        </w:rPr>
        <w:t xml:space="preserve"> До малюнку складається діалог (парна робота). Інші учні повинні вгадати, де може відбутися цей діалог. Особливо цікаво проходить ця робота при вивченні теми «В місті», «Види транспорту». Учні самі приносять малюнки, готують діалоги.</w:t>
      </w:r>
    </w:p>
    <w:p w:rsidR="00365E74" w:rsidRPr="008378C3" w:rsidRDefault="00365E74"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Велике задоволення приносить учням робота </w:t>
      </w:r>
      <w:r w:rsidRPr="00D30D7C">
        <w:rPr>
          <w:rFonts w:ascii="Times New Roman" w:hAnsi="Times New Roman" w:cs="Times New Roman"/>
          <w:i/>
          <w:sz w:val="24"/>
          <w:szCs w:val="24"/>
          <w:lang w:val="uk-UA"/>
        </w:rPr>
        <w:t xml:space="preserve">з </w:t>
      </w:r>
      <w:proofErr w:type="spellStart"/>
      <w:r w:rsidRPr="00D30D7C">
        <w:rPr>
          <w:rFonts w:ascii="Times New Roman" w:hAnsi="Times New Roman" w:cs="Times New Roman"/>
          <w:i/>
          <w:sz w:val="24"/>
          <w:szCs w:val="24"/>
          <w:lang w:val="uk-UA"/>
        </w:rPr>
        <w:t>малюнком-пазлом</w:t>
      </w:r>
      <w:proofErr w:type="spellEnd"/>
      <w:r w:rsidRPr="00D30D7C">
        <w:rPr>
          <w:rFonts w:ascii="Times New Roman" w:hAnsi="Times New Roman" w:cs="Times New Roman"/>
          <w:i/>
          <w:sz w:val="24"/>
          <w:szCs w:val="24"/>
          <w:lang w:val="uk-UA"/>
        </w:rPr>
        <w:t>.</w:t>
      </w:r>
      <w:r w:rsidRPr="008378C3">
        <w:rPr>
          <w:rFonts w:ascii="Times New Roman" w:hAnsi="Times New Roman" w:cs="Times New Roman"/>
          <w:sz w:val="24"/>
          <w:szCs w:val="24"/>
          <w:lang w:val="uk-UA"/>
        </w:rPr>
        <w:t xml:space="preserve"> Малюнок розрізається на частини і роздається учням. Кожен описує свою частину. В кінці опису можна запропонувати дітям написати, яким буде, на його думку, повний малюнок. </w:t>
      </w:r>
    </w:p>
    <w:p w:rsidR="00C10024" w:rsidRPr="008378C3" w:rsidRDefault="00D30D7C"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D30D7C">
        <w:rPr>
          <w:rFonts w:ascii="Times New Roman" w:hAnsi="Times New Roman" w:cs="Times New Roman"/>
          <w:i/>
          <w:sz w:val="24"/>
          <w:szCs w:val="24"/>
          <w:lang w:val="uk-UA"/>
        </w:rPr>
        <w:t>Склади текст за опорними словами.</w:t>
      </w:r>
      <w:r w:rsidR="00C10024" w:rsidRPr="008378C3">
        <w:rPr>
          <w:rFonts w:ascii="Times New Roman" w:hAnsi="Times New Roman" w:cs="Times New Roman"/>
          <w:sz w:val="24"/>
          <w:szCs w:val="24"/>
          <w:lang w:val="uk-UA"/>
        </w:rPr>
        <w:t xml:space="preserve">Кожен учень одержує малюнок і записує 10 важливих слів до малюнку. Малюнки збираються, а списки слів розподіляються, з них кожен складає текст. По закінченню роботи малюнки вивішуються і кожен розшукує малюнок до свого тексту і прикріплює його. </w:t>
      </w:r>
    </w:p>
    <w:p w:rsidR="00C10024" w:rsidRPr="008378C3" w:rsidRDefault="00C10024"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D30D7C">
        <w:rPr>
          <w:rFonts w:ascii="Times New Roman" w:hAnsi="Times New Roman" w:cs="Times New Roman"/>
          <w:i/>
          <w:sz w:val="24"/>
          <w:szCs w:val="24"/>
          <w:lang w:val="uk-UA"/>
        </w:rPr>
        <w:t>Фантастична подорож.</w:t>
      </w:r>
      <w:r w:rsidRPr="008378C3">
        <w:rPr>
          <w:rFonts w:ascii="Times New Roman" w:hAnsi="Times New Roman" w:cs="Times New Roman"/>
          <w:sz w:val="24"/>
          <w:szCs w:val="24"/>
          <w:lang w:val="uk-UA"/>
        </w:rPr>
        <w:t xml:space="preserve"> Вчитель описує настрій одного малюнку. Учні слухають з закритими очима, а потім розповідають про свої відчуття. Порівнюють з тим, що вони відчули і що вони побачили на малюнку.</w:t>
      </w:r>
    </w:p>
    <w:p w:rsidR="000617A9" w:rsidRPr="008378C3" w:rsidRDefault="00D30D7C"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D30D7C">
        <w:rPr>
          <w:rFonts w:ascii="Times New Roman" w:hAnsi="Times New Roman" w:cs="Times New Roman"/>
          <w:i/>
          <w:sz w:val="24"/>
          <w:szCs w:val="24"/>
          <w:lang w:val="uk-UA"/>
        </w:rPr>
        <w:t>Напиши нову історію.</w:t>
      </w:r>
      <w:r w:rsidR="00B90E17" w:rsidRPr="008378C3">
        <w:rPr>
          <w:rFonts w:ascii="Times New Roman" w:hAnsi="Times New Roman" w:cs="Times New Roman"/>
          <w:sz w:val="24"/>
          <w:szCs w:val="24"/>
          <w:lang w:val="uk-UA"/>
        </w:rPr>
        <w:t xml:space="preserve">Вивішуються 10 різних малюнків. Учні пишуть один текст, в якому повинні бути використані всі 10 малюнків. Коли </w:t>
      </w:r>
      <w:r w:rsidR="000617A9" w:rsidRPr="008378C3">
        <w:rPr>
          <w:rFonts w:ascii="Times New Roman" w:hAnsi="Times New Roman" w:cs="Times New Roman"/>
          <w:sz w:val="24"/>
          <w:szCs w:val="24"/>
          <w:lang w:val="uk-UA"/>
        </w:rPr>
        <w:t xml:space="preserve">читається текст, інші </w:t>
      </w:r>
      <w:r>
        <w:rPr>
          <w:rFonts w:ascii="Times New Roman" w:hAnsi="Times New Roman" w:cs="Times New Roman"/>
          <w:sz w:val="24"/>
          <w:szCs w:val="24"/>
          <w:lang w:val="uk-UA"/>
        </w:rPr>
        <w:t xml:space="preserve">встановлюють </w:t>
      </w:r>
      <w:r w:rsidR="000617A9" w:rsidRPr="008378C3">
        <w:rPr>
          <w:rFonts w:ascii="Times New Roman" w:hAnsi="Times New Roman" w:cs="Times New Roman"/>
          <w:sz w:val="24"/>
          <w:szCs w:val="24"/>
          <w:lang w:val="uk-UA"/>
        </w:rPr>
        <w:t xml:space="preserve"> порядок малюнків, згідно з текстом.</w:t>
      </w:r>
    </w:p>
    <w:p w:rsidR="000617A9" w:rsidRPr="008378C3" w:rsidRDefault="000617A9"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D30D7C">
        <w:rPr>
          <w:rFonts w:ascii="Times New Roman" w:hAnsi="Times New Roman" w:cs="Times New Roman"/>
          <w:i/>
          <w:sz w:val="24"/>
          <w:szCs w:val="24"/>
          <w:lang w:val="uk-UA"/>
        </w:rPr>
        <w:t>4 малюнки – одна історія</w:t>
      </w:r>
      <w:r w:rsidRPr="008378C3">
        <w:rPr>
          <w:rFonts w:ascii="Times New Roman" w:hAnsi="Times New Roman" w:cs="Times New Roman"/>
          <w:sz w:val="24"/>
          <w:szCs w:val="24"/>
          <w:lang w:val="uk-UA"/>
        </w:rPr>
        <w:t>. Вчитель показує учням один малюнок. Вони пишуть до нього текст, через декілька хвилин другу, потім третю, четверту. Так виникає цікава історія.</w:t>
      </w:r>
    </w:p>
    <w:p w:rsidR="00A40207" w:rsidRDefault="00D30D7C" w:rsidP="003E1D2F">
      <w:pPr>
        <w:pStyle w:val="a3"/>
        <w:numPr>
          <w:ilvl w:val="0"/>
          <w:numId w:val="8"/>
        </w:numPr>
        <w:shd w:val="clear" w:color="auto" w:fill="FFFFFF"/>
        <w:spacing w:after="0"/>
        <w:ind w:right="157"/>
        <w:jc w:val="both"/>
        <w:rPr>
          <w:rFonts w:ascii="Times New Roman" w:hAnsi="Times New Roman" w:cs="Times New Roman"/>
          <w:sz w:val="24"/>
          <w:szCs w:val="24"/>
          <w:lang w:val="uk-UA"/>
        </w:rPr>
      </w:pPr>
      <w:r w:rsidRPr="00A73A4C">
        <w:rPr>
          <w:rFonts w:ascii="Times New Roman" w:hAnsi="Times New Roman" w:cs="Times New Roman"/>
          <w:i/>
          <w:sz w:val="24"/>
          <w:szCs w:val="24"/>
          <w:lang w:val="uk-UA"/>
        </w:rPr>
        <w:t xml:space="preserve">Що ховається за </w:t>
      </w:r>
      <w:r w:rsidR="00A73A4C" w:rsidRPr="00A73A4C">
        <w:rPr>
          <w:rFonts w:ascii="Times New Roman" w:hAnsi="Times New Roman" w:cs="Times New Roman"/>
          <w:i/>
          <w:sz w:val="24"/>
          <w:szCs w:val="24"/>
          <w:lang w:val="uk-UA"/>
        </w:rPr>
        <w:t>завісою?</w:t>
      </w:r>
      <w:r w:rsidR="000617A9" w:rsidRPr="008378C3">
        <w:rPr>
          <w:rFonts w:ascii="Times New Roman" w:hAnsi="Times New Roman" w:cs="Times New Roman"/>
          <w:sz w:val="24"/>
          <w:szCs w:val="24"/>
          <w:lang w:val="uk-UA"/>
        </w:rPr>
        <w:t>Половина малюнка закрита, учні уважно роздивляються, що намальовано на відкритій половині, а потім письмово або усно описують другу половину за здогадкою.</w:t>
      </w:r>
    </w:p>
    <w:p w:rsidR="000617A9" w:rsidRPr="008378C3" w:rsidRDefault="000617A9" w:rsidP="003E1D2F">
      <w:pPr>
        <w:pStyle w:val="a3"/>
        <w:shd w:val="clear" w:color="auto" w:fill="FFFFFF"/>
        <w:spacing w:after="0"/>
        <w:ind w:right="157"/>
        <w:jc w:val="both"/>
        <w:rPr>
          <w:rFonts w:ascii="Times New Roman" w:hAnsi="Times New Roman" w:cs="Times New Roman"/>
          <w:sz w:val="24"/>
          <w:szCs w:val="24"/>
          <w:lang w:val="uk-UA"/>
        </w:rPr>
      </w:pPr>
    </w:p>
    <w:p w:rsidR="000658E8" w:rsidRPr="008378C3" w:rsidRDefault="000617A9"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lastRenderedPageBreak/>
        <w:t>Я описала деякі прийоми роботи з</w:t>
      </w:r>
      <w:r w:rsidR="00A548FC">
        <w:rPr>
          <w:rFonts w:ascii="Times New Roman" w:hAnsi="Times New Roman" w:cs="Times New Roman"/>
          <w:sz w:val="24"/>
          <w:szCs w:val="24"/>
          <w:lang w:val="uk-UA"/>
        </w:rPr>
        <w:t xml:space="preserve"> одним</w:t>
      </w:r>
      <w:r w:rsidRPr="008378C3">
        <w:rPr>
          <w:rFonts w:ascii="Times New Roman" w:hAnsi="Times New Roman" w:cs="Times New Roman"/>
          <w:sz w:val="24"/>
          <w:szCs w:val="24"/>
          <w:lang w:val="uk-UA"/>
        </w:rPr>
        <w:t xml:space="preserve"> цікавим малюнком</w:t>
      </w:r>
      <w:r w:rsidR="000658E8" w:rsidRPr="008378C3">
        <w:rPr>
          <w:rFonts w:ascii="Times New Roman" w:hAnsi="Times New Roman" w:cs="Times New Roman"/>
          <w:sz w:val="24"/>
          <w:szCs w:val="24"/>
          <w:lang w:val="uk-UA"/>
        </w:rPr>
        <w:t>, які вчитель може вико</w:t>
      </w:r>
      <w:r w:rsidR="00F878EC" w:rsidRPr="008378C3">
        <w:rPr>
          <w:rFonts w:ascii="Times New Roman" w:hAnsi="Times New Roman" w:cs="Times New Roman"/>
          <w:sz w:val="24"/>
          <w:szCs w:val="24"/>
          <w:lang w:val="uk-UA"/>
        </w:rPr>
        <w:t xml:space="preserve">ристати на уроці, доповнюючи </w:t>
      </w:r>
      <w:r w:rsidR="000658E8" w:rsidRPr="008378C3">
        <w:rPr>
          <w:rFonts w:ascii="Times New Roman" w:hAnsi="Times New Roman" w:cs="Times New Roman"/>
          <w:sz w:val="24"/>
          <w:szCs w:val="24"/>
          <w:lang w:val="uk-UA"/>
        </w:rPr>
        <w:t xml:space="preserve"> новими елементами, змінюючи</w:t>
      </w:r>
      <w:r w:rsidR="00F878EC" w:rsidRPr="008378C3">
        <w:rPr>
          <w:rFonts w:ascii="Times New Roman" w:hAnsi="Times New Roman" w:cs="Times New Roman"/>
          <w:sz w:val="24"/>
          <w:szCs w:val="24"/>
          <w:lang w:val="uk-UA"/>
        </w:rPr>
        <w:t xml:space="preserve"> завдання </w:t>
      </w:r>
      <w:r w:rsidR="000658E8" w:rsidRPr="008378C3">
        <w:rPr>
          <w:rFonts w:ascii="Times New Roman" w:hAnsi="Times New Roman" w:cs="Times New Roman"/>
          <w:sz w:val="24"/>
          <w:szCs w:val="24"/>
          <w:lang w:val="uk-UA"/>
        </w:rPr>
        <w:t xml:space="preserve"> згідно з  метою уроку.</w:t>
      </w:r>
    </w:p>
    <w:p w:rsidR="000658E8" w:rsidRPr="008378C3" w:rsidRDefault="000658E8"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Якщо ми говоримо про </w:t>
      </w:r>
      <w:r w:rsidR="00F878EC" w:rsidRPr="008378C3">
        <w:rPr>
          <w:rFonts w:ascii="Times New Roman" w:hAnsi="Times New Roman" w:cs="Times New Roman"/>
          <w:sz w:val="24"/>
          <w:szCs w:val="24"/>
          <w:lang w:val="uk-UA"/>
        </w:rPr>
        <w:t xml:space="preserve">закріплення лексичних </w:t>
      </w:r>
      <w:proofErr w:type="spellStart"/>
      <w:r w:rsidR="00F878EC" w:rsidRPr="008378C3">
        <w:rPr>
          <w:rFonts w:ascii="Times New Roman" w:hAnsi="Times New Roman" w:cs="Times New Roman"/>
          <w:sz w:val="24"/>
          <w:szCs w:val="24"/>
          <w:lang w:val="uk-UA"/>
        </w:rPr>
        <w:t>навичків</w:t>
      </w:r>
      <w:proofErr w:type="spellEnd"/>
      <w:r w:rsidR="00F878EC" w:rsidRPr="008378C3">
        <w:rPr>
          <w:rFonts w:ascii="Times New Roman" w:hAnsi="Times New Roman" w:cs="Times New Roman"/>
          <w:sz w:val="24"/>
          <w:szCs w:val="24"/>
          <w:lang w:val="uk-UA"/>
        </w:rPr>
        <w:t xml:space="preserve"> або </w:t>
      </w:r>
      <w:r w:rsidRPr="008378C3">
        <w:rPr>
          <w:rFonts w:ascii="Times New Roman" w:hAnsi="Times New Roman" w:cs="Times New Roman"/>
          <w:sz w:val="24"/>
          <w:szCs w:val="24"/>
          <w:lang w:val="uk-UA"/>
        </w:rPr>
        <w:t>введення нової лексики, розширення лексичного словника</w:t>
      </w:r>
      <w:r w:rsidR="006D7E34" w:rsidRPr="008378C3">
        <w:rPr>
          <w:rFonts w:ascii="Times New Roman" w:hAnsi="Times New Roman" w:cs="Times New Roman"/>
          <w:sz w:val="24"/>
          <w:szCs w:val="24"/>
          <w:lang w:val="uk-UA"/>
        </w:rPr>
        <w:t xml:space="preserve"> за допомогою малюнків</w:t>
      </w:r>
      <w:r w:rsidRPr="008378C3">
        <w:rPr>
          <w:rFonts w:ascii="Times New Roman" w:hAnsi="Times New Roman" w:cs="Times New Roman"/>
          <w:sz w:val="24"/>
          <w:szCs w:val="24"/>
          <w:lang w:val="uk-UA"/>
        </w:rPr>
        <w:t xml:space="preserve">, </w:t>
      </w:r>
      <w:r w:rsidR="00F878EC" w:rsidRPr="008378C3">
        <w:rPr>
          <w:rFonts w:ascii="Times New Roman" w:hAnsi="Times New Roman" w:cs="Times New Roman"/>
          <w:sz w:val="24"/>
          <w:szCs w:val="24"/>
          <w:lang w:val="uk-UA"/>
        </w:rPr>
        <w:t xml:space="preserve">тут </w:t>
      </w:r>
      <w:r w:rsidRPr="008378C3">
        <w:rPr>
          <w:rFonts w:ascii="Times New Roman" w:hAnsi="Times New Roman" w:cs="Times New Roman"/>
          <w:sz w:val="24"/>
          <w:szCs w:val="24"/>
          <w:lang w:val="uk-UA"/>
        </w:rPr>
        <w:t>ми бачимо багато можливостей для цього.</w:t>
      </w:r>
    </w:p>
    <w:p w:rsidR="00855E6D" w:rsidRPr="008378C3" w:rsidRDefault="00855E6D"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Треба зазначити, що перед тим, як працювати на уроці з малюнком, дітей треба підготувати так, щоб вони могли чітко виконати завдання, можливо, це повторити лексику, деякі граматичні явища тощо, щоб потім вони не відволікалися від основної роботи.  </w:t>
      </w:r>
    </w:p>
    <w:p w:rsidR="00A548FC" w:rsidRDefault="00A548FC" w:rsidP="003E1D2F">
      <w:pPr>
        <w:shd w:val="clear" w:color="auto" w:fill="FFFFFF"/>
        <w:spacing w:after="0"/>
        <w:ind w:right="157" w:firstLine="360"/>
        <w:jc w:val="both"/>
        <w:rPr>
          <w:rFonts w:ascii="Times New Roman" w:hAnsi="Times New Roman" w:cs="Times New Roman"/>
          <w:b/>
          <w:i/>
          <w:sz w:val="24"/>
          <w:szCs w:val="24"/>
          <w:lang w:val="uk-UA"/>
        </w:rPr>
      </w:pPr>
    </w:p>
    <w:p w:rsidR="006D7E34" w:rsidRPr="00A73A4C" w:rsidRDefault="006D7E34" w:rsidP="003E1D2F">
      <w:pPr>
        <w:shd w:val="clear" w:color="auto" w:fill="FFFFFF"/>
        <w:spacing w:after="0"/>
        <w:ind w:right="157" w:firstLine="360"/>
        <w:jc w:val="both"/>
        <w:rPr>
          <w:rFonts w:ascii="Times New Roman" w:hAnsi="Times New Roman" w:cs="Times New Roman"/>
          <w:b/>
          <w:i/>
          <w:sz w:val="24"/>
          <w:szCs w:val="24"/>
          <w:lang w:val="uk-UA"/>
        </w:rPr>
      </w:pPr>
      <w:r w:rsidRPr="00A73A4C">
        <w:rPr>
          <w:rFonts w:ascii="Times New Roman" w:hAnsi="Times New Roman" w:cs="Times New Roman"/>
          <w:b/>
          <w:i/>
          <w:sz w:val="24"/>
          <w:szCs w:val="24"/>
          <w:lang w:val="uk-UA"/>
        </w:rPr>
        <w:t xml:space="preserve">Фрагмент уроку по темі «Зима. Зимові розваги» 5 клас. </w:t>
      </w:r>
    </w:p>
    <w:p w:rsidR="00855E6D" w:rsidRPr="008378C3" w:rsidRDefault="005F1AA9" w:rsidP="00A548FC">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Урок </w:t>
      </w:r>
      <w:r w:rsidR="00F878EC" w:rsidRPr="008378C3">
        <w:rPr>
          <w:rFonts w:ascii="Times New Roman" w:hAnsi="Times New Roman" w:cs="Times New Roman"/>
          <w:sz w:val="24"/>
          <w:szCs w:val="24"/>
          <w:lang w:val="uk-UA"/>
        </w:rPr>
        <w:t xml:space="preserve">повторення вивченої лексики, </w:t>
      </w:r>
      <w:r w:rsidRPr="008378C3">
        <w:rPr>
          <w:rFonts w:ascii="Times New Roman" w:hAnsi="Times New Roman" w:cs="Times New Roman"/>
          <w:sz w:val="24"/>
          <w:szCs w:val="24"/>
          <w:lang w:val="uk-UA"/>
        </w:rPr>
        <w:t xml:space="preserve">закріплення вмінь ставити питання з питальним словом і без нього. </w:t>
      </w:r>
    </w:p>
    <w:p w:rsidR="000658E8" w:rsidRPr="008378C3" w:rsidRDefault="00855E6D"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Використовується </w:t>
      </w:r>
      <w:r w:rsidR="006D7E34" w:rsidRPr="008378C3">
        <w:rPr>
          <w:rFonts w:ascii="Times New Roman" w:hAnsi="Times New Roman" w:cs="Times New Roman"/>
          <w:sz w:val="24"/>
          <w:szCs w:val="24"/>
          <w:lang w:val="uk-UA"/>
        </w:rPr>
        <w:t>малюнок</w:t>
      </w:r>
      <w:r w:rsidR="000658E8" w:rsidRPr="008378C3">
        <w:rPr>
          <w:rFonts w:ascii="Times New Roman" w:hAnsi="Times New Roman" w:cs="Times New Roman"/>
          <w:sz w:val="24"/>
          <w:szCs w:val="24"/>
          <w:lang w:val="uk-UA"/>
        </w:rPr>
        <w:t xml:space="preserve"> «Що тут інше?»</w:t>
      </w:r>
      <w:r w:rsidR="00D434B4" w:rsidRPr="008378C3">
        <w:rPr>
          <w:rFonts w:ascii="Times New Roman" w:hAnsi="Times New Roman" w:cs="Times New Roman"/>
          <w:sz w:val="24"/>
          <w:szCs w:val="24"/>
          <w:lang w:val="uk-UA"/>
        </w:rPr>
        <w:t xml:space="preserve"> (Знайди відмінності)</w:t>
      </w:r>
    </w:p>
    <w:p w:rsidR="00855E6D" w:rsidRPr="008378C3" w:rsidRDefault="00855E6D"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Дітей необхідно підготувати до роботи з малюнком, </w:t>
      </w:r>
    </w:p>
    <w:p w:rsidR="00D434B4" w:rsidRPr="008378C3" w:rsidRDefault="00D434B4"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На дошці завчасно записані питальні слова,  допомога дітям при складанні питань: </w:t>
      </w:r>
      <w:r w:rsidRPr="008378C3">
        <w:rPr>
          <w:rFonts w:ascii="Times New Roman" w:hAnsi="Times New Roman" w:cs="Times New Roman"/>
          <w:sz w:val="24"/>
          <w:szCs w:val="24"/>
          <w:lang w:val="de-DE"/>
        </w:rPr>
        <w:t>Wer</w:t>
      </w:r>
      <w:r w:rsidRPr="008378C3">
        <w:rPr>
          <w:rFonts w:ascii="Times New Roman" w:hAnsi="Times New Roman" w:cs="Times New Roman"/>
          <w:sz w:val="24"/>
          <w:szCs w:val="24"/>
          <w:lang w:val="uk-UA"/>
        </w:rPr>
        <w:t xml:space="preserve">? </w:t>
      </w:r>
      <w:r w:rsidRPr="008378C3">
        <w:rPr>
          <w:rFonts w:ascii="Times New Roman" w:hAnsi="Times New Roman" w:cs="Times New Roman"/>
          <w:sz w:val="24"/>
          <w:szCs w:val="24"/>
          <w:lang w:val="de-DE"/>
        </w:rPr>
        <w:t>Was</w:t>
      </w:r>
      <w:r w:rsidRPr="008378C3">
        <w:rPr>
          <w:rFonts w:ascii="Times New Roman" w:hAnsi="Times New Roman" w:cs="Times New Roman"/>
          <w:sz w:val="24"/>
          <w:szCs w:val="24"/>
          <w:lang w:val="uk-UA"/>
        </w:rPr>
        <w:t xml:space="preserve">? </w:t>
      </w:r>
      <w:r w:rsidRPr="008378C3">
        <w:rPr>
          <w:rFonts w:ascii="Times New Roman" w:hAnsi="Times New Roman" w:cs="Times New Roman"/>
          <w:sz w:val="24"/>
          <w:szCs w:val="24"/>
          <w:lang w:val="de-DE"/>
        </w:rPr>
        <w:t>Wieviele</w:t>
      </w:r>
      <w:r w:rsidRPr="008378C3">
        <w:rPr>
          <w:rFonts w:ascii="Times New Roman" w:hAnsi="Times New Roman" w:cs="Times New Roman"/>
          <w:sz w:val="24"/>
          <w:szCs w:val="24"/>
          <w:lang w:val="uk-UA"/>
        </w:rPr>
        <w:t xml:space="preserve">? </w:t>
      </w:r>
    </w:p>
    <w:p w:rsidR="005F1AA9" w:rsidRPr="008378C3" w:rsidRDefault="005F1AA9"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На початку уроку проводилась лексична гра «Їжачок-словничок» („</w:t>
      </w:r>
      <w:proofErr w:type="spellStart"/>
      <w:r w:rsidRPr="008378C3">
        <w:rPr>
          <w:rFonts w:ascii="Times New Roman" w:hAnsi="Times New Roman" w:cs="Times New Roman"/>
          <w:sz w:val="24"/>
          <w:szCs w:val="24"/>
          <w:lang w:val="de-DE"/>
        </w:rPr>
        <w:t>Wortigel</w:t>
      </w:r>
      <w:proofErr w:type="spellEnd"/>
      <w:r w:rsidRPr="008378C3">
        <w:rPr>
          <w:rFonts w:ascii="Times New Roman" w:hAnsi="Times New Roman" w:cs="Times New Roman"/>
          <w:sz w:val="24"/>
          <w:szCs w:val="24"/>
          <w:lang w:val="uk-UA"/>
        </w:rPr>
        <w:t>“), де діти повторили лексику з теми „</w:t>
      </w:r>
      <w:r w:rsidRPr="008378C3">
        <w:rPr>
          <w:rFonts w:ascii="Times New Roman" w:hAnsi="Times New Roman" w:cs="Times New Roman"/>
          <w:sz w:val="24"/>
          <w:szCs w:val="24"/>
          <w:lang w:val="de-DE"/>
        </w:rPr>
        <w:t>Winterfreude</w:t>
      </w:r>
      <w:r w:rsidRPr="008378C3">
        <w:rPr>
          <w:rFonts w:ascii="Times New Roman" w:hAnsi="Times New Roman" w:cs="Times New Roman"/>
          <w:sz w:val="24"/>
          <w:szCs w:val="24"/>
          <w:lang w:val="uk-UA"/>
        </w:rPr>
        <w:t xml:space="preserve">“ («Зимові розваги»).  </w:t>
      </w:r>
    </w:p>
    <w:p w:rsidR="005F1AA9" w:rsidRPr="008378C3" w:rsidRDefault="005F1AA9"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Далі п</w:t>
      </w:r>
      <w:r w:rsidR="006D7E34" w:rsidRPr="008378C3">
        <w:rPr>
          <w:rFonts w:ascii="Times New Roman" w:hAnsi="Times New Roman" w:cs="Times New Roman"/>
          <w:sz w:val="24"/>
          <w:szCs w:val="24"/>
          <w:lang w:val="uk-UA"/>
        </w:rPr>
        <w:t>рацюємо в такі</w:t>
      </w:r>
      <w:r w:rsidR="00D434B4" w:rsidRPr="008378C3">
        <w:rPr>
          <w:rFonts w:ascii="Times New Roman" w:hAnsi="Times New Roman" w:cs="Times New Roman"/>
          <w:sz w:val="24"/>
          <w:szCs w:val="24"/>
          <w:lang w:val="uk-UA"/>
        </w:rPr>
        <w:t>й послідовності:</w:t>
      </w:r>
    </w:p>
    <w:p w:rsidR="005F1AA9" w:rsidRPr="008378C3" w:rsidRDefault="005F1AA9"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Робота парна. Одному учню дається малюнок А, другому – В.</w:t>
      </w:r>
    </w:p>
    <w:p w:rsidR="00C96C09" w:rsidRPr="00C96C09" w:rsidRDefault="005F1AA9" w:rsidP="00C96C09">
      <w:pPr>
        <w:shd w:val="clear" w:color="auto" w:fill="FFFFFF"/>
        <w:spacing w:after="0"/>
        <w:ind w:right="157"/>
        <w:jc w:val="both"/>
        <w:rPr>
          <w:rFonts w:ascii="Times New Roman" w:hAnsi="Times New Roman" w:cs="Times New Roman"/>
          <w:sz w:val="24"/>
          <w:szCs w:val="24"/>
          <w:lang w:val="uk-UA"/>
        </w:rPr>
      </w:pPr>
      <w:r w:rsidRPr="00C96C09">
        <w:rPr>
          <w:rFonts w:ascii="Times New Roman" w:hAnsi="Times New Roman" w:cs="Times New Roman"/>
          <w:sz w:val="24"/>
          <w:szCs w:val="24"/>
          <w:lang w:val="uk-UA"/>
        </w:rPr>
        <w:t>Вчитель проводить введення в ро</w:t>
      </w:r>
      <w:r w:rsidR="00610BFC" w:rsidRPr="00C96C09">
        <w:rPr>
          <w:rFonts w:ascii="Times New Roman" w:hAnsi="Times New Roman" w:cs="Times New Roman"/>
          <w:sz w:val="24"/>
          <w:szCs w:val="24"/>
          <w:lang w:val="uk-UA"/>
        </w:rPr>
        <w:t>боту над малюнком (питання ставляться</w:t>
      </w:r>
      <w:r w:rsidRPr="00C96C09">
        <w:rPr>
          <w:rFonts w:ascii="Times New Roman" w:hAnsi="Times New Roman" w:cs="Times New Roman"/>
          <w:sz w:val="24"/>
          <w:szCs w:val="24"/>
          <w:lang w:val="uk-UA"/>
        </w:rPr>
        <w:t xml:space="preserve"> на німецькій мові)</w:t>
      </w:r>
      <w:r w:rsidR="00A73A4C" w:rsidRPr="00C96C09">
        <w:rPr>
          <w:rFonts w:ascii="Times New Roman" w:hAnsi="Times New Roman" w:cs="Times New Roman"/>
          <w:sz w:val="24"/>
          <w:szCs w:val="24"/>
          <w:lang w:val="uk-UA"/>
        </w:rPr>
        <w:t>.</w:t>
      </w:r>
    </w:p>
    <w:p w:rsidR="00C96C09" w:rsidRPr="00A548FC" w:rsidRDefault="00C96C09" w:rsidP="00C96C09">
      <w:pPr>
        <w:pStyle w:val="a3"/>
        <w:numPr>
          <w:ilvl w:val="0"/>
          <w:numId w:val="9"/>
        </w:numPr>
        <w:shd w:val="clear" w:color="auto" w:fill="FFFFFF"/>
        <w:spacing w:after="0"/>
        <w:ind w:right="157"/>
        <w:jc w:val="both"/>
        <w:rPr>
          <w:rFonts w:ascii="Times New Roman" w:hAnsi="Times New Roman" w:cs="Times New Roman"/>
          <w:sz w:val="24"/>
          <w:szCs w:val="24"/>
          <w:lang w:val="uk-UA"/>
        </w:rPr>
      </w:pPr>
      <w:r w:rsidRPr="00A548FC">
        <w:rPr>
          <w:rFonts w:ascii="Times New Roman" w:hAnsi="Times New Roman" w:cs="Times New Roman"/>
          <w:sz w:val="24"/>
          <w:szCs w:val="24"/>
          <w:lang w:val="uk-UA"/>
        </w:rPr>
        <w:t>Яка пора року зображена на малюнку?Яка погода надворі?</w:t>
      </w:r>
    </w:p>
    <w:p w:rsidR="00C96C09" w:rsidRPr="008378C3" w:rsidRDefault="00C96C09" w:rsidP="00C96C09">
      <w:pPr>
        <w:pStyle w:val="a3"/>
        <w:numPr>
          <w:ilvl w:val="0"/>
          <w:numId w:val="9"/>
        </w:num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Що роблять діти? (Учні складають загальні речення, що описують малюнок)</w:t>
      </w:r>
    </w:p>
    <w:p w:rsidR="00C96C09" w:rsidRPr="008378C3" w:rsidRDefault="00C96C09" w:rsidP="00C96C09">
      <w:pPr>
        <w:pStyle w:val="a3"/>
        <w:numPr>
          <w:ilvl w:val="0"/>
          <w:numId w:val="9"/>
        </w:num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А тепер уважно роздивіться свій малюнок. У кожного з вас на перший погляд малюнки однакові, але в них є 10 відмінностей. За допомогою питань, які ви поставите одне одному, визначте, де можуть бути відмінності.</w:t>
      </w:r>
    </w:p>
    <w:p w:rsidR="005F1AA9" w:rsidRDefault="00A548FC" w:rsidP="003E1D2F">
      <w:p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4608288" cy="6823587"/>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jpg"/>
                    <pic:cNvPicPr/>
                  </pic:nvPicPr>
                  <pic:blipFill rotWithShape="1">
                    <a:blip r:embed="rId9"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0">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903" t="5564" r="7322" b="12983"/>
                    <a:stretch/>
                  </pic:blipFill>
                  <pic:spPr bwMode="auto">
                    <a:xfrm>
                      <a:off x="0" y="0"/>
                      <a:ext cx="4611761" cy="682873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727EA" w:rsidRPr="008378C3" w:rsidRDefault="00D727EA" w:rsidP="003E1D2F">
      <w:pPr>
        <w:shd w:val="clear" w:color="auto" w:fill="FFFFFF"/>
        <w:spacing w:after="0"/>
        <w:ind w:right="157"/>
        <w:jc w:val="both"/>
        <w:rPr>
          <w:rFonts w:ascii="Times New Roman" w:hAnsi="Times New Roman" w:cs="Times New Roman"/>
          <w:sz w:val="24"/>
          <w:szCs w:val="24"/>
          <w:lang w:val="uk-UA"/>
        </w:rPr>
      </w:pPr>
    </w:p>
    <w:p w:rsidR="008B268C" w:rsidRPr="008378C3" w:rsidRDefault="00855E6D"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Діти не бачать малюнки одне одного, але це робота для них вже знайома і через питання вони з’ясовують</w:t>
      </w:r>
      <w:r w:rsidR="00D068D5" w:rsidRPr="008378C3">
        <w:rPr>
          <w:rFonts w:ascii="Times New Roman" w:hAnsi="Times New Roman" w:cs="Times New Roman"/>
          <w:sz w:val="24"/>
          <w:szCs w:val="24"/>
          <w:lang w:val="uk-UA"/>
        </w:rPr>
        <w:t>, де можливі відмінності. Учитель підходить до пар, слухає і допомагає.</w:t>
      </w:r>
    </w:p>
    <w:p w:rsidR="008B268C" w:rsidRPr="008378C3" w:rsidRDefault="008B268C"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По закінченні роботи називаються правильні відповіді, підводиться підсумок, можна виставити оцінки за різними критеріями: правильна постановка питань і відповідей, швидкість виконання роботи в парі тощо. </w:t>
      </w:r>
    </w:p>
    <w:p w:rsidR="008B268C" w:rsidRPr="008378C3" w:rsidRDefault="008B268C" w:rsidP="003E1D2F">
      <w:pPr>
        <w:shd w:val="clear" w:color="auto" w:fill="FFFFFF"/>
        <w:spacing w:after="0"/>
        <w:ind w:right="157"/>
        <w:jc w:val="both"/>
        <w:rPr>
          <w:rFonts w:ascii="Times New Roman" w:hAnsi="Times New Roman" w:cs="Times New Roman"/>
          <w:sz w:val="24"/>
          <w:szCs w:val="24"/>
          <w:lang w:val="uk-UA"/>
        </w:rPr>
      </w:pPr>
    </w:p>
    <w:p w:rsidR="00610BFC" w:rsidRDefault="008B268C" w:rsidP="003E1D2F">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Розглянемо ще один приклад роботи з веселим малюнком</w:t>
      </w:r>
    </w:p>
    <w:p w:rsidR="008B268C" w:rsidRPr="008378C3" w:rsidRDefault="00610BFC" w:rsidP="003E1D2F">
      <w:pPr>
        <w:shd w:val="clear" w:color="auto" w:fill="FFFFFF"/>
        <w:spacing w:after="0"/>
        <w:ind w:right="157" w:firstLine="360"/>
        <w:jc w:val="both"/>
        <w:rPr>
          <w:rFonts w:ascii="Times New Roman" w:hAnsi="Times New Roman" w:cs="Times New Roman"/>
          <w:sz w:val="24"/>
          <w:szCs w:val="24"/>
          <w:lang w:val="uk-UA"/>
        </w:rPr>
      </w:pPr>
      <w:r>
        <w:rPr>
          <w:rFonts w:ascii="Times New Roman" w:hAnsi="Times New Roman" w:cs="Times New Roman"/>
          <w:sz w:val="24"/>
          <w:szCs w:val="24"/>
          <w:lang w:val="uk-UA"/>
        </w:rPr>
        <w:t>(7 клас)</w:t>
      </w:r>
      <w:r w:rsidR="008B268C" w:rsidRPr="008378C3">
        <w:rPr>
          <w:rFonts w:ascii="Times New Roman" w:hAnsi="Times New Roman" w:cs="Times New Roman"/>
          <w:sz w:val="24"/>
          <w:szCs w:val="24"/>
          <w:lang w:val="uk-UA"/>
        </w:rPr>
        <w:t>.</w:t>
      </w:r>
    </w:p>
    <w:p w:rsidR="0039627F" w:rsidRPr="00A73A4C" w:rsidRDefault="008B268C" w:rsidP="003E1D2F">
      <w:pPr>
        <w:shd w:val="clear" w:color="auto" w:fill="FFFFFF"/>
        <w:spacing w:after="0"/>
        <w:ind w:right="157"/>
        <w:jc w:val="both"/>
        <w:rPr>
          <w:rFonts w:ascii="Times New Roman" w:hAnsi="Times New Roman" w:cs="Times New Roman"/>
          <w:b/>
          <w:i/>
          <w:sz w:val="24"/>
          <w:szCs w:val="24"/>
          <w:lang w:val="uk-UA"/>
        </w:rPr>
      </w:pPr>
      <w:r w:rsidRPr="00A73A4C">
        <w:rPr>
          <w:rFonts w:ascii="Times New Roman" w:hAnsi="Times New Roman" w:cs="Times New Roman"/>
          <w:b/>
          <w:i/>
          <w:sz w:val="24"/>
          <w:szCs w:val="24"/>
          <w:lang w:val="uk-UA"/>
        </w:rPr>
        <w:t>Завдання «</w:t>
      </w:r>
      <w:r w:rsidR="0039627F" w:rsidRPr="00A73A4C">
        <w:rPr>
          <w:rFonts w:ascii="Times New Roman" w:hAnsi="Times New Roman" w:cs="Times New Roman"/>
          <w:b/>
          <w:i/>
          <w:sz w:val="24"/>
          <w:szCs w:val="24"/>
          <w:lang w:val="uk-UA"/>
        </w:rPr>
        <w:t>Опиши малюнок за схемою»</w:t>
      </w:r>
    </w:p>
    <w:p w:rsidR="00156484" w:rsidRPr="008378C3" w:rsidRDefault="00236783" w:rsidP="003E1D2F">
      <w:p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2476574" cy="4644398"/>
            <wp:effectExtent l="1905" t="0" r="1905"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jpg"/>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976" t="4622" r="19136" b="9625"/>
                    <a:stretch/>
                  </pic:blipFill>
                  <pic:spPr bwMode="auto">
                    <a:xfrm rot="5400000">
                      <a:off x="0" y="0"/>
                      <a:ext cx="2485573" cy="466127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548FC" w:rsidRDefault="0039627F"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Така робота ефективна для введення нової лексики, викликає жвавий інтерес. На до</w:t>
      </w:r>
      <w:r w:rsidR="00A548FC">
        <w:rPr>
          <w:rFonts w:ascii="Times New Roman" w:hAnsi="Times New Roman" w:cs="Times New Roman"/>
          <w:sz w:val="24"/>
          <w:szCs w:val="24"/>
          <w:lang w:val="uk-UA"/>
        </w:rPr>
        <w:t>шці виконана схема</w:t>
      </w:r>
      <w:r w:rsidRPr="008378C3">
        <w:rPr>
          <w:rFonts w:ascii="Times New Roman" w:hAnsi="Times New Roman" w:cs="Times New Roman"/>
          <w:sz w:val="24"/>
          <w:szCs w:val="24"/>
          <w:lang w:val="uk-UA"/>
        </w:rPr>
        <w:t>. Розбираємо схему,</w:t>
      </w:r>
      <w:r w:rsidR="00A548FC">
        <w:rPr>
          <w:rFonts w:ascii="Times New Roman" w:hAnsi="Times New Roman" w:cs="Times New Roman"/>
          <w:sz w:val="24"/>
          <w:szCs w:val="24"/>
          <w:lang w:val="uk-UA"/>
        </w:rPr>
        <w:t xml:space="preserve"> робимо переклад </w:t>
      </w:r>
      <w:r w:rsidRPr="008378C3">
        <w:rPr>
          <w:rFonts w:ascii="Times New Roman" w:hAnsi="Times New Roman" w:cs="Times New Roman"/>
          <w:sz w:val="24"/>
          <w:szCs w:val="24"/>
          <w:lang w:val="uk-UA"/>
        </w:rPr>
        <w:t xml:space="preserve">нових слів, записуємо в словничок. </w:t>
      </w:r>
    </w:p>
    <w:p w:rsidR="0039627F" w:rsidRPr="008378C3" w:rsidRDefault="0039627F" w:rsidP="00A548FC">
      <w:pPr>
        <w:shd w:val="clear" w:color="auto" w:fill="FFFFFF"/>
        <w:spacing w:after="0"/>
        <w:ind w:right="157" w:firstLine="708"/>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Далі діти отрим</w:t>
      </w:r>
      <w:r w:rsidR="00A548FC">
        <w:rPr>
          <w:rFonts w:ascii="Times New Roman" w:hAnsi="Times New Roman" w:cs="Times New Roman"/>
          <w:sz w:val="24"/>
          <w:szCs w:val="24"/>
          <w:lang w:val="uk-UA"/>
        </w:rPr>
        <w:t>ують нескладний веселий малюнок</w:t>
      </w:r>
      <w:r w:rsidRPr="008378C3">
        <w:rPr>
          <w:rFonts w:ascii="Times New Roman" w:hAnsi="Times New Roman" w:cs="Times New Roman"/>
          <w:sz w:val="24"/>
          <w:szCs w:val="24"/>
          <w:lang w:val="uk-UA"/>
        </w:rPr>
        <w:t xml:space="preserve">. </w:t>
      </w:r>
    </w:p>
    <w:p w:rsidR="00236783" w:rsidRDefault="0039627F" w:rsidP="003E1D2F">
      <w:pPr>
        <w:shd w:val="clear" w:color="auto" w:fill="FFFFFF"/>
        <w:spacing w:after="0"/>
        <w:ind w:right="157" w:firstLine="708"/>
        <w:jc w:val="both"/>
        <w:rPr>
          <w:rFonts w:ascii="Times New Roman" w:hAnsi="Times New Roman" w:cs="Times New Roman"/>
          <w:sz w:val="24"/>
          <w:szCs w:val="24"/>
          <w:lang w:val="uk-UA"/>
        </w:rPr>
      </w:pPr>
      <w:r w:rsidRPr="00A548FC">
        <w:rPr>
          <w:rFonts w:ascii="Times New Roman" w:hAnsi="Times New Roman" w:cs="Times New Roman"/>
          <w:i/>
          <w:sz w:val="24"/>
          <w:szCs w:val="24"/>
          <w:lang w:val="uk-UA"/>
        </w:rPr>
        <w:t>Завдання:</w:t>
      </w:r>
      <w:r w:rsidRPr="008378C3">
        <w:rPr>
          <w:rFonts w:ascii="Times New Roman" w:hAnsi="Times New Roman" w:cs="Times New Roman"/>
          <w:sz w:val="24"/>
          <w:szCs w:val="24"/>
          <w:lang w:val="uk-UA"/>
        </w:rPr>
        <w:t xml:space="preserve"> Використовуючи схему, описати цей малюнок. Учні роздивляються малюнок, на дошці записуються незнайомі слова (наприклад,  в нашому випадку, </w:t>
      </w:r>
      <w:r w:rsidR="00A548FC">
        <w:rPr>
          <w:rFonts w:ascii="Times New Roman" w:hAnsi="Times New Roman" w:cs="Times New Roman"/>
          <w:sz w:val="24"/>
          <w:szCs w:val="24"/>
          <w:lang w:val="uk-UA"/>
        </w:rPr>
        <w:t>«</w:t>
      </w:r>
      <w:r w:rsidRPr="008378C3">
        <w:rPr>
          <w:rFonts w:ascii="Times New Roman" w:hAnsi="Times New Roman" w:cs="Times New Roman"/>
          <w:sz w:val="24"/>
          <w:szCs w:val="24"/>
          <w:lang w:val="uk-UA"/>
        </w:rPr>
        <w:t>двоповерховий будинок, бадмінтон, поштова скринька, хвіртка</w:t>
      </w:r>
      <w:r w:rsidR="00A548FC">
        <w:rPr>
          <w:rFonts w:ascii="Times New Roman" w:hAnsi="Times New Roman" w:cs="Times New Roman"/>
          <w:sz w:val="24"/>
          <w:szCs w:val="24"/>
          <w:lang w:val="uk-UA"/>
        </w:rPr>
        <w:t>»</w:t>
      </w:r>
      <w:r w:rsidRPr="008378C3">
        <w:rPr>
          <w:rFonts w:ascii="Times New Roman" w:hAnsi="Times New Roman" w:cs="Times New Roman"/>
          <w:sz w:val="24"/>
          <w:szCs w:val="24"/>
          <w:lang w:val="uk-UA"/>
        </w:rPr>
        <w:t xml:space="preserve">). Як, правило, робота проходить весело, цікаво. </w:t>
      </w:r>
    </w:p>
    <w:p w:rsidR="00236783" w:rsidRDefault="00236783" w:rsidP="00236783">
      <w:p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2132019" cy="4741259"/>
            <wp:effectExtent l="0" t="9207"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jpg"/>
                    <pic:cNvPicPr/>
                  </pic:nvPicPr>
                  <pic:blipFill rotWithShape="1">
                    <a:blip r:embed="rId12"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156" t="10197" r="27298" b="11305"/>
                    <a:stretch/>
                  </pic:blipFill>
                  <pic:spPr bwMode="auto">
                    <a:xfrm rot="5400000">
                      <a:off x="0" y="0"/>
                      <a:ext cx="2149284" cy="477965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56088" w:rsidRDefault="0039627F" w:rsidP="00236783">
      <w:pPr>
        <w:shd w:val="clear" w:color="auto" w:fill="FFFFFF"/>
        <w:spacing w:after="0"/>
        <w:ind w:right="157" w:firstLine="709"/>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Зазвичай, учні хочуть спробувати самі намалювати малюнок. Вчитель може заохотити ї</w:t>
      </w:r>
      <w:r w:rsidR="007F2BA8" w:rsidRPr="008378C3">
        <w:rPr>
          <w:rFonts w:ascii="Times New Roman" w:hAnsi="Times New Roman" w:cs="Times New Roman"/>
          <w:sz w:val="24"/>
          <w:szCs w:val="24"/>
          <w:lang w:val="uk-UA"/>
        </w:rPr>
        <w:t>х, запропонувавши намалю</w:t>
      </w:r>
      <w:r w:rsidR="00A73A4C">
        <w:rPr>
          <w:rFonts w:ascii="Times New Roman" w:hAnsi="Times New Roman" w:cs="Times New Roman"/>
          <w:sz w:val="24"/>
          <w:szCs w:val="24"/>
          <w:lang w:val="uk-UA"/>
        </w:rPr>
        <w:t xml:space="preserve">вати під диктовку. Наприклад, </w:t>
      </w:r>
      <w:r w:rsidR="00A548FC">
        <w:rPr>
          <w:rFonts w:ascii="Times New Roman" w:hAnsi="Times New Roman" w:cs="Times New Roman"/>
          <w:sz w:val="24"/>
          <w:szCs w:val="24"/>
          <w:lang w:val="uk-UA"/>
        </w:rPr>
        <w:t>«В</w:t>
      </w:r>
      <w:r w:rsidR="007F2BA8" w:rsidRPr="008378C3">
        <w:rPr>
          <w:rFonts w:ascii="Times New Roman" w:hAnsi="Times New Roman" w:cs="Times New Roman"/>
          <w:sz w:val="24"/>
          <w:szCs w:val="24"/>
          <w:lang w:val="uk-UA"/>
        </w:rPr>
        <w:t xml:space="preserve"> середині</w:t>
      </w:r>
      <w:r w:rsidR="00A73A4C">
        <w:rPr>
          <w:rFonts w:ascii="Times New Roman" w:hAnsi="Times New Roman" w:cs="Times New Roman"/>
          <w:sz w:val="24"/>
          <w:szCs w:val="24"/>
          <w:lang w:val="uk-UA"/>
        </w:rPr>
        <w:t xml:space="preserve"> вашого малюнку </w:t>
      </w:r>
      <w:r w:rsidR="007F2BA8" w:rsidRPr="008378C3">
        <w:rPr>
          <w:rFonts w:ascii="Times New Roman" w:hAnsi="Times New Roman" w:cs="Times New Roman"/>
          <w:sz w:val="24"/>
          <w:szCs w:val="24"/>
          <w:lang w:val="uk-UA"/>
        </w:rPr>
        <w:t xml:space="preserve"> знаходиться школа, зліва – басейн, справа  – спортивний майданчик,   на задньому плані зверху справа - невеличкий садок, зверху над садком сонечко, внизу справа стоять три дівчинки</w:t>
      </w:r>
      <w:r w:rsidR="006003D6">
        <w:rPr>
          <w:rFonts w:ascii="Times New Roman" w:hAnsi="Times New Roman" w:cs="Times New Roman"/>
          <w:sz w:val="24"/>
          <w:szCs w:val="24"/>
          <w:lang w:val="uk-UA"/>
        </w:rPr>
        <w:t>…»</w:t>
      </w:r>
      <w:r w:rsidR="007F2BA8" w:rsidRPr="008378C3">
        <w:rPr>
          <w:rFonts w:ascii="Times New Roman" w:hAnsi="Times New Roman" w:cs="Times New Roman"/>
          <w:sz w:val="24"/>
          <w:szCs w:val="24"/>
          <w:lang w:val="uk-UA"/>
        </w:rPr>
        <w:t xml:space="preserve"> тощо.  Тут фантазії необмежені. Головне, щ</w:t>
      </w:r>
      <w:r w:rsidR="006003D6">
        <w:rPr>
          <w:rFonts w:ascii="Times New Roman" w:hAnsi="Times New Roman" w:cs="Times New Roman"/>
          <w:sz w:val="24"/>
          <w:szCs w:val="24"/>
          <w:lang w:val="uk-UA"/>
        </w:rPr>
        <w:t>о діти засвоїли нові слова (</w:t>
      </w:r>
      <w:r w:rsidR="006003D6">
        <w:rPr>
          <w:rFonts w:ascii="Times New Roman" w:hAnsi="Times New Roman" w:cs="Times New Roman"/>
          <w:sz w:val="24"/>
          <w:szCs w:val="24"/>
          <w:lang w:val="de-DE"/>
        </w:rPr>
        <w:t>am Rand, in der Mitte, oben, unten, im Vordergrund usw.)</w:t>
      </w:r>
    </w:p>
    <w:p w:rsidR="006003D6" w:rsidRDefault="006003D6" w:rsidP="003E1D2F">
      <w:pPr>
        <w:shd w:val="clear" w:color="auto" w:fill="FFFFFF"/>
        <w:spacing w:after="0"/>
        <w:ind w:right="157" w:firstLine="708"/>
        <w:jc w:val="both"/>
        <w:rPr>
          <w:rFonts w:ascii="Times New Roman" w:hAnsi="Times New Roman" w:cs="Times New Roman"/>
          <w:sz w:val="24"/>
          <w:szCs w:val="24"/>
          <w:lang w:val="de-DE"/>
        </w:rPr>
      </w:pPr>
    </w:p>
    <w:p w:rsidR="00356088" w:rsidRPr="008378C3" w:rsidRDefault="00356088" w:rsidP="003E1D2F">
      <w:pPr>
        <w:shd w:val="clear" w:color="auto" w:fill="FFFFFF"/>
        <w:spacing w:after="0"/>
        <w:ind w:right="157" w:firstLine="708"/>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lastRenderedPageBreak/>
        <w:t xml:space="preserve">В старших класах, коли йде вивчення фразеологічних зворотів, за допомогою веселих малюнків можна і пояснити їх, і завчити. </w:t>
      </w:r>
    </w:p>
    <w:p w:rsidR="003D0E11" w:rsidRPr="008378C3" w:rsidRDefault="00356088" w:rsidP="00236783">
      <w:pPr>
        <w:shd w:val="clear" w:color="auto" w:fill="FFFFFF"/>
        <w:spacing w:after="0"/>
        <w:ind w:right="157" w:firstLine="708"/>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Розглянемо</w:t>
      </w:r>
      <w:r w:rsidR="00047179" w:rsidRPr="008378C3">
        <w:rPr>
          <w:rFonts w:ascii="Times New Roman" w:hAnsi="Times New Roman" w:cs="Times New Roman"/>
          <w:sz w:val="24"/>
          <w:szCs w:val="24"/>
          <w:lang w:val="uk-UA"/>
        </w:rPr>
        <w:t xml:space="preserve">, як можна використати веселі малюнки при вивченні теми </w:t>
      </w:r>
      <w:r w:rsidRPr="008378C3">
        <w:rPr>
          <w:rFonts w:ascii="Times New Roman" w:hAnsi="Times New Roman" w:cs="Times New Roman"/>
          <w:sz w:val="24"/>
          <w:szCs w:val="24"/>
          <w:lang w:val="uk-UA"/>
        </w:rPr>
        <w:t>„</w:t>
      </w:r>
      <w:r w:rsidRPr="008378C3">
        <w:rPr>
          <w:rFonts w:ascii="Times New Roman" w:hAnsi="Times New Roman" w:cs="Times New Roman"/>
          <w:sz w:val="24"/>
          <w:szCs w:val="24"/>
          <w:lang w:val="de-DE"/>
        </w:rPr>
        <w:t>MeinLebensweise</w:t>
      </w:r>
      <w:r w:rsidRPr="008378C3">
        <w:rPr>
          <w:rFonts w:ascii="Times New Roman" w:hAnsi="Times New Roman" w:cs="Times New Roman"/>
          <w:sz w:val="24"/>
          <w:szCs w:val="24"/>
          <w:lang w:val="uk-UA"/>
        </w:rPr>
        <w:t>“ (</w:t>
      </w:r>
      <w:r w:rsidR="00A73A4C">
        <w:rPr>
          <w:rFonts w:ascii="Times New Roman" w:hAnsi="Times New Roman" w:cs="Times New Roman"/>
          <w:sz w:val="24"/>
          <w:szCs w:val="24"/>
          <w:lang w:val="uk-UA"/>
        </w:rPr>
        <w:t>«</w:t>
      </w:r>
      <w:r w:rsidR="00047179" w:rsidRPr="008378C3">
        <w:rPr>
          <w:rFonts w:ascii="Times New Roman" w:hAnsi="Times New Roman" w:cs="Times New Roman"/>
          <w:sz w:val="24"/>
          <w:szCs w:val="24"/>
          <w:lang w:val="uk-UA"/>
        </w:rPr>
        <w:t>Мій спосіб життя“). Одна з підтем називається «Мій зовнішній вигляд». Тут потрібно</w:t>
      </w:r>
      <w:r w:rsidR="006003D6">
        <w:rPr>
          <w:rFonts w:ascii="Times New Roman" w:hAnsi="Times New Roman" w:cs="Times New Roman"/>
          <w:sz w:val="24"/>
          <w:szCs w:val="24"/>
          <w:lang w:val="uk-UA"/>
        </w:rPr>
        <w:t xml:space="preserve"> згадати частини тіла, описати</w:t>
      </w:r>
      <w:r w:rsidR="00047179" w:rsidRPr="008378C3">
        <w:rPr>
          <w:rFonts w:ascii="Times New Roman" w:hAnsi="Times New Roman" w:cs="Times New Roman"/>
          <w:sz w:val="24"/>
          <w:szCs w:val="24"/>
          <w:lang w:val="uk-UA"/>
        </w:rPr>
        <w:t xml:space="preserve"> зовнішність людини. В текстах </w:t>
      </w:r>
      <w:r w:rsidR="006003D6">
        <w:rPr>
          <w:rFonts w:ascii="Times New Roman" w:hAnsi="Times New Roman" w:cs="Times New Roman"/>
          <w:sz w:val="24"/>
          <w:szCs w:val="24"/>
          <w:lang w:val="uk-UA"/>
        </w:rPr>
        <w:t xml:space="preserve">цього курсу </w:t>
      </w:r>
      <w:r w:rsidR="00047179" w:rsidRPr="008378C3">
        <w:rPr>
          <w:rFonts w:ascii="Times New Roman" w:hAnsi="Times New Roman" w:cs="Times New Roman"/>
          <w:sz w:val="24"/>
          <w:szCs w:val="24"/>
          <w:lang w:val="uk-UA"/>
        </w:rPr>
        <w:t>зустрічаються фразеологізми, що зв’язані з назвами частин тіла.</w:t>
      </w:r>
    </w:p>
    <w:p w:rsidR="001501C3" w:rsidRDefault="003D0E11" w:rsidP="001501C3">
      <w:pPr>
        <w:shd w:val="clear" w:color="auto" w:fill="FFFFFF"/>
        <w:spacing w:after="0"/>
        <w:ind w:right="157" w:firstLine="360"/>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Учням пропонується декілька «веселих» малюнків.</w:t>
      </w:r>
      <w:r w:rsidR="00A44F65" w:rsidRPr="008378C3">
        <w:rPr>
          <w:rFonts w:ascii="Times New Roman" w:hAnsi="Times New Roman" w:cs="Times New Roman"/>
          <w:sz w:val="24"/>
          <w:szCs w:val="24"/>
          <w:lang w:val="uk-UA"/>
        </w:rPr>
        <w:t xml:space="preserve"> Осторонь записані вислови. Завдання: необхідно правильно підставити підписи під  малюнками і перекласти їх.</w:t>
      </w:r>
      <w:r w:rsidR="00A73A4C">
        <w:rPr>
          <w:rFonts w:ascii="Times New Roman" w:hAnsi="Times New Roman" w:cs="Times New Roman"/>
          <w:sz w:val="24"/>
          <w:szCs w:val="24"/>
          <w:lang w:val="uk-UA"/>
        </w:rPr>
        <w:t xml:space="preserve"> Знайти еквіваленти в рідній мові. (Підписи для малюнків, приведені знизу, вже з перекладом)</w:t>
      </w:r>
    </w:p>
    <w:p w:rsidR="001501C3" w:rsidRDefault="001501C3" w:rsidP="001501C3">
      <w:p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2043823" cy="1988404"/>
            <wp:effectExtent l="84772" t="67628" r="136843" b="136842"/>
            <wp:docPr id="15" name="Рисунок 15"/>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540" t="72569" r="50896" b="13788"/>
                    <a:stretch/>
                  </pic:blipFill>
                  <pic:spPr bwMode="auto">
                    <a:xfrm rot="5400000">
                      <a:off x="0" y="0"/>
                      <a:ext cx="1900005" cy="1848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lang w:eastAsia="ru-RU"/>
        </w:rPr>
        <w:drawing>
          <wp:inline distT="0" distB="0" distL="0" distR="0">
            <wp:extent cx="2078032" cy="2022469"/>
            <wp:effectExtent l="85090" t="67310" r="140970" b="140970"/>
            <wp:docPr id="14" name="Рисунок 14"/>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141" t="52249" r="51495" b="28882"/>
                    <a:stretch/>
                  </pic:blipFill>
                  <pic:spPr bwMode="auto">
                    <a:xfrm rot="5400000">
                      <a:off x="0" y="0"/>
                      <a:ext cx="1994274" cy="19409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lang w:eastAsia="ru-RU"/>
        </w:rPr>
        <w:lastRenderedPageBreak/>
        <w:drawing>
          <wp:inline distT="0" distB="0" distL="0" distR="0">
            <wp:extent cx="2059709" cy="1980022"/>
            <wp:effectExtent l="77788" t="74612" r="133032" b="133033"/>
            <wp:docPr id="13" name="Рисунок 13"/>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823" t="2685" r="74325" b="82438"/>
                    <a:stretch/>
                  </pic:blipFill>
                  <pic:spPr bwMode="auto">
                    <a:xfrm rot="5400000">
                      <a:off x="0" y="0"/>
                      <a:ext cx="2018215" cy="19401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lang w:eastAsia="ru-RU"/>
        </w:rPr>
        <w:drawing>
          <wp:inline distT="0" distB="0" distL="0" distR="0">
            <wp:extent cx="2066751" cy="2092268"/>
            <wp:effectExtent l="82550" t="69850" r="130810" b="130810"/>
            <wp:docPr id="12" name="Рисунок 12"/>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941" t="3338" r="52693" b="83164"/>
                    <a:stretch/>
                  </pic:blipFill>
                  <pic:spPr bwMode="auto">
                    <a:xfrm rot="5400000">
                      <a:off x="0" y="0"/>
                      <a:ext cx="2013372" cy="2038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44F65" w:rsidRPr="008378C3" w:rsidRDefault="00A44F65" w:rsidP="003E1D2F">
      <w:pPr>
        <w:shd w:val="clear" w:color="auto" w:fill="FFFFFF"/>
        <w:spacing w:after="0"/>
        <w:ind w:right="157"/>
        <w:jc w:val="both"/>
        <w:rPr>
          <w:rFonts w:ascii="Times New Roman" w:hAnsi="Times New Roman" w:cs="Times New Roman"/>
          <w:sz w:val="24"/>
          <w:szCs w:val="24"/>
          <w:lang w:val="uk-UA"/>
        </w:rPr>
      </w:pPr>
    </w:p>
    <w:p w:rsidR="00A44F65" w:rsidRPr="008378C3" w:rsidRDefault="00A44F65" w:rsidP="003E1D2F">
      <w:pPr>
        <w:pStyle w:val="a3"/>
        <w:numPr>
          <w:ilvl w:val="0"/>
          <w:numId w:val="10"/>
        </w:num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de-DE"/>
        </w:rPr>
        <w:t>JemandenaufdenArmnehmen</w:t>
      </w:r>
      <w:r w:rsidR="008378C3" w:rsidRPr="008378C3">
        <w:rPr>
          <w:rFonts w:ascii="Times New Roman" w:hAnsi="Times New Roman" w:cs="Times New Roman"/>
          <w:sz w:val="24"/>
          <w:szCs w:val="24"/>
          <w:lang w:val="uk-UA"/>
        </w:rPr>
        <w:t>(розігрувати когось)</w:t>
      </w:r>
    </w:p>
    <w:p w:rsidR="008378C3" w:rsidRPr="008378C3" w:rsidRDefault="00A44F65"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w:t>
      </w:r>
      <w:r w:rsidRPr="008378C3">
        <w:rPr>
          <w:rFonts w:ascii="Times New Roman" w:hAnsi="Times New Roman" w:cs="Times New Roman"/>
          <w:sz w:val="24"/>
          <w:szCs w:val="24"/>
          <w:lang w:val="de-DE"/>
        </w:rPr>
        <w:t>Was</w:t>
      </w:r>
      <w:r w:rsidRPr="008378C3">
        <w:rPr>
          <w:rFonts w:ascii="Times New Roman" w:hAnsi="Times New Roman" w:cs="Times New Roman"/>
          <w:sz w:val="24"/>
          <w:szCs w:val="24"/>
          <w:lang w:val="uk-UA"/>
        </w:rPr>
        <w:t xml:space="preserve">? </w:t>
      </w:r>
      <w:r w:rsidRPr="008378C3">
        <w:rPr>
          <w:rFonts w:ascii="Times New Roman" w:hAnsi="Times New Roman" w:cs="Times New Roman"/>
          <w:sz w:val="24"/>
          <w:szCs w:val="24"/>
          <w:lang w:val="de-DE"/>
        </w:rPr>
        <w:t>SechsEuro für eine Cola? Wollen Sie mich auf den Arm nehmen?“</w:t>
      </w:r>
      <w:r w:rsidR="008378C3" w:rsidRPr="008378C3">
        <w:rPr>
          <w:rFonts w:ascii="Times New Roman" w:hAnsi="Times New Roman" w:cs="Times New Roman"/>
          <w:sz w:val="24"/>
          <w:szCs w:val="24"/>
          <w:lang w:val="uk-UA"/>
        </w:rPr>
        <w:t>(Що? Шість євро за колу? Ви що, мене розігруєте?)</w:t>
      </w:r>
    </w:p>
    <w:p w:rsidR="00A44F65" w:rsidRPr="008378C3" w:rsidRDefault="00A44F65" w:rsidP="003E1D2F">
      <w:pPr>
        <w:pStyle w:val="a3"/>
        <w:numPr>
          <w:ilvl w:val="0"/>
          <w:numId w:val="10"/>
        </w:numPr>
        <w:shd w:val="clear" w:color="auto" w:fill="FFFFFF"/>
        <w:spacing w:after="0"/>
        <w:ind w:right="157"/>
        <w:jc w:val="both"/>
        <w:rPr>
          <w:rFonts w:ascii="Times New Roman" w:hAnsi="Times New Roman" w:cs="Times New Roman"/>
          <w:sz w:val="24"/>
          <w:szCs w:val="24"/>
          <w:lang w:val="de-DE"/>
        </w:rPr>
      </w:pPr>
      <w:r w:rsidRPr="008378C3">
        <w:rPr>
          <w:rFonts w:ascii="Times New Roman" w:hAnsi="Times New Roman" w:cs="Times New Roman"/>
          <w:sz w:val="24"/>
          <w:szCs w:val="24"/>
          <w:lang w:val="de-DE"/>
        </w:rPr>
        <w:t>Jemandem Beine machen</w:t>
      </w:r>
      <w:r w:rsidR="008378C3" w:rsidRPr="008378C3">
        <w:rPr>
          <w:rFonts w:ascii="Times New Roman" w:hAnsi="Times New Roman" w:cs="Times New Roman"/>
          <w:sz w:val="24"/>
          <w:szCs w:val="24"/>
          <w:lang w:val="uk-UA"/>
        </w:rPr>
        <w:t xml:space="preserve">  (підганяти)</w:t>
      </w:r>
    </w:p>
    <w:p w:rsidR="00A44F65" w:rsidRPr="008378C3" w:rsidRDefault="00A44F65"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de-DE"/>
        </w:rPr>
        <w:t>„Was? Du kannst nicht mehr? Na, warte! Dir mache ich Beine!“</w:t>
      </w:r>
    </w:p>
    <w:p w:rsidR="008378C3" w:rsidRPr="008378C3" w:rsidRDefault="008378C3"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 xml:space="preserve">(Що? Ти більше не можеш? Ось я тебе зараз підгоню!) </w:t>
      </w:r>
    </w:p>
    <w:p w:rsidR="00A44F65" w:rsidRPr="008378C3" w:rsidRDefault="00A44F65" w:rsidP="003E1D2F">
      <w:pPr>
        <w:pStyle w:val="a3"/>
        <w:numPr>
          <w:ilvl w:val="0"/>
          <w:numId w:val="10"/>
        </w:numPr>
        <w:shd w:val="clear" w:color="auto" w:fill="FFFFFF"/>
        <w:spacing w:after="0"/>
        <w:ind w:right="157"/>
        <w:jc w:val="both"/>
        <w:rPr>
          <w:rFonts w:ascii="Times New Roman" w:hAnsi="Times New Roman" w:cs="Times New Roman"/>
          <w:sz w:val="24"/>
          <w:szCs w:val="24"/>
          <w:lang w:val="de-DE"/>
        </w:rPr>
      </w:pPr>
      <w:r w:rsidRPr="008378C3">
        <w:rPr>
          <w:rFonts w:ascii="Times New Roman" w:hAnsi="Times New Roman" w:cs="Times New Roman"/>
          <w:sz w:val="24"/>
          <w:szCs w:val="24"/>
          <w:lang w:val="de-DE"/>
        </w:rPr>
        <w:t>Ein Haar in der Suppe finden</w:t>
      </w:r>
      <w:r w:rsidR="008378C3" w:rsidRPr="008378C3">
        <w:rPr>
          <w:rFonts w:ascii="Times New Roman" w:hAnsi="Times New Roman" w:cs="Times New Roman"/>
          <w:sz w:val="24"/>
          <w:szCs w:val="24"/>
          <w:lang w:val="uk-UA"/>
        </w:rPr>
        <w:t xml:space="preserve"> (завжди знаходити недоліки)</w:t>
      </w:r>
    </w:p>
    <w:p w:rsidR="00A44F65" w:rsidRPr="008378C3" w:rsidRDefault="00A44F65"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de-DE"/>
        </w:rPr>
        <w:t>„Manche Leute finden in jeder Suppe ein Haar“</w:t>
      </w:r>
    </w:p>
    <w:p w:rsidR="008378C3" w:rsidRPr="008378C3" w:rsidRDefault="008378C3"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(Деякі л</w:t>
      </w:r>
      <w:r w:rsidR="00A73A4C">
        <w:rPr>
          <w:rFonts w:ascii="Times New Roman" w:hAnsi="Times New Roman" w:cs="Times New Roman"/>
          <w:sz w:val="24"/>
          <w:szCs w:val="24"/>
          <w:lang w:val="uk-UA"/>
        </w:rPr>
        <w:t>юди у всьому знаходять недоліки).</w:t>
      </w:r>
    </w:p>
    <w:p w:rsidR="00A44F65" w:rsidRPr="008378C3" w:rsidRDefault="00A44F65" w:rsidP="003E1D2F">
      <w:pPr>
        <w:pStyle w:val="a3"/>
        <w:numPr>
          <w:ilvl w:val="0"/>
          <w:numId w:val="10"/>
        </w:numPr>
        <w:shd w:val="clear" w:color="auto" w:fill="FFFFFF"/>
        <w:spacing w:after="0"/>
        <w:ind w:right="157"/>
        <w:jc w:val="both"/>
        <w:rPr>
          <w:rFonts w:ascii="Times New Roman" w:hAnsi="Times New Roman" w:cs="Times New Roman"/>
          <w:sz w:val="24"/>
          <w:szCs w:val="24"/>
          <w:lang w:val="de-DE"/>
        </w:rPr>
      </w:pPr>
      <w:r w:rsidRPr="008378C3">
        <w:rPr>
          <w:rFonts w:ascii="Times New Roman" w:hAnsi="Times New Roman" w:cs="Times New Roman"/>
          <w:sz w:val="24"/>
          <w:szCs w:val="24"/>
          <w:lang w:val="de-DE"/>
        </w:rPr>
        <w:lastRenderedPageBreak/>
        <w:t>Mit dem Kopf die Wand wollen</w:t>
      </w:r>
      <w:r w:rsidR="008378C3" w:rsidRPr="008378C3">
        <w:rPr>
          <w:rFonts w:ascii="Times New Roman" w:hAnsi="Times New Roman" w:cs="Times New Roman"/>
          <w:sz w:val="24"/>
          <w:szCs w:val="24"/>
          <w:lang w:val="uk-UA"/>
        </w:rPr>
        <w:t xml:space="preserve"> (головою пробивати стіну, бути впертим)</w:t>
      </w:r>
    </w:p>
    <w:p w:rsidR="00A44F65" w:rsidRPr="008378C3" w:rsidRDefault="008378C3"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de-DE"/>
        </w:rPr>
        <w:t>„Du willst immer gleich mit dem Kopf durch die Wand“</w:t>
      </w:r>
    </w:p>
    <w:p w:rsidR="008378C3" w:rsidRDefault="008378C3" w:rsidP="003E1D2F">
      <w:pPr>
        <w:shd w:val="clear" w:color="auto" w:fill="FFFFFF"/>
        <w:spacing w:after="0"/>
        <w:ind w:right="157"/>
        <w:jc w:val="both"/>
        <w:rPr>
          <w:rFonts w:ascii="Times New Roman" w:hAnsi="Times New Roman" w:cs="Times New Roman"/>
          <w:sz w:val="24"/>
          <w:szCs w:val="24"/>
          <w:lang w:val="uk-UA"/>
        </w:rPr>
      </w:pPr>
      <w:r w:rsidRPr="008378C3">
        <w:rPr>
          <w:rFonts w:ascii="Times New Roman" w:hAnsi="Times New Roman" w:cs="Times New Roman"/>
          <w:sz w:val="24"/>
          <w:szCs w:val="24"/>
          <w:lang w:val="uk-UA"/>
        </w:rPr>
        <w:t>(Ти</w:t>
      </w:r>
      <w:r w:rsidR="00A73A4C">
        <w:rPr>
          <w:rFonts w:ascii="Times New Roman" w:hAnsi="Times New Roman" w:cs="Times New Roman"/>
          <w:sz w:val="24"/>
          <w:szCs w:val="24"/>
          <w:lang w:val="uk-UA"/>
        </w:rPr>
        <w:t>,</w:t>
      </w:r>
      <w:r w:rsidRPr="008378C3">
        <w:rPr>
          <w:rFonts w:ascii="Times New Roman" w:hAnsi="Times New Roman" w:cs="Times New Roman"/>
          <w:sz w:val="24"/>
          <w:szCs w:val="24"/>
          <w:lang w:val="uk-UA"/>
        </w:rPr>
        <w:t xml:space="preserve"> як завжди</w:t>
      </w:r>
      <w:r w:rsidR="00A73A4C">
        <w:rPr>
          <w:rFonts w:ascii="Times New Roman" w:hAnsi="Times New Roman" w:cs="Times New Roman"/>
          <w:sz w:val="24"/>
          <w:szCs w:val="24"/>
          <w:lang w:val="uk-UA"/>
        </w:rPr>
        <w:t>,</w:t>
      </w:r>
      <w:r w:rsidRPr="008378C3">
        <w:rPr>
          <w:rFonts w:ascii="Times New Roman" w:hAnsi="Times New Roman" w:cs="Times New Roman"/>
          <w:sz w:val="24"/>
          <w:szCs w:val="24"/>
          <w:lang w:val="uk-UA"/>
        </w:rPr>
        <w:t xml:space="preserve"> впертий. Головою намагаєшся пробити стіну.)</w:t>
      </w:r>
    </w:p>
    <w:p w:rsidR="008378C3" w:rsidRDefault="008378C3" w:rsidP="003E1D2F">
      <w:pPr>
        <w:shd w:val="clear" w:color="auto" w:fill="FFFFFF"/>
        <w:spacing w:after="0"/>
        <w:ind w:right="157"/>
        <w:jc w:val="both"/>
        <w:rPr>
          <w:rFonts w:ascii="Times New Roman" w:hAnsi="Times New Roman" w:cs="Times New Roman"/>
          <w:sz w:val="24"/>
          <w:szCs w:val="24"/>
          <w:lang w:val="uk-UA"/>
        </w:rPr>
      </w:pPr>
    </w:p>
    <w:p w:rsidR="008378C3" w:rsidRPr="00610BFC" w:rsidRDefault="00610BFC" w:rsidP="003E1D2F">
      <w:pPr>
        <w:shd w:val="clear" w:color="auto" w:fill="FFFFFF"/>
        <w:spacing w:after="0"/>
        <w:ind w:right="157"/>
        <w:jc w:val="center"/>
        <w:rPr>
          <w:rFonts w:ascii="Times New Roman" w:hAnsi="Times New Roman" w:cs="Times New Roman"/>
          <w:b/>
          <w:i/>
          <w:sz w:val="24"/>
          <w:szCs w:val="24"/>
          <w:lang w:val="uk-UA"/>
        </w:rPr>
      </w:pPr>
      <w:r w:rsidRPr="00610BFC">
        <w:rPr>
          <w:rFonts w:ascii="Times New Roman" w:hAnsi="Times New Roman" w:cs="Times New Roman"/>
          <w:b/>
          <w:i/>
          <w:sz w:val="24"/>
          <w:szCs w:val="24"/>
          <w:lang w:val="uk-UA"/>
        </w:rPr>
        <w:t>4.2 Робота з декількома  сюжетними  малюнками</w:t>
      </w:r>
    </w:p>
    <w:p w:rsidR="009349AF" w:rsidRDefault="00F52A84" w:rsidP="003E1D2F">
      <w:pPr>
        <w:shd w:val="clear" w:color="auto" w:fill="FFFFFF"/>
        <w:spacing w:after="0"/>
        <w:ind w:right="157" w:firstLine="708"/>
        <w:jc w:val="both"/>
        <w:rPr>
          <w:rFonts w:ascii="Times New Roman" w:hAnsi="Times New Roman" w:cs="Times New Roman"/>
          <w:sz w:val="24"/>
          <w:szCs w:val="24"/>
          <w:lang w:val="uk-UA"/>
        </w:rPr>
      </w:pPr>
      <w:r w:rsidRPr="00F52A84">
        <w:rPr>
          <w:rFonts w:ascii="Times New Roman" w:hAnsi="Times New Roman" w:cs="Times New Roman"/>
          <w:sz w:val="24"/>
          <w:szCs w:val="24"/>
          <w:lang w:val="uk-UA"/>
        </w:rPr>
        <w:t>Такі малюнки, як правило, описують цілу подію і є для дітей дуже цікавим.</w:t>
      </w:r>
      <w:r>
        <w:rPr>
          <w:rFonts w:ascii="Times New Roman" w:hAnsi="Times New Roman" w:cs="Times New Roman"/>
          <w:sz w:val="24"/>
          <w:szCs w:val="24"/>
          <w:lang w:val="uk-UA"/>
        </w:rPr>
        <w:t xml:space="preserve"> В них немає тексту, лише за жестами, мімікою, зміною подій діти повинні здогадатися, що ж відбувається на цих малюнках і описати ці малюнки, склавши веселу історію. На початковому етапі роботи з</w:t>
      </w:r>
      <w:r w:rsidR="009349AF">
        <w:rPr>
          <w:rFonts w:ascii="Times New Roman" w:hAnsi="Times New Roman" w:cs="Times New Roman"/>
          <w:sz w:val="24"/>
          <w:szCs w:val="24"/>
          <w:lang w:val="uk-UA"/>
        </w:rPr>
        <w:t xml:space="preserve"> такими малюнками дуже добре використовувати малюнки з опорними питаннями для опису</w:t>
      </w:r>
      <w:r w:rsidR="00610BFC">
        <w:rPr>
          <w:rFonts w:ascii="Times New Roman" w:hAnsi="Times New Roman" w:cs="Times New Roman"/>
          <w:sz w:val="24"/>
          <w:szCs w:val="24"/>
          <w:lang w:val="uk-UA"/>
        </w:rPr>
        <w:t>.</w:t>
      </w:r>
    </w:p>
    <w:p w:rsidR="001501C3" w:rsidRDefault="001501C3" w:rsidP="001501C3">
      <w:p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extent cx="3304316" cy="4509203"/>
            <wp:effectExtent l="83185" t="126365" r="93980" b="13208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jpg"/>
                    <pic:cNvPicPr/>
                  </pic:nvPicPr>
                  <pic:blipFill rotWithShape="1">
                    <a:blip r:embed="rId15"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6">
                              <a14:imgEffect>
                                <a14:sharpenSoften amount="50000"/>
                              </a14:imgEffect>
                              <a14:imgEffect>
                                <a14:brightnessContrast contrast="2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982" t="8999" r="18760" b="19303"/>
                    <a:stretch/>
                  </pic:blipFill>
                  <pic:spPr bwMode="auto">
                    <a:xfrm rot="5223825">
                      <a:off x="0" y="0"/>
                      <a:ext cx="3311697" cy="451927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B7FFC" w:rsidRDefault="006003D6" w:rsidP="003E1D2F">
      <w:pPr>
        <w:shd w:val="clear" w:color="auto" w:fill="FFFFFF"/>
        <w:spacing w:after="0"/>
        <w:ind w:right="157" w:firstLine="708"/>
        <w:jc w:val="both"/>
        <w:rPr>
          <w:rFonts w:ascii="Times New Roman" w:hAnsi="Times New Roman" w:cs="Times New Roman"/>
          <w:sz w:val="24"/>
          <w:szCs w:val="24"/>
          <w:lang w:val="uk-UA"/>
        </w:rPr>
      </w:pPr>
      <w:r>
        <w:rPr>
          <w:rFonts w:ascii="Times New Roman" w:hAnsi="Times New Roman" w:cs="Times New Roman"/>
          <w:sz w:val="24"/>
          <w:szCs w:val="24"/>
          <w:lang w:val="uk-UA"/>
        </w:rPr>
        <w:t>Вчитель ставить</w:t>
      </w:r>
      <w:r w:rsidR="009349AF">
        <w:rPr>
          <w:rFonts w:ascii="Times New Roman" w:hAnsi="Times New Roman" w:cs="Times New Roman"/>
          <w:sz w:val="24"/>
          <w:szCs w:val="24"/>
          <w:lang w:val="uk-UA"/>
        </w:rPr>
        <w:t xml:space="preserve"> питання, а діти відповідають з опорою на ці питання і записують відповіді. Це необхідно, щоб діти могли запам’ятати, як правильно складаються речення. Проводиться також словникова робота, тому що малюнок вочевидь потребує нових слів, які ще діти не вчили. Вони записуються на дошці. Потім відповіді опрацьовуються так, щоб склалося веселе оповідання за малюнками. Треба відзначити, що це вдалий прийом для запам’ятовування нової лексики, відпрацювання побудови речень.</w:t>
      </w:r>
      <w:r w:rsidR="00DB7FFC">
        <w:rPr>
          <w:rFonts w:ascii="Times New Roman" w:hAnsi="Times New Roman" w:cs="Times New Roman"/>
          <w:sz w:val="24"/>
          <w:szCs w:val="24"/>
          <w:lang w:val="uk-UA"/>
        </w:rPr>
        <w:t xml:space="preserve"> Вдома вчитель може запропонувати дітям записати все оповідання та написати свою думку з приводу події, описаної в сюжетних малюнках.</w:t>
      </w:r>
    </w:p>
    <w:p w:rsidR="00610BFC" w:rsidRDefault="00610BFC" w:rsidP="003E1D2F">
      <w:pPr>
        <w:shd w:val="clear" w:color="auto" w:fill="FFFFFF"/>
        <w:spacing w:after="0"/>
        <w:ind w:right="157" w:firstLine="708"/>
        <w:jc w:val="both"/>
        <w:rPr>
          <w:rFonts w:ascii="Times New Roman" w:hAnsi="Times New Roman" w:cs="Times New Roman"/>
          <w:sz w:val="24"/>
          <w:szCs w:val="24"/>
          <w:lang w:val="uk-UA"/>
        </w:rPr>
      </w:pPr>
    </w:p>
    <w:p w:rsidR="00DB7FFC" w:rsidRPr="00E52776" w:rsidRDefault="00DB7FFC" w:rsidP="003E1D2F">
      <w:pPr>
        <w:shd w:val="clear" w:color="auto" w:fill="FFFFFF"/>
        <w:spacing w:after="0"/>
        <w:ind w:right="157"/>
        <w:jc w:val="both"/>
        <w:rPr>
          <w:rFonts w:ascii="Times New Roman" w:hAnsi="Times New Roman" w:cs="Times New Roman"/>
          <w:b/>
          <w:sz w:val="24"/>
          <w:szCs w:val="24"/>
          <w:lang w:val="uk-UA"/>
        </w:rPr>
      </w:pPr>
      <w:r w:rsidRPr="00E52776">
        <w:rPr>
          <w:rFonts w:ascii="Times New Roman" w:hAnsi="Times New Roman" w:cs="Times New Roman"/>
          <w:b/>
          <w:sz w:val="24"/>
          <w:szCs w:val="24"/>
          <w:lang w:val="uk-UA"/>
        </w:rPr>
        <w:t>Надалі в роботі з малюнками можна використати такі прийоми:</w:t>
      </w:r>
    </w:p>
    <w:p w:rsidR="00DB7FFC" w:rsidRPr="00610BFC" w:rsidRDefault="00DB7FFC" w:rsidP="003E1D2F">
      <w:pPr>
        <w:pStyle w:val="a3"/>
        <w:numPr>
          <w:ilvl w:val="0"/>
          <w:numId w:val="11"/>
        </w:numPr>
        <w:shd w:val="clear" w:color="auto" w:fill="FFFFFF"/>
        <w:spacing w:after="0"/>
        <w:ind w:right="157"/>
        <w:jc w:val="both"/>
        <w:rPr>
          <w:rFonts w:ascii="Times New Roman" w:hAnsi="Times New Roman" w:cs="Times New Roman"/>
          <w:i/>
          <w:sz w:val="24"/>
          <w:szCs w:val="24"/>
          <w:lang w:val="uk-UA"/>
        </w:rPr>
      </w:pPr>
      <w:r w:rsidRPr="00610BFC">
        <w:rPr>
          <w:rFonts w:ascii="Times New Roman" w:hAnsi="Times New Roman" w:cs="Times New Roman"/>
          <w:i/>
          <w:sz w:val="24"/>
          <w:szCs w:val="24"/>
          <w:lang w:val="uk-UA"/>
        </w:rPr>
        <w:t>Подвоєна історія</w:t>
      </w:r>
    </w:p>
    <w:p w:rsidR="00DB7FFC" w:rsidRDefault="00DB7FFC" w:rsidP="003E1D2F">
      <w:pPr>
        <w:shd w:val="clear" w:color="auto" w:fill="FFFFFF"/>
        <w:spacing w:after="0"/>
        <w:ind w:left="360" w:right="157"/>
        <w:jc w:val="both"/>
        <w:rPr>
          <w:rFonts w:ascii="Times New Roman" w:hAnsi="Times New Roman" w:cs="Times New Roman"/>
          <w:sz w:val="24"/>
          <w:szCs w:val="24"/>
          <w:lang w:val="uk-UA"/>
        </w:rPr>
      </w:pPr>
      <w:r>
        <w:rPr>
          <w:rFonts w:ascii="Times New Roman" w:hAnsi="Times New Roman" w:cs="Times New Roman"/>
          <w:sz w:val="24"/>
          <w:szCs w:val="24"/>
          <w:lang w:val="uk-UA"/>
        </w:rPr>
        <w:t>Дві історії в малюнках (малюнки розрізані) перемішані між собою, Учні повинні розібрати її і розкласти малюнки так, щоб відновити дві історії окремо.</w:t>
      </w:r>
    </w:p>
    <w:p w:rsidR="00DB7FFC" w:rsidRDefault="00DB7FFC"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Відсутній один малюнок.</w:t>
      </w:r>
      <w:r>
        <w:rPr>
          <w:rFonts w:ascii="Times New Roman" w:hAnsi="Times New Roman" w:cs="Times New Roman"/>
          <w:sz w:val="24"/>
          <w:szCs w:val="24"/>
          <w:lang w:val="uk-UA"/>
        </w:rPr>
        <w:t xml:space="preserve"> Діти одержують початок історії і кінець. Потрібно відновити, що було в середині історії.</w:t>
      </w:r>
    </w:p>
    <w:p w:rsidR="002522C5" w:rsidRDefault="002522C5"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Комбінована історія. Учні отримують малюнки з двох історій. Вони розкладають їх, роздивляються, виникає новий малюнковий ряд. Учні усно і потім письмово складають нову історію. </w:t>
      </w:r>
    </w:p>
    <w:p w:rsidR="002522C5" w:rsidRDefault="002522C5"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Розіграти історію в малюнках</w:t>
      </w:r>
      <w:r>
        <w:rPr>
          <w:rFonts w:ascii="Times New Roman" w:hAnsi="Times New Roman" w:cs="Times New Roman"/>
          <w:sz w:val="24"/>
          <w:szCs w:val="24"/>
          <w:lang w:val="uk-UA"/>
        </w:rPr>
        <w:t>. За малюнками діти складають оповідання і розігрують її.</w:t>
      </w:r>
    </w:p>
    <w:p w:rsidR="002522C5" w:rsidRDefault="002522C5"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Складання діалогів.</w:t>
      </w:r>
      <w:r>
        <w:rPr>
          <w:rFonts w:ascii="Times New Roman" w:hAnsi="Times New Roman" w:cs="Times New Roman"/>
          <w:sz w:val="24"/>
          <w:szCs w:val="24"/>
          <w:lang w:val="uk-UA"/>
        </w:rPr>
        <w:t xml:space="preserve"> Робота парна. По малюнкам діти придумують, що говорять персонажі, записують діалог, а потім його розігрують. Цікаво, що може придумати пара, потім діалоги можна порівняти, оцінити, який діалог сподобався більше.</w:t>
      </w:r>
    </w:p>
    <w:p w:rsidR="00DE2E7B" w:rsidRDefault="002522C5"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 xml:space="preserve">Фабула як </w:t>
      </w:r>
      <w:r w:rsidR="00DE2E7B" w:rsidRPr="00236783">
        <w:rPr>
          <w:rFonts w:ascii="Times New Roman" w:hAnsi="Times New Roman" w:cs="Times New Roman"/>
          <w:i/>
          <w:sz w:val="24"/>
          <w:szCs w:val="24"/>
          <w:lang w:val="uk-UA"/>
        </w:rPr>
        <w:t>історія в малюнках.</w:t>
      </w:r>
      <w:r w:rsidR="00DE2E7B">
        <w:rPr>
          <w:rFonts w:ascii="Times New Roman" w:hAnsi="Times New Roman" w:cs="Times New Roman"/>
          <w:sz w:val="24"/>
          <w:szCs w:val="24"/>
          <w:lang w:val="uk-UA"/>
        </w:rPr>
        <w:t xml:space="preserve">Групова робота. </w:t>
      </w:r>
      <w:r>
        <w:rPr>
          <w:rFonts w:ascii="Times New Roman" w:hAnsi="Times New Roman" w:cs="Times New Roman"/>
          <w:sz w:val="24"/>
          <w:szCs w:val="24"/>
          <w:lang w:val="uk-UA"/>
        </w:rPr>
        <w:t>Учням пропонується фабула, за нею вони повинні  намалювати малюнки і представити класу.</w:t>
      </w:r>
    </w:p>
    <w:p w:rsidR="00DE2E7B" w:rsidRDefault="00DE2E7B"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Розклади правильно малюнки.</w:t>
      </w:r>
      <w:r>
        <w:rPr>
          <w:rFonts w:ascii="Times New Roman" w:hAnsi="Times New Roman" w:cs="Times New Roman"/>
          <w:sz w:val="24"/>
          <w:szCs w:val="24"/>
          <w:lang w:val="uk-UA"/>
        </w:rPr>
        <w:t xml:space="preserve"> Одна група читає текст, інша група швидко підбирає малюнок до кожного уривку і розкладає малюнки в потрібному порядку.</w:t>
      </w:r>
    </w:p>
    <w:p w:rsidR="00F52A84" w:rsidRPr="00DB7FFC" w:rsidRDefault="00DE2E7B" w:rsidP="003E1D2F">
      <w:pPr>
        <w:pStyle w:val="a3"/>
        <w:numPr>
          <w:ilvl w:val="0"/>
          <w:numId w:val="11"/>
        </w:numPr>
        <w:shd w:val="clear" w:color="auto" w:fill="FFFFFF"/>
        <w:spacing w:after="0"/>
        <w:ind w:right="157"/>
        <w:jc w:val="both"/>
        <w:rPr>
          <w:rFonts w:ascii="Times New Roman" w:hAnsi="Times New Roman" w:cs="Times New Roman"/>
          <w:sz w:val="24"/>
          <w:szCs w:val="24"/>
          <w:lang w:val="uk-UA"/>
        </w:rPr>
      </w:pPr>
      <w:r w:rsidRPr="00236783">
        <w:rPr>
          <w:rFonts w:ascii="Times New Roman" w:hAnsi="Times New Roman" w:cs="Times New Roman"/>
          <w:i/>
          <w:sz w:val="24"/>
          <w:szCs w:val="24"/>
          <w:lang w:val="uk-UA"/>
        </w:rPr>
        <w:t>Хаос.</w:t>
      </w:r>
      <w:r>
        <w:rPr>
          <w:rFonts w:ascii="Times New Roman" w:hAnsi="Times New Roman" w:cs="Times New Roman"/>
          <w:sz w:val="24"/>
          <w:szCs w:val="24"/>
          <w:lang w:val="uk-UA"/>
        </w:rPr>
        <w:t xml:space="preserve"> Діти отримують малюнки і тексти до них. Все перемішане. Завдання полягає в тому, щоб правильно відновити за сюжетом малюнки і підписи до них.    </w:t>
      </w:r>
    </w:p>
    <w:p w:rsidR="00855E6D" w:rsidRPr="00F52A84" w:rsidRDefault="00855E6D" w:rsidP="003E1D2F">
      <w:pPr>
        <w:shd w:val="clear" w:color="auto" w:fill="FFFFFF"/>
        <w:spacing w:after="0"/>
        <w:ind w:right="157"/>
        <w:jc w:val="both"/>
        <w:rPr>
          <w:rFonts w:ascii="Times New Roman" w:hAnsi="Times New Roman" w:cs="Times New Roman"/>
          <w:sz w:val="24"/>
          <w:szCs w:val="24"/>
          <w:lang w:val="uk-UA"/>
        </w:rPr>
      </w:pPr>
    </w:p>
    <w:p w:rsidR="00A40207" w:rsidRDefault="00DE2E7B" w:rsidP="003E1D2F">
      <w:pPr>
        <w:shd w:val="clear" w:color="auto" w:fill="FFFFFF"/>
        <w:spacing w:after="0"/>
        <w:ind w:right="157" w:firstLine="36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Для вчителя робота з історіями в малюнках має необмежені можливості для їх практичного використання, щоб заохотити дітей до розмови, письма, </w:t>
      </w:r>
      <w:r w:rsidR="00A40207">
        <w:rPr>
          <w:rFonts w:ascii="Times New Roman" w:hAnsi="Times New Roman" w:cs="Times New Roman"/>
          <w:sz w:val="24"/>
          <w:szCs w:val="24"/>
          <w:lang w:val="uk-UA"/>
        </w:rPr>
        <w:t xml:space="preserve">підвищити мотивацію до вивчення іноземної мови. </w:t>
      </w:r>
    </w:p>
    <w:p w:rsidR="006003D6" w:rsidRDefault="006003D6" w:rsidP="003E1D2F">
      <w:pPr>
        <w:shd w:val="clear" w:color="auto" w:fill="FFFFFF"/>
        <w:spacing w:after="0"/>
        <w:ind w:right="157" w:firstLine="360"/>
        <w:jc w:val="both"/>
        <w:rPr>
          <w:rFonts w:ascii="Times New Roman" w:hAnsi="Times New Roman" w:cs="Times New Roman"/>
          <w:b/>
          <w:i/>
          <w:sz w:val="24"/>
          <w:szCs w:val="24"/>
          <w:lang w:val="uk-UA"/>
        </w:rPr>
      </w:pPr>
    </w:p>
    <w:p w:rsidR="00236783" w:rsidRPr="00E52776" w:rsidRDefault="00236783" w:rsidP="003E1D2F">
      <w:pPr>
        <w:shd w:val="clear" w:color="auto" w:fill="FFFFFF"/>
        <w:spacing w:after="0"/>
        <w:ind w:right="157" w:firstLine="360"/>
        <w:jc w:val="both"/>
        <w:rPr>
          <w:rFonts w:ascii="Times New Roman" w:hAnsi="Times New Roman" w:cs="Times New Roman"/>
          <w:b/>
          <w:i/>
          <w:sz w:val="24"/>
          <w:szCs w:val="24"/>
          <w:lang w:val="uk-UA"/>
        </w:rPr>
      </w:pPr>
      <w:r w:rsidRPr="00E52776">
        <w:rPr>
          <w:rFonts w:ascii="Times New Roman" w:hAnsi="Times New Roman" w:cs="Times New Roman"/>
          <w:b/>
          <w:i/>
          <w:sz w:val="24"/>
          <w:szCs w:val="24"/>
          <w:lang w:val="uk-UA"/>
        </w:rPr>
        <w:lastRenderedPageBreak/>
        <w:t xml:space="preserve">Фрагмент уроку з використанням </w:t>
      </w:r>
      <w:r w:rsidR="00E314AA" w:rsidRPr="00E52776">
        <w:rPr>
          <w:rFonts w:ascii="Times New Roman" w:hAnsi="Times New Roman" w:cs="Times New Roman"/>
          <w:b/>
          <w:i/>
          <w:sz w:val="24"/>
          <w:szCs w:val="24"/>
          <w:lang w:val="uk-UA"/>
        </w:rPr>
        <w:t xml:space="preserve">серії </w:t>
      </w:r>
      <w:r w:rsidRPr="00E52776">
        <w:rPr>
          <w:rFonts w:ascii="Times New Roman" w:hAnsi="Times New Roman" w:cs="Times New Roman"/>
          <w:b/>
          <w:i/>
          <w:sz w:val="24"/>
          <w:szCs w:val="24"/>
          <w:lang w:val="uk-UA"/>
        </w:rPr>
        <w:t>веселих малюнків (7 клас)</w:t>
      </w:r>
    </w:p>
    <w:p w:rsidR="00236783" w:rsidRDefault="00F31FF8" w:rsidP="003E1D2F">
      <w:pPr>
        <w:shd w:val="clear" w:color="auto" w:fill="FFFFFF"/>
        <w:spacing w:after="0"/>
        <w:ind w:right="157" w:firstLine="36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Тема: Розвиток зв’язного мовлення на основі </w:t>
      </w:r>
      <w:r w:rsidR="00E52776">
        <w:rPr>
          <w:rFonts w:ascii="Times New Roman" w:hAnsi="Times New Roman" w:cs="Times New Roman"/>
          <w:sz w:val="24"/>
          <w:szCs w:val="24"/>
          <w:lang w:val="uk-UA"/>
        </w:rPr>
        <w:t>веселих</w:t>
      </w:r>
      <w:r>
        <w:rPr>
          <w:rFonts w:ascii="Times New Roman" w:hAnsi="Times New Roman" w:cs="Times New Roman"/>
          <w:sz w:val="24"/>
          <w:szCs w:val="24"/>
          <w:lang w:val="uk-UA"/>
        </w:rPr>
        <w:t xml:space="preserve"> малюнків. </w:t>
      </w:r>
    </w:p>
    <w:p w:rsidR="00E314AA" w:rsidRDefault="00F31FF8" w:rsidP="003E1D2F">
      <w:pPr>
        <w:shd w:val="clear" w:color="auto" w:fill="FFFFFF"/>
        <w:spacing w:after="0"/>
        <w:ind w:right="157" w:firstLine="360"/>
        <w:jc w:val="both"/>
        <w:rPr>
          <w:rFonts w:ascii="Times New Roman" w:hAnsi="Times New Roman" w:cs="Times New Roman"/>
          <w:sz w:val="24"/>
          <w:szCs w:val="24"/>
          <w:lang w:val="uk-UA"/>
        </w:rPr>
      </w:pPr>
      <w:r>
        <w:rPr>
          <w:rFonts w:ascii="Times New Roman" w:hAnsi="Times New Roman" w:cs="Times New Roman"/>
          <w:sz w:val="24"/>
          <w:szCs w:val="24"/>
          <w:lang w:val="uk-UA"/>
        </w:rPr>
        <w:t>Очікувані результати: учні вміють в логічній п</w:t>
      </w:r>
      <w:r w:rsidR="00E52776">
        <w:rPr>
          <w:rFonts w:ascii="Times New Roman" w:hAnsi="Times New Roman" w:cs="Times New Roman"/>
          <w:sz w:val="24"/>
          <w:szCs w:val="24"/>
          <w:lang w:val="uk-UA"/>
        </w:rPr>
        <w:t>ослідовності розкладати малюнки;</w:t>
      </w:r>
      <w:r>
        <w:rPr>
          <w:rFonts w:ascii="Times New Roman" w:hAnsi="Times New Roman" w:cs="Times New Roman"/>
          <w:sz w:val="24"/>
          <w:szCs w:val="24"/>
          <w:lang w:val="uk-UA"/>
        </w:rPr>
        <w:t xml:space="preserve"> вміють склада</w:t>
      </w:r>
      <w:r w:rsidR="00E314AA">
        <w:rPr>
          <w:rFonts w:ascii="Times New Roman" w:hAnsi="Times New Roman" w:cs="Times New Roman"/>
          <w:sz w:val="24"/>
          <w:szCs w:val="24"/>
          <w:lang w:val="uk-UA"/>
        </w:rPr>
        <w:t>ти речення до них в усній і письмовій</w:t>
      </w:r>
      <w:r w:rsidR="00E52776">
        <w:rPr>
          <w:rFonts w:ascii="Times New Roman" w:hAnsi="Times New Roman" w:cs="Times New Roman"/>
          <w:sz w:val="24"/>
          <w:szCs w:val="24"/>
          <w:lang w:val="uk-UA"/>
        </w:rPr>
        <w:t xml:space="preserve"> формі,</w:t>
      </w:r>
      <w:r>
        <w:rPr>
          <w:rFonts w:ascii="Times New Roman" w:hAnsi="Times New Roman" w:cs="Times New Roman"/>
          <w:sz w:val="24"/>
          <w:szCs w:val="24"/>
          <w:lang w:val="uk-UA"/>
        </w:rPr>
        <w:t xml:space="preserve"> граматично і синтаксично</w:t>
      </w:r>
      <w:r w:rsidR="00E314AA">
        <w:rPr>
          <w:rFonts w:ascii="Times New Roman" w:hAnsi="Times New Roman" w:cs="Times New Roman"/>
          <w:sz w:val="24"/>
          <w:szCs w:val="24"/>
          <w:lang w:val="uk-UA"/>
        </w:rPr>
        <w:t xml:space="preserve"> правильно побудувавши</w:t>
      </w:r>
      <w:r>
        <w:rPr>
          <w:rFonts w:ascii="Times New Roman" w:hAnsi="Times New Roman" w:cs="Times New Roman"/>
          <w:sz w:val="24"/>
          <w:szCs w:val="24"/>
          <w:lang w:val="uk-UA"/>
        </w:rPr>
        <w:t xml:space="preserve"> речення</w:t>
      </w:r>
      <w:r w:rsidR="00E52776">
        <w:rPr>
          <w:rFonts w:ascii="Times New Roman" w:hAnsi="Times New Roman" w:cs="Times New Roman"/>
          <w:sz w:val="24"/>
          <w:szCs w:val="24"/>
          <w:lang w:val="uk-UA"/>
        </w:rPr>
        <w:t>; придумують назву історії;</w:t>
      </w:r>
      <w:r w:rsidR="00E314AA">
        <w:rPr>
          <w:rFonts w:ascii="Times New Roman" w:hAnsi="Times New Roman" w:cs="Times New Roman"/>
          <w:sz w:val="24"/>
          <w:szCs w:val="24"/>
          <w:lang w:val="uk-UA"/>
        </w:rPr>
        <w:t xml:space="preserve"> добре працюють в групі.</w:t>
      </w:r>
    </w:p>
    <w:p w:rsidR="00E314AA" w:rsidRDefault="00E314AA"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Кожна група дітей (таких груп 5) отримує по п’ять окремих малюнків історії. Розглядають їх і встановлюють логічну послідовність.</w:t>
      </w:r>
    </w:p>
    <w:p w:rsidR="00E314AA" w:rsidRDefault="00E314AA"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Кожна група описує малюнок. Наприклад, перша група описує першу картинку, друга – другу і т.д. Приймається </w:t>
      </w:r>
      <w:proofErr w:type="spellStart"/>
      <w:r>
        <w:rPr>
          <w:rFonts w:ascii="Times New Roman" w:hAnsi="Times New Roman" w:cs="Times New Roman"/>
          <w:sz w:val="24"/>
          <w:szCs w:val="24"/>
          <w:lang w:val="uk-UA"/>
        </w:rPr>
        <w:t>два-</w:t>
      </w:r>
      <w:proofErr w:type="spellEnd"/>
      <w:r>
        <w:rPr>
          <w:rFonts w:ascii="Times New Roman" w:hAnsi="Times New Roman" w:cs="Times New Roman"/>
          <w:sz w:val="24"/>
          <w:szCs w:val="24"/>
          <w:lang w:val="uk-UA"/>
        </w:rPr>
        <w:t xml:space="preserve"> три речення.</w:t>
      </w:r>
    </w:p>
    <w:p w:rsidR="00E314AA" w:rsidRDefault="00E314AA"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Учитель питає: Чи закінчена історія? (Ні)</w:t>
      </w:r>
    </w:p>
    <w:p w:rsidR="00E314AA" w:rsidRDefault="00E314AA" w:rsidP="00E314AA">
      <w:pPr>
        <w:shd w:val="clear" w:color="auto" w:fill="FFFFFF"/>
        <w:spacing w:after="0"/>
        <w:ind w:left="720" w:right="157"/>
        <w:jc w:val="both"/>
        <w:rPr>
          <w:rFonts w:ascii="Times New Roman" w:hAnsi="Times New Roman" w:cs="Times New Roman"/>
          <w:sz w:val="24"/>
          <w:szCs w:val="24"/>
          <w:lang w:val="uk-UA"/>
        </w:rPr>
      </w:pPr>
      <w:r>
        <w:rPr>
          <w:rFonts w:ascii="Times New Roman" w:hAnsi="Times New Roman" w:cs="Times New Roman"/>
          <w:sz w:val="24"/>
          <w:szCs w:val="24"/>
          <w:lang w:val="uk-UA"/>
        </w:rPr>
        <w:t>Як ви гадаєте, що могло бути далі? (Діти відповідають свої версії, кожна група дає свій варіант).</w:t>
      </w:r>
    </w:p>
    <w:p w:rsidR="00E52776" w:rsidRDefault="00E314AA"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Вчитель роздає групам останній шостий малюнок. Всі порівнюють свій варіант </w:t>
      </w:r>
      <w:r w:rsidR="00E52776">
        <w:rPr>
          <w:rFonts w:ascii="Times New Roman" w:hAnsi="Times New Roman" w:cs="Times New Roman"/>
          <w:sz w:val="24"/>
          <w:szCs w:val="24"/>
          <w:lang w:val="uk-UA"/>
        </w:rPr>
        <w:t>закінчення історії з авторським.</w:t>
      </w:r>
    </w:p>
    <w:p w:rsidR="006003D6" w:rsidRDefault="00E52776"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Учитель питає: Чий варіант вам подобається більше? Чи сподобалося вам працювати з  малюнками?</w:t>
      </w:r>
    </w:p>
    <w:p w:rsidR="00E52776" w:rsidRDefault="006003D6"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Яку назву можна придумати для цієї історії?</w:t>
      </w:r>
    </w:p>
    <w:p w:rsidR="00F31FF8" w:rsidRPr="00E314AA" w:rsidRDefault="00E52776" w:rsidP="00E314AA">
      <w:pPr>
        <w:pStyle w:val="a3"/>
        <w:numPr>
          <w:ilvl w:val="0"/>
          <w:numId w:val="16"/>
        </w:numPr>
        <w:shd w:val="clear" w:color="auto" w:fill="FFFFFF"/>
        <w:spacing w:after="0"/>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Додому дається завдання написати всю історію, закінчення її в довільній формі: можна авторське закінчення, можна додумати історію далі.</w:t>
      </w:r>
    </w:p>
    <w:p w:rsidR="001501C3" w:rsidRDefault="00AA3A8D" w:rsidP="003E1D2F">
      <w:pPr>
        <w:shd w:val="clear" w:color="auto" w:fill="FFFFFF"/>
        <w:spacing w:after="0"/>
        <w:ind w:right="157" w:firstLine="360"/>
        <w:jc w:val="both"/>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pict>
          <v:group id="Группа 45" o:spid="_x0000_s1026" style="position:absolute;left:0;text-align:left;margin-left:21.6pt;margin-top:27.5pt;width:195.45pt;height:270.35pt;z-index:251679744" coordsize="24819,3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gypnwMAAGEZAAAOAAAAZHJzL2Uyb0RvYy54bWzsWc1u1DAQviPxDpbvNJuf3W2jpqgqtEKq&#10;oKIgzq7j7EY4trG9zZYTEo/AnWdAXDnwCssbMXZ+unRXUED0QrSS1z8zY89nf+NJsv9wWXF0ybQp&#10;pchwuDPCiAkq81LMMvzyxfGDXYyMJSInXAqW4Stm8MOD+/f2a5WySM4lz5lGYESYtFYZnlur0iAw&#10;dM4qYnakYgIGC6krYqGpZ0GuSQ3WKx5Eo9EkqKXOlZaUGQO9j5pBfODtFwWj9llRGGYRzzCszfpS&#10;+/LClcHBPklnmqh5SdtlkD9YRUVKAZP2ph4RS9BClxumqpJqaWRhd6isAlkUJWXeB/AmHN3w5kTL&#10;hfK+zNJ6pnqYANobOP2xWfr08kyjMs9wMsZIkAr2aPXh27tv71df4fcJQTdgVKtZCqInWp2rM912&#10;zJqWc3tZ6Mr9g0No6dG96tFlS4sodEbJbriXRBhRGIuTOJ5MkgZ/OodN2tCj88e/0Ay6iQO3vn45&#10;tYKzZK7hMn8H1/mcKOZ3wTgMWrjivR6uj6vPq0+rLwi6PDJerMfJpAYguzVI09F4d9pgFO6NHV5g&#10;s3eUpEobe8JkhVwlw4zzUhm3PJKSy1NjG+lOynVz4UojeZkfl5z7hqMXO+IaXRIgxsUsbGdZk4I5&#10;nSZA23nga/aKs8bqc1bAwXEb62f3lL22mb/ubHIBkk6lgNl7pXCbEredUivr1Jinca842qZ4PVsv&#10;7WeUwvaKVSmk/rly0ch3Xje+OrcvZH4FG69lE0CMoscl4H9KjD0jGiIGxBaIgvYZFAWXdYZlW8No&#10;LvXbbf1OHk4mjGJUQwTKsHmzIJphxJ8IOLN7YZK4kOUbyXgaQUOvj1ysj4hFdSRhL0OIt4r6qpO3&#10;vKsWWlavIFgeullhiAgKc2eYWt01jmwTGSHcUnZ46MUgTCliT8W5os64Q9UdrhfLV0Sr9hBaoPhT&#10;2fFk4yA2sk5TyMOFlUXpT+k1ri3ewFkXae6AvA7XNtZ15IWu3yFvFIVhPIaQuSXODRT2EWug8EBh&#10;n9X9k/s3gUB3k8L+8nABBK7pX9+/UThJpiPIR4DC4SRM4Lp1IQAunC7tGIg8EHm4i/9xIu2eCG4S&#10;2Se9tyYyXOYDhbcltkM6PaTTd5JOx5sUjn8rnW4oHEfxdBp58g+3cPNoPlB4oPCdUDjZpLB/O3fr&#10;W3g9nR6IDC/cfnzHNhD5vyeyf0sN7/H9Q1X7zcF9KFhvQ339y8jBdwAAAP//AwBQSwMEFAAGAAgA&#10;AAAhAPTR1DjgAAAACQEAAA8AAABkcnMvZG93bnJldi54bWxMj81OwzAQhO9IvIO1SNyokybhJ8Sp&#10;qgo4VUi0SIibG2+TqPE6it0kfXuWExx3ZjT7TbGabSdGHHzrSEG8iEAgVc60VCv43L/ePYLwQZPR&#10;nSNUcEEPq/L6qtC5cRN94LgLteAS8rlW0ITQ51L6qkGr/cL1SOwd3WB14HOopRn0xOW2k8soupdW&#10;t8QfGt3jpsHqtDtbBW+TntZJ/DJuT8fN5XufvX9tY1Tq9mZeP4MIOIe/MPziMzqUzHRwZzJedArS&#10;ZMlJBVnGk9hPkzQGcWDhKXsAWRby/4LyBwAA//8DAFBLAQItABQABgAIAAAAIQC2gziS/gAAAOEB&#10;AAATAAAAAAAAAAAAAAAAAAAAAABbQ29udGVudF9UeXBlc10ueG1sUEsBAi0AFAAGAAgAAAAhADj9&#10;If/WAAAAlAEAAAsAAAAAAAAAAAAAAAAALwEAAF9yZWxzLy5yZWxzUEsBAi0AFAAGAAgAAAAhAOMK&#10;DKmfAwAAYRkAAA4AAAAAAAAAAAAAAAAALgIAAGRycy9lMm9Eb2MueG1sUEsBAi0AFAAGAAgAAAAh&#10;APTR1DjgAAAACQEAAA8AAAAAAAAAAAAAAAAA+QUAAGRycy9kb3ducmV2LnhtbFBLBQYAAAAABAAE&#10;APMAAAAGBwAAAAA=&#10;">
            <v:oval id="Овал 39" o:spid="_x0000_s1027" style="position:absolute;width:2705;height:19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lsMYA&#10;AADbAAAADwAAAGRycy9kb3ducmV2LnhtbESPQWvCQBSE74X+h+UVvBTdqFBMdJVSaJFiJTFevD2y&#10;zySYfRuy2yT9912h0OMwM98wm91oGtFT52rLCuazCARxYXXNpYJz/j5dgXAeWWNjmRT8kIPd9vFh&#10;g4m2A2fUn3wpAoRdggoq79tESldUZNDNbEscvKvtDPogu1LqDocAN41cRNGLNFhzWKiwpbeKitvp&#10;2yj43M/jLFp+xemHvDwfz2nelodcqcnT+LoG4Wn0/+G/9l4rWMZw/xJ+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0+lsMYAAADbAAAADwAAAAAAAAAAAAAAAACYAgAAZHJz&#10;L2Rvd25yZXYueG1sUEsFBgAAAAAEAAQA9QAAAIsDAAAAAA==&#10;" fillcolor="white [3201]" strokecolor="white [3212]" strokeweight="2pt"/>
            <v:oval id="Овал 40" o:spid="_x0000_s1028" style="position:absolute;left:22113;width:2706;height:19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N/UMQA&#10;AADbAAAADwAAAGRycy9kb3ducmV2LnhtbERPy2rCQBTdC/2H4Ra6kWZiK6Ixo0ihRYotebjp7pK5&#10;JsHMnZCZavr3nYXg8nDe6XY0nbjQ4FrLCmZRDIK4srrlWsGxfH9egnAeWWNnmRT8kYPt5mGSYqLt&#10;lXO6FL4WIYRdggoa7/tESlc1ZNBFticO3MkOBn2AQy31gNcQbjr5EscLabDl0NBgT28NVefi1yj4&#10;3M9Wefz6tco+5M/0+5iVfX0olXp6HHdrEJ5Gfxff3HutYB7Why/hB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zf1DEAAAA2wAAAA8AAAAAAAAAAAAAAAAAmAIAAGRycy9k&#10;b3ducmV2LnhtbFBLBQYAAAAABAAEAPUAAACJAwAAAAA=&#10;" fillcolor="white [3201]" strokecolor="white [3212]" strokeweight="2pt"/>
            <v:oval id="Овал 41" o:spid="_x0000_s1029" style="position:absolute;left:21647;top:16141;width:2705;height:19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ay8UA&#10;AADbAAAADwAAAGRycy9kb3ducmV2LnhtbESPQWvCQBSE70L/w/IKXqRuUqXU6CoiVKRoicaLt0f2&#10;NQnNvg3ZVdN/7wqCx2FmvmFmi87U4kKtqywriIcRCOLc6ooLBcfs6+0ThPPIGmvLpOCfHCzmL70Z&#10;JtpeeU+Xgy9EgLBLUEHpfZNI6fKSDLqhbYiD92tbgz7ItpC6xWuAm1q+R9GHNFhxWCixoVVJ+d/h&#10;bBR8b+LJPhrtJulangY/xzRrim2mVP+1W05BeOr8M/xob7SCcQz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9rLxQAAANsAAAAPAAAAAAAAAAAAAAAAAJgCAABkcnMv&#10;ZG93bnJldi54bWxQSwUGAAAAAAQABAD1AAAAigMAAAAA&#10;" fillcolor="white [3201]" strokecolor="white [3212]" strokeweight="2pt"/>
            <v:oval id="Овал 42" o:spid="_x0000_s1030" style="position:absolute;top:16141;width:2705;height:19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1EvMUA&#10;AADbAAAADwAAAGRycy9kb3ducmV2LnhtbESPQYvCMBSE78L+h/AW9iKa6opoNYoILrKoqPXi7dE8&#10;22LzUpqsdv+9EQSPw8x8w0znjSnFjWpXWFbQ60YgiFOrC84UnJJVZwTCeWSNpWVS8E8O5rOP1hRj&#10;be98oNvRZyJA2MWoIPe+iqV0aU4GXddWxMG72NqgD7LOpK7xHuCmlP0oGkqDBYeFHCta5pRej39G&#10;we+6Nz5E39vx/kee27vTPqmyTaLU12ezmIDw1Ph3+NVeawWDPjy/hB8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7US8xQAAANsAAAAPAAAAAAAAAAAAAAAAAJgCAABkcnMv&#10;ZG93bnJldi54bWxQSwUGAAAAAAQABAD1AAAAigMAAAAA&#10;" fillcolor="white [3201]" strokecolor="white [3212]" strokeweight="2pt"/>
            <v:oval id="Овал 43" o:spid="_x0000_s1031" style="position:absolute;top:32377;width:2705;height:19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HhJ8UA&#10;AADbAAAADwAAAGRycy9kb3ducmV2LnhtbESPT4vCMBTE74LfITzBi2jqH5a1GkUERZbdRa0Xb4/m&#10;2Rabl9JE7X77jSB4HGbmN8x82ZhS3Kl2hWUFw0EEgji1uuBMwSnZ9D9BOI+ssbRMCv7IwXLRbs0x&#10;1vbBB7offSYChF2MCnLvq1hKl+Zk0A1sRRy8i60N+iDrTOoaHwFuSjmKog9psOCwkGNF65zS6/Fm&#10;FHzthtNDNP6Z7rfy3Ps97ZMq+06U6naa1QyEp8a/w6/2TiuYjOH5JfwA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oeEnxQAAANsAAAAPAAAAAAAAAAAAAAAAAJgCAABkcnMv&#10;ZG93bnJldi54bWxQSwUGAAAAAAQABAD1AAAAigMAAAAA&#10;" fillcolor="white [3201]" strokecolor="white [3212]" strokeweight="2pt"/>
            <v:oval id="Овал 44" o:spid="_x0000_s1032" style="position:absolute;left:21647;top:32377;width:2705;height:19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h5U8UA&#10;AADbAAAADwAAAGRycy9kb3ducmV2LnhtbESPQYvCMBSE74L/ITzBi2iqK6LVKLKwi8gqar14ezTP&#10;tti8lCar3X9vFgSPw8x8wyxWjSnFnWpXWFYwHEQgiFOrC84UnJOv/hSE88gaS8uk4I8crJbt1gJj&#10;bR98pPvJZyJA2MWoIPe+iqV0aU4G3cBWxMG72tqgD7LOpK7xEeCmlKMomkiDBYeFHCv6zCm9nX6N&#10;gu1mODtGH7vZ4VteevvzIamyn0SpbqdZz0F4avw7/GpvtILxGP6/hB8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HlTxQAAANsAAAAPAAAAAAAAAAAAAAAAAJgCAABkcnMv&#10;ZG93bnJldi54bWxQSwUGAAAAAAQABAD1AAAAigMAAAAA&#10;" fillcolor="white [3201]" strokecolor="white [3212]" strokeweight="2pt"/>
          </v:group>
        </w:pict>
      </w:r>
      <w:r w:rsidR="008950E5">
        <w:rPr>
          <w:rFonts w:ascii="Times New Roman" w:hAnsi="Times New Roman" w:cs="Times New Roman"/>
          <w:noProof/>
          <w:sz w:val="24"/>
          <w:szCs w:val="24"/>
          <w:lang w:eastAsia="ru-RU"/>
        </w:rPr>
        <w:drawing>
          <wp:inline distT="0" distB="0" distL="0" distR="0">
            <wp:extent cx="4285673" cy="5209309"/>
            <wp:effectExtent l="0" t="0" r="63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jpg"/>
                    <pic:cNvPicPr/>
                  </pic:nvPicPr>
                  <pic:blipFill rotWithShape="1">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565" t="6096" r="10377" b="23367"/>
                    <a:stretch/>
                  </pic:blipFill>
                  <pic:spPr bwMode="auto">
                    <a:xfrm>
                      <a:off x="0" y="0"/>
                      <a:ext cx="4289341" cy="521376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C16FF" w:rsidRPr="008378C3" w:rsidRDefault="004C16FF" w:rsidP="003E1D2F">
      <w:pPr>
        <w:shd w:val="clear" w:color="auto" w:fill="FFFFFF"/>
        <w:spacing w:after="0"/>
        <w:ind w:right="157"/>
        <w:jc w:val="both"/>
        <w:rPr>
          <w:rFonts w:ascii="Times New Roman" w:hAnsi="Times New Roman" w:cs="Times New Roman"/>
          <w:sz w:val="24"/>
          <w:szCs w:val="24"/>
          <w:lang w:val="uk-UA"/>
        </w:rPr>
      </w:pPr>
    </w:p>
    <w:p w:rsidR="00987C40" w:rsidRPr="008378C3" w:rsidRDefault="00E52776" w:rsidP="003E1D2F">
      <w:pPr>
        <w:shd w:val="clear" w:color="auto" w:fill="FFFFFF"/>
        <w:spacing w:after="0"/>
        <w:ind w:right="157"/>
        <w:jc w:val="center"/>
        <w:rPr>
          <w:rFonts w:ascii="Times New Roman" w:hAnsi="Times New Roman" w:cs="Times New Roman"/>
          <w:b/>
          <w:i/>
          <w:sz w:val="24"/>
          <w:szCs w:val="24"/>
          <w:lang w:val="uk-UA"/>
        </w:rPr>
      </w:pPr>
      <w:r>
        <w:rPr>
          <w:rFonts w:ascii="Times New Roman" w:eastAsia="Times New Roman" w:hAnsi="Times New Roman" w:cs="Times New Roman"/>
          <w:b/>
          <w:i/>
          <w:sz w:val="24"/>
          <w:szCs w:val="24"/>
          <w:lang w:val="uk-UA"/>
        </w:rPr>
        <w:t xml:space="preserve">4.3 </w:t>
      </w:r>
      <w:r w:rsidR="00A40207">
        <w:rPr>
          <w:rFonts w:ascii="Times New Roman" w:eastAsia="Times New Roman" w:hAnsi="Times New Roman" w:cs="Times New Roman"/>
          <w:b/>
          <w:i/>
          <w:sz w:val="24"/>
          <w:szCs w:val="24"/>
          <w:lang w:val="uk-UA"/>
        </w:rPr>
        <w:t>Робота з коміксами</w:t>
      </w:r>
    </w:p>
    <w:p w:rsidR="00154C5D" w:rsidRDefault="00EF6EFA" w:rsidP="003E1D2F">
      <w:pPr>
        <w:shd w:val="clear" w:color="auto" w:fill="FFFFFF"/>
        <w:spacing w:before="5" w:after="0"/>
        <w:ind w:right="157" w:firstLine="708"/>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В ХХ столітті, особливо у його другій половині</w:t>
      </w:r>
      <w:r w:rsidR="00DF0922" w:rsidRPr="008378C3">
        <w:rPr>
          <w:rFonts w:ascii="Times New Roman" w:eastAsia="Times New Roman" w:hAnsi="Times New Roman" w:cs="Times New Roman"/>
          <w:sz w:val="24"/>
          <w:szCs w:val="24"/>
          <w:lang w:val="uk-UA"/>
        </w:rPr>
        <w:t>,</w:t>
      </w:r>
      <w:r w:rsidRPr="008378C3">
        <w:rPr>
          <w:rFonts w:ascii="Times New Roman" w:eastAsia="Times New Roman" w:hAnsi="Times New Roman" w:cs="Times New Roman"/>
          <w:sz w:val="24"/>
          <w:szCs w:val="24"/>
          <w:lang w:val="uk-UA"/>
        </w:rPr>
        <w:t xml:space="preserve"> в культурі багатьох краї</w:t>
      </w:r>
      <w:r w:rsidR="00154C5D">
        <w:rPr>
          <w:rFonts w:ascii="Times New Roman" w:eastAsia="Times New Roman" w:hAnsi="Times New Roman" w:cs="Times New Roman"/>
          <w:sz w:val="24"/>
          <w:szCs w:val="24"/>
          <w:lang w:val="uk-UA"/>
        </w:rPr>
        <w:t>н з’являю</w:t>
      </w:r>
      <w:r w:rsidRPr="008378C3">
        <w:rPr>
          <w:rFonts w:ascii="Times New Roman" w:eastAsia="Times New Roman" w:hAnsi="Times New Roman" w:cs="Times New Roman"/>
          <w:sz w:val="24"/>
          <w:szCs w:val="24"/>
          <w:lang w:val="uk-UA"/>
        </w:rPr>
        <w:t>ться</w:t>
      </w:r>
      <w:r w:rsidR="00154C5D">
        <w:rPr>
          <w:rFonts w:ascii="Times New Roman" w:eastAsia="Times New Roman" w:hAnsi="Times New Roman" w:cs="Times New Roman"/>
          <w:sz w:val="24"/>
          <w:szCs w:val="24"/>
          <w:lang w:val="uk-UA"/>
        </w:rPr>
        <w:t>,</w:t>
      </w:r>
      <w:r w:rsidRPr="008378C3">
        <w:rPr>
          <w:rFonts w:ascii="Times New Roman" w:eastAsia="Times New Roman" w:hAnsi="Times New Roman" w:cs="Times New Roman"/>
          <w:sz w:val="24"/>
          <w:szCs w:val="24"/>
          <w:lang w:val="uk-UA"/>
        </w:rPr>
        <w:t xml:space="preserve"> і практично зразу набувають незвичайної популярності</w:t>
      </w:r>
      <w:r w:rsidR="00154C5D">
        <w:rPr>
          <w:rFonts w:ascii="Times New Roman" w:eastAsia="Times New Roman" w:hAnsi="Times New Roman" w:cs="Times New Roman"/>
          <w:sz w:val="24"/>
          <w:szCs w:val="24"/>
          <w:lang w:val="uk-UA"/>
        </w:rPr>
        <w:t xml:space="preserve">, </w:t>
      </w:r>
      <w:proofErr w:type="spellStart"/>
      <w:r w:rsidRPr="008378C3">
        <w:rPr>
          <w:rFonts w:ascii="Times New Roman" w:eastAsia="Times New Roman" w:hAnsi="Times New Roman" w:cs="Times New Roman"/>
          <w:sz w:val="24"/>
          <w:szCs w:val="24"/>
          <w:lang w:val="uk-UA"/>
        </w:rPr>
        <w:t>багатокадрові</w:t>
      </w:r>
      <w:proofErr w:type="spellEnd"/>
      <w:r w:rsidRPr="008378C3">
        <w:rPr>
          <w:rFonts w:ascii="Times New Roman" w:eastAsia="Times New Roman" w:hAnsi="Times New Roman" w:cs="Times New Roman"/>
          <w:sz w:val="24"/>
          <w:szCs w:val="24"/>
          <w:lang w:val="uk-UA"/>
        </w:rPr>
        <w:t xml:space="preserve"> малюнки, які </w:t>
      </w:r>
      <w:r w:rsidR="00E52776">
        <w:rPr>
          <w:rFonts w:ascii="Times New Roman" w:eastAsia="Times New Roman" w:hAnsi="Times New Roman" w:cs="Times New Roman"/>
          <w:sz w:val="24"/>
          <w:szCs w:val="24"/>
          <w:lang w:val="uk-UA"/>
        </w:rPr>
        <w:t>отримали</w:t>
      </w:r>
      <w:r w:rsidRPr="008378C3">
        <w:rPr>
          <w:rFonts w:ascii="Times New Roman" w:eastAsia="Times New Roman" w:hAnsi="Times New Roman" w:cs="Times New Roman"/>
          <w:sz w:val="24"/>
          <w:szCs w:val="24"/>
          <w:lang w:val="uk-UA"/>
        </w:rPr>
        <w:t xml:space="preserve"> ім’я </w:t>
      </w:r>
      <w:r w:rsidR="00E52776">
        <w:rPr>
          <w:rFonts w:ascii="Times New Roman" w:eastAsia="Times New Roman" w:hAnsi="Times New Roman" w:cs="Times New Roman"/>
          <w:sz w:val="24"/>
          <w:szCs w:val="24"/>
          <w:lang w:val="uk-UA"/>
        </w:rPr>
        <w:t>«</w:t>
      </w:r>
      <w:r w:rsidRPr="008378C3">
        <w:rPr>
          <w:rFonts w:ascii="Times New Roman" w:eastAsia="Times New Roman" w:hAnsi="Times New Roman" w:cs="Times New Roman"/>
          <w:sz w:val="24"/>
          <w:szCs w:val="24"/>
          <w:lang w:val="uk-UA"/>
        </w:rPr>
        <w:t>комікси</w:t>
      </w:r>
      <w:r w:rsidR="00E52776">
        <w:rPr>
          <w:rFonts w:ascii="Times New Roman" w:eastAsia="Times New Roman" w:hAnsi="Times New Roman" w:cs="Times New Roman"/>
          <w:sz w:val="24"/>
          <w:szCs w:val="24"/>
          <w:lang w:val="uk-UA"/>
        </w:rPr>
        <w:t>»</w:t>
      </w:r>
      <w:r w:rsidRPr="008378C3">
        <w:rPr>
          <w:rFonts w:ascii="Times New Roman" w:eastAsia="Times New Roman" w:hAnsi="Times New Roman" w:cs="Times New Roman"/>
          <w:sz w:val="24"/>
          <w:szCs w:val="24"/>
          <w:lang w:val="uk-UA"/>
        </w:rPr>
        <w:t xml:space="preserve">. </w:t>
      </w:r>
      <w:r w:rsidR="00987C40" w:rsidRPr="008378C3">
        <w:rPr>
          <w:rFonts w:ascii="Times New Roman" w:eastAsia="Times New Roman" w:hAnsi="Times New Roman" w:cs="Times New Roman"/>
          <w:sz w:val="24"/>
          <w:szCs w:val="24"/>
          <w:lang w:val="uk-UA"/>
        </w:rPr>
        <w:t>Ком</w:t>
      </w:r>
      <w:r w:rsidRPr="008378C3">
        <w:rPr>
          <w:rFonts w:ascii="Times New Roman" w:eastAsia="Times New Roman" w:hAnsi="Times New Roman" w:cs="Times New Roman"/>
          <w:sz w:val="24"/>
          <w:szCs w:val="24"/>
          <w:lang w:val="uk-UA"/>
        </w:rPr>
        <w:t>і</w:t>
      </w:r>
      <w:r w:rsidR="00987C40" w:rsidRPr="008378C3">
        <w:rPr>
          <w:rFonts w:ascii="Times New Roman" w:eastAsia="Times New Roman" w:hAnsi="Times New Roman" w:cs="Times New Roman"/>
          <w:sz w:val="24"/>
          <w:szCs w:val="24"/>
          <w:lang w:val="uk-UA"/>
        </w:rPr>
        <w:t xml:space="preserve">кс </w:t>
      </w:r>
      <w:r w:rsidRPr="008378C3">
        <w:rPr>
          <w:rFonts w:ascii="Times New Roman" w:eastAsia="Times New Roman" w:hAnsi="Times New Roman" w:cs="Times New Roman"/>
          <w:sz w:val="24"/>
          <w:szCs w:val="24"/>
          <w:lang w:val="uk-UA"/>
        </w:rPr>
        <w:t xml:space="preserve">–це такий своєрідний симбіоз двох видів </w:t>
      </w:r>
      <w:r w:rsidR="00CF46F2" w:rsidRPr="008378C3">
        <w:rPr>
          <w:rFonts w:ascii="Times New Roman" w:eastAsia="Times New Roman" w:hAnsi="Times New Roman" w:cs="Times New Roman"/>
          <w:sz w:val="24"/>
          <w:szCs w:val="24"/>
          <w:lang w:val="uk-UA"/>
        </w:rPr>
        <w:t xml:space="preserve">мистецтва: літературі і живопису, що привів до нової форми, яка не </w:t>
      </w:r>
      <w:r w:rsidR="00CF46F2" w:rsidRPr="008378C3">
        <w:rPr>
          <w:rFonts w:ascii="Times New Roman" w:eastAsia="Times New Roman" w:hAnsi="Times New Roman" w:cs="Times New Roman"/>
          <w:sz w:val="24"/>
          <w:szCs w:val="24"/>
          <w:lang w:val="uk-UA"/>
        </w:rPr>
        <w:lastRenderedPageBreak/>
        <w:t>належала ані літературі, ані живопису. Це стало абсолютно самостійним способом художнього відображення світу.</w:t>
      </w:r>
    </w:p>
    <w:p w:rsidR="00987C40" w:rsidRDefault="00987C40" w:rsidP="003E1D2F">
      <w:pPr>
        <w:shd w:val="clear" w:color="auto" w:fill="FFFFFF"/>
        <w:spacing w:before="5" w:after="0"/>
        <w:ind w:right="157" w:firstLine="708"/>
        <w:jc w:val="both"/>
        <w:rPr>
          <w:rFonts w:ascii="Times New Roman" w:eastAsia="Times New Roman" w:hAnsi="Times New Roman" w:cs="Times New Roman"/>
          <w:sz w:val="24"/>
          <w:szCs w:val="24"/>
          <w:lang w:val="uk-UA"/>
        </w:rPr>
      </w:pPr>
    </w:p>
    <w:p w:rsidR="003E1D2F" w:rsidRPr="001501C3" w:rsidRDefault="003E1D2F" w:rsidP="003E1D2F">
      <w:pPr>
        <w:shd w:val="clear" w:color="auto" w:fill="FFFFFF"/>
        <w:spacing w:before="5" w:after="0"/>
        <w:ind w:right="157" w:firstLine="708"/>
        <w:jc w:val="both"/>
        <w:rPr>
          <w:rFonts w:ascii="Times New Roman" w:hAnsi="Times New Roman" w:cs="Times New Roman"/>
          <w:sz w:val="24"/>
          <w:szCs w:val="24"/>
        </w:rPr>
      </w:pPr>
      <w:r w:rsidRPr="001501C3">
        <w:rPr>
          <w:rFonts w:ascii="Times New Roman" w:hAnsi="Times New Roman" w:cs="Times New Roman"/>
          <w:sz w:val="24"/>
          <w:szCs w:val="24"/>
          <w:lang w:val="uk-UA"/>
        </w:rPr>
        <w:t xml:space="preserve">Вперше комікс було надруковано в пресі </w:t>
      </w:r>
      <w:proofErr w:type="spellStart"/>
      <w:r w:rsidR="009F76ED" w:rsidRPr="001501C3">
        <w:rPr>
          <w:rFonts w:ascii="Times New Roman" w:hAnsi="Times New Roman" w:cs="Times New Roman"/>
          <w:sz w:val="24"/>
          <w:szCs w:val="24"/>
          <w:lang w:val="uk-UA"/>
        </w:rPr>
        <w:t>англійцем</w:t>
      </w:r>
      <w:r w:rsidRPr="001501C3">
        <w:rPr>
          <w:rFonts w:ascii="Times New Roman" w:hAnsi="Times New Roman" w:cs="Times New Roman"/>
          <w:sz w:val="24"/>
          <w:szCs w:val="24"/>
          <w:lang w:val="uk-UA"/>
        </w:rPr>
        <w:t>УільямомХогартом</w:t>
      </w:r>
      <w:proofErr w:type="spellEnd"/>
      <w:r w:rsidRPr="001501C3">
        <w:rPr>
          <w:rFonts w:ascii="Times New Roman" w:hAnsi="Times New Roman" w:cs="Times New Roman"/>
          <w:sz w:val="24"/>
          <w:szCs w:val="24"/>
          <w:lang w:val="uk-UA"/>
        </w:rPr>
        <w:t xml:space="preserve">. </w:t>
      </w:r>
      <w:r w:rsidR="009F76ED" w:rsidRPr="001501C3">
        <w:rPr>
          <w:rFonts w:ascii="Times New Roman" w:hAnsi="Times New Roman" w:cs="Times New Roman"/>
          <w:sz w:val="24"/>
          <w:szCs w:val="24"/>
          <w:lang w:val="uk-UA"/>
        </w:rPr>
        <w:t xml:space="preserve">Саме цей художник і </w:t>
      </w:r>
      <w:r w:rsidR="00E52776">
        <w:rPr>
          <w:rFonts w:ascii="Times New Roman" w:hAnsi="Times New Roman" w:cs="Times New Roman"/>
          <w:sz w:val="24"/>
          <w:szCs w:val="24"/>
          <w:lang w:val="uk-UA"/>
        </w:rPr>
        <w:t>засновник</w:t>
      </w:r>
      <w:proofErr w:type="spellStart"/>
      <w:r w:rsidR="009F76ED" w:rsidRPr="001501C3">
        <w:rPr>
          <w:rFonts w:ascii="Times New Roman" w:hAnsi="Times New Roman" w:cs="Times New Roman"/>
          <w:sz w:val="24"/>
          <w:szCs w:val="24"/>
        </w:rPr>
        <w:t>соц</w:t>
      </w:r>
      <w:proofErr w:type="spellEnd"/>
      <w:r w:rsidR="009F76ED" w:rsidRPr="001501C3">
        <w:rPr>
          <w:rFonts w:ascii="Times New Roman" w:hAnsi="Times New Roman" w:cs="Times New Roman"/>
          <w:sz w:val="24"/>
          <w:szCs w:val="24"/>
          <w:lang w:val="uk-UA"/>
        </w:rPr>
        <w:t>і</w:t>
      </w:r>
      <w:proofErr w:type="spellStart"/>
      <w:r w:rsidR="009F76ED" w:rsidRPr="001501C3">
        <w:rPr>
          <w:rFonts w:ascii="Times New Roman" w:hAnsi="Times New Roman" w:cs="Times New Roman"/>
          <w:sz w:val="24"/>
          <w:szCs w:val="24"/>
        </w:rPr>
        <w:t>ально-критич</w:t>
      </w:r>
      <w:r w:rsidR="009F76ED" w:rsidRPr="001501C3">
        <w:rPr>
          <w:rFonts w:ascii="Times New Roman" w:hAnsi="Times New Roman" w:cs="Times New Roman"/>
          <w:sz w:val="24"/>
          <w:szCs w:val="24"/>
          <w:lang w:val="uk-UA"/>
        </w:rPr>
        <w:t>ного</w:t>
      </w:r>
      <w:r w:rsidR="00E52776">
        <w:rPr>
          <w:rFonts w:ascii="Times New Roman" w:hAnsi="Times New Roman" w:cs="Times New Roman"/>
          <w:sz w:val="24"/>
          <w:szCs w:val="24"/>
        </w:rPr>
        <w:t>напр</w:t>
      </w:r>
      <w:proofErr w:type="spellEnd"/>
      <w:r w:rsidR="00E52776">
        <w:rPr>
          <w:rFonts w:ascii="Times New Roman" w:hAnsi="Times New Roman" w:cs="Times New Roman"/>
          <w:sz w:val="24"/>
          <w:szCs w:val="24"/>
          <w:lang w:val="uk-UA"/>
        </w:rPr>
        <w:t>ямку</w:t>
      </w:r>
      <w:r w:rsidRPr="001501C3">
        <w:rPr>
          <w:rFonts w:ascii="Times New Roman" w:hAnsi="Times New Roman" w:cs="Times New Roman"/>
          <w:sz w:val="24"/>
          <w:szCs w:val="24"/>
        </w:rPr>
        <w:t xml:space="preserve"> в </w:t>
      </w:r>
      <w:r w:rsidR="009F76ED" w:rsidRPr="001501C3">
        <w:rPr>
          <w:rFonts w:ascii="Times New Roman" w:hAnsi="Times New Roman" w:cs="Times New Roman"/>
          <w:sz w:val="24"/>
          <w:szCs w:val="24"/>
          <w:lang w:val="uk-UA"/>
        </w:rPr>
        <w:t xml:space="preserve">європейському мистецтві зміг зробити драматичне оповідання за допомогою малюнка </w:t>
      </w:r>
      <w:r w:rsidRPr="001501C3">
        <w:rPr>
          <w:rFonts w:ascii="Times New Roman" w:hAnsi="Times New Roman" w:cs="Times New Roman"/>
          <w:sz w:val="24"/>
          <w:szCs w:val="24"/>
        </w:rPr>
        <w:t xml:space="preserve"> (XVIII ст.). </w:t>
      </w:r>
      <w:r w:rsidR="009F76ED" w:rsidRPr="001501C3">
        <w:rPr>
          <w:rFonts w:ascii="Times New Roman" w:hAnsi="Times New Roman" w:cs="Times New Roman"/>
          <w:sz w:val="24"/>
          <w:szCs w:val="24"/>
          <w:lang w:val="uk-UA"/>
        </w:rPr>
        <w:t xml:space="preserve">Крім </w:t>
      </w:r>
      <w:r w:rsidRPr="001501C3">
        <w:rPr>
          <w:rFonts w:ascii="Times New Roman" w:hAnsi="Times New Roman" w:cs="Times New Roman"/>
          <w:sz w:val="24"/>
          <w:szCs w:val="24"/>
        </w:rPr>
        <w:t xml:space="preserve">того, У. Хогарт </w:t>
      </w:r>
      <w:r w:rsidR="00E52776">
        <w:rPr>
          <w:rFonts w:ascii="Times New Roman" w:hAnsi="Times New Roman" w:cs="Times New Roman"/>
          <w:sz w:val="24"/>
          <w:szCs w:val="24"/>
          <w:lang w:val="uk-UA"/>
        </w:rPr>
        <w:t>вводить</w:t>
      </w:r>
      <w:r w:rsidR="009F76ED" w:rsidRPr="001501C3">
        <w:rPr>
          <w:rFonts w:ascii="Times New Roman" w:hAnsi="Times New Roman" w:cs="Times New Roman"/>
          <w:sz w:val="24"/>
          <w:szCs w:val="24"/>
          <w:lang w:val="uk-UA"/>
        </w:rPr>
        <w:t xml:space="preserve"> поняття </w:t>
      </w:r>
      <w:r w:rsidR="009F76ED" w:rsidRPr="001501C3">
        <w:rPr>
          <w:rFonts w:ascii="Times New Roman" w:hAnsi="Times New Roman" w:cs="Times New Roman"/>
          <w:sz w:val="24"/>
          <w:szCs w:val="24"/>
        </w:rPr>
        <w:t>сер</w:t>
      </w:r>
      <w:r w:rsidR="009F76ED" w:rsidRPr="001501C3">
        <w:rPr>
          <w:rFonts w:ascii="Times New Roman" w:hAnsi="Times New Roman" w:cs="Times New Roman"/>
          <w:sz w:val="24"/>
          <w:szCs w:val="24"/>
          <w:lang w:val="uk-UA"/>
        </w:rPr>
        <w:t>і</w:t>
      </w:r>
      <w:proofErr w:type="spellStart"/>
      <w:r w:rsidR="009F76ED" w:rsidRPr="001501C3">
        <w:rPr>
          <w:rFonts w:ascii="Times New Roman" w:hAnsi="Times New Roman" w:cs="Times New Roman"/>
          <w:sz w:val="24"/>
          <w:szCs w:val="24"/>
        </w:rPr>
        <w:t>йности</w:t>
      </w:r>
      <w:proofErr w:type="spellEnd"/>
      <w:r w:rsidR="009F76ED" w:rsidRPr="001501C3">
        <w:rPr>
          <w:rFonts w:ascii="Times New Roman" w:hAnsi="Times New Roman" w:cs="Times New Roman"/>
          <w:sz w:val="24"/>
          <w:szCs w:val="24"/>
        </w:rPr>
        <w:t xml:space="preserve"> в ком</w:t>
      </w:r>
      <w:r w:rsidR="009F76ED" w:rsidRPr="001501C3">
        <w:rPr>
          <w:rFonts w:ascii="Times New Roman" w:hAnsi="Times New Roman" w:cs="Times New Roman"/>
          <w:sz w:val="24"/>
          <w:szCs w:val="24"/>
          <w:lang w:val="uk-UA"/>
        </w:rPr>
        <w:t>і</w:t>
      </w:r>
      <w:r w:rsidRPr="001501C3">
        <w:rPr>
          <w:rFonts w:ascii="Times New Roman" w:hAnsi="Times New Roman" w:cs="Times New Roman"/>
          <w:sz w:val="24"/>
          <w:szCs w:val="24"/>
        </w:rPr>
        <w:t xml:space="preserve">кс. </w:t>
      </w:r>
      <w:r w:rsidR="009F76ED" w:rsidRPr="001501C3">
        <w:rPr>
          <w:rFonts w:ascii="Times New Roman" w:hAnsi="Times New Roman" w:cs="Times New Roman"/>
          <w:sz w:val="24"/>
          <w:szCs w:val="24"/>
          <w:lang w:val="uk-UA"/>
        </w:rPr>
        <w:t xml:space="preserve">Перший зразок </w:t>
      </w:r>
      <w:r w:rsidR="00E52776">
        <w:rPr>
          <w:rFonts w:ascii="Times New Roman" w:hAnsi="Times New Roman" w:cs="Times New Roman"/>
          <w:sz w:val="24"/>
          <w:szCs w:val="24"/>
          <w:lang w:val="uk-UA"/>
        </w:rPr>
        <w:t xml:space="preserve">справжньої графічної прози </w:t>
      </w:r>
      <w:r w:rsidR="00F358B8">
        <w:rPr>
          <w:rFonts w:ascii="Times New Roman" w:hAnsi="Times New Roman" w:cs="Times New Roman"/>
          <w:sz w:val="24"/>
          <w:szCs w:val="24"/>
          <w:lang w:val="uk-UA"/>
        </w:rPr>
        <w:t xml:space="preserve">належить </w:t>
      </w:r>
      <w:r w:rsidR="00F358B8">
        <w:rPr>
          <w:rFonts w:ascii="Times New Roman" w:hAnsi="Times New Roman" w:cs="Times New Roman"/>
          <w:sz w:val="24"/>
          <w:szCs w:val="24"/>
        </w:rPr>
        <w:t xml:space="preserve"> Томас</w:t>
      </w:r>
      <w:r w:rsidR="00F358B8">
        <w:rPr>
          <w:rFonts w:ascii="Times New Roman" w:hAnsi="Times New Roman" w:cs="Times New Roman"/>
          <w:sz w:val="24"/>
          <w:szCs w:val="24"/>
          <w:lang w:val="uk-UA"/>
        </w:rPr>
        <w:t>у</w:t>
      </w:r>
      <w:proofErr w:type="spellStart"/>
      <w:r w:rsidR="00F358B8">
        <w:rPr>
          <w:rFonts w:ascii="Times New Roman" w:hAnsi="Times New Roman" w:cs="Times New Roman"/>
          <w:sz w:val="24"/>
          <w:szCs w:val="24"/>
        </w:rPr>
        <w:t>Роулендсон</w:t>
      </w:r>
      <w:proofErr w:type="spellEnd"/>
      <w:r w:rsidR="00F358B8">
        <w:rPr>
          <w:rFonts w:ascii="Times New Roman" w:hAnsi="Times New Roman" w:cs="Times New Roman"/>
          <w:sz w:val="24"/>
          <w:szCs w:val="24"/>
          <w:lang w:val="uk-UA"/>
        </w:rPr>
        <w:t>у</w:t>
      </w:r>
      <w:r w:rsidR="00F358B8">
        <w:rPr>
          <w:rFonts w:ascii="Times New Roman" w:hAnsi="Times New Roman" w:cs="Times New Roman"/>
          <w:sz w:val="24"/>
          <w:szCs w:val="24"/>
        </w:rPr>
        <w:t xml:space="preserve"> – сер</w:t>
      </w:r>
      <w:r w:rsidR="00F358B8">
        <w:rPr>
          <w:rFonts w:ascii="Times New Roman" w:hAnsi="Times New Roman" w:cs="Times New Roman"/>
          <w:sz w:val="24"/>
          <w:szCs w:val="24"/>
          <w:lang w:val="uk-UA"/>
        </w:rPr>
        <w:t>і</w:t>
      </w:r>
      <w:r w:rsidR="00F358B8">
        <w:rPr>
          <w:rFonts w:ascii="Times New Roman" w:hAnsi="Times New Roman" w:cs="Times New Roman"/>
          <w:sz w:val="24"/>
          <w:szCs w:val="24"/>
        </w:rPr>
        <w:t>я к</w:t>
      </w:r>
      <w:proofErr w:type="spellStart"/>
      <w:r w:rsidR="00F358B8">
        <w:rPr>
          <w:rFonts w:ascii="Times New Roman" w:hAnsi="Times New Roman" w:cs="Times New Roman"/>
          <w:sz w:val="24"/>
          <w:szCs w:val="24"/>
          <w:lang w:val="uk-UA"/>
        </w:rPr>
        <w:t>оміксів</w:t>
      </w:r>
      <w:proofErr w:type="spellEnd"/>
      <w:r w:rsidR="00F358B8">
        <w:rPr>
          <w:rFonts w:ascii="Times New Roman" w:hAnsi="Times New Roman" w:cs="Times New Roman"/>
          <w:sz w:val="24"/>
          <w:szCs w:val="24"/>
          <w:lang w:val="uk-UA"/>
        </w:rPr>
        <w:t xml:space="preserve"> про пригоди </w:t>
      </w:r>
      <w:r w:rsidRPr="001501C3">
        <w:rPr>
          <w:rFonts w:ascii="Times New Roman" w:hAnsi="Times New Roman" w:cs="Times New Roman"/>
          <w:sz w:val="24"/>
          <w:szCs w:val="24"/>
        </w:rPr>
        <w:t>доктора С</w:t>
      </w:r>
      <w:r w:rsidR="00F358B8">
        <w:rPr>
          <w:rFonts w:ascii="Times New Roman" w:hAnsi="Times New Roman" w:cs="Times New Roman"/>
          <w:sz w:val="24"/>
          <w:szCs w:val="24"/>
        </w:rPr>
        <w:t>интаксиса (1812-1821</w:t>
      </w:r>
      <w:r w:rsidR="00F358B8">
        <w:rPr>
          <w:rFonts w:ascii="Times New Roman" w:hAnsi="Times New Roman" w:cs="Times New Roman"/>
          <w:sz w:val="24"/>
          <w:szCs w:val="24"/>
          <w:lang w:val="uk-UA"/>
        </w:rPr>
        <w:t>рр.</w:t>
      </w:r>
      <w:r w:rsidR="009F76ED" w:rsidRPr="001501C3">
        <w:rPr>
          <w:rFonts w:ascii="Times New Roman" w:hAnsi="Times New Roman" w:cs="Times New Roman"/>
          <w:sz w:val="24"/>
          <w:szCs w:val="24"/>
        </w:rPr>
        <w:t xml:space="preserve">). </w:t>
      </w:r>
      <w:proofErr w:type="spellStart"/>
      <w:proofErr w:type="gramStart"/>
      <w:r w:rsidR="009F76ED" w:rsidRPr="001501C3">
        <w:rPr>
          <w:rFonts w:ascii="Times New Roman" w:hAnsi="Times New Roman" w:cs="Times New Roman"/>
          <w:sz w:val="24"/>
          <w:szCs w:val="24"/>
        </w:rPr>
        <w:t>Однак</w:t>
      </w:r>
      <w:proofErr w:type="spellEnd"/>
      <w:r w:rsidR="009F76ED" w:rsidRPr="001501C3">
        <w:rPr>
          <w:rFonts w:ascii="Times New Roman" w:hAnsi="Times New Roman" w:cs="Times New Roman"/>
          <w:sz w:val="24"/>
          <w:szCs w:val="24"/>
        </w:rPr>
        <w:t xml:space="preserve">, </w:t>
      </w:r>
      <w:r w:rsidR="009F76ED" w:rsidRPr="001501C3">
        <w:rPr>
          <w:rFonts w:ascii="Times New Roman" w:hAnsi="Times New Roman" w:cs="Times New Roman"/>
          <w:sz w:val="24"/>
          <w:szCs w:val="24"/>
          <w:lang w:val="uk-UA"/>
        </w:rPr>
        <w:t>першим</w:t>
      </w:r>
      <w:r w:rsidR="00F358B8">
        <w:rPr>
          <w:rFonts w:ascii="Times New Roman" w:hAnsi="Times New Roman" w:cs="Times New Roman"/>
          <w:sz w:val="24"/>
          <w:szCs w:val="24"/>
        </w:rPr>
        <w:t xml:space="preserve"> автором</w:t>
      </w:r>
      <w:r w:rsidR="009F76ED" w:rsidRPr="001501C3">
        <w:rPr>
          <w:rFonts w:ascii="Times New Roman" w:hAnsi="Times New Roman" w:cs="Times New Roman"/>
          <w:sz w:val="24"/>
          <w:szCs w:val="24"/>
          <w:lang w:val="uk-UA"/>
        </w:rPr>
        <w:t>сучасного к</w:t>
      </w:r>
      <w:proofErr w:type="spellStart"/>
      <w:r w:rsidR="009F76ED" w:rsidRPr="001501C3">
        <w:rPr>
          <w:rFonts w:ascii="Times New Roman" w:hAnsi="Times New Roman" w:cs="Times New Roman"/>
          <w:sz w:val="24"/>
          <w:szCs w:val="24"/>
        </w:rPr>
        <w:t>ом</w:t>
      </w:r>
      <w:proofErr w:type="spellEnd"/>
      <w:r w:rsidR="009F76ED" w:rsidRPr="001501C3">
        <w:rPr>
          <w:rFonts w:ascii="Times New Roman" w:hAnsi="Times New Roman" w:cs="Times New Roman"/>
          <w:sz w:val="24"/>
          <w:szCs w:val="24"/>
          <w:lang w:val="uk-UA"/>
        </w:rPr>
        <w:t>і</w:t>
      </w:r>
      <w:r w:rsidR="009F76ED" w:rsidRPr="001501C3">
        <w:rPr>
          <w:rFonts w:ascii="Times New Roman" w:hAnsi="Times New Roman" w:cs="Times New Roman"/>
          <w:sz w:val="24"/>
          <w:szCs w:val="24"/>
        </w:rPr>
        <w:t>кс</w:t>
      </w:r>
      <w:r w:rsidR="009F76ED" w:rsidRPr="001501C3">
        <w:rPr>
          <w:rFonts w:ascii="Times New Roman" w:hAnsi="Times New Roman" w:cs="Times New Roman"/>
          <w:sz w:val="24"/>
          <w:szCs w:val="24"/>
          <w:lang w:val="uk-UA"/>
        </w:rPr>
        <w:t xml:space="preserve">у вважають </w:t>
      </w:r>
      <w:proofErr w:type="spellStart"/>
      <w:r w:rsidRPr="001501C3">
        <w:rPr>
          <w:rFonts w:ascii="Times New Roman" w:hAnsi="Times New Roman" w:cs="Times New Roman"/>
          <w:sz w:val="24"/>
          <w:szCs w:val="24"/>
        </w:rPr>
        <w:t>РодольфаТопфера</w:t>
      </w:r>
      <w:proofErr w:type="spellEnd"/>
      <w:r w:rsidRPr="001501C3">
        <w:rPr>
          <w:rFonts w:ascii="Times New Roman" w:hAnsi="Times New Roman" w:cs="Times New Roman"/>
          <w:sz w:val="24"/>
          <w:szCs w:val="24"/>
        </w:rPr>
        <w:t xml:space="preserve"> (</w:t>
      </w:r>
      <w:proofErr w:type="spellStart"/>
      <w:r w:rsidRPr="001501C3">
        <w:rPr>
          <w:rFonts w:ascii="Times New Roman" w:hAnsi="Times New Roman" w:cs="Times New Roman"/>
          <w:sz w:val="24"/>
          <w:szCs w:val="24"/>
        </w:rPr>
        <w:t>женевс</w:t>
      </w:r>
      <w:proofErr w:type="spellEnd"/>
      <w:r w:rsidR="00F358B8">
        <w:rPr>
          <w:rFonts w:ascii="Times New Roman" w:hAnsi="Times New Roman" w:cs="Times New Roman"/>
          <w:sz w:val="24"/>
          <w:szCs w:val="24"/>
          <w:lang w:val="uk-UA"/>
        </w:rPr>
        <w:t>ь</w:t>
      </w:r>
      <w:r w:rsidR="00F358B8">
        <w:rPr>
          <w:rFonts w:ascii="Times New Roman" w:hAnsi="Times New Roman" w:cs="Times New Roman"/>
          <w:sz w:val="24"/>
          <w:szCs w:val="24"/>
        </w:rPr>
        <w:t>кий педагог, граф</w:t>
      </w:r>
      <w:r w:rsidR="00F358B8">
        <w:rPr>
          <w:rFonts w:ascii="Times New Roman" w:hAnsi="Times New Roman" w:cs="Times New Roman"/>
          <w:sz w:val="24"/>
          <w:szCs w:val="24"/>
          <w:lang w:val="uk-UA"/>
        </w:rPr>
        <w:t>і</w:t>
      </w:r>
      <w:r w:rsidR="00F358B8">
        <w:rPr>
          <w:rFonts w:ascii="Times New Roman" w:hAnsi="Times New Roman" w:cs="Times New Roman"/>
          <w:sz w:val="24"/>
          <w:szCs w:val="24"/>
        </w:rPr>
        <w:t xml:space="preserve">к </w:t>
      </w:r>
      <w:r w:rsidR="00F358B8">
        <w:rPr>
          <w:rFonts w:ascii="Times New Roman" w:hAnsi="Times New Roman" w:cs="Times New Roman"/>
          <w:sz w:val="24"/>
          <w:szCs w:val="24"/>
          <w:lang w:val="uk-UA"/>
        </w:rPr>
        <w:t>і</w:t>
      </w:r>
      <w:r w:rsidR="00F358B8">
        <w:rPr>
          <w:rFonts w:ascii="Times New Roman" w:hAnsi="Times New Roman" w:cs="Times New Roman"/>
          <w:sz w:val="24"/>
          <w:szCs w:val="24"/>
        </w:rPr>
        <w:t xml:space="preserve"> новел</w:t>
      </w:r>
      <w:r w:rsidR="00F358B8">
        <w:rPr>
          <w:rFonts w:ascii="Times New Roman" w:hAnsi="Times New Roman" w:cs="Times New Roman"/>
          <w:sz w:val="24"/>
          <w:szCs w:val="24"/>
          <w:lang w:val="uk-UA"/>
        </w:rPr>
        <w:t>і</w:t>
      </w:r>
      <w:r w:rsidRPr="001501C3">
        <w:rPr>
          <w:rFonts w:ascii="Times New Roman" w:hAnsi="Times New Roman" w:cs="Times New Roman"/>
          <w:sz w:val="24"/>
          <w:szCs w:val="24"/>
        </w:rPr>
        <w:t xml:space="preserve">ст), </w:t>
      </w:r>
      <w:r w:rsidR="00F358B8">
        <w:rPr>
          <w:rFonts w:ascii="Times New Roman" w:hAnsi="Times New Roman" w:cs="Times New Roman"/>
          <w:sz w:val="24"/>
          <w:szCs w:val="24"/>
          <w:lang w:val="uk-UA"/>
        </w:rPr>
        <w:t>який створив історію в е</w:t>
      </w:r>
      <w:proofErr w:type="spellStart"/>
      <w:r w:rsidR="00F358B8">
        <w:rPr>
          <w:rFonts w:ascii="Times New Roman" w:hAnsi="Times New Roman" w:cs="Times New Roman"/>
          <w:sz w:val="24"/>
          <w:szCs w:val="24"/>
        </w:rPr>
        <w:t>стампах</w:t>
      </w:r>
      <w:proofErr w:type="spellEnd"/>
      <w:r w:rsidR="00F358B8">
        <w:rPr>
          <w:rFonts w:ascii="Times New Roman" w:hAnsi="Times New Roman" w:cs="Times New Roman"/>
          <w:sz w:val="24"/>
          <w:szCs w:val="24"/>
        </w:rPr>
        <w:t xml:space="preserve"> для </w:t>
      </w:r>
      <w:proofErr w:type="spellStart"/>
      <w:r w:rsidR="00F358B8">
        <w:rPr>
          <w:rFonts w:ascii="Times New Roman" w:hAnsi="Times New Roman" w:cs="Times New Roman"/>
          <w:sz w:val="24"/>
          <w:szCs w:val="24"/>
        </w:rPr>
        <w:t>сво</w:t>
      </w:r>
      <w:proofErr w:type="spellEnd"/>
      <w:r w:rsidR="00F358B8">
        <w:rPr>
          <w:rFonts w:ascii="Times New Roman" w:hAnsi="Times New Roman" w:cs="Times New Roman"/>
          <w:sz w:val="24"/>
          <w:szCs w:val="24"/>
          <w:lang w:val="uk-UA"/>
        </w:rPr>
        <w:t>їх</w:t>
      </w:r>
      <w:proofErr w:type="spellStart"/>
      <w:r w:rsidR="00F358B8">
        <w:rPr>
          <w:rFonts w:ascii="Times New Roman" w:hAnsi="Times New Roman" w:cs="Times New Roman"/>
          <w:sz w:val="24"/>
          <w:szCs w:val="24"/>
        </w:rPr>
        <w:t>уч</w:t>
      </w:r>
      <w:r w:rsidR="00F358B8">
        <w:rPr>
          <w:rFonts w:ascii="Times New Roman" w:hAnsi="Times New Roman" w:cs="Times New Roman"/>
          <w:sz w:val="24"/>
          <w:szCs w:val="24"/>
          <w:lang w:val="uk-UA"/>
        </w:rPr>
        <w:t>нів</w:t>
      </w:r>
      <w:proofErr w:type="spellEnd"/>
      <w:r w:rsidRPr="001501C3">
        <w:rPr>
          <w:rFonts w:ascii="Times New Roman" w:hAnsi="Times New Roman" w:cs="Times New Roman"/>
          <w:sz w:val="24"/>
          <w:szCs w:val="24"/>
        </w:rPr>
        <w:t xml:space="preserve"> для </w:t>
      </w:r>
      <w:r w:rsidR="00F358B8">
        <w:rPr>
          <w:rFonts w:ascii="Times New Roman" w:hAnsi="Times New Roman" w:cs="Times New Roman"/>
          <w:sz w:val="24"/>
          <w:szCs w:val="24"/>
          <w:lang w:val="uk-UA"/>
        </w:rPr>
        <w:t xml:space="preserve">кращого засвоєння навчального </w:t>
      </w:r>
      <w:r w:rsidR="00F358B8">
        <w:rPr>
          <w:rFonts w:ascii="Times New Roman" w:hAnsi="Times New Roman" w:cs="Times New Roman"/>
          <w:sz w:val="24"/>
          <w:szCs w:val="24"/>
        </w:rPr>
        <w:t xml:space="preserve"> материал</w:t>
      </w:r>
      <w:r w:rsidR="00F358B8">
        <w:rPr>
          <w:rFonts w:ascii="Times New Roman" w:hAnsi="Times New Roman" w:cs="Times New Roman"/>
          <w:sz w:val="24"/>
          <w:szCs w:val="24"/>
          <w:lang w:val="uk-UA"/>
        </w:rPr>
        <w:t>у</w:t>
      </w:r>
      <w:r w:rsidR="00F358B8">
        <w:rPr>
          <w:rFonts w:ascii="Times New Roman" w:hAnsi="Times New Roman" w:cs="Times New Roman"/>
          <w:sz w:val="24"/>
          <w:szCs w:val="24"/>
        </w:rPr>
        <w:t xml:space="preserve"> в форм</w:t>
      </w:r>
      <w:r w:rsidR="00F358B8">
        <w:rPr>
          <w:rFonts w:ascii="Times New Roman" w:hAnsi="Times New Roman" w:cs="Times New Roman"/>
          <w:sz w:val="24"/>
          <w:szCs w:val="24"/>
          <w:lang w:val="uk-UA"/>
        </w:rPr>
        <w:t>і</w:t>
      </w:r>
      <w:r w:rsidRPr="001501C3">
        <w:rPr>
          <w:rFonts w:ascii="Times New Roman" w:hAnsi="Times New Roman" w:cs="Times New Roman"/>
          <w:sz w:val="24"/>
          <w:szCs w:val="24"/>
        </w:rPr>
        <w:t xml:space="preserve"> альбома </w:t>
      </w:r>
      <w:r w:rsidR="00F358B8">
        <w:rPr>
          <w:rFonts w:ascii="Times New Roman" w:hAnsi="Times New Roman" w:cs="Times New Roman"/>
          <w:sz w:val="24"/>
          <w:szCs w:val="24"/>
          <w:lang w:val="uk-UA"/>
        </w:rPr>
        <w:t xml:space="preserve">малюнків про пригоди пана </w:t>
      </w:r>
      <w:r w:rsidRPr="001501C3">
        <w:rPr>
          <w:rFonts w:ascii="Times New Roman" w:hAnsi="Times New Roman" w:cs="Times New Roman"/>
          <w:sz w:val="24"/>
          <w:szCs w:val="24"/>
        </w:rPr>
        <w:t>Жабо</w:t>
      </w:r>
      <w:r w:rsidR="00F358B8">
        <w:rPr>
          <w:rFonts w:ascii="Times New Roman" w:hAnsi="Times New Roman" w:cs="Times New Roman"/>
          <w:sz w:val="24"/>
          <w:szCs w:val="24"/>
          <w:lang w:val="uk-UA"/>
        </w:rPr>
        <w:t xml:space="preserve"> </w:t>
      </w:r>
      <w:proofErr w:type="spellStart"/>
      <w:r w:rsidR="00F358B8">
        <w:rPr>
          <w:rFonts w:ascii="Times New Roman" w:hAnsi="Times New Roman" w:cs="Times New Roman"/>
          <w:sz w:val="24"/>
          <w:szCs w:val="24"/>
          <w:lang w:val="uk-UA"/>
        </w:rPr>
        <w:t>іпана</w:t>
      </w:r>
      <w:r w:rsidR="00F358B8">
        <w:rPr>
          <w:rFonts w:ascii="Times New Roman" w:hAnsi="Times New Roman" w:cs="Times New Roman"/>
          <w:sz w:val="24"/>
          <w:szCs w:val="24"/>
        </w:rPr>
        <w:t>Крепена</w:t>
      </w:r>
      <w:proofErr w:type="spellEnd"/>
      <w:r w:rsidR="00F358B8">
        <w:rPr>
          <w:rFonts w:ascii="Times New Roman" w:hAnsi="Times New Roman" w:cs="Times New Roman"/>
          <w:sz w:val="24"/>
          <w:szCs w:val="24"/>
        </w:rPr>
        <w:t xml:space="preserve"> (1830-1846</w:t>
      </w:r>
      <w:proofErr w:type="spellStart"/>
      <w:r w:rsidR="00F358B8">
        <w:rPr>
          <w:rFonts w:ascii="Times New Roman" w:hAnsi="Times New Roman" w:cs="Times New Roman"/>
          <w:sz w:val="24"/>
          <w:szCs w:val="24"/>
          <w:lang w:val="uk-UA"/>
        </w:rPr>
        <w:t>рр</w:t>
      </w:r>
      <w:proofErr w:type="spellEnd"/>
      <w:r w:rsidRPr="001501C3">
        <w:rPr>
          <w:rFonts w:ascii="Times New Roman" w:hAnsi="Times New Roman" w:cs="Times New Roman"/>
          <w:sz w:val="24"/>
          <w:szCs w:val="24"/>
        </w:rPr>
        <w:t>.).</w:t>
      </w:r>
      <w:proofErr w:type="gramEnd"/>
    </w:p>
    <w:p w:rsidR="00987C40" w:rsidRDefault="00CF46F2" w:rsidP="003E1D2F">
      <w:pPr>
        <w:shd w:val="clear" w:color="auto" w:fill="FFFFFF"/>
        <w:spacing w:before="5" w:after="0"/>
        <w:ind w:right="157" w:firstLine="708"/>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 xml:space="preserve">Комікси зайняли тверді позиції на книжковому ринку, в повсякденному житті людей, в теорії мистецтва. У коміксів є спеціалізовані журнали – </w:t>
      </w:r>
      <w:proofErr w:type="spellStart"/>
      <w:r w:rsidRPr="008378C3">
        <w:rPr>
          <w:rFonts w:ascii="Times New Roman" w:eastAsia="Times New Roman" w:hAnsi="Times New Roman" w:cs="Times New Roman"/>
          <w:sz w:val="24"/>
          <w:szCs w:val="24"/>
          <w:lang w:val="uk-UA"/>
        </w:rPr>
        <w:t>фанзіни</w:t>
      </w:r>
      <w:proofErr w:type="spellEnd"/>
      <w:r w:rsidRPr="008378C3">
        <w:rPr>
          <w:rFonts w:ascii="Times New Roman" w:eastAsia="Times New Roman" w:hAnsi="Times New Roman" w:cs="Times New Roman"/>
          <w:sz w:val="24"/>
          <w:szCs w:val="24"/>
          <w:lang w:val="uk-UA"/>
        </w:rPr>
        <w:t>, що присвячуються новинкам цього мистецтва.</w:t>
      </w:r>
      <w:r w:rsidR="00154C5D">
        <w:rPr>
          <w:rFonts w:ascii="Times New Roman" w:eastAsia="Times New Roman" w:hAnsi="Times New Roman" w:cs="Times New Roman"/>
          <w:sz w:val="24"/>
          <w:szCs w:val="24"/>
          <w:lang w:val="uk-UA"/>
        </w:rPr>
        <w:t xml:space="preserve"> В</w:t>
      </w:r>
      <w:r w:rsidR="00DF0922" w:rsidRPr="008378C3">
        <w:rPr>
          <w:rFonts w:ascii="Times New Roman" w:eastAsia="Times New Roman" w:hAnsi="Times New Roman" w:cs="Times New Roman"/>
          <w:sz w:val="24"/>
          <w:szCs w:val="24"/>
          <w:lang w:val="uk-UA"/>
        </w:rPr>
        <w:t xml:space="preserve"> 1993 року, коли пройшов ювілейний фестиваль коміксів, п</w:t>
      </w:r>
      <w:r w:rsidRPr="008378C3">
        <w:rPr>
          <w:rFonts w:ascii="Times New Roman" w:eastAsia="Times New Roman" w:hAnsi="Times New Roman" w:cs="Times New Roman"/>
          <w:sz w:val="24"/>
          <w:szCs w:val="24"/>
          <w:lang w:val="uk-UA"/>
        </w:rPr>
        <w:t xml:space="preserve">ісля довготривалих дебатів та </w:t>
      </w:r>
      <w:r w:rsidR="00DF0922" w:rsidRPr="008378C3">
        <w:rPr>
          <w:rFonts w:ascii="Times New Roman" w:eastAsia="Times New Roman" w:hAnsi="Times New Roman" w:cs="Times New Roman"/>
          <w:sz w:val="24"/>
          <w:szCs w:val="24"/>
          <w:lang w:val="uk-UA"/>
        </w:rPr>
        <w:t xml:space="preserve">обговорень на наукових зборах самого високого рівня, педагоги і методисти Європи дали своє «добро» на використання коміксів у навчальному процесі». </w:t>
      </w:r>
    </w:p>
    <w:p w:rsidR="00154C5D" w:rsidRPr="008378C3" w:rsidRDefault="00154C5D" w:rsidP="003E1D2F">
      <w:pPr>
        <w:shd w:val="clear" w:color="auto" w:fill="FFFFFF"/>
        <w:spacing w:before="5" w:after="0"/>
        <w:ind w:right="157" w:firstLine="708"/>
        <w:jc w:val="both"/>
        <w:rPr>
          <w:rFonts w:ascii="Times New Roman" w:hAnsi="Times New Roman" w:cs="Times New Roman"/>
          <w:sz w:val="24"/>
          <w:szCs w:val="24"/>
        </w:rPr>
      </w:pPr>
    </w:p>
    <w:p w:rsidR="00154C5D" w:rsidRDefault="00DF0922" w:rsidP="00154C5D">
      <w:pPr>
        <w:shd w:val="clear" w:color="auto" w:fill="FFFFFF"/>
        <w:ind w:right="157" w:firstLine="708"/>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 xml:space="preserve">В чому полягають відмінності роботи з коміксом на уроці від знайомого виду роботи з малюнками? </w:t>
      </w:r>
    </w:p>
    <w:p w:rsidR="00650C9B" w:rsidRPr="008378C3" w:rsidRDefault="00DF0922" w:rsidP="00154C5D">
      <w:pPr>
        <w:shd w:val="clear" w:color="auto" w:fill="FFFFFF"/>
        <w:ind w:right="157" w:firstLine="708"/>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 xml:space="preserve">По-перше, в тому що за визначенням комікс – це не просто малюнок, а малюнок, що </w:t>
      </w:r>
      <w:r w:rsidR="00185952" w:rsidRPr="008378C3">
        <w:rPr>
          <w:rFonts w:ascii="Times New Roman" w:eastAsia="Times New Roman" w:hAnsi="Times New Roman" w:cs="Times New Roman"/>
          <w:sz w:val="24"/>
          <w:szCs w:val="24"/>
          <w:lang w:val="uk-UA"/>
        </w:rPr>
        <w:t xml:space="preserve">містить слова або думки героїв, які записані в своєрідну повітряну кульку і з’єднані «ниточкою» цієї кульки  зі своїм автором.  Комікс містить конкретну, динамічно рухливу дію, який надає змогу прогнозувати, коментувати ціле оповідання, давати йому оцінку.   </w:t>
      </w:r>
      <w:r w:rsidR="00987C40" w:rsidRPr="008378C3">
        <w:rPr>
          <w:rFonts w:ascii="Times New Roman" w:eastAsia="Times New Roman" w:hAnsi="Times New Roman" w:cs="Times New Roman"/>
          <w:sz w:val="24"/>
          <w:szCs w:val="24"/>
        </w:rPr>
        <w:t xml:space="preserve"> Перед </w:t>
      </w:r>
      <w:r w:rsidR="00185952" w:rsidRPr="008378C3">
        <w:rPr>
          <w:rFonts w:ascii="Times New Roman" w:eastAsia="Times New Roman" w:hAnsi="Times New Roman" w:cs="Times New Roman"/>
          <w:sz w:val="24"/>
          <w:szCs w:val="24"/>
          <w:lang w:val="uk-UA"/>
        </w:rPr>
        <w:t xml:space="preserve">учнем постає два види інформації: та, що виражена малюнком </w:t>
      </w:r>
      <w:r w:rsidR="00650C9B" w:rsidRPr="008378C3">
        <w:rPr>
          <w:rFonts w:ascii="Times New Roman" w:eastAsia="Times New Roman" w:hAnsi="Times New Roman" w:cs="Times New Roman"/>
          <w:sz w:val="24"/>
          <w:szCs w:val="24"/>
          <w:lang w:val="uk-UA"/>
        </w:rPr>
        <w:t xml:space="preserve">(контекст ситуації) і та, що виражена словами. Обидва інформативних </w:t>
      </w:r>
      <w:r w:rsidR="00F358B8" w:rsidRPr="008378C3">
        <w:rPr>
          <w:rFonts w:ascii="Times New Roman" w:eastAsia="Times New Roman" w:hAnsi="Times New Roman" w:cs="Times New Roman"/>
          <w:sz w:val="24"/>
          <w:szCs w:val="24"/>
          <w:lang w:val="uk-UA"/>
        </w:rPr>
        <w:t>рядка</w:t>
      </w:r>
      <w:r w:rsidR="00650C9B" w:rsidRPr="008378C3">
        <w:rPr>
          <w:rFonts w:ascii="Times New Roman" w:eastAsia="Times New Roman" w:hAnsi="Times New Roman" w:cs="Times New Roman"/>
          <w:sz w:val="24"/>
          <w:szCs w:val="24"/>
          <w:lang w:val="uk-UA"/>
        </w:rPr>
        <w:t xml:space="preserve">: графічний і </w:t>
      </w:r>
      <w:r w:rsidR="00650C9B" w:rsidRPr="008378C3">
        <w:rPr>
          <w:rFonts w:ascii="Times New Roman" w:eastAsia="Times New Roman" w:hAnsi="Times New Roman" w:cs="Times New Roman"/>
          <w:sz w:val="24"/>
          <w:szCs w:val="24"/>
          <w:lang w:val="uk-UA"/>
        </w:rPr>
        <w:lastRenderedPageBreak/>
        <w:t xml:space="preserve">лінгвістичний – можуть або повністю дублювати одне одного, але частіш за все доповнюють і збагачують одне одного. Саме цей факт наявності двох інформаційних джерел дозволяють використовувати багато кадровий малюнок для інтенсифікації навчального процесу. Переваги </w:t>
      </w:r>
      <w:r w:rsidR="003D0E11" w:rsidRPr="008378C3">
        <w:rPr>
          <w:rFonts w:ascii="Times New Roman" w:eastAsia="Times New Roman" w:hAnsi="Times New Roman" w:cs="Times New Roman"/>
          <w:sz w:val="24"/>
          <w:szCs w:val="24"/>
          <w:lang w:val="uk-UA"/>
        </w:rPr>
        <w:t>коміксу</w:t>
      </w:r>
      <w:r w:rsidR="00650C9B" w:rsidRPr="008378C3">
        <w:rPr>
          <w:rFonts w:ascii="Times New Roman" w:eastAsia="Times New Roman" w:hAnsi="Times New Roman" w:cs="Times New Roman"/>
          <w:sz w:val="24"/>
          <w:szCs w:val="24"/>
          <w:lang w:val="uk-UA"/>
        </w:rPr>
        <w:t xml:space="preserve">: учень бачить, де і яким засобом використовується лінгвістична формула і як вона змінюється в залежності від зміни обставин. </w:t>
      </w:r>
    </w:p>
    <w:p w:rsidR="00987C40" w:rsidRDefault="00650C9B" w:rsidP="008950E5">
      <w:pPr>
        <w:shd w:val="clear" w:color="auto" w:fill="FFFFFF"/>
        <w:spacing w:after="0"/>
        <w:ind w:right="157" w:firstLine="708"/>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Це так званий «повноцінний» комікс, який містить і малюнки і ви</w:t>
      </w:r>
      <w:r w:rsidR="00356780">
        <w:rPr>
          <w:rFonts w:ascii="Times New Roman" w:eastAsia="Times New Roman" w:hAnsi="Times New Roman" w:cs="Times New Roman"/>
          <w:sz w:val="24"/>
          <w:szCs w:val="24"/>
          <w:lang w:val="uk-UA"/>
        </w:rPr>
        <w:t>с</w:t>
      </w:r>
      <w:r w:rsidRPr="008378C3">
        <w:rPr>
          <w:rFonts w:ascii="Times New Roman" w:eastAsia="Times New Roman" w:hAnsi="Times New Roman" w:cs="Times New Roman"/>
          <w:sz w:val="24"/>
          <w:szCs w:val="24"/>
          <w:lang w:val="uk-UA"/>
        </w:rPr>
        <w:t xml:space="preserve">лови. </w:t>
      </w:r>
      <w:r w:rsidR="00154C5D">
        <w:rPr>
          <w:rFonts w:ascii="Times New Roman" w:eastAsia="Times New Roman" w:hAnsi="Times New Roman" w:cs="Times New Roman"/>
          <w:sz w:val="24"/>
          <w:szCs w:val="24"/>
          <w:lang w:val="uk-UA"/>
        </w:rPr>
        <w:t xml:space="preserve"> Опис коміксу:</w:t>
      </w:r>
    </w:p>
    <w:p w:rsidR="008950E5" w:rsidRDefault="008950E5" w:rsidP="008950E5">
      <w:pPr>
        <w:shd w:val="clear" w:color="auto" w:fill="FFFFFF"/>
        <w:ind w:right="157"/>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inline distT="0" distB="0" distL="0" distR="0">
            <wp:extent cx="3177309" cy="3194911"/>
            <wp:effectExtent l="0" t="0" r="4445" b="571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jpg"/>
                    <pic:cNvPicPr/>
                  </pic:nvPicPr>
                  <pic:blipFill rotWithShape="1">
                    <a:blip r:embed="rId18"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9">
                              <a14:imgEffect>
                                <a14:sharpenSoften amount="50000"/>
                              </a14:imgEffect>
                              <a14:imgEffect>
                                <a14:brightnessContrast bright="20000" contrast="-4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186" t="29608" r="20756" b="17707"/>
                    <a:stretch/>
                  </pic:blipFill>
                  <pic:spPr bwMode="auto">
                    <a:xfrm>
                      <a:off x="0" y="0"/>
                      <a:ext cx="3176416" cy="319401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358B8" w:rsidRPr="00154C5D" w:rsidRDefault="009D19C6" w:rsidP="00154C5D">
      <w:pPr>
        <w:pStyle w:val="a3"/>
        <w:numPr>
          <w:ilvl w:val="0"/>
          <w:numId w:val="17"/>
        </w:numPr>
        <w:shd w:val="clear" w:color="auto" w:fill="FFFFFF"/>
        <w:ind w:right="157"/>
        <w:rPr>
          <w:rFonts w:ascii="Times New Roman" w:hAnsi="Times New Roman" w:cs="Times New Roman"/>
          <w:sz w:val="24"/>
          <w:szCs w:val="24"/>
          <w:lang w:val="uk-UA"/>
        </w:rPr>
      </w:pPr>
      <w:r w:rsidRPr="00154C5D">
        <w:rPr>
          <w:rFonts w:ascii="Times New Roman" w:hAnsi="Times New Roman" w:cs="Times New Roman"/>
          <w:sz w:val="24"/>
          <w:szCs w:val="24"/>
          <w:lang w:val="uk-UA"/>
        </w:rPr>
        <w:t>«</w:t>
      </w:r>
      <w:r w:rsidR="00F358B8" w:rsidRPr="00154C5D">
        <w:rPr>
          <w:rFonts w:ascii="Times New Roman" w:hAnsi="Times New Roman" w:cs="Times New Roman"/>
          <w:sz w:val="24"/>
          <w:szCs w:val="24"/>
          <w:lang w:val="uk-UA"/>
        </w:rPr>
        <w:t>Ти хочеш бути нашим другом? Покажи, що ти хоробрий.</w:t>
      </w:r>
      <w:r w:rsidR="00356780" w:rsidRPr="00154C5D">
        <w:rPr>
          <w:rFonts w:ascii="Times New Roman" w:hAnsi="Times New Roman" w:cs="Times New Roman"/>
          <w:sz w:val="24"/>
          <w:szCs w:val="24"/>
          <w:lang w:val="uk-UA"/>
        </w:rPr>
        <w:t xml:space="preserve"> Вкради щось в магазині?</w:t>
      </w:r>
      <w:r w:rsidRPr="00154C5D">
        <w:rPr>
          <w:rFonts w:ascii="Times New Roman" w:hAnsi="Times New Roman" w:cs="Times New Roman"/>
          <w:sz w:val="24"/>
          <w:szCs w:val="24"/>
          <w:lang w:val="uk-UA"/>
        </w:rPr>
        <w:t>»</w:t>
      </w:r>
    </w:p>
    <w:p w:rsidR="00356780" w:rsidRDefault="009D19C6" w:rsidP="00F358B8">
      <w:pPr>
        <w:pStyle w:val="a3"/>
        <w:numPr>
          <w:ilvl w:val="0"/>
          <w:numId w:val="17"/>
        </w:numPr>
        <w:shd w:val="clear" w:color="auto" w:fill="FFFFFF"/>
        <w:ind w:right="157"/>
        <w:rPr>
          <w:rFonts w:ascii="Times New Roman" w:hAnsi="Times New Roman" w:cs="Times New Roman"/>
          <w:sz w:val="24"/>
          <w:szCs w:val="24"/>
          <w:lang w:val="uk-UA"/>
        </w:rPr>
      </w:pPr>
      <w:r>
        <w:rPr>
          <w:rFonts w:ascii="Times New Roman" w:hAnsi="Times New Roman" w:cs="Times New Roman"/>
          <w:sz w:val="24"/>
          <w:szCs w:val="24"/>
          <w:lang w:val="uk-UA"/>
        </w:rPr>
        <w:t>«</w:t>
      </w:r>
      <w:r w:rsidR="00356780">
        <w:rPr>
          <w:rFonts w:ascii="Times New Roman" w:hAnsi="Times New Roman" w:cs="Times New Roman"/>
          <w:sz w:val="24"/>
          <w:szCs w:val="24"/>
          <w:lang w:val="uk-UA"/>
        </w:rPr>
        <w:t>Я повинен</w:t>
      </w:r>
      <w:r>
        <w:rPr>
          <w:rFonts w:ascii="Times New Roman" w:hAnsi="Times New Roman" w:cs="Times New Roman"/>
          <w:sz w:val="24"/>
          <w:szCs w:val="24"/>
          <w:lang w:val="uk-UA"/>
        </w:rPr>
        <w:t>? Чи я не повинен? Це ж дурість»</w:t>
      </w:r>
    </w:p>
    <w:p w:rsidR="00356780" w:rsidRDefault="009D19C6" w:rsidP="00F358B8">
      <w:pPr>
        <w:pStyle w:val="a3"/>
        <w:numPr>
          <w:ilvl w:val="0"/>
          <w:numId w:val="17"/>
        </w:numPr>
        <w:shd w:val="clear" w:color="auto" w:fill="FFFFFF"/>
        <w:ind w:right="157"/>
        <w:rPr>
          <w:rFonts w:ascii="Times New Roman" w:hAnsi="Times New Roman" w:cs="Times New Roman"/>
          <w:sz w:val="24"/>
          <w:szCs w:val="24"/>
          <w:lang w:val="uk-UA"/>
        </w:rPr>
      </w:pPr>
      <w:r>
        <w:rPr>
          <w:rFonts w:ascii="Times New Roman" w:hAnsi="Times New Roman" w:cs="Times New Roman"/>
          <w:sz w:val="24"/>
          <w:szCs w:val="24"/>
          <w:lang w:val="uk-UA"/>
        </w:rPr>
        <w:t>«</w:t>
      </w:r>
      <w:r w:rsidR="00356780">
        <w:rPr>
          <w:rFonts w:ascii="Times New Roman" w:hAnsi="Times New Roman" w:cs="Times New Roman"/>
          <w:sz w:val="24"/>
          <w:szCs w:val="24"/>
          <w:lang w:val="uk-UA"/>
        </w:rPr>
        <w:t>Це я не зроблю! Краще бути одному!</w:t>
      </w:r>
      <w:r>
        <w:rPr>
          <w:rFonts w:ascii="Times New Roman" w:hAnsi="Times New Roman" w:cs="Times New Roman"/>
          <w:sz w:val="24"/>
          <w:szCs w:val="24"/>
          <w:lang w:val="uk-UA"/>
        </w:rPr>
        <w:t>»</w:t>
      </w:r>
    </w:p>
    <w:p w:rsidR="00356780" w:rsidRDefault="009D19C6" w:rsidP="00F358B8">
      <w:pPr>
        <w:pStyle w:val="a3"/>
        <w:numPr>
          <w:ilvl w:val="0"/>
          <w:numId w:val="17"/>
        </w:numPr>
        <w:shd w:val="clear" w:color="auto" w:fill="FFFFFF"/>
        <w:ind w:right="157"/>
        <w:rPr>
          <w:rFonts w:ascii="Times New Roman" w:hAnsi="Times New Roman" w:cs="Times New Roman"/>
          <w:sz w:val="24"/>
          <w:szCs w:val="24"/>
          <w:lang w:val="uk-UA"/>
        </w:rPr>
      </w:pPr>
      <w:r>
        <w:rPr>
          <w:rFonts w:ascii="Times New Roman" w:hAnsi="Times New Roman" w:cs="Times New Roman"/>
          <w:sz w:val="24"/>
          <w:szCs w:val="24"/>
          <w:lang w:val="uk-UA"/>
        </w:rPr>
        <w:t>«</w:t>
      </w:r>
      <w:r w:rsidR="00356780">
        <w:rPr>
          <w:rFonts w:ascii="Times New Roman" w:hAnsi="Times New Roman" w:cs="Times New Roman"/>
          <w:sz w:val="24"/>
          <w:szCs w:val="24"/>
          <w:lang w:val="uk-UA"/>
        </w:rPr>
        <w:t>Що ти вкрав?</w:t>
      </w:r>
      <w:r>
        <w:rPr>
          <w:rFonts w:ascii="Times New Roman" w:hAnsi="Times New Roman" w:cs="Times New Roman"/>
          <w:sz w:val="24"/>
          <w:szCs w:val="24"/>
          <w:lang w:val="uk-UA"/>
        </w:rPr>
        <w:t>»</w:t>
      </w:r>
      <w:r w:rsidR="00356780">
        <w:rPr>
          <w:rFonts w:ascii="Times New Roman" w:hAnsi="Times New Roman" w:cs="Times New Roman"/>
          <w:sz w:val="24"/>
          <w:szCs w:val="24"/>
          <w:lang w:val="uk-UA"/>
        </w:rPr>
        <w:t xml:space="preserve"> –</w:t>
      </w:r>
      <w:r>
        <w:rPr>
          <w:rFonts w:ascii="Times New Roman" w:hAnsi="Times New Roman" w:cs="Times New Roman"/>
          <w:sz w:val="24"/>
          <w:szCs w:val="24"/>
          <w:lang w:val="uk-UA"/>
        </w:rPr>
        <w:t>«</w:t>
      </w:r>
      <w:r w:rsidR="00356780">
        <w:rPr>
          <w:rFonts w:ascii="Times New Roman" w:hAnsi="Times New Roman" w:cs="Times New Roman"/>
          <w:sz w:val="24"/>
          <w:szCs w:val="24"/>
          <w:lang w:val="uk-UA"/>
        </w:rPr>
        <w:t xml:space="preserve"> Нічого! Красти – це дуже гидко!</w:t>
      </w:r>
      <w:r>
        <w:rPr>
          <w:rFonts w:ascii="Times New Roman" w:hAnsi="Times New Roman" w:cs="Times New Roman"/>
          <w:sz w:val="24"/>
          <w:szCs w:val="24"/>
          <w:lang w:val="uk-UA"/>
        </w:rPr>
        <w:t>»</w:t>
      </w:r>
    </w:p>
    <w:p w:rsidR="00356780" w:rsidRDefault="009D19C6" w:rsidP="00F358B8">
      <w:pPr>
        <w:pStyle w:val="a3"/>
        <w:numPr>
          <w:ilvl w:val="0"/>
          <w:numId w:val="17"/>
        </w:numPr>
        <w:shd w:val="clear" w:color="auto" w:fill="FFFFFF"/>
        <w:ind w:right="157"/>
        <w:rPr>
          <w:rFonts w:ascii="Times New Roman" w:hAnsi="Times New Roman" w:cs="Times New Roman"/>
          <w:sz w:val="24"/>
          <w:szCs w:val="24"/>
          <w:lang w:val="uk-UA"/>
        </w:rPr>
      </w:pPr>
      <w:r>
        <w:rPr>
          <w:rFonts w:ascii="Times New Roman" w:hAnsi="Times New Roman" w:cs="Times New Roman"/>
          <w:sz w:val="24"/>
          <w:szCs w:val="24"/>
          <w:lang w:val="uk-UA"/>
        </w:rPr>
        <w:t>«</w:t>
      </w:r>
      <w:r w:rsidR="00356780">
        <w:rPr>
          <w:rFonts w:ascii="Times New Roman" w:hAnsi="Times New Roman" w:cs="Times New Roman"/>
          <w:sz w:val="24"/>
          <w:szCs w:val="24"/>
          <w:lang w:val="uk-UA"/>
        </w:rPr>
        <w:t>Мамин синочок!</w:t>
      </w:r>
      <w:r>
        <w:rPr>
          <w:rFonts w:ascii="Times New Roman" w:hAnsi="Times New Roman" w:cs="Times New Roman"/>
          <w:sz w:val="24"/>
          <w:szCs w:val="24"/>
          <w:lang w:val="uk-UA"/>
        </w:rPr>
        <w:t>»   «</w:t>
      </w:r>
      <w:r w:rsidR="00356780">
        <w:rPr>
          <w:rFonts w:ascii="Times New Roman" w:hAnsi="Times New Roman" w:cs="Times New Roman"/>
          <w:sz w:val="24"/>
          <w:szCs w:val="24"/>
          <w:lang w:val="uk-UA"/>
        </w:rPr>
        <w:t>Ти просто</w:t>
      </w:r>
      <w:r>
        <w:rPr>
          <w:rFonts w:ascii="Times New Roman" w:hAnsi="Times New Roman" w:cs="Times New Roman"/>
          <w:sz w:val="24"/>
          <w:szCs w:val="24"/>
          <w:lang w:val="uk-UA"/>
        </w:rPr>
        <w:t xml:space="preserve"> боягуз»</w:t>
      </w:r>
    </w:p>
    <w:p w:rsidR="00356780" w:rsidRDefault="00356780" w:rsidP="00F358B8">
      <w:pPr>
        <w:pStyle w:val="a3"/>
        <w:numPr>
          <w:ilvl w:val="0"/>
          <w:numId w:val="17"/>
        </w:numPr>
        <w:shd w:val="clear" w:color="auto" w:fill="FFFFFF"/>
        <w:ind w:right="157"/>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C17588" w:rsidRDefault="00356780" w:rsidP="00154C5D">
      <w:pPr>
        <w:shd w:val="clear" w:color="auto" w:fill="FFFFFF"/>
        <w:ind w:right="157" w:firstLine="36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Цей комікс пропонується в 8 класі.Діти читають і роздивляються комікс, </w:t>
      </w:r>
      <w:r w:rsidR="00DA545A">
        <w:rPr>
          <w:rFonts w:ascii="Times New Roman" w:hAnsi="Times New Roman" w:cs="Times New Roman"/>
          <w:sz w:val="24"/>
          <w:szCs w:val="24"/>
          <w:lang w:val="uk-UA"/>
        </w:rPr>
        <w:t xml:space="preserve">уточнюються значення окремих слів, висловлюють  свої міркування з приводу шостого малюнка, </w:t>
      </w:r>
      <w:r>
        <w:rPr>
          <w:rFonts w:ascii="Times New Roman" w:hAnsi="Times New Roman" w:cs="Times New Roman"/>
          <w:sz w:val="24"/>
          <w:szCs w:val="24"/>
          <w:lang w:val="uk-UA"/>
        </w:rPr>
        <w:t xml:space="preserve">складають оповідання за коміксом, вставляючи в нього репліки персонажів.  Створюється повне оповідання, кінець якого учні повинні придумати самі, використовуючи шостий малюнок. </w:t>
      </w:r>
      <w:r w:rsidR="00DA545A">
        <w:rPr>
          <w:rFonts w:ascii="Times New Roman" w:hAnsi="Times New Roman" w:cs="Times New Roman"/>
          <w:sz w:val="24"/>
          <w:szCs w:val="24"/>
          <w:lang w:val="uk-UA"/>
        </w:rPr>
        <w:t xml:space="preserve"> Які прийоми роботи можна використати з таким</w:t>
      </w:r>
      <w:r w:rsidR="00C17588">
        <w:rPr>
          <w:rFonts w:ascii="Times New Roman" w:hAnsi="Times New Roman" w:cs="Times New Roman"/>
          <w:sz w:val="24"/>
          <w:szCs w:val="24"/>
          <w:lang w:val="uk-UA"/>
        </w:rPr>
        <w:t>и коміксами,  описано нижче.</w:t>
      </w:r>
    </w:p>
    <w:p w:rsidR="00C17588" w:rsidRDefault="00C17588" w:rsidP="00154C5D">
      <w:pPr>
        <w:shd w:val="clear" w:color="auto" w:fill="FFFFFF"/>
        <w:ind w:right="157" w:firstLine="360"/>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Але в учительській практиці популярністю користується  учбовий комікс, де вислови персонажів формулюють учні, виходячи з ситуації, що надають малюнки.  Порожні «кульки» на малюнку учні заповнюють спочатку усно, а потім письмово, що надає вчителю можливість закріпити навички письма.</w:t>
      </w:r>
      <w:r w:rsidR="009D19C6">
        <w:rPr>
          <w:rFonts w:ascii="Times New Roman" w:eastAsia="Times New Roman" w:hAnsi="Times New Roman" w:cs="Times New Roman"/>
          <w:sz w:val="24"/>
          <w:szCs w:val="24"/>
          <w:lang w:val="uk-UA"/>
        </w:rPr>
        <w:t xml:space="preserve"> Враховуючи, що німецька мова у нас друга іноземна, я використовую</w:t>
      </w:r>
      <w:r w:rsidR="00154C5D">
        <w:rPr>
          <w:rFonts w:ascii="Times New Roman" w:eastAsia="Times New Roman" w:hAnsi="Times New Roman" w:cs="Times New Roman"/>
          <w:sz w:val="24"/>
          <w:szCs w:val="24"/>
          <w:lang w:val="uk-UA"/>
        </w:rPr>
        <w:t xml:space="preserve"> повні кульки і «порожні». Повні кульки є опорою для заповнення порожніх і ц</w:t>
      </w:r>
      <w:r w:rsidR="001F4549">
        <w:rPr>
          <w:rFonts w:ascii="Times New Roman" w:eastAsia="Times New Roman" w:hAnsi="Times New Roman" w:cs="Times New Roman"/>
          <w:sz w:val="24"/>
          <w:szCs w:val="24"/>
          <w:lang w:val="uk-UA"/>
        </w:rPr>
        <w:t xml:space="preserve">е дає кращий результат для всіх учнів. </w:t>
      </w:r>
    </w:p>
    <w:p w:rsidR="00D623F4" w:rsidRDefault="00D623F4" w:rsidP="00D623F4">
      <w:p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Опис коміксу:</w:t>
      </w:r>
    </w:p>
    <w:p w:rsidR="00D623F4"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Порожня кулька (можливе питання мами): «Карина! Ти зможеш помити посуд?» Повна кулька – відповідь: «О, ні! На цей момент в мене немає часу!»</w:t>
      </w:r>
    </w:p>
    <w:p w:rsidR="00D623F4"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Порожня кулька (можливе питання мами): «Ти зможеш попрасувати білизну?» Повна кулька-відповідь: «У мене багато роботи»</w:t>
      </w:r>
    </w:p>
    <w:p w:rsidR="00D623F4"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Порожня кулька (можливе питання мами): Ти маєш декілька хвилин для маленького Тіма?»  Повна кулька-відповідь «Трохи пізніше, не зараз!»</w:t>
      </w:r>
    </w:p>
    <w:p w:rsidR="00D623F4"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Повна кулька (мама):  «Ти можеш полити квіти?» Порожня кулька (можлива відповідь дочки): «Земля там ще волога»</w:t>
      </w:r>
    </w:p>
    <w:p w:rsidR="00D623F4"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Повна кулька (дочка): «Я не розумію одне завдання. Ти можеш мені допомогти?»  Порожня кулька (можлива відповідь мами): « О, можливо пізніше. Зараз в мене немає часу.»</w:t>
      </w:r>
    </w:p>
    <w:p w:rsidR="00D623F4" w:rsidRPr="001B0010" w:rsidRDefault="00D623F4" w:rsidP="00D623F4">
      <w:pPr>
        <w:pStyle w:val="a3"/>
        <w:numPr>
          <w:ilvl w:val="0"/>
          <w:numId w:val="18"/>
        </w:numPr>
        <w:shd w:val="clear" w:color="auto" w:fill="FFFFFF"/>
        <w:ind w:right="157"/>
        <w:jc w:val="both"/>
        <w:rPr>
          <w:rFonts w:ascii="Times New Roman" w:hAnsi="Times New Roman" w:cs="Times New Roman"/>
          <w:sz w:val="24"/>
          <w:szCs w:val="24"/>
          <w:lang w:val="uk-UA"/>
        </w:rPr>
      </w:pPr>
      <w:r>
        <w:rPr>
          <w:rFonts w:ascii="Times New Roman" w:hAnsi="Times New Roman" w:cs="Times New Roman"/>
          <w:sz w:val="24"/>
          <w:szCs w:val="24"/>
          <w:lang w:val="uk-UA"/>
        </w:rPr>
        <w:t>Порожня кулька (дочка)</w:t>
      </w:r>
      <w:r w:rsidRPr="001B0010">
        <w:rPr>
          <w:rFonts w:ascii="Times New Roman" w:hAnsi="Times New Roman" w:cs="Times New Roman"/>
          <w:sz w:val="24"/>
          <w:szCs w:val="24"/>
          <w:lang w:val="uk-UA"/>
        </w:rPr>
        <w:t>: ???</w:t>
      </w:r>
    </w:p>
    <w:p w:rsidR="00356780" w:rsidRDefault="00AA3A8D" w:rsidP="00C17588">
      <w:pPr>
        <w:shd w:val="clear" w:color="auto" w:fill="FFFFFF"/>
        <w:ind w:right="157"/>
        <w:jc w:val="both"/>
        <w:rPr>
          <w:rFonts w:ascii="Times New Roman" w:hAnsi="Times New Roman" w:cs="Times New Roman"/>
          <w:sz w:val="24"/>
          <w:szCs w:val="24"/>
          <w:lang w:val="uk-UA"/>
        </w:rPr>
      </w:pPr>
      <w:r w:rsidRPr="00AA3A8D">
        <w:rPr>
          <w:noProof/>
          <w:lang w:eastAsia="ru-RU"/>
        </w:rPr>
        <w:lastRenderedPageBreak/>
        <w:pict>
          <v:group id="Группа 1" o:spid="_x0000_s1034" style="position:absolute;left:0;text-align:left;margin-left:13pt;margin-top:5.85pt;width:269.45pt;height:371.3pt;z-index:251681792;mso-width-relative:margin;mso-height-relative:margin" coordsize="35577,49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0mkvgQAAFYbAAAOAAAAZHJzL2Uyb0RvYy54bWzsWc1u3DYQvhfoOxC61yvqdyV4HRhObRQw&#10;UiNOkTNXonaFSqJK0t51TwF6bIEeeg+QNwgaFGjjJnkF+Y06JCXt1nbs7Lo/NrA2oBV/ZsgZznwz&#10;HG0/mpcFOqVc5KwaWXjLthCtEpbm1WRkffNs/4uhhYQkVUoKVtGRdUaF9Wjn88+2Z3VMHTZlRUo5&#10;AiaViGf1yJpKWceDgUimtCRii9W0gsGM8ZJIaPLJIOVkBtzLYuDYdjCYMZ7WnCVUCOh9bAatHc0/&#10;y2giv84yQSUqRhbsTeon18+xeg52tkk84aSe5km7DbLGLkqSV7Boz+oxkQSd8PwKqzJPOBMsk1sJ&#10;Kwcsy/KEahlAGmxfkuaAs5NayzKJZ5O6VxOo9pKe1mabPDk94ihP4ewsVJESjqj55eLFxQ/NB/h/&#10;jbDS0KyexDDxgNfH9RFvOyampYSeZ7xUvyAOmmvdnvW6pXOJEuh0PcexvcBCCYx5IfY9u9V+MoUj&#10;ukKXTL/sKH0/DB3YnqaM4N2O1K4G3cIDtb9+O32j33crIKx9jYDBPydghN1ewAjjoe8o3iS+VUDv&#10;esqPCgiuIhbWIO5mDcdTUlNtZEIdcqussFfWq+attoc3zXnzW/OueXfxY/MHaj5A58/Nn817MJU3&#10;zfvm/OInGPy9eYtCo1HNrbcXEQswnU81FoxD18YAHfrIfccfalX2CiFxzYU8oKxE6mVkgaNU6VPw&#10;du2E5PRQSGMh3Ty1clGpp2BFnu7nRaEbCmfoXsHRKQGEGE+0vcM6S7OgpSjByjoh9Js8K6jh+pRm&#10;4EFg445eXWPXgidJElpJbIamJKVmKd+Gv9aMewpt1EUFDBXnDDbZ88a23fL4+5YLYG1EbacrSqqR&#10;r6e1b9qXIe4p9MKskj1xmVeMX8dgaWUzv9OR0YxSkpyP58BfvY5Zega2xZmBYFEn+zkc3SER8ohw&#10;wFxAZ4gjMDpl/HsLzQCTR5b47oRwaqHiqwrMPMKep0BcNzwfgMBCfHlkvDxSnZR7DA4VkANW069q&#10;viy614yz8jmEj121KgyRKoG1R1YiedfYkyZWQABK6O6ungbAXRN5WB3XiWKuFKas7Nn8OeF1a48S&#10;YO8J61yLxJcs0sxVlBXbPZEsy7W5LvTUqhLc3GjvX/d38LUWHFf29+FK/u64bjAEy0dXQwSGoOD3&#10;CLrxekCUB+v1bUqxcX7w8Xvv/NH6zq8zMYVbkDrcHuyxG3lBBIAMzu84UTT0PQUeELDaXC/EGLJ6&#10;E/cD23YDPb6J+6CiPkkw+cNS9DVpglbjPYr7GgF02rYIa5vwv5Qq3Kfwj8Hn1o3/QNvC/CdhgAOX&#10;JHBsgwEuHrqOvjAsYYATBaFjMMD17WiT+z/sLMDtzGNzBVi6lN6/KwBeVIBWvgMA7SoYEAaO26YB&#10;nh/YodtWSro0AAoprue193/XV0mB4r/JAx5qHqDTuE0ecJebwKLK+R+VBPCiBviy+bV53Zwj6FrF&#10;zSHD9yLfhHrwc8e5nO5DXxj4bZkPw1z/ZjenRZHXQlUrr9yqVDFQdf8/Rb70264K95Hq3S0FtNVS&#10;+MVqa5TtFsTZTWU7nb7r49i47Z3dFj7e6OjVfmhSX4eW27rat/gctvMXAAAA//8DAFBLAwQUAAYA&#10;CAAAACEAJWhYhuEAAAAJAQAADwAAAGRycy9kb3ducmV2LnhtbEyPwU7DMBBE70j8g7VI3KiTtkkh&#10;xKmqCjhVSLRIiNs23iZR43UUu0n695gTHGdnNfMmX0+mFQP1rrGsIJ5FIIhLqxuuFHweXh8eQTiP&#10;rLG1TAqu5GBd3N7kmGk78gcNe1+JEMIuQwW1910mpStrMuhmtiMO3sn2Bn2QfSV1j2MIN62cR1Eq&#10;DTYcGmrsaFtTed5fjIK3EcfNIn4ZdufT9vp9SN6/djEpdX83bZ5BeJr83zP84gd0KALT0V5YO9Eq&#10;mKdhig/3eAUi+Em6fAJxVLBKlguQRS7/Lyh+AAAA//8DAFBLAQItABQABgAIAAAAIQC2gziS/gAA&#10;AOEBAAATAAAAAAAAAAAAAAAAAAAAAABbQ29udGVudF9UeXBlc10ueG1sUEsBAi0AFAAGAAgAAAAh&#10;ADj9If/WAAAAlAEAAAsAAAAAAAAAAAAAAAAALwEAAF9yZWxzLy5yZWxzUEsBAi0AFAAGAAgAAAAh&#10;AGZnSaS+BAAAVhsAAA4AAAAAAAAAAAAAAAAALgIAAGRycy9lMm9Eb2MueG1sUEsBAi0AFAAGAAgA&#10;AAAhACVoWIbhAAAACQEAAA8AAAAAAAAAAAAAAAAAGAcAAGRycy9kb3ducmV2LnhtbFBLBQYAAAAA&#10;BAAEAPMAAAAmCAAAAAA=&#10;">
            <v:group id="Группа 6" o:spid="_x0000_s1035" style="position:absolute;width:34913;height:49118" coordsize="34913,49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oundrect id="Скругленный прямоугольник 7" o:spid="_x0000_s1040" style="position:absolute;width:11730;height:45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xhuMIA&#10;AADaAAAADwAAAGRycy9kb3ducmV2LnhtbESP3YrCMBSE7wXfIRzBO00VXKUaRQRFUGT9Ab08NMe2&#10;2JyUJtb69hthwcthZr5hZovGFKKmyuWWFQz6EQjixOqcUwWX87o3AeE8ssbCMil4k4PFvN2aYazt&#10;i49Un3wqAoRdjAoy78tYSpdkZND1bUkcvLutDPogq1TqCl8Bbgo5jKIfaTDnsJBhSauMksfpaRRc&#10;6/qGg93vMlk/5GY0cbvD/jlWqttpllMQnhr/Df+3t1rBGD5Xwg2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GG4wgAAANoAAAAPAAAAAAAAAAAAAAAAAJgCAABkcnMvZG93&#10;bnJldi54bWxQSwUGAAAAAAQABAD1AAAAhwMAAAAA&#10;" fillcolor="white [3201]" strokecolor="white [3212]" strokeweight="2pt">
                <v:textbox>
                  <w:txbxContent>
                    <w:p w:rsidR="00D623F4" w:rsidRDefault="00D623F4" w:rsidP="00D623F4">
                      <w:pPr>
                        <w:rPr>
                          <w:rFonts w:eastAsia="Times New Roman"/>
                        </w:rPr>
                      </w:pPr>
                    </w:p>
                  </w:txbxContent>
                </v:textbox>
              </v:roundrect>
              <v:roundrect id="Скругленный прямоугольник 8" o:spid="_x0000_s1039" style="position:absolute;left:23368;width:11545;height:45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P1yr8A&#10;AADaAAAADwAAAGRycy9kb3ducmV2LnhtbERPy4rCMBTdC/5DuAPuNFVQS8coIiiCIr7AWV6aO22x&#10;uSlNrPXvzUJweTjv2aI1pWiodoVlBcNBBII4tbrgTMH1su7HIJxH1lhaJgUvcrCYdzszTLR98oma&#10;s89ECGGXoILc+yqR0qU5GXQDWxEH7t/WBn2AdSZ1jc8Qbko5iqKJNFhwaMixolVO6f38MApuTfOH&#10;w91xma7vcjOO3e6wf0yV6v20y18Qnlr/FX/cW60gbA1Xwg2Q8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s/XKvwAAANoAAAAPAAAAAAAAAAAAAAAAAJgCAABkcnMvZG93bnJl&#10;di54bWxQSwUGAAAAAAQABAD1AAAAhAMAAAAA&#10;" fillcolor="white [3201]" strokecolor="white [3212]" strokeweight="2pt">
                <v:textbox>
                  <w:txbxContent>
                    <w:p w:rsidR="00D623F4" w:rsidRDefault="00D623F4" w:rsidP="00D623F4">
                      <w:pPr>
                        <w:rPr>
                          <w:rFonts w:eastAsia="Times New Roman"/>
                        </w:rPr>
                      </w:pPr>
                    </w:p>
                  </w:txbxContent>
                </v:textbox>
              </v:roundrect>
              <v:roundrect id="Скругленный прямоугольник 9" o:spid="_x0000_s1038" style="position:absolute;left:13946;top:22998;width:7112;height:600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9QUcQA&#10;AADaAAAADwAAAGRycy9kb3ducmV2LnhtbESPQWvCQBSE7wX/w/IK3sxGQWtTVxEhIlhKmwr2+Mi+&#10;JsHs25DdxPjv3YLQ4zAz3zCrzWBq0VPrKssKplEMgji3uuJCwek7nSxBOI+ssbZMCm7kYLMePa0w&#10;0fbKX9RnvhABwi5BBaX3TSKly0sy6CLbEAfv17YGfZBtIXWL1wA3tZzF8UIarDgslNjQrqT8knVG&#10;wbnvf3B6/Nzm6UXu50t3/HjvXpQaPw/bNxCeBv8ffrQPWsEr/F0JN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UFHEAAAA2gAAAA8AAAAAAAAAAAAAAAAAmAIAAGRycy9k&#10;b3ducmV2LnhtbFBLBQYAAAAABAAEAPUAAACJAwAAAAA=&#10;" fillcolor="white [3201]" strokecolor="white [3212]" strokeweight="2pt">
                <v:textbox>
                  <w:txbxContent>
                    <w:p w:rsidR="00D623F4" w:rsidRDefault="00D623F4" w:rsidP="00D623F4">
                      <w:pPr>
                        <w:rPr>
                          <w:rFonts w:eastAsia="Times New Roman"/>
                        </w:rPr>
                      </w:pPr>
                    </w:p>
                  </w:txbxContent>
                </v:textbox>
              </v:roundrect>
              <v:roundrect id="Скругленный прямоугольник 10" o:spid="_x0000_s1037" style="position:absolute;left:23460;top:23183;width:7297;height:351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uw/sUA&#10;AADbAAAADwAAAGRycy9kb3ducmV2LnhtbESPQWvCQBCF7wX/wzJCb3VjQSvRNYhgEZTSWkGPQ3ZM&#10;QrKzIbvG9N93DoXeZnhv3vtmlQ2uUT11ofJsYDpJQBHn3lZcGDh/714WoEJEtth4JgM/FCBbj55W&#10;mFr/4C/qT7FQEsIhRQNljG2qdchLchgmviUW7eY7h1HWrtC2w4eEu0a/JslcO6xYGkpsaVtSXp/u&#10;zsCl7684PXxu8l2t32eLcPg43t+MeR4PmyWoSEP8N/9d763gC738IgP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K7D+xQAAANsAAAAPAAAAAAAAAAAAAAAAAJgCAABkcnMv&#10;ZG93bnJldi54bWxQSwUGAAAAAAQABAD1AAAAigMAAAAA&#10;" fillcolor="white [3201]" strokecolor="white [3212]" strokeweight="2pt">
                <v:textbox>
                  <w:txbxContent>
                    <w:p w:rsidR="00D623F4" w:rsidRDefault="00D623F4" w:rsidP="00D623F4">
                      <w:pPr>
                        <w:rPr>
                          <w:rFonts w:eastAsia="Times New Roman"/>
                        </w:rPr>
                      </w:pPr>
                    </w:p>
                  </w:txbxContent>
                </v:textbox>
              </v:roundrect>
              <v:roundrect id="Скругленный прямоугольник 11" o:spid="_x0000_s1036" style="position:absolute;left:7623;top:45607;width:13435;height:351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cVZcEA&#10;AADbAAAADwAAAGRycy9kb3ducmV2LnhtbERP24rCMBB9X/Afwgi+rWkFL3SNIoIiKOJlYfdxaMa2&#10;2ExKE2v9eyMIvs3hXGc6b00pGqpdYVlB3I9AEKdWF5wp+D2vvicgnEfWWFomBQ9yMJ91vqaYaHvn&#10;IzUnn4kQwi5BBbn3VSKlS3My6Pq2Ig7cxdYGfYB1JnWN9xBuSjmIopE0WHBoyLGiZU7p9XQzCv6a&#10;5h/j7WGRrq5yPZy47X53GyvV67aLHxCeWv8Rv90bHebH8PolHCB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nFWXBAAAA2wAAAA8AAAAAAAAAAAAAAAAAmAIAAGRycy9kb3du&#10;cmV2LnhtbFBLBQYAAAAABAAEAPUAAACGAwAAAAA=&#10;" fillcolor="white [3201]" strokecolor="white [3212]" strokeweight="2pt">
                <v:textbox>
                  <w:txbxContent>
                    <w:p w:rsidR="00D623F4" w:rsidRDefault="00D623F4" w:rsidP="00D623F4">
                      <w:pPr>
                        <w:rPr>
                          <w:rFonts w:eastAsia="Times New Roman"/>
                        </w:rPr>
                      </w:pPr>
                    </w:p>
                  </w:txbxContent>
                </v:textbox>
              </v:roundrect>
            </v:group>
            <v:oval id="Овал 17" o:spid="_x0000_s1033" style="position:absolute;left:29949;top:45622;width:5628;height:415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nIOcQA&#10;AADbAAAADwAAAGRycy9kb3ducmV2LnhtbERPTWvCQBC9C/6HZQq9FN2kBTXRNZRCi5QqmnjxNmSn&#10;STA7G7JbTf99Vyh4m8f7nFU2mFZcqHeNZQXxNAJBXFrdcKXgWLxPFiCcR9bYWiYFv+QgW49HK0y1&#10;vfKBLrmvRAhhl6KC2vsuldKVNRl0U9sRB+7b9gZ9gH0ldY/XEG5a+RxFM2mw4dBQY0dvNZXn/Mco&#10;+NzEySF62Sb7D3l62h33RVd9FUo9PgyvSxCeBn8X/7s3Osyfw+2XcI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pyDnEAAAA2wAAAA8AAAAAAAAAAAAAAAAAmAIAAGRycy9k&#10;b3ducmV2LnhtbFBLBQYAAAAABAAEAPUAAACJAwAAAAA=&#10;" fillcolor="white [3201]" strokecolor="white [3212]" strokeweight="2pt">
              <v:textbox>
                <w:txbxContent>
                  <w:p w:rsidR="00D623F4" w:rsidRDefault="00D623F4" w:rsidP="00D623F4">
                    <w:pPr>
                      <w:rPr>
                        <w:rFonts w:eastAsia="Times New Roman"/>
                      </w:rPr>
                    </w:pPr>
                  </w:p>
                </w:txbxContent>
              </v:textbox>
            </v:oval>
          </v:group>
        </w:pict>
      </w:r>
      <w:r w:rsidR="00D623F4">
        <w:rPr>
          <w:noProof/>
          <w:lang w:eastAsia="ru-RU"/>
        </w:rPr>
        <w:drawing>
          <wp:inline distT="0" distB="0" distL="0" distR="0">
            <wp:extent cx="4625975" cy="6373419"/>
            <wp:effectExtent l="0" t="0" r="3175" b="8890"/>
            <wp:docPr id="20" name="Рисунок 20"/>
            <wp:cNvGraphicFramePr/>
            <a:graphic xmlns:a="http://schemas.openxmlformats.org/drawingml/2006/main">
              <a:graphicData uri="http://schemas.openxmlformats.org/drawingml/2006/picture">
                <pic:pic xmlns:pic="http://schemas.openxmlformats.org/drawingml/2006/picture">
                  <pic:nvPicPr>
                    <pic:cNvPr id="20" name="Рисунок 20"/>
                    <pic:cNvPicPr/>
                  </pic:nvPicPr>
                  <pic:blipFill rotWithShape="1">
                    <a:blip r:embed="rId20">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21">
                              <a14:imgEffect>
                                <a14:sharpenSoften amount="50000"/>
                              </a14:imgEffect>
                              <a14:imgEffect>
                                <a14:brightnessContrast bright="20000" contrast="-4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763" t="29753" r="8580" b="17997"/>
                    <a:stretch/>
                  </pic:blipFill>
                  <pic:spPr bwMode="auto">
                    <a:xfrm>
                      <a:off x="0" y="0"/>
                      <a:ext cx="4625975" cy="637341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17588" w:rsidRPr="00356780" w:rsidRDefault="00C17588" w:rsidP="00D623F4">
      <w:pPr>
        <w:shd w:val="clear" w:color="auto" w:fill="FFFFFF"/>
        <w:ind w:right="157" w:firstLine="708"/>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Цінність </w:t>
      </w:r>
      <w:r w:rsidR="001F4549">
        <w:rPr>
          <w:rFonts w:ascii="Times New Roman" w:hAnsi="Times New Roman" w:cs="Times New Roman"/>
          <w:sz w:val="24"/>
          <w:szCs w:val="24"/>
          <w:lang w:val="uk-UA"/>
        </w:rPr>
        <w:t xml:space="preserve">саме </w:t>
      </w:r>
      <w:r>
        <w:rPr>
          <w:rFonts w:ascii="Times New Roman" w:hAnsi="Times New Roman" w:cs="Times New Roman"/>
          <w:sz w:val="24"/>
          <w:szCs w:val="24"/>
          <w:lang w:val="uk-UA"/>
        </w:rPr>
        <w:t>цього коміксу  для  вчителя німецької мови полягає ще й в тому, що тут дуже добре вводяться і закріплюються фразеологічні  вирази, які використовуються носіями німецької мови повсякденно, є дуже поширеними і зовсім нечасто використовуються  в наши</w:t>
      </w:r>
      <w:r w:rsidR="001F4549">
        <w:rPr>
          <w:rFonts w:ascii="Times New Roman" w:hAnsi="Times New Roman" w:cs="Times New Roman"/>
          <w:sz w:val="24"/>
          <w:szCs w:val="24"/>
          <w:lang w:val="uk-UA"/>
        </w:rPr>
        <w:t xml:space="preserve">х підручниках і текстах </w:t>
      </w:r>
    </w:p>
    <w:p w:rsidR="00987C40" w:rsidRPr="00356780" w:rsidRDefault="001B0010" w:rsidP="003E1D2F">
      <w:pPr>
        <w:shd w:val="clear" w:color="auto" w:fill="FFFFFF"/>
        <w:spacing w:before="163"/>
        <w:ind w:right="157"/>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rPr>
        <w:t xml:space="preserve">В роботі з цим коміксом та іншими можна використати багато прийомів. </w:t>
      </w:r>
      <w:r w:rsidR="00600090" w:rsidRPr="008378C3">
        <w:rPr>
          <w:rFonts w:ascii="Times New Roman" w:eastAsia="Times New Roman" w:hAnsi="Times New Roman" w:cs="Times New Roman"/>
          <w:sz w:val="24"/>
          <w:szCs w:val="24"/>
          <w:lang w:val="uk-UA"/>
        </w:rPr>
        <w:t xml:space="preserve">Ось деякі </w:t>
      </w:r>
      <w:r>
        <w:rPr>
          <w:rFonts w:ascii="Times New Roman" w:eastAsia="Times New Roman" w:hAnsi="Times New Roman" w:cs="Times New Roman"/>
          <w:sz w:val="24"/>
          <w:szCs w:val="24"/>
          <w:lang w:val="uk-UA"/>
        </w:rPr>
        <w:t xml:space="preserve"> з них: </w:t>
      </w:r>
    </w:p>
    <w:p w:rsidR="00987C40" w:rsidRPr="001B0010" w:rsidRDefault="008B4B8A" w:rsidP="003E1D2F">
      <w:pPr>
        <w:pStyle w:val="a3"/>
        <w:numPr>
          <w:ilvl w:val="0"/>
          <w:numId w:val="5"/>
        </w:numPr>
        <w:shd w:val="clear" w:color="auto" w:fill="FFFFFF"/>
        <w:tabs>
          <w:tab w:val="left" w:pos="552"/>
        </w:tabs>
        <w:ind w:left="284" w:right="157"/>
        <w:jc w:val="both"/>
        <w:rPr>
          <w:rFonts w:ascii="Times New Roman" w:hAnsi="Times New Roman" w:cs="Times New Roman"/>
          <w:i/>
          <w:sz w:val="24"/>
          <w:szCs w:val="24"/>
          <w:lang w:val="uk-UA"/>
        </w:rPr>
      </w:pPr>
      <w:r w:rsidRPr="001B0010">
        <w:rPr>
          <w:rFonts w:ascii="Times New Roman" w:eastAsia="Times New Roman" w:hAnsi="Times New Roman" w:cs="Times New Roman"/>
          <w:i/>
          <w:sz w:val="24"/>
          <w:szCs w:val="24"/>
          <w:lang w:val="uk-UA"/>
        </w:rPr>
        <w:t>Робота з окремим малюнком з коміксу</w:t>
      </w:r>
      <w:r w:rsidR="00987C40" w:rsidRPr="001B0010">
        <w:rPr>
          <w:rFonts w:ascii="Times New Roman" w:eastAsia="Times New Roman" w:hAnsi="Times New Roman" w:cs="Times New Roman"/>
          <w:i/>
          <w:sz w:val="24"/>
          <w:szCs w:val="24"/>
          <w:lang w:val="uk-UA"/>
        </w:rPr>
        <w:t>:</w:t>
      </w:r>
    </w:p>
    <w:p w:rsidR="00987C40" w:rsidRPr="001F4549" w:rsidRDefault="008B4B8A" w:rsidP="008950E5">
      <w:pPr>
        <w:widowControl w:val="0"/>
        <w:numPr>
          <w:ilvl w:val="0"/>
          <w:numId w:val="4"/>
        </w:numPr>
        <w:shd w:val="clear" w:color="auto" w:fill="FFFFFF"/>
        <w:tabs>
          <w:tab w:val="left" w:pos="552"/>
        </w:tabs>
        <w:autoSpaceDE w:val="0"/>
        <w:autoSpaceDN w:val="0"/>
        <w:adjustRightInd w:val="0"/>
        <w:spacing w:before="5" w:after="0"/>
        <w:ind w:left="433" w:right="157" w:hanging="509"/>
        <w:jc w:val="both"/>
        <w:rPr>
          <w:rFonts w:ascii="Times New Roman" w:hAnsi="Times New Roman" w:cs="Times New Roman"/>
          <w:spacing w:val="-14"/>
          <w:sz w:val="24"/>
          <w:szCs w:val="24"/>
          <w:lang w:val="uk-UA"/>
        </w:rPr>
      </w:pPr>
      <w:r w:rsidRPr="008378C3">
        <w:rPr>
          <w:rFonts w:ascii="Times New Roman" w:eastAsia="Times New Roman" w:hAnsi="Times New Roman" w:cs="Times New Roman"/>
          <w:sz w:val="24"/>
          <w:szCs w:val="24"/>
          <w:lang w:val="uk-UA"/>
        </w:rPr>
        <w:t xml:space="preserve">Спочатку вчитель </w:t>
      </w:r>
      <w:r w:rsidR="001B0010">
        <w:rPr>
          <w:rFonts w:ascii="Times New Roman" w:eastAsia="Times New Roman" w:hAnsi="Times New Roman" w:cs="Times New Roman"/>
          <w:sz w:val="24"/>
          <w:szCs w:val="24"/>
          <w:lang w:val="uk-UA"/>
        </w:rPr>
        <w:t xml:space="preserve">відтворює </w:t>
      </w:r>
      <w:r w:rsidRPr="008378C3">
        <w:rPr>
          <w:rFonts w:ascii="Times New Roman" w:eastAsia="Times New Roman" w:hAnsi="Times New Roman" w:cs="Times New Roman"/>
          <w:sz w:val="24"/>
          <w:szCs w:val="24"/>
          <w:lang w:val="uk-UA"/>
        </w:rPr>
        <w:t xml:space="preserve">або на екрані, або великим форматом на папері один малюнок з невідомих дітям коміксу. Його треба описати, потім придумати продовження або ті події, які передували </w:t>
      </w:r>
      <w:r w:rsidR="00982EFF" w:rsidRPr="008378C3">
        <w:rPr>
          <w:rFonts w:ascii="Times New Roman" w:eastAsia="Times New Roman" w:hAnsi="Times New Roman" w:cs="Times New Roman"/>
          <w:sz w:val="24"/>
          <w:szCs w:val="24"/>
          <w:lang w:val="uk-UA"/>
        </w:rPr>
        <w:t xml:space="preserve">ситуації, що зображена на малюнку. Потім вчитель показує весь коміксі порівнює варіант, що придумали діти з тим, що </w:t>
      </w:r>
      <w:r w:rsidR="00C7630E" w:rsidRPr="008378C3">
        <w:rPr>
          <w:rFonts w:ascii="Times New Roman" w:eastAsia="Times New Roman" w:hAnsi="Times New Roman" w:cs="Times New Roman"/>
          <w:sz w:val="24"/>
          <w:szCs w:val="24"/>
          <w:lang w:val="uk-UA"/>
        </w:rPr>
        <w:t>пропонує</w:t>
      </w:r>
      <w:r w:rsidR="00982EFF" w:rsidRPr="008378C3">
        <w:rPr>
          <w:rFonts w:ascii="Times New Roman" w:eastAsia="Times New Roman" w:hAnsi="Times New Roman" w:cs="Times New Roman"/>
          <w:sz w:val="24"/>
          <w:szCs w:val="24"/>
          <w:lang w:val="uk-UA"/>
        </w:rPr>
        <w:t xml:space="preserve"> автор комі</w:t>
      </w:r>
      <w:r w:rsidR="00C7630E" w:rsidRPr="008378C3">
        <w:rPr>
          <w:rFonts w:ascii="Times New Roman" w:eastAsia="Times New Roman" w:hAnsi="Times New Roman" w:cs="Times New Roman"/>
          <w:sz w:val="24"/>
          <w:szCs w:val="24"/>
          <w:lang w:val="uk-UA"/>
        </w:rPr>
        <w:t>ксу</w:t>
      </w:r>
      <w:r w:rsidR="00987C40" w:rsidRPr="008378C3">
        <w:rPr>
          <w:rFonts w:ascii="Times New Roman" w:eastAsia="Times New Roman" w:hAnsi="Times New Roman" w:cs="Times New Roman"/>
          <w:sz w:val="24"/>
          <w:szCs w:val="24"/>
          <w:lang w:val="uk-UA"/>
        </w:rPr>
        <w:t>.</w:t>
      </w:r>
    </w:p>
    <w:p w:rsidR="001F4549" w:rsidRPr="008378C3" w:rsidRDefault="001F4549" w:rsidP="001F4549">
      <w:pPr>
        <w:widowControl w:val="0"/>
        <w:shd w:val="clear" w:color="auto" w:fill="FFFFFF"/>
        <w:tabs>
          <w:tab w:val="left" w:pos="552"/>
        </w:tabs>
        <w:autoSpaceDE w:val="0"/>
        <w:autoSpaceDN w:val="0"/>
        <w:adjustRightInd w:val="0"/>
        <w:spacing w:before="5" w:after="0"/>
        <w:ind w:left="433" w:right="157"/>
        <w:jc w:val="both"/>
        <w:rPr>
          <w:rFonts w:ascii="Times New Roman" w:hAnsi="Times New Roman" w:cs="Times New Roman"/>
          <w:spacing w:val="-14"/>
          <w:sz w:val="24"/>
          <w:szCs w:val="24"/>
          <w:lang w:val="uk-UA"/>
        </w:rPr>
      </w:pPr>
    </w:p>
    <w:p w:rsidR="00987C40" w:rsidRPr="001B0010" w:rsidRDefault="00982EFF" w:rsidP="008950E5">
      <w:pPr>
        <w:widowControl w:val="0"/>
        <w:numPr>
          <w:ilvl w:val="0"/>
          <w:numId w:val="4"/>
        </w:numPr>
        <w:shd w:val="clear" w:color="auto" w:fill="FFFFFF"/>
        <w:tabs>
          <w:tab w:val="left" w:pos="552"/>
        </w:tabs>
        <w:autoSpaceDE w:val="0"/>
        <w:autoSpaceDN w:val="0"/>
        <w:adjustRightInd w:val="0"/>
        <w:spacing w:before="10" w:after="0"/>
        <w:ind w:left="433" w:right="157" w:hanging="509"/>
        <w:jc w:val="both"/>
        <w:rPr>
          <w:rFonts w:ascii="Times New Roman" w:hAnsi="Times New Roman" w:cs="Times New Roman"/>
          <w:spacing w:val="-12"/>
          <w:sz w:val="24"/>
          <w:szCs w:val="24"/>
        </w:rPr>
      </w:pPr>
      <w:r w:rsidRPr="008378C3">
        <w:rPr>
          <w:rFonts w:ascii="Times New Roman" w:eastAsia="Times New Roman" w:hAnsi="Times New Roman" w:cs="Times New Roman"/>
          <w:sz w:val="24"/>
          <w:szCs w:val="24"/>
          <w:lang w:val="uk-UA"/>
        </w:rPr>
        <w:t>Роздати дітям комікс, розрізаний на окремі малюнки, дати час роздивит</w:t>
      </w:r>
      <w:r w:rsidR="00C7630E" w:rsidRPr="008378C3">
        <w:rPr>
          <w:rFonts w:ascii="Times New Roman" w:eastAsia="Times New Roman" w:hAnsi="Times New Roman" w:cs="Times New Roman"/>
          <w:sz w:val="24"/>
          <w:szCs w:val="24"/>
          <w:lang w:val="uk-UA"/>
        </w:rPr>
        <w:t>и</w:t>
      </w:r>
      <w:r w:rsidRPr="008378C3">
        <w:rPr>
          <w:rFonts w:ascii="Times New Roman" w:eastAsia="Times New Roman" w:hAnsi="Times New Roman" w:cs="Times New Roman"/>
          <w:sz w:val="24"/>
          <w:szCs w:val="24"/>
          <w:lang w:val="uk-UA"/>
        </w:rPr>
        <w:t>ся їх, а потім розкласти в тому порядку, що повинен</w:t>
      </w:r>
      <w:r w:rsidR="001B0010">
        <w:rPr>
          <w:rFonts w:ascii="Times New Roman" w:eastAsia="Times New Roman" w:hAnsi="Times New Roman" w:cs="Times New Roman"/>
          <w:sz w:val="24"/>
          <w:szCs w:val="24"/>
          <w:lang w:val="uk-UA"/>
        </w:rPr>
        <w:t xml:space="preserve"> бути, </w:t>
      </w:r>
      <w:r w:rsidRPr="008378C3">
        <w:rPr>
          <w:rFonts w:ascii="Times New Roman" w:eastAsia="Times New Roman" w:hAnsi="Times New Roman" w:cs="Times New Roman"/>
          <w:sz w:val="24"/>
          <w:szCs w:val="24"/>
          <w:lang w:val="uk-UA"/>
        </w:rPr>
        <w:t xml:space="preserve">на їх думку, у цілому коміксу. Порівняти з оригіналом. </w:t>
      </w:r>
    </w:p>
    <w:p w:rsidR="001B0010" w:rsidRPr="008378C3" w:rsidRDefault="001B0010" w:rsidP="001B0010">
      <w:pPr>
        <w:widowControl w:val="0"/>
        <w:shd w:val="clear" w:color="auto" w:fill="FFFFFF"/>
        <w:tabs>
          <w:tab w:val="left" w:pos="552"/>
        </w:tabs>
        <w:autoSpaceDE w:val="0"/>
        <w:autoSpaceDN w:val="0"/>
        <w:adjustRightInd w:val="0"/>
        <w:spacing w:before="10" w:after="0"/>
        <w:ind w:left="433" w:right="157"/>
        <w:jc w:val="both"/>
        <w:rPr>
          <w:rFonts w:ascii="Times New Roman" w:hAnsi="Times New Roman" w:cs="Times New Roman"/>
          <w:spacing w:val="-12"/>
          <w:sz w:val="24"/>
          <w:szCs w:val="24"/>
        </w:rPr>
      </w:pPr>
    </w:p>
    <w:p w:rsidR="00987C40" w:rsidRPr="001B0010" w:rsidRDefault="00982EFF" w:rsidP="003E1D2F">
      <w:pPr>
        <w:pStyle w:val="a3"/>
        <w:numPr>
          <w:ilvl w:val="0"/>
          <w:numId w:val="5"/>
        </w:numPr>
        <w:shd w:val="clear" w:color="auto" w:fill="FFFFFF"/>
        <w:tabs>
          <w:tab w:val="left" w:pos="552"/>
        </w:tabs>
        <w:spacing w:before="5"/>
        <w:ind w:left="284" w:right="157"/>
        <w:jc w:val="both"/>
        <w:rPr>
          <w:rFonts w:ascii="Times New Roman" w:eastAsia="Times New Roman" w:hAnsi="Times New Roman" w:cs="Times New Roman"/>
          <w:i/>
          <w:sz w:val="24"/>
          <w:szCs w:val="24"/>
        </w:rPr>
      </w:pPr>
      <w:r w:rsidRPr="001B0010">
        <w:rPr>
          <w:rFonts w:ascii="Times New Roman" w:eastAsia="Times New Roman" w:hAnsi="Times New Roman" w:cs="Times New Roman"/>
          <w:i/>
          <w:sz w:val="24"/>
          <w:szCs w:val="24"/>
          <w:lang w:val="uk-UA"/>
        </w:rPr>
        <w:t xml:space="preserve">Робота з цілим коміксом: </w:t>
      </w:r>
    </w:p>
    <w:p w:rsidR="00987C40" w:rsidRPr="008378C3" w:rsidRDefault="00982EFF" w:rsidP="003E1D2F">
      <w:pPr>
        <w:pStyle w:val="a3"/>
        <w:shd w:val="clear" w:color="auto" w:fill="FFFFFF"/>
        <w:tabs>
          <w:tab w:val="left" w:pos="552"/>
        </w:tabs>
        <w:spacing w:before="5"/>
        <w:ind w:left="284" w:right="157"/>
        <w:jc w:val="both"/>
        <w:rPr>
          <w:rFonts w:ascii="Times New Roman" w:hAnsi="Times New Roman" w:cs="Times New Roman"/>
          <w:sz w:val="24"/>
          <w:szCs w:val="24"/>
          <w:lang w:val="uk-UA"/>
        </w:rPr>
      </w:pPr>
      <w:r w:rsidRPr="008378C3">
        <w:rPr>
          <w:rFonts w:ascii="Times New Roman" w:eastAsia="Times New Roman" w:hAnsi="Times New Roman" w:cs="Times New Roman"/>
          <w:sz w:val="24"/>
          <w:szCs w:val="24"/>
          <w:lang w:val="uk-UA"/>
        </w:rPr>
        <w:t>Вчитель роздає учням невідомий їм комікс, який вони розглядають, читають його, а потім перегортають і описують, що вони побачили і зрозуміли.</w:t>
      </w:r>
    </w:p>
    <w:p w:rsidR="001F4549" w:rsidRDefault="008950E5" w:rsidP="001B0010">
      <w:pPr>
        <w:shd w:val="clear" w:color="auto" w:fill="FFFFFF"/>
        <w:tabs>
          <w:tab w:val="left" w:pos="504"/>
        </w:tabs>
        <w:ind w:left="284" w:right="157" w:hanging="514"/>
        <w:jc w:val="both"/>
        <w:rPr>
          <w:rFonts w:ascii="Times New Roman" w:hAnsi="Times New Roman" w:cs="Times New Roman"/>
          <w:sz w:val="24"/>
          <w:szCs w:val="24"/>
          <w:lang w:val="uk-UA"/>
        </w:rPr>
      </w:pPr>
      <w:r>
        <w:rPr>
          <w:rFonts w:ascii="Times New Roman" w:hAnsi="Times New Roman" w:cs="Times New Roman"/>
          <w:spacing w:val="-6"/>
          <w:sz w:val="24"/>
          <w:szCs w:val="24"/>
          <w:lang w:val="uk-UA"/>
        </w:rPr>
        <w:tab/>
      </w:r>
      <w:r w:rsidR="00982EFF" w:rsidRPr="008378C3">
        <w:rPr>
          <w:rFonts w:ascii="Times New Roman" w:hAnsi="Times New Roman" w:cs="Times New Roman"/>
          <w:spacing w:val="-6"/>
          <w:sz w:val="24"/>
          <w:szCs w:val="24"/>
          <w:lang w:val="uk-UA"/>
        </w:rPr>
        <w:t>2</w:t>
      </w:r>
      <w:r w:rsidR="00987C40" w:rsidRPr="008378C3">
        <w:rPr>
          <w:rFonts w:ascii="Times New Roman" w:hAnsi="Times New Roman" w:cs="Times New Roman"/>
          <w:spacing w:val="-6"/>
          <w:sz w:val="24"/>
          <w:szCs w:val="24"/>
          <w:lang w:val="uk-UA"/>
        </w:rPr>
        <w:t>.2.</w:t>
      </w:r>
      <w:r w:rsidR="00987C40" w:rsidRPr="008378C3">
        <w:rPr>
          <w:rFonts w:ascii="Times New Roman" w:hAnsi="Times New Roman" w:cs="Times New Roman"/>
          <w:sz w:val="24"/>
          <w:szCs w:val="24"/>
          <w:lang w:val="uk-UA"/>
        </w:rPr>
        <w:tab/>
      </w:r>
      <w:r w:rsidR="00982EFF" w:rsidRPr="008378C3">
        <w:rPr>
          <w:rFonts w:ascii="Times New Roman" w:hAnsi="Times New Roman" w:cs="Times New Roman"/>
          <w:sz w:val="24"/>
          <w:szCs w:val="24"/>
          <w:lang w:val="uk-UA"/>
        </w:rPr>
        <w:t>Учні описують комікс, звертаючи увагу на розвиток дії від малюнка до малюнка, висловлюють в формі прямої або непрямої мови висловлювання різних персонажів.</w:t>
      </w:r>
    </w:p>
    <w:p w:rsidR="00987C40" w:rsidRPr="001B0010" w:rsidRDefault="00987C40" w:rsidP="001B0010">
      <w:pPr>
        <w:shd w:val="clear" w:color="auto" w:fill="FFFFFF"/>
        <w:tabs>
          <w:tab w:val="left" w:pos="504"/>
        </w:tabs>
        <w:ind w:left="284" w:right="157" w:hanging="514"/>
        <w:jc w:val="both"/>
        <w:rPr>
          <w:rFonts w:ascii="Times New Roman" w:hAnsi="Times New Roman" w:cs="Times New Roman"/>
          <w:spacing w:val="-6"/>
          <w:sz w:val="24"/>
          <w:szCs w:val="24"/>
          <w:lang w:val="uk-UA"/>
        </w:rPr>
      </w:pPr>
      <w:r w:rsidRPr="003E1D2F">
        <w:rPr>
          <w:rFonts w:ascii="Times New Roman" w:eastAsia="Times New Roman" w:hAnsi="Times New Roman" w:cs="Times New Roman"/>
          <w:sz w:val="24"/>
          <w:szCs w:val="24"/>
          <w:lang w:val="uk-UA"/>
        </w:rPr>
        <w:br/>
      </w:r>
      <w:r w:rsidRPr="008378C3">
        <w:rPr>
          <w:rFonts w:ascii="Times New Roman" w:hAnsi="Times New Roman" w:cs="Times New Roman"/>
          <w:spacing w:val="-6"/>
          <w:sz w:val="24"/>
          <w:szCs w:val="24"/>
        </w:rPr>
        <w:t>2.3.</w:t>
      </w:r>
      <w:r w:rsidR="00982EFF" w:rsidRPr="008378C3">
        <w:rPr>
          <w:rFonts w:ascii="Times New Roman" w:hAnsi="Times New Roman" w:cs="Times New Roman"/>
          <w:spacing w:val="-6"/>
          <w:sz w:val="24"/>
          <w:szCs w:val="24"/>
          <w:lang w:val="uk-UA"/>
        </w:rPr>
        <w:t xml:space="preserve"> Вчитель назначає  одного ведучого і числа учнів, потім роздає декілька учням  групи окремі малюнки, що складають комікс. Кожен з них тихенько описує ведучому (тихо, щоб не </w:t>
      </w:r>
      <w:r w:rsidR="00C7630E" w:rsidRPr="008378C3">
        <w:rPr>
          <w:rFonts w:ascii="Times New Roman" w:hAnsi="Times New Roman" w:cs="Times New Roman"/>
          <w:spacing w:val="-6"/>
          <w:sz w:val="24"/>
          <w:szCs w:val="24"/>
          <w:lang w:val="uk-UA"/>
        </w:rPr>
        <w:t xml:space="preserve">чули всі інші) свій </w:t>
      </w:r>
      <w:r w:rsidR="00C7630E" w:rsidRPr="008378C3">
        <w:rPr>
          <w:rFonts w:ascii="Times New Roman" w:hAnsi="Times New Roman" w:cs="Times New Roman"/>
          <w:spacing w:val="-6"/>
          <w:sz w:val="24"/>
          <w:szCs w:val="24"/>
          <w:lang w:val="uk-UA"/>
        </w:rPr>
        <w:lastRenderedPageBreak/>
        <w:t xml:space="preserve">малюнок, але не показує її. Після бесіди з всіма учнями, ведучий «розповідає» класу комікс, якого він не бачив. Отриманий результат порівнюється з оригіналом і коментується. </w:t>
      </w:r>
      <w:r w:rsidR="001B0010">
        <w:rPr>
          <w:rFonts w:ascii="Times New Roman" w:hAnsi="Times New Roman" w:cs="Times New Roman"/>
          <w:spacing w:val="-6"/>
          <w:sz w:val="24"/>
          <w:szCs w:val="24"/>
          <w:lang w:val="uk-UA"/>
        </w:rPr>
        <w:t xml:space="preserve">Якщо у коміксу може бути продовження, вчитель пропонує придумати його. </w:t>
      </w:r>
    </w:p>
    <w:p w:rsidR="001B0010" w:rsidRPr="00B910F5" w:rsidRDefault="00C7630E" w:rsidP="00B910F5">
      <w:pPr>
        <w:pStyle w:val="a3"/>
        <w:widowControl w:val="0"/>
        <w:numPr>
          <w:ilvl w:val="1"/>
          <w:numId w:val="19"/>
        </w:numPr>
        <w:shd w:val="clear" w:color="auto" w:fill="FFFFFF"/>
        <w:tabs>
          <w:tab w:val="left" w:pos="504"/>
        </w:tabs>
        <w:autoSpaceDE w:val="0"/>
        <w:autoSpaceDN w:val="0"/>
        <w:adjustRightInd w:val="0"/>
        <w:spacing w:after="0"/>
        <w:ind w:right="157"/>
        <w:jc w:val="both"/>
        <w:rPr>
          <w:rFonts w:ascii="Times New Roman" w:eastAsia="Times New Roman" w:hAnsi="Times New Roman" w:cs="Times New Roman"/>
          <w:i/>
          <w:sz w:val="24"/>
          <w:szCs w:val="24"/>
          <w:lang w:val="uk-UA"/>
        </w:rPr>
      </w:pPr>
      <w:r w:rsidRPr="00B910F5">
        <w:rPr>
          <w:rFonts w:ascii="Times New Roman" w:eastAsia="Times New Roman" w:hAnsi="Times New Roman" w:cs="Times New Roman"/>
          <w:sz w:val="24"/>
          <w:szCs w:val="24"/>
          <w:lang w:val="uk-UA"/>
        </w:rPr>
        <w:t xml:space="preserve">Після читання коміксу </w:t>
      </w:r>
      <w:r w:rsidR="001B0010" w:rsidRPr="00B910F5">
        <w:rPr>
          <w:rFonts w:ascii="Times New Roman" w:eastAsia="Times New Roman" w:hAnsi="Times New Roman" w:cs="Times New Roman"/>
          <w:sz w:val="24"/>
          <w:szCs w:val="24"/>
          <w:lang w:val="uk-UA"/>
        </w:rPr>
        <w:t xml:space="preserve">та його обговорення </w:t>
      </w:r>
      <w:r w:rsidRPr="00B910F5">
        <w:rPr>
          <w:rFonts w:ascii="Times New Roman" w:eastAsia="Times New Roman" w:hAnsi="Times New Roman" w:cs="Times New Roman"/>
          <w:sz w:val="24"/>
          <w:szCs w:val="24"/>
          <w:lang w:val="uk-UA"/>
        </w:rPr>
        <w:t>учитель пропонує учням придумати його нову версію.</w:t>
      </w:r>
    </w:p>
    <w:p w:rsidR="001B0010" w:rsidRPr="001B0010" w:rsidRDefault="001B0010" w:rsidP="001B0010">
      <w:pPr>
        <w:widowControl w:val="0"/>
        <w:shd w:val="clear" w:color="auto" w:fill="FFFFFF"/>
        <w:tabs>
          <w:tab w:val="left" w:pos="504"/>
        </w:tabs>
        <w:autoSpaceDE w:val="0"/>
        <w:autoSpaceDN w:val="0"/>
        <w:adjustRightInd w:val="0"/>
        <w:spacing w:after="0"/>
        <w:ind w:left="284" w:right="157"/>
        <w:jc w:val="both"/>
        <w:rPr>
          <w:rFonts w:ascii="Times New Roman" w:eastAsia="Times New Roman" w:hAnsi="Times New Roman" w:cs="Times New Roman"/>
          <w:i/>
          <w:sz w:val="24"/>
          <w:szCs w:val="24"/>
          <w:lang w:val="uk-UA"/>
        </w:rPr>
      </w:pPr>
    </w:p>
    <w:p w:rsidR="00987C40" w:rsidRPr="001B0010" w:rsidRDefault="00C7630E" w:rsidP="003E1D2F">
      <w:pPr>
        <w:shd w:val="clear" w:color="auto" w:fill="FFFFFF"/>
        <w:ind w:left="284" w:right="157"/>
        <w:jc w:val="both"/>
        <w:rPr>
          <w:rFonts w:ascii="Times New Roman" w:hAnsi="Times New Roman" w:cs="Times New Roman"/>
          <w:i/>
          <w:sz w:val="24"/>
          <w:szCs w:val="24"/>
        </w:rPr>
      </w:pPr>
      <w:r w:rsidRPr="001B0010">
        <w:rPr>
          <w:rFonts w:ascii="Times New Roman" w:eastAsia="Times New Roman" w:hAnsi="Times New Roman" w:cs="Times New Roman"/>
          <w:i/>
          <w:sz w:val="24"/>
          <w:szCs w:val="24"/>
          <w:lang w:val="uk-UA"/>
        </w:rPr>
        <w:t xml:space="preserve">3. Рольові ігри </w:t>
      </w:r>
      <w:r w:rsidRPr="001B0010">
        <w:rPr>
          <w:rFonts w:ascii="Times New Roman" w:eastAsia="Times New Roman" w:hAnsi="Times New Roman" w:cs="Times New Roman"/>
          <w:i/>
          <w:sz w:val="24"/>
          <w:szCs w:val="24"/>
        </w:rPr>
        <w:t>на основ</w:t>
      </w:r>
      <w:r w:rsidRPr="001B0010">
        <w:rPr>
          <w:rFonts w:ascii="Times New Roman" w:eastAsia="Times New Roman" w:hAnsi="Times New Roman" w:cs="Times New Roman"/>
          <w:i/>
          <w:sz w:val="24"/>
          <w:szCs w:val="24"/>
          <w:lang w:val="uk-UA"/>
        </w:rPr>
        <w:t>і</w:t>
      </w:r>
      <w:r w:rsidR="00B910F5">
        <w:rPr>
          <w:rFonts w:ascii="Times New Roman" w:eastAsia="Times New Roman" w:hAnsi="Times New Roman" w:cs="Times New Roman"/>
          <w:i/>
          <w:sz w:val="24"/>
          <w:szCs w:val="24"/>
        </w:rPr>
        <w:t xml:space="preserve"> ком</w:t>
      </w:r>
      <w:r w:rsidR="00B910F5">
        <w:rPr>
          <w:rFonts w:ascii="Times New Roman" w:eastAsia="Times New Roman" w:hAnsi="Times New Roman" w:cs="Times New Roman"/>
          <w:i/>
          <w:sz w:val="24"/>
          <w:szCs w:val="24"/>
          <w:lang w:val="uk-UA"/>
        </w:rPr>
        <w:t>і</w:t>
      </w:r>
      <w:r w:rsidRPr="001B0010">
        <w:rPr>
          <w:rFonts w:ascii="Times New Roman" w:eastAsia="Times New Roman" w:hAnsi="Times New Roman" w:cs="Times New Roman"/>
          <w:i/>
          <w:sz w:val="24"/>
          <w:szCs w:val="24"/>
        </w:rPr>
        <w:t>кс</w:t>
      </w:r>
      <w:r w:rsidRPr="001B0010">
        <w:rPr>
          <w:rFonts w:ascii="Times New Roman" w:eastAsia="Times New Roman" w:hAnsi="Times New Roman" w:cs="Times New Roman"/>
          <w:i/>
          <w:sz w:val="24"/>
          <w:szCs w:val="24"/>
          <w:lang w:val="uk-UA"/>
        </w:rPr>
        <w:t>у</w:t>
      </w:r>
      <w:r w:rsidR="00987C40" w:rsidRPr="001B0010">
        <w:rPr>
          <w:rFonts w:ascii="Times New Roman" w:eastAsia="Times New Roman" w:hAnsi="Times New Roman" w:cs="Times New Roman"/>
          <w:i/>
          <w:sz w:val="24"/>
          <w:szCs w:val="24"/>
        </w:rPr>
        <w:t>:</w:t>
      </w:r>
    </w:p>
    <w:p w:rsidR="00B910F5" w:rsidRPr="00B910F5" w:rsidRDefault="00C7630E" w:rsidP="008950E5">
      <w:pPr>
        <w:widowControl w:val="0"/>
        <w:numPr>
          <w:ilvl w:val="0"/>
          <w:numId w:val="7"/>
        </w:numPr>
        <w:shd w:val="clear" w:color="auto" w:fill="FFFFFF"/>
        <w:tabs>
          <w:tab w:val="left" w:pos="538"/>
        </w:tabs>
        <w:autoSpaceDE w:val="0"/>
        <w:autoSpaceDN w:val="0"/>
        <w:adjustRightInd w:val="0"/>
        <w:spacing w:after="0"/>
        <w:ind w:left="822" w:right="157" w:hanging="538"/>
        <w:jc w:val="both"/>
        <w:rPr>
          <w:rFonts w:ascii="Times New Roman" w:hAnsi="Times New Roman" w:cs="Times New Roman"/>
          <w:spacing w:val="-6"/>
          <w:sz w:val="24"/>
          <w:szCs w:val="24"/>
        </w:rPr>
      </w:pPr>
      <w:r w:rsidRPr="008378C3">
        <w:rPr>
          <w:rFonts w:ascii="Times New Roman" w:eastAsia="Times New Roman" w:hAnsi="Times New Roman" w:cs="Times New Roman"/>
          <w:sz w:val="24"/>
          <w:szCs w:val="24"/>
          <w:lang w:val="uk-UA"/>
        </w:rPr>
        <w:t>Учень грає роль одного з персонажів коміксу. Вчитель або</w:t>
      </w:r>
    </w:p>
    <w:p w:rsidR="001F4549" w:rsidRDefault="00C7630E" w:rsidP="00B910F5">
      <w:pPr>
        <w:widowControl w:val="0"/>
        <w:shd w:val="clear" w:color="auto" w:fill="FFFFFF"/>
        <w:tabs>
          <w:tab w:val="left" w:pos="538"/>
        </w:tabs>
        <w:autoSpaceDE w:val="0"/>
        <w:autoSpaceDN w:val="0"/>
        <w:adjustRightInd w:val="0"/>
        <w:spacing w:after="0"/>
        <w:ind w:left="284" w:right="157"/>
        <w:jc w:val="both"/>
        <w:rPr>
          <w:rFonts w:ascii="Times New Roman" w:eastAsia="Times New Roman" w:hAnsi="Times New Roman" w:cs="Times New Roman"/>
          <w:sz w:val="24"/>
          <w:szCs w:val="24"/>
          <w:lang w:val="uk-UA"/>
        </w:rPr>
      </w:pPr>
      <w:r w:rsidRPr="008378C3">
        <w:rPr>
          <w:rFonts w:ascii="Times New Roman" w:eastAsia="Times New Roman" w:hAnsi="Times New Roman" w:cs="Times New Roman"/>
          <w:sz w:val="24"/>
          <w:szCs w:val="24"/>
          <w:lang w:val="uk-UA"/>
        </w:rPr>
        <w:t xml:space="preserve"> учень ставить йому питання про події, що відбуваються у коміксу. Учень відповідає. Таким чином, відновлюються події коміксу. Тут дуже важливо правильно ставити питання, щоб швидше відновити події. </w:t>
      </w:r>
    </w:p>
    <w:p w:rsidR="00987C40" w:rsidRPr="008378C3" w:rsidRDefault="00987C40" w:rsidP="00B910F5">
      <w:pPr>
        <w:widowControl w:val="0"/>
        <w:shd w:val="clear" w:color="auto" w:fill="FFFFFF"/>
        <w:tabs>
          <w:tab w:val="left" w:pos="538"/>
        </w:tabs>
        <w:autoSpaceDE w:val="0"/>
        <w:autoSpaceDN w:val="0"/>
        <w:adjustRightInd w:val="0"/>
        <w:spacing w:after="0"/>
        <w:ind w:left="284" w:right="157"/>
        <w:jc w:val="both"/>
        <w:rPr>
          <w:rFonts w:ascii="Times New Roman" w:hAnsi="Times New Roman" w:cs="Times New Roman"/>
          <w:spacing w:val="-6"/>
          <w:sz w:val="24"/>
          <w:szCs w:val="24"/>
        </w:rPr>
      </w:pPr>
    </w:p>
    <w:p w:rsidR="00987C40" w:rsidRPr="001F4549" w:rsidRDefault="00C7630E" w:rsidP="003E1D2F">
      <w:pPr>
        <w:widowControl w:val="0"/>
        <w:numPr>
          <w:ilvl w:val="0"/>
          <w:numId w:val="7"/>
        </w:numPr>
        <w:shd w:val="clear" w:color="auto" w:fill="FFFFFF"/>
        <w:tabs>
          <w:tab w:val="left" w:pos="538"/>
        </w:tabs>
        <w:autoSpaceDE w:val="0"/>
        <w:autoSpaceDN w:val="0"/>
        <w:adjustRightInd w:val="0"/>
        <w:spacing w:after="0"/>
        <w:ind w:left="284" w:right="157"/>
        <w:jc w:val="both"/>
        <w:rPr>
          <w:rFonts w:ascii="Times New Roman" w:hAnsi="Times New Roman" w:cs="Times New Roman"/>
          <w:spacing w:val="-6"/>
          <w:sz w:val="24"/>
          <w:szCs w:val="24"/>
        </w:rPr>
      </w:pPr>
      <w:proofErr w:type="spellStart"/>
      <w:r w:rsidRPr="008378C3">
        <w:rPr>
          <w:rFonts w:ascii="Times New Roman" w:eastAsia="Times New Roman" w:hAnsi="Times New Roman" w:cs="Times New Roman"/>
          <w:sz w:val="24"/>
          <w:szCs w:val="24"/>
          <w:lang w:val="uk-UA"/>
        </w:rPr>
        <w:t>Мікро-діалог</w:t>
      </w:r>
      <w:proofErr w:type="spellEnd"/>
      <w:r w:rsidRPr="008378C3">
        <w:rPr>
          <w:rFonts w:ascii="Times New Roman" w:eastAsia="Times New Roman" w:hAnsi="Times New Roman" w:cs="Times New Roman"/>
          <w:sz w:val="24"/>
          <w:szCs w:val="24"/>
          <w:lang w:val="uk-UA"/>
        </w:rPr>
        <w:t xml:space="preserve"> між двома або декількома персонажами коміксу. </w:t>
      </w:r>
    </w:p>
    <w:p w:rsidR="001F4549" w:rsidRPr="008378C3" w:rsidRDefault="001F4549" w:rsidP="001F4549">
      <w:pPr>
        <w:widowControl w:val="0"/>
        <w:shd w:val="clear" w:color="auto" w:fill="FFFFFF"/>
        <w:tabs>
          <w:tab w:val="left" w:pos="538"/>
        </w:tabs>
        <w:autoSpaceDE w:val="0"/>
        <w:autoSpaceDN w:val="0"/>
        <w:adjustRightInd w:val="0"/>
        <w:spacing w:after="0"/>
        <w:ind w:left="284" w:right="157"/>
        <w:jc w:val="both"/>
        <w:rPr>
          <w:rFonts w:ascii="Times New Roman" w:hAnsi="Times New Roman" w:cs="Times New Roman"/>
          <w:spacing w:val="-6"/>
          <w:sz w:val="24"/>
          <w:szCs w:val="24"/>
        </w:rPr>
      </w:pPr>
    </w:p>
    <w:p w:rsidR="00987C40" w:rsidRPr="008378C3" w:rsidRDefault="00C7630E" w:rsidP="003E1D2F">
      <w:pPr>
        <w:widowControl w:val="0"/>
        <w:numPr>
          <w:ilvl w:val="0"/>
          <w:numId w:val="7"/>
        </w:numPr>
        <w:shd w:val="clear" w:color="auto" w:fill="FFFFFF"/>
        <w:tabs>
          <w:tab w:val="left" w:pos="538"/>
        </w:tabs>
        <w:autoSpaceDE w:val="0"/>
        <w:autoSpaceDN w:val="0"/>
        <w:adjustRightInd w:val="0"/>
        <w:spacing w:after="0"/>
        <w:ind w:left="284" w:right="157"/>
        <w:jc w:val="both"/>
        <w:rPr>
          <w:rFonts w:ascii="Times New Roman" w:hAnsi="Times New Roman" w:cs="Times New Roman"/>
          <w:spacing w:val="-6"/>
          <w:sz w:val="24"/>
          <w:szCs w:val="24"/>
        </w:rPr>
      </w:pPr>
      <w:r w:rsidRPr="008378C3">
        <w:rPr>
          <w:rFonts w:ascii="Times New Roman" w:eastAsia="Times New Roman" w:hAnsi="Times New Roman" w:cs="Times New Roman"/>
          <w:sz w:val="24"/>
          <w:szCs w:val="24"/>
          <w:lang w:val="uk-UA"/>
        </w:rPr>
        <w:t xml:space="preserve">Робота з висловлюваннями персонажів: </w:t>
      </w:r>
    </w:p>
    <w:p w:rsidR="00987C40" w:rsidRPr="008378C3" w:rsidRDefault="00987C40" w:rsidP="003E1D2F">
      <w:pPr>
        <w:widowControl w:val="0"/>
        <w:shd w:val="clear" w:color="auto" w:fill="FFFFFF"/>
        <w:tabs>
          <w:tab w:val="left" w:pos="710"/>
        </w:tabs>
        <w:autoSpaceDE w:val="0"/>
        <w:autoSpaceDN w:val="0"/>
        <w:adjustRightInd w:val="0"/>
        <w:spacing w:after="0"/>
        <w:ind w:right="157"/>
        <w:jc w:val="both"/>
        <w:rPr>
          <w:rFonts w:ascii="Times New Roman" w:hAnsi="Times New Roman" w:cs="Times New Roman"/>
          <w:sz w:val="24"/>
          <w:szCs w:val="24"/>
        </w:rPr>
      </w:pPr>
      <w:r w:rsidRPr="008378C3">
        <w:rPr>
          <w:rFonts w:ascii="Times New Roman" w:hAnsi="Times New Roman" w:cs="Times New Roman"/>
          <w:sz w:val="24"/>
          <w:szCs w:val="24"/>
        </w:rPr>
        <w:t xml:space="preserve">   -  </w:t>
      </w:r>
      <w:proofErr w:type="spellStart"/>
      <w:r w:rsidR="00C7630E" w:rsidRPr="008378C3">
        <w:rPr>
          <w:rFonts w:ascii="Times New Roman" w:eastAsia="Times New Roman" w:hAnsi="Times New Roman" w:cs="Times New Roman"/>
          <w:sz w:val="24"/>
          <w:szCs w:val="24"/>
        </w:rPr>
        <w:t>прочитат</w:t>
      </w:r>
      <w:proofErr w:type="spellEnd"/>
      <w:r w:rsidR="00C7630E" w:rsidRPr="008378C3">
        <w:rPr>
          <w:rFonts w:ascii="Times New Roman" w:eastAsia="Times New Roman" w:hAnsi="Times New Roman" w:cs="Times New Roman"/>
          <w:sz w:val="24"/>
          <w:szCs w:val="24"/>
          <w:lang w:val="uk-UA"/>
        </w:rPr>
        <w:t>и висловлювання персонажа з відповідною інтонацією;</w:t>
      </w:r>
    </w:p>
    <w:p w:rsidR="00987C40" w:rsidRPr="008378C3" w:rsidRDefault="003D0E11" w:rsidP="003E1D2F">
      <w:pPr>
        <w:widowControl w:val="0"/>
        <w:numPr>
          <w:ilvl w:val="0"/>
          <w:numId w:val="3"/>
        </w:numPr>
        <w:shd w:val="clear" w:color="auto" w:fill="FFFFFF"/>
        <w:tabs>
          <w:tab w:val="left" w:pos="710"/>
        </w:tabs>
        <w:autoSpaceDE w:val="0"/>
        <w:autoSpaceDN w:val="0"/>
        <w:adjustRightInd w:val="0"/>
        <w:spacing w:before="5" w:after="0"/>
        <w:ind w:left="284" w:right="157"/>
        <w:jc w:val="both"/>
        <w:rPr>
          <w:rFonts w:ascii="Times New Roman" w:hAnsi="Times New Roman" w:cs="Times New Roman"/>
          <w:sz w:val="24"/>
          <w:szCs w:val="24"/>
        </w:rPr>
      </w:pPr>
      <w:r w:rsidRPr="008378C3">
        <w:rPr>
          <w:rFonts w:ascii="Times New Roman" w:eastAsia="Times New Roman" w:hAnsi="Times New Roman" w:cs="Times New Roman"/>
          <w:sz w:val="24"/>
          <w:szCs w:val="24"/>
          <w:lang w:val="uk-UA"/>
        </w:rPr>
        <w:t>відтворити висловлення у прямій мові</w:t>
      </w:r>
      <w:r w:rsidR="00987C40" w:rsidRPr="008378C3">
        <w:rPr>
          <w:rFonts w:ascii="Times New Roman" w:eastAsia="Times New Roman" w:hAnsi="Times New Roman" w:cs="Times New Roman"/>
          <w:sz w:val="24"/>
          <w:szCs w:val="24"/>
        </w:rPr>
        <w:t>;</w:t>
      </w:r>
    </w:p>
    <w:p w:rsidR="00987C40" w:rsidRPr="008378C3" w:rsidRDefault="003D0E11" w:rsidP="003E1D2F">
      <w:pPr>
        <w:widowControl w:val="0"/>
        <w:numPr>
          <w:ilvl w:val="0"/>
          <w:numId w:val="3"/>
        </w:numPr>
        <w:shd w:val="clear" w:color="auto" w:fill="FFFFFF"/>
        <w:tabs>
          <w:tab w:val="left" w:pos="710"/>
        </w:tabs>
        <w:autoSpaceDE w:val="0"/>
        <w:autoSpaceDN w:val="0"/>
        <w:adjustRightInd w:val="0"/>
        <w:spacing w:after="0"/>
        <w:ind w:left="284" w:right="157"/>
        <w:jc w:val="both"/>
        <w:rPr>
          <w:rFonts w:ascii="Times New Roman" w:hAnsi="Times New Roman" w:cs="Times New Roman"/>
          <w:sz w:val="24"/>
          <w:szCs w:val="24"/>
        </w:rPr>
      </w:pPr>
      <w:r w:rsidRPr="008378C3">
        <w:rPr>
          <w:rFonts w:ascii="Times New Roman" w:eastAsia="Times New Roman" w:hAnsi="Times New Roman" w:cs="Times New Roman"/>
          <w:sz w:val="24"/>
          <w:szCs w:val="24"/>
          <w:lang w:val="uk-UA"/>
        </w:rPr>
        <w:t>відтворити у формі непрямої мови.</w:t>
      </w:r>
    </w:p>
    <w:p w:rsidR="003D0E11" w:rsidRDefault="008950E5" w:rsidP="003E1D2F">
      <w:pPr>
        <w:shd w:val="clear" w:color="auto" w:fill="FFFFFF"/>
        <w:tabs>
          <w:tab w:val="left" w:pos="538"/>
        </w:tabs>
        <w:ind w:left="284" w:right="157" w:hanging="538"/>
        <w:jc w:val="both"/>
        <w:rPr>
          <w:rFonts w:ascii="Times New Roman" w:hAnsi="Times New Roman" w:cs="Times New Roman"/>
          <w:sz w:val="24"/>
          <w:szCs w:val="24"/>
          <w:lang w:val="uk-UA"/>
        </w:rPr>
      </w:pPr>
      <w:r>
        <w:rPr>
          <w:rFonts w:ascii="Times New Roman" w:hAnsi="Times New Roman" w:cs="Times New Roman"/>
          <w:spacing w:val="-6"/>
          <w:sz w:val="24"/>
          <w:szCs w:val="24"/>
          <w:lang w:val="uk-UA"/>
        </w:rPr>
        <w:tab/>
      </w:r>
      <w:r w:rsidR="00987C40" w:rsidRPr="008378C3">
        <w:rPr>
          <w:rFonts w:ascii="Times New Roman" w:hAnsi="Times New Roman" w:cs="Times New Roman"/>
          <w:spacing w:val="-6"/>
          <w:sz w:val="24"/>
          <w:szCs w:val="24"/>
        </w:rPr>
        <w:t>3.4.</w:t>
      </w:r>
      <w:r w:rsidR="00987C40" w:rsidRPr="008378C3">
        <w:rPr>
          <w:rFonts w:ascii="Times New Roman" w:hAnsi="Times New Roman" w:cs="Times New Roman"/>
          <w:sz w:val="24"/>
          <w:szCs w:val="24"/>
        </w:rPr>
        <w:tab/>
      </w:r>
      <w:r w:rsidR="003D0E11" w:rsidRPr="008378C3">
        <w:rPr>
          <w:rFonts w:ascii="Times New Roman" w:hAnsi="Times New Roman" w:cs="Times New Roman"/>
          <w:sz w:val="24"/>
          <w:szCs w:val="24"/>
          <w:lang w:val="uk-UA"/>
        </w:rPr>
        <w:t>Доповнити комікси новими висловами. Як, правило, в коміксі є персонажі, які не «говорять». Але дивлячись на їх жести, стан, в</w:t>
      </w:r>
      <w:r w:rsidR="003E1D2F">
        <w:rPr>
          <w:rFonts w:ascii="Times New Roman" w:hAnsi="Times New Roman" w:cs="Times New Roman"/>
          <w:sz w:val="24"/>
          <w:szCs w:val="24"/>
          <w:lang w:val="uk-UA"/>
        </w:rPr>
        <w:t>ираз обличчя, можна припустити</w:t>
      </w:r>
      <w:r w:rsidR="003D0E11" w:rsidRPr="008378C3">
        <w:rPr>
          <w:rFonts w:ascii="Times New Roman" w:hAnsi="Times New Roman" w:cs="Times New Roman"/>
          <w:sz w:val="24"/>
          <w:szCs w:val="24"/>
          <w:lang w:val="uk-UA"/>
        </w:rPr>
        <w:t xml:space="preserve">, що кожен з них думає в момент якоїсь дії. Учні формулюють їх думки. </w:t>
      </w:r>
    </w:p>
    <w:p w:rsidR="00987C40" w:rsidRPr="003E1D2F" w:rsidRDefault="003D0E11" w:rsidP="003E1D2F">
      <w:pPr>
        <w:shd w:val="clear" w:color="auto" w:fill="FFFFFF"/>
        <w:tabs>
          <w:tab w:val="left" w:pos="538"/>
        </w:tabs>
        <w:ind w:left="284" w:right="157" w:hanging="538"/>
        <w:jc w:val="both"/>
        <w:rPr>
          <w:rFonts w:ascii="Times New Roman" w:eastAsia="Times New Roman" w:hAnsi="Times New Roman" w:cs="Times New Roman"/>
          <w:sz w:val="24"/>
          <w:szCs w:val="24"/>
          <w:lang w:val="uk-UA"/>
        </w:rPr>
      </w:pPr>
      <w:r w:rsidRPr="003E1D2F">
        <w:rPr>
          <w:rFonts w:ascii="Times New Roman" w:eastAsia="Times New Roman" w:hAnsi="Times New Roman" w:cs="Times New Roman"/>
          <w:sz w:val="24"/>
          <w:szCs w:val="24"/>
          <w:lang w:val="uk-UA"/>
        </w:rPr>
        <w:t>3.5</w:t>
      </w:r>
      <w:r w:rsidR="00B910F5">
        <w:rPr>
          <w:rFonts w:ascii="Times New Roman" w:eastAsia="Times New Roman" w:hAnsi="Times New Roman" w:cs="Times New Roman"/>
          <w:sz w:val="24"/>
          <w:szCs w:val="24"/>
          <w:lang w:val="uk-UA"/>
        </w:rPr>
        <w:t xml:space="preserve">. </w:t>
      </w:r>
      <w:r w:rsidRPr="003E1D2F">
        <w:rPr>
          <w:rFonts w:ascii="Times New Roman" w:eastAsia="Times New Roman" w:hAnsi="Times New Roman" w:cs="Times New Roman"/>
          <w:sz w:val="24"/>
          <w:szCs w:val="24"/>
          <w:lang w:val="uk-UA"/>
        </w:rPr>
        <w:t>Театрал</w:t>
      </w:r>
      <w:r w:rsidRPr="008378C3">
        <w:rPr>
          <w:rFonts w:ascii="Times New Roman" w:eastAsia="Times New Roman" w:hAnsi="Times New Roman" w:cs="Times New Roman"/>
          <w:sz w:val="24"/>
          <w:szCs w:val="24"/>
          <w:lang w:val="uk-UA"/>
        </w:rPr>
        <w:t>і</w:t>
      </w:r>
      <w:r w:rsidRPr="003E1D2F">
        <w:rPr>
          <w:rFonts w:ascii="Times New Roman" w:eastAsia="Times New Roman" w:hAnsi="Times New Roman" w:cs="Times New Roman"/>
          <w:sz w:val="24"/>
          <w:szCs w:val="24"/>
          <w:lang w:val="uk-UA"/>
        </w:rPr>
        <w:t>зац</w:t>
      </w:r>
      <w:r w:rsidRPr="008378C3">
        <w:rPr>
          <w:rFonts w:ascii="Times New Roman" w:eastAsia="Times New Roman" w:hAnsi="Times New Roman" w:cs="Times New Roman"/>
          <w:sz w:val="24"/>
          <w:szCs w:val="24"/>
          <w:lang w:val="uk-UA"/>
        </w:rPr>
        <w:t>і</w:t>
      </w:r>
      <w:r w:rsidRPr="003E1D2F">
        <w:rPr>
          <w:rFonts w:ascii="Times New Roman" w:eastAsia="Times New Roman" w:hAnsi="Times New Roman" w:cs="Times New Roman"/>
          <w:sz w:val="24"/>
          <w:szCs w:val="24"/>
          <w:lang w:val="uk-UA"/>
        </w:rPr>
        <w:t>я ком</w:t>
      </w:r>
      <w:r w:rsidRPr="008378C3">
        <w:rPr>
          <w:rFonts w:ascii="Times New Roman" w:eastAsia="Times New Roman" w:hAnsi="Times New Roman" w:cs="Times New Roman"/>
          <w:sz w:val="24"/>
          <w:szCs w:val="24"/>
          <w:lang w:val="uk-UA"/>
        </w:rPr>
        <w:t>і</w:t>
      </w:r>
      <w:r w:rsidRPr="003E1D2F">
        <w:rPr>
          <w:rFonts w:ascii="Times New Roman" w:eastAsia="Times New Roman" w:hAnsi="Times New Roman" w:cs="Times New Roman"/>
          <w:sz w:val="24"/>
          <w:szCs w:val="24"/>
          <w:lang w:val="uk-UA"/>
        </w:rPr>
        <w:t>кс</w:t>
      </w:r>
      <w:r w:rsidRPr="008378C3">
        <w:rPr>
          <w:rFonts w:ascii="Times New Roman" w:eastAsia="Times New Roman" w:hAnsi="Times New Roman" w:cs="Times New Roman"/>
          <w:sz w:val="24"/>
          <w:szCs w:val="24"/>
          <w:lang w:val="uk-UA"/>
        </w:rPr>
        <w:t>і</w:t>
      </w:r>
      <w:r w:rsidR="00987C40" w:rsidRPr="003E1D2F">
        <w:rPr>
          <w:rFonts w:ascii="Times New Roman" w:eastAsia="Times New Roman" w:hAnsi="Times New Roman" w:cs="Times New Roman"/>
          <w:sz w:val="24"/>
          <w:szCs w:val="24"/>
          <w:lang w:val="uk-UA"/>
        </w:rPr>
        <w:t xml:space="preserve">в. </w:t>
      </w:r>
      <w:r w:rsidRPr="008378C3">
        <w:rPr>
          <w:rFonts w:ascii="Times New Roman" w:eastAsia="Times New Roman" w:hAnsi="Times New Roman" w:cs="Times New Roman"/>
          <w:sz w:val="24"/>
          <w:szCs w:val="24"/>
          <w:lang w:val="uk-UA"/>
        </w:rPr>
        <w:t xml:space="preserve">Цей вид роботи можна використовувати на різних етапах вивчення іноземної мови, треба тільки поставити правильно завдання, згідно з віком учнів. </w:t>
      </w:r>
    </w:p>
    <w:p w:rsidR="004C16FF" w:rsidRPr="008378C3" w:rsidRDefault="004C16FF" w:rsidP="008950E5">
      <w:pPr>
        <w:shd w:val="clear" w:color="auto" w:fill="FFFFFF"/>
        <w:tabs>
          <w:tab w:val="left" w:pos="538"/>
        </w:tabs>
        <w:ind w:left="284" w:right="157" w:hanging="538"/>
        <w:jc w:val="center"/>
        <w:rPr>
          <w:rFonts w:ascii="Times New Roman" w:eastAsia="Times New Roman" w:hAnsi="Times New Roman" w:cs="Times New Roman"/>
          <w:sz w:val="24"/>
          <w:szCs w:val="24"/>
          <w:lang w:val="uk-UA"/>
        </w:rPr>
      </w:pPr>
    </w:p>
    <w:p w:rsidR="00600090" w:rsidRPr="008378C3" w:rsidRDefault="00600090" w:rsidP="00A40207">
      <w:pPr>
        <w:shd w:val="clear" w:color="auto" w:fill="FFFFFF"/>
        <w:tabs>
          <w:tab w:val="left" w:pos="538"/>
        </w:tabs>
        <w:ind w:left="284" w:right="157" w:hanging="538"/>
        <w:jc w:val="both"/>
        <w:rPr>
          <w:rFonts w:ascii="Times New Roman" w:hAnsi="Times New Roman" w:cs="Times New Roman"/>
          <w:sz w:val="24"/>
          <w:szCs w:val="24"/>
          <w:lang w:val="uk-UA"/>
        </w:rPr>
      </w:pPr>
    </w:p>
    <w:p w:rsidR="001F4549" w:rsidRDefault="001F4549" w:rsidP="002D34E9">
      <w:pPr>
        <w:ind w:left="284" w:right="157"/>
        <w:jc w:val="both"/>
        <w:rPr>
          <w:rFonts w:ascii="Times New Roman" w:hAnsi="Times New Roman" w:cs="Times New Roman"/>
          <w:b/>
          <w:sz w:val="24"/>
          <w:szCs w:val="24"/>
          <w:lang w:val="uk-UA"/>
        </w:rPr>
      </w:pPr>
    </w:p>
    <w:p w:rsidR="002D34E9" w:rsidRPr="00D623F4" w:rsidRDefault="009267D7" w:rsidP="002D34E9">
      <w:pPr>
        <w:ind w:left="284" w:right="157"/>
        <w:jc w:val="both"/>
        <w:rPr>
          <w:rFonts w:ascii="Times New Roman" w:hAnsi="Times New Roman" w:cs="Times New Roman"/>
          <w:b/>
          <w:sz w:val="24"/>
          <w:szCs w:val="24"/>
          <w:lang w:val="uk-UA"/>
        </w:rPr>
      </w:pPr>
      <w:r w:rsidRPr="00D623F4">
        <w:rPr>
          <w:rFonts w:ascii="Times New Roman" w:hAnsi="Times New Roman" w:cs="Times New Roman"/>
          <w:b/>
          <w:sz w:val="24"/>
          <w:szCs w:val="24"/>
          <w:lang w:val="de-DE"/>
        </w:rPr>
        <w:t>V</w:t>
      </w:r>
      <w:r w:rsidRPr="00D623F4">
        <w:rPr>
          <w:rFonts w:ascii="Times New Roman" w:hAnsi="Times New Roman" w:cs="Times New Roman"/>
          <w:b/>
          <w:sz w:val="24"/>
          <w:szCs w:val="24"/>
          <w:lang w:val="uk-UA"/>
        </w:rPr>
        <w:t xml:space="preserve">. </w:t>
      </w:r>
      <w:r w:rsidR="00B910F5" w:rsidRPr="00D623F4">
        <w:rPr>
          <w:rFonts w:ascii="Times New Roman" w:hAnsi="Times New Roman" w:cs="Times New Roman"/>
          <w:b/>
          <w:sz w:val="24"/>
          <w:szCs w:val="24"/>
          <w:lang w:val="uk-UA"/>
        </w:rPr>
        <w:t>Висновки</w:t>
      </w:r>
    </w:p>
    <w:p w:rsidR="00F67D1C" w:rsidRPr="00D623F4" w:rsidRDefault="002D34E9" w:rsidP="002D34E9">
      <w:pPr>
        <w:ind w:left="284" w:right="157" w:firstLine="424"/>
        <w:jc w:val="both"/>
        <w:rPr>
          <w:rFonts w:ascii="Times New Roman" w:eastAsia="Times New Roman" w:hAnsi="Times New Roman" w:cs="Times New Roman"/>
          <w:sz w:val="24"/>
          <w:szCs w:val="24"/>
          <w:lang w:val="uk-UA"/>
        </w:rPr>
      </w:pPr>
      <w:r w:rsidRPr="00D623F4">
        <w:rPr>
          <w:rFonts w:ascii="Times New Roman" w:eastAsia="Times New Roman" w:hAnsi="Times New Roman" w:cs="Times New Roman"/>
          <w:sz w:val="24"/>
          <w:szCs w:val="24"/>
          <w:lang w:val="uk-UA"/>
        </w:rPr>
        <w:t xml:space="preserve">Отже, </w:t>
      </w:r>
      <w:r w:rsidR="001F4549">
        <w:rPr>
          <w:rFonts w:ascii="Times New Roman" w:eastAsia="Times New Roman" w:hAnsi="Times New Roman" w:cs="Times New Roman"/>
          <w:sz w:val="24"/>
          <w:szCs w:val="24"/>
          <w:lang w:val="uk-UA"/>
        </w:rPr>
        <w:t xml:space="preserve">розглянувши деякі прийоми роботи вчителя в навчанні учнів вільному спілкуванню, мотивації їх до власних висловлювань, міркувань, </w:t>
      </w:r>
      <w:r w:rsidR="004B59B3">
        <w:rPr>
          <w:rFonts w:ascii="Times New Roman" w:eastAsia="Times New Roman" w:hAnsi="Times New Roman" w:cs="Times New Roman"/>
          <w:sz w:val="24"/>
          <w:szCs w:val="24"/>
          <w:lang w:val="uk-UA"/>
        </w:rPr>
        <w:t xml:space="preserve">розвитку уяви, фантазії,  </w:t>
      </w:r>
      <w:r w:rsidR="00F67D1C" w:rsidRPr="00D623F4">
        <w:rPr>
          <w:rFonts w:ascii="Times New Roman" w:eastAsia="Times New Roman" w:hAnsi="Times New Roman" w:cs="Times New Roman"/>
          <w:sz w:val="24"/>
          <w:szCs w:val="24"/>
          <w:lang w:val="uk-UA"/>
        </w:rPr>
        <w:t xml:space="preserve"> можна зробити висновки, що цікава наочність відіграє</w:t>
      </w:r>
      <w:r w:rsidR="004B59B3">
        <w:rPr>
          <w:rFonts w:ascii="Times New Roman" w:eastAsia="Times New Roman" w:hAnsi="Times New Roman" w:cs="Times New Roman"/>
          <w:sz w:val="24"/>
          <w:szCs w:val="24"/>
          <w:lang w:val="uk-UA"/>
        </w:rPr>
        <w:t xml:space="preserve"> тут</w:t>
      </w:r>
      <w:r w:rsidR="00F67D1C" w:rsidRPr="00D623F4">
        <w:rPr>
          <w:rFonts w:ascii="Times New Roman" w:eastAsia="Times New Roman" w:hAnsi="Times New Roman" w:cs="Times New Roman"/>
          <w:sz w:val="24"/>
          <w:szCs w:val="24"/>
          <w:lang w:val="uk-UA"/>
        </w:rPr>
        <w:t xml:space="preserve"> важливу роль</w:t>
      </w:r>
      <w:r w:rsidR="004B59B3">
        <w:rPr>
          <w:rFonts w:ascii="Times New Roman" w:eastAsia="Times New Roman" w:hAnsi="Times New Roman" w:cs="Times New Roman"/>
          <w:sz w:val="24"/>
          <w:szCs w:val="24"/>
          <w:lang w:val="uk-UA"/>
        </w:rPr>
        <w:t>. В</w:t>
      </w:r>
      <w:r w:rsidR="00F67D1C" w:rsidRPr="00D623F4">
        <w:rPr>
          <w:rFonts w:ascii="Times New Roman" w:eastAsia="Times New Roman" w:hAnsi="Times New Roman" w:cs="Times New Roman"/>
          <w:sz w:val="24"/>
          <w:szCs w:val="24"/>
          <w:lang w:val="uk-UA"/>
        </w:rPr>
        <w:t>она викликає мимовільну увагу, сприяє кращому засвоєнню лексичного і граматичного матеріалу, завдяки їй створюються міцні асоціативні зв’язки, помічається розвиток образного мислення і стимулюється творчий підхід</w:t>
      </w:r>
      <w:r w:rsidR="004B59B3">
        <w:rPr>
          <w:rFonts w:ascii="Times New Roman" w:eastAsia="Times New Roman" w:hAnsi="Times New Roman" w:cs="Times New Roman"/>
          <w:sz w:val="24"/>
          <w:szCs w:val="24"/>
          <w:lang w:val="uk-UA"/>
        </w:rPr>
        <w:t xml:space="preserve"> до виконання завдань.</w:t>
      </w:r>
    </w:p>
    <w:p w:rsidR="004B59B3" w:rsidRDefault="00F40CB1" w:rsidP="002D34E9">
      <w:pPr>
        <w:shd w:val="clear" w:color="auto" w:fill="FFFFFF"/>
        <w:ind w:left="245" w:firstLine="1080"/>
        <w:jc w:val="both"/>
        <w:rPr>
          <w:rFonts w:ascii="Times New Roman" w:eastAsia="Times New Roman" w:hAnsi="Times New Roman" w:cs="Times New Roman"/>
          <w:sz w:val="24"/>
          <w:szCs w:val="24"/>
          <w:lang w:val="uk-UA"/>
        </w:rPr>
      </w:pPr>
      <w:r w:rsidRPr="00D623F4">
        <w:rPr>
          <w:rFonts w:ascii="Times New Roman" w:eastAsia="Times New Roman" w:hAnsi="Times New Roman" w:cs="Times New Roman"/>
          <w:sz w:val="24"/>
          <w:szCs w:val="24"/>
          <w:lang w:val="uk-UA"/>
        </w:rPr>
        <w:t>В роботі над лексичним матеріалом сприяє швидкому засвоєнню</w:t>
      </w:r>
      <w:r w:rsidR="004B59B3">
        <w:rPr>
          <w:rFonts w:ascii="Times New Roman" w:eastAsia="Times New Roman" w:hAnsi="Times New Roman" w:cs="Times New Roman"/>
          <w:sz w:val="24"/>
          <w:szCs w:val="24"/>
          <w:lang w:val="uk-UA"/>
        </w:rPr>
        <w:t xml:space="preserve"> нових лексичних одиниць</w:t>
      </w:r>
      <w:r w:rsidRPr="00D623F4">
        <w:rPr>
          <w:rFonts w:ascii="Times New Roman" w:eastAsia="Times New Roman" w:hAnsi="Times New Roman" w:cs="Times New Roman"/>
          <w:sz w:val="24"/>
          <w:szCs w:val="24"/>
          <w:lang w:val="uk-UA"/>
        </w:rPr>
        <w:t xml:space="preserve">, робить процес контролю цікавим і невимушеним. </w:t>
      </w:r>
    </w:p>
    <w:p w:rsidR="00F40CB1" w:rsidRPr="00D623F4" w:rsidRDefault="00F40CB1" w:rsidP="004B59B3">
      <w:pPr>
        <w:shd w:val="clear" w:color="auto" w:fill="FFFFFF"/>
        <w:ind w:left="245" w:firstLine="1080"/>
        <w:jc w:val="both"/>
        <w:rPr>
          <w:rFonts w:ascii="Times New Roman" w:hAnsi="Times New Roman" w:cs="Times New Roman"/>
          <w:sz w:val="24"/>
          <w:szCs w:val="24"/>
          <w:lang w:val="uk-UA"/>
        </w:rPr>
      </w:pPr>
      <w:r w:rsidRPr="00D623F4">
        <w:rPr>
          <w:rFonts w:ascii="Times New Roman" w:eastAsia="Times New Roman" w:hAnsi="Times New Roman" w:cs="Times New Roman"/>
          <w:sz w:val="24"/>
          <w:szCs w:val="24"/>
          <w:lang w:val="uk-UA"/>
        </w:rPr>
        <w:t>В роботі над граматичним матеріалом допомагає учням краще зрозуміти граматичні явища, стимулює використання необхідної граматичної формули.</w:t>
      </w:r>
    </w:p>
    <w:p w:rsidR="00F67D1C" w:rsidRPr="00D623F4" w:rsidRDefault="00F40CB1" w:rsidP="004B59B3">
      <w:pPr>
        <w:shd w:val="clear" w:color="auto" w:fill="FFFFFF"/>
        <w:spacing w:before="5"/>
        <w:ind w:firstLine="1090"/>
        <w:jc w:val="both"/>
        <w:rPr>
          <w:rFonts w:ascii="Times New Roman" w:hAnsi="Times New Roman" w:cs="Times New Roman"/>
          <w:sz w:val="24"/>
          <w:szCs w:val="24"/>
          <w:lang w:val="uk-UA"/>
        </w:rPr>
      </w:pPr>
      <w:r w:rsidRPr="00D623F4">
        <w:rPr>
          <w:rFonts w:ascii="Times New Roman" w:eastAsia="Times New Roman" w:hAnsi="Times New Roman" w:cs="Times New Roman"/>
          <w:sz w:val="24"/>
          <w:szCs w:val="24"/>
          <w:lang w:val="uk-UA"/>
        </w:rPr>
        <w:t xml:space="preserve">В навчанні говорінню, </w:t>
      </w:r>
      <w:r w:rsidR="00484F97" w:rsidRPr="00D623F4">
        <w:rPr>
          <w:rFonts w:ascii="Times New Roman" w:eastAsia="Times New Roman" w:hAnsi="Times New Roman" w:cs="Times New Roman"/>
          <w:sz w:val="24"/>
          <w:szCs w:val="24"/>
          <w:lang w:val="uk-UA"/>
        </w:rPr>
        <w:t>діючи на емоційну сферу учнів, стимулює до висловлення своїх думок на іноземній мові, використовуючи лексико-граматичні навички</w:t>
      </w:r>
      <w:r w:rsidR="004B59B3">
        <w:rPr>
          <w:rFonts w:ascii="Times New Roman" w:eastAsia="Times New Roman" w:hAnsi="Times New Roman" w:cs="Times New Roman"/>
          <w:sz w:val="24"/>
          <w:szCs w:val="24"/>
          <w:lang w:val="uk-UA"/>
        </w:rPr>
        <w:t xml:space="preserve">,  стимулює </w:t>
      </w:r>
      <w:r w:rsidR="00484F97" w:rsidRPr="00D623F4">
        <w:rPr>
          <w:rFonts w:ascii="Times New Roman" w:eastAsia="Times New Roman" w:hAnsi="Times New Roman" w:cs="Times New Roman"/>
          <w:sz w:val="24"/>
          <w:szCs w:val="24"/>
          <w:lang w:val="uk-UA"/>
        </w:rPr>
        <w:t xml:space="preserve"> придумувати можливі ситуації, репліки, тобто розвивати їх творчість.</w:t>
      </w:r>
    </w:p>
    <w:p w:rsidR="007324DF" w:rsidRPr="00D623F4" w:rsidRDefault="002D34E9" w:rsidP="004B59B3">
      <w:pPr>
        <w:shd w:val="clear" w:color="auto" w:fill="FFFFFF"/>
        <w:tabs>
          <w:tab w:val="left" w:pos="7230"/>
        </w:tabs>
        <w:spacing w:before="24"/>
        <w:ind w:right="55" w:firstLine="708"/>
        <w:jc w:val="both"/>
        <w:rPr>
          <w:rFonts w:ascii="Times New Roman" w:hAnsi="Times New Roman" w:cs="Times New Roman"/>
          <w:sz w:val="24"/>
          <w:szCs w:val="24"/>
          <w:lang w:val="uk-UA"/>
        </w:rPr>
      </w:pPr>
      <w:r w:rsidRPr="00D623F4">
        <w:rPr>
          <w:rFonts w:ascii="Times New Roman" w:eastAsia="Times New Roman" w:hAnsi="Times New Roman" w:cs="Times New Roman"/>
          <w:sz w:val="24"/>
          <w:szCs w:val="24"/>
          <w:lang w:val="uk-UA"/>
        </w:rPr>
        <w:t xml:space="preserve">Таким чином, вивчення досвіду колег по використанню цікавої наочності і </w:t>
      </w:r>
      <w:r w:rsidR="004B59B3">
        <w:rPr>
          <w:rFonts w:ascii="Times New Roman" w:eastAsia="Times New Roman" w:hAnsi="Times New Roman" w:cs="Times New Roman"/>
          <w:sz w:val="24"/>
          <w:szCs w:val="24"/>
          <w:lang w:val="uk-UA"/>
        </w:rPr>
        <w:t>мій</w:t>
      </w:r>
      <w:r w:rsidRPr="00D623F4">
        <w:rPr>
          <w:rFonts w:ascii="Times New Roman" w:eastAsia="Times New Roman" w:hAnsi="Times New Roman" w:cs="Times New Roman"/>
          <w:sz w:val="24"/>
          <w:szCs w:val="24"/>
          <w:lang w:val="uk-UA"/>
        </w:rPr>
        <w:t xml:space="preserve"> педагогічний досвід переконують в тому, що така наочність стає невід’ємною частиною уроку, є ефективним засобом створення комунікативної мотивації при навчанні усному іншомовному спілкуванню, активізують мислення і уяву учнів, яку психологи відносять до провідних пізнавальних процесів.</w:t>
      </w:r>
    </w:p>
    <w:p w:rsidR="00D623F4" w:rsidRDefault="00D623F4" w:rsidP="004B59B3">
      <w:pPr>
        <w:ind w:right="157"/>
        <w:jc w:val="both"/>
        <w:rPr>
          <w:rFonts w:ascii="Times New Roman" w:hAnsi="Times New Roman" w:cs="Times New Roman"/>
          <w:b/>
          <w:sz w:val="24"/>
          <w:szCs w:val="24"/>
          <w:u w:val="single"/>
          <w:lang w:val="uk-UA"/>
        </w:rPr>
      </w:pPr>
    </w:p>
    <w:p w:rsidR="00D623F4" w:rsidRDefault="00D623F4" w:rsidP="0067306D">
      <w:pPr>
        <w:ind w:right="157"/>
        <w:jc w:val="both"/>
        <w:rPr>
          <w:rFonts w:ascii="Times New Roman" w:hAnsi="Times New Roman" w:cs="Times New Roman"/>
          <w:b/>
          <w:sz w:val="24"/>
          <w:szCs w:val="24"/>
          <w:u w:val="single"/>
          <w:lang w:val="uk-UA"/>
        </w:rPr>
      </w:pPr>
    </w:p>
    <w:p w:rsidR="00D623F4" w:rsidRDefault="00D623F4" w:rsidP="0067306D">
      <w:pPr>
        <w:ind w:right="157"/>
        <w:jc w:val="both"/>
        <w:rPr>
          <w:rFonts w:ascii="Times New Roman" w:hAnsi="Times New Roman" w:cs="Times New Roman"/>
          <w:b/>
          <w:sz w:val="24"/>
          <w:szCs w:val="24"/>
          <w:u w:val="single"/>
          <w:lang w:val="uk-UA"/>
        </w:rPr>
      </w:pPr>
    </w:p>
    <w:p w:rsidR="0067306D" w:rsidRDefault="002D34E9" w:rsidP="0067306D">
      <w:pPr>
        <w:ind w:right="157"/>
        <w:jc w:val="both"/>
        <w:rPr>
          <w:rFonts w:ascii="Times New Roman" w:hAnsi="Times New Roman" w:cs="Times New Roman"/>
          <w:b/>
          <w:sz w:val="24"/>
          <w:szCs w:val="24"/>
          <w:u w:val="single"/>
          <w:lang w:val="uk-UA"/>
        </w:rPr>
      </w:pPr>
      <w:r w:rsidRPr="002D34E9">
        <w:rPr>
          <w:rFonts w:ascii="Times New Roman" w:hAnsi="Times New Roman" w:cs="Times New Roman"/>
          <w:b/>
          <w:sz w:val="24"/>
          <w:szCs w:val="24"/>
          <w:u w:val="single"/>
          <w:lang w:val="uk-UA"/>
        </w:rPr>
        <w:t>Список використаної літератури</w:t>
      </w:r>
    </w:p>
    <w:p w:rsidR="009C5B81" w:rsidRDefault="002D34E9"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C5B81">
        <w:rPr>
          <w:rFonts w:ascii="Times New Roman" w:hAnsi="Times New Roman" w:cs="Times New Roman"/>
          <w:sz w:val="24"/>
          <w:szCs w:val="24"/>
          <w:lang w:val="uk-UA"/>
        </w:rPr>
        <w:t>Дем’яненко М.Я., Лазаренко К.А., Основи загальної методики навчання іноземним мовам</w:t>
      </w:r>
      <w:r w:rsidR="00ED26B3" w:rsidRPr="009C5B81">
        <w:rPr>
          <w:rFonts w:ascii="Times New Roman" w:hAnsi="Times New Roman" w:cs="Times New Roman"/>
          <w:sz w:val="24"/>
          <w:szCs w:val="24"/>
          <w:lang w:val="uk-UA"/>
        </w:rPr>
        <w:t>, Вища школа, Київ, 1976</w:t>
      </w:r>
    </w:p>
    <w:p w:rsidR="009C5B81" w:rsidRPr="00936DAF" w:rsidRDefault="00936DAF" w:rsidP="00936DAF">
      <w:pPr>
        <w:widowControl w:val="0"/>
        <w:numPr>
          <w:ilvl w:val="0"/>
          <w:numId w:val="20"/>
        </w:numPr>
        <w:shd w:val="clear" w:color="auto" w:fill="FFFFFF"/>
        <w:tabs>
          <w:tab w:val="left" w:pos="360"/>
        </w:tabs>
        <w:autoSpaceDE w:val="0"/>
        <w:autoSpaceDN w:val="0"/>
        <w:adjustRightInd w:val="0"/>
        <w:spacing w:after="0" w:line="360" w:lineRule="auto"/>
        <w:ind w:right="157"/>
        <w:jc w:val="both"/>
        <w:rPr>
          <w:rFonts w:ascii="Times New Roman" w:hAnsi="Times New Roman" w:cs="Times New Roman"/>
          <w:sz w:val="24"/>
          <w:szCs w:val="24"/>
          <w:lang w:val="uk-UA"/>
        </w:rPr>
      </w:pPr>
      <w:r w:rsidRPr="00936DAF">
        <w:rPr>
          <w:rFonts w:ascii="Times New Roman" w:eastAsia="Times New Roman" w:hAnsi="Times New Roman" w:cs="Times New Roman"/>
          <w:sz w:val="24"/>
          <w:szCs w:val="24"/>
        </w:rPr>
        <w:t>Беляев Б.В. Очерки по психологии обучения иностранным языкам. М.: Просвещение, 1965, с.298.</w:t>
      </w:r>
    </w:p>
    <w:p w:rsidR="009C5B81" w:rsidRPr="00936DAF" w:rsidRDefault="009C5B81"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uk-UA"/>
        </w:rPr>
        <w:t xml:space="preserve">Наочність на уроках іноземної мови, Електронний ресурс   </w:t>
      </w:r>
    </w:p>
    <w:p w:rsidR="009C5B81" w:rsidRPr="00936DAF" w:rsidRDefault="00ED26B3"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de-DE"/>
        </w:rPr>
        <w:t>Müller-</w:t>
      </w:r>
      <w:proofErr w:type="spellStart"/>
      <w:r w:rsidRPr="00936DAF">
        <w:rPr>
          <w:rFonts w:ascii="Times New Roman" w:hAnsi="Times New Roman" w:cs="Times New Roman"/>
          <w:sz w:val="24"/>
          <w:szCs w:val="24"/>
          <w:lang w:val="de-DE"/>
        </w:rPr>
        <w:t>Karpe</w:t>
      </w:r>
      <w:proofErr w:type="spellEnd"/>
      <w:r w:rsidRPr="00936DAF">
        <w:rPr>
          <w:rFonts w:ascii="Times New Roman" w:hAnsi="Times New Roman" w:cs="Times New Roman"/>
          <w:sz w:val="24"/>
          <w:szCs w:val="24"/>
          <w:lang w:val="de-DE"/>
        </w:rPr>
        <w:t xml:space="preserve"> Beate,  Projektimpulse – eine bunte Mischung von</w:t>
      </w:r>
      <w:r w:rsidR="00C63AD5" w:rsidRPr="00936DAF">
        <w:rPr>
          <w:rFonts w:ascii="Times New Roman" w:hAnsi="Times New Roman" w:cs="Times New Roman"/>
          <w:sz w:val="24"/>
          <w:szCs w:val="24"/>
          <w:lang w:val="de-DE"/>
        </w:rPr>
        <w:t xml:space="preserve"> Ideen für den Unterricht.</w:t>
      </w:r>
      <w:r w:rsidRPr="00936DAF">
        <w:rPr>
          <w:rFonts w:ascii="Times New Roman" w:hAnsi="Times New Roman" w:cs="Times New Roman"/>
          <w:sz w:val="24"/>
          <w:szCs w:val="24"/>
          <w:lang w:val="de-DE"/>
        </w:rPr>
        <w:t xml:space="preserve"> W. </w:t>
      </w:r>
      <w:proofErr w:type="spellStart"/>
      <w:r w:rsidRPr="00936DAF">
        <w:rPr>
          <w:rFonts w:ascii="Times New Roman" w:hAnsi="Times New Roman" w:cs="Times New Roman"/>
          <w:sz w:val="24"/>
          <w:szCs w:val="24"/>
          <w:lang w:val="de-DE"/>
        </w:rPr>
        <w:t>Bretelsmann</w:t>
      </w:r>
      <w:proofErr w:type="spellEnd"/>
      <w:r w:rsidRPr="00936DAF">
        <w:rPr>
          <w:rFonts w:ascii="Times New Roman" w:hAnsi="Times New Roman" w:cs="Times New Roman"/>
          <w:sz w:val="24"/>
          <w:szCs w:val="24"/>
          <w:lang w:val="de-DE"/>
        </w:rPr>
        <w:t xml:space="preserve"> Verlag  </w:t>
      </w:r>
      <w:r w:rsidR="00C63AD5" w:rsidRPr="00936DAF">
        <w:rPr>
          <w:rFonts w:ascii="Times New Roman" w:hAnsi="Times New Roman" w:cs="Times New Roman"/>
          <w:sz w:val="24"/>
          <w:szCs w:val="24"/>
          <w:lang w:val="de-DE"/>
        </w:rPr>
        <w:t>(</w:t>
      </w:r>
      <w:r w:rsidRPr="00936DAF">
        <w:rPr>
          <w:rFonts w:ascii="Times New Roman" w:hAnsi="Times New Roman" w:cs="Times New Roman"/>
          <w:sz w:val="24"/>
          <w:szCs w:val="24"/>
          <w:lang w:val="de-DE"/>
        </w:rPr>
        <w:t>Internet Version</w:t>
      </w:r>
      <w:r w:rsidR="00C63AD5" w:rsidRPr="00936DAF">
        <w:rPr>
          <w:rFonts w:ascii="Times New Roman" w:hAnsi="Times New Roman" w:cs="Times New Roman"/>
          <w:sz w:val="24"/>
          <w:szCs w:val="24"/>
          <w:lang w:val="de-DE"/>
        </w:rPr>
        <w:t>)</w:t>
      </w:r>
    </w:p>
    <w:p w:rsidR="009C5B81" w:rsidRPr="00936DAF" w:rsidRDefault="00ED26B3"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de-DE"/>
        </w:rPr>
        <w:t>Müller-</w:t>
      </w:r>
      <w:proofErr w:type="spellStart"/>
      <w:r w:rsidRPr="00936DAF">
        <w:rPr>
          <w:rFonts w:ascii="Times New Roman" w:hAnsi="Times New Roman" w:cs="Times New Roman"/>
          <w:sz w:val="24"/>
          <w:szCs w:val="24"/>
          <w:lang w:val="de-DE"/>
        </w:rPr>
        <w:t>Karpe</w:t>
      </w:r>
      <w:proofErr w:type="spellEnd"/>
      <w:r w:rsidRPr="00936DAF">
        <w:rPr>
          <w:rFonts w:ascii="Times New Roman" w:hAnsi="Times New Roman" w:cs="Times New Roman"/>
          <w:sz w:val="24"/>
          <w:szCs w:val="24"/>
          <w:lang w:val="de-DE"/>
        </w:rPr>
        <w:t xml:space="preserve"> Beate,  Aktiv und kreativ lernen: Projektorientierte Spracharbeit im Unterricht.  </w:t>
      </w:r>
      <w:proofErr w:type="spellStart"/>
      <w:r w:rsidRPr="00936DAF">
        <w:rPr>
          <w:rFonts w:ascii="Times New Roman" w:hAnsi="Times New Roman" w:cs="Times New Roman"/>
          <w:sz w:val="24"/>
          <w:szCs w:val="24"/>
          <w:lang w:val="de-DE"/>
        </w:rPr>
        <w:t>Hueber</w:t>
      </w:r>
      <w:proofErr w:type="spellEnd"/>
      <w:r w:rsidR="00C63AD5" w:rsidRPr="00936DAF">
        <w:rPr>
          <w:rFonts w:ascii="Times New Roman" w:hAnsi="Times New Roman" w:cs="Times New Roman"/>
          <w:sz w:val="24"/>
          <w:szCs w:val="24"/>
          <w:lang w:val="de-DE"/>
        </w:rPr>
        <w:t xml:space="preserve"> Verlag (Internet Version)</w:t>
      </w:r>
    </w:p>
    <w:p w:rsidR="009C5B81" w:rsidRPr="00936DAF" w:rsidRDefault="00C63AD5"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de-DE"/>
        </w:rPr>
        <w:t xml:space="preserve">Deutsch als Fremdsprache- Schritte 1, 2,3.   </w:t>
      </w:r>
      <w:proofErr w:type="spellStart"/>
      <w:r w:rsidRPr="00936DAF">
        <w:rPr>
          <w:rFonts w:ascii="Times New Roman" w:hAnsi="Times New Roman" w:cs="Times New Roman"/>
          <w:sz w:val="24"/>
          <w:szCs w:val="24"/>
          <w:lang w:val="de-DE"/>
        </w:rPr>
        <w:t>Hueber</w:t>
      </w:r>
      <w:proofErr w:type="spellEnd"/>
      <w:r w:rsidRPr="00936DAF">
        <w:rPr>
          <w:rFonts w:ascii="Times New Roman" w:hAnsi="Times New Roman" w:cs="Times New Roman"/>
          <w:sz w:val="24"/>
          <w:szCs w:val="24"/>
          <w:lang w:val="de-DE"/>
        </w:rPr>
        <w:t xml:space="preserve"> Verlag, 2016</w:t>
      </w:r>
    </w:p>
    <w:p w:rsidR="009C5B81" w:rsidRPr="00936DAF" w:rsidRDefault="00C63AD5"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de-DE"/>
        </w:rPr>
        <w:t>M</w:t>
      </w:r>
      <w:r w:rsidRPr="00936DAF">
        <w:rPr>
          <w:rFonts w:ascii="Times New Roman" w:hAnsi="Times New Roman" w:cs="Times New Roman"/>
          <w:sz w:val="24"/>
          <w:szCs w:val="24"/>
          <w:lang w:val="uk-UA"/>
        </w:rPr>
        <w:t xml:space="preserve">. </w:t>
      </w:r>
      <w:proofErr w:type="spellStart"/>
      <w:r w:rsidRPr="00936DAF">
        <w:rPr>
          <w:rFonts w:ascii="Times New Roman" w:hAnsi="Times New Roman" w:cs="Times New Roman"/>
          <w:sz w:val="24"/>
          <w:szCs w:val="24"/>
          <w:lang w:val="de-DE"/>
        </w:rPr>
        <w:t>Jakowtschuk</w:t>
      </w:r>
      <w:proofErr w:type="spellEnd"/>
      <w:r w:rsidRPr="00936DAF">
        <w:rPr>
          <w:rFonts w:ascii="Times New Roman" w:hAnsi="Times New Roman" w:cs="Times New Roman"/>
          <w:sz w:val="24"/>
          <w:szCs w:val="24"/>
          <w:lang w:val="uk-UA"/>
        </w:rPr>
        <w:t>, «</w:t>
      </w:r>
      <w:r w:rsidRPr="00936DAF">
        <w:rPr>
          <w:rFonts w:ascii="Times New Roman" w:hAnsi="Times New Roman" w:cs="Times New Roman"/>
          <w:sz w:val="24"/>
          <w:szCs w:val="24"/>
          <w:lang w:val="de-DE"/>
        </w:rPr>
        <w:t>BilderimUnterricht</w:t>
      </w:r>
      <w:r w:rsidRPr="00936DAF">
        <w:rPr>
          <w:rFonts w:ascii="Times New Roman" w:hAnsi="Times New Roman" w:cs="Times New Roman"/>
          <w:sz w:val="24"/>
          <w:szCs w:val="24"/>
          <w:lang w:val="uk-UA"/>
        </w:rPr>
        <w:t xml:space="preserve">»  </w:t>
      </w:r>
      <w:r w:rsidRPr="00936DAF">
        <w:rPr>
          <w:rFonts w:ascii="Times New Roman" w:hAnsi="Times New Roman" w:cs="Times New Roman"/>
          <w:sz w:val="24"/>
          <w:szCs w:val="24"/>
          <w:lang w:val="de-DE"/>
        </w:rPr>
        <w:t>Deutsch</w:t>
      </w:r>
      <w:r w:rsidRPr="00936DAF">
        <w:rPr>
          <w:rFonts w:ascii="Times New Roman" w:hAnsi="Times New Roman" w:cs="Times New Roman"/>
          <w:sz w:val="24"/>
          <w:szCs w:val="24"/>
          <w:lang w:val="uk-UA"/>
        </w:rPr>
        <w:t xml:space="preserve"> – Німецька мова як друга іноземна, № 1, 2009</w:t>
      </w:r>
    </w:p>
    <w:p w:rsidR="009C5B81" w:rsidRPr="00936DAF" w:rsidRDefault="00C63AD5"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de-DE"/>
        </w:rPr>
        <w:t xml:space="preserve">Bildergeschichten „Der Schneemann im Kühlschrank“, Best.-Nr. 143/3 </w:t>
      </w:r>
      <w:proofErr w:type="spellStart"/>
      <w:r w:rsidRPr="00936DAF">
        <w:rPr>
          <w:rFonts w:ascii="Times New Roman" w:hAnsi="Times New Roman" w:cs="Times New Roman"/>
          <w:sz w:val="24"/>
          <w:szCs w:val="24"/>
          <w:lang w:val="de-DE"/>
        </w:rPr>
        <w:t>Lendersdorfer</w:t>
      </w:r>
      <w:proofErr w:type="spellEnd"/>
      <w:r w:rsidRPr="00936DAF">
        <w:rPr>
          <w:rFonts w:ascii="Times New Roman" w:hAnsi="Times New Roman" w:cs="Times New Roman"/>
          <w:sz w:val="24"/>
          <w:szCs w:val="24"/>
          <w:lang w:val="de-DE"/>
        </w:rPr>
        <w:t xml:space="preserve"> „Traumfabrik“</w:t>
      </w:r>
    </w:p>
    <w:p w:rsidR="009C5B81" w:rsidRPr="00936DAF" w:rsidRDefault="00C63AD5" w:rsidP="00936DAF">
      <w:pPr>
        <w:pStyle w:val="a3"/>
        <w:numPr>
          <w:ilvl w:val="0"/>
          <w:numId w:val="20"/>
        </w:numPr>
        <w:spacing w:after="0" w:line="360" w:lineRule="auto"/>
        <w:ind w:right="157"/>
        <w:jc w:val="both"/>
        <w:rPr>
          <w:rFonts w:ascii="Times New Roman" w:hAnsi="Times New Roman" w:cs="Times New Roman"/>
          <w:sz w:val="24"/>
          <w:szCs w:val="24"/>
          <w:lang w:val="uk-UA"/>
        </w:rPr>
      </w:pPr>
      <w:r w:rsidRPr="00936DAF">
        <w:rPr>
          <w:rFonts w:ascii="Times New Roman" w:hAnsi="Times New Roman" w:cs="Times New Roman"/>
          <w:sz w:val="24"/>
          <w:szCs w:val="24"/>
          <w:lang w:val="uk-UA"/>
        </w:rPr>
        <w:t>Збірка малюнків для дітей «</w:t>
      </w:r>
      <w:r w:rsidR="009C5B81" w:rsidRPr="00936DAF">
        <w:rPr>
          <w:rFonts w:ascii="Times New Roman" w:hAnsi="Times New Roman" w:cs="Times New Roman"/>
          <w:sz w:val="24"/>
          <w:szCs w:val="24"/>
          <w:lang w:val="de-DE"/>
        </w:rPr>
        <w:t>Zeichnungen</w:t>
      </w:r>
      <w:r w:rsidR="009C5B81" w:rsidRPr="00936DAF">
        <w:rPr>
          <w:rFonts w:ascii="Times New Roman" w:hAnsi="Times New Roman" w:cs="Times New Roman"/>
          <w:sz w:val="24"/>
          <w:szCs w:val="24"/>
          <w:lang w:val="uk-UA"/>
        </w:rPr>
        <w:t xml:space="preserve">, </w:t>
      </w:r>
      <w:r w:rsidR="009C5B81" w:rsidRPr="00936DAF">
        <w:rPr>
          <w:rFonts w:ascii="Times New Roman" w:hAnsi="Times New Roman" w:cs="Times New Roman"/>
          <w:sz w:val="24"/>
          <w:szCs w:val="24"/>
          <w:lang w:val="de-DE"/>
        </w:rPr>
        <w:t>Skulpturen und Puzzles“, Klett, 199</w:t>
      </w:r>
      <w:r w:rsidR="009C5B81" w:rsidRPr="00936DAF">
        <w:rPr>
          <w:rFonts w:ascii="Times New Roman" w:hAnsi="Times New Roman" w:cs="Times New Roman"/>
          <w:sz w:val="24"/>
          <w:szCs w:val="24"/>
          <w:lang w:val="uk-UA"/>
        </w:rPr>
        <w:t>6</w:t>
      </w:r>
    </w:p>
    <w:p w:rsidR="009C5B81" w:rsidRPr="009C5B81" w:rsidRDefault="009C5B81" w:rsidP="00936DAF">
      <w:pPr>
        <w:pStyle w:val="a3"/>
        <w:numPr>
          <w:ilvl w:val="0"/>
          <w:numId w:val="20"/>
        </w:numPr>
        <w:shd w:val="clear" w:color="auto" w:fill="FFFFFF"/>
        <w:spacing w:after="0" w:line="360" w:lineRule="auto"/>
        <w:jc w:val="both"/>
        <w:rPr>
          <w:rFonts w:ascii="Times New Roman" w:hAnsi="Times New Roman" w:cs="Times New Roman"/>
          <w:spacing w:val="-6"/>
          <w:sz w:val="24"/>
          <w:szCs w:val="24"/>
          <w:lang w:val="en-US"/>
        </w:rPr>
      </w:pPr>
      <w:r w:rsidRPr="009C5B81">
        <w:rPr>
          <w:rFonts w:ascii="Times New Roman" w:hAnsi="Times New Roman" w:cs="Times New Roman"/>
          <w:spacing w:val="-6"/>
          <w:sz w:val="24"/>
          <w:szCs w:val="24"/>
          <w:lang w:val="de-DE"/>
        </w:rPr>
        <w:t xml:space="preserve">Scherling </w:t>
      </w:r>
      <w:proofErr w:type="spellStart"/>
      <w:r w:rsidRPr="009C5B81">
        <w:rPr>
          <w:rFonts w:ascii="Times New Roman" w:hAnsi="Times New Roman" w:cs="Times New Roman"/>
          <w:spacing w:val="-6"/>
          <w:sz w:val="24"/>
          <w:szCs w:val="24"/>
          <w:lang w:val="de-DE"/>
        </w:rPr>
        <w:t>Schuckaal</w:t>
      </w:r>
      <w:proofErr w:type="spellEnd"/>
      <w:r w:rsidRPr="009C5B81">
        <w:rPr>
          <w:rFonts w:ascii="Times New Roman" w:hAnsi="Times New Roman" w:cs="Times New Roman"/>
          <w:spacing w:val="-6"/>
          <w:sz w:val="24"/>
          <w:szCs w:val="24"/>
          <w:lang w:val="de-DE"/>
        </w:rPr>
        <w:t xml:space="preserve">. Mit </w:t>
      </w:r>
      <w:proofErr w:type="spellStart"/>
      <w:r w:rsidRPr="009C5B81">
        <w:rPr>
          <w:rFonts w:ascii="Times New Roman" w:hAnsi="Times New Roman" w:cs="Times New Roman"/>
          <w:spacing w:val="-6"/>
          <w:sz w:val="24"/>
          <w:szCs w:val="24"/>
          <w:lang w:val="de-DE"/>
        </w:rPr>
        <w:t>Bildemlemen</w:t>
      </w:r>
      <w:proofErr w:type="spellEnd"/>
      <w:r w:rsidRPr="009C5B81">
        <w:rPr>
          <w:rFonts w:ascii="Times New Roman" w:hAnsi="Times New Roman" w:cs="Times New Roman"/>
          <w:spacing w:val="-6"/>
          <w:sz w:val="24"/>
          <w:szCs w:val="24"/>
          <w:lang w:val="de-DE"/>
        </w:rPr>
        <w:t xml:space="preserve">. </w:t>
      </w:r>
      <w:r w:rsidRPr="009C5B81">
        <w:rPr>
          <w:rFonts w:ascii="Times New Roman" w:hAnsi="Times New Roman" w:cs="Times New Roman"/>
          <w:spacing w:val="-6"/>
          <w:sz w:val="24"/>
          <w:szCs w:val="24"/>
          <w:lang w:val="en-US"/>
        </w:rPr>
        <w:t xml:space="preserve">Langenscheidt, Berlin, 2001. </w:t>
      </w:r>
    </w:p>
    <w:p w:rsidR="009C5B81" w:rsidRDefault="009C5B81" w:rsidP="00936DAF">
      <w:pPr>
        <w:pStyle w:val="a3"/>
        <w:spacing w:line="360" w:lineRule="auto"/>
        <w:ind w:right="157"/>
        <w:jc w:val="both"/>
        <w:rPr>
          <w:rFonts w:ascii="Times New Roman" w:hAnsi="Times New Roman" w:cs="Times New Roman"/>
          <w:sz w:val="24"/>
          <w:szCs w:val="24"/>
          <w:lang w:val="uk-UA"/>
        </w:rPr>
      </w:pPr>
      <w:bookmarkStart w:id="0" w:name="_GoBack"/>
      <w:bookmarkEnd w:id="0"/>
    </w:p>
    <w:p w:rsidR="009C5B81" w:rsidRPr="009C5B81" w:rsidRDefault="009C5B81" w:rsidP="00936DAF">
      <w:pPr>
        <w:pStyle w:val="a3"/>
        <w:spacing w:line="360" w:lineRule="auto"/>
        <w:rPr>
          <w:rFonts w:ascii="Times New Roman" w:hAnsi="Times New Roman" w:cs="Times New Roman"/>
          <w:sz w:val="24"/>
          <w:szCs w:val="24"/>
          <w:lang w:val="uk-UA"/>
        </w:rPr>
      </w:pPr>
    </w:p>
    <w:p w:rsidR="009C5B81" w:rsidRPr="009C5B81" w:rsidRDefault="009C5B81" w:rsidP="009C5B81">
      <w:pPr>
        <w:pStyle w:val="a3"/>
        <w:ind w:right="157"/>
        <w:jc w:val="both"/>
        <w:rPr>
          <w:rFonts w:ascii="Times New Roman" w:hAnsi="Times New Roman" w:cs="Times New Roman"/>
          <w:sz w:val="24"/>
          <w:szCs w:val="24"/>
          <w:lang w:val="uk-UA"/>
        </w:rPr>
      </w:pPr>
    </w:p>
    <w:p w:rsidR="002D34E9" w:rsidRPr="00ED26B3" w:rsidRDefault="002D34E9" w:rsidP="00ED26B3">
      <w:pPr>
        <w:ind w:right="157"/>
        <w:jc w:val="both"/>
        <w:rPr>
          <w:rFonts w:ascii="Times New Roman" w:hAnsi="Times New Roman" w:cs="Times New Roman"/>
          <w:sz w:val="24"/>
          <w:szCs w:val="24"/>
          <w:lang w:val="uk-UA"/>
        </w:rPr>
      </w:pPr>
    </w:p>
    <w:sectPr w:rsidR="002D34E9" w:rsidRPr="00ED26B3" w:rsidSect="009F76ED">
      <w:pgSz w:w="8419" w:h="11906" w:orient="landscape" w:code="9"/>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ADC6542"/>
    <w:lvl w:ilvl="0">
      <w:numFmt w:val="bullet"/>
      <w:lvlText w:val="*"/>
      <w:lvlJc w:val="left"/>
    </w:lvl>
  </w:abstractNum>
  <w:abstractNum w:abstractNumId="1">
    <w:nsid w:val="031D1138"/>
    <w:multiLevelType w:val="hybridMultilevel"/>
    <w:tmpl w:val="E2BC02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0F7B97"/>
    <w:multiLevelType w:val="hybridMultilevel"/>
    <w:tmpl w:val="201C46A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08060166"/>
    <w:multiLevelType w:val="hybridMultilevel"/>
    <w:tmpl w:val="56B24C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27244D"/>
    <w:multiLevelType w:val="hybridMultilevel"/>
    <w:tmpl w:val="B7583E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DA3421"/>
    <w:multiLevelType w:val="hybridMultilevel"/>
    <w:tmpl w:val="0D34D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F74632"/>
    <w:multiLevelType w:val="multilevel"/>
    <w:tmpl w:val="48FC71AE"/>
    <w:lvl w:ilvl="0">
      <w:start w:val="2"/>
      <w:numFmt w:val="decimal"/>
      <w:lvlText w:val="%1"/>
      <w:lvlJc w:val="left"/>
      <w:pPr>
        <w:ind w:left="360" w:hanging="360"/>
      </w:pPr>
      <w:rPr>
        <w:rFonts w:hint="default"/>
        <w:i w:val="0"/>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7">
    <w:nsid w:val="1B2F1DB8"/>
    <w:multiLevelType w:val="hybridMultilevel"/>
    <w:tmpl w:val="CAD61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6A4EE4"/>
    <w:multiLevelType w:val="hybridMultilevel"/>
    <w:tmpl w:val="1116B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4C1C19"/>
    <w:multiLevelType w:val="hybridMultilevel"/>
    <w:tmpl w:val="C4A48386"/>
    <w:lvl w:ilvl="0" w:tplc="17F45C9E">
      <w:start w:val="1"/>
      <w:numFmt w:val="upperRoman"/>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1631CC"/>
    <w:multiLevelType w:val="singleLevel"/>
    <w:tmpl w:val="5E86B38C"/>
    <w:lvl w:ilvl="0">
      <w:start w:val="4"/>
      <w:numFmt w:val="decimal"/>
      <w:lvlText w:val="2.%1."/>
      <w:legacy w:legacy="1" w:legacySpace="0" w:legacyIndent="504"/>
      <w:lvlJc w:val="left"/>
      <w:rPr>
        <w:rFonts w:ascii="Times New Roman" w:hAnsi="Times New Roman" w:cs="Times New Roman" w:hint="default"/>
      </w:rPr>
    </w:lvl>
  </w:abstractNum>
  <w:abstractNum w:abstractNumId="11">
    <w:nsid w:val="40DA2959"/>
    <w:multiLevelType w:val="hybridMultilevel"/>
    <w:tmpl w:val="4858A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A74C1B"/>
    <w:multiLevelType w:val="hybridMultilevel"/>
    <w:tmpl w:val="958A4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1E3FC8"/>
    <w:multiLevelType w:val="hybridMultilevel"/>
    <w:tmpl w:val="3C9A5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2406D7"/>
    <w:multiLevelType w:val="hybridMultilevel"/>
    <w:tmpl w:val="D4EAA4E0"/>
    <w:lvl w:ilvl="0" w:tplc="0BF64802">
      <w:start w:val="1"/>
      <w:numFmt w:val="decimal"/>
      <w:lvlText w:val="%1."/>
      <w:lvlJc w:val="left"/>
      <w:pPr>
        <w:ind w:left="-1908" w:hanging="360"/>
      </w:pPr>
      <w:rPr>
        <w:rFonts w:hint="default"/>
        <w:sz w:val="28"/>
      </w:rPr>
    </w:lvl>
    <w:lvl w:ilvl="1" w:tplc="04190019">
      <w:start w:val="1"/>
      <w:numFmt w:val="lowerLetter"/>
      <w:lvlText w:val="%2."/>
      <w:lvlJc w:val="left"/>
      <w:pPr>
        <w:ind w:left="-1188" w:hanging="360"/>
      </w:pPr>
    </w:lvl>
    <w:lvl w:ilvl="2" w:tplc="0419001B">
      <w:start w:val="1"/>
      <w:numFmt w:val="lowerRoman"/>
      <w:lvlText w:val="%3."/>
      <w:lvlJc w:val="right"/>
      <w:pPr>
        <w:ind w:left="-468" w:hanging="180"/>
      </w:pPr>
    </w:lvl>
    <w:lvl w:ilvl="3" w:tplc="0419000F">
      <w:start w:val="1"/>
      <w:numFmt w:val="decimal"/>
      <w:lvlText w:val="%4."/>
      <w:lvlJc w:val="left"/>
      <w:pPr>
        <w:ind w:left="252" w:hanging="360"/>
      </w:pPr>
    </w:lvl>
    <w:lvl w:ilvl="4" w:tplc="04190019" w:tentative="1">
      <w:start w:val="1"/>
      <w:numFmt w:val="lowerLetter"/>
      <w:lvlText w:val="%5."/>
      <w:lvlJc w:val="left"/>
      <w:pPr>
        <w:ind w:left="972" w:hanging="360"/>
      </w:pPr>
    </w:lvl>
    <w:lvl w:ilvl="5" w:tplc="0419001B" w:tentative="1">
      <w:start w:val="1"/>
      <w:numFmt w:val="lowerRoman"/>
      <w:lvlText w:val="%6."/>
      <w:lvlJc w:val="right"/>
      <w:pPr>
        <w:ind w:left="1692" w:hanging="180"/>
      </w:pPr>
    </w:lvl>
    <w:lvl w:ilvl="6" w:tplc="0419000F" w:tentative="1">
      <w:start w:val="1"/>
      <w:numFmt w:val="decimal"/>
      <w:lvlText w:val="%7."/>
      <w:lvlJc w:val="left"/>
      <w:pPr>
        <w:ind w:left="2412" w:hanging="360"/>
      </w:pPr>
    </w:lvl>
    <w:lvl w:ilvl="7" w:tplc="04190019" w:tentative="1">
      <w:start w:val="1"/>
      <w:numFmt w:val="lowerLetter"/>
      <w:lvlText w:val="%8."/>
      <w:lvlJc w:val="left"/>
      <w:pPr>
        <w:ind w:left="3132" w:hanging="360"/>
      </w:pPr>
    </w:lvl>
    <w:lvl w:ilvl="8" w:tplc="0419001B" w:tentative="1">
      <w:start w:val="1"/>
      <w:numFmt w:val="lowerRoman"/>
      <w:lvlText w:val="%9."/>
      <w:lvlJc w:val="right"/>
      <w:pPr>
        <w:ind w:left="3852" w:hanging="180"/>
      </w:pPr>
    </w:lvl>
  </w:abstractNum>
  <w:abstractNum w:abstractNumId="15">
    <w:nsid w:val="4E2D6B51"/>
    <w:multiLevelType w:val="hybridMultilevel"/>
    <w:tmpl w:val="85CE8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DA3345"/>
    <w:multiLevelType w:val="singleLevel"/>
    <w:tmpl w:val="50A8C6BA"/>
    <w:lvl w:ilvl="0">
      <w:start w:val="1"/>
      <w:numFmt w:val="decimal"/>
      <w:lvlText w:val="3.%1."/>
      <w:legacy w:legacy="1" w:legacySpace="0" w:legacyIndent="538"/>
      <w:lvlJc w:val="left"/>
      <w:rPr>
        <w:rFonts w:ascii="Times New Roman" w:hAnsi="Times New Roman" w:cs="Times New Roman" w:hint="default"/>
      </w:rPr>
    </w:lvl>
  </w:abstractNum>
  <w:abstractNum w:abstractNumId="17">
    <w:nsid w:val="55363938"/>
    <w:multiLevelType w:val="hybridMultilevel"/>
    <w:tmpl w:val="C6241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5E748C9"/>
    <w:multiLevelType w:val="hybridMultilevel"/>
    <w:tmpl w:val="BCA22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586C8B"/>
    <w:multiLevelType w:val="hybridMultilevel"/>
    <w:tmpl w:val="E2461C4C"/>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5F2018CD"/>
    <w:multiLevelType w:val="hybridMultilevel"/>
    <w:tmpl w:val="5F6065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3A2860"/>
    <w:multiLevelType w:val="singleLevel"/>
    <w:tmpl w:val="3C66A476"/>
    <w:lvl w:ilvl="0">
      <w:start w:val="1"/>
      <w:numFmt w:val="decimal"/>
      <w:lvlText w:val="1.%1."/>
      <w:legacy w:legacy="1" w:legacySpace="0" w:legacyIndent="509"/>
      <w:lvlJc w:val="left"/>
      <w:rPr>
        <w:rFonts w:ascii="Times New Roman" w:hAnsi="Times New Roman" w:cs="Times New Roman" w:hint="default"/>
      </w:rPr>
    </w:lvl>
  </w:abstractNum>
  <w:abstractNum w:abstractNumId="22">
    <w:nsid w:val="781513EC"/>
    <w:multiLevelType w:val="hybridMultilevel"/>
    <w:tmpl w:val="23F85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5F6D99"/>
    <w:multiLevelType w:val="hybridMultilevel"/>
    <w:tmpl w:val="3F10B81E"/>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FA61A8"/>
    <w:multiLevelType w:val="singleLevel"/>
    <w:tmpl w:val="014408E2"/>
    <w:lvl w:ilvl="0">
      <w:start w:val="3"/>
      <w:numFmt w:val="decimal"/>
      <w:lvlText w:val="%1."/>
      <w:legacy w:legacy="1" w:legacySpace="0" w:legacyIndent="360"/>
      <w:lvlJc w:val="left"/>
      <w:rPr>
        <w:rFonts w:ascii="Times New Roman" w:hAnsi="Times New Roman" w:cs="Times New Roman" w:hint="default"/>
      </w:rPr>
    </w:lvl>
  </w:abstractNum>
  <w:num w:numId="1">
    <w:abstractNumId w:val="7"/>
  </w:num>
  <w:num w:numId="2">
    <w:abstractNumId w:val="5"/>
  </w:num>
  <w:num w:numId="3">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4">
    <w:abstractNumId w:val="21"/>
  </w:num>
  <w:num w:numId="5">
    <w:abstractNumId w:val="14"/>
  </w:num>
  <w:num w:numId="6">
    <w:abstractNumId w:val="10"/>
  </w:num>
  <w:num w:numId="7">
    <w:abstractNumId w:val="16"/>
  </w:num>
  <w:num w:numId="8">
    <w:abstractNumId w:val="8"/>
  </w:num>
  <w:num w:numId="9">
    <w:abstractNumId w:val="13"/>
  </w:num>
  <w:num w:numId="10">
    <w:abstractNumId w:val="23"/>
  </w:num>
  <w:num w:numId="11">
    <w:abstractNumId w:val="18"/>
  </w:num>
  <w:num w:numId="12">
    <w:abstractNumId w:val="12"/>
  </w:num>
  <w:num w:numId="13">
    <w:abstractNumId w:val="2"/>
  </w:num>
  <w:num w:numId="14">
    <w:abstractNumId w:val="17"/>
  </w:num>
  <w:num w:numId="15">
    <w:abstractNumId w:val="19"/>
  </w:num>
  <w:num w:numId="16">
    <w:abstractNumId w:val="15"/>
  </w:num>
  <w:num w:numId="17">
    <w:abstractNumId w:val="3"/>
  </w:num>
  <w:num w:numId="18">
    <w:abstractNumId w:val="1"/>
  </w:num>
  <w:num w:numId="19">
    <w:abstractNumId w:val="6"/>
  </w:num>
  <w:num w:numId="20">
    <w:abstractNumId w:val="11"/>
  </w:num>
  <w:num w:numId="21">
    <w:abstractNumId w:val="24"/>
  </w:num>
  <w:num w:numId="22">
    <w:abstractNumId w:val="9"/>
  </w:num>
  <w:num w:numId="23">
    <w:abstractNumId w:val="22"/>
  </w:num>
  <w:num w:numId="24">
    <w:abstractNumId w:val="20"/>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bookFoldPrinting/>
  <w:characterSpacingControl w:val="doNotCompress"/>
  <w:compat/>
  <w:rsids>
    <w:rsidRoot w:val="00F6724E"/>
    <w:rsid w:val="00047179"/>
    <w:rsid w:val="000617A9"/>
    <w:rsid w:val="000658E8"/>
    <w:rsid w:val="001501C3"/>
    <w:rsid w:val="00154C5D"/>
    <w:rsid w:val="00156484"/>
    <w:rsid w:val="00185952"/>
    <w:rsid w:val="001A7AD4"/>
    <w:rsid w:val="001B0010"/>
    <w:rsid w:val="001F4549"/>
    <w:rsid w:val="00236783"/>
    <w:rsid w:val="00247F6D"/>
    <w:rsid w:val="002522C5"/>
    <w:rsid w:val="00254B0B"/>
    <w:rsid w:val="00256380"/>
    <w:rsid w:val="002D34E9"/>
    <w:rsid w:val="00356088"/>
    <w:rsid w:val="00356780"/>
    <w:rsid w:val="00365E74"/>
    <w:rsid w:val="0039627F"/>
    <w:rsid w:val="003D0E11"/>
    <w:rsid w:val="003E1D2F"/>
    <w:rsid w:val="0042033B"/>
    <w:rsid w:val="00484F97"/>
    <w:rsid w:val="00485985"/>
    <w:rsid w:val="004B59B3"/>
    <w:rsid w:val="004C16FF"/>
    <w:rsid w:val="0050767C"/>
    <w:rsid w:val="00523FFA"/>
    <w:rsid w:val="00542427"/>
    <w:rsid w:val="005616C7"/>
    <w:rsid w:val="00585520"/>
    <w:rsid w:val="005F1AA9"/>
    <w:rsid w:val="00600090"/>
    <w:rsid w:val="006003D6"/>
    <w:rsid w:val="00610BFC"/>
    <w:rsid w:val="00650C9B"/>
    <w:rsid w:val="0067306D"/>
    <w:rsid w:val="006A559A"/>
    <w:rsid w:val="006D7E34"/>
    <w:rsid w:val="007324DF"/>
    <w:rsid w:val="007371D1"/>
    <w:rsid w:val="007620C1"/>
    <w:rsid w:val="007F2BA8"/>
    <w:rsid w:val="00804EE5"/>
    <w:rsid w:val="008378C3"/>
    <w:rsid w:val="00855E6D"/>
    <w:rsid w:val="0089210B"/>
    <w:rsid w:val="008950E5"/>
    <w:rsid w:val="008B268C"/>
    <w:rsid w:val="008B4B8A"/>
    <w:rsid w:val="00906F7E"/>
    <w:rsid w:val="009267D7"/>
    <w:rsid w:val="009349AF"/>
    <w:rsid w:val="00936DAF"/>
    <w:rsid w:val="0097746F"/>
    <w:rsid w:val="00982EFF"/>
    <w:rsid w:val="00987C40"/>
    <w:rsid w:val="009C5B81"/>
    <w:rsid w:val="009D19C6"/>
    <w:rsid w:val="009F76ED"/>
    <w:rsid w:val="00A40207"/>
    <w:rsid w:val="00A44F65"/>
    <w:rsid w:val="00A548FC"/>
    <w:rsid w:val="00A7386C"/>
    <w:rsid w:val="00A73A4C"/>
    <w:rsid w:val="00AA3A8D"/>
    <w:rsid w:val="00B065FE"/>
    <w:rsid w:val="00B14149"/>
    <w:rsid w:val="00B17DD4"/>
    <w:rsid w:val="00B51CE0"/>
    <w:rsid w:val="00B550A6"/>
    <w:rsid w:val="00B90E17"/>
    <w:rsid w:val="00B910F5"/>
    <w:rsid w:val="00BB6E41"/>
    <w:rsid w:val="00C0291D"/>
    <w:rsid w:val="00C10024"/>
    <w:rsid w:val="00C17588"/>
    <w:rsid w:val="00C350CA"/>
    <w:rsid w:val="00C63AD5"/>
    <w:rsid w:val="00C7630E"/>
    <w:rsid w:val="00C966F0"/>
    <w:rsid w:val="00C96C09"/>
    <w:rsid w:val="00CE7E3A"/>
    <w:rsid w:val="00CF46F2"/>
    <w:rsid w:val="00D0464B"/>
    <w:rsid w:val="00D068D5"/>
    <w:rsid w:val="00D30D7C"/>
    <w:rsid w:val="00D434B4"/>
    <w:rsid w:val="00D52469"/>
    <w:rsid w:val="00D623F4"/>
    <w:rsid w:val="00D71DBD"/>
    <w:rsid w:val="00D727EA"/>
    <w:rsid w:val="00DA545A"/>
    <w:rsid w:val="00DB7FFC"/>
    <w:rsid w:val="00DE2E7B"/>
    <w:rsid w:val="00DF0922"/>
    <w:rsid w:val="00E079ED"/>
    <w:rsid w:val="00E314AA"/>
    <w:rsid w:val="00E45F3B"/>
    <w:rsid w:val="00E52776"/>
    <w:rsid w:val="00ED26B3"/>
    <w:rsid w:val="00EF6EFA"/>
    <w:rsid w:val="00F3022F"/>
    <w:rsid w:val="00F31FF8"/>
    <w:rsid w:val="00F358B8"/>
    <w:rsid w:val="00F40CB1"/>
    <w:rsid w:val="00F52A84"/>
    <w:rsid w:val="00F52D85"/>
    <w:rsid w:val="00F665D0"/>
    <w:rsid w:val="00F6724E"/>
    <w:rsid w:val="00F67D1C"/>
    <w:rsid w:val="00F878EC"/>
    <w:rsid w:val="00FB2B6E"/>
    <w:rsid w:val="00FD60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3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306D"/>
    <w:pPr>
      <w:ind w:left="720"/>
      <w:contextualSpacing/>
    </w:pPr>
  </w:style>
  <w:style w:type="paragraph" w:styleId="a4">
    <w:name w:val="Balloon Text"/>
    <w:basedOn w:val="a"/>
    <w:link w:val="a5"/>
    <w:uiPriority w:val="99"/>
    <w:semiHidden/>
    <w:unhideWhenUsed/>
    <w:rsid w:val="006730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30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3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306D"/>
    <w:pPr>
      <w:ind w:left="720"/>
      <w:contextualSpacing/>
    </w:pPr>
  </w:style>
  <w:style w:type="paragraph" w:styleId="a4">
    <w:name w:val="Balloon Text"/>
    <w:basedOn w:val="a"/>
    <w:link w:val="a5"/>
    <w:uiPriority w:val="99"/>
    <w:semiHidden/>
    <w:unhideWhenUsed/>
    <w:rsid w:val="006730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30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43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18" Type="http://schemas.openxmlformats.org/officeDocument/2006/relationships/image" Target="media/image9.jpeg"/><Relationship Id="rId3" Type="http://schemas.openxmlformats.org/officeDocument/2006/relationships/styles" Target="styles.xml"/><Relationship Id="rId21" Type="http://schemas.microsoft.com/office/2007/relationships/hdphoto" Target="media/hdphoto6.wdp"/><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microsoft.com/office/2007/relationships/hdphoto" Target="media/hdphoto4.wdp"/><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microsoft.com/office/2007/relationships/hdphoto" Target="media/hdphoto2.wdp"/><Relationship Id="rId19" Type="http://schemas.microsoft.com/office/2007/relationships/hdphoto" Target="media/hdphoto5.wdp"/><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38F5F-4310-41E2-A88F-ADE61F9EC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Pages>
  <Words>5131</Words>
  <Characters>29248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User</cp:lastModifiedBy>
  <cp:revision>23</cp:revision>
  <cp:lastPrinted>2019-03-12T21:53:00Z</cp:lastPrinted>
  <dcterms:created xsi:type="dcterms:W3CDTF">2019-03-10T11:39:00Z</dcterms:created>
  <dcterms:modified xsi:type="dcterms:W3CDTF">2020-10-22T11:55:00Z</dcterms:modified>
</cp:coreProperties>
</file>