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689" w:rsidRPr="00235698" w:rsidRDefault="00BF0689" w:rsidP="0092665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698">
        <w:rPr>
          <w:rFonts w:ascii="Times New Roman" w:hAnsi="Times New Roman" w:cs="Times New Roman"/>
          <w:b/>
          <w:sz w:val="32"/>
          <w:szCs w:val="32"/>
        </w:rPr>
        <w:t>Прийоми і методи навчання німецько</w:t>
      </w:r>
      <w:r w:rsidR="00CA2707" w:rsidRPr="00235698">
        <w:rPr>
          <w:rFonts w:ascii="Times New Roman" w:hAnsi="Times New Roman" w:cs="Times New Roman"/>
          <w:b/>
          <w:sz w:val="32"/>
          <w:szCs w:val="32"/>
        </w:rPr>
        <w:t>ї мови на заняттях</w:t>
      </w:r>
      <w:r w:rsidRPr="00235698">
        <w:rPr>
          <w:rFonts w:ascii="Times New Roman" w:hAnsi="Times New Roman" w:cs="Times New Roman"/>
          <w:b/>
          <w:sz w:val="32"/>
          <w:szCs w:val="32"/>
        </w:rPr>
        <w:t xml:space="preserve"> під час дистанційного навчання</w:t>
      </w:r>
    </w:p>
    <w:p w:rsidR="00235698" w:rsidRDefault="00235698" w:rsidP="0023569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F0689" w:rsidRPr="00235698" w:rsidRDefault="00235698" w:rsidP="002356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235698">
        <w:rPr>
          <w:rFonts w:ascii="Times New Roman" w:hAnsi="Times New Roman" w:cs="Times New Roman"/>
          <w:b/>
          <w:sz w:val="28"/>
          <w:szCs w:val="28"/>
        </w:rPr>
        <w:t>Новакова</w:t>
      </w:r>
      <w:proofErr w:type="spellEnd"/>
      <w:r w:rsidRPr="00235698">
        <w:rPr>
          <w:rFonts w:ascii="Times New Roman" w:hAnsi="Times New Roman" w:cs="Times New Roman"/>
          <w:b/>
          <w:sz w:val="28"/>
          <w:szCs w:val="28"/>
        </w:rPr>
        <w:t xml:space="preserve"> Вікторія Анатоліївна</w:t>
      </w:r>
    </w:p>
    <w:p w:rsidR="00235698" w:rsidRDefault="00235698" w:rsidP="0023569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викладач німецької мови</w:t>
      </w:r>
    </w:p>
    <w:p w:rsidR="00235698" w:rsidRDefault="00235698" w:rsidP="00235698">
      <w:pPr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КЗОЗ "Красноградський медичний</w:t>
      </w:r>
    </w:p>
    <w:p w:rsidR="00235698" w:rsidRDefault="00235698" w:rsidP="00235698">
      <w:pPr>
        <w:ind w:left="5664"/>
        <w:jc w:val="right"/>
        <w:rPr>
          <w:rFonts w:ascii="Times New Roman" w:hAnsi="Times New Roman" w:cs="Times New Roman"/>
          <w:sz w:val="28"/>
          <w:szCs w:val="28"/>
        </w:rPr>
      </w:pPr>
      <w:r w:rsidRPr="00235698">
        <w:rPr>
          <w:rFonts w:ascii="Times New Roman" w:hAnsi="Times New Roman" w:cs="Times New Roman"/>
          <w:sz w:val="28"/>
          <w:szCs w:val="28"/>
        </w:rPr>
        <w:t>фаховий коледж" Харківської</w:t>
      </w:r>
    </w:p>
    <w:p w:rsidR="00235698" w:rsidRPr="00A97410" w:rsidRDefault="00235698" w:rsidP="00235698">
      <w:pPr>
        <w:ind w:left="5664"/>
        <w:jc w:val="right"/>
        <w:rPr>
          <w:rFonts w:ascii="Times New Roman" w:hAnsi="Times New Roman" w:cs="Times New Roman"/>
          <w:sz w:val="28"/>
          <w:szCs w:val="28"/>
        </w:rPr>
      </w:pPr>
      <w:r w:rsidRPr="00235698">
        <w:rPr>
          <w:rFonts w:ascii="Times New Roman" w:hAnsi="Times New Roman" w:cs="Times New Roman"/>
          <w:sz w:val="28"/>
          <w:szCs w:val="28"/>
        </w:rPr>
        <w:t>обласної ради</w:t>
      </w:r>
    </w:p>
    <w:p w:rsidR="00BF0689" w:rsidRPr="00A97410" w:rsidRDefault="00BF0689" w:rsidP="0092665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В даний час в сучасному світі використання сучасних технічних </w:t>
      </w:r>
      <w:r w:rsidR="00CA2707" w:rsidRPr="00A97410">
        <w:rPr>
          <w:rFonts w:ascii="Times New Roman" w:hAnsi="Times New Roman" w:cs="Times New Roman"/>
          <w:sz w:val="28"/>
          <w:szCs w:val="28"/>
        </w:rPr>
        <w:t>засобів навчання стало необхідним</w:t>
      </w:r>
      <w:r w:rsidRPr="00A97410">
        <w:rPr>
          <w:rFonts w:ascii="Times New Roman" w:hAnsi="Times New Roman" w:cs="Times New Roman"/>
          <w:sz w:val="28"/>
          <w:szCs w:val="28"/>
        </w:rPr>
        <w:t xml:space="preserve"> явищем освітньої та інформаційної культури, що значно змінило підхід до утворення взагалі і навчання іноземних мов зокрема. Інформаційні освітні технології в нашій країні отримали інтенсивний розвиток і стали впевнено завойовувати своє місце в освітньому процесі разом з традиційними формами навчанн</w:t>
      </w:r>
      <w:r w:rsidR="00CA2707" w:rsidRPr="00A97410">
        <w:rPr>
          <w:rFonts w:ascii="Times New Roman" w:hAnsi="Times New Roman" w:cs="Times New Roman"/>
          <w:sz w:val="28"/>
          <w:szCs w:val="28"/>
        </w:rPr>
        <w:t>я.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   Одна з форм організації навчальног</w:t>
      </w:r>
      <w:r w:rsidR="00CA2707" w:rsidRPr="00A97410">
        <w:rPr>
          <w:rFonts w:ascii="Times New Roman" w:hAnsi="Times New Roman" w:cs="Times New Roman"/>
          <w:sz w:val="28"/>
          <w:szCs w:val="28"/>
        </w:rPr>
        <w:t>о процесу - вивчення німецької</w:t>
      </w:r>
      <w:r w:rsidRPr="00A97410">
        <w:rPr>
          <w:rFonts w:ascii="Times New Roman" w:hAnsi="Times New Roman" w:cs="Times New Roman"/>
          <w:sz w:val="28"/>
          <w:szCs w:val="28"/>
        </w:rPr>
        <w:t xml:space="preserve"> мови з використанням технологій дистанційного навчання, - яка спрямована на вирішення завдань:</w:t>
      </w:r>
    </w:p>
    <w:p w:rsidR="00BF0689" w:rsidRPr="00A97410" w:rsidRDefault="00BF0689" w:rsidP="00BF06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надати рівний доступ до повноцінно</w:t>
      </w:r>
      <w:r w:rsidR="00CA2707" w:rsidRPr="00A97410">
        <w:rPr>
          <w:rFonts w:ascii="Times New Roman" w:hAnsi="Times New Roman" w:cs="Times New Roman"/>
          <w:sz w:val="28"/>
          <w:szCs w:val="28"/>
        </w:rPr>
        <w:t>ї ос</w:t>
      </w:r>
      <w:r w:rsidR="002A290D" w:rsidRPr="00A97410">
        <w:rPr>
          <w:rFonts w:ascii="Times New Roman" w:hAnsi="Times New Roman" w:cs="Times New Roman"/>
          <w:sz w:val="28"/>
          <w:szCs w:val="28"/>
        </w:rPr>
        <w:t>віти різним категоріям учнів</w:t>
      </w:r>
      <w:r w:rsidRPr="00A97410">
        <w:rPr>
          <w:rFonts w:ascii="Times New Roman" w:hAnsi="Times New Roman" w:cs="Times New Roman"/>
          <w:sz w:val="28"/>
          <w:szCs w:val="28"/>
        </w:rPr>
        <w:t xml:space="preserve"> відповідно д</w:t>
      </w:r>
      <w:r w:rsidR="00CA2707" w:rsidRPr="00A97410">
        <w:rPr>
          <w:rFonts w:ascii="Times New Roman" w:hAnsi="Times New Roman" w:cs="Times New Roman"/>
          <w:sz w:val="28"/>
          <w:szCs w:val="28"/>
        </w:rPr>
        <w:t xml:space="preserve">о їх здібностей, індивідуальних </w:t>
      </w:r>
      <w:proofErr w:type="spellStart"/>
      <w:r w:rsidR="00CA2707" w:rsidRPr="00A97410">
        <w:rPr>
          <w:rFonts w:ascii="Times New Roman" w:hAnsi="Times New Roman" w:cs="Times New Roman"/>
          <w:sz w:val="28"/>
          <w:szCs w:val="28"/>
        </w:rPr>
        <w:t>схильностей</w:t>
      </w:r>
      <w:proofErr w:type="spellEnd"/>
      <w:r w:rsidR="00CA2707" w:rsidRPr="00A97410">
        <w:rPr>
          <w:rFonts w:ascii="Times New Roman" w:hAnsi="Times New Roman" w:cs="Times New Roman"/>
          <w:sz w:val="28"/>
          <w:szCs w:val="28"/>
        </w:rPr>
        <w:t xml:space="preserve"> і потреб</w:t>
      </w:r>
      <w:r w:rsidRPr="00A97410">
        <w:rPr>
          <w:rFonts w:ascii="Times New Roman" w:hAnsi="Times New Roman" w:cs="Times New Roman"/>
          <w:sz w:val="28"/>
          <w:szCs w:val="28"/>
        </w:rPr>
        <w:t>;</w:t>
      </w:r>
    </w:p>
    <w:p w:rsidR="00BF0689" w:rsidRPr="00A97410" w:rsidRDefault="002A290D" w:rsidP="00BF06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забезпечити учні</w:t>
      </w:r>
      <w:r w:rsidR="00CA2707" w:rsidRPr="00A97410">
        <w:rPr>
          <w:rFonts w:ascii="Times New Roman" w:hAnsi="Times New Roman" w:cs="Times New Roman"/>
          <w:sz w:val="28"/>
          <w:szCs w:val="28"/>
        </w:rPr>
        <w:t>в можливостю побудови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індивідуальної освітньої траєкторії;</w:t>
      </w:r>
    </w:p>
    <w:p w:rsidR="00BF0689" w:rsidRPr="00A97410" w:rsidRDefault="00BF0689" w:rsidP="00BF06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формувати здатність до самостійн</w:t>
      </w:r>
      <w:r w:rsidR="00CA2707" w:rsidRPr="00A97410">
        <w:rPr>
          <w:rFonts w:ascii="Times New Roman" w:hAnsi="Times New Roman" w:cs="Times New Roman"/>
          <w:sz w:val="28"/>
          <w:szCs w:val="28"/>
        </w:rPr>
        <w:t>ої пізнавальної діяльності</w:t>
      </w:r>
      <w:r w:rsidRPr="00A97410">
        <w:rPr>
          <w:rFonts w:ascii="Times New Roman" w:hAnsi="Times New Roman" w:cs="Times New Roman"/>
          <w:sz w:val="28"/>
          <w:szCs w:val="28"/>
        </w:rPr>
        <w:t>;</w:t>
      </w:r>
    </w:p>
    <w:p w:rsidR="00BF0689" w:rsidRPr="00A97410" w:rsidRDefault="00BF0689" w:rsidP="00BF06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використовувати ресурси мережі Інтернет для оптимізації навчального процесу;</w:t>
      </w:r>
    </w:p>
    <w:p w:rsidR="00BF0689" w:rsidRPr="00A97410" w:rsidRDefault="002A290D" w:rsidP="00BF06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залучати учнів у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єдиний інформаційно-освітній простір.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   Під дистанційними ос</w:t>
      </w:r>
      <w:r w:rsidR="002A290D" w:rsidRPr="00A97410">
        <w:rPr>
          <w:rFonts w:ascii="Times New Roman" w:hAnsi="Times New Roman" w:cs="Times New Roman"/>
          <w:sz w:val="28"/>
          <w:szCs w:val="28"/>
        </w:rPr>
        <w:t xml:space="preserve">вітніми технологіями розуміють </w:t>
      </w:r>
      <w:r w:rsidRPr="00A97410">
        <w:rPr>
          <w:rFonts w:ascii="Times New Roman" w:hAnsi="Times New Roman" w:cs="Times New Roman"/>
          <w:sz w:val="28"/>
          <w:szCs w:val="28"/>
        </w:rPr>
        <w:t xml:space="preserve"> технології, реалізовані в основному із застосуванням інформаційних і телекомунікаційних технологій при опосередкованому (на відстані) або в повному обсязі опосередкованому взаємодії того, хто навчається і вчителя.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  Технологія дистанційного навчання полягає в тому, що навчання і контроль засвоєння матеріалу відбувається за допомогою комп'ютерної мережі Інтернет, використовуючи технології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off-line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>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Дистанційна освіта - це спосіб навчання, який характеризується рядом особливостей:</w:t>
      </w:r>
    </w:p>
    <w:p w:rsidR="00BF0689" w:rsidRPr="00A97410" w:rsidRDefault="00BF0689" w:rsidP="00BF06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набором сучасних технологій, що забезпечують взаємодію вчителя і учня;</w:t>
      </w:r>
    </w:p>
    <w:p w:rsidR="00BF0689" w:rsidRPr="00A97410" w:rsidRDefault="002A290D" w:rsidP="00BF06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віддаленістю учнів, тих, хто навчає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і джерел інформації;</w:t>
      </w:r>
    </w:p>
    <w:p w:rsidR="00BF0689" w:rsidRPr="00A97410" w:rsidRDefault="00BF0689" w:rsidP="00BF06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поєднанням і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off-line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технології;</w:t>
      </w:r>
    </w:p>
    <w:p w:rsidR="00BF0689" w:rsidRPr="00A97410" w:rsidRDefault="002A290D" w:rsidP="00BF06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lastRenderedPageBreak/>
        <w:t>переважанням самостійної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освітньої діяльності учнів.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Поняття "дистанційна освіта" відрізняється від традиційного навчання тим, що передбачає освітню активність учня: він не просто сприймає інформацію від учителя, але перш за все, здатний до самостійного освітньої діяльності та відповідальності за її результати.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</w:t>
      </w:r>
      <w:r w:rsidR="002A290D" w:rsidRPr="00A97410">
        <w:rPr>
          <w:rFonts w:ascii="Times New Roman" w:hAnsi="Times New Roman" w:cs="Times New Roman"/>
          <w:sz w:val="28"/>
          <w:szCs w:val="28"/>
        </w:rPr>
        <w:t>В учня підтримується позитивна</w:t>
      </w:r>
      <w:r w:rsidRPr="00A97410">
        <w:rPr>
          <w:rFonts w:ascii="Times New Roman" w:hAnsi="Times New Roman" w:cs="Times New Roman"/>
          <w:sz w:val="28"/>
          <w:szCs w:val="28"/>
        </w:rPr>
        <w:t xml:space="preserve"> мотивація до вивчення предмета за рахунок наступних чинників:</w:t>
      </w:r>
    </w:p>
    <w:p w:rsidR="00BF0689" w:rsidRPr="00A97410" w:rsidRDefault="00BF0689" w:rsidP="00BF06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цікавою і</w:t>
      </w:r>
      <w:r w:rsidR="002A290D" w:rsidRPr="00A97410">
        <w:rPr>
          <w:rFonts w:ascii="Times New Roman" w:hAnsi="Times New Roman" w:cs="Times New Roman"/>
          <w:sz w:val="28"/>
          <w:szCs w:val="28"/>
        </w:rPr>
        <w:t xml:space="preserve"> зручною подачею</w:t>
      </w:r>
      <w:r w:rsidRPr="00A97410">
        <w:rPr>
          <w:rFonts w:ascii="Times New Roman" w:hAnsi="Times New Roman" w:cs="Times New Roman"/>
          <w:sz w:val="28"/>
          <w:szCs w:val="28"/>
        </w:rPr>
        <w:t xml:space="preserve"> матеріалу, що забезпечує можливості для успішної самостійної освітньої діяльності того, хто навчається;</w:t>
      </w:r>
    </w:p>
    <w:p w:rsidR="00BF0689" w:rsidRPr="00A97410" w:rsidRDefault="00BF0689" w:rsidP="00BF06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можливості самостійного вибору часу і тривалості заняття;</w:t>
      </w:r>
    </w:p>
    <w:p w:rsidR="00BF0689" w:rsidRPr="00A97410" w:rsidRDefault="00BF0689" w:rsidP="00BF06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можливості вибору завдання відповідн</w:t>
      </w:r>
      <w:r w:rsidR="002A290D" w:rsidRPr="00A97410">
        <w:rPr>
          <w:rFonts w:ascii="Times New Roman" w:hAnsi="Times New Roman" w:cs="Times New Roman"/>
          <w:sz w:val="28"/>
          <w:szCs w:val="28"/>
        </w:rPr>
        <w:t>о до здібностей, індивідуальних</w:t>
      </w:r>
      <w:r w:rsidRPr="00A97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схильност</w:t>
      </w:r>
      <w:r w:rsidR="002A290D" w:rsidRPr="00A97410">
        <w:rPr>
          <w:rFonts w:ascii="Times New Roman" w:hAnsi="Times New Roman" w:cs="Times New Roman"/>
          <w:sz w:val="28"/>
          <w:szCs w:val="28"/>
        </w:rPr>
        <w:t>ей</w:t>
      </w:r>
      <w:proofErr w:type="spellEnd"/>
      <w:r w:rsidR="002A290D" w:rsidRPr="00A97410">
        <w:rPr>
          <w:rFonts w:ascii="Times New Roman" w:hAnsi="Times New Roman" w:cs="Times New Roman"/>
          <w:sz w:val="28"/>
          <w:szCs w:val="28"/>
        </w:rPr>
        <w:t xml:space="preserve"> і потреб</w:t>
      </w:r>
      <w:r w:rsidRPr="00A97410">
        <w:rPr>
          <w:rFonts w:ascii="Times New Roman" w:hAnsi="Times New Roman" w:cs="Times New Roman"/>
          <w:sz w:val="28"/>
          <w:szCs w:val="28"/>
        </w:rPr>
        <w:t xml:space="preserve"> учня.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A97410">
        <w:rPr>
          <w:rFonts w:ascii="Times New Roman" w:hAnsi="Times New Roman" w:cs="Times New Roman"/>
          <w:sz w:val="28"/>
          <w:szCs w:val="28"/>
        </w:rPr>
        <w:t>При дистанційному навчанні вчитель і учень просторово відокремлені один від одного, але при цьому вони можуть взаємодіяти з</w:t>
      </w:r>
      <w:r w:rsidR="002A290D" w:rsidRPr="00A97410">
        <w:rPr>
          <w:rFonts w:ascii="Times New Roman" w:hAnsi="Times New Roman" w:cs="Times New Roman"/>
          <w:sz w:val="28"/>
          <w:szCs w:val="28"/>
        </w:rPr>
        <w:t>а</w:t>
      </w:r>
      <w:r w:rsidRPr="00A97410">
        <w:rPr>
          <w:rFonts w:ascii="Times New Roman" w:hAnsi="Times New Roman" w:cs="Times New Roman"/>
          <w:sz w:val="28"/>
          <w:szCs w:val="28"/>
        </w:rPr>
        <w:t xml:space="preserve"> допомогою особливих прийомів побудови навчального курсу, форм контролю, використовуючи електронну пошту та Інтернет.</w:t>
      </w:r>
    </w:p>
    <w:p w:rsidR="00BF0689" w:rsidRPr="00A97410" w:rsidRDefault="00926657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BF0689" w:rsidRPr="00A97410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BF0689" w:rsidRPr="00A97410">
        <w:rPr>
          <w:rFonts w:ascii="Times New Roman" w:hAnsi="Times New Roman" w:cs="Times New Roman"/>
          <w:sz w:val="28"/>
          <w:szCs w:val="28"/>
        </w:rPr>
        <w:t>Система дистанційного навчання дозволяє набути необхідних навичок і нові знання за допомогою персонального комп'ютера і виходу в мережу Інтернет.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2A290D" w:rsidRPr="00A97410">
        <w:rPr>
          <w:rFonts w:ascii="Times New Roman" w:hAnsi="Times New Roman" w:cs="Times New Roman"/>
          <w:sz w:val="28"/>
          <w:szCs w:val="28"/>
        </w:rPr>
        <w:t>Дистанційне навчання актуальне</w:t>
      </w:r>
      <w:r w:rsidRPr="00A97410">
        <w:rPr>
          <w:rFonts w:ascii="Times New Roman" w:hAnsi="Times New Roman" w:cs="Times New Roman"/>
          <w:sz w:val="28"/>
          <w:szCs w:val="28"/>
        </w:rPr>
        <w:t xml:space="preserve"> для учнів, які, з різних причин, про</w:t>
      </w:r>
      <w:r w:rsidR="002A290D" w:rsidRPr="00A97410">
        <w:rPr>
          <w:rFonts w:ascii="Times New Roman" w:hAnsi="Times New Roman" w:cs="Times New Roman"/>
          <w:sz w:val="28"/>
          <w:szCs w:val="28"/>
        </w:rPr>
        <w:t>пускають велику кількість занять</w:t>
      </w:r>
      <w:r w:rsidRPr="00A97410">
        <w:rPr>
          <w:rFonts w:ascii="Times New Roman" w:hAnsi="Times New Roman" w:cs="Times New Roman"/>
          <w:sz w:val="28"/>
          <w:szCs w:val="28"/>
        </w:rPr>
        <w:t>, але при цьому самостійно засвоюють матеріал програми.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A97410">
        <w:rPr>
          <w:rFonts w:ascii="Times New Roman" w:hAnsi="Times New Roman" w:cs="Times New Roman"/>
          <w:sz w:val="28"/>
          <w:szCs w:val="28"/>
        </w:rPr>
        <w:t>При дистанційному навча</w:t>
      </w:r>
      <w:r w:rsidR="008B3309">
        <w:rPr>
          <w:rFonts w:ascii="Times New Roman" w:hAnsi="Times New Roman" w:cs="Times New Roman"/>
          <w:sz w:val="28"/>
          <w:szCs w:val="28"/>
        </w:rPr>
        <w:t>нні можуть виникнути і складнощ</w:t>
      </w:r>
      <w:r w:rsidRPr="00A97410">
        <w:rPr>
          <w:rFonts w:ascii="Times New Roman" w:hAnsi="Times New Roman" w:cs="Times New Roman"/>
          <w:sz w:val="28"/>
          <w:szCs w:val="28"/>
        </w:rPr>
        <w:t>і:</w:t>
      </w:r>
    </w:p>
    <w:p w:rsidR="00BF0689" w:rsidRPr="00A97410" w:rsidRDefault="004F3F1A" w:rsidP="00BF068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</w:t>
      </w:r>
      <w:r w:rsidR="00BF0689" w:rsidRPr="00A97410">
        <w:rPr>
          <w:rFonts w:ascii="Times New Roman" w:hAnsi="Times New Roman" w:cs="Times New Roman"/>
          <w:sz w:val="28"/>
          <w:szCs w:val="28"/>
        </w:rPr>
        <w:t>емає гарантії того</w:t>
      </w:r>
      <w:r w:rsidRPr="00A97410">
        <w:rPr>
          <w:rFonts w:ascii="Times New Roman" w:hAnsi="Times New Roman" w:cs="Times New Roman"/>
          <w:sz w:val="28"/>
          <w:szCs w:val="28"/>
        </w:rPr>
        <w:t>, що учень все виконує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сам, а не хтось це зробить за нього</w:t>
      </w:r>
      <w:r w:rsidRPr="00A97410">
        <w:rPr>
          <w:rFonts w:ascii="Times New Roman" w:hAnsi="Times New Roman" w:cs="Times New Roman"/>
          <w:sz w:val="28"/>
          <w:szCs w:val="28"/>
        </w:rPr>
        <w:t>. Немає гарантії того, що він запам'ятав, наприклад, правило чи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якийсь факт, а не знайшов його через пошукову систему в Інтернеті або підглянув у підручнику.</w:t>
      </w:r>
    </w:p>
    <w:p w:rsidR="00BF0689" w:rsidRPr="00A97410" w:rsidRDefault="00BF0689" w:rsidP="00BF068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Немає фізичної взаємодії вчитель - учень.</w:t>
      </w:r>
    </w:p>
    <w:p w:rsidR="00BF0689" w:rsidRPr="00A97410" w:rsidRDefault="004F3F1A" w:rsidP="00BF068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Немає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спілкування зі своїми однолітками (неможливі парні та групові форми роботи)</w:t>
      </w:r>
    </w:p>
    <w:p w:rsidR="00BF0689" w:rsidRPr="00A97410" w:rsidRDefault="00BF0689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Всі системи дистанційного навчання побудовані на основних принципах сучасного інтернету, поєднань веб технологій,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відеозв'язку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>, електронної пошти. А саме на:</w:t>
      </w:r>
    </w:p>
    <w:p w:rsidR="00BF0689" w:rsidRPr="00A97410" w:rsidRDefault="00BF0689" w:rsidP="00BF06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використанні сервісів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2.0 - ефективного інструменту організації взаємодії,</w:t>
      </w:r>
    </w:p>
    <w:p w:rsidR="00BF0689" w:rsidRPr="00A97410" w:rsidRDefault="00BF0689" w:rsidP="00BF06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листуванні через електронну пошту,</w:t>
      </w:r>
    </w:p>
    <w:p w:rsidR="00BF0689" w:rsidRPr="00A97410" w:rsidRDefault="00BF0689" w:rsidP="00BF068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самостійному вивчення навчального матеріалу (самостійне вивчення матеріалу складає основу д</w:t>
      </w:r>
      <w:r w:rsidR="004F3F1A" w:rsidRPr="00A97410">
        <w:rPr>
          <w:rFonts w:ascii="Times New Roman" w:hAnsi="Times New Roman" w:cs="Times New Roman"/>
          <w:sz w:val="28"/>
          <w:szCs w:val="28"/>
        </w:rPr>
        <w:t xml:space="preserve">истанційного навчання </w:t>
      </w:r>
      <w:proofErr w:type="spellStart"/>
      <w:r w:rsidR="004F3F1A" w:rsidRPr="00A97410">
        <w:rPr>
          <w:rFonts w:ascii="Times New Roman" w:hAnsi="Times New Roman" w:cs="Times New Roman"/>
          <w:sz w:val="28"/>
          <w:szCs w:val="28"/>
        </w:rPr>
        <w:t>німецко</w:t>
      </w:r>
      <w:r w:rsidRPr="00A97410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мови.)</w:t>
      </w:r>
    </w:p>
    <w:p w:rsidR="00BF0689" w:rsidRPr="00A97410" w:rsidRDefault="004F3F1A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F0689" w:rsidRPr="00A97410">
        <w:rPr>
          <w:rFonts w:ascii="Times New Roman" w:hAnsi="Times New Roman" w:cs="Times New Roman"/>
          <w:sz w:val="28"/>
          <w:szCs w:val="28"/>
        </w:rPr>
        <w:t>Для дистанційного навчання потрібні:</w:t>
      </w:r>
    </w:p>
    <w:p w:rsidR="00BF0689" w:rsidRPr="00A97410" w:rsidRDefault="00BF0689" w:rsidP="004F3F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lastRenderedPageBreak/>
        <w:t>Інтернет</w:t>
      </w:r>
      <w:r w:rsidR="004F3F1A" w:rsidRPr="00A97410">
        <w:rPr>
          <w:rFonts w:ascii="Times New Roman" w:hAnsi="Times New Roman" w:cs="Times New Roman"/>
          <w:sz w:val="28"/>
          <w:szCs w:val="28"/>
        </w:rPr>
        <w:t>, ПК чи інший при</w:t>
      </w:r>
      <w:r w:rsidR="00926657" w:rsidRPr="00A97410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="004F3F1A" w:rsidRPr="00A97410">
        <w:rPr>
          <w:rFonts w:ascii="Times New Roman" w:hAnsi="Times New Roman" w:cs="Times New Roman"/>
          <w:sz w:val="28"/>
          <w:szCs w:val="28"/>
        </w:rPr>
        <w:t>трій</w:t>
      </w:r>
    </w:p>
    <w:p w:rsidR="00BF0689" w:rsidRPr="00A97410" w:rsidRDefault="00BF0689" w:rsidP="004F3F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Спеціалізований сайт з навчальними курсами.</w:t>
      </w:r>
    </w:p>
    <w:p w:rsidR="00BF0689" w:rsidRPr="00A97410" w:rsidRDefault="004F3F1A" w:rsidP="004F3F1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А</w:t>
      </w:r>
      <w:r w:rsidR="00BF0689" w:rsidRPr="00A97410">
        <w:rPr>
          <w:rFonts w:ascii="Times New Roman" w:hAnsi="Times New Roman" w:cs="Times New Roman"/>
          <w:sz w:val="28"/>
          <w:szCs w:val="28"/>
        </w:rPr>
        <w:t>ктивне посилання</w:t>
      </w:r>
    </w:p>
    <w:p w:rsidR="004D7794" w:rsidRPr="00A97410" w:rsidRDefault="004F3F1A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Пройшовши за відповідним </w:t>
      </w:r>
      <w:r w:rsidR="00C42027" w:rsidRPr="00A97410">
        <w:rPr>
          <w:rFonts w:ascii="Times New Roman" w:hAnsi="Times New Roman" w:cs="Times New Roman"/>
          <w:sz w:val="28"/>
          <w:szCs w:val="28"/>
        </w:rPr>
        <w:t xml:space="preserve">посиланням, учень отримує можливість 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ознайомитися з навч</w:t>
      </w:r>
      <w:r w:rsidR="00C42027" w:rsidRPr="00A97410">
        <w:rPr>
          <w:rFonts w:ascii="Times New Roman" w:hAnsi="Times New Roman" w:cs="Times New Roman"/>
          <w:sz w:val="28"/>
          <w:szCs w:val="28"/>
        </w:rPr>
        <w:t>альними відео та презентаціями до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різних тем, подивитися </w:t>
      </w:r>
      <w:proofErr w:type="spellStart"/>
      <w:r w:rsidR="00BF0689" w:rsidRPr="00A97410">
        <w:rPr>
          <w:rFonts w:ascii="Times New Roman" w:hAnsi="Times New Roman" w:cs="Times New Roman"/>
          <w:sz w:val="28"/>
          <w:szCs w:val="28"/>
        </w:rPr>
        <w:t>відеоуроки</w:t>
      </w:r>
      <w:proofErr w:type="spellEnd"/>
      <w:r w:rsidR="00BF0689" w:rsidRPr="00A97410">
        <w:rPr>
          <w:rFonts w:ascii="Times New Roman" w:hAnsi="Times New Roman" w:cs="Times New Roman"/>
          <w:sz w:val="28"/>
          <w:szCs w:val="28"/>
        </w:rPr>
        <w:t xml:space="preserve"> вчителя, виконати завдання на самоперевірку, пройти веб-</w:t>
      </w:r>
      <w:proofErr w:type="spellStart"/>
      <w:r w:rsidR="00BF0689" w:rsidRPr="00A97410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BF0689" w:rsidRPr="00A97410">
        <w:rPr>
          <w:rFonts w:ascii="Times New Roman" w:hAnsi="Times New Roman" w:cs="Times New Roman"/>
          <w:sz w:val="28"/>
          <w:szCs w:val="28"/>
        </w:rPr>
        <w:t xml:space="preserve">, виконати </w:t>
      </w:r>
      <w:r w:rsidR="00C42027" w:rsidRPr="00A97410">
        <w:rPr>
          <w:rFonts w:ascii="Times New Roman" w:hAnsi="Times New Roman" w:cs="Times New Roman"/>
          <w:sz w:val="28"/>
          <w:szCs w:val="28"/>
        </w:rPr>
        <w:t xml:space="preserve">он-лайн тестування, 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послухати історію, відвідати віртуальну екск</w:t>
      </w:r>
      <w:r w:rsidR="00C42027" w:rsidRPr="00A97410">
        <w:rPr>
          <w:rFonts w:ascii="Times New Roman" w:hAnsi="Times New Roman" w:cs="Times New Roman"/>
          <w:sz w:val="28"/>
          <w:szCs w:val="28"/>
        </w:rPr>
        <w:t>урсію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F0689" w:rsidRPr="00A97410" w:rsidRDefault="00C42027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  Взагалі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, можна відзначити, що </w:t>
      </w:r>
      <w:r w:rsidRPr="00A97410">
        <w:rPr>
          <w:rFonts w:ascii="Times New Roman" w:hAnsi="Times New Roman" w:cs="Times New Roman"/>
          <w:sz w:val="28"/>
          <w:szCs w:val="28"/>
        </w:rPr>
        <w:t>дистанційне навчання німецької мови</w:t>
      </w:r>
      <w:r w:rsidR="00BF0689" w:rsidRPr="00A97410">
        <w:rPr>
          <w:rFonts w:ascii="Times New Roman" w:hAnsi="Times New Roman" w:cs="Times New Roman"/>
          <w:sz w:val="28"/>
          <w:szCs w:val="28"/>
        </w:rPr>
        <w:t>:</w:t>
      </w:r>
    </w:p>
    <w:p w:rsidR="00BF0689" w:rsidRPr="00A97410" w:rsidRDefault="00BF0689" w:rsidP="00C4202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надає мо</w:t>
      </w:r>
      <w:r w:rsidR="00C42027" w:rsidRPr="00A97410">
        <w:rPr>
          <w:rFonts w:ascii="Times New Roman" w:hAnsi="Times New Roman" w:cs="Times New Roman"/>
          <w:sz w:val="28"/>
          <w:szCs w:val="28"/>
        </w:rPr>
        <w:t xml:space="preserve">жливість отримати освіту </w:t>
      </w:r>
      <w:r w:rsidRPr="00A97410">
        <w:rPr>
          <w:rFonts w:ascii="Times New Roman" w:hAnsi="Times New Roman" w:cs="Times New Roman"/>
          <w:sz w:val="28"/>
          <w:szCs w:val="28"/>
        </w:rPr>
        <w:t xml:space="preserve"> при будь</w:t>
      </w:r>
      <w:r w:rsidR="00C42027" w:rsidRPr="00A97410">
        <w:rPr>
          <w:rFonts w:ascii="Times New Roman" w:hAnsi="Times New Roman" w:cs="Times New Roman"/>
          <w:sz w:val="28"/>
          <w:szCs w:val="28"/>
        </w:rPr>
        <w:t xml:space="preserve">-якому рівні </w:t>
      </w:r>
      <w:r w:rsidRPr="00A97410">
        <w:rPr>
          <w:rFonts w:ascii="Times New Roman" w:hAnsi="Times New Roman" w:cs="Times New Roman"/>
          <w:sz w:val="28"/>
          <w:szCs w:val="28"/>
        </w:rPr>
        <w:t xml:space="preserve"> підготовки;</w:t>
      </w:r>
    </w:p>
    <w:p w:rsidR="00BF0689" w:rsidRPr="00A97410" w:rsidRDefault="00BF0689" w:rsidP="00C4202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забезпечує широкий доступ до освітніх ресурсів; надає </w:t>
      </w:r>
      <w:r w:rsidR="00C42027" w:rsidRPr="00A97410">
        <w:rPr>
          <w:rFonts w:ascii="Times New Roman" w:hAnsi="Times New Roman" w:cs="Times New Roman"/>
          <w:sz w:val="28"/>
          <w:szCs w:val="28"/>
        </w:rPr>
        <w:t>можливість здобувати освіту</w:t>
      </w:r>
      <w:r w:rsidRPr="00A97410">
        <w:rPr>
          <w:rFonts w:ascii="Times New Roman" w:hAnsi="Times New Roman" w:cs="Times New Roman"/>
          <w:sz w:val="28"/>
          <w:szCs w:val="28"/>
        </w:rPr>
        <w:t>, не виходячи з дому;</w:t>
      </w:r>
    </w:p>
    <w:p w:rsidR="00BF0689" w:rsidRPr="00A97410" w:rsidRDefault="00BF0689" w:rsidP="00C4202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надає можливість організації процесу самонавчання найбільш ефективни</w:t>
      </w:r>
      <w:r w:rsidR="00C42027" w:rsidRPr="00A97410">
        <w:rPr>
          <w:rFonts w:ascii="Times New Roman" w:hAnsi="Times New Roman" w:cs="Times New Roman"/>
          <w:sz w:val="28"/>
          <w:szCs w:val="28"/>
        </w:rPr>
        <w:t>м для себе чином і отримання всіх</w:t>
      </w:r>
      <w:r w:rsidRPr="00A97410">
        <w:rPr>
          <w:rFonts w:ascii="Times New Roman" w:hAnsi="Times New Roman" w:cs="Times New Roman"/>
          <w:sz w:val="28"/>
          <w:szCs w:val="28"/>
        </w:rPr>
        <w:t xml:space="preserve"> необхідних засобів для самонавчання.</w:t>
      </w:r>
    </w:p>
    <w:p w:rsidR="00926657" w:rsidRPr="00A97410" w:rsidRDefault="00C42027" w:rsidP="00C42027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С</w:t>
      </w:r>
      <w:r w:rsidR="00BF0689" w:rsidRPr="00A97410">
        <w:rPr>
          <w:rFonts w:ascii="Times New Roman" w:hAnsi="Times New Roman" w:cs="Times New Roman"/>
          <w:sz w:val="28"/>
          <w:szCs w:val="28"/>
        </w:rPr>
        <w:t>истема дистанційної освіти повинна зайняти своє місце в системі освіти, оскільки при грамотній її організації вона може забезпечити якісну освіту, що відповідає</w:t>
      </w:r>
      <w:r w:rsidR="006E7F57" w:rsidRPr="00A97410">
        <w:rPr>
          <w:rFonts w:ascii="Times New Roman" w:hAnsi="Times New Roman" w:cs="Times New Roman"/>
          <w:sz w:val="28"/>
          <w:szCs w:val="28"/>
        </w:rPr>
        <w:t xml:space="preserve"> вимогам сучасного суспільства</w:t>
      </w:r>
      <w:r w:rsidR="00BF0689" w:rsidRPr="00A97410">
        <w:rPr>
          <w:rFonts w:ascii="Times New Roman" w:hAnsi="Times New Roman" w:cs="Times New Roman"/>
          <w:sz w:val="28"/>
          <w:szCs w:val="28"/>
        </w:rPr>
        <w:t>.</w:t>
      </w:r>
    </w:p>
    <w:p w:rsidR="00BF0689" w:rsidRPr="00A97410" w:rsidRDefault="006E7F57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 </w:t>
      </w:r>
      <w:r w:rsidR="00BF0689" w:rsidRPr="00A97410">
        <w:rPr>
          <w:rFonts w:ascii="Times New Roman" w:hAnsi="Times New Roman" w:cs="Times New Roman"/>
          <w:sz w:val="28"/>
          <w:szCs w:val="28"/>
        </w:rPr>
        <w:t>Дистанційне навчання є невід'ємною частиною суча</w:t>
      </w:r>
      <w:r w:rsidRPr="00A97410">
        <w:rPr>
          <w:rFonts w:ascii="Times New Roman" w:hAnsi="Times New Roman" w:cs="Times New Roman"/>
          <w:sz w:val="28"/>
          <w:szCs w:val="28"/>
        </w:rPr>
        <w:t>сної освітньої моделі, вимагає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від освітнього закладу і кожного викладача зокрема переглянути прийоми і методи навчання відповідно до</w:t>
      </w:r>
      <w:r w:rsidRPr="00A97410">
        <w:rPr>
          <w:rFonts w:ascii="Times New Roman" w:hAnsi="Times New Roman" w:cs="Times New Roman"/>
          <w:sz w:val="28"/>
          <w:szCs w:val="28"/>
        </w:rPr>
        <w:t xml:space="preserve"> нових стандартів і технологій</w:t>
      </w:r>
      <w:r w:rsidR="00BF0689" w:rsidRPr="00A97410">
        <w:rPr>
          <w:rFonts w:ascii="Times New Roman" w:hAnsi="Times New Roman" w:cs="Times New Roman"/>
          <w:sz w:val="28"/>
          <w:szCs w:val="28"/>
        </w:rPr>
        <w:t>.</w:t>
      </w:r>
    </w:p>
    <w:p w:rsidR="00BF0689" w:rsidRPr="00A97410" w:rsidRDefault="006E7F57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</w:t>
      </w:r>
      <w:r w:rsidR="00BF0689" w:rsidRPr="00A97410">
        <w:rPr>
          <w:rFonts w:ascii="Times New Roman" w:hAnsi="Times New Roman" w:cs="Times New Roman"/>
          <w:sz w:val="28"/>
          <w:szCs w:val="28"/>
        </w:rPr>
        <w:t>Дистанційні освітні технології з використанням інтернету застосовуються сьогодні як для освоєння окремих курсів підвищення кваліфікації користувачів, так і для здобуття вищої освіти.</w:t>
      </w:r>
    </w:p>
    <w:p w:rsidR="00BF0689" w:rsidRPr="00A97410" w:rsidRDefault="006E7F57" w:rsidP="00BF0689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   Дистанційні заняття</w:t>
      </w:r>
      <w:r w:rsidR="00BF0689" w:rsidRPr="00A97410">
        <w:rPr>
          <w:rFonts w:ascii="Times New Roman" w:hAnsi="Times New Roman" w:cs="Times New Roman"/>
          <w:sz w:val="28"/>
          <w:szCs w:val="28"/>
        </w:rPr>
        <w:t>, конференції, семінари,</w:t>
      </w:r>
      <w:r w:rsidRPr="00A97410">
        <w:rPr>
          <w:rFonts w:ascii="Times New Roman" w:hAnsi="Times New Roman" w:cs="Times New Roman"/>
          <w:sz w:val="28"/>
          <w:szCs w:val="28"/>
        </w:rPr>
        <w:t xml:space="preserve"> лекції,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ділові ігри, лабораторні роботи, практикуми та інші форми навчальних занять, що проводяться за допомогою засобів телекомунікацій та інших можливостей «Всесвітньої павутини», дозволяють підвищ</w:t>
      </w:r>
      <w:r w:rsidRPr="00A97410">
        <w:rPr>
          <w:rFonts w:ascii="Times New Roman" w:hAnsi="Times New Roman" w:cs="Times New Roman"/>
          <w:sz w:val="28"/>
          <w:szCs w:val="28"/>
        </w:rPr>
        <w:t xml:space="preserve">ити мотивацію учнів з навчального предмета </w:t>
      </w:r>
      <w:r w:rsidR="00BF0689" w:rsidRPr="00A97410">
        <w:rPr>
          <w:rFonts w:ascii="Times New Roman" w:hAnsi="Times New Roman" w:cs="Times New Roman"/>
          <w:sz w:val="28"/>
          <w:szCs w:val="28"/>
        </w:rPr>
        <w:t xml:space="preserve"> і якісно поліпшити результати навчання.</w:t>
      </w:r>
    </w:p>
    <w:p w:rsidR="00BE28FC" w:rsidRPr="00A97410" w:rsidRDefault="00BE28FC" w:rsidP="00BF0689">
      <w:pPr>
        <w:rPr>
          <w:rFonts w:ascii="Times New Roman" w:hAnsi="Times New Roman" w:cs="Times New Roman"/>
          <w:sz w:val="28"/>
          <w:szCs w:val="28"/>
        </w:rPr>
      </w:pPr>
    </w:p>
    <w:p w:rsidR="00BE28FC" w:rsidRPr="00A97410" w:rsidRDefault="00946F52" w:rsidP="00946F52">
      <w:p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  Список використаної літератури:</w:t>
      </w:r>
    </w:p>
    <w:p w:rsidR="00BE28FC" w:rsidRPr="00A97410" w:rsidRDefault="00BE28FC" w:rsidP="009266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28FC" w:rsidRPr="00A97410" w:rsidRDefault="00BE28FC" w:rsidP="00946F5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Клепко С. Ф. Філософія освіти та інформаційні технології – основа професійного капіталу вчителя / С. Ф. Клепко, Т. О. Бондар, Л. В. 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Литвинюк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Постметодика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>. – 2012. – № 1 (104). – С. 11–18.</w:t>
      </w:r>
    </w:p>
    <w:p w:rsidR="00BE28FC" w:rsidRPr="00A97410" w:rsidRDefault="00BE28FC" w:rsidP="00946F5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Костенко О. К. Використання мультимедійних і дистанційних технологій у професійній діяльності педагога-новатора / О. К. Костенко // Управління школою. – 2017. – № 4–6 (520–522). – С. 77–89.</w:t>
      </w:r>
    </w:p>
    <w:p w:rsidR="00BE28FC" w:rsidRPr="00A97410" w:rsidRDefault="00BE28FC" w:rsidP="00946F5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97410">
        <w:rPr>
          <w:rFonts w:ascii="Times New Roman" w:hAnsi="Times New Roman" w:cs="Times New Roman"/>
          <w:sz w:val="28"/>
          <w:szCs w:val="28"/>
        </w:rPr>
        <w:lastRenderedPageBreak/>
        <w:t>Сологор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І. Професійна компетентність як передумова ефективної діяльності викладача іноземної мови / І. </w:t>
      </w:r>
      <w:proofErr w:type="spellStart"/>
      <w:r w:rsidRPr="00A97410">
        <w:rPr>
          <w:rFonts w:ascii="Times New Roman" w:hAnsi="Times New Roman" w:cs="Times New Roman"/>
          <w:sz w:val="28"/>
          <w:szCs w:val="28"/>
        </w:rPr>
        <w:t>Сологор</w:t>
      </w:r>
      <w:proofErr w:type="spellEnd"/>
      <w:r w:rsidRPr="00A97410">
        <w:rPr>
          <w:rFonts w:ascii="Times New Roman" w:hAnsi="Times New Roman" w:cs="Times New Roman"/>
          <w:sz w:val="28"/>
          <w:szCs w:val="28"/>
        </w:rPr>
        <w:t xml:space="preserve"> // Імідж сучасного педагога. – 2014. – № 2 (141). – С. 16–19.</w:t>
      </w:r>
    </w:p>
    <w:p w:rsidR="00BE28FC" w:rsidRPr="00A97410" w:rsidRDefault="00BE28FC" w:rsidP="00946F5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 xml:space="preserve">Тимченко Г. Формування знань студентів за умов різних форм аудиторної та самостійної </w:t>
      </w:r>
      <w:r w:rsidR="00946F52" w:rsidRPr="00A97410">
        <w:rPr>
          <w:rFonts w:ascii="Times New Roman" w:hAnsi="Times New Roman" w:cs="Times New Roman"/>
          <w:sz w:val="28"/>
          <w:szCs w:val="28"/>
        </w:rPr>
        <w:t xml:space="preserve">  </w:t>
      </w:r>
      <w:r w:rsidRPr="00A97410">
        <w:rPr>
          <w:rFonts w:ascii="Times New Roman" w:hAnsi="Times New Roman" w:cs="Times New Roman"/>
          <w:sz w:val="28"/>
          <w:szCs w:val="28"/>
        </w:rPr>
        <w:t xml:space="preserve">роботи з </w:t>
      </w:r>
      <w:r w:rsidR="00946F52" w:rsidRPr="00A97410">
        <w:rPr>
          <w:rFonts w:ascii="Times New Roman" w:hAnsi="Times New Roman" w:cs="Times New Roman"/>
          <w:sz w:val="28"/>
          <w:szCs w:val="28"/>
        </w:rPr>
        <w:t xml:space="preserve">      </w:t>
      </w:r>
      <w:r w:rsidRPr="00A97410">
        <w:rPr>
          <w:rFonts w:ascii="Times New Roman" w:hAnsi="Times New Roman" w:cs="Times New Roman"/>
          <w:sz w:val="28"/>
          <w:szCs w:val="28"/>
        </w:rPr>
        <w:t xml:space="preserve">БЖД / Г. Тимченко, А. Тимченко // Імідж сучасного педагога. – 2013. – № 10 (139). – </w:t>
      </w:r>
      <w:r w:rsidR="00946F52" w:rsidRPr="00A97410">
        <w:rPr>
          <w:rFonts w:ascii="Times New Roman" w:hAnsi="Times New Roman" w:cs="Times New Roman"/>
          <w:sz w:val="28"/>
          <w:szCs w:val="28"/>
        </w:rPr>
        <w:t xml:space="preserve">  </w:t>
      </w:r>
      <w:r w:rsidRPr="00A97410">
        <w:rPr>
          <w:rFonts w:ascii="Times New Roman" w:hAnsi="Times New Roman" w:cs="Times New Roman"/>
          <w:sz w:val="28"/>
          <w:szCs w:val="28"/>
        </w:rPr>
        <w:t>С. 15–18.</w:t>
      </w:r>
    </w:p>
    <w:p w:rsidR="00946F52" w:rsidRPr="00A97410" w:rsidRDefault="00946F52" w:rsidP="00946F5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97410">
        <w:rPr>
          <w:rFonts w:ascii="Times New Roman" w:hAnsi="Times New Roman" w:cs="Times New Roman"/>
          <w:sz w:val="28"/>
          <w:szCs w:val="28"/>
        </w:rPr>
        <w:t>Шиян Н. Методичні основи організації самостійної навчально-пізнавальної діяльності студентів ВНЗ / Н. Шиян // Імідж сучасного педагога. – 2013. – № 6 (135). – С. 12–15.</w:t>
      </w:r>
    </w:p>
    <w:sectPr w:rsidR="00946F52" w:rsidRPr="00A97410" w:rsidSect="00A97410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ascii="Times New Roman" w:eastAsia="Times New Roman" w:hAnsi="Times New Roman" w:cs="Times New Roman" w:hint="default"/>
        <w:sz w:val="28"/>
        <w:szCs w:val="28"/>
        <w:lang w:val="ru-RU" w:eastAsia="uk-UA"/>
      </w:rPr>
    </w:lvl>
  </w:abstractNum>
  <w:abstractNum w:abstractNumId="1" w15:restartNumberingAfterBreak="0">
    <w:nsid w:val="132D5467"/>
    <w:multiLevelType w:val="hybridMultilevel"/>
    <w:tmpl w:val="626C23F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77FF0"/>
    <w:multiLevelType w:val="hybridMultilevel"/>
    <w:tmpl w:val="EF6A5C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43E3E"/>
    <w:multiLevelType w:val="hybridMultilevel"/>
    <w:tmpl w:val="07F235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57D03"/>
    <w:multiLevelType w:val="hybridMultilevel"/>
    <w:tmpl w:val="4ACE1264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406F6"/>
    <w:multiLevelType w:val="hybridMultilevel"/>
    <w:tmpl w:val="5FDAB7A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03615"/>
    <w:multiLevelType w:val="hybridMultilevel"/>
    <w:tmpl w:val="0CF0AE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74D8D"/>
    <w:multiLevelType w:val="hybridMultilevel"/>
    <w:tmpl w:val="BE900F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80031"/>
    <w:multiLevelType w:val="hybridMultilevel"/>
    <w:tmpl w:val="1B7A91D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33224"/>
    <w:multiLevelType w:val="hybridMultilevel"/>
    <w:tmpl w:val="7C72B9E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3"/>
  </w:num>
  <w:num w:numId="5">
    <w:abstractNumId w:val="8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DF"/>
    <w:rsid w:val="000651E6"/>
    <w:rsid w:val="00235698"/>
    <w:rsid w:val="002A290D"/>
    <w:rsid w:val="004E6D88"/>
    <w:rsid w:val="004F3F1A"/>
    <w:rsid w:val="006E7F57"/>
    <w:rsid w:val="00823148"/>
    <w:rsid w:val="008B3309"/>
    <w:rsid w:val="00926657"/>
    <w:rsid w:val="00946F52"/>
    <w:rsid w:val="00A06C0C"/>
    <w:rsid w:val="00A97410"/>
    <w:rsid w:val="00BE28FC"/>
    <w:rsid w:val="00BF0689"/>
    <w:rsid w:val="00C42027"/>
    <w:rsid w:val="00CA2707"/>
    <w:rsid w:val="00F9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1B460"/>
  <w15:chartTrackingRefBased/>
  <w15:docId w15:val="{FE94BCB2-C790-4E2B-B012-55810E13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6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4292</Words>
  <Characters>2447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Viktoria</dc:creator>
  <cp:keywords/>
  <dc:description/>
  <cp:lastModifiedBy>Viktoria</cp:lastModifiedBy>
  <cp:revision>4</cp:revision>
  <dcterms:created xsi:type="dcterms:W3CDTF">2021-01-20T20:22:00Z</dcterms:created>
  <dcterms:modified xsi:type="dcterms:W3CDTF">2021-01-21T19:11:00Z</dcterms:modified>
</cp:coreProperties>
</file>