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C8C" w:rsidRPr="00434761" w:rsidRDefault="00733C8C" w:rsidP="00733C8C">
      <w:pPr>
        <w:pStyle w:val="a3"/>
        <w:jc w:val="center"/>
        <w:rPr>
          <w:rFonts w:ascii="Times New Roman" w:hAnsi="Times New Roman" w:cs="Times New Roman"/>
          <w:b/>
          <w:i/>
          <w:sz w:val="48"/>
          <w:szCs w:val="48"/>
          <w:lang w:val="uk-UA"/>
        </w:rPr>
      </w:pPr>
      <w:r w:rsidRPr="00434761">
        <w:rPr>
          <w:rFonts w:ascii="Times New Roman" w:hAnsi="Times New Roman" w:cs="Times New Roman"/>
          <w:b/>
          <w:i/>
          <w:sz w:val="48"/>
          <w:szCs w:val="48"/>
          <w:lang w:val="uk-UA"/>
        </w:rPr>
        <w:t>Тема  Геометричні фігури</w:t>
      </w:r>
    </w:p>
    <w:p w:rsidR="00733C8C" w:rsidRPr="00916873" w:rsidRDefault="00733C8C" w:rsidP="00733C8C">
      <w:pPr>
        <w:pStyle w:val="a3"/>
        <w:jc w:val="center"/>
        <w:rPr>
          <w:rFonts w:ascii="Times New Roman" w:hAnsi="Times New Roman" w:cs="Times New Roman"/>
          <w:i/>
          <w:sz w:val="48"/>
          <w:szCs w:val="48"/>
          <w:lang w:val="uk-UA"/>
        </w:rPr>
      </w:pPr>
    </w:p>
    <w:p w:rsidR="00733C8C" w:rsidRDefault="00733C8C" w:rsidP="00733C8C">
      <w:pPr>
        <w:pStyle w:val="a3"/>
        <w:jc w:val="both"/>
        <w:rPr>
          <w:rFonts w:ascii="Times New Roman" w:hAnsi="Times New Roman" w:cs="Times New Roman"/>
          <w:sz w:val="36"/>
          <w:szCs w:val="36"/>
          <w:lang w:val="uk-UA"/>
        </w:rPr>
      </w:pPr>
      <w:r w:rsidRPr="00916873">
        <w:rPr>
          <w:rFonts w:ascii="Times New Roman" w:hAnsi="Times New Roman" w:cs="Times New Roman"/>
          <w:b/>
          <w:sz w:val="40"/>
          <w:szCs w:val="40"/>
          <w:lang w:val="uk-UA"/>
        </w:rPr>
        <w:t>Мета:</w:t>
      </w:r>
      <w:r>
        <w:rPr>
          <w:rFonts w:ascii="Times New Roman" w:hAnsi="Times New Roman" w:cs="Times New Roman"/>
          <w:sz w:val="36"/>
          <w:szCs w:val="36"/>
          <w:lang w:val="uk-UA"/>
        </w:rPr>
        <w:t xml:space="preserve"> продовжувати вправляти дітей в лічбі предметів в межах 4. Закріплювати вміння розрізняти та називати геометричні фігури (їх назва, колір). Розвивати мислення, пам'ять та вміння уважно слухати і виконувати завдання за вказівкою вихователя. Виховувати посидючість, самостійність.</w:t>
      </w: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jc w:val="both"/>
        <w:rPr>
          <w:rFonts w:ascii="Times New Roman" w:hAnsi="Times New Roman" w:cs="Times New Roman"/>
          <w:sz w:val="36"/>
          <w:szCs w:val="36"/>
          <w:lang w:val="uk-UA"/>
        </w:rPr>
      </w:pPr>
      <w:r w:rsidRPr="00916873">
        <w:rPr>
          <w:rFonts w:ascii="Times New Roman" w:hAnsi="Times New Roman" w:cs="Times New Roman"/>
          <w:b/>
          <w:sz w:val="40"/>
          <w:szCs w:val="40"/>
          <w:lang w:val="uk-UA"/>
        </w:rPr>
        <w:t>Матеріал:</w:t>
      </w:r>
      <w:r>
        <w:rPr>
          <w:rFonts w:ascii="Times New Roman" w:hAnsi="Times New Roman" w:cs="Times New Roman"/>
          <w:sz w:val="36"/>
          <w:szCs w:val="36"/>
          <w:lang w:val="uk-UA"/>
        </w:rPr>
        <w:t xml:space="preserve"> Демонстраційний – геометричні фігури (круг, трикутник, квадрат, прямокутник) різного кольору, акваріум з рибками схожими на геометричні фігури.</w:t>
      </w:r>
    </w:p>
    <w:p w:rsidR="00733C8C" w:rsidRDefault="00733C8C" w:rsidP="00733C8C">
      <w:pPr>
        <w:pStyle w:val="a3"/>
        <w:jc w:val="both"/>
        <w:rPr>
          <w:rFonts w:ascii="Times New Roman" w:hAnsi="Times New Roman" w:cs="Times New Roman"/>
          <w:sz w:val="36"/>
          <w:szCs w:val="36"/>
          <w:lang w:val="uk-UA"/>
        </w:rPr>
      </w:pPr>
      <w:r>
        <w:rPr>
          <w:rFonts w:ascii="Times New Roman" w:hAnsi="Times New Roman" w:cs="Times New Roman"/>
          <w:sz w:val="36"/>
          <w:szCs w:val="36"/>
          <w:lang w:val="uk-UA"/>
        </w:rPr>
        <w:t>Роздавальний матеріал -  білі полоски для викладання, геометричні фігури (круг, квадрат, трикутник, прямокутник).</w:t>
      </w: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ind w:firstLine="708"/>
        <w:rPr>
          <w:rFonts w:ascii="Times New Roman" w:hAnsi="Times New Roman" w:cs="Times New Roman"/>
          <w:sz w:val="36"/>
          <w:szCs w:val="36"/>
          <w:lang w:val="uk-UA"/>
        </w:rPr>
      </w:pPr>
      <w:r>
        <w:rPr>
          <w:rFonts w:ascii="Times New Roman" w:hAnsi="Times New Roman" w:cs="Times New Roman"/>
          <w:sz w:val="36"/>
          <w:szCs w:val="36"/>
          <w:lang w:val="uk-UA"/>
        </w:rPr>
        <w:t>Діти, сьогодні до нас завітав особливий гість. Він йшов до своєї лісової школи та захотів дізнатись що ви вмієте та що ви знаєте. Прийшов до нас Їжачок не з пустими руками приніс він чарівний мішечок. Що втому мішечку зараз ми дізнаємося. Сідай Їжачок, ось сюди та дивись, як вміють займатися наші діти. Покажемо Їжачку, що ми знаємо та як гарно можемо працювати.</w:t>
      </w:r>
    </w:p>
    <w:p w:rsidR="00733C8C" w:rsidRDefault="00733C8C" w:rsidP="00733C8C">
      <w:pPr>
        <w:pStyle w:val="a3"/>
        <w:ind w:firstLine="360"/>
        <w:rPr>
          <w:rFonts w:ascii="Times New Roman" w:hAnsi="Times New Roman" w:cs="Times New Roman"/>
          <w:sz w:val="36"/>
          <w:szCs w:val="36"/>
          <w:lang w:val="uk-UA"/>
        </w:rPr>
      </w:pPr>
      <w:r>
        <w:rPr>
          <w:rFonts w:ascii="Times New Roman" w:hAnsi="Times New Roman" w:cs="Times New Roman"/>
          <w:sz w:val="36"/>
          <w:szCs w:val="36"/>
          <w:lang w:val="uk-UA"/>
        </w:rPr>
        <w:t>Достаю з чарівного мішечка круг.</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Як називається ця геометрична фігура?</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Якого вона кольору?</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Круг немає кутів, він може котитися.</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Візьміть у тарілочці круг та покажіть мені його. Так, правильно, молодці.</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А</w:t>
      </w:r>
      <w:r>
        <w:rPr>
          <w:rFonts w:ascii="Times New Roman" w:hAnsi="Times New Roman" w:cs="Times New Roman"/>
          <w:sz w:val="36"/>
          <w:szCs w:val="36"/>
          <w:lang w:val="uk-UA"/>
        </w:rPr>
        <w:t xml:space="preserve"> якого кольору круг в тебе? А в тебе?</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 xml:space="preserve">А якого кольору ця геометрична фігура? Як вона називається? Показую трикутник. </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Трикутник. Давайте повторимо разом ТРИКУТНИК.</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Знайдіть і покажіть мені трикутник.</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Скільки сторін має трикутник – три, давайте з вами порахуємо їх. Діти рахують разом  з вихователем.</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Достаю з чарівного мішечка квадрат, показую дітям.</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Як називається ця геометрична фігура?</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Якого вона кольору?</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 xml:space="preserve">Чи має ця фігура кути та сторони?  </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Скільки сторін та кутів має квадрат?</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Давайте їх порахуємо. Рахуємо сторони та кути.</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А зараз уважно подивіться на дошку та скажіть мені скільки геометричних фігур, ви бачите на дошці?</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Давайте їх порахуємо?</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Діти виходять до дошки та рахують геометричні фігури (2 – 3) дитини.</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 xml:space="preserve">Звертаю увагу дітей на акваріум з рибками. </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 Діти, подивіться і скажіть, що ви бачите? Акваріум, риб.</w:t>
      </w: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lastRenderedPageBreak/>
        <w:t>Давайте спробуємо порахувати наших риб. Скільки їх? (багато). А де плавають наші рибки? (в акваріумі).</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А скільки акваріумів? (один).</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Хто хоче підійти та порахувати рибок?  Діти виходять до дошки та рахують рибок. Звертаю увагу дітей на форму риб.</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На що схожі наші рибки? (рибки схожі на геометричні  фігури).</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Подивіться і скажіть на яку геометричну фігуру схожа ця рибка? А ця? А ця? (діти називають геометричні фігури)</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Якого вони кольору?</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Фізхвилинка.  Раз – потупаєм ногами.</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 xml:space="preserve">                         Два – поплескаєм руками,</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 xml:space="preserve">                         Три  - тихенько пострибаєм,</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 xml:space="preserve">                         На чотири – присідаєм.</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 xml:space="preserve">                         Хто старався – молодець,</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 xml:space="preserve">                         Фізхвилинки вже кінець.</w:t>
      </w: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ind w:firstLine="708"/>
        <w:rPr>
          <w:rFonts w:ascii="Times New Roman" w:hAnsi="Times New Roman" w:cs="Times New Roman"/>
          <w:sz w:val="36"/>
          <w:szCs w:val="36"/>
          <w:lang w:val="uk-UA"/>
        </w:rPr>
      </w:pPr>
      <w:r>
        <w:rPr>
          <w:rFonts w:ascii="Times New Roman" w:hAnsi="Times New Roman" w:cs="Times New Roman"/>
          <w:sz w:val="36"/>
          <w:szCs w:val="36"/>
          <w:lang w:val="uk-UA"/>
        </w:rPr>
        <w:t>На яку геометричну фігуру схожа ця рибка? Показую на рибку прямокутної форми. Ми з вами вже вчили цю геометричну фігуру, може хтось мені нагадає як вона називається? Так, правильно вона називається прямокутник. Давайте з вами все разом повторимо – прямокутник.</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Діти повторюють.</w:t>
      </w:r>
    </w:p>
    <w:p w:rsidR="00733C8C" w:rsidRDefault="00733C8C" w:rsidP="00733C8C">
      <w:pPr>
        <w:pStyle w:val="a3"/>
        <w:ind w:firstLine="360"/>
        <w:rPr>
          <w:rFonts w:ascii="Times New Roman" w:hAnsi="Times New Roman" w:cs="Times New Roman"/>
          <w:sz w:val="36"/>
          <w:szCs w:val="36"/>
          <w:lang w:val="uk-UA"/>
        </w:rPr>
      </w:pPr>
      <w:r>
        <w:rPr>
          <w:rFonts w:ascii="Times New Roman" w:hAnsi="Times New Roman" w:cs="Times New Roman"/>
          <w:sz w:val="36"/>
          <w:szCs w:val="36"/>
          <w:lang w:val="uk-UA"/>
        </w:rPr>
        <w:t>Дістаю з чарівного мішечка прямокутник та розповідаю про нього. Прямокутник має чотири кути, чотири сторони. Показую, рахую. Наголошую, що прямокутник має дві довгі сторони та дві коротких. Діти, давайте знайдемо прямокутник у своїх тарілочках та покажіть мені. Показують їх, рахуємо разом з дітьми. Діти виконують завдання – рахують кути, сторони на своїх прямокутниках. Так правильно, скільки кутів ти нарахував?</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Покажи, мені довгі сторони прямокутника, короткі?</w:t>
      </w: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lastRenderedPageBreak/>
        <w:t>Проведіть пальчиком по довгій стороні прямокутника, по короткій.</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Запитую дітей:</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Скільки кутів ти нарахував?</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 xml:space="preserve">Скільки довгих сторін? Коротких сторін? </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Молодці, все правильно відповідали.</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А тепер давайте разом порахуємо кути.</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Скажіть мені, якого кольору прямокутник? Правильно.</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Звертаюсь до вихованців.</w:t>
      </w:r>
    </w:p>
    <w:p w:rsidR="00733C8C" w:rsidRDefault="00733C8C" w:rsidP="00733C8C">
      <w:pPr>
        <w:pStyle w:val="a3"/>
        <w:ind w:firstLine="360"/>
        <w:rPr>
          <w:rFonts w:ascii="Times New Roman" w:hAnsi="Times New Roman" w:cs="Times New Roman"/>
          <w:sz w:val="36"/>
          <w:szCs w:val="36"/>
          <w:lang w:val="uk-UA"/>
        </w:rPr>
      </w:pPr>
      <w:r>
        <w:rPr>
          <w:rFonts w:ascii="Times New Roman" w:hAnsi="Times New Roman" w:cs="Times New Roman"/>
          <w:sz w:val="36"/>
          <w:szCs w:val="36"/>
          <w:lang w:val="uk-UA"/>
        </w:rPr>
        <w:t>Уважно послухайте яке завдання будемо виконувати далі на полосці. Нагадую вам, що викладати геометричні фігури будемо зліва на право, щоб викласти правильно потрібно бути дуже уважними. Повторюємо з дітьми де право, де ліво. Діти виконують завдання, викладають геометричні фігури за вказівкою вихователя. Після виконання , запитую дітей:</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 xml:space="preserve">Скільки геометричних фігур ви поклали на полоску. Порахуйте? </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Якого кольору квадрат7</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Як називається остання фігура?</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У якої фігури немає кутів?</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По вказівці вихователя, діти складають геометричні фігури з полоски у тарілочку.</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 xml:space="preserve">    Підведення підсумка заняття.</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Які геометричні фігури ви запам'ятали?</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Яку геометричну фігури Їжачок забув викласти з мішечка?</w:t>
      </w:r>
    </w:p>
    <w:p w:rsidR="00733C8C" w:rsidRDefault="00733C8C" w:rsidP="00733C8C">
      <w:pPr>
        <w:pStyle w:val="a3"/>
        <w:rPr>
          <w:rFonts w:ascii="Times New Roman" w:hAnsi="Times New Roman" w:cs="Times New Roman"/>
          <w:sz w:val="36"/>
          <w:szCs w:val="36"/>
          <w:lang w:val="uk-UA"/>
        </w:rPr>
      </w:pPr>
      <w:r>
        <w:rPr>
          <w:rFonts w:ascii="Times New Roman" w:hAnsi="Times New Roman" w:cs="Times New Roman"/>
          <w:sz w:val="36"/>
          <w:szCs w:val="36"/>
          <w:lang w:val="uk-UA"/>
        </w:rPr>
        <w:t>Звертаючись до Їжачка, запитую:</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Чи знають наші діти геометричні фігури?</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Ч</w:t>
      </w:r>
      <w:r>
        <w:rPr>
          <w:rFonts w:ascii="Times New Roman" w:hAnsi="Times New Roman" w:cs="Times New Roman"/>
          <w:sz w:val="36"/>
          <w:szCs w:val="36"/>
          <w:lang w:val="uk-UA"/>
        </w:rPr>
        <w:t>и</w:t>
      </w:r>
      <w:bookmarkStart w:id="0" w:name="_GoBack"/>
      <w:bookmarkEnd w:id="0"/>
      <w:r>
        <w:rPr>
          <w:rFonts w:ascii="Times New Roman" w:hAnsi="Times New Roman" w:cs="Times New Roman"/>
          <w:sz w:val="36"/>
          <w:szCs w:val="36"/>
          <w:lang w:val="uk-UA"/>
        </w:rPr>
        <w:t xml:space="preserve"> знають вони кольори?</w:t>
      </w:r>
    </w:p>
    <w:p w:rsidR="00733C8C" w:rsidRDefault="00733C8C" w:rsidP="00733C8C">
      <w:pPr>
        <w:pStyle w:val="a3"/>
        <w:numPr>
          <w:ilvl w:val="0"/>
          <w:numId w:val="1"/>
        </w:numPr>
        <w:rPr>
          <w:rFonts w:ascii="Times New Roman" w:hAnsi="Times New Roman" w:cs="Times New Roman"/>
          <w:sz w:val="36"/>
          <w:szCs w:val="36"/>
          <w:lang w:val="uk-UA"/>
        </w:rPr>
      </w:pPr>
      <w:r>
        <w:rPr>
          <w:rFonts w:ascii="Times New Roman" w:hAnsi="Times New Roman" w:cs="Times New Roman"/>
          <w:sz w:val="36"/>
          <w:szCs w:val="36"/>
          <w:lang w:val="uk-UA"/>
        </w:rPr>
        <w:t>Чи сподобалось тобі, як вони працювали?</w:t>
      </w: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Default="00733C8C" w:rsidP="00733C8C">
      <w:pPr>
        <w:pStyle w:val="a3"/>
        <w:rPr>
          <w:rFonts w:ascii="Times New Roman" w:hAnsi="Times New Roman" w:cs="Times New Roman"/>
          <w:sz w:val="36"/>
          <w:szCs w:val="36"/>
          <w:lang w:val="uk-UA"/>
        </w:rPr>
      </w:pPr>
    </w:p>
    <w:p w:rsidR="00733C8C" w:rsidRPr="00FA520B" w:rsidRDefault="00733C8C" w:rsidP="00733C8C">
      <w:pPr>
        <w:pStyle w:val="a3"/>
        <w:rPr>
          <w:rFonts w:ascii="Times New Roman" w:hAnsi="Times New Roman" w:cs="Times New Roman"/>
          <w:sz w:val="36"/>
          <w:szCs w:val="36"/>
          <w:lang w:val="uk-UA"/>
        </w:rPr>
      </w:pPr>
    </w:p>
    <w:p w:rsidR="00944037" w:rsidRPr="00733C8C" w:rsidRDefault="00944037">
      <w:pPr>
        <w:rPr>
          <w:lang w:val="uk-UA"/>
        </w:rPr>
      </w:pPr>
    </w:p>
    <w:sectPr w:rsidR="00944037" w:rsidRPr="00733C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B62F6C"/>
    <w:multiLevelType w:val="hybridMultilevel"/>
    <w:tmpl w:val="12EC4442"/>
    <w:lvl w:ilvl="0" w:tplc="A74A515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04D"/>
    <w:rsid w:val="00004780"/>
    <w:rsid w:val="00015052"/>
    <w:rsid w:val="00022FFB"/>
    <w:rsid w:val="00034B4C"/>
    <w:rsid w:val="00076DC7"/>
    <w:rsid w:val="000B6BE9"/>
    <w:rsid w:val="000C01BA"/>
    <w:rsid w:val="000E08C3"/>
    <w:rsid w:val="000F64DE"/>
    <w:rsid w:val="00100D14"/>
    <w:rsid w:val="00106D4B"/>
    <w:rsid w:val="00147582"/>
    <w:rsid w:val="00152FB0"/>
    <w:rsid w:val="00153977"/>
    <w:rsid w:val="001875CB"/>
    <w:rsid w:val="00193A98"/>
    <w:rsid w:val="001C125E"/>
    <w:rsid w:val="001D5548"/>
    <w:rsid w:val="0020562A"/>
    <w:rsid w:val="00224470"/>
    <w:rsid w:val="00225A15"/>
    <w:rsid w:val="00231C66"/>
    <w:rsid w:val="0023441B"/>
    <w:rsid w:val="00242768"/>
    <w:rsid w:val="00247228"/>
    <w:rsid w:val="00262817"/>
    <w:rsid w:val="00286A5A"/>
    <w:rsid w:val="00292930"/>
    <w:rsid w:val="002A7E3E"/>
    <w:rsid w:val="002B5651"/>
    <w:rsid w:val="002E5FB9"/>
    <w:rsid w:val="003025DE"/>
    <w:rsid w:val="00321EB4"/>
    <w:rsid w:val="00324D0C"/>
    <w:rsid w:val="00334E33"/>
    <w:rsid w:val="003359DF"/>
    <w:rsid w:val="0034161C"/>
    <w:rsid w:val="00372B9F"/>
    <w:rsid w:val="00375F74"/>
    <w:rsid w:val="003809BF"/>
    <w:rsid w:val="003A2947"/>
    <w:rsid w:val="003C5216"/>
    <w:rsid w:val="003D4A12"/>
    <w:rsid w:val="00435178"/>
    <w:rsid w:val="00441660"/>
    <w:rsid w:val="00445CCB"/>
    <w:rsid w:val="00446609"/>
    <w:rsid w:val="00446B02"/>
    <w:rsid w:val="00451E39"/>
    <w:rsid w:val="0046364F"/>
    <w:rsid w:val="00477AA0"/>
    <w:rsid w:val="00494CA0"/>
    <w:rsid w:val="004A1D55"/>
    <w:rsid w:val="004A243F"/>
    <w:rsid w:val="004A6B01"/>
    <w:rsid w:val="005016C6"/>
    <w:rsid w:val="00501989"/>
    <w:rsid w:val="00503676"/>
    <w:rsid w:val="00506D85"/>
    <w:rsid w:val="00513B05"/>
    <w:rsid w:val="005166A6"/>
    <w:rsid w:val="005223FB"/>
    <w:rsid w:val="005320D7"/>
    <w:rsid w:val="00536A57"/>
    <w:rsid w:val="00576DA7"/>
    <w:rsid w:val="00576FCC"/>
    <w:rsid w:val="00587989"/>
    <w:rsid w:val="00592D58"/>
    <w:rsid w:val="005B5D6D"/>
    <w:rsid w:val="005D1914"/>
    <w:rsid w:val="006159E1"/>
    <w:rsid w:val="006279FF"/>
    <w:rsid w:val="00640F38"/>
    <w:rsid w:val="0064518D"/>
    <w:rsid w:val="0066104D"/>
    <w:rsid w:val="00663214"/>
    <w:rsid w:val="00674611"/>
    <w:rsid w:val="00677717"/>
    <w:rsid w:val="006923B8"/>
    <w:rsid w:val="006A1ED7"/>
    <w:rsid w:val="006A4F5D"/>
    <w:rsid w:val="006A5CD4"/>
    <w:rsid w:val="006A5E0E"/>
    <w:rsid w:val="006A6F4D"/>
    <w:rsid w:val="006B2350"/>
    <w:rsid w:val="006B3C4A"/>
    <w:rsid w:val="006F17B9"/>
    <w:rsid w:val="006F7627"/>
    <w:rsid w:val="007156C5"/>
    <w:rsid w:val="00715CD8"/>
    <w:rsid w:val="007226CC"/>
    <w:rsid w:val="007254E9"/>
    <w:rsid w:val="00733C8C"/>
    <w:rsid w:val="0073411B"/>
    <w:rsid w:val="00760FFD"/>
    <w:rsid w:val="007661FB"/>
    <w:rsid w:val="00797476"/>
    <w:rsid w:val="007B04CD"/>
    <w:rsid w:val="007B1142"/>
    <w:rsid w:val="007B4237"/>
    <w:rsid w:val="007C57E8"/>
    <w:rsid w:val="007E421E"/>
    <w:rsid w:val="00803003"/>
    <w:rsid w:val="008217D1"/>
    <w:rsid w:val="00846AB1"/>
    <w:rsid w:val="008510A6"/>
    <w:rsid w:val="008571F7"/>
    <w:rsid w:val="008651A5"/>
    <w:rsid w:val="008C2810"/>
    <w:rsid w:val="008C6171"/>
    <w:rsid w:val="00906455"/>
    <w:rsid w:val="00914EC4"/>
    <w:rsid w:val="009347D7"/>
    <w:rsid w:val="00944037"/>
    <w:rsid w:val="009524EC"/>
    <w:rsid w:val="00966048"/>
    <w:rsid w:val="00980BF3"/>
    <w:rsid w:val="009D74E0"/>
    <w:rsid w:val="009E165D"/>
    <w:rsid w:val="009F5AB7"/>
    <w:rsid w:val="00A10C3C"/>
    <w:rsid w:val="00A30E7D"/>
    <w:rsid w:val="00A328B8"/>
    <w:rsid w:val="00A42976"/>
    <w:rsid w:val="00A515C6"/>
    <w:rsid w:val="00A524C5"/>
    <w:rsid w:val="00A83C0D"/>
    <w:rsid w:val="00A85C1E"/>
    <w:rsid w:val="00AB2122"/>
    <w:rsid w:val="00AC01D8"/>
    <w:rsid w:val="00AD7838"/>
    <w:rsid w:val="00B06EFF"/>
    <w:rsid w:val="00B175FC"/>
    <w:rsid w:val="00B23F3B"/>
    <w:rsid w:val="00B242BB"/>
    <w:rsid w:val="00B40300"/>
    <w:rsid w:val="00B55D29"/>
    <w:rsid w:val="00B57DB8"/>
    <w:rsid w:val="00B87178"/>
    <w:rsid w:val="00B87ABF"/>
    <w:rsid w:val="00B97911"/>
    <w:rsid w:val="00BC6535"/>
    <w:rsid w:val="00BE0B08"/>
    <w:rsid w:val="00C20B7E"/>
    <w:rsid w:val="00C25567"/>
    <w:rsid w:val="00C5053E"/>
    <w:rsid w:val="00C646B8"/>
    <w:rsid w:val="00C853CC"/>
    <w:rsid w:val="00C93137"/>
    <w:rsid w:val="00C93AC4"/>
    <w:rsid w:val="00C95E78"/>
    <w:rsid w:val="00CE1B70"/>
    <w:rsid w:val="00CF3F9E"/>
    <w:rsid w:val="00D01F27"/>
    <w:rsid w:val="00D1197A"/>
    <w:rsid w:val="00D137FB"/>
    <w:rsid w:val="00D52432"/>
    <w:rsid w:val="00D56C01"/>
    <w:rsid w:val="00D648F3"/>
    <w:rsid w:val="00D77E56"/>
    <w:rsid w:val="00D928E2"/>
    <w:rsid w:val="00D94247"/>
    <w:rsid w:val="00D96851"/>
    <w:rsid w:val="00DE1B12"/>
    <w:rsid w:val="00DE51B0"/>
    <w:rsid w:val="00E146A8"/>
    <w:rsid w:val="00E240BD"/>
    <w:rsid w:val="00E47B06"/>
    <w:rsid w:val="00E603BB"/>
    <w:rsid w:val="00E6548B"/>
    <w:rsid w:val="00E67F69"/>
    <w:rsid w:val="00E71587"/>
    <w:rsid w:val="00E77F9E"/>
    <w:rsid w:val="00E91F31"/>
    <w:rsid w:val="00E92EAD"/>
    <w:rsid w:val="00E95D1A"/>
    <w:rsid w:val="00EA1B8F"/>
    <w:rsid w:val="00EC54DE"/>
    <w:rsid w:val="00EE11F5"/>
    <w:rsid w:val="00EE6D41"/>
    <w:rsid w:val="00EF7B89"/>
    <w:rsid w:val="00F01E86"/>
    <w:rsid w:val="00F03B5A"/>
    <w:rsid w:val="00F041C2"/>
    <w:rsid w:val="00F2036A"/>
    <w:rsid w:val="00F230DD"/>
    <w:rsid w:val="00F23950"/>
    <w:rsid w:val="00F266A4"/>
    <w:rsid w:val="00F32056"/>
    <w:rsid w:val="00F4431C"/>
    <w:rsid w:val="00F51796"/>
    <w:rsid w:val="00F56334"/>
    <w:rsid w:val="00F64F6C"/>
    <w:rsid w:val="00F72E53"/>
    <w:rsid w:val="00F73DAB"/>
    <w:rsid w:val="00F748A7"/>
    <w:rsid w:val="00FA7AF0"/>
    <w:rsid w:val="00FB2B25"/>
    <w:rsid w:val="00FB72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33C8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33C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685</Words>
  <Characters>3908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2018-02-17T17:11:00Z</dcterms:created>
  <dcterms:modified xsi:type="dcterms:W3CDTF">2018-02-17T17:11:00Z</dcterms:modified>
</cp:coreProperties>
</file>