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27" w:rsidRDefault="0086085E" w:rsidP="002F5827">
      <w:pPr>
        <w:rPr>
          <w:rFonts w:ascii="Times New Roman" w:hAnsi="Times New Roman" w:cs="Times New Roman"/>
          <w:sz w:val="28"/>
          <w:szCs w:val="28"/>
        </w:rPr>
      </w:pPr>
      <w:r w:rsidRPr="0086085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6085E">
        <w:rPr>
          <w:rFonts w:ascii="Times New Roman" w:hAnsi="Times New Roman" w:cs="Times New Roman"/>
          <w:b/>
          <w:sz w:val="28"/>
          <w:szCs w:val="28"/>
        </w:rPr>
        <w:t>втор:</w:t>
      </w:r>
      <w:r>
        <w:rPr>
          <w:rFonts w:ascii="Times New Roman" w:hAnsi="Times New Roman" w:cs="Times New Roman"/>
          <w:sz w:val="28"/>
          <w:szCs w:val="28"/>
        </w:rPr>
        <w:t xml:space="preserve"> Стельмащук Наталія Степанівна – вихователь дошкільної різновікової групи « Метелики»</w:t>
      </w:r>
    </w:p>
    <w:p w:rsidR="0086085E" w:rsidRPr="0086085E" w:rsidRDefault="0086085E" w:rsidP="008608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085E">
        <w:rPr>
          <w:rFonts w:ascii="Times New Roman" w:hAnsi="Times New Roman" w:cs="Times New Roman"/>
          <w:b/>
          <w:sz w:val="28"/>
          <w:szCs w:val="28"/>
        </w:rPr>
        <w:t>Заклад:</w:t>
      </w:r>
      <w:r w:rsidRPr="0086085E">
        <w:rPr>
          <w:b/>
        </w:rPr>
        <w:t xml:space="preserve"> </w:t>
      </w:r>
      <w:r w:rsidRPr="0086085E">
        <w:rPr>
          <w:rFonts w:ascii="Times New Roman" w:hAnsi="Times New Roman" w:cs="Times New Roman"/>
          <w:sz w:val="28"/>
          <w:szCs w:val="28"/>
          <w:lang w:eastAsia="ru-RU"/>
        </w:rPr>
        <w:t>КОРДИШІВСЬКИЙ НАВЧАЛЬНО – ВИХОВНИЙ КОМПЛЕКС</w:t>
      </w:r>
    </w:p>
    <w:p w:rsidR="0086085E" w:rsidRPr="0086085E" w:rsidRDefault="0086085E" w:rsidP="008608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085E">
        <w:rPr>
          <w:rFonts w:ascii="Times New Roman" w:hAnsi="Times New Roman" w:cs="Times New Roman"/>
          <w:sz w:val="28"/>
          <w:szCs w:val="28"/>
          <w:lang w:eastAsia="ru-RU"/>
        </w:rPr>
        <w:t>« ЗАГАЛЬНООСВІТНІЙ НАВЧАЛЬНИЙ ЗАКЛАД  І - ІІ СТУПЕНІВ – ДОШКІЛЬНИЙ НАВЧАЛЬНИЙ ЗАКЛАД »</w:t>
      </w:r>
    </w:p>
    <w:p w:rsidR="0086085E" w:rsidRDefault="0086085E" w:rsidP="008608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085E">
        <w:rPr>
          <w:rFonts w:ascii="Times New Roman" w:hAnsi="Times New Roman" w:cs="Times New Roman"/>
          <w:sz w:val="28"/>
          <w:szCs w:val="28"/>
          <w:lang w:eastAsia="ru-RU"/>
        </w:rPr>
        <w:t xml:space="preserve">с. Кордишів Шумського р-ну Тернопільської обл., </w:t>
      </w:r>
    </w:p>
    <w:p w:rsidR="0086085E" w:rsidRPr="00CF7C96" w:rsidRDefault="0086085E" w:rsidP="0086085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F7C96">
        <w:rPr>
          <w:rFonts w:ascii="Times New Roman" w:hAnsi="Times New Roman" w:cs="Times New Roman"/>
          <w:b/>
          <w:sz w:val="32"/>
          <w:szCs w:val="32"/>
          <w:lang w:eastAsia="ru-RU"/>
        </w:rPr>
        <w:t>Заняття «</w:t>
      </w:r>
      <w:r w:rsidR="00CF7C96" w:rsidRPr="00CF7C9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Чарівниця осінь»</w:t>
      </w:r>
    </w:p>
    <w:p w:rsidR="00CF7C96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b/>
          <w:sz w:val="28"/>
          <w:szCs w:val="28"/>
        </w:rPr>
        <w:t>Програмовий зміст:</w:t>
      </w:r>
    </w:p>
    <w:p w:rsidR="008C70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Продовжувати ознайомлювати дітей з прикметами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27">
        <w:rPr>
          <w:rFonts w:ascii="Times New Roman" w:hAnsi="Times New Roman" w:cs="Times New Roman"/>
          <w:sz w:val="28"/>
          <w:szCs w:val="28"/>
        </w:rPr>
        <w:t>осені, зі</w:t>
      </w:r>
      <w:r w:rsidR="0086085E">
        <w:rPr>
          <w:rFonts w:ascii="Times New Roman" w:hAnsi="Times New Roman" w:cs="Times New Roman"/>
          <w:sz w:val="28"/>
          <w:szCs w:val="28"/>
        </w:rPr>
        <w:t xml:space="preserve"> змінами в довкіллі, що відбуваю</w:t>
      </w:r>
      <w:r w:rsidRPr="002F5827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восени. Розкривати зв'язок між </w:t>
      </w:r>
      <w:r w:rsidRPr="002F5827">
        <w:rPr>
          <w:rFonts w:ascii="Times New Roman" w:hAnsi="Times New Roman" w:cs="Times New Roman"/>
          <w:sz w:val="28"/>
          <w:szCs w:val="28"/>
        </w:rPr>
        <w:t>змінами в природі та умовними періодам</w:t>
      </w:r>
      <w:r>
        <w:rPr>
          <w:rFonts w:ascii="Times New Roman" w:hAnsi="Times New Roman" w:cs="Times New Roman"/>
          <w:sz w:val="28"/>
          <w:szCs w:val="28"/>
        </w:rPr>
        <w:t xml:space="preserve">и осені - рання, золота, пізня. </w:t>
      </w:r>
      <w:r w:rsidRPr="002F5827">
        <w:rPr>
          <w:rFonts w:ascii="Times New Roman" w:hAnsi="Times New Roman" w:cs="Times New Roman"/>
          <w:sz w:val="28"/>
          <w:szCs w:val="28"/>
        </w:rPr>
        <w:t>Поповнити словниковий запас словами-епітетами. Вч</w:t>
      </w:r>
      <w:r>
        <w:rPr>
          <w:rFonts w:ascii="Times New Roman" w:hAnsi="Times New Roman" w:cs="Times New Roman"/>
          <w:sz w:val="28"/>
          <w:szCs w:val="28"/>
        </w:rPr>
        <w:t xml:space="preserve">ити правильно будувати різні типи речень, розвивати </w:t>
      </w:r>
      <w:r w:rsidRPr="002F5827">
        <w:rPr>
          <w:rFonts w:ascii="Times New Roman" w:hAnsi="Times New Roman" w:cs="Times New Roman"/>
          <w:sz w:val="28"/>
          <w:szCs w:val="28"/>
        </w:rPr>
        <w:t>фонема</w:t>
      </w:r>
      <w:r>
        <w:rPr>
          <w:rFonts w:ascii="Times New Roman" w:hAnsi="Times New Roman" w:cs="Times New Roman"/>
          <w:sz w:val="28"/>
          <w:szCs w:val="28"/>
        </w:rPr>
        <w:t xml:space="preserve">тичний слух. Закріплювати вміння </w:t>
      </w:r>
      <w:r w:rsidRPr="002F5827">
        <w:rPr>
          <w:rFonts w:ascii="Times New Roman" w:hAnsi="Times New Roman" w:cs="Times New Roman"/>
          <w:sz w:val="28"/>
          <w:szCs w:val="28"/>
        </w:rPr>
        <w:t>правильно вживати прикметники, одн</w:t>
      </w:r>
      <w:r>
        <w:rPr>
          <w:rFonts w:ascii="Times New Roman" w:hAnsi="Times New Roman" w:cs="Times New Roman"/>
          <w:sz w:val="28"/>
          <w:szCs w:val="28"/>
        </w:rPr>
        <w:t xml:space="preserve">орідні члени речення. Викликати </w:t>
      </w:r>
      <w:r w:rsidRPr="002F5827">
        <w:rPr>
          <w:rFonts w:ascii="Times New Roman" w:hAnsi="Times New Roman" w:cs="Times New Roman"/>
          <w:sz w:val="28"/>
          <w:szCs w:val="28"/>
        </w:rPr>
        <w:t>бажання бачити красу землі, милуватися</w:t>
      </w:r>
      <w:r>
        <w:rPr>
          <w:rFonts w:ascii="Times New Roman" w:hAnsi="Times New Roman" w:cs="Times New Roman"/>
          <w:sz w:val="28"/>
          <w:szCs w:val="28"/>
        </w:rPr>
        <w:t xml:space="preserve"> нею. Вчити пов’язувати народну </w:t>
      </w:r>
      <w:r w:rsidRPr="002F5827">
        <w:rPr>
          <w:rFonts w:ascii="Times New Roman" w:hAnsi="Times New Roman" w:cs="Times New Roman"/>
          <w:sz w:val="28"/>
          <w:szCs w:val="28"/>
        </w:rPr>
        <w:t>мудрість із характерними ознаками осені.</w:t>
      </w:r>
      <w:r>
        <w:rPr>
          <w:rFonts w:ascii="Times New Roman" w:hAnsi="Times New Roman" w:cs="Times New Roman"/>
          <w:sz w:val="28"/>
          <w:szCs w:val="28"/>
        </w:rPr>
        <w:t xml:space="preserve"> Виховувати любов до природи та </w:t>
      </w:r>
      <w:r w:rsidRPr="002F5827">
        <w:rPr>
          <w:rFonts w:ascii="Times New Roman" w:hAnsi="Times New Roman" w:cs="Times New Roman"/>
          <w:sz w:val="28"/>
          <w:szCs w:val="28"/>
        </w:rPr>
        <w:t>бережливе ставлення до неї 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Листя дерев, фланелеграф, картинки для фланелеграфа,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дерево, пташки, годівничка, склянки з лимоном, м’ятою, осінніми квітами.</w:t>
      </w:r>
    </w:p>
    <w:p w:rsidR="002F5827" w:rsidRPr="002F5827" w:rsidRDefault="008C7027" w:rsidP="002F5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F5827" w:rsidRPr="002F5827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2F5827" w:rsidRDefault="002F5827" w:rsidP="002F5827">
      <w:pPr>
        <w:rPr>
          <w:rFonts w:ascii="Times New Roman" w:hAnsi="Times New Roman" w:cs="Times New Roman"/>
          <w:b/>
          <w:sz w:val="28"/>
          <w:szCs w:val="28"/>
        </w:rPr>
      </w:pPr>
      <w:r w:rsidRPr="0086085E">
        <w:rPr>
          <w:rFonts w:ascii="Times New Roman" w:hAnsi="Times New Roman" w:cs="Times New Roman"/>
          <w:b/>
          <w:sz w:val="28"/>
          <w:szCs w:val="28"/>
        </w:rPr>
        <w:t>Діти стоять в колі</w:t>
      </w:r>
    </w:p>
    <w:p w:rsidR="0086085E" w:rsidRPr="0086085E" w:rsidRDefault="0086085E" w:rsidP="002F5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2F5827" w:rsidRPr="002F5827" w:rsidRDefault="008C7027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коло всі разом </w:t>
      </w:r>
      <w:r w:rsidR="002F5827" w:rsidRPr="002F5827">
        <w:rPr>
          <w:rFonts w:ascii="Times New Roman" w:hAnsi="Times New Roman" w:cs="Times New Roman"/>
          <w:sz w:val="28"/>
          <w:szCs w:val="28"/>
        </w:rPr>
        <w:t>ставайте</w:t>
      </w:r>
    </w:p>
    <w:p w:rsidR="002F5827" w:rsidRPr="002F5827" w:rsidRDefault="008C7027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посмішку передай</w:t>
      </w:r>
      <w:r w:rsidR="002F5827" w:rsidRPr="002F5827">
        <w:rPr>
          <w:rFonts w:ascii="Times New Roman" w:hAnsi="Times New Roman" w:cs="Times New Roman"/>
          <w:sz w:val="28"/>
          <w:szCs w:val="28"/>
        </w:rPr>
        <w:t>те.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На сусіда подивіться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І йому ви посміхніться.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Бо коли усі веселі,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Буде успіх в цій оселі!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Діти! Подивіться, будь ласка, на наше віконце. Що ви там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бачите? Кленовий листочок. Але це не простий кленовий листочок. Це лист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від когось. А дізнаєтесь, якщо відгадаєте загадку.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Лист від Осені: «Дорогі діти! Сьогодні я хочу запросити Вас до себе в гості.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lastRenderedPageBreak/>
        <w:t>Відгадайте загадку.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Несу я урожаї,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Поля знов засіваю,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Птахів на південь відправляю,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Дерева роздягаю,</w:t>
      </w:r>
    </w:p>
    <w:p w:rsidR="002F5827" w:rsidRPr="002F5827" w:rsidRDefault="008C7027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торкаюсь я ялиць і сосен</w:t>
      </w:r>
      <w:r w:rsidR="002F5827" w:rsidRPr="002F5827">
        <w:rPr>
          <w:rFonts w:ascii="Times New Roman" w:hAnsi="Times New Roman" w:cs="Times New Roman"/>
          <w:sz w:val="28"/>
          <w:szCs w:val="28"/>
        </w:rPr>
        <w:t>.</w:t>
      </w:r>
    </w:p>
    <w:p w:rsidR="002F5827" w:rsidRPr="002F5827" w:rsidRDefault="00622177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діти золотава </w:t>
      </w:r>
      <w:r w:rsidR="002F5827" w:rsidRPr="002F5827">
        <w:rPr>
          <w:rFonts w:ascii="Times New Roman" w:hAnsi="Times New Roman" w:cs="Times New Roman"/>
          <w:sz w:val="28"/>
          <w:szCs w:val="28"/>
        </w:rPr>
        <w:t>(осінь)».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Так, діти, правильно. Це Осінь.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А чи знаєте ви чим пахне осінь ? Давайте спробуємо знайти запах осені?</w:t>
      </w:r>
    </w:p>
    <w:p w:rsidR="002F5827" w:rsidRPr="008C7027" w:rsidRDefault="002F5827" w:rsidP="002F5827">
      <w:pPr>
        <w:rPr>
          <w:rFonts w:ascii="Times New Roman" w:hAnsi="Times New Roman" w:cs="Times New Roman"/>
          <w:b/>
          <w:sz w:val="28"/>
          <w:szCs w:val="28"/>
        </w:rPr>
      </w:pPr>
      <w:r w:rsidRPr="008C7027">
        <w:rPr>
          <w:rFonts w:ascii="Times New Roman" w:hAnsi="Times New Roman" w:cs="Times New Roman"/>
          <w:b/>
          <w:sz w:val="28"/>
          <w:szCs w:val="28"/>
        </w:rPr>
        <w:t>Дидактична гра «Чим пахне осінь?»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Діти! Давайте її покличемо. </w:t>
      </w:r>
      <w:r w:rsidRPr="008C7027">
        <w:rPr>
          <w:rFonts w:ascii="Times New Roman" w:hAnsi="Times New Roman" w:cs="Times New Roman"/>
          <w:i/>
          <w:sz w:val="28"/>
          <w:szCs w:val="28"/>
        </w:rPr>
        <w:t>(Діти кличуть Осінь). (Приходить Осінь. Несе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кошик із фруктами, листочками.)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b/>
          <w:sz w:val="28"/>
          <w:szCs w:val="28"/>
        </w:rPr>
        <w:t>Осінь: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Ой, які ж ви всі гарненькі,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 І вродливі, й чепурненькі!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Покажіть рожеві щічки,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 Ваші любі, милі личка.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Діти, ви мене впізнали?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 До вас Осінь завітала.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Я не просто так прийшла, ще й дарунки принесла. Щоб дарунки отримати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вам треба виконати мої завдання. Тому я вас запрошую в чудову подорож до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осіннього лісу. Але перш ніж вирушати давайте повторимо правила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поведінки в лісі.</w:t>
      </w:r>
    </w:p>
    <w:p w:rsidR="002F5827" w:rsidRPr="008C7027" w:rsidRDefault="002F5827" w:rsidP="002F58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7027">
        <w:rPr>
          <w:rFonts w:ascii="Times New Roman" w:hAnsi="Times New Roman" w:cs="Times New Roman"/>
          <w:b/>
          <w:i/>
          <w:sz w:val="28"/>
          <w:szCs w:val="28"/>
        </w:rPr>
        <w:t>Гра «Поїздка в осінній ліс».</w:t>
      </w:r>
    </w:p>
    <w:p w:rsidR="002F5827" w:rsidRPr="002F5827" w:rsidRDefault="0078269B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хователя </w:t>
      </w:r>
      <w:bookmarkStart w:id="0" w:name="_GoBack"/>
      <w:bookmarkEnd w:id="0"/>
      <w:r w:rsidR="002F5827" w:rsidRPr="002F5827">
        <w:rPr>
          <w:rFonts w:ascii="Times New Roman" w:hAnsi="Times New Roman" w:cs="Times New Roman"/>
          <w:sz w:val="28"/>
          <w:szCs w:val="28"/>
        </w:rPr>
        <w:t xml:space="preserve"> ставлять стільчики для «поїздки». Вихователь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роздає кожному квитки і діти сідають на свої стільчики. Потім вибирає одну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дитину - водія і дає йому кермо.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b/>
          <w:sz w:val="28"/>
          <w:szCs w:val="28"/>
        </w:rPr>
        <w:lastRenderedPageBreak/>
        <w:t>Вихователь: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Всі пасажи</w:t>
      </w:r>
      <w:r w:rsidR="00622177">
        <w:rPr>
          <w:rFonts w:ascii="Times New Roman" w:hAnsi="Times New Roman" w:cs="Times New Roman"/>
          <w:sz w:val="28"/>
          <w:szCs w:val="28"/>
        </w:rPr>
        <w:t xml:space="preserve">ри на місці, можна їхати. Діма </w:t>
      </w:r>
      <w:r w:rsidRPr="002F5827">
        <w:rPr>
          <w:rFonts w:ascii="Times New Roman" w:hAnsi="Times New Roman" w:cs="Times New Roman"/>
          <w:sz w:val="28"/>
          <w:szCs w:val="28"/>
        </w:rPr>
        <w:t xml:space="preserve"> заводь автобус і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поїхали. </w:t>
      </w:r>
      <w:r w:rsidRPr="008C7027">
        <w:rPr>
          <w:rFonts w:ascii="Times New Roman" w:hAnsi="Times New Roman" w:cs="Times New Roman"/>
          <w:i/>
          <w:sz w:val="28"/>
          <w:szCs w:val="28"/>
        </w:rPr>
        <w:t>(Діти їдуть на автобусі.)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Водій обережно попереду світлофор. Подивіться діти який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сигнал біля світлофора зараз горить? </w:t>
      </w:r>
      <w:r w:rsidRPr="008C7027">
        <w:rPr>
          <w:rFonts w:ascii="Times New Roman" w:hAnsi="Times New Roman" w:cs="Times New Roman"/>
          <w:i/>
          <w:sz w:val="28"/>
          <w:szCs w:val="28"/>
        </w:rPr>
        <w:t>(Вихователь піднімає знак червоного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 xml:space="preserve">кольору.) (Відповіді дітей.) </w:t>
      </w:r>
      <w:r w:rsidRPr="002F5827">
        <w:rPr>
          <w:rFonts w:ascii="Times New Roman" w:hAnsi="Times New Roman" w:cs="Times New Roman"/>
          <w:sz w:val="28"/>
          <w:szCs w:val="28"/>
        </w:rPr>
        <w:t>Правильно, червоний. А на червоне можна їхати?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(Ні.)</w:t>
      </w:r>
      <w:r w:rsidR="008C7027">
        <w:rPr>
          <w:rFonts w:ascii="Times New Roman" w:hAnsi="Times New Roman" w:cs="Times New Roman"/>
          <w:sz w:val="28"/>
          <w:szCs w:val="28"/>
        </w:rPr>
        <w:t xml:space="preserve"> Стоїмо, чекаємо. Тепер </w:t>
      </w:r>
      <w:r w:rsidRPr="002F5827">
        <w:rPr>
          <w:rFonts w:ascii="Times New Roman" w:hAnsi="Times New Roman" w:cs="Times New Roman"/>
          <w:sz w:val="28"/>
          <w:szCs w:val="28"/>
        </w:rPr>
        <w:t xml:space="preserve">який сигнал загорівся? </w:t>
      </w:r>
      <w:r w:rsidRPr="008C7027">
        <w:rPr>
          <w:rFonts w:ascii="Times New Roman" w:hAnsi="Times New Roman" w:cs="Times New Roman"/>
          <w:i/>
          <w:sz w:val="28"/>
          <w:szCs w:val="28"/>
        </w:rPr>
        <w:t>(Вихователь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 xml:space="preserve">піднімає жовтий знак.) (Жовтий.) </w:t>
      </w:r>
      <w:r w:rsidRPr="002F5827">
        <w:rPr>
          <w:rFonts w:ascii="Times New Roman" w:hAnsi="Times New Roman" w:cs="Times New Roman"/>
          <w:sz w:val="28"/>
          <w:szCs w:val="28"/>
        </w:rPr>
        <w:t xml:space="preserve">На жовтий можна їхати? </w:t>
      </w:r>
      <w:r w:rsidRPr="008C7027">
        <w:rPr>
          <w:rFonts w:ascii="Times New Roman" w:hAnsi="Times New Roman" w:cs="Times New Roman"/>
          <w:i/>
          <w:sz w:val="28"/>
          <w:szCs w:val="28"/>
        </w:rPr>
        <w:t>(Ні.)</w:t>
      </w:r>
      <w:r w:rsidRPr="002F5827">
        <w:rPr>
          <w:rFonts w:ascii="Times New Roman" w:hAnsi="Times New Roman" w:cs="Times New Roman"/>
          <w:sz w:val="28"/>
          <w:szCs w:val="28"/>
        </w:rPr>
        <w:t xml:space="preserve"> Правильно. А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зараз який горить сигнал? </w:t>
      </w:r>
      <w:r w:rsidRPr="008C7027">
        <w:rPr>
          <w:rFonts w:ascii="Times New Roman" w:hAnsi="Times New Roman" w:cs="Times New Roman"/>
          <w:i/>
          <w:sz w:val="28"/>
          <w:szCs w:val="28"/>
        </w:rPr>
        <w:t>(Вихователь піднімає зелений знак.) (Зелений.)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Вірно. Можна їхати на зелений? </w:t>
      </w:r>
      <w:r w:rsidRPr="008C7027">
        <w:rPr>
          <w:rFonts w:ascii="Times New Roman" w:hAnsi="Times New Roman" w:cs="Times New Roman"/>
          <w:i/>
          <w:sz w:val="28"/>
          <w:szCs w:val="28"/>
        </w:rPr>
        <w:t>(Так.)</w:t>
      </w:r>
      <w:r w:rsidRPr="002F5827">
        <w:rPr>
          <w:rFonts w:ascii="Times New Roman" w:hAnsi="Times New Roman" w:cs="Times New Roman"/>
          <w:sz w:val="28"/>
          <w:szCs w:val="28"/>
        </w:rPr>
        <w:t xml:space="preserve"> Молодці, поїхали далі.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Діти,</w:t>
      </w:r>
      <w:r w:rsidR="00622177">
        <w:rPr>
          <w:rFonts w:ascii="Times New Roman" w:hAnsi="Times New Roman" w:cs="Times New Roman"/>
          <w:sz w:val="28"/>
          <w:szCs w:val="28"/>
        </w:rPr>
        <w:t xml:space="preserve"> я вже бачу ліс. Діма</w:t>
      </w:r>
      <w:r w:rsidRPr="002F5827">
        <w:rPr>
          <w:rFonts w:ascii="Times New Roman" w:hAnsi="Times New Roman" w:cs="Times New Roman"/>
          <w:sz w:val="28"/>
          <w:szCs w:val="28"/>
        </w:rPr>
        <w:t>, зупиняй автобус, ми приїхали.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(Діти виходять з автобуса».)</w:t>
      </w:r>
      <w:r w:rsidRPr="002F5827">
        <w:rPr>
          <w:rFonts w:ascii="Times New Roman" w:hAnsi="Times New Roman" w:cs="Times New Roman"/>
          <w:sz w:val="28"/>
          <w:szCs w:val="28"/>
        </w:rPr>
        <w:t xml:space="preserve"> Поки ми їхали осінь захотіла дізнатися, як ви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дізналися, що настала Осінь. Зараз ми з вами не тільки розкажемо , але ще й 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покажемо. </w:t>
      </w:r>
      <w:r w:rsidRPr="008C7027">
        <w:rPr>
          <w:rFonts w:ascii="Times New Roman" w:hAnsi="Times New Roman" w:cs="Times New Roman"/>
          <w:i/>
          <w:sz w:val="28"/>
          <w:szCs w:val="28"/>
        </w:rPr>
        <w:t>(Діти розказують і одночасно викладають на фланелеграфі ознаки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осені.</w:t>
      </w:r>
      <w:r w:rsidR="00622177" w:rsidRPr="008C70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027">
        <w:rPr>
          <w:rFonts w:ascii="Times New Roman" w:hAnsi="Times New Roman" w:cs="Times New Roman"/>
          <w:i/>
          <w:sz w:val="28"/>
          <w:szCs w:val="28"/>
        </w:rPr>
        <w:t>Холодно. Птахи полетіли у теплі краї, листя пожовтіло, почервоніло та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опало; травичка та квіти зів’яли; люди зібрали багатий урожай.)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А як можна сказати про осінь? Яка вона? </w:t>
      </w:r>
      <w:r w:rsidRPr="008C7027">
        <w:rPr>
          <w:rFonts w:ascii="Times New Roman" w:hAnsi="Times New Roman" w:cs="Times New Roman"/>
          <w:i/>
          <w:sz w:val="28"/>
          <w:szCs w:val="28"/>
        </w:rPr>
        <w:t>(Тепла, суха, сонячна, дощова,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рання, пізня, чудова, золота, довга коротка, барвиста, холодна, багата,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щедра).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Осінь: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Діти, подивіться під ніжки. Що ви бачите</w:t>
      </w:r>
      <w:r w:rsidRPr="008C7027">
        <w:rPr>
          <w:rFonts w:ascii="Times New Roman" w:hAnsi="Times New Roman" w:cs="Times New Roman"/>
          <w:i/>
          <w:sz w:val="28"/>
          <w:szCs w:val="28"/>
        </w:rPr>
        <w:t>? (Осінь звертає увагу дітей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на розкладені на килимі листочки.) (Відповіді дітей.)</w:t>
      </w:r>
      <w:r w:rsidRPr="002F5827">
        <w:rPr>
          <w:rFonts w:ascii="Times New Roman" w:hAnsi="Times New Roman" w:cs="Times New Roman"/>
          <w:sz w:val="28"/>
          <w:szCs w:val="28"/>
        </w:rPr>
        <w:t xml:space="preserve"> Вірно, це листочки, що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опало з дерев</w:t>
      </w:r>
      <w:r w:rsidRPr="008C7027">
        <w:rPr>
          <w:rFonts w:ascii="Times New Roman" w:hAnsi="Times New Roman" w:cs="Times New Roman"/>
          <w:i/>
          <w:sz w:val="28"/>
          <w:szCs w:val="28"/>
        </w:rPr>
        <w:t>. (Діти збирають листочки, розглядають їх.)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Діти, осінь принесла нам різнобарвні листочки. Які вони за формою,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кольором, розміром? А які дерева не поміняли свій колір? </w:t>
      </w:r>
      <w:r w:rsidRPr="008C7027">
        <w:rPr>
          <w:rFonts w:ascii="Times New Roman" w:hAnsi="Times New Roman" w:cs="Times New Roman"/>
          <w:i/>
          <w:sz w:val="28"/>
          <w:szCs w:val="28"/>
        </w:rPr>
        <w:t>(Ялинка, сосна,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 xml:space="preserve">туя). </w:t>
      </w:r>
      <w:r w:rsidRPr="002F5827">
        <w:rPr>
          <w:rFonts w:ascii="Times New Roman" w:hAnsi="Times New Roman" w:cs="Times New Roman"/>
          <w:sz w:val="28"/>
          <w:szCs w:val="28"/>
        </w:rPr>
        <w:t>Так, тому що це хвойні дерева. У них замість листячка голки – хвоя.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Але ми їх не будемо збирати в букет, як ми робили це раніше, а покладемо їх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під деревце щоб взимку деревам було тепло і затишно. </w:t>
      </w:r>
      <w:r w:rsidRPr="008C7027">
        <w:rPr>
          <w:rFonts w:ascii="Times New Roman" w:hAnsi="Times New Roman" w:cs="Times New Roman"/>
          <w:i/>
          <w:sz w:val="28"/>
          <w:szCs w:val="28"/>
        </w:rPr>
        <w:t>(Діти кладуть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lastRenderedPageBreak/>
        <w:t>листочки під</w:t>
      </w:r>
      <w:r w:rsidR="008C7027">
        <w:rPr>
          <w:rFonts w:ascii="Times New Roman" w:hAnsi="Times New Roman" w:cs="Times New Roman"/>
          <w:i/>
          <w:sz w:val="28"/>
          <w:szCs w:val="28"/>
        </w:rPr>
        <w:t xml:space="preserve"> штучне </w:t>
      </w:r>
      <w:r w:rsidRPr="008C7027">
        <w:rPr>
          <w:rFonts w:ascii="Times New Roman" w:hAnsi="Times New Roman" w:cs="Times New Roman"/>
          <w:i/>
          <w:sz w:val="28"/>
          <w:szCs w:val="28"/>
        </w:rPr>
        <w:t xml:space="preserve"> дерево.)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Осінь:</w:t>
      </w:r>
      <w:r w:rsidR="00622177">
        <w:rPr>
          <w:rFonts w:ascii="Times New Roman" w:hAnsi="Times New Roman" w:cs="Times New Roman"/>
          <w:sz w:val="28"/>
          <w:szCs w:val="28"/>
        </w:rPr>
        <w:t xml:space="preserve"> </w:t>
      </w:r>
      <w:r w:rsidRPr="002F5827">
        <w:rPr>
          <w:rFonts w:ascii="Times New Roman" w:hAnsi="Times New Roman" w:cs="Times New Roman"/>
          <w:sz w:val="28"/>
          <w:szCs w:val="28"/>
        </w:rPr>
        <w:t xml:space="preserve">Діти! А </w:t>
      </w:r>
      <w:r w:rsidR="00622177">
        <w:rPr>
          <w:rFonts w:ascii="Times New Roman" w:hAnsi="Times New Roman" w:cs="Times New Roman"/>
          <w:sz w:val="28"/>
          <w:szCs w:val="28"/>
        </w:rPr>
        <w:t xml:space="preserve">давайте пограємось у цікаву гру </w:t>
      </w:r>
      <w:r w:rsidRPr="002F5827">
        <w:rPr>
          <w:rFonts w:ascii="Times New Roman" w:hAnsi="Times New Roman" w:cs="Times New Roman"/>
          <w:sz w:val="28"/>
          <w:szCs w:val="28"/>
        </w:rPr>
        <w:t>«Який листочок?»</w:t>
      </w:r>
    </w:p>
    <w:p w:rsidR="002F5827" w:rsidRPr="002F5827" w:rsidRDefault="008C7027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клена – кленовий; з дуба</w:t>
      </w:r>
      <w:r w:rsidR="002F5827" w:rsidRPr="002F5827">
        <w:rPr>
          <w:rFonts w:ascii="Times New Roman" w:hAnsi="Times New Roman" w:cs="Times New Roman"/>
          <w:sz w:val="28"/>
          <w:szCs w:val="28"/>
        </w:rPr>
        <w:t xml:space="preserve"> – дубовий; з липи – липовий; з калини –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калиновий; з тополі – тополиний; з вишні – вишневий; з каштана –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каштановий.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Правильно.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Я бачу ,що ви вже втомилися , давайт</w:t>
      </w:r>
      <w:r w:rsidR="00622177">
        <w:rPr>
          <w:rFonts w:ascii="Times New Roman" w:hAnsi="Times New Roman" w:cs="Times New Roman"/>
          <w:sz w:val="28"/>
          <w:szCs w:val="28"/>
        </w:rPr>
        <w:t xml:space="preserve">е ми з вами трошки пограємось і </w:t>
      </w:r>
      <w:r w:rsidR="008C7027">
        <w:rPr>
          <w:rFonts w:ascii="Times New Roman" w:hAnsi="Times New Roman" w:cs="Times New Roman"/>
          <w:sz w:val="28"/>
          <w:szCs w:val="28"/>
        </w:rPr>
        <w:t>відпочинемо.</w:t>
      </w:r>
    </w:p>
    <w:p w:rsidR="002F5827" w:rsidRPr="00622177" w:rsidRDefault="002F5827" w:rsidP="002F58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177">
        <w:rPr>
          <w:rFonts w:ascii="Times New Roman" w:hAnsi="Times New Roman" w:cs="Times New Roman"/>
          <w:b/>
          <w:i/>
          <w:sz w:val="28"/>
          <w:szCs w:val="28"/>
        </w:rPr>
        <w:t>Рухлива гра «Сонечко і дощик»</w:t>
      </w:r>
    </w:p>
    <w:p w:rsidR="002F5827" w:rsidRPr="00622177" w:rsidRDefault="008C7027" w:rsidP="002F58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Дид. г</w:t>
      </w:r>
      <w:r w:rsidR="002F5827" w:rsidRPr="00622177">
        <w:rPr>
          <w:rFonts w:ascii="Times New Roman" w:hAnsi="Times New Roman" w:cs="Times New Roman"/>
          <w:b/>
          <w:i/>
          <w:sz w:val="28"/>
          <w:szCs w:val="28"/>
        </w:rPr>
        <w:t>ра «Впізнай пташку за голосом»</w:t>
      </w:r>
    </w:p>
    <w:p w:rsidR="002F5827" w:rsidRPr="00622177" w:rsidRDefault="002F5827" w:rsidP="002F58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177">
        <w:rPr>
          <w:rFonts w:ascii="Times New Roman" w:hAnsi="Times New Roman" w:cs="Times New Roman"/>
          <w:b/>
          <w:i/>
          <w:sz w:val="28"/>
          <w:szCs w:val="28"/>
        </w:rPr>
        <w:t>Звучить грамзапис «Голоси птахів».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="00622177">
        <w:rPr>
          <w:rFonts w:ascii="Times New Roman" w:hAnsi="Times New Roman" w:cs="Times New Roman"/>
          <w:sz w:val="28"/>
          <w:szCs w:val="28"/>
        </w:rPr>
        <w:t xml:space="preserve"> </w:t>
      </w:r>
      <w:r w:rsidRPr="002F5827">
        <w:rPr>
          <w:rFonts w:ascii="Times New Roman" w:hAnsi="Times New Roman" w:cs="Times New Roman"/>
          <w:sz w:val="28"/>
          <w:szCs w:val="28"/>
        </w:rPr>
        <w:t>Ой, діти, а що це</w:t>
      </w:r>
      <w:r w:rsidR="008C7027">
        <w:rPr>
          <w:rFonts w:ascii="Times New Roman" w:hAnsi="Times New Roman" w:cs="Times New Roman"/>
          <w:sz w:val="28"/>
          <w:szCs w:val="28"/>
        </w:rPr>
        <w:t xml:space="preserve"> за</w:t>
      </w:r>
      <w:r w:rsidRPr="002F5827">
        <w:rPr>
          <w:rFonts w:ascii="Times New Roman" w:hAnsi="Times New Roman" w:cs="Times New Roman"/>
          <w:sz w:val="28"/>
          <w:szCs w:val="28"/>
        </w:rPr>
        <w:t xml:space="preserve"> гості завітали до нас на галявину</w:t>
      </w:r>
      <w:r w:rsidRPr="008C7027">
        <w:rPr>
          <w:rFonts w:ascii="Times New Roman" w:hAnsi="Times New Roman" w:cs="Times New Roman"/>
          <w:i/>
          <w:sz w:val="28"/>
          <w:szCs w:val="28"/>
        </w:rPr>
        <w:t>?(Пташки. Діти</w:t>
      </w:r>
    </w:p>
    <w:p w:rsidR="002F5827" w:rsidRPr="008C7027" w:rsidRDefault="002F5827" w:rsidP="002F5827">
      <w:pPr>
        <w:rPr>
          <w:rFonts w:ascii="Times New Roman" w:hAnsi="Times New Roman" w:cs="Times New Roman"/>
          <w:i/>
          <w:sz w:val="28"/>
          <w:szCs w:val="28"/>
        </w:rPr>
      </w:pPr>
      <w:r w:rsidRPr="008C7027">
        <w:rPr>
          <w:rFonts w:ascii="Times New Roman" w:hAnsi="Times New Roman" w:cs="Times New Roman"/>
          <w:i/>
          <w:sz w:val="28"/>
          <w:szCs w:val="28"/>
        </w:rPr>
        <w:t>впізнають спів пташки , відшукують її в групі і запрошують залишитись)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Пропоную дітям накришити крихти хліба в годівничку і підгодувати пташок.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Осінь – чудова та щедра пора року. Народ придумав дуже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багато мудрих прислів’їв про осінь та працю. Ми їх учили. Отож пригадаємо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їх.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1. Весна дарує квіти, а осінь плоди.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2. Осінь рік годує.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3. Хочеш їсти, калачі – не лежи на печі.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4. Хто дбає, той має.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Молодці, діти.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="00622177">
        <w:rPr>
          <w:rFonts w:ascii="Times New Roman" w:hAnsi="Times New Roman" w:cs="Times New Roman"/>
          <w:sz w:val="28"/>
          <w:szCs w:val="28"/>
        </w:rPr>
        <w:t xml:space="preserve"> </w:t>
      </w:r>
      <w:r w:rsidRPr="002F5827">
        <w:rPr>
          <w:rFonts w:ascii="Times New Roman" w:hAnsi="Times New Roman" w:cs="Times New Roman"/>
          <w:sz w:val="28"/>
          <w:szCs w:val="28"/>
        </w:rPr>
        <w:t>Діти! Ми з вами вчили багато віршів про осінь. Зараз Осінь хоче</w:t>
      </w:r>
    </w:p>
    <w:p w:rsidR="002F5827" w:rsidRPr="002F5827" w:rsidRDefault="008C7027" w:rsidP="002F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послухати вірші (Діти декламують вірші, які вивчали до свята Осені)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Осінь:</w:t>
      </w:r>
      <w:r w:rsidRPr="002F5827">
        <w:rPr>
          <w:rFonts w:ascii="Times New Roman" w:hAnsi="Times New Roman" w:cs="Times New Roman"/>
          <w:sz w:val="28"/>
          <w:szCs w:val="28"/>
        </w:rPr>
        <w:t xml:space="preserve"> Фруктами осінніми пригощу я вас,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 Ну а потім, друзі, нам прощатись час.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lastRenderedPageBreak/>
        <w:t xml:space="preserve"> Тепер вже не скоро зустрінемось ми,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 xml:space="preserve"> Готуйтесь, малята, уже до зими!</w:t>
      </w:r>
    </w:p>
    <w:p w:rsidR="002F5827" w:rsidRPr="002F5827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="00622177">
        <w:rPr>
          <w:rFonts w:ascii="Times New Roman" w:hAnsi="Times New Roman" w:cs="Times New Roman"/>
          <w:sz w:val="28"/>
          <w:szCs w:val="28"/>
        </w:rPr>
        <w:t xml:space="preserve"> </w:t>
      </w:r>
      <w:r w:rsidRPr="002F5827">
        <w:rPr>
          <w:rFonts w:ascii="Times New Roman" w:hAnsi="Times New Roman" w:cs="Times New Roman"/>
          <w:sz w:val="28"/>
          <w:szCs w:val="28"/>
        </w:rPr>
        <w:t>Дякуємо, Осінь, за завдання, дарунки. Прощаємося з тобою і</w:t>
      </w:r>
    </w:p>
    <w:p w:rsidR="006F2AD8" w:rsidRDefault="002F5827" w:rsidP="002F5827">
      <w:pPr>
        <w:rPr>
          <w:rFonts w:ascii="Times New Roman" w:hAnsi="Times New Roman" w:cs="Times New Roman"/>
          <w:sz w:val="28"/>
          <w:szCs w:val="28"/>
        </w:rPr>
      </w:pPr>
      <w:r w:rsidRPr="002F5827">
        <w:rPr>
          <w:rFonts w:ascii="Times New Roman" w:hAnsi="Times New Roman" w:cs="Times New Roman"/>
          <w:sz w:val="28"/>
          <w:szCs w:val="28"/>
        </w:rPr>
        <w:t>чекаємо на тебе наступного року.</w:t>
      </w: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Default="00F86AB7" w:rsidP="002F5827">
      <w:pPr>
        <w:rPr>
          <w:rFonts w:ascii="Times New Roman" w:hAnsi="Times New Roman" w:cs="Times New Roman"/>
          <w:sz w:val="28"/>
          <w:szCs w:val="28"/>
        </w:rPr>
      </w:pPr>
    </w:p>
    <w:p w:rsidR="00F86AB7" w:rsidRPr="00F86AB7" w:rsidRDefault="00F86AB7" w:rsidP="002F5827">
      <w:pPr>
        <w:rPr>
          <w:rFonts w:ascii="Times New Roman" w:hAnsi="Times New Roman" w:cs="Times New Roman"/>
          <w:sz w:val="72"/>
          <w:szCs w:val="72"/>
        </w:rPr>
      </w:pPr>
      <w:r w:rsidRPr="00F86AB7">
        <w:rPr>
          <w:rFonts w:ascii="Times New Roman" w:hAnsi="Times New Roman" w:cs="Times New Roman"/>
          <w:sz w:val="72"/>
          <w:szCs w:val="72"/>
        </w:rPr>
        <w:t xml:space="preserve">        Конспект заняття</w:t>
      </w:r>
    </w:p>
    <w:p w:rsidR="00F86AB7" w:rsidRPr="00F86AB7" w:rsidRDefault="00F86AB7" w:rsidP="002F5827">
      <w:pPr>
        <w:rPr>
          <w:rFonts w:ascii="Times New Roman" w:hAnsi="Times New Roman" w:cs="Times New Roman"/>
          <w:sz w:val="72"/>
          <w:szCs w:val="72"/>
        </w:rPr>
      </w:pPr>
      <w:r w:rsidRPr="00F86AB7">
        <w:rPr>
          <w:rFonts w:ascii="Times New Roman" w:hAnsi="Times New Roman" w:cs="Times New Roman"/>
          <w:sz w:val="72"/>
          <w:szCs w:val="72"/>
        </w:rPr>
        <w:t xml:space="preserve">               на тему:</w:t>
      </w:r>
    </w:p>
    <w:p w:rsidR="00F86AB7" w:rsidRPr="00F86AB7" w:rsidRDefault="00F86AB7" w:rsidP="002F5827">
      <w:pPr>
        <w:rPr>
          <w:rFonts w:ascii="Times New Roman" w:hAnsi="Times New Roman" w:cs="Times New Roman"/>
          <w:sz w:val="72"/>
          <w:szCs w:val="72"/>
        </w:rPr>
      </w:pPr>
      <w:r w:rsidRPr="00F86AB7">
        <w:rPr>
          <w:rFonts w:ascii="Times New Roman" w:hAnsi="Times New Roman" w:cs="Times New Roman"/>
          <w:sz w:val="72"/>
          <w:szCs w:val="72"/>
        </w:rPr>
        <w:t xml:space="preserve"> «Подорож до осіннього лісу»</w:t>
      </w:r>
    </w:p>
    <w:sectPr w:rsidR="00F86AB7" w:rsidRPr="00F86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0"/>
    <w:rsid w:val="002F5827"/>
    <w:rsid w:val="00622177"/>
    <w:rsid w:val="006F2AD8"/>
    <w:rsid w:val="0078269B"/>
    <w:rsid w:val="0086085E"/>
    <w:rsid w:val="008C7027"/>
    <w:rsid w:val="00CF7C96"/>
    <w:rsid w:val="00F41770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Uchen1</dc:creator>
  <cp:keywords/>
  <dc:description/>
  <cp:lastModifiedBy>Сергый</cp:lastModifiedBy>
  <cp:revision>10</cp:revision>
  <dcterms:created xsi:type="dcterms:W3CDTF">2018-10-17T08:05:00Z</dcterms:created>
  <dcterms:modified xsi:type="dcterms:W3CDTF">2018-11-02T13:47:00Z</dcterms:modified>
</cp:coreProperties>
</file>