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54" w:rsidRDefault="00A10454" w:rsidP="00A10454">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1B5209">
        <w:rPr>
          <w:rFonts w:ascii="Times New Roman" w:hAnsi="Times New Roman" w:cs="Times New Roman"/>
          <w:b/>
          <w:sz w:val="28"/>
          <w:szCs w:val="28"/>
          <w:lang w:val="uk-UA"/>
        </w:rPr>
        <w:t>-Теми//37.016:81-028.31</w:t>
      </w:r>
    </w:p>
    <w:p w:rsidR="002652D7" w:rsidRDefault="00F068F7" w:rsidP="00A10454">
      <w:pPr>
        <w:spacing w:after="0" w:line="240" w:lineRule="auto"/>
        <w:jc w:val="right"/>
        <w:rPr>
          <w:rFonts w:ascii="Times New Roman" w:hAnsi="Times New Roman" w:cs="Times New Roman"/>
          <w:b/>
          <w:sz w:val="28"/>
          <w:szCs w:val="28"/>
          <w:lang w:val="uk-UA"/>
        </w:rPr>
      </w:pPr>
      <w:proofErr w:type="spellStart"/>
      <w:r w:rsidRPr="001A6FDC">
        <w:rPr>
          <w:rFonts w:ascii="Times New Roman" w:hAnsi="Times New Roman" w:cs="Times New Roman"/>
          <w:b/>
          <w:sz w:val="28"/>
          <w:szCs w:val="28"/>
          <w:lang w:val="uk-UA"/>
        </w:rPr>
        <w:t>Ляпун</w:t>
      </w:r>
      <w:proofErr w:type="spellEnd"/>
      <w:r w:rsidRPr="001A6FDC">
        <w:rPr>
          <w:rFonts w:ascii="Times New Roman" w:hAnsi="Times New Roman" w:cs="Times New Roman"/>
          <w:b/>
          <w:sz w:val="28"/>
          <w:szCs w:val="28"/>
          <w:lang w:val="uk-UA"/>
        </w:rPr>
        <w:t xml:space="preserve"> Т. Б.</w:t>
      </w:r>
    </w:p>
    <w:p w:rsidR="00A10454" w:rsidRDefault="00B94421" w:rsidP="00A10454">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00A10454">
        <w:rPr>
          <w:rFonts w:ascii="Times New Roman" w:hAnsi="Times New Roman" w:cs="Times New Roman"/>
          <w:b/>
          <w:sz w:val="28"/>
          <w:szCs w:val="28"/>
          <w:lang w:val="uk-UA"/>
        </w:rPr>
        <w:t>курс, природничий факультет</w:t>
      </w:r>
    </w:p>
    <w:p w:rsidR="00A10454" w:rsidRPr="00EB1C06" w:rsidRDefault="00EB1C06" w:rsidP="00A10454">
      <w:pPr>
        <w:spacing w:after="0" w:line="240" w:lineRule="auto"/>
        <w:jc w:val="right"/>
        <w:rPr>
          <w:rFonts w:ascii="Times New Roman" w:hAnsi="Times New Roman" w:cs="Times New Roman"/>
          <w:b/>
          <w:sz w:val="28"/>
          <w:szCs w:val="28"/>
          <w:lang w:val="uk-UA"/>
        </w:rPr>
      </w:pPr>
      <w:r w:rsidRPr="00EB1C06">
        <w:rPr>
          <w:rFonts w:ascii="Times New Roman" w:hAnsi="Times New Roman" w:cs="Times New Roman"/>
          <w:b/>
          <w:sz w:val="28"/>
          <w:szCs w:val="28"/>
          <w:lang w:val="uk-UA"/>
        </w:rPr>
        <w:t>«Спеціальна освіта. Логопедія»</w:t>
      </w:r>
    </w:p>
    <w:p w:rsidR="00A10454" w:rsidRDefault="00A10454" w:rsidP="00A10454">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Ор</w:t>
      </w:r>
      <w:r w:rsidR="00A11EF1">
        <w:rPr>
          <w:rFonts w:ascii="Times New Roman" w:hAnsi="Times New Roman" w:cs="Times New Roman"/>
          <w:b/>
          <w:sz w:val="28"/>
          <w:szCs w:val="28"/>
          <w:lang w:val="uk-UA"/>
        </w:rPr>
        <w:t>л</w:t>
      </w:r>
      <w:r>
        <w:rPr>
          <w:rFonts w:ascii="Times New Roman" w:hAnsi="Times New Roman" w:cs="Times New Roman"/>
          <w:b/>
          <w:sz w:val="28"/>
          <w:szCs w:val="28"/>
          <w:lang w:val="uk-UA"/>
        </w:rPr>
        <w:t>ов А.В., к.</w:t>
      </w:r>
      <w:r w:rsidR="00B9442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пед.</w:t>
      </w:r>
      <w:r w:rsidR="00B9442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 – науковий керівник</w:t>
      </w:r>
    </w:p>
    <w:p w:rsidR="002B6BCE" w:rsidRPr="001A6FDC" w:rsidRDefault="002B6BCE" w:rsidP="00F068F7">
      <w:pPr>
        <w:jc w:val="right"/>
        <w:rPr>
          <w:rFonts w:ascii="Times New Roman" w:hAnsi="Times New Roman" w:cs="Times New Roman"/>
          <w:b/>
          <w:sz w:val="28"/>
          <w:szCs w:val="28"/>
          <w:lang w:val="uk-UA"/>
        </w:rPr>
      </w:pPr>
    </w:p>
    <w:p w:rsidR="00F068F7" w:rsidRPr="001A6FDC" w:rsidRDefault="001A6FDC" w:rsidP="00F068F7">
      <w:pPr>
        <w:jc w:val="center"/>
        <w:rPr>
          <w:rFonts w:ascii="Times New Roman" w:hAnsi="Times New Roman" w:cs="Times New Roman"/>
          <w:b/>
          <w:sz w:val="32"/>
          <w:szCs w:val="32"/>
          <w:lang w:val="uk-UA"/>
        </w:rPr>
      </w:pPr>
      <w:r w:rsidRPr="001A6FDC">
        <w:rPr>
          <w:rFonts w:ascii="Times New Roman" w:hAnsi="Times New Roman" w:cs="Times New Roman"/>
          <w:b/>
          <w:sz w:val="32"/>
          <w:szCs w:val="32"/>
          <w:lang w:val="uk-UA"/>
        </w:rPr>
        <w:t>Казка</w:t>
      </w:r>
      <w:r w:rsidR="00F068F7" w:rsidRPr="001A6FDC">
        <w:rPr>
          <w:rFonts w:ascii="Times New Roman" w:hAnsi="Times New Roman" w:cs="Times New Roman"/>
          <w:b/>
          <w:sz w:val="32"/>
          <w:szCs w:val="32"/>
          <w:lang w:val="uk-UA"/>
        </w:rPr>
        <w:t xml:space="preserve"> як засіб розвитку мовлення дітей з заг</w:t>
      </w:r>
      <w:r w:rsidRPr="001A6FDC">
        <w:rPr>
          <w:rFonts w:ascii="Times New Roman" w:hAnsi="Times New Roman" w:cs="Times New Roman"/>
          <w:b/>
          <w:sz w:val="32"/>
          <w:szCs w:val="32"/>
          <w:lang w:val="uk-UA"/>
        </w:rPr>
        <w:t>альним недорозвиненням мовлення</w:t>
      </w:r>
    </w:p>
    <w:p w:rsidR="00A10454" w:rsidRPr="00FC6B8C" w:rsidRDefault="00A10454" w:rsidP="00FC6B8C">
      <w:pPr>
        <w:spacing w:after="0" w:line="360" w:lineRule="auto"/>
        <w:ind w:firstLine="709"/>
        <w:jc w:val="both"/>
        <w:rPr>
          <w:rFonts w:ascii="Times New Roman" w:hAnsi="Times New Roman" w:cs="Times New Roman"/>
          <w:i/>
          <w:sz w:val="28"/>
          <w:szCs w:val="28"/>
          <w:lang w:val="uk-UA"/>
        </w:rPr>
      </w:pPr>
      <w:r w:rsidRPr="00A10454">
        <w:rPr>
          <w:rFonts w:ascii="Times New Roman" w:hAnsi="Times New Roman" w:cs="Times New Roman"/>
          <w:b/>
          <w:i/>
          <w:sz w:val="28"/>
          <w:szCs w:val="28"/>
          <w:lang w:val="uk-UA"/>
        </w:rPr>
        <w:t xml:space="preserve">Анотація </w:t>
      </w:r>
      <w:r w:rsidR="00B94421" w:rsidRPr="00B94421">
        <w:rPr>
          <w:rFonts w:ascii="Times New Roman" w:hAnsi="Times New Roman" w:cs="Times New Roman"/>
          <w:b/>
          <w:i/>
          <w:sz w:val="28"/>
          <w:szCs w:val="28"/>
          <w:lang w:val="uk-UA"/>
        </w:rPr>
        <w:t xml:space="preserve"> </w:t>
      </w:r>
      <w:r w:rsidR="00B94421" w:rsidRPr="00B94421">
        <w:rPr>
          <w:rFonts w:ascii="Times New Roman" w:hAnsi="Times New Roman" w:cs="Times New Roman"/>
          <w:i/>
          <w:sz w:val="28"/>
          <w:szCs w:val="28"/>
          <w:lang w:val="uk-UA"/>
        </w:rPr>
        <w:t>У статті розглянуто проблему формування зв'</w:t>
      </w:r>
      <w:r w:rsidR="00B94421">
        <w:rPr>
          <w:rFonts w:ascii="Times New Roman" w:hAnsi="Times New Roman" w:cs="Times New Roman"/>
          <w:i/>
          <w:sz w:val="28"/>
          <w:szCs w:val="28"/>
          <w:lang w:val="uk-UA"/>
        </w:rPr>
        <w:t>язного мовлення у дітей</w:t>
      </w:r>
      <w:r w:rsidR="00B94421" w:rsidRPr="00B94421">
        <w:rPr>
          <w:rFonts w:ascii="Times New Roman" w:hAnsi="Times New Roman" w:cs="Times New Roman"/>
          <w:i/>
          <w:sz w:val="28"/>
          <w:szCs w:val="28"/>
          <w:lang w:val="uk-UA"/>
        </w:rPr>
        <w:t xml:space="preserve"> дошкільного</w:t>
      </w:r>
      <w:r w:rsidR="00B94421">
        <w:rPr>
          <w:rFonts w:ascii="Times New Roman" w:hAnsi="Times New Roman" w:cs="Times New Roman"/>
          <w:i/>
          <w:sz w:val="28"/>
          <w:szCs w:val="28"/>
          <w:lang w:val="uk-UA"/>
        </w:rPr>
        <w:t xml:space="preserve"> та шкільного</w:t>
      </w:r>
      <w:r w:rsidR="00B94421" w:rsidRPr="00B94421">
        <w:rPr>
          <w:rFonts w:ascii="Times New Roman" w:hAnsi="Times New Roman" w:cs="Times New Roman"/>
          <w:i/>
          <w:sz w:val="28"/>
          <w:szCs w:val="28"/>
          <w:lang w:val="uk-UA"/>
        </w:rPr>
        <w:t xml:space="preserve"> віку із загальним недорозвитком мовлення. </w:t>
      </w:r>
      <w:r w:rsidR="001B5209">
        <w:rPr>
          <w:rFonts w:ascii="Times New Roman" w:hAnsi="Times New Roman" w:cs="Times New Roman"/>
          <w:i/>
          <w:sz w:val="28"/>
          <w:szCs w:val="28"/>
          <w:lang w:val="uk-UA"/>
        </w:rPr>
        <w:t xml:space="preserve">У даній роботі </w:t>
      </w:r>
      <w:r w:rsidR="00FC6B8C" w:rsidRPr="00FC6B8C">
        <w:rPr>
          <w:rFonts w:ascii="Times New Roman" w:hAnsi="Times New Roman" w:cs="Times New Roman"/>
          <w:i/>
          <w:sz w:val="28"/>
          <w:szCs w:val="28"/>
          <w:lang w:val="uk-UA"/>
        </w:rPr>
        <w:t>виокремлено вплив художньої літератури на мовленнєвий роз</w:t>
      </w:r>
      <w:r w:rsidR="001B5209">
        <w:rPr>
          <w:rFonts w:ascii="Times New Roman" w:hAnsi="Times New Roman" w:cs="Times New Roman"/>
          <w:i/>
          <w:sz w:val="28"/>
          <w:szCs w:val="28"/>
          <w:lang w:val="uk-UA"/>
        </w:rPr>
        <w:t xml:space="preserve">виток дітей із ЗНМ, зокрема казки. Використовуючи казку, ознайомлюємо дітей з навколишнім середовищем, вводимо їх у доросле життя, збагачуємо словниковий запас, сприяємо виробленню дикції та інтонаційної виразності, розвиваємо дитяче мовлення. </w:t>
      </w:r>
      <w:r w:rsidR="00FC6B8C" w:rsidRPr="00FC6B8C">
        <w:rPr>
          <w:rFonts w:ascii="Times New Roman" w:hAnsi="Times New Roman" w:cs="Times New Roman"/>
          <w:i/>
          <w:sz w:val="28"/>
          <w:szCs w:val="28"/>
          <w:lang w:val="uk-UA"/>
        </w:rPr>
        <w:t>Обґрунтована необхідність подальшого вивчення даної проблеми з метою розвитку, навчання рідної мови дітей даної категорії засобами художньої літератури.</w:t>
      </w:r>
    </w:p>
    <w:p w:rsidR="00B94421" w:rsidRPr="00B94421" w:rsidRDefault="00A10454" w:rsidP="00B94421">
      <w:pPr>
        <w:spacing w:after="0" w:line="360" w:lineRule="auto"/>
        <w:ind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Ключові слова</w:t>
      </w:r>
      <w:r w:rsidR="00B94421">
        <w:rPr>
          <w:rFonts w:ascii="Times New Roman" w:hAnsi="Times New Roman" w:cs="Times New Roman"/>
          <w:b/>
          <w:i/>
          <w:sz w:val="28"/>
          <w:szCs w:val="28"/>
          <w:lang w:val="uk-UA"/>
        </w:rPr>
        <w:t xml:space="preserve">: </w:t>
      </w:r>
      <w:r w:rsidR="00B94421" w:rsidRPr="00B94421">
        <w:rPr>
          <w:rFonts w:ascii="Times New Roman" w:hAnsi="Times New Roman" w:cs="Times New Roman"/>
          <w:i/>
          <w:sz w:val="28"/>
          <w:szCs w:val="28"/>
          <w:lang w:val="uk-UA"/>
        </w:rPr>
        <w:t>загальне недорозвинення мовлення, розвиток мовлення, художня літе</w:t>
      </w:r>
      <w:r w:rsidR="00B94421">
        <w:rPr>
          <w:rFonts w:ascii="Times New Roman" w:hAnsi="Times New Roman" w:cs="Times New Roman"/>
          <w:i/>
          <w:sz w:val="28"/>
          <w:szCs w:val="28"/>
          <w:lang w:val="uk-UA"/>
        </w:rPr>
        <w:t xml:space="preserve">ратура, засіб розвитку мовлення, діти-логопати, </w:t>
      </w:r>
      <w:proofErr w:type="spellStart"/>
      <w:r w:rsidR="00B94421">
        <w:rPr>
          <w:rFonts w:ascii="Times New Roman" w:hAnsi="Times New Roman" w:cs="Times New Roman"/>
          <w:i/>
          <w:sz w:val="28"/>
          <w:szCs w:val="28"/>
          <w:lang w:val="uk-UA"/>
        </w:rPr>
        <w:t>казкотерапія</w:t>
      </w:r>
      <w:proofErr w:type="spellEnd"/>
      <w:r w:rsidR="00B94421">
        <w:rPr>
          <w:rFonts w:ascii="Times New Roman" w:hAnsi="Times New Roman" w:cs="Times New Roman"/>
          <w:i/>
          <w:sz w:val="28"/>
          <w:szCs w:val="28"/>
          <w:lang w:val="uk-UA"/>
        </w:rPr>
        <w:t>.</w:t>
      </w:r>
    </w:p>
    <w:p w:rsidR="00A10454" w:rsidRPr="00B94421" w:rsidRDefault="00A10454" w:rsidP="00B94421">
      <w:pPr>
        <w:spacing w:after="0" w:line="360" w:lineRule="auto"/>
        <w:ind w:firstLine="709"/>
        <w:jc w:val="both"/>
        <w:rPr>
          <w:rFonts w:ascii="Times New Roman" w:hAnsi="Times New Roman" w:cs="Times New Roman"/>
          <w:b/>
          <w:i/>
          <w:sz w:val="28"/>
          <w:szCs w:val="28"/>
          <w:lang w:val="uk-UA"/>
        </w:rPr>
      </w:pPr>
    </w:p>
    <w:p w:rsidR="009453B5" w:rsidRPr="004202DE" w:rsidRDefault="00B94421" w:rsidP="00B944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CB41F0" w:rsidRPr="004202DE">
        <w:rPr>
          <w:rFonts w:ascii="Times New Roman" w:hAnsi="Times New Roman" w:cs="Times New Roman"/>
          <w:sz w:val="28"/>
          <w:szCs w:val="28"/>
          <w:lang w:val="uk-UA"/>
        </w:rPr>
        <w:t>еможливо уявити належний рівень життєвої компетенції людини без оволодіння мовленням.. Оволодіваючи мовленням, вивчаючи мову, дитина засвоює с</w:t>
      </w:r>
      <w:r w:rsidR="0007492E" w:rsidRPr="004202DE">
        <w:rPr>
          <w:rFonts w:ascii="Times New Roman" w:hAnsi="Times New Roman" w:cs="Times New Roman"/>
          <w:sz w:val="28"/>
          <w:szCs w:val="28"/>
          <w:lang w:val="uk-UA"/>
        </w:rPr>
        <w:t>истему знан</w:t>
      </w:r>
      <w:r w:rsidR="00CB41F0" w:rsidRPr="004202DE">
        <w:rPr>
          <w:rFonts w:ascii="Times New Roman" w:hAnsi="Times New Roman" w:cs="Times New Roman"/>
          <w:sz w:val="28"/>
          <w:szCs w:val="28"/>
          <w:lang w:val="uk-UA"/>
        </w:rPr>
        <w:t xml:space="preserve">ь, суспільно прийняті норми поведінки – основу її життєвої компетентності. З огляду на це проблема розвитку мовлення дитини завжди була однією з центральних у шкільній освіті. Нині ж провідною метою сучасної </w:t>
      </w:r>
      <w:proofErr w:type="spellStart"/>
      <w:r w:rsidR="00CB41F0" w:rsidRPr="004202DE">
        <w:rPr>
          <w:rFonts w:ascii="Times New Roman" w:hAnsi="Times New Roman" w:cs="Times New Roman"/>
          <w:sz w:val="28"/>
          <w:szCs w:val="28"/>
          <w:lang w:val="uk-UA"/>
        </w:rPr>
        <w:t>лінгводидактики</w:t>
      </w:r>
      <w:proofErr w:type="spellEnd"/>
      <w:r w:rsidR="00CB41F0" w:rsidRPr="004202DE">
        <w:rPr>
          <w:rFonts w:ascii="Times New Roman" w:hAnsi="Times New Roman" w:cs="Times New Roman"/>
          <w:sz w:val="28"/>
          <w:szCs w:val="28"/>
          <w:lang w:val="uk-UA"/>
        </w:rPr>
        <w:t xml:space="preserve"> є виховання </w:t>
      </w:r>
      <w:proofErr w:type="spellStart"/>
      <w:r w:rsidR="00CB41F0" w:rsidRPr="004202DE">
        <w:rPr>
          <w:rFonts w:ascii="Times New Roman" w:hAnsi="Times New Roman" w:cs="Times New Roman"/>
          <w:sz w:val="28"/>
          <w:szCs w:val="28"/>
          <w:lang w:val="uk-UA"/>
        </w:rPr>
        <w:t>мовної</w:t>
      </w:r>
      <w:proofErr w:type="spellEnd"/>
      <w:r w:rsidR="00CB41F0" w:rsidRPr="004202DE">
        <w:rPr>
          <w:rFonts w:ascii="Times New Roman" w:hAnsi="Times New Roman" w:cs="Times New Roman"/>
          <w:sz w:val="28"/>
          <w:szCs w:val="28"/>
          <w:lang w:val="uk-UA"/>
        </w:rPr>
        <w:t xml:space="preserve"> особистості.</w:t>
      </w:r>
      <w:r w:rsidR="00A10454" w:rsidRPr="004202DE">
        <w:rPr>
          <w:rFonts w:ascii="Times New Roman" w:hAnsi="Times New Roman" w:cs="Times New Roman"/>
          <w:sz w:val="28"/>
          <w:szCs w:val="28"/>
          <w:lang w:val="uk-UA"/>
        </w:rPr>
        <w:t xml:space="preserve"> Видатний педагог </w:t>
      </w:r>
      <w:r w:rsidR="004202DE">
        <w:rPr>
          <w:rFonts w:ascii="Times New Roman" w:hAnsi="Times New Roman" w:cs="Times New Roman"/>
          <w:sz w:val="28"/>
          <w:szCs w:val="28"/>
          <w:lang w:val="uk-UA"/>
        </w:rPr>
        <w:t xml:space="preserve">                         </w:t>
      </w:r>
      <w:r w:rsidR="00A10454" w:rsidRPr="004202DE">
        <w:rPr>
          <w:rFonts w:ascii="Times New Roman" w:hAnsi="Times New Roman" w:cs="Times New Roman"/>
          <w:sz w:val="28"/>
          <w:szCs w:val="28"/>
          <w:lang w:val="uk-UA"/>
        </w:rPr>
        <w:t>К. Ушинський зауважував, що рідне слово є основою розумового розвитку й скарбницею всіх знань</w:t>
      </w:r>
    </w:p>
    <w:p w:rsidR="0007492E" w:rsidRPr="004202DE" w:rsidRDefault="0007492E"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Мовленнєва компетенція – це вміння на практиці доречно користуватися мовою (висловлювати свої думки, бажання, наміри, прохання тощо), </w:t>
      </w:r>
      <w:r w:rsidRPr="004202DE">
        <w:rPr>
          <w:rFonts w:ascii="Times New Roman" w:hAnsi="Times New Roman" w:cs="Times New Roman"/>
          <w:sz w:val="28"/>
          <w:szCs w:val="28"/>
          <w:lang w:val="uk-UA"/>
        </w:rPr>
        <w:lastRenderedPageBreak/>
        <w:t xml:space="preserve">використовувати для цього як </w:t>
      </w:r>
      <w:proofErr w:type="spellStart"/>
      <w:r w:rsidRPr="004202DE">
        <w:rPr>
          <w:rFonts w:ascii="Times New Roman" w:hAnsi="Times New Roman" w:cs="Times New Roman"/>
          <w:sz w:val="28"/>
          <w:szCs w:val="28"/>
          <w:lang w:val="uk-UA"/>
        </w:rPr>
        <w:t>мовні</w:t>
      </w:r>
      <w:proofErr w:type="spellEnd"/>
      <w:r w:rsidRPr="004202DE">
        <w:rPr>
          <w:rFonts w:ascii="Times New Roman" w:hAnsi="Times New Roman" w:cs="Times New Roman"/>
          <w:sz w:val="28"/>
          <w:szCs w:val="28"/>
          <w:lang w:val="uk-UA"/>
        </w:rPr>
        <w:t>, так і позамовні</w:t>
      </w:r>
      <w:r w:rsidR="00A10454"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міміка, жести, рухи) та інтонаційні засоби.</w:t>
      </w:r>
    </w:p>
    <w:p w:rsidR="009453B5" w:rsidRPr="004202DE" w:rsidRDefault="009453B5"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Проблемою мовленнєвого розвитку дітей дошкільного віку займалися </w:t>
      </w:r>
      <w:r w:rsidR="00A10454" w:rsidRPr="004202DE">
        <w:rPr>
          <w:rFonts w:ascii="Times New Roman" w:hAnsi="Times New Roman" w:cs="Times New Roman"/>
          <w:sz w:val="28"/>
          <w:szCs w:val="28"/>
          <w:lang w:val="uk-UA"/>
        </w:rPr>
        <w:t xml:space="preserve">психологи, педагоги, лінгвісти </w:t>
      </w:r>
      <w:r w:rsidRPr="004202DE">
        <w:rPr>
          <w:rFonts w:ascii="Times New Roman" w:hAnsi="Times New Roman" w:cs="Times New Roman"/>
          <w:sz w:val="28"/>
          <w:szCs w:val="28"/>
          <w:lang w:val="uk-UA"/>
        </w:rPr>
        <w:t>Л.</w:t>
      </w:r>
      <w:r w:rsidR="005C368A"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Виготський, В.</w:t>
      </w:r>
      <w:r w:rsidR="005C368A"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Виноградов, А.</w:t>
      </w:r>
      <w:r w:rsidR="005C368A"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Гвоздев</w:t>
      </w:r>
      <w:proofErr w:type="spellEnd"/>
      <w:r w:rsidRPr="004202DE">
        <w:rPr>
          <w:rFonts w:ascii="Times New Roman" w:hAnsi="Times New Roman" w:cs="Times New Roman"/>
          <w:sz w:val="28"/>
          <w:szCs w:val="28"/>
          <w:lang w:val="uk-UA"/>
        </w:rPr>
        <w:t xml:space="preserve">, </w:t>
      </w:r>
      <w:r w:rsidR="00A10454"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Д.</w:t>
      </w:r>
      <w:r w:rsidR="005C368A"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Ельконін, О.</w:t>
      </w:r>
      <w:r w:rsidR="005C368A"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Запорожець, М.</w:t>
      </w:r>
      <w:r w:rsidR="00A10454"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Коніна</w:t>
      </w:r>
      <w:proofErr w:type="spellEnd"/>
      <w:r w:rsidRPr="004202DE">
        <w:rPr>
          <w:rFonts w:ascii="Times New Roman" w:hAnsi="Times New Roman" w:cs="Times New Roman"/>
          <w:sz w:val="28"/>
          <w:szCs w:val="28"/>
          <w:lang w:val="uk-UA"/>
        </w:rPr>
        <w:t>, О.</w:t>
      </w:r>
      <w:r w:rsidR="00A10454"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Леонтьєв, С.</w:t>
      </w:r>
      <w:r w:rsidR="00A10454"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Рубінштейн</w:t>
      </w:r>
      <w:proofErr w:type="spellEnd"/>
      <w:r w:rsidRPr="004202DE">
        <w:rPr>
          <w:rFonts w:ascii="Times New Roman" w:hAnsi="Times New Roman" w:cs="Times New Roman"/>
          <w:sz w:val="28"/>
          <w:szCs w:val="28"/>
          <w:lang w:val="uk-UA"/>
        </w:rPr>
        <w:t xml:space="preserve">, </w:t>
      </w:r>
      <w:r w:rsidR="00A10454"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О.</w:t>
      </w:r>
      <w:r w:rsidR="00A10454"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Соловйова, Ф.</w:t>
      </w:r>
      <w:r w:rsidR="00A10454"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Сохін</w:t>
      </w:r>
      <w:proofErr w:type="spellEnd"/>
      <w:r w:rsidRPr="004202DE">
        <w:rPr>
          <w:rFonts w:ascii="Times New Roman" w:hAnsi="Times New Roman" w:cs="Times New Roman"/>
          <w:sz w:val="28"/>
          <w:szCs w:val="28"/>
          <w:lang w:val="uk-UA"/>
        </w:rPr>
        <w:t>, К.</w:t>
      </w:r>
      <w:r w:rsidR="00A10454"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Ушинський, Є</w:t>
      </w:r>
      <w:r w:rsidR="00A10454" w:rsidRPr="004202DE">
        <w:rPr>
          <w:rFonts w:ascii="Times New Roman" w:hAnsi="Times New Roman" w:cs="Times New Roman"/>
          <w:sz w:val="28"/>
          <w:szCs w:val="28"/>
          <w:lang w:val="uk-UA"/>
        </w:rPr>
        <w:t xml:space="preserve"> .</w:t>
      </w:r>
      <w:proofErr w:type="spellStart"/>
      <w:r w:rsidR="00A10454" w:rsidRPr="004202DE">
        <w:rPr>
          <w:rFonts w:ascii="Times New Roman" w:hAnsi="Times New Roman" w:cs="Times New Roman"/>
          <w:sz w:val="28"/>
          <w:szCs w:val="28"/>
          <w:lang w:val="uk-UA"/>
        </w:rPr>
        <w:t>Фльорина</w:t>
      </w:r>
      <w:proofErr w:type="spellEnd"/>
      <w:r w:rsidR="00A10454" w:rsidRPr="004202DE">
        <w:rPr>
          <w:rFonts w:ascii="Times New Roman" w:hAnsi="Times New Roman" w:cs="Times New Roman"/>
          <w:sz w:val="28"/>
          <w:szCs w:val="28"/>
          <w:lang w:val="uk-UA"/>
        </w:rPr>
        <w:t xml:space="preserve"> та інші</w:t>
      </w:r>
      <w:r w:rsidRPr="004202DE">
        <w:rPr>
          <w:rFonts w:ascii="Times New Roman" w:hAnsi="Times New Roman" w:cs="Times New Roman"/>
          <w:sz w:val="28"/>
          <w:szCs w:val="28"/>
          <w:lang w:val="uk-UA"/>
        </w:rPr>
        <w:t>. Їхні дослідження лежать в основі створення передумов побудови комплексного підходу до вирішення завдань мовленнєвого розвитку дошкільників.</w:t>
      </w:r>
    </w:p>
    <w:p w:rsidR="00A10454" w:rsidRPr="004202DE" w:rsidRDefault="009453B5"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Головними засобами розвитку виразності дитячого мовлення є твори художньої літератури та усної народної творчості, в тому числі і малі фольклорні </w:t>
      </w:r>
      <w:r w:rsidR="00A10454" w:rsidRPr="004202DE">
        <w:rPr>
          <w:rFonts w:ascii="Times New Roman" w:hAnsi="Times New Roman" w:cs="Times New Roman"/>
          <w:sz w:val="28"/>
          <w:szCs w:val="28"/>
          <w:lang w:val="uk-UA"/>
        </w:rPr>
        <w:t xml:space="preserve">форми: </w:t>
      </w:r>
      <w:r w:rsidRPr="004202DE">
        <w:rPr>
          <w:rFonts w:ascii="Times New Roman" w:hAnsi="Times New Roman" w:cs="Times New Roman"/>
          <w:sz w:val="28"/>
          <w:szCs w:val="28"/>
          <w:lang w:val="uk-UA"/>
        </w:rPr>
        <w:t xml:space="preserve">прислів'я, приказки, загадки, </w:t>
      </w:r>
      <w:proofErr w:type="spellStart"/>
      <w:r w:rsidR="00A10454" w:rsidRPr="004202DE">
        <w:rPr>
          <w:rFonts w:ascii="Times New Roman" w:hAnsi="Times New Roman" w:cs="Times New Roman"/>
          <w:sz w:val="28"/>
          <w:szCs w:val="28"/>
          <w:lang w:val="uk-UA"/>
        </w:rPr>
        <w:t>потішки</w:t>
      </w:r>
      <w:proofErr w:type="spellEnd"/>
      <w:r w:rsidR="00A10454" w:rsidRPr="004202DE">
        <w:rPr>
          <w:rFonts w:ascii="Times New Roman" w:hAnsi="Times New Roman" w:cs="Times New Roman"/>
          <w:sz w:val="28"/>
          <w:szCs w:val="28"/>
          <w:lang w:val="uk-UA"/>
        </w:rPr>
        <w:t>, лічилки, фразеологізми</w:t>
      </w:r>
      <w:r w:rsidRPr="004202DE">
        <w:rPr>
          <w:rFonts w:ascii="Times New Roman" w:hAnsi="Times New Roman" w:cs="Times New Roman"/>
          <w:sz w:val="28"/>
          <w:szCs w:val="28"/>
          <w:lang w:val="uk-UA"/>
        </w:rPr>
        <w:t>. Тому фольклорні жанри використовуються як важливий засіб виховання мовленнєвої культури дітей. Мистецтво слова відображує довкілля в художніх образах, спресовує в них типове на основі узагальнення життєвих явищ.</w:t>
      </w:r>
      <w:r w:rsidR="00A10454" w:rsidRPr="004202DE">
        <w:rPr>
          <w:rFonts w:ascii="Times New Roman" w:hAnsi="Times New Roman" w:cs="Times New Roman"/>
          <w:sz w:val="28"/>
          <w:szCs w:val="28"/>
          <w:lang w:val="uk-UA"/>
        </w:rPr>
        <w:t xml:space="preserve"> Художня література – це мистецтво слова, до якого діти прилучаються з раннього дитинства.</w:t>
      </w:r>
    </w:p>
    <w:p w:rsidR="004202DE" w:rsidRPr="004202DE" w:rsidRDefault="004202DE"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Твори літератури сприяють розвитку мовлення, дають зразки української літературної мови, збагачують словниковий запас новими словами, поетичною лексикою, образними виразами. Засобами художнього слова, ще до опанування граматичними правилами, маленька дитина практично засвоює граматичні норми мови у єдності з її лексикою. У розповідях діти пізнають лаконізм і точність мови, у віршах – музикальність, співучість, ритмічність української мови, у казках – влучність, виразність. </w:t>
      </w:r>
    </w:p>
    <w:p w:rsidR="004202DE" w:rsidRPr="004202DE" w:rsidRDefault="004202DE"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Ушакова О.С. вказувала, що розвиток мовлення дошкільників і навчання рідної мови тісно пов’язані з формуванням художньо-мовленнєвої діяльності як однієї із невід’ємних складових естетичного виховання. Так, використання переказу фольклорних і літературних творів для формування у дітей уміння </w:t>
      </w:r>
      <w:proofErr w:type="spellStart"/>
      <w:r w:rsidRPr="004202DE">
        <w:rPr>
          <w:rFonts w:ascii="Times New Roman" w:hAnsi="Times New Roman" w:cs="Times New Roman"/>
          <w:sz w:val="28"/>
          <w:szCs w:val="28"/>
          <w:lang w:val="uk-UA"/>
        </w:rPr>
        <w:t>зв’язно</w:t>
      </w:r>
      <w:proofErr w:type="spellEnd"/>
      <w:r w:rsidRPr="004202DE">
        <w:rPr>
          <w:rFonts w:ascii="Times New Roman" w:hAnsi="Times New Roman" w:cs="Times New Roman"/>
          <w:sz w:val="28"/>
          <w:szCs w:val="28"/>
          <w:lang w:val="uk-UA"/>
        </w:rPr>
        <w:t xml:space="preserve"> висловлюватися передбачає й ознайомлення їх із засобами художньої </w:t>
      </w:r>
      <w:r w:rsidRPr="004202DE">
        <w:rPr>
          <w:rFonts w:ascii="Times New Roman" w:hAnsi="Times New Roman" w:cs="Times New Roman"/>
          <w:sz w:val="28"/>
          <w:szCs w:val="28"/>
          <w:lang w:val="uk-UA"/>
        </w:rPr>
        <w:lastRenderedPageBreak/>
        <w:t>виразності (порівняннями, синонімами, антонімами, метафорами тощо), і це, безумовно, сприяє розвитку художнього сприймання літературних творів, а ще власної словесної творчості. Щоб дитина вміла сама оперувати словом, складати казки, оповідання, вона має вчитися основ композиції, систематично виконувати творчі завдання.</w:t>
      </w:r>
    </w:p>
    <w:p w:rsidR="00A10454" w:rsidRPr="004202DE" w:rsidRDefault="009453B5"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Отже, художня література – це засіб образного осмислення дійсності.  Література як мистецтво слова виконує низку функцій, серед них: інформаційно</w:t>
      </w:r>
      <w:r w:rsidR="00163DA9" w:rsidRPr="00A11EF1">
        <w:rPr>
          <w:rFonts w:ascii="Times New Roman" w:hAnsi="Times New Roman" w:cs="Times New Roman"/>
          <w:sz w:val="28"/>
          <w:szCs w:val="28"/>
          <w:lang w:val="ru-RU"/>
        </w:rPr>
        <w:t>-</w:t>
      </w:r>
      <w:r w:rsidRPr="004202DE">
        <w:rPr>
          <w:rFonts w:ascii="Times New Roman" w:hAnsi="Times New Roman" w:cs="Times New Roman"/>
          <w:sz w:val="28"/>
          <w:szCs w:val="28"/>
          <w:lang w:val="uk-UA"/>
        </w:rPr>
        <w:t xml:space="preserve">освітня, виховна, національно-духовна, історична, естетична, </w:t>
      </w:r>
      <w:proofErr w:type="spellStart"/>
      <w:r w:rsidRPr="004202DE">
        <w:rPr>
          <w:rFonts w:ascii="Times New Roman" w:hAnsi="Times New Roman" w:cs="Times New Roman"/>
          <w:sz w:val="28"/>
          <w:szCs w:val="28"/>
          <w:lang w:val="uk-UA"/>
        </w:rPr>
        <w:t>культуроносна</w:t>
      </w:r>
      <w:proofErr w:type="spellEnd"/>
      <w:r w:rsidRPr="004202DE">
        <w:rPr>
          <w:rFonts w:ascii="Times New Roman" w:hAnsi="Times New Roman" w:cs="Times New Roman"/>
          <w:sz w:val="28"/>
          <w:szCs w:val="28"/>
          <w:lang w:val="uk-UA"/>
        </w:rPr>
        <w:t>, розважальна.</w:t>
      </w:r>
    </w:p>
    <w:p w:rsidR="004B2F4C" w:rsidRPr="004202DE" w:rsidRDefault="004B2F4C"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З кожним роком збільшується кількість дітей із порушенням мовлення, особливо діти із загальним недорозвиненням мовлення (далі ЗНМ). Проблема використання художньої літератури в корекційній роботі із дошкільнятами із загальним недорозвиненням мовлення у спеціальній літературі є досить значущою, так як у цієї категорії дітей виникають труднощі при сприйманні, розумінні і відтворенні художньої літератури через порушення всіх сторін мовлення</w:t>
      </w:r>
      <w:r w:rsidR="00EB1C06">
        <w:rPr>
          <w:rFonts w:ascii="Times New Roman" w:hAnsi="Times New Roman" w:cs="Times New Roman"/>
          <w:sz w:val="28"/>
          <w:szCs w:val="28"/>
          <w:lang w:val="uk-UA"/>
        </w:rPr>
        <w:t xml:space="preserve"> [</w:t>
      </w:r>
      <w:r w:rsidR="00883CAC">
        <w:rPr>
          <w:rFonts w:ascii="Times New Roman" w:hAnsi="Times New Roman" w:cs="Times New Roman"/>
          <w:sz w:val="28"/>
          <w:szCs w:val="28"/>
          <w:lang w:val="uk-UA"/>
        </w:rPr>
        <w:t xml:space="preserve"> 10</w:t>
      </w:r>
      <w:r w:rsidR="00EB1C06" w:rsidRPr="00EB1C06">
        <w:rPr>
          <w:rFonts w:ascii="Times New Roman" w:hAnsi="Times New Roman" w:cs="Times New Roman"/>
          <w:sz w:val="28"/>
          <w:szCs w:val="28"/>
          <w:lang w:val="uk-UA"/>
        </w:rPr>
        <w:t>,68</w:t>
      </w:r>
      <w:r w:rsidR="00EB1C06">
        <w:rPr>
          <w:rFonts w:ascii="Times New Roman" w:hAnsi="Times New Roman" w:cs="Times New Roman"/>
          <w:sz w:val="28"/>
          <w:szCs w:val="28"/>
          <w:lang w:val="uk-UA"/>
        </w:rPr>
        <w:t>]</w:t>
      </w:r>
      <w:r w:rsidRPr="004202DE">
        <w:rPr>
          <w:rFonts w:ascii="Times New Roman" w:hAnsi="Times New Roman" w:cs="Times New Roman"/>
          <w:sz w:val="28"/>
          <w:szCs w:val="28"/>
          <w:lang w:val="uk-UA"/>
        </w:rPr>
        <w:t xml:space="preserve">. </w:t>
      </w:r>
    </w:p>
    <w:p w:rsidR="004B2F4C" w:rsidRPr="004202DE" w:rsidRDefault="004B2F4C" w:rsidP="004B6648">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У цих дітей порушені всі компоненти мовленнєвої системи, які відносяться як до звукової, так і до смислової сторони мовлення. Неповноцінна мовленнєва діяльність накладає відбиток на формування у них інтелектуальної, </w:t>
      </w:r>
      <w:proofErr w:type="spellStart"/>
      <w:r w:rsidRPr="004202DE">
        <w:rPr>
          <w:rFonts w:ascii="Times New Roman" w:hAnsi="Times New Roman" w:cs="Times New Roman"/>
          <w:sz w:val="28"/>
          <w:szCs w:val="28"/>
          <w:lang w:val="uk-UA"/>
        </w:rPr>
        <w:t>сенсомоторної</w:t>
      </w:r>
      <w:proofErr w:type="spellEnd"/>
      <w:r w:rsidRPr="004202DE">
        <w:rPr>
          <w:rFonts w:ascii="Times New Roman" w:hAnsi="Times New Roman" w:cs="Times New Roman"/>
          <w:sz w:val="28"/>
          <w:szCs w:val="28"/>
          <w:lang w:val="uk-UA"/>
        </w:rPr>
        <w:t>, сенсорної та емоційно-вольової сфери (Н.</w:t>
      </w:r>
      <w:r w:rsid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Гаврилова, Н.</w:t>
      </w:r>
      <w:r w:rsidR="004202DE">
        <w:rPr>
          <w:rFonts w:ascii="Times New Roman" w:hAnsi="Times New Roman" w:cs="Times New Roman"/>
          <w:sz w:val="28"/>
          <w:szCs w:val="28"/>
          <w:lang w:val="uk-UA"/>
        </w:rPr>
        <w:t xml:space="preserve"> Жукова,</w:t>
      </w:r>
      <w:r w:rsidRPr="004202DE">
        <w:rPr>
          <w:rFonts w:ascii="Times New Roman" w:hAnsi="Times New Roman" w:cs="Times New Roman"/>
          <w:sz w:val="28"/>
          <w:szCs w:val="28"/>
          <w:lang w:val="uk-UA"/>
        </w:rPr>
        <w:t xml:space="preserve"> В.</w:t>
      </w:r>
      <w:r w:rsidR="004202DE">
        <w:rPr>
          <w:rFonts w:ascii="Times New Roman" w:hAnsi="Times New Roman" w:cs="Times New Roman"/>
          <w:sz w:val="28"/>
          <w:szCs w:val="28"/>
          <w:lang w:val="uk-UA"/>
        </w:rPr>
        <w:t xml:space="preserve"> </w:t>
      </w:r>
      <w:proofErr w:type="spellStart"/>
      <w:r w:rsidR="004202DE">
        <w:rPr>
          <w:rFonts w:ascii="Times New Roman" w:hAnsi="Times New Roman" w:cs="Times New Roman"/>
          <w:sz w:val="28"/>
          <w:szCs w:val="28"/>
          <w:lang w:val="uk-UA"/>
        </w:rPr>
        <w:t>Тарасун</w:t>
      </w:r>
      <w:proofErr w:type="spellEnd"/>
      <w:r w:rsid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М.</w:t>
      </w:r>
      <w:r w:rsid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Шеремет та інші</w:t>
      </w:r>
      <w:r w:rsidR="00BD4F87">
        <w:rPr>
          <w:rFonts w:ascii="Times New Roman" w:hAnsi="Times New Roman" w:cs="Times New Roman"/>
          <w:sz w:val="28"/>
          <w:szCs w:val="28"/>
          <w:lang w:val="uk-UA"/>
        </w:rPr>
        <w:t xml:space="preserve"> </w:t>
      </w:r>
      <w:r w:rsidR="004B6648" w:rsidRPr="00A11EF1">
        <w:rPr>
          <w:rFonts w:ascii="Times New Roman" w:hAnsi="Times New Roman" w:cs="Times New Roman"/>
          <w:sz w:val="28"/>
          <w:szCs w:val="28"/>
          <w:lang w:val="uk-UA"/>
        </w:rPr>
        <w:t>[</w:t>
      </w:r>
      <w:r w:rsidR="00BD4F87">
        <w:rPr>
          <w:rFonts w:ascii="Times New Roman" w:hAnsi="Times New Roman" w:cs="Times New Roman"/>
          <w:sz w:val="28"/>
          <w:szCs w:val="28"/>
          <w:lang w:val="uk-UA"/>
        </w:rPr>
        <w:t>2,18</w:t>
      </w:r>
      <w:r w:rsidR="004B6648" w:rsidRPr="00A11EF1">
        <w:rPr>
          <w:rFonts w:ascii="Times New Roman" w:hAnsi="Times New Roman" w:cs="Times New Roman"/>
          <w:sz w:val="28"/>
          <w:szCs w:val="28"/>
          <w:lang w:val="uk-UA"/>
        </w:rPr>
        <w:t>]</w:t>
      </w:r>
      <w:r w:rsidR="004B6648" w:rsidRPr="004202DE">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При цьому найсуттєвіші недоліки виявляються під час засвоєння і використання дітьми цієї категорії лексики та граматики рідної мови (Г</w:t>
      </w:r>
      <w:r w:rsidR="004B6648">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w:t>
      </w:r>
      <w:proofErr w:type="spellStart"/>
      <w:r w:rsidRPr="004202DE">
        <w:rPr>
          <w:rFonts w:ascii="Times New Roman" w:hAnsi="Times New Roman" w:cs="Times New Roman"/>
          <w:sz w:val="28"/>
          <w:szCs w:val="28"/>
          <w:lang w:val="uk-UA"/>
        </w:rPr>
        <w:t>Жаренкова</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Р.Лалаєва</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Р.Лєвіна</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В.Орфінська</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Є.Соботович</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Л.Спірова</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Л.Трофименко</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Т.Філічева</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Г.Чіркіна</w:t>
      </w:r>
      <w:proofErr w:type="spellEnd"/>
      <w:r w:rsidRPr="004202DE">
        <w:rPr>
          <w:rFonts w:ascii="Times New Roman" w:hAnsi="Times New Roman" w:cs="Times New Roman"/>
          <w:sz w:val="28"/>
          <w:szCs w:val="28"/>
          <w:lang w:val="uk-UA"/>
        </w:rPr>
        <w:t xml:space="preserve"> та інші</w:t>
      </w:r>
      <w:r w:rsidR="00BD4F87">
        <w:rPr>
          <w:rFonts w:ascii="Times New Roman" w:hAnsi="Times New Roman" w:cs="Times New Roman"/>
          <w:sz w:val="28"/>
          <w:szCs w:val="28"/>
          <w:lang w:val="uk-UA"/>
        </w:rPr>
        <w:t xml:space="preserve"> </w:t>
      </w:r>
      <w:r w:rsidR="004B6648" w:rsidRPr="00A11EF1">
        <w:rPr>
          <w:rFonts w:ascii="Times New Roman" w:hAnsi="Times New Roman" w:cs="Times New Roman"/>
          <w:sz w:val="28"/>
          <w:szCs w:val="28"/>
          <w:lang w:val="uk-UA"/>
        </w:rPr>
        <w:t>[</w:t>
      </w:r>
      <w:r w:rsidR="00883CAC">
        <w:rPr>
          <w:rFonts w:ascii="Times New Roman" w:hAnsi="Times New Roman" w:cs="Times New Roman"/>
          <w:sz w:val="28"/>
          <w:szCs w:val="28"/>
          <w:lang w:val="uk-UA"/>
        </w:rPr>
        <w:t>2</w:t>
      </w:r>
      <w:r w:rsidR="00BD4F87">
        <w:rPr>
          <w:rFonts w:ascii="Times New Roman" w:hAnsi="Times New Roman" w:cs="Times New Roman"/>
          <w:sz w:val="28"/>
          <w:szCs w:val="28"/>
          <w:lang w:val="uk-UA"/>
        </w:rPr>
        <w:t>,18</w:t>
      </w:r>
      <w:r w:rsidR="004B6648" w:rsidRPr="00A11EF1">
        <w:rPr>
          <w:rFonts w:ascii="Times New Roman" w:hAnsi="Times New Roman" w:cs="Times New Roman"/>
          <w:sz w:val="28"/>
          <w:szCs w:val="28"/>
          <w:lang w:val="uk-UA"/>
        </w:rPr>
        <w:t>]</w:t>
      </w:r>
      <w:r w:rsidRPr="004202DE">
        <w:rPr>
          <w:rFonts w:ascii="Times New Roman" w:hAnsi="Times New Roman" w:cs="Times New Roman"/>
          <w:sz w:val="28"/>
          <w:szCs w:val="28"/>
          <w:lang w:val="uk-UA"/>
        </w:rPr>
        <w:t xml:space="preserve">. </w:t>
      </w:r>
    </w:p>
    <w:p w:rsidR="009453B5" w:rsidRPr="004202DE" w:rsidRDefault="004B2F4C"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Одним із засобів розвитку мовлення цих дітей є художня література. Вона використовується з метою збагачення словникового запасу, мовлення емоційною та поетичною лексикою, удосконалення граматичної сторони мовлення, розвиток зв’язного мовлення. Але вивчення художніх творів за методиками, що розроблені </w:t>
      </w:r>
      <w:r w:rsidRPr="004202DE">
        <w:rPr>
          <w:rFonts w:ascii="Times New Roman" w:hAnsi="Times New Roman" w:cs="Times New Roman"/>
          <w:sz w:val="28"/>
          <w:szCs w:val="28"/>
          <w:lang w:val="uk-UA"/>
        </w:rPr>
        <w:lastRenderedPageBreak/>
        <w:t>у загальній дошкільній педагогіці не є доцільним, адже вони не враховують специфічні особливості психофізичного розвитку дітей даної категорії. А вивчення цих творів без урахування особливостей розвитку психічних процесів є малоефективним.</w:t>
      </w:r>
    </w:p>
    <w:p w:rsidR="004B2F4C" w:rsidRPr="004202DE" w:rsidRDefault="004B2F4C"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Використання під час навч</w:t>
      </w:r>
      <w:r w:rsidR="00163DA9">
        <w:rPr>
          <w:rFonts w:ascii="Times New Roman" w:hAnsi="Times New Roman" w:cs="Times New Roman"/>
          <w:sz w:val="28"/>
          <w:szCs w:val="28"/>
          <w:lang w:val="uk-UA"/>
        </w:rPr>
        <w:t xml:space="preserve">ання </w:t>
      </w:r>
      <w:r w:rsidRPr="004202DE">
        <w:rPr>
          <w:rFonts w:ascii="Times New Roman" w:hAnsi="Times New Roman" w:cs="Times New Roman"/>
          <w:sz w:val="28"/>
          <w:szCs w:val="28"/>
          <w:lang w:val="uk-UA"/>
        </w:rPr>
        <w:t>художніх творів дитячої літератури дозволяє цілеспрямовано проводити роботу з виховання у дітей "чуття мови" - уваги до лексичної, граматичної, синтаксичної сторони мовлення. Це має особливе значення в корекційній роботі з дітьми з ЗНМ.</w:t>
      </w:r>
    </w:p>
    <w:p w:rsidR="004B2F4C" w:rsidRPr="004202DE" w:rsidRDefault="002243AA"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У пошуках методів виховання та навчання сучасних дітей педагогіка постійно звертається до народної мудрості, пере</w:t>
      </w:r>
      <w:r w:rsidR="00163DA9">
        <w:rPr>
          <w:rFonts w:ascii="Times New Roman" w:hAnsi="Times New Roman" w:cs="Times New Roman"/>
          <w:sz w:val="28"/>
          <w:szCs w:val="28"/>
          <w:lang w:val="uk-UA"/>
        </w:rPr>
        <w:t xml:space="preserve">віреної тисячолітнім досвідом. Це досвід </w:t>
      </w:r>
      <w:r w:rsidRPr="004202DE">
        <w:rPr>
          <w:rFonts w:ascii="Times New Roman" w:hAnsi="Times New Roman" w:cs="Times New Roman"/>
          <w:sz w:val="28"/>
          <w:szCs w:val="28"/>
          <w:lang w:val="uk-UA"/>
        </w:rPr>
        <w:t>свідчить, що найкращою формою виховання була і залишається спільна діяльність дорослого і дитини. Серед методів навчання і виховання пріоритети віддані праці, грі та казці.</w:t>
      </w:r>
    </w:p>
    <w:p w:rsidR="00D1380D" w:rsidRPr="004202DE" w:rsidRDefault="00D1380D"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Надзвичайно корисні методичні поради щодо використання казки у навчально-виховному процесі розробив В. Сухомлинський. Специфічною особливістю </w:t>
      </w:r>
      <w:r w:rsidR="00AD7769" w:rsidRPr="004202DE">
        <w:rPr>
          <w:rFonts w:ascii="Times New Roman" w:hAnsi="Times New Roman" w:cs="Times New Roman"/>
          <w:sz w:val="28"/>
          <w:szCs w:val="28"/>
          <w:lang w:val="uk-UA"/>
        </w:rPr>
        <w:t>цього жанру народної творчості він вважав те, що казка допомагає дітям зробити «перший крок від яскравого, живого, конкретного до абстрактного», сприяє моральному розвитку, без якого  «не можливість шляхетність душі, чутливість до людського нещастя, горя, страждання.»</w:t>
      </w:r>
      <w:r w:rsidR="004B6648" w:rsidRPr="004B6648">
        <w:rPr>
          <w:rFonts w:ascii="Times New Roman" w:hAnsi="Times New Roman" w:cs="Times New Roman"/>
          <w:sz w:val="28"/>
          <w:szCs w:val="28"/>
          <w:lang w:val="uk-UA"/>
        </w:rPr>
        <w:t xml:space="preserve"> </w:t>
      </w:r>
      <w:r w:rsidR="004B6648" w:rsidRPr="00A11EF1">
        <w:rPr>
          <w:rFonts w:ascii="Times New Roman" w:hAnsi="Times New Roman" w:cs="Times New Roman"/>
          <w:sz w:val="28"/>
          <w:szCs w:val="28"/>
          <w:lang w:val="uk-UA"/>
        </w:rPr>
        <w:t>[</w:t>
      </w:r>
      <w:r w:rsidR="00883CAC">
        <w:rPr>
          <w:rFonts w:ascii="Times New Roman" w:hAnsi="Times New Roman" w:cs="Times New Roman"/>
          <w:sz w:val="28"/>
          <w:szCs w:val="28"/>
          <w:lang w:val="uk-UA"/>
        </w:rPr>
        <w:t>9</w:t>
      </w:r>
      <w:r w:rsidR="00CF20C8">
        <w:rPr>
          <w:rFonts w:ascii="Times New Roman" w:hAnsi="Times New Roman" w:cs="Times New Roman"/>
          <w:sz w:val="28"/>
          <w:szCs w:val="28"/>
          <w:lang w:val="uk-UA"/>
        </w:rPr>
        <w:t>,74</w:t>
      </w:r>
      <w:r w:rsidR="004B6648" w:rsidRPr="00A11EF1">
        <w:rPr>
          <w:rFonts w:ascii="Times New Roman" w:hAnsi="Times New Roman" w:cs="Times New Roman"/>
          <w:sz w:val="28"/>
          <w:szCs w:val="28"/>
          <w:lang w:val="uk-UA"/>
        </w:rPr>
        <w:t>]</w:t>
      </w:r>
    </w:p>
    <w:p w:rsidR="00CA2CC1" w:rsidRPr="004202DE" w:rsidRDefault="00CA2CC1"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Відомий італійський казк</w:t>
      </w:r>
      <w:r w:rsidR="004B6648">
        <w:rPr>
          <w:rFonts w:ascii="Times New Roman" w:hAnsi="Times New Roman" w:cs="Times New Roman"/>
          <w:sz w:val="28"/>
          <w:szCs w:val="28"/>
          <w:lang w:val="uk-UA"/>
        </w:rPr>
        <w:t xml:space="preserve">ар Джанні </w:t>
      </w:r>
      <w:proofErr w:type="spellStart"/>
      <w:r w:rsidR="004B6648">
        <w:rPr>
          <w:rFonts w:ascii="Times New Roman" w:hAnsi="Times New Roman" w:cs="Times New Roman"/>
          <w:sz w:val="28"/>
          <w:szCs w:val="28"/>
          <w:lang w:val="uk-UA"/>
        </w:rPr>
        <w:t>Родарі</w:t>
      </w:r>
      <w:proofErr w:type="spellEnd"/>
      <w:r w:rsidR="004B6648">
        <w:rPr>
          <w:rFonts w:ascii="Times New Roman" w:hAnsi="Times New Roman" w:cs="Times New Roman"/>
          <w:sz w:val="28"/>
          <w:szCs w:val="28"/>
          <w:lang w:val="uk-UA"/>
        </w:rPr>
        <w:t xml:space="preserve"> написав книгу «Граматика фантазії»</w:t>
      </w:r>
      <w:r w:rsidRPr="004202DE">
        <w:rPr>
          <w:rFonts w:ascii="Times New Roman" w:hAnsi="Times New Roman" w:cs="Times New Roman"/>
          <w:sz w:val="28"/>
          <w:szCs w:val="28"/>
          <w:lang w:val="uk-UA"/>
        </w:rPr>
        <w:t>, де описав прийоми, що сприяють розвитку дітей.</w:t>
      </w:r>
      <w:r w:rsidR="004B6648">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Д</w:t>
      </w:r>
      <w:r w:rsidR="004B6648">
        <w:rPr>
          <w:rFonts w:ascii="Times New Roman" w:hAnsi="Times New Roman" w:cs="Times New Roman"/>
          <w:sz w:val="28"/>
          <w:szCs w:val="28"/>
          <w:lang w:val="uk-UA"/>
        </w:rPr>
        <w:t>ж</w:t>
      </w:r>
      <w:proofErr w:type="spellEnd"/>
      <w:r w:rsidR="004B6648">
        <w:rPr>
          <w:rFonts w:ascii="Times New Roman" w:hAnsi="Times New Roman" w:cs="Times New Roman"/>
          <w:sz w:val="28"/>
          <w:szCs w:val="28"/>
          <w:lang w:val="uk-UA"/>
        </w:rPr>
        <w:t xml:space="preserve">. </w:t>
      </w:r>
      <w:proofErr w:type="spellStart"/>
      <w:r w:rsidR="004B6648">
        <w:rPr>
          <w:rFonts w:ascii="Times New Roman" w:hAnsi="Times New Roman" w:cs="Times New Roman"/>
          <w:sz w:val="28"/>
          <w:szCs w:val="28"/>
          <w:lang w:val="uk-UA"/>
        </w:rPr>
        <w:t>Родарі</w:t>
      </w:r>
      <w:proofErr w:type="spellEnd"/>
      <w:r w:rsidR="004B6648">
        <w:rPr>
          <w:rFonts w:ascii="Times New Roman" w:hAnsi="Times New Roman" w:cs="Times New Roman"/>
          <w:sz w:val="28"/>
          <w:szCs w:val="28"/>
          <w:lang w:val="uk-UA"/>
        </w:rPr>
        <w:t xml:space="preserve"> підкреслював, що «</w:t>
      </w:r>
      <w:r w:rsidRPr="004202DE">
        <w:rPr>
          <w:rFonts w:ascii="Times New Roman" w:hAnsi="Times New Roman" w:cs="Times New Roman"/>
          <w:sz w:val="28"/>
          <w:szCs w:val="28"/>
          <w:lang w:val="uk-UA"/>
        </w:rPr>
        <w:t>діти довго залишаються відносно казок кон</w:t>
      </w:r>
      <w:r w:rsidR="002C6EB8">
        <w:rPr>
          <w:rFonts w:ascii="Times New Roman" w:hAnsi="Times New Roman" w:cs="Times New Roman"/>
          <w:sz w:val="28"/>
          <w:szCs w:val="28"/>
          <w:lang w:val="uk-UA"/>
        </w:rPr>
        <w:t>сервативними, вони не хочуть що-</w:t>
      </w:r>
      <w:r w:rsidRPr="004202DE">
        <w:rPr>
          <w:rFonts w:ascii="Times New Roman" w:hAnsi="Times New Roman" w:cs="Times New Roman"/>
          <w:sz w:val="28"/>
          <w:szCs w:val="28"/>
          <w:lang w:val="uk-UA"/>
        </w:rPr>
        <w:t xml:space="preserve">небудь міняти в них, наполягають на тому, щоб казка розповідалася одним і тим же чином </w:t>
      </w:r>
      <w:r w:rsidR="004B6648">
        <w:rPr>
          <w:rFonts w:ascii="Times New Roman" w:hAnsi="Times New Roman" w:cs="Times New Roman"/>
          <w:sz w:val="28"/>
          <w:szCs w:val="28"/>
          <w:lang w:val="uk-UA"/>
        </w:rPr>
        <w:t>і майже одними й тими ж словами»</w:t>
      </w:r>
      <w:r w:rsidR="002C6EB8">
        <w:rPr>
          <w:rFonts w:ascii="Times New Roman" w:hAnsi="Times New Roman" w:cs="Times New Roman"/>
          <w:sz w:val="28"/>
          <w:szCs w:val="28"/>
          <w:lang w:val="uk-UA"/>
        </w:rPr>
        <w:t xml:space="preserve">. </w:t>
      </w:r>
      <w:r w:rsidRPr="004202DE">
        <w:rPr>
          <w:rFonts w:ascii="Times New Roman" w:hAnsi="Times New Roman" w:cs="Times New Roman"/>
          <w:sz w:val="28"/>
          <w:szCs w:val="28"/>
          <w:lang w:val="uk-UA"/>
        </w:rPr>
        <w:t xml:space="preserve">Потім, на його думку, настає момент, коли народжується потреба в нових враженнях від старої казки. І тоді діти вигадують для неї новий кінець чи наділяють героя новими властивостями, що сприяє розвитку у дітей зв'язного мовлення, </w:t>
      </w:r>
      <w:r w:rsidRPr="004202DE">
        <w:rPr>
          <w:rFonts w:ascii="Times New Roman" w:hAnsi="Times New Roman" w:cs="Times New Roman"/>
          <w:sz w:val="28"/>
          <w:szCs w:val="28"/>
          <w:lang w:val="uk-UA"/>
        </w:rPr>
        <w:lastRenderedPageBreak/>
        <w:t>розуміння можливості підбирати слова з подібним чи протилежним значенням</w:t>
      </w:r>
      <w:r w:rsidR="002C6EB8">
        <w:rPr>
          <w:rFonts w:ascii="Times New Roman" w:hAnsi="Times New Roman" w:cs="Times New Roman"/>
          <w:sz w:val="28"/>
          <w:szCs w:val="28"/>
          <w:lang w:val="uk-UA"/>
        </w:rPr>
        <w:t xml:space="preserve"> </w:t>
      </w:r>
      <w:r w:rsidR="002C6EB8" w:rsidRPr="00A11EF1">
        <w:rPr>
          <w:rFonts w:ascii="Times New Roman" w:hAnsi="Times New Roman" w:cs="Times New Roman"/>
          <w:sz w:val="28"/>
          <w:szCs w:val="28"/>
          <w:lang w:val="uk-UA"/>
        </w:rPr>
        <w:t>[</w:t>
      </w:r>
      <w:r w:rsidR="00883CAC">
        <w:rPr>
          <w:rFonts w:ascii="Times New Roman" w:hAnsi="Times New Roman" w:cs="Times New Roman"/>
          <w:sz w:val="28"/>
          <w:szCs w:val="28"/>
          <w:lang w:val="uk-UA"/>
        </w:rPr>
        <w:t>8,51</w:t>
      </w:r>
      <w:r w:rsidR="002C6EB8" w:rsidRPr="00A11EF1">
        <w:rPr>
          <w:rFonts w:ascii="Times New Roman" w:hAnsi="Times New Roman" w:cs="Times New Roman"/>
          <w:sz w:val="28"/>
          <w:szCs w:val="28"/>
          <w:lang w:val="uk-UA"/>
        </w:rPr>
        <w:t>]</w:t>
      </w:r>
      <w:r w:rsidRPr="004202DE">
        <w:rPr>
          <w:rFonts w:ascii="Times New Roman" w:hAnsi="Times New Roman" w:cs="Times New Roman"/>
          <w:sz w:val="28"/>
          <w:szCs w:val="28"/>
          <w:lang w:val="uk-UA"/>
        </w:rPr>
        <w:t>.</w:t>
      </w:r>
    </w:p>
    <w:p w:rsidR="00AD7769" w:rsidRPr="004202DE" w:rsidRDefault="00AD7769"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Казки в доступній формі розкривають національні та загальнолюдські цінності, які народ плекав і передавав нащадкам у формі дивовижних мрій про непереможність добра, про щасливе життя.</w:t>
      </w:r>
    </w:p>
    <w:p w:rsidR="009453B5" w:rsidRPr="004202DE" w:rsidRDefault="001A6FDC"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Для практичної роботи з дітьми необхідні знання з фольклористики народної казки, щоб </w:t>
      </w:r>
      <w:proofErr w:type="spellStart"/>
      <w:r w:rsidRPr="004202DE">
        <w:rPr>
          <w:rFonts w:ascii="Times New Roman" w:hAnsi="Times New Roman" w:cs="Times New Roman"/>
          <w:sz w:val="28"/>
          <w:szCs w:val="28"/>
          <w:lang w:val="uk-UA"/>
        </w:rPr>
        <w:t>методично</w:t>
      </w:r>
      <w:proofErr w:type="spellEnd"/>
      <w:r w:rsidRPr="004202DE">
        <w:rPr>
          <w:rFonts w:ascii="Times New Roman" w:hAnsi="Times New Roman" w:cs="Times New Roman"/>
          <w:sz w:val="28"/>
          <w:szCs w:val="28"/>
          <w:lang w:val="uk-UA"/>
        </w:rPr>
        <w:t xml:space="preserve"> </w:t>
      </w:r>
      <w:proofErr w:type="spellStart"/>
      <w:r w:rsidRPr="004202DE">
        <w:rPr>
          <w:rFonts w:ascii="Times New Roman" w:hAnsi="Times New Roman" w:cs="Times New Roman"/>
          <w:sz w:val="28"/>
          <w:szCs w:val="28"/>
          <w:lang w:val="uk-UA"/>
        </w:rPr>
        <w:t>грамотно</w:t>
      </w:r>
      <w:proofErr w:type="spellEnd"/>
      <w:r w:rsidRPr="004202DE">
        <w:rPr>
          <w:rFonts w:ascii="Times New Roman" w:hAnsi="Times New Roman" w:cs="Times New Roman"/>
          <w:sz w:val="28"/>
          <w:szCs w:val="28"/>
          <w:lang w:val="uk-UA"/>
        </w:rPr>
        <w:t xml:space="preserve"> розкривати та використовувати потенціал національної культури в педагогічному процесі. Слід наголосити, що ознайомлення з казкою в дитини може відбутися лише за допомогою дорослого через слухове сприймання.</w:t>
      </w:r>
      <w:r w:rsidR="00984A06" w:rsidRPr="004202DE">
        <w:rPr>
          <w:rFonts w:ascii="Times New Roman" w:hAnsi="Times New Roman" w:cs="Times New Roman"/>
          <w:sz w:val="28"/>
          <w:szCs w:val="28"/>
          <w:lang w:val="uk-UA"/>
        </w:rPr>
        <w:t xml:space="preserve"> Сприймання художнього твору складається з таких компонентів: </w:t>
      </w:r>
    </w:p>
    <w:p w:rsidR="00984A06" w:rsidRPr="004B6648" w:rsidRDefault="00984A06" w:rsidP="004B6648">
      <w:pPr>
        <w:pStyle w:val="a3"/>
        <w:numPr>
          <w:ilvl w:val="0"/>
          <w:numId w:val="6"/>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слухання;</w:t>
      </w:r>
    </w:p>
    <w:p w:rsidR="00984A06" w:rsidRPr="004B6648" w:rsidRDefault="00984A06" w:rsidP="004B6648">
      <w:pPr>
        <w:pStyle w:val="a3"/>
        <w:numPr>
          <w:ilvl w:val="0"/>
          <w:numId w:val="6"/>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уявлення;</w:t>
      </w:r>
    </w:p>
    <w:p w:rsidR="00984A06" w:rsidRPr="004B6648" w:rsidRDefault="00984A06" w:rsidP="004B6648">
      <w:pPr>
        <w:pStyle w:val="a3"/>
        <w:numPr>
          <w:ilvl w:val="0"/>
          <w:numId w:val="6"/>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емоційне реагування;</w:t>
      </w:r>
    </w:p>
    <w:p w:rsidR="00984A06" w:rsidRPr="004B6648" w:rsidRDefault="00984A06" w:rsidP="004B6648">
      <w:pPr>
        <w:pStyle w:val="a3"/>
        <w:numPr>
          <w:ilvl w:val="0"/>
          <w:numId w:val="6"/>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 xml:space="preserve">усвідомлення та розуміння змісту. </w:t>
      </w:r>
    </w:p>
    <w:p w:rsidR="00984A06" w:rsidRPr="004202DE" w:rsidRDefault="00984A06"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Це досить складний процес, проте він є керованим. Під час слухання казки яскраво виявляється активність дітей. Слухання супроводжується співчутливими репліками, </w:t>
      </w:r>
      <w:r w:rsidR="00996899" w:rsidRPr="004202DE">
        <w:rPr>
          <w:rFonts w:ascii="Times New Roman" w:hAnsi="Times New Roman" w:cs="Times New Roman"/>
          <w:sz w:val="28"/>
          <w:szCs w:val="28"/>
          <w:lang w:val="uk-UA"/>
        </w:rPr>
        <w:t>запитаннями, протестами, спробами змінити хід подій, допомогти улюбленим героям.</w:t>
      </w:r>
      <w:r w:rsidR="00CA2CC1" w:rsidRPr="004202DE">
        <w:rPr>
          <w:rFonts w:ascii="Times New Roman" w:hAnsi="Times New Roman" w:cs="Times New Roman"/>
          <w:sz w:val="28"/>
          <w:szCs w:val="28"/>
          <w:lang w:val="uk-UA"/>
        </w:rPr>
        <w:t xml:space="preserve"> </w:t>
      </w:r>
    </w:p>
    <w:p w:rsidR="00CA2CC1" w:rsidRPr="004202DE" w:rsidRDefault="00CA2CC1"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Працюючи з дітьми-логопатами, слід використовувати такі прийоми роботи:</w:t>
      </w:r>
    </w:p>
    <w:p w:rsidR="00CA2CC1" w:rsidRPr="004B6648" w:rsidRDefault="00CA2CC1"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ознайомлення зі змістом казки;</w:t>
      </w:r>
    </w:p>
    <w:p w:rsidR="00CA2CC1" w:rsidRPr="004B6648" w:rsidRDefault="00CA2CC1"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бесіда за змістом та розглядання ілюстрацій;</w:t>
      </w:r>
    </w:p>
    <w:p w:rsidR="00CA2CC1" w:rsidRPr="004B6648" w:rsidRDefault="00CA2CC1"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переказ твору;</w:t>
      </w:r>
    </w:p>
    <w:p w:rsidR="00CA2CC1" w:rsidRPr="004B6648" w:rsidRDefault="007B3035"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зміна порядку подій;</w:t>
      </w:r>
    </w:p>
    <w:p w:rsidR="007B3035" w:rsidRPr="004B6648" w:rsidRDefault="007B3035"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 xml:space="preserve">опис власних </w:t>
      </w:r>
      <w:proofErr w:type="spellStart"/>
      <w:r w:rsidRPr="004B6648">
        <w:rPr>
          <w:rFonts w:ascii="Times New Roman" w:hAnsi="Times New Roman" w:cs="Times New Roman"/>
          <w:sz w:val="28"/>
          <w:szCs w:val="28"/>
          <w:lang w:val="uk-UA"/>
        </w:rPr>
        <w:t>відчуттів</w:t>
      </w:r>
      <w:proofErr w:type="spellEnd"/>
      <w:r w:rsidRPr="004B6648">
        <w:rPr>
          <w:rFonts w:ascii="Times New Roman" w:hAnsi="Times New Roman" w:cs="Times New Roman"/>
          <w:sz w:val="28"/>
          <w:szCs w:val="28"/>
          <w:lang w:val="uk-UA"/>
        </w:rPr>
        <w:t xml:space="preserve"> ( зорових, слухових, тактильних, смакових);</w:t>
      </w:r>
    </w:p>
    <w:p w:rsidR="007B3035" w:rsidRPr="004B6648" w:rsidRDefault="007B3035"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відгадування казкового персонажа за певними ознаками;</w:t>
      </w:r>
    </w:p>
    <w:p w:rsidR="007B3035" w:rsidRPr="004B6648" w:rsidRDefault="007B3035"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lastRenderedPageBreak/>
        <w:t>відкриті запитання;</w:t>
      </w:r>
    </w:p>
    <w:p w:rsidR="007B3035" w:rsidRPr="004B6648" w:rsidRDefault="007B3035"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відтворення казкових ситуацій;</w:t>
      </w:r>
    </w:p>
    <w:p w:rsidR="007B3035" w:rsidRPr="004B6648" w:rsidRDefault="007B3035" w:rsidP="004B6648">
      <w:pPr>
        <w:pStyle w:val="a3"/>
        <w:numPr>
          <w:ilvl w:val="0"/>
          <w:numId w:val="7"/>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висновки.</w:t>
      </w:r>
    </w:p>
    <w:p w:rsidR="00040310" w:rsidRPr="004202DE" w:rsidRDefault="00040310"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Казка має величезний емоційний, навіть лікувальний вплив на дитину. Відомо, що </w:t>
      </w:r>
      <w:proofErr w:type="spellStart"/>
      <w:r w:rsidRPr="004202DE">
        <w:rPr>
          <w:rFonts w:ascii="Times New Roman" w:hAnsi="Times New Roman" w:cs="Times New Roman"/>
          <w:sz w:val="28"/>
          <w:szCs w:val="28"/>
          <w:lang w:val="uk-UA"/>
        </w:rPr>
        <w:t>казкотерапія</w:t>
      </w:r>
      <w:proofErr w:type="spellEnd"/>
      <w:r w:rsidRPr="004202DE">
        <w:rPr>
          <w:rFonts w:ascii="Times New Roman" w:hAnsi="Times New Roman" w:cs="Times New Roman"/>
          <w:sz w:val="28"/>
          <w:szCs w:val="28"/>
          <w:lang w:val="uk-UA"/>
        </w:rPr>
        <w:t xml:space="preserve"> дає змогу здійснювати корекційно-відновлювальну та розвивальну роботу з дітьми, надавати їм психологічну допомогу. </w:t>
      </w:r>
    </w:p>
    <w:p w:rsidR="006743DE" w:rsidRPr="004202DE" w:rsidRDefault="00040310"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Провідними при</w:t>
      </w:r>
      <w:r w:rsidR="006743DE" w:rsidRPr="004202DE">
        <w:rPr>
          <w:rFonts w:ascii="Times New Roman" w:hAnsi="Times New Roman" w:cs="Times New Roman"/>
          <w:sz w:val="28"/>
          <w:szCs w:val="28"/>
          <w:lang w:val="uk-UA"/>
        </w:rPr>
        <w:t xml:space="preserve">нципами </w:t>
      </w:r>
      <w:proofErr w:type="spellStart"/>
      <w:r w:rsidR="006743DE" w:rsidRPr="004202DE">
        <w:rPr>
          <w:rFonts w:ascii="Times New Roman" w:hAnsi="Times New Roman" w:cs="Times New Roman"/>
          <w:sz w:val="28"/>
          <w:szCs w:val="28"/>
          <w:lang w:val="uk-UA"/>
        </w:rPr>
        <w:t>казкотерапії</w:t>
      </w:r>
      <w:proofErr w:type="spellEnd"/>
      <w:r w:rsidR="006743DE" w:rsidRPr="004202DE">
        <w:rPr>
          <w:rFonts w:ascii="Times New Roman" w:hAnsi="Times New Roman" w:cs="Times New Roman"/>
          <w:sz w:val="28"/>
          <w:szCs w:val="28"/>
          <w:lang w:val="uk-UA"/>
        </w:rPr>
        <w:t xml:space="preserve"> є: </w:t>
      </w:r>
    </w:p>
    <w:p w:rsidR="0007492E" w:rsidRPr="004B6648" w:rsidRDefault="006743DE" w:rsidP="004B6648">
      <w:pPr>
        <w:pStyle w:val="a3"/>
        <w:numPr>
          <w:ilvl w:val="0"/>
          <w:numId w:val="8"/>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усвідомлення власних можливостей;</w:t>
      </w:r>
    </w:p>
    <w:p w:rsidR="006743DE" w:rsidRPr="004B6648" w:rsidRDefault="006743DE" w:rsidP="004B6648">
      <w:pPr>
        <w:pStyle w:val="a3"/>
        <w:numPr>
          <w:ilvl w:val="0"/>
          <w:numId w:val="8"/>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усвідомлення цінності власного життя;</w:t>
      </w:r>
    </w:p>
    <w:p w:rsidR="006743DE" w:rsidRPr="004B6648" w:rsidRDefault="006743DE" w:rsidP="004B6648">
      <w:pPr>
        <w:pStyle w:val="a3"/>
        <w:numPr>
          <w:ilvl w:val="0"/>
          <w:numId w:val="8"/>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пізнання світу власних емоцій та переживань;</w:t>
      </w:r>
    </w:p>
    <w:p w:rsidR="001006CC" w:rsidRPr="004B6648" w:rsidRDefault="006743DE" w:rsidP="004B6648">
      <w:pPr>
        <w:pStyle w:val="a3"/>
        <w:numPr>
          <w:ilvl w:val="0"/>
          <w:numId w:val="8"/>
        </w:numPr>
        <w:spacing w:after="0" w:line="360" w:lineRule="auto"/>
        <w:jc w:val="both"/>
        <w:rPr>
          <w:rFonts w:ascii="Times New Roman" w:hAnsi="Times New Roman" w:cs="Times New Roman"/>
          <w:sz w:val="28"/>
          <w:szCs w:val="28"/>
          <w:lang w:val="uk-UA"/>
        </w:rPr>
      </w:pPr>
      <w:r w:rsidRPr="004B6648">
        <w:rPr>
          <w:rFonts w:ascii="Times New Roman" w:hAnsi="Times New Roman" w:cs="Times New Roman"/>
          <w:sz w:val="28"/>
          <w:szCs w:val="28"/>
          <w:lang w:val="uk-UA"/>
        </w:rPr>
        <w:t>внутрішнє відчуття сили та гармонії.</w:t>
      </w:r>
    </w:p>
    <w:p w:rsidR="001006CC" w:rsidRPr="004202DE" w:rsidRDefault="00672BB2"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Переважна більшість сучасних дошкільнят мають проблеми мовленнєвого розвитку. Причому йдеться не лише про логопедичні порушення, а загалом про відсутність у дітей бажання розлого й чітко висловлюватися і зведення комунікації до простих діалогів у повсякденній діяльн</w:t>
      </w:r>
      <w:r w:rsidR="001006CC" w:rsidRPr="004202DE">
        <w:rPr>
          <w:rFonts w:ascii="Times New Roman" w:hAnsi="Times New Roman" w:cs="Times New Roman"/>
          <w:sz w:val="28"/>
          <w:szCs w:val="28"/>
          <w:lang w:val="uk-UA"/>
        </w:rPr>
        <w:t>о</w:t>
      </w:r>
      <w:r w:rsidRPr="004202DE">
        <w:rPr>
          <w:rFonts w:ascii="Times New Roman" w:hAnsi="Times New Roman" w:cs="Times New Roman"/>
          <w:sz w:val="28"/>
          <w:szCs w:val="28"/>
          <w:lang w:val="uk-UA"/>
        </w:rPr>
        <w:t>сті</w:t>
      </w:r>
      <w:r w:rsidR="001006CC" w:rsidRPr="004202DE">
        <w:rPr>
          <w:rFonts w:ascii="Times New Roman" w:hAnsi="Times New Roman" w:cs="Times New Roman"/>
          <w:sz w:val="28"/>
          <w:szCs w:val="28"/>
          <w:lang w:val="uk-UA"/>
        </w:rPr>
        <w:t>.</w:t>
      </w:r>
    </w:p>
    <w:p w:rsidR="001006CC" w:rsidRPr="004202DE" w:rsidRDefault="001006CC"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Мовленнєва діяльність є найвищою формою мовленнєвої активності особистості, самодостатньою, самостійною діяльністю. </w:t>
      </w:r>
    </w:p>
    <w:p w:rsidR="007129D5" w:rsidRPr="004202DE" w:rsidRDefault="001006CC"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Відчуття дитиною постійного комунікаційного зв'язку з вихователем- необхідна умова її індивідуального особистісно-мовленнєвого зростання.</w:t>
      </w:r>
      <w:r w:rsidR="001C134C" w:rsidRPr="004202DE">
        <w:rPr>
          <w:rFonts w:ascii="Times New Roman" w:hAnsi="Times New Roman" w:cs="Times New Roman"/>
          <w:sz w:val="28"/>
          <w:szCs w:val="28"/>
          <w:lang w:val="uk-UA"/>
        </w:rPr>
        <w:t xml:space="preserve"> Педагог визнає дитину як повноправного мовленнєвого </w:t>
      </w:r>
      <w:proofErr w:type="spellStart"/>
      <w:r w:rsidR="001C134C" w:rsidRPr="004202DE">
        <w:rPr>
          <w:rFonts w:ascii="Times New Roman" w:hAnsi="Times New Roman" w:cs="Times New Roman"/>
          <w:sz w:val="28"/>
          <w:szCs w:val="28"/>
          <w:lang w:val="uk-UA"/>
        </w:rPr>
        <w:t>комуніканта</w:t>
      </w:r>
      <w:proofErr w:type="spellEnd"/>
      <w:r w:rsidR="001C134C" w:rsidRPr="004202DE">
        <w:rPr>
          <w:rFonts w:ascii="Times New Roman" w:hAnsi="Times New Roman" w:cs="Times New Roman"/>
          <w:sz w:val="28"/>
          <w:szCs w:val="28"/>
          <w:lang w:val="uk-UA"/>
        </w:rPr>
        <w:t>, прагне зрозуміти її висловлювання і почуття, проявляє відкритість у спілкуванні, терпляче переживаючи її непросте мовленнєве становлення. Роботу з дітьми варто починати, враховуючи наявний рівень розвитку, і здійснювати в безпосередньому зв’язку з їхніми мовленнєвими інтересами, почуттями, потребами. Обов’язково слід брати до уваги ступінь розвиненості у дітей мотивів мовлення, психічні бар’єри, темперамент, темпи емоційно-вольового розвитку</w:t>
      </w:r>
      <w:r w:rsidR="007129D5" w:rsidRPr="004202DE">
        <w:rPr>
          <w:rFonts w:ascii="Times New Roman" w:hAnsi="Times New Roman" w:cs="Times New Roman"/>
          <w:sz w:val="28"/>
          <w:szCs w:val="28"/>
          <w:lang w:val="uk-UA"/>
        </w:rPr>
        <w:t>, труднощі мовленнєвого спілкування.</w:t>
      </w:r>
    </w:p>
    <w:p w:rsidR="006743DE" w:rsidRPr="004202DE" w:rsidRDefault="00672BB2"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lastRenderedPageBreak/>
        <w:t>О</w:t>
      </w:r>
      <w:r w:rsidR="00D71E42" w:rsidRPr="004202DE">
        <w:rPr>
          <w:rFonts w:ascii="Times New Roman" w:hAnsi="Times New Roman" w:cs="Times New Roman"/>
          <w:sz w:val="28"/>
          <w:szCs w:val="28"/>
          <w:lang w:val="uk-UA"/>
        </w:rPr>
        <w:t>собливі труднощі у формуванні зв’язного мовлення наявні у дітей із загальним недорозвитком мовлення. Під терміном «загальне недорозвинення мовлення» (ЗНМ) розуміються різні складні мовленнєві розлади, при яких у дітей порушено формування всіх компонентів мовленнєвої</w:t>
      </w:r>
      <w:r w:rsidRPr="004202DE">
        <w:rPr>
          <w:rFonts w:ascii="Times New Roman" w:hAnsi="Times New Roman" w:cs="Times New Roman"/>
          <w:sz w:val="28"/>
          <w:szCs w:val="28"/>
          <w:lang w:val="uk-UA"/>
        </w:rPr>
        <w:t xml:space="preserve"> системи, що відносяться до її звукової й смислової складової нормального слуху та інтелекту. У дітей із загальним недорозвиненням мовлення більшою чи меншою мірою виявляються порушеними вимова й розрізнення звуків на слух, недостатньо повноцінно відбувається оволодіння системою морфем і, отже, погано засвоюються навички словозміни й словотворення. Словниковий запас відстає від вікової норми як за кількісними, так і за якісними показниками; виявляється недорозвиненою зв'язне мовлення.</w:t>
      </w:r>
      <w:r w:rsidR="00FE096C" w:rsidRPr="004202DE">
        <w:rPr>
          <w:rFonts w:ascii="Times New Roman" w:hAnsi="Times New Roman" w:cs="Times New Roman"/>
          <w:sz w:val="28"/>
          <w:szCs w:val="28"/>
          <w:lang w:val="uk-UA"/>
        </w:rPr>
        <w:t xml:space="preserve"> </w:t>
      </w:r>
    </w:p>
    <w:p w:rsidR="006743DE" w:rsidRPr="004202DE" w:rsidRDefault="002C7972"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Казка відіграє важливу роль у житті дитини. Вона виховує, розвиває, навчає і навіть лікує. Тож не варто нехтувати її педагогічним та психотерапевтичним потенціалом. Діти із задоволенням слухають і самі придумують казки. Варто зазначити, що діти краще сприймають казку, коли її розповідають. І дуже важливо слухання казки зробити цікавою подією, що запам’ятовується, незалежно від того, яку казку ви розп</w:t>
      </w:r>
      <w:r w:rsidR="00955F5A" w:rsidRPr="004202DE">
        <w:rPr>
          <w:rFonts w:ascii="Times New Roman" w:hAnsi="Times New Roman" w:cs="Times New Roman"/>
          <w:sz w:val="28"/>
          <w:szCs w:val="28"/>
          <w:lang w:val="uk-UA"/>
        </w:rPr>
        <w:t>о</w:t>
      </w:r>
      <w:r w:rsidRPr="004202DE">
        <w:rPr>
          <w:rFonts w:ascii="Times New Roman" w:hAnsi="Times New Roman" w:cs="Times New Roman"/>
          <w:sz w:val="28"/>
          <w:szCs w:val="28"/>
          <w:lang w:val="uk-UA"/>
        </w:rPr>
        <w:t>відатимете</w:t>
      </w:r>
      <w:r w:rsidR="00955F5A" w:rsidRPr="004202DE">
        <w:rPr>
          <w:rFonts w:ascii="Times New Roman" w:hAnsi="Times New Roman" w:cs="Times New Roman"/>
          <w:sz w:val="28"/>
          <w:szCs w:val="28"/>
          <w:lang w:val="uk-UA"/>
        </w:rPr>
        <w:t>.</w:t>
      </w:r>
    </w:p>
    <w:p w:rsidR="006743DE" w:rsidRPr="004202DE" w:rsidRDefault="00955F5A"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Казка містить універсальні «рецепти» розв’язання багатьох проблем. Тому, слухаючи або придумуючи казку, дитина за допомогою дорослого буде вчитися переборювати свої найглибші труднощі.</w:t>
      </w:r>
    </w:p>
    <w:p w:rsidR="006743DE" w:rsidRPr="004202DE" w:rsidRDefault="00955F5A" w:rsidP="004202DE">
      <w:pPr>
        <w:spacing w:after="0" w:line="360" w:lineRule="auto"/>
        <w:ind w:firstLine="709"/>
        <w:jc w:val="both"/>
        <w:rPr>
          <w:rFonts w:ascii="Times New Roman" w:hAnsi="Times New Roman" w:cs="Times New Roman"/>
          <w:sz w:val="28"/>
          <w:szCs w:val="28"/>
          <w:lang w:val="uk-UA"/>
        </w:rPr>
      </w:pPr>
      <w:r w:rsidRPr="004202DE">
        <w:rPr>
          <w:rFonts w:ascii="Times New Roman" w:hAnsi="Times New Roman" w:cs="Times New Roman"/>
          <w:sz w:val="28"/>
          <w:szCs w:val="28"/>
          <w:lang w:val="uk-UA"/>
        </w:rPr>
        <w:t xml:space="preserve">Отже, серед багатств народного епосу казки становлять особливу форму, яка </w:t>
      </w:r>
      <w:r w:rsidR="00E15D3A" w:rsidRPr="004202DE">
        <w:rPr>
          <w:rFonts w:ascii="Times New Roman" w:hAnsi="Times New Roman" w:cs="Times New Roman"/>
          <w:sz w:val="28"/>
          <w:szCs w:val="28"/>
          <w:lang w:val="uk-UA"/>
        </w:rPr>
        <w:t>ґрунтується</w:t>
      </w:r>
      <w:r w:rsidRPr="004202DE">
        <w:rPr>
          <w:rFonts w:ascii="Times New Roman" w:hAnsi="Times New Roman" w:cs="Times New Roman"/>
          <w:sz w:val="28"/>
          <w:szCs w:val="28"/>
          <w:lang w:val="uk-UA"/>
        </w:rPr>
        <w:t xml:space="preserve"> на парадоксі реального та фантастичного, що гармонійно поєднується і зачаровують красою</w:t>
      </w:r>
      <w:r w:rsidR="00E15D3A" w:rsidRPr="004202DE">
        <w:rPr>
          <w:rFonts w:ascii="Times New Roman" w:hAnsi="Times New Roman" w:cs="Times New Roman"/>
          <w:sz w:val="28"/>
          <w:szCs w:val="28"/>
          <w:lang w:val="uk-UA"/>
        </w:rPr>
        <w:t xml:space="preserve"> народного слова, сповненого мудрості, добра, любові, оптимізму. Робота з казкою сприяє розвитку мовлення дітей, які нерідко й самостійно вигадують казки. Закладений у творах повчальний зміст спряє формуванню внутрішнього спокою дітей, емоційного комфорту та зближенню їх із новим соціальним оточенням. </w:t>
      </w:r>
    </w:p>
    <w:p w:rsidR="00883CAC" w:rsidRDefault="00883CAC" w:rsidP="00883CAC">
      <w:pPr>
        <w:rPr>
          <w:rFonts w:ascii="Times New Roman" w:hAnsi="Times New Roman" w:cs="Times New Roman"/>
          <w:sz w:val="28"/>
          <w:szCs w:val="28"/>
          <w:lang w:val="uk-UA"/>
        </w:rPr>
      </w:pPr>
    </w:p>
    <w:p w:rsidR="006743DE" w:rsidRPr="005C368A" w:rsidRDefault="005C368A" w:rsidP="00883CAC">
      <w:pPr>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Список використаних джерел та літератури:</w:t>
      </w:r>
      <w:bookmarkStart w:id="0" w:name="_GoBack"/>
      <w:bookmarkEnd w:id="0"/>
    </w:p>
    <w:p w:rsidR="007B3035" w:rsidRDefault="007B3035" w:rsidP="005C368A">
      <w:pPr>
        <w:pStyle w:val="a3"/>
        <w:numPr>
          <w:ilvl w:val="0"/>
          <w:numId w:val="5"/>
        </w:numPr>
        <w:spacing w:after="0" w:line="360" w:lineRule="auto"/>
        <w:jc w:val="both"/>
        <w:rPr>
          <w:rFonts w:ascii="Times New Roman" w:hAnsi="Times New Roman" w:cs="Times New Roman"/>
          <w:sz w:val="28"/>
          <w:szCs w:val="28"/>
          <w:lang w:val="uk-UA"/>
        </w:rPr>
      </w:pPr>
      <w:r w:rsidRPr="005C368A">
        <w:rPr>
          <w:rFonts w:ascii="Times New Roman" w:hAnsi="Times New Roman" w:cs="Times New Roman"/>
          <w:sz w:val="28"/>
          <w:szCs w:val="28"/>
          <w:lang w:val="uk-UA"/>
        </w:rPr>
        <w:t xml:space="preserve">Базова програма розвитку дитини дошкільного віку «Я у Світі» / Наук. кер. та </w:t>
      </w:r>
      <w:proofErr w:type="spellStart"/>
      <w:r w:rsidRPr="005C368A">
        <w:rPr>
          <w:rFonts w:ascii="Times New Roman" w:hAnsi="Times New Roman" w:cs="Times New Roman"/>
          <w:sz w:val="28"/>
          <w:szCs w:val="28"/>
          <w:lang w:val="uk-UA"/>
        </w:rPr>
        <w:t>заг</w:t>
      </w:r>
      <w:proofErr w:type="spellEnd"/>
      <w:r w:rsidRPr="005C368A">
        <w:rPr>
          <w:rFonts w:ascii="Times New Roman" w:hAnsi="Times New Roman" w:cs="Times New Roman"/>
          <w:sz w:val="28"/>
          <w:szCs w:val="28"/>
          <w:lang w:val="uk-UA"/>
        </w:rPr>
        <w:t>. ред. О.Л.</w:t>
      </w:r>
      <w:r w:rsidR="004B6648">
        <w:rPr>
          <w:rFonts w:ascii="Times New Roman" w:hAnsi="Times New Roman" w:cs="Times New Roman"/>
          <w:sz w:val="28"/>
          <w:szCs w:val="28"/>
        </w:rPr>
        <w:t xml:space="preserve"> </w:t>
      </w:r>
      <w:proofErr w:type="spellStart"/>
      <w:r w:rsidRPr="005C368A">
        <w:rPr>
          <w:rFonts w:ascii="Times New Roman" w:hAnsi="Times New Roman" w:cs="Times New Roman"/>
          <w:sz w:val="28"/>
          <w:szCs w:val="28"/>
          <w:lang w:val="uk-UA"/>
        </w:rPr>
        <w:t>Кононко</w:t>
      </w:r>
      <w:proofErr w:type="spellEnd"/>
      <w:r w:rsidRPr="005C368A">
        <w:rPr>
          <w:rFonts w:ascii="Times New Roman" w:hAnsi="Times New Roman" w:cs="Times New Roman"/>
          <w:sz w:val="28"/>
          <w:szCs w:val="28"/>
          <w:lang w:val="uk-UA"/>
        </w:rPr>
        <w:t>. – 3 –</w:t>
      </w:r>
      <w:proofErr w:type="spellStart"/>
      <w:r w:rsidRPr="005C368A">
        <w:rPr>
          <w:rFonts w:ascii="Times New Roman" w:hAnsi="Times New Roman" w:cs="Times New Roman"/>
          <w:sz w:val="28"/>
          <w:szCs w:val="28"/>
          <w:lang w:val="uk-UA"/>
        </w:rPr>
        <w:t>тє</w:t>
      </w:r>
      <w:proofErr w:type="spellEnd"/>
      <w:r w:rsidRPr="005C368A">
        <w:rPr>
          <w:rFonts w:ascii="Times New Roman" w:hAnsi="Times New Roman" w:cs="Times New Roman"/>
          <w:sz w:val="28"/>
          <w:szCs w:val="28"/>
          <w:lang w:val="uk-UA"/>
        </w:rPr>
        <w:t xml:space="preserve"> вид., </w:t>
      </w:r>
      <w:proofErr w:type="spellStart"/>
      <w:r w:rsidRPr="005C368A">
        <w:rPr>
          <w:rFonts w:ascii="Times New Roman" w:hAnsi="Times New Roman" w:cs="Times New Roman"/>
          <w:sz w:val="28"/>
          <w:szCs w:val="28"/>
          <w:lang w:val="uk-UA"/>
        </w:rPr>
        <w:t>випр</w:t>
      </w:r>
      <w:proofErr w:type="spellEnd"/>
      <w:r w:rsidRPr="005C368A">
        <w:rPr>
          <w:rFonts w:ascii="Times New Roman" w:hAnsi="Times New Roman" w:cs="Times New Roman"/>
          <w:sz w:val="28"/>
          <w:szCs w:val="28"/>
          <w:lang w:val="uk-UA"/>
        </w:rPr>
        <w:t>. – К.: Світич, 2009. – 430 с.</w:t>
      </w:r>
    </w:p>
    <w:p w:rsidR="00291595" w:rsidRPr="00291595" w:rsidRDefault="00291595" w:rsidP="00291595">
      <w:pPr>
        <w:pStyle w:val="a3"/>
        <w:numPr>
          <w:ilvl w:val="0"/>
          <w:numId w:val="5"/>
        </w:numPr>
        <w:spacing w:after="0" w:line="360" w:lineRule="auto"/>
        <w:jc w:val="both"/>
        <w:rPr>
          <w:rFonts w:ascii="Times New Roman" w:hAnsi="Times New Roman" w:cs="Times New Roman"/>
          <w:sz w:val="28"/>
          <w:szCs w:val="28"/>
          <w:lang w:val="uk-UA"/>
        </w:rPr>
      </w:pPr>
      <w:proofErr w:type="spellStart"/>
      <w:r w:rsidRPr="00291595">
        <w:rPr>
          <w:rFonts w:ascii="Times New Roman" w:hAnsi="Times New Roman" w:cs="Times New Roman"/>
          <w:sz w:val="28"/>
          <w:szCs w:val="28"/>
          <w:lang w:val="uk-UA"/>
        </w:rPr>
        <w:t>Богачук</w:t>
      </w:r>
      <w:proofErr w:type="spellEnd"/>
      <w:r w:rsidRPr="00291595">
        <w:rPr>
          <w:rFonts w:ascii="Times New Roman" w:hAnsi="Times New Roman" w:cs="Times New Roman"/>
          <w:sz w:val="28"/>
          <w:szCs w:val="28"/>
          <w:lang w:val="uk-UA"/>
        </w:rPr>
        <w:t xml:space="preserve"> Ю.В. Т</w:t>
      </w:r>
      <w:r>
        <w:rPr>
          <w:rFonts w:ascii="Times New Roman" w:hAnsi="Times New Roman" w:cs="Times New Roman"/>
          <w:sz w:val="28"/>
          <w:szCs w:val="28"/>
          <w:lang w:val="uk-UA"/>
        </w:rPr>
        <w:t>еоретико-методологічні засади розвитку мовлення дітей із загальним недорозвиненням мовлення засобами художнь</w:t>
      </w:r>
      <w:r w:rsidR="00BD4F87">
        <w:rPr>
          <w:rFonts w:ascii="Times New Roman" w:hAnsi="Times New Roman" w:cs="Times New Roman"/>
          <w:sz w:val="28"/>
          <w:szCs w:val="28"/>
          <w:lang w:val="uk-UA"/>
        </w:rPr>
        <w:t>ої літератури.// Науковий часопи</w:t>
      </w:r>
      <w:r>
        <w:rPr>
          <w:rFonts w:ascii="Times New Roman" w:hAnsi="Times New Roman" w:cs="Times New Roman"/>
          <w:sz w:val="28"/>
          <w:szCs w:val="28"/>
          <w:lang w:val="uk-UA"/>
        </w:rPr>
        <w:t>с. Корекційна педагогіка.</w:t>
      </w:r>
      <w:r w:rsidR="00BD4F87">
        <w:rPr>
          <w:rFonts w:ascii="Times New Roman" w:hAnsi="Times New Roman" w:cs="Times New Roman"/>
          <w:sz w:val="28"/>
          <w:szCs w:val="28"/>
          <w:lang w:val="uk-UA"/>
        </w:rPr>
        <w:t>-2015.-№05-С.18.</w:t>
      </w:r>
    </w:p>
    <w:p w:rsidR="006743DE" w:rsidRPr="00BD4F87" w:rsidRDefault="007B3035" w:rsidP="00BD4F87">
      <w:pPr>
        <w:pStyle w:val="a3"/>
        <w:numPr>
          <w:ilvl w:val="0"/>
          <w:numId w:val="5"/>
        </w:numPr>
        <w:rPr>
          <w:rFonts w:ascii="Times New Roman" w:hAnsi="Times New Roman" w:cs="Times New Roman"/>
          <w:sz w:val="28"/>
          <w:szCs w:val="28"/>
          <w:lang w:val="uk-UA"/>
        </w:rPr>
      </w:pPr>
      <w:proofErr w:type="spellStart"/>
      <w:r w:rsidRPr="005C368A">
        <w:rPr>
          <w:rFonts w:ascii="Times New Roman" w:hAnsi="Times New Roman" w:cs="Times New Roman"/>
          <w:sz w:val="28"/>
          <w:szCs w:val="28"/>
          <w:lang w:val="uk-UA"/>
        </w:rPr>
        <w:t>Богуш</w:t>
      </w:r>
      <w:proofErr w:type="spellEnd"/>
      <w:r w:rsidRPr="005C368A">
        <w:rPr>
          <w:rFonts w:ascii="Times New Roman" w:hAnsi="Times New Roman" w:cs="Times New Roman"/>
          <w:sz w:val="28"/>
          <w:szCs w:val="28"/>
          <w:lang w:val="uk-UA"/>
        </w:rPr>
        <w:t xml:space="preserve"> А. М. Збагачення словника дошкільників експресивною лексикою народних казок.</w:t>
      </w:r>
      <w:r w:rsidR="00BD4F87">
        <w:rPr>
          <w:rFonts w:ascii="Times New Roman" w:hAnsi="Times New Roman" w:cs="Times New Roman"/>
          <w:sz w:val="28"/>
          <w:szCs w:val="28"/>
          <w:lang w:val="uk-UA"/>
        </w:rPr>
        <w:t xml:space="preserve"> </w:t>
      </w:r>
      <w:r w:rsidR="00BD4F87" w:rsidRPr="00BD4F87">
        <w:rPr>
          <w:rFonts w:ascii="Times New Roman" w:hAnsi="Times New Roman" w:cs="Times New Roman"/>
          <w:sz w:val="28"/>
          <w:szCs w:val="28"/>
          <w:lang w:val="uk-UA"/>
        </w:rPr>
        <w:t>—К.: «Вища школа», 1993.-с. 226-246.</w:t>
      </w:r>
    </w:p>
    <w:p w:rsidR="006743DE" w:rsidRPr="005C368A" w:rsidRDefault="007B3035" w:rsidP="00BD4F87">
      <w:pPr>
        <w:pStyle w:val="a3"/>
        <w:numPr>
          <w:ilvl w:val="0"/>
          <w:numId w:val="5"/>
        </w:numPr>
        <w:spacing w:after="0" w:line="360" w:lineRule="auto"/>
        <w:jc w:val="both"/>
        <w:rPr>
          <w:rFonts w:ascii="Times New Roman" w:hAnsi="Times New Roman" w:cs="Times New Roman"/>
          <w:sz w:val="28"/>
          <w:szCs w:val="28"/>
          <w:lang w:val="uk-UA"/>
        </w:rPr>
      </w:pPr>
      <w:r w:rsidRPr="00BD4F87">
        <w:rPr>
          <w:rFonts w:ascii="Times New Roman" w:hAnsi="Times New Roman" w:cs="Times New Roman"/>
          <w:sz w:val="28"/>
          <w:szCs w:val="28"/>
          <w:lang w:val="uk-UA"/>
        </w:rPr>
        <w:t>З</w:t>
      </w:r>
      <w:r w:rsidRPr="005C368A">
        <w:rPr>
          <w:rFonts w:ascii="Times New Roman" w:hAnsi="Times New Roman" w:cs="Times New Roman"/>
          <w:sz w:val="28"/>
          <w:szCs w:val="28"/>
          <w:lang w:val="uk-UA"/>
        </w:rPr>
        <w:t xml:space="preserve">астосування наочного моделювання в логопедичній роботі з дітьми, що мають ЗНМ / [під ред. Ю.Ф. Гаркуші] // Корекційно-педагогічна робота в дошкільних закладах для дітей з порушенням мови. – М.: ПП </w:t>
      </w:r>
      <w:proofErr w:type="spellStart"/>
      <w:r w:rsidRPr="005C368A">
        <w:rPr>
          <w:rFonts w:ascii="Times New Roman" w:hAnsi="Times New Roman" w:cs="Times New Roman"/>
          <w:sz w:val="28"/>
          <w:szCs w:val="28"/>
          <w:lang w:val="uk-UA"/>
        </w:rPr>
        <w:t>Секачов</w:t>
      </w:r>
      <w:proofErr w:type="spellEnd"/>
      <w:r w:rsidRPr="005C368A">
        <w:rPr>
          <w:rFonts w:ascii="Times New Roman" w:hAnsi="Times New Roman" w:cs="Times New Roman"/>
          <w:sz w:val="28"/>
          <w:szCs w:val="28"/>
          <w:lang w:val="uk-UA"/>
        </w:rPr>
        <w:t xml:space="preserve"> В. Ю., 1999. – 155 с.</w:t>
      </w:r>
    </w:p>
    <w:p w:rsidR="0026001B" w:rsidRPr="005C368A" w:rsidRDefault="0026001B" w:rsidP="005C368A">
      <w:pPr>
        <w:pStyle w:val="a3"/>
        <w:numPr>
          <w:ilvl w:val="0"/>
          <w:numId w:val="5"/>
        </w:numPr>
        <w:spacing w:after="0" w:line="360" w:lineRule="auto"/>
        <w:jc w:val="both"/>
        <w:rPr>
          <w:rFonts w:ascii="Times New Roman" w:hAnsi="Times New Roman" w:cs="Times New Roman"/>
          <w:sz w:val="28"/>
          <w:szCs w:val="28"/>
          <w:lang w:val="uk-UA"/>
        </w:rPr>
      </w:pPr>
      <w:proofErr w:type="spellStart"/>
      <w:r w:rsidRPr="005C368A">
        <w:rPr>
          <w:rFonts w:ascii="Times New Roman" w:hAnsi="Times New Roman" w:cs="Times New Roman"/>
          <w:sz w:val="28"/>
          <w:szCs w:val="28"/>
          <w:lang w:val="uk-UA"/>
        </w:rPr>
        <w:t>Єгорушкіна</w:t>
      </w:r>
      <w:proofErr w:type="spellEnd"/>
      <w:r w:rsidRPr="005C368A">
        <w:rPr>
          <w:rFonts w:ascii="Times New Roman" w:hAnsi="Times New Roman" w:cs="Times New Roman"/>
          <w:sz w:val="28"/>
          <w:szCs w:val="28"/>
          <w:lang w:val="uk-UA"/>
        </w:rPr>
        <w:t xml:space="preserve"> К. </w:t>
      </w:r>
      <w:proofErr w:type="spellStart"/>
      <w:r w:rsidRPr="005C368A">
        <w:rPr>
          <w:rFonts w:ascii="Times New Roman" w:hAnsi="Times New Roman" w:cs="Times New Roman"/>
          <w:sz w:val="28"/>
          <w:szCs w:val="28"/>
          <w:lang w:val="uk-UA"/>
        </w:rPr>
        <w:t>Казкотерапія</w:t>
      </w:r>
      <w:proofErr w:type="spellEnd"/>
      <w:r w:rsidRPr="005C368A">
        <w:rPr>
          <w:rFonts w:ascii="Times New Roman" w:hAnsi="Times New Roman" w:cs="Times New Roman"/>
          <w:sz w:val="28"/>
          <w:szCs w:val="28"/>
          <w:lang w:val="uk-UA"/>
        </w:rPr>
        <w:t xml:space="preserve"> як інструмент психолога та педагога // Вихователь-методист дошкільного закладу.-2012.-№2-С.4-9</w:t>
      </w:r>
    </w:p>
    <w:p w:rsidR="00C871BE" w:rsidRPr="005C368A" w:rsidRDefault="0026001B" w:rsidP="005C368A">
      <w:pPr>
        <w:pStyle w:val="a3"/>
        <w:numPr>
          <w:ilvl w:val="0"/>
          <w:numId w:val="5"/>
        </w:numPr>
        <w:spacing w:after="0" w:line="360" w:lineRule="auto"/>
        <w:jc w:val="both"/>
        <w:rPr>
          <w:rFonts w:ascii="Times New Roman" w:hAnsi="Times New Roman" w:cs="Times New Roman"/>
          <w:sz w:val="28"/>
          <w:szCs w:val="28"/>
          <w:lang w:val="uk-UA"/>
        </w:rPr>
      </w:pPr>
      <w:proofErr w:type="spellStart"/>
      <w:r w:rsidRPr="005C368A">
        <w:rPr>
          <w:rFonts w:ascii="Times New Roman" w:hAnsi="Times New Roman" w:cs="Times New Roman"/>
          <w:sz w:val="28"/>
          <w:szCs w:val="28"/>
          <w:lang w:val="uk-UA"/>
        </w:rPr>
        <w:t>Машовець</w:t>
      </w:r>
      <w:proofErr w:type="spellEnd"/>
      <w:r w:rsidRPr="005C368A">
        <w:rPr>
          <w:rFonts w:ascii="Times New Roman" w:hAnsi="Times New Roman" w:cs="Times New Roman"/>
          <w:sz w:val="28"/>
          <w:szCs w:val="28"/>
          <w:lang w:val="uk-UA"/>
        </w:rPr>
        <w:t xml:space="preserve"> М., </w:t>
      </w:r>
      <w:proofErr w:type="spellStart"/>
      <w:r w:rsidRPr="005C368A">
        <w:rPr>
          <w:rFonts w:ascii="Times New Roman" w:hAnsi="Times New Roman" w:cs="Times New Roman"/>
          <w:sz w:val="28"/>
          <w:szCs w:val="28"/>
          <w:lang w:val="uk-UA"/>
        </w:rPr>
        <w:t>Карнаухова</w:t>
      </w:r>
      <w:proofErr w:type="spellEnd"/>
      <w:r w:rsidRPr="005C368A">
        <w:rPr>
          <w:rFonts w:ascii="Times New Roman" w:hAnsi="Times New Roman" w:cs="Times New Roman"/>
          <w:sz w:val="28"/>
          <w:szCs w:val="28"/>
          <w:lang w:val="uk-UA"/>
        </w:rPr>
        <w:t xml:space="preserve"> А. Вплив казки на формування особистості дитини: моральний аспект // Вихователь-методист дошкільного </w:t>
      </w:r>
      <w:proofErr w:type="spellStart"/>
      <w:r w:rsidRPr="005C368A">
        <w:rPr>
          <w:rFonts w:ascii="Times New Roman" w:hAnsi="Times New Roman" w:cs="Times New Roman"/>
          <w:sz w:val="28"/>
          <w:szCs w:val="28"/>
          <w:lang w:val="uk-UA"/>
        </w:rPr>
        <w:t>закладую</w:t>
      </w:r>
      <w:proofErr w:type="spellEnd"/>
      <w:r w:rsidRPr="005C368A">
        <w:rPr>
          <w:rFonts w:ascii="Times New Roman" w:hAnsi="Times New Roman" w:cs="Times New Roman"/>
          <w:sz w:val="28"/>
          <w:szCs w:val="28"/>
          <w:lang w:val="uk-UA"/>
        </w:rPr>
        <w:t xml:space="preserve"> – 2012.</w:t>
      </w:r>
      <w:r w:rsidR="00C871BE" w:rsidRPr="005C368A">
        <w:rPr>
          <w:rFonts w:ascii="Times New Roman" w:hAnsi="Times New Roman" w:cs="Times New Roman"/>
          <w:sz w:val="28"/>
          <w:szCs w:val="28"/>
          <w:lang w:val="uk-UA"/>
        </w:rPr>
        <w:t xml:space="preserve"> </w:t>
      </w:r>
      <w:r w:rsidRPr="005C368A">
        <w:rPr>
          <w:rFonts w:ascii="Times New Roman" w:hAnsi="Times New Roman" w:cs="Times New Roman"/>
          <w:sz w:val="28"/>
          <w:szCs w:val="28"/>
          <w:lang w:val="uk-UA"/>
        </w:rPr>
        <w:t>-</w:t>
      </w:r>
      <w:r w:rsidR="00C871BE" w:rsidRPr="005C368A">
        <w:rPr>
          <w:rFonts w:ascii="Times New Roman" w:hAnsi="Times New Roman" w:cs="Times New Roman"/>
          <w:sz w:val="28"/>
          <w:szCs w:val="28"/>
          <w:lang w:val="uk-UA"/>
        </w:rPr>
        <w:t xml:space="preserve"> №7- С. 20-24</w:t>
      </w:r>
    </w:p>
    <w:p w:rsidR="0026001B" w:rsidRPr="00883CAC" w:rsidRDefault="0026001B" w:rsidP="005C368A">
      <w:pPr>
        <w:pStyle w:val="a3"/>
        <w:numPr>
          <w:ilvl w:val="0"/>
          <w:numId w:val="5"/>
        </w:numPr>
        <w:spacing w:after="0" w:line="360" w:lineRule="auto"/>
        <w:jc w:val="both"/>
        <w:rPr>
          <w:rFonts w:ascii="Times New Roman" w:hAnsi="Times New Roman" w:cs="Times New Roman"/>
          <w:sz w:val="28"/>
          <w:szCs w:val="28"/>
          <w:lang w:val="uk-UA"/>
        </w:rPr>
      </w:pPr>
      <w:proofErr w:type="spellStart"/>
      <w:r w:rsidRPr="005C368A">
        <w:rPr>
          <w:rFonts w:ascii="Times New Roman" w:eastAsia="Times New Roman" w:hAnsi="Times New Roman" w:cs="Times New Roman"/>
          <w:spacing w:val="-4"/>
          <w:sz w:val="28"/>
          <w:szCs w:val="28"/>
          <w:lang w:val="uk-UA" w:eastAsia="uk-UA"/>
        </w:rPr>
        <w:t>Митропольська</w:t>
      </w:r>
      <w:proofErr w:type="spellEnd"/>
      <w:r w:rsidRPr="005C368A">
        <w:rPr>
          <w:rFonts w:ascii="Times New Roman" w:eastAsia="Times New Roman" w:hAnsi="Times New Roman" w:cs="Times New Roman"/>
          <w:spacing w:val="12"/>
          <w:sz w:val="28"/>
          <w:szCs w:val="28"/>
          <w:lang w:val="uk-UA" w:eastAsia="uk-UA"/>
        </w:rPr>
        <w:t xml:space="preserve"> </w:t>
      </w:r>
      <w:r w:rsidRPr="005C368A">
        <w:rPr>
          <w:rFonts w:ascii="Times New Roman" w:eastAsia="Times New Roman" w:hAnsi="Times New Roman" w:cs="Times New Roman"/>
          <w:spacing w:val="4"/>
          <w:sz w:val="28"/>
          <w:szCs w:val="28"/>
          <w:lang w:val="uk-UA" w:eastAsia="uk-UA"/>
        </w:rPr>
        <w:t>Н.</w:t>
      </w:r>
      <w:r w:rsidRPr="005C368A">
        <w:rPr>
          <w:rFonts w:ascii="Times New Roman" w:eastAsia="Times New Roman" w:hAnsi="Times New Roman" w:cs="Times New Roman"/>
          <w:spacing w:val="14"/>
          <w:sz w:val="28"/>
          <w:szCs w:val="28"/>
          <w:lang w:val="uk-UA" w:eastAsia="uk-UA"/>
        </w:rPr>
        <w:t xml:space="preserve"> </w:t>
      </w:r>
      <w:r w:rsidRPr="005C368A">
        <w:rPr>
          <w:rFonts w:ascii="Times New Roman" w:eastAsia="Times New Roman" w:hAnsi="Times New Roman" w:cs="Times New Roman"/>
          <w:spacing w:val="6"/>
          <w:sz w:val="28"/>
          <w:szCs w:val="28"/>
          <w:lang w:val="uk-UA" w:eastAsia="uk-UA"/>
        </w:rPr>
        <w:t>Художня</w:t>
      </w:r>
      <w:r w:rsidRPr="005C368A">
        <w:rPr>
          <w:rFonts w:ascii="Times New Roman" w:eastAsia="Times New Roman" w:hAnsi="Times New Roman" w:cs="Times New Roman"/>
          <w:spacing w:val="13"/>
          <w:sz w:val="28"/>
          <w:szCs w:val="28"/>
          <w:lang w:val="uk-UA" w:eastAsia="uk-UA"/>
        </w:rPr>
        <w:t xml:space="preserve"> </w:t>
      </w:r>
      <w:r w:rsidRPr="005C368A">
        <w:rPr>
          <w:rFonts w:ascii="Times New Roman" w:eastAsia="Times New Roman" w:hAnsi="Times New Roman" w:cs="Times New Roman"/>
          <w:sz w:val="28"/>
          <w:szCs w:val="28"/>
          <w:lang w:val="uk-UA" w:eastAsia="uk-UA"/>
        </w:rPr>
        <w:t>культура</w:t>
      </w:r>
      <w:r w:rsidRPr="005C368A">
        <w:rPr>
          <w:rFonts w:ascii="Times New Roman" w:eastAsia="Times New Roman" w:hAnsi="Times New Roman" w:cs="Times New Roman"/>
          <w:spacing w:val="11"/>
          <w:sz w:val="28"/>
          <w:szCs w:val="28"/>
          <w:lang w:val="uk-UA" w:eastAsia="uk-UA"/>
        </w:rPr>
        <w:t xml:space="preserve"> </w:t>
      </w:r>
      <w:r w:rsidRPr="005C368A">
        <w:rPr>
          <w:rFonts w:ascii="Times New Roman" w:eastAsia="Times New Roman" w:hAnsi="Times New Roman" w:cs="Times New Roman"/>
          <w:spacing w:val="-4"/>
          <w:sz w:val="28"/>
          <w:szCs w:val="28"/>
          <w:lang w:val="uk-UA" w:eastAsia="uk-UA"/>
        </w:rPr>
        <w:t>особистості</w:t>
      </w:r>
      <w:r w:rsidRPr="005C368A">
        <w:rPr>
          <w:rFonts w:ascii="Times New Roman" w:eastAsia="Times New Roman" w:hAnsi="Times New Roman" w:cs="Times New Roman"/>
          <w:spacing w:val="10"/>
          <w:sz w:val="28"/>
          <w:szCs w:val="28"/>
          <w:lang w:val="uk-UA" w:eastAsia="uk-UA"/>
        </w:rPr>
        <w:t xml:space="preserve"> </w:t>
      </w:r>
      <w:r w:rsidRPr="005C368A">
        <w:rPr>
          <w:rFonts w:ascii="Times New Roman" w:eastAsia="Times New Roman" w:hAnsi="Times New Roman" w:cs="Times New Roman"/>
          <w:spacing w:val="5"/>
          <w:sz w:val="28"/>
          <w:szCs w:val="28"/>
          <w:lang w:val="uk-UA" w:eastAsia="uk-UA"/>
        </w:rPr>
        <w:t>//</w:t>
      </w:r>
      <w:r w:rsidRPr="005C368A">
        <w:rPr>
          <w:rFonts w:ascii="Times New Roman" w:eastAsia="Times New Roman" w:hAnsi="Times New Roman" w:cs="Times New Roman"/>
          <w:spacing w:val="18"/>
          <w:sz w:val="28"/>
          <w:szCs w:val="28"/>
          <w:lang w:val="uk-UA" w:eastAsia="uk-UA"/>
        </w:rPr>
        <w:t xml:space="preserve"> </w:t>
      </w:r>
      <w:r w:rsidRPr="005C368A">
        <w:rPr>
          <w:rFonts w:ascii="Times New Roman" w:eastAsia="Times New Roman" w:hAnsi="Times New Roman" w:cs="Times New Roman"/>
          <w:spacing w:val="-2"/>
          <w:sz w:val="28"/>
          <w:szCs w:val="28"/>
          <w:lang w:val="uk-UA" w:eastAsia="uk-UA"/>
        </w:rPr>
        <w:t>Мистецтво</w:t>
      </w:r>
      <w:r w:rsidRPr="005C368A">
        <w:rPr>
          <w:rFonts w:ascii="Times New Roman" w:eastAsia="Times New Roman" w:hAnsi="Times New Roman" w:cs="Times New Roman"/>
          <w:spacing w:val="12"/>
          <w:sz w:val="28"/>
          <w:szCs w:val="28"/>
          <w:lang w:val="uk-UA" w:eastAsia="uk-UA"/>
        </w:rPr>
        <w:t xml:space="preserve"> </w:t>
      </w:r>
      <w:r w:rsidRPr="005C368A">
        <w:rPr>
          <w:rFonts w:ascii="Times New Roman" w:eastAsia="Times New Roman" w:hAnsi="Times New Roman" w:cs="Times New Roman"/>
          <w:spacing w:val="-13"/>
          <w:sz w:val="28"/>
          <w:szCs w:val="28"/>
          <w:lang w:val="uk-UA" w:eastAsia="uk-UA"/>
        </w:rPr>
        <w:t>та</w:t>
      </w:r>
      <w:r w:rsidRPr="005C368A">
        <w:rPr>
          <w:rFonts w:ascii="Times New Roman" w:eastAsia="Times New Roman" w:hAnsi="Times New Roman" w:cs="Times New Roman"/>
          <w:spacing w:val="-8"/>
          <w:sz w:val="28"/>
          <w:szCs w:val="28"/>
          <w:lang w:val="uk-UA" w:eastAsia="uk-UA"/>
        </w:rPr>
        <w:t xml:space="preserve"> </w:t>
      </w:r>
      <w:r w:rsidRPr="005C368A">
        <w:rPr>
          <w:rFonts w:ascii="Times New Roman" w:eastAsia="Times New Roman" w:hAnsi="Times New Roman" w:cs="Times New Roman"/>
          <w:spacing w:val="4"/>
          <w:sz w:val="28"/>
          <w:szCs w:val="28"/>
          <w:lang w:val="uk-UA" w:eastAsia="uk-UA"/>
        </w:rPr>
        <w:t>освіта.</w:t>
      </w:r>
      <w:r w:rsidRPr="005C368A">
        <w:rPr>
          <w:rFonts w:ascii="Times New Roman" w:eastAsia="Times New Roman" w:hAnsi="Times New Roman" w:cs="Times New Roman"/>
          <w:spacing w:val="-1"/>
          <w:sz w:val="28"/>
          <w:szCs w:val="28"/>
          <w:lang w:val="uk-UA" w:eastAsia="uk-UA"/>
        </w:rPr>
        <w:t xml:space="preserve"> </w:t>
      </w:r>
      <w:r w:rsidRPr="005C368A">
        <w:rPr>
          <w:rFonts w:ascii="Times New Roman" w:eastAsia="Times New Roman" w:hAnsi="Times New Roman" w:cs="Times New Roman"/>
          <w:spacing w:val="1"/>
          <w:sz w:val="28"/>
          <w:szCs w:val="28"/>
          <w:lang w:val="uk-UA" w:eastAsia="uk-UA"/>
        </w:rPr>
        <w:t>–</w:t>
      </w:r>
      <w:r w:rsidRPr="005C368A">
        <w:rPr>
          <w:rFonts w:ascii="Times New Roman" w:eastAsia="Times New Roman" w:hAnsi="Times New Roman" w:cs="Times New Roman"/>
          <w:spacing w:val="2"/>
          <w:sz w:val="28"/>
          <w:szCs w:val="28"/>
          <w:lang w:val="uk-UA" w:eastAsia="uk-UA"/>
        </w:rPr>
        <w:t xml:space="preserve"> </w:t>
      </w:r>
      <w:r w:rsidRPr="005C368A">
        <w:rPr>
          <w:rFonts w:ascii="Times New Roman" w:eastAsia="Times New Roman" w:hAnsi="Times New Roman" w:cs="Times New Roman"/>
          <w:spacing w:val="1"/>
          <w:sz w:val="28"/>
          <w:szCs w:val="28"/>
          <w:lang w:val="uk-UA" w:eastAsia="uk-UA"/>
        </w:rPr>
        <w:t>2000.</w:t>
      </w:r>
      <w:r w:rsidRPr="005C368A">
        <w:rPr>
          <w:rFonts w:ascii="Times New Roman" w:eastAsia="Times New Roman" w:hAnsi="Times New Roman" w:cs="Times New Roman"/>
          <w:spacing w:val="-1"/>
          <w:sz w:val="28"/>
          <w:szCs w:val="28"/>
          <w:lang w:val="uk-UA" w:eastAsia="uk-UA"/>
        </w:rPr>
        <w:t xml:space="preserve"> </w:t>
      </w:r>
      <w:r w:rsidRPr="005C368A">
        <w:rPr>
          <w:rFonts w:ascii="Times New Roman" w:eastAsia="Times New Roman" w:hAnsi="Times New Roman" w:cs="Times New Roman"/>
          <w:spacing w:val="14"/>
          <w:sz w:val="28"/>
          <w:szCs w:val="28"/>
          <w:lang w:val="uk-UA" w:eastAsia="uk-UA"/>
        </w:rPr>
        <w:t>-</w:t>
      </w:r>
      <w:r w:rsidRPr="005C368A">
        <w:rPr>
          <w:rFonts w:ascii="Times New Roman" w:eastAsia="Times New Roman" w:hAnsi="Times New Roman" w:cs="Times New Roman"/>
          <w:spacing w:val="-3"/>
          <w:sz w:val="28"/>
          <w:szCs w:val="28"/>
          <w:lang w:val="uk-UA" w:eastAsia="uk-UA"/>
        </w:rPr>
        <w:t xml:space="preserve"> </w:t>
      </w:r>
      <w:r w:rsidRPr="005C368A">
        <w:rPr>
          <w:rFonts w:ascii="Times New Roman" w:eastAsia="Times New Roman" w:hAnsi="Times New Roman" w:cs="Times New Roman"/>
          <w:spacing w:val="-24"/>
          <w:sz w:val="28"/>
          <w:szCs w:val="28"/>
          <w:lang w:val="uk-UA" w:eastAsia="uk-UA"/>
        </w:rPr>
        <w:t>No3</w:t>
      </w:r>
      <w:r w:rsidRPr="005C368A">
        <w:rPr>
          <w:rFonts w:ascii="Times New Roman" w:eastAsia="Times New Roman" w:hAnsi="Times New Roman" w:cs="Times New Roman"/>
          <w:sz w:val="28"/>
          <w:szCs w:val="28"/>
          <w:lang w:val="uk-UA" w:eastAsia="uk-UA"/>
        </w:rPr>
        <w:t xml:space="preserve"> </w:t>
      </w:r>
      <w:r w:rsidRPr="005C368A">
        <w:rPr>
          <w:rFonts w:ascii="Times New Roman" w:eastAsia="Times New Roman" w:hAnsi="Times New Roman" w:cs="Times New Roman"/>
          <w:spacing w:val="1"/>
          <w:sz w:val="28"/>
          <w:szCs w:val="28"/>
          <w:lang w:val="uk-UA" w:eastAsia="uk-UA"/>
        </w:rPr>
        <w:t>–</w:t>
      </w:r>
      <w:r w:rsidRPr="005C368A">
        <w:rPr>
          <w:rFonts w:ascii="Times New Roman" w:eastAsia="Times New Roman" w:hAnsi="Times New Roman" w:cs="Times New Roman"/>
          <w:spacing w:val="2"/>
          <w:sz w:val="28"/>
          <w:szCs w:val="28"/>
          <w:lang w:val="uk-UA" w:eastAsia="uk-UA"/>
        </w:rPr>
        <w:t xml:space="preserve"> </w:t>
      </w:r>
      <w:r w:rsidRPr="005C368A">
        <w:rPr>
          <w:rFonts w:ascii="Times New Roman" w:eastAsia="Times New Roman" w:hAnsi="Times New Roman" w:cs="Times New Roman"/>
          <w:spacing w:val="4"/>
          <w:sz w:val="28"/>
          <w:szCs w:val="28"/>
          <w:lang w:val="uk-UA" w:eastAsia="uk-UA"/>
        </w:rPr>
        <w:t>С.40-43.</w:t>
      </w:r>
      <w:r w:rsidRPr="005C368A">
        <w:rPr>
          <w:rFonts w:ascii="Times New Roman" w:eastAsia="Times New Roman" w:hAnsi="Times New Roman" w:cs="Times New Roman"/>
          <w:spacing w:val="-9"/>
          <w:sz w:val="28"/>
          <w:szCs w:val="28"/>
          <w:lang w:val="uk-UA" w:eastAsia="uk-UA"/>
        </w:rPr>
        <w:t xml:space="preserve"> </w:t>
      </w:r>
    </w:p>
    <w:p w:rsidR="00883CAC" w:rsidRPr="00883CAC" w:rsidRDefault="00883CAC" w:rsidP="005C368A">
      <w:pPr>
        <w:pStyle w:val="a3"/>
        <w:numPr>
          <w:ilvl w:val="0"/>
          <w:numId w:val="5"/>
        </w:numPr>
        <w:spacing w:after="0" w:line="360" w:lineRule="auto"/>
        <w:jc w:val="both"/>
        <w:rPr>
          <w:rFonts w:ascii="Times New Roman" w:hAnsi="Times New Roman" w:cs="Times New Roman"/>
          <w:sz w:val="28"/>
          <w:szCs w:val="28"/>
          <w:lang w:val="uk-UA"/>
        </w:rPr>
      </w:pPr>
      <w:proofErr w:type="spellStart"/>
      <w:r w:rsidRPr="00883CAC">
        <w:rPr>
          <w:rFonts w:ascii="Times New Roman" w:hAnsi="Times New Roman" w:cs="Times New Roman"/>
          <w:sz w:val="28"/>
          <w:szCs w:val="28"/>
          <w:lang w:val="ru-RU"/>
        </w:rPr>
        <w:t>Родарі</w:t>
      </w:r>
      <w:proofErr w:type="spellEnd"/>
      <w:r w:rsidRPr="00883CAC">
        <w:rPr>
          <w:rFonts w:ascii="Times New Roman" w:hAnsi="Times New Roman" w:cs="Times New Roman"/>
          <w:sz w:val="28"/>
          <w:szCs w:val="28"/>
          <w:lang w:val="ru-RU"/>
        </w:rPr>
        <w:t xml:space="preserve"> </w:t>
      </w:r>
      <w:proofErr w:type="spellStart"/>
      <w:r w:rsidRPr="00883CAC">
        <w:rPr>
          <w:rFonts w:ascii="Times New Roman" w:hAnsi="Times New Roman" w:cs="Times New Roman"/>
          <w:sz w:val="28"/>
          <w:szCs w:val="28"/>
          <w:lang w:val="ru-RU"/>
        </w:rPr>
        <w:t>Джанні</w:t>
      </w:r>
      <w:proofErr w:type="spellEnd"/>
      <w:r w:rsidRPr="00883CAC">
        <w:rPr>
          <w:rFonts w:ascii="Times New Roman" w:hAnsi="Times New Roman" w:cs="Times New Roman"/>
          <w:sz w:val="28"/>
          <w:szCs w:val="28"/>
          <w:lang w:val="ru-RU"/>
        </w:rPr>
        <w:t xml:space="preserve">. Торт у </w:t>
      </w:r>
      <w:proofErr w:type="spellStart"/>
      <w:proofErr w:type="gramStart"/>
      <w:r w:rsidRPr="00883CAC">
        <w:rPr>
          <w:rFonts w:ascii="Times New Roman" w:hAnsi="Times New Roman" w:cs="Times New Roman"/>
          <w:sz w:val="28"/>
          <w:szCs w:val="28"/>
          <w:lang w:val="ru-RU"/>
        </w:rPr>
        <w:t>небі</w:t>
      </w:r>
      <w:proofErr w:type="spellEnd"/>
      <w:r w:rsidRPr="00883CAC">
        <w:rPr>
          <w:rFonts w:ascii="Times New Roman" w:hAnsi="Times New Roman" w:cs="Times New Roman"/>
          <w:sz w:val="28"/>
          <w:szCs w:val="28"/>
          <w:lang w:val="ru-RU"/>
        </w:rPr>
        <w:t xml:space="preserve"> :</w:t>
      </w:r>
      <w:proofErr w:type="gramEnd"/>
      <w:r w:rsidRPr="00883CAC">
        <w:rPr>
          <w:rFonts w:ascii="Times New Roman" w:hAnsi="Times New Roman" w:cs="Times New Roman"/>
          <w:sz w:val="28"/>
          <w:szCs w:val="28"/>
          <w:lang w:val="ru-RU"/>
        </w:rPr>
        <w:t xml:space="preserve"> </w:t>
      </w:r>
      <w:proofErr w:type="spellStart"/>
      <w:r w:rsidRPr="00883CAC">
        <w:rPr>
          <w:rFonts w:ascii="Times New Roman" w:hAnsi="Times New Roman" w:cs="Times New Roman"/>
          <w:sz w:val="28"/>
          <w:szCs w:val="28"/>
          <w:lang w:val="ru-RU"/>
        </w:rPr>
        <w:t>Казк</w:t>
      </w:r>
      <w:proofErr w:type="spellEnd"/>
      <w:r w:rsidRPr="00883CAC">
        <w:rPr>
          <w:rFonts w:ascii="Times New Roman" w:hAnsi="Times New Roman" w:cs="Times New Roman"/>
          <w:sz w:val="28"/>
          <w:szCs w:val="28"/>
          <w:lang w:val="ru-RU"/>
        </w:rPr>
        <w:t xml:space="preserve">. </w:t>
      </w:r>
      <w:proofErr w:type="spellStart"/>
      <w:r w:rsidRPr="00883CAC">
        <w:rPr>
          <w:rFonts w:ascii="Times New Roman" w:hAnsi="Times New Roman" w:cs="Times New Roman"/>
          <w:sz w:val="28"/>
          <w:szCs w:val="28"/>
          <w:lang w:val="ru-RU"/>
        </w:rPr>
        <w:t>повість</w:t>
      </w:r>
      <w:proofErr w:type="spellEnd"/>
      <w:r w:rsidRPr="00883CAC">
        <w:rPr>
          <w:rFonts w:ascii="Times New Roman" w:hAnsi="Times New Roman" w:cs="Times New Roman"/>
          <w:sz w:val="28"/>
          <w:szCs w:val="28"/>
          <w:lang w:val="ru-RU"/>
        </w:rPr>
        <w:t xml:space="preserve"> і </w:t>
      </w:r>
      <w:proofErr w:type="spellStart"/>
      <w:r w:rsidRPr="00883CAC">
        <w:rPr>
          <w:rFonts w:ascii="Times New Roman" w:hAnsi="Times New Roman" w:cs="Times New Roman"/>
          <w:sz w:val="28"/>
          <w:szCs w:val="28"/>
          <w:lang w:val="ru-RU"/>
        </w:rPr>
        <w:t>казки</w:t>
      </w:r>
      <w:proofErr w:type="spellEnd"/>
      <w:r w:rsidRPr="00883CAC">
        <w:rPr>
          <w:rFonts w:ascii="Times New Roman" w:hAnsi="Times New Roman" w:cs="Times New Roman"/>
          <w:sz w:val="28"/>
          <w:szCs w:val="28"/>
          <w:lang w:val="ru-RU"/>
        </w:rPr>
        <w:t xml:space="preserve"> / Д. </w:t>
      </w:r>
      <w:proofErr w:type="spellStart"/>
      <w:r w:rsidRPr="00883CAC">
        <w:rPr>
          <w:rFonts w:ascii="Times New Roman" w:hAnsi="Times New Roman" w:cs="Times New Roman"/>
          <w:sz w:val="28"/>
          <w:szCs w:val="28"/>
          <w:lang w:val="ru-RU"/>
        </w:rPr>
        <w:t>Родарі</w:t>
      </w:r>
      <w:proofErr w:type="spellEnd"/>
      <w:r w:rsidRPr="00883CAC">
        <w:rPr>
          <w:rFonts w:ascii="Times New Roman" w:hAnsi="Times New Roman" w:cs="Times New Roman"/>
          <w:sz w:val="28"/>
          <w:szCs w:val="28"/>
          <w:lang w:val="ru-RU"/>
        </w:rPr>
        <w:t xml:space="preserve"> ; пер. з </w:t>
      </w:r>
      <w:proofErr w:type="spellStart"/>
      <w:r w:rsidRPr="00883CAC">
        <w:rPr>
          <w:rFonts w:ascii="Times New Roman" w:hAnsi="Times New Roman" w:cs="Times New Roman"/>
          <w:sz w:val="28"/>
          <w:szCs w:val="28"/>
          <w:lang w:val="ru-RU"/>
        </w:rPr>
        <w:t>італ</w:t>
      </w:r>
      <w:proofErr w:type="spellEnd"/>
      <w:r w:rsidRPr="00883CAC">
        <w:rPr>
          <w:rFonts w:ascii="Times New Roman" w:hAnsi="Times New Roman" w:cs="Times New Roman"/>
          <w:sz w:val="28"/>
          <w:szCs w:val="28"/>
          <w:lang w:val="ru-RU"/>
        </w:rPr>
        <w:t xml:space="preserve">. А. </w:t>
      </w:r>
      <w:proofErr w:type="spellStart"/>
      <w:r w:rsidRPr="00883CAC">
        <w:rPr>
          <w:rFonts w:ascii="Times New Roman" w:hAnsi="Times New Roman" w:cs="Times New Roman"/>
          <w:sz w:val="28"/>
          <w:szCs w:val="28"/>
          <w:lang w:val="ru-RU"/>
        </w:rPr>
        <w:t>Сабуцький</w:t>
      </w:r>
      <w:proofErr w:type="spellEnd"/>
      <w:r w:rsidRPr="00883CAC">
        <w:rPr>
          <w:rFonts w:ascii="Times New Roman" w:hAnsi="Times New Roman" w:cs="Times New Roman"/>
          <w:sz w:val="28"/>
          <w:szCs w:val="28"/>
          <w:lang w:val="ru-RU"/>
        </w:rPr>
        <w:t xml:space="preserve">, В. </w:t>
      </w:r>
      <w:proofErr w:type="spellStart"/>
      <w:r w:rsidRPr="00883CAC">
        <w:rPr>
          <w:rFonts w:ascii="Times New Roman" w:hAnsi="Times New Roman" w:cs="Times New Roman"/>
          <w:sz w:val="28"/>
          <w:szCs w:val="28"/>
          <w:lang w:val="ru-RU"/>
        </w:rPr>
        <w:t>Чайковський</w:t>
      </w:r>
      <w:proofErr w:type="spellEnd"/>
      <w:r w:rsidRPr="00883CAC">
        <w:rPr>
          <w:rFonts w:ascii="Times New Roman" w:hAnsi="Times New Roman" w:cs="Times New Roman"/>
          <w:sz w:val="28"/>
          <w:szCs w:val="28"/>
          <w:lang w:val="ru-RU"/>
        </w:rPr>
        <w:t xml:space="preserve">; </w:t>
      </w:r>
      <w:proofErr w:type="spellStart"/>
      <w:r w:rsidRPr="00883CAC">
        <w:rPr>
          <w:rFonts w:ascii="Times New Roman" w:hAnsi="Times New Roman" w:cs="Times New Roman"/>
          <w:sz w:val="28"/>
          <w:szCs w:val="28"/>
          <w:lang w:val="ru-RU"/>
        </w:rPr>
        <w:t>худож</w:t>
      </w:r>
      <w:proofErr w:type="spellEnd"/>
      <w:r w:rsidRPr="00883CAC">
        <w:rPr>
          <w:rFonts w:ascii="Times New Roman" w:hAnsi="Times New Roman" w:cs="Times New Roman"/>
          <w:sz w:val="28"/>
          <w:szCs w:val="28"/>
          <w:lang w:val="ru-RU"/>
        </w:rPr>
        <w:t xml:space="preserve">. В. </w:t>
      </w:r>
      <w:proofErr w:type="spellStart"/>
      <w:r w:rsidRPr="00883CAC">
        <w:rPr>
          <w:rFonts w:ascii="Times New Roman" w:hAnsi="Times New Roman" w:cs="Times New Roman"/>
          <w:sz w:val="28"/>
          <w:szCs w:val="28"/>
          <w:lang w:val="ru-RU"/>
        </w:rPr>
        <w:t>Челак</w:t>
      </w:r>
      <w:proofErr w:type="spellEnd"/>
      <w:r w:rsidRPr="00883CAC">
        <w:rPr>
          <w:rFonts w:ascii="Times New Roman" w:hAnsi="Times New Roman" w:cs="Times New Roman"/>
          <w:sz w:val="28"/>
          <w:szCs w:val="28"/>
          <w:lang w:val="ru-RU"/>
        </w:rPr>
        <w:t xml:space="preserve">. – </w:t>
      </w:r>
      <w:proofErr w:type="gramStart"/>
      <w:r w:rsidRPr="00883CAC">
        <w:rPr>
          <w:rFonts w:ascii="Times New Roman" w:hAnsi="Times New Roman" w:cs="Times New Roman"/>
          <w:sz w:val="28"/>
          <w:szCs w:val="28"/>
          <w:lang w:val="ru-RU"/>
        </w:rPr>
        <w:t>К. :</w:t>
      </w:r>
      <w:proofErr w:type="gramEnd"/>
      <w:r w:rsidRPr="00883CAC">
        <w:rPr>
          <w:rFonts w:ascii="Times New Roman" w:hAnsi="Times New Roman" w:cs="Times New Roman"/>
          <w:sz w:val="28"/>
          <w:szCs w:val="28"/>
          <w:lang w:val="ru-RU"/>
        </w:rPr>
        <w:t xml:space="preserve"> Махаон-</w:t>
      </w:r>
      <w:proofErr w:type="spellStart"/>
      <w:r w:rsidRPr="00883CAC">
        <w:rPr>
          <w:rFonts w:ascii="Times New Roman" w:hAnsi="Times New Roman" w:cs="Times New Roman"/>
          <w:sz w:val="28"/>
          <w:szCs w:val="28"/>
          <w:lang w:val="ru-RU"/>
        </w:rPr>
        <w:t>Україна</w:t>
      </w:r>
      <w:proofErr w:type="spellEnd"/>
      <w:r w:rsidRPr="00883CAC">
        <w:rPr>
          <w:rFonts w:ascii="Times New Roman" w:hAnsi="Times New Roman" w:cs="Times New Roman"/>
          <w:sz w:val="28"/>
          <w:szCs w:val="28"/>
          <w:lang w:val="ru-RU"/>
        </w:rPr>
        <w:t>, 2010. – 112 с.</w:t>
      </w:r>
    </w:p>
    <w:p w:rsidR="00BD4F87" w:rsidRPr="00CF20C8" w:rsidRDefault="00CF20C8" w:rsidP="00CF20C8">
      <w:pPr>
        <w:pStyle w:val="a3"/>
        <w:numPr>
          <w:ilvl w:val="0"/>
          <w:numId w:val="5"/>
        </w:numPr>
        <w:spacing w:after="0" w:line="360" w:lineRule="auto"/>
        <w:jc w:val="both"/>
        <w:rPr>
          <w:rFonts w:ascii="Times New Roman" w:hAnsi="Times New Roman" w:cs="Times New Roman"/>
          <w:sz w:val="28"/>
          <w:szCs w:val="28"/>
          <w:lang w:val="uk-UA"/>
        </w:rPr>
      </w:pPr>
      <w:r w:rsidRPr="00BD4F87">
        <w:rPr>
          <w:rFonts w:ascii="Times New Roman" w:eastAsia="Times New Roman" w:hAnsi="Times New Roman" w:cs="Times New Roman"/>
          <w:sz w:val="28"/>
          <w:szCs w:val="28"/>
          <w:lang w:val="ru-RU" w:eastAsia="uk-UA"/>
        </w:rPr>
        <w:t>Сухомлинский</w:t>
      </w:r>
      <w:r w:rsidRPr="00BD4F87">
        <w:rPr>
          <w:rFonts w:ascii="Times New Roman" w:eastAsia="Times New Roman" w:hAnsi="Times New Roman" w:cs="Times New Roman"/>
          <w:spacing w:val="50"/>
          <w:sz w:val="28"/>
          <w:szCs w:val="28"/>
          <w:lang w:val="ru-RU" w:eastAsia="uk-UA"/>
        </w:rPr>
        <w:t xml:space="preserve"> </w:t>
      </w:r>
      <w:r w:rsidRPr="00BD4F87">
        <w:rPr>
          <w:rFonts w:ascii="Times New Roman" w:eastAsia="Times New Roman" w:hAnsi="Times New Roman" w:cs="Times New Roman"/>
          <w:spacing w:val="8"/>
          <w:sz w:val="28"/>
          <w:szCs w:val="28"/>
          <w:lang w:val="ru-RU" w:eastAsia="uk-UA"/>
        </w:rPr>
        <w:t>В.А.</w:t>
      </w:r>
      <w:r w:rsidRPr="00BD4F87">
        <w:rPr>
          <w:rFonts w:ascii="Times New Roman" w:eastAsia="Times New Roman" w:hAnsi="Times New Roman" w:cs="Times New Roman"/>
          <w:spacing w:val="49"/>
          <w:sz w:val="28"/>
          <w:szCs w:val="28"/>
          <w:lang w:val="ru-RU" w:eastAsia="uk-UA"/>
        </w:rPr>
        <w:t xml:space="preserve"> </w:t>
      </w:r>
      <w:r w:rsidRPr="00BD4F87">
        <w:rPr>
          <w:rFonts w:ascii="Times New Roman" w:eastAsia="Times New Roman" w:hAnsi="Times New Roman" w:cs="Times New Roman"/>
          <w:spacing w:val="-14"/>
          <w:sz w:val="28"/>
          <w:szCs w:val="28"/>
          <w:lang w:val="ru-RU" w:eastAsia="uk-UA"/>
        </w:rPr>
        <w:t>Сердце</w:t>
      </w:r>
      <w:r w:rsidRPr="00BD4F87">
        <w:rPr>
          <w:rFonts w:ascii="Times New Roman" w:eastAsia="Times New Roman" w:hAnsi="Times New Roman" w:cs="Times New Roman"/>
          <w:spacing w:val="50"/>
          <w:sz w:val="28"/>
          <w:szCs w:val="28"/>
          <w:lang w:val="ru-RU" w:eastAsia="uk-UA"/>
        </w:rPr>
        <w:t xml:space="preserve"> </w:t>
      </w:r>
      <w:r w:rsidRPr="00BD4F87">
        <w:rPr>
          <w:rFonts w:ascii="Times New Roman" w:eastAsia="Times New Roman" w:hAnsi="Times New Roman" w:cs="Times New Roman"/>
          <w:spacing w:val="-5"/>
          <w:sz w:val="28"/>
          <w:szCs w:val="28"/>
          <w:lang w:val="ru-RU" w:eastAsia="uk-UA"/>
        </w:rPr>
        <w:t>отдаю</w:t>
      </w:r>
      <w:r w:rsidRPr="00BD4F87">
        <w:rPr>
          <w:rFonts w:ascii="Times New Roman" w:eastAsia="Times New Roman" w:hAnsi="Times New Roman" w:cs="Times New Roman"/>
          <w:spacing w:val="54"/>
          <w:sz w:val="28"/>
          <w:szCs w:val="28"/>
          <w:lang w:val="ru-RU" w:eastAsia="uk-UA"/>
        </w:rPr>
        <w:t xml:space="preserve"> </w:t>
      </w:r>
      <w:r w:rsidRPr="00BD4F87">
        <w:rPr>
          <w:rFonts w:ascii="Times New Roman" w:eastAsia="Times New Roman" w:hAnsi="Times New Roman" w:cs="Times New Roman"/>
          <w:spacing w:val="-11"/>
          <w:sz w:val="28"/>
          <w:szCs w:val="28"/>
          <w:lang w:val="ru-RU" w:eastAsia="uk-UA"/>
        </w:rPr>
        <w:t>детям.</w:t>
      </w:r>
      <w:r w:rsidRPr="00BD4F87">
        <w:rPr>
          <w:rFonts w:ascii="Times New Roman" w:eastAsia="Times New Roman" w:hAnsi="Times New Roman" w:cs="Times New Roman"/>
          <w:spacing w:val="50"/>
          <w:sz w:val="28"/>
          <w:szCs w:val="28"/>
          <w:lang w:val="ru-RU" w:eastAsia="uk-UA"/>
        </w:rPr>
        <w:t xml:space="preserve"> </w:t>
      </w:r>
      <w:r w:rsidRPr="00CF20C8">
        <w:rPr>
          <w:rFonts w:ascii="Times New Roman" w:eastAsia="Times New Roman" w:hAnsi="Times New Roman" w:cs="Times New Roman"/>
          <w:spacing w:val="-9"/>
          <w:sz w:val="28"/>
          <w:szCs w:val="28"/>
          <w:lang w:val="ru-RU" w:eastAsia="uk-UA"/>
        </w:rPr>
        <w:t>Рождение</w:t>
      </w:r>
      <w:r w:rsidRPr="00CF20C8">
        <w:rPr>
          <w:rFonts w:ascii="Times New Roman" w:eastAsia="Times New Roman" w:hAnsi="Times New Roman" w:cs="Times New Roman"/>
          <w:spacing w:val="52"/>
          <w:sz w:val="28"/>
          <w:szCs w:val="28"/>
          <w:lang w:val="ru-RU" w:eastAsia="uk-UA"/>
        </w:rPr>
        <w:t xml:space="preserve"> </w:t>
      </w:r>
      <w:r w:rsidRPr="00CF20C8">
        <w:rPr>
          <w:rFonts w:ascii="Times New Roman" w:eastAsia="Times New Roman" w:hAnsi="Times New Roman" w:cs="Times New Roman"/>
          <w:spacing w:val="-7"/>
          <w:sz w:val="28"/>
          <w:szCs w:val="28"/>
          <w:lang w:val="ru-RU" w:eastAsia="uk-UA"/>
        </w:rPr>
        <w:t>гражданина.</w:t>
      </w:r>
      <w:r w:rsidRPr="00CF20C8">
        <w:rPr>
          <w:rFonts w:ascii="Times New Roman" w:eastAsia="Times New Roman" w:hAnsi="Times New Roman" w:cs="Times New Roman"/>
          <w:spacing w:val="-14"/>
          <w:sz w:val="28"/>
          <w:szCs w:val="28"/>
          <w:lang w:val="ru-RU" w:eastAsia="uk-UA"/>
        </w:rPr>
        <w:t xml:space="preserve"> </w:t>
      </w:r>
      <w:r w:rsidRPr="00BD4F87">
        <w:rPr>
          <w:rFonts w:ascii="Times New Roman" w:eastAsia="Times New Roman" w:hAnsi="Times New Roman" w:cs="Times New Roman"/>
          <w:spacing w:val="-1"/>
          <w:sz w:val="28"/>
          <w:szCs w:val="28"/>
          <w:lang w:val="ru-RU" w:eastAsia="uk-UA"/>
        </w:rPr>
        <w:t>Письма</w:t>
      </w:r>
      <w:r w:rsidRPr="00BD4F87">
        <w:rPr>
          <w:rFonts w:ascii="Times New Roman" w:eastAsia="Times New Roman" w:hAnsi="Times New Roman" w:cs="Times New Roman"/>
          <w:spacing w:val="-4"/>
          <w:sz w:val="28"/>
          <w:szCs w:val="28"/>
          <w:lang w:val="ru-RU" w:eastAsia="uk-UA"/>
        </w:rPr>
        <w:t xml:space="preserve"> </w:t>
      </w:r>
      <w:r w:rsidRPr="00BD4F87">
        <w:rPr>
          <w:rFonts w:ascii="Times New Roman" w:eastAsia="Times New Roman" w:hAnsi="Times New Roman" w:cs="Times New Roman"/>
          <w:spacing w:val="31"/>
          <w:sz w:val="28"/>
          <w:szCs w:val="28"/>
          <w:lang w:val="ru-RU" w:eastAsia="uk-UA"/>
        </w:rPr>
        <w:t>к</w:t>
      </w:r>
      <w:r w:rsidRPr="00BD4F87">
        <w:rPr>
          <w:rFonts w:ascii="Times New Roman" w:eastAsia="Times New Roman" w:hAnsi="Times New Roman" w:cs="Times New Roman"/>
          <w:spacing w:val="-2"/>
          <w:sz w:val="28"/>
          <w:szCs w:val="28"/>
          <w:lang w:val="ru-RU" w:eastAsia="uk-UA"/>
        </w:rPr>
        <w:t xml:space="preserve"> </w:t>
      </w:r>
      <w:r w:rsidRPr="00BD4F87">
        <w:rPr>
          <w:rFonts w:ascii="Times New Roman" w:eastAsia="Times New Roman" w:hAnsi="Times New Roman" w:cs="Times New Roman"/>
          <w:spacing w:val="11"/>
          <w:sz w:val="28"/>
          <w:szCs w:val="28"/>
          <w:lang w:val="ru-RU" w:eastAsia="uk-UA"/>
        </w:rPr>
        <w:t>сыну.</w:t>
      </w:r>
      <w:r w:rsidRPr="00BD4F87">
        <w:rPr>
          <w:rFonts w:ascii="Times New Roman" w:eastAsia="Times New Roman" w:hAnsi="Times New Roman" w:cs="Times New Roman"/>
          <w:spacing w:val="-9"/>
          <w:sz w:val="28"/>
          <w:szCs w:val="28"/>
          <w:lang w:val="ru-RU" w:eastAsia="uk-UA"/>
        </w:rPr>
        <w:t xml:space="preserve"> </w:t>
      </w:r>
      <w:r w:rsidRPr="00BD4F87">
        <w:rPr>
          <w:rFonts w:ascii="Times New Roman" w:eastAsia="Times New Roman" w:hAnsi="Times New Roman" w:cs="Times New Roman"/>
          <w:spacing w:val="-4"/>
          <w:sz w:val="28"/>
          <w:szCs w:val="28"/>
          <w:lang w:val="ru-RU" w:eastAsia="uk-UA"/>
        </w:rPr>
        <w:t>–</w:t>
      </w:r>
      <w:r w:rsidRPr="00BD4F87">
        <w:rPr>
          <w:rFonts w:ascii="Times New Roman" w:eastAsia="Times New Roman" w:hAnsi="Times New Roman" w:cs="Times New Roman"/>
          <w:spacing w:val="-1"/>
          <w:sz w:val="28"/>
          <w:szCs w:val="28"/>
          <w:lang w:val="ru-RU" w:eastAsia="uk-UA"/>
        </w:rPr>
        <w:t xml:space="preserve"> </w:t>
      </w:r>
      <w:r w:rsidRPr="00BD4F87">
        <w:rPr>
          <w:rFonts w:ascii="Times New Roman" w:eastAsia="Times New Roman" w:hAnsi="Times New Roman" w:cs="Times New Roman"/>
          <w:spacing w:val="-6"/>
          <w:sz w:val="28"/>
          <w:szCs w:val="28"/>
          <w:lang w:val="ru-RU" w:eastAsia="uk-UA"/>
        </w:rPr>
        <w:t>2-е</w:t>
      </w:r>
      <w:r w:rsidRPr="00BD4F87">
        <w:rPr>
          <w:rFonts w:ascii="Times New Roman" w:eastAsia="Times New Roman" w:hAnsi="Times New Roman" w:cs="Times New Roman"/>
          <w:spacing w:val="-3"/>
          <w:sz w:val="28"/>
          <w:szCs w:val="28"/>
          <w:lang w:val="ru-RU" w:eastAsia="uk-UA"/>
        </w:rPr>
        <w:t xml:space="preserve"> </w:t>
      </w:r>
      <w:r w:rsidRPr="00BD4F87">
        <w:rPr>
          <w:rFonts w:ascii="Times New Roman" w:eastAsia="Times New Roman" w:hAnsi="Times New Roman" w:cs="Times New Roman"/>
          <w:spacing w:val="-2"/>
          <w:sz w:val="28"/>
          <w:szCs w:val="28"/>
          <w:lang w:val="ru-RU" w:eastAsia="uk-UA"/>
        </w:rPr>
        <w:t xml:space="preserve">изд. </w:t>
      </w:r>
      <w:r w:rsidRPr="00BD4F87">
        <w:rPr>
          <w:rFonts w:ascii="Times New Roman" w:eastAsia="Times New Roman" w:hAnsi="Times New Roman" w:cs="Times New Roman"/>
          <w:spacing w:val="-4"/>
          <w:sz w:val="28"/>
          <w:szCs w:val="28"/>
          <w:lang w:val="ru-RU" w:eastAsia="uk-UA"/>
        </w:rPr>
        <w:t>–</w:t>
      </w:r>
      <w:r w:rsidRPr="00BD4F87">
        <w:rPr>
          <w:rFonts w:ascii="Times New Roman" w:eastAsia="Times New Roman" w:hAnsi="Times New Roman" w:cs="Times New Roman"/>
          <w:spacing w:val="-1"/>
          <w:sz w:val="28"/>
          <w:szCs w:val="28"/>
          <w:lang w:val="ru-RU" w:eastAsia="uk-UA"/>
        </w:rPr>
        <w:t xml:space="preserve"> </w:t>
      </w:r>
      <w:r w:rsidRPr="00BD4F87">
        <w:rPr>
          <w:rFonts w:ascii="Times New Roman" w:eastAsia="Times New Roman" w:hAnsi="Times New Roman" w:cs="Times New Roman"/>
          <w:spacing w:val="19"/>
          <w:sz w:val="28"/>
          <w:szCs w:val="28"/>
          <w:lang w:val="ru-RU" w:eastAsia="uk-UA"/>
        </w:rPr>
        <w:t>К.:</w:t>
      </w:r>
      <w:r w:rsidRPr="00BD4F87">
        <w:rPr>
          <w:rFonts w:ascii="Times New Roman" w:eastAsia="Times New Roman" w:hAnsi="Times New Roman" w:cs="Times New Roman"/>
          <w:spacing w:val="-5"/>
          <w:sz w:val="28"/>
          <w:szCs w:val="28"/>
          <w:lang w:val="ru-RU" w:eastAsia="uk-UA"/>
        </w:rPr>
        <w:t xml:space="preserve"> </w:t>
      </w:r>
      <w:r w:rsidRPr="00BD4F87">
        <w:rPr>
          <w:rFonts w:ascii="Times New Roman" w:eastAsia="Times New Roman" w:hAnsi="Times New Roman" w:cs="Times New Roman"/>
          <w:spacing w:val="-12"/>
          <w:sz w:val="28"/>
          <w:szCs w:val="28"/>
          <w:lang w:val="ru-RU" w:eastAsia="uk-UA"/>
        </w:rPr>
        <w:t>Рад.</w:t>
      </w:r>
      <w:r w:rsidRPr="00BD4F87">
        <w:rPr>
          <w:rFonts w:ascii="Times New Roman" w:eastAsia="Times New Roman" w:hAnsi="Times New Roman" w:cs="Times New Roman"/>
          <w:spacing w:val="-7"/>
          <w:sz w:val="28"/>
          <w:szCs w:val="28"/>
          <w:lang w:val="ru-RU" w:eastAsia="uk-UA"/>
        </w:rPr>
        <w:t xml:space="preserve"> </w:t>
      </w:r>
      <w:proofErr w:type="spellStart"/>
      <w:r w:rsidRPr="00BD4F87">
        <w:rPr>
          <w:rFonts w:ascii="Times New Roman" w:eastAsia="Times New Roman" w:hAnsi="Times New Roman" w:cs="Times New Roman"/>
          <w:spacing w:val="10"/>
          <w:sz w:val="28"/>
          <w:szCs w:val="28"/>
          <w:lang w:val="ru-RU" w:eastAsia="uk-UA"/>
        </w:rPr>
        <w:t>шк</w:t>
      </w:r>
      <w:proofErr w:type="spellEnd"/>
      <w:r w:rsidRPr="00BD4F87">
        <w:rPr>
          <w:rFonts w:ascii="Times New Roman" w:eastAsia="Times New Roman" w:hAnsi="Times New Roman" w:cs="Times New Roman"/>
          <w:spacing w:val="10"/>
          <w:sz w:val="28"/>
          <w:szCs w:val="28"/>
          <w:lang w:val="ru-RU" w:eastAsia="uk-UA"/>
        </w:rPr>
        <w:t>.,</w:t>
      </w:r>
      <w:r w:rsidRPr="00BD4F87">
        <w:rPr>
          <w:rFonts w:ascii="Times New Roman" w:eastAsia="Times New Roman" w:hAnsi="Times New Roman" w:cs="Times New Roman"/>
          <w:spacing w:val="-4"/>
          <w:sz w:val="28"/>
          <w:szCs w:val="28"/>
          <w:lang w:val="ru-RU" w:eastAsia="uk-UA"/>
        </w:rPr>
        <w:t xml:space="preserve"> 1987. –</w:t>
      </w:r>
      <w:r w:rsidRPr="00BD4F87">
        <w:rPr>
          <w:rFonts w:ascii="Times New Roman" w:eastAsia="Times New Roman" w:hAnsi="Times New Roman" w:cs="Times New Roman"/>
          <w:spacing w:val="-1"/>
          <w:sz w:val="28"/>
          <w:szCs w:val="28"/>
          <w:lang w:val="ru-RU" w:eastAsia="uk-UA"/>
        </w:rPr>
        <w:t xml:space="preserve"> </w:t>
      </w:r>
      <w:r w:rsidRPr="00BD4F87">
        <w:rPr>
          <w:rFonts w:ascii="Times New Roman" w:eastAsia="Times New Roman" w:hAnsi="Times New Roman" w:cs="Times New Roman"/>
          <w:spacing w:val="-4"/>
          <w:sz w:val="28"/>
          <w:szCs w:val="28"/>
          <w:lang w:val="ru-RU" w:eastAsia="uk-UA"/>
        </w:rPr>
        <w:t>544 с.</w:t>
      </w:r>
    </w:p>
    <w:p w:rsidR="00EB1C06" w:rsidRPr="005C368A" w:rsidRDefault="00EB1C06" w:rsidP="00EB1C06">
      <w:pPr>
        <w:pStyle w:val="a3"/>
        <w:numPr>
          <w:ilvl w:val="0"/>
          <w:numId w:val="5"/>
        </w:numPr>
        <w:spacing w:after="0" w:line="360" w:lineRule="auto"/>
        <w:jc w:val="both"/>
        <w:rPr>
          <w:rFonts w:ascii="Times New Roman" w:hAnsi="Times New Roman" w:cs="Times New Roman"/>
          <w:sz w:val="28"/>
          <w:szCs w:val="28"/>
          <w:lang w:val="uk-UA"/>
        </w:rPr>
      </w:pPr>
      <w:r w:rsidRPr="00EB1C06">
        <w:rPr>
          <w:rFonts w:ascii="Times New Roman" w:hAnsi="Times New Roman" w:cs="Times New Roman"/>
          <w:sz w:val="28"/>
          <w:szCs w:val="28"/>
          <w:lang w:val="uk-UA"/>
        </w:rPr>
        <w:t xml:space="preserve"> Ушакова О.С., Гавриш Н.В. </w:t>
      </w:r>
      <w:proofErr w:type="spellStart"/>
      <w:r w:rsidRPr="00EB1C06">
        <w:rPr>
          <w:rFonts w:ascii="Times New Roman" w:hAnsi="Times New Roman" w:cs="Times New Roman"/>
          <w:sz w:val="28"/>
          <w:szCs w:val="28"/>
          <w:lang w:val="uk-UA"/>
        </w:rPr>
        <w:t>Знакомим</w:t>
      </w:r>
      <w:proofErr w:type="spellEnd"/>
      <w:r w:rsidRPr="00EB1C06">
        <w:rPr>
          <w:rFonts w:ascii="Times New Roman" w:hAnsi="Times New Roman" w:cs="Times New Roman"/>
          <w:sz w:val="28"/>
          <w:szCs w:val="28"/>
          <w:lang w:val="uk-UA"/>
        </w:rPr>
        <w:t xml:space="preserve"> </w:t>
      </w:r>
      <w:proofErr w:type="spellStart"/>
      <w:r w:rsidRPr="00EB1C06">
        <w:rPr>
          <w:rFonts w:ascii="Times New Roman" w:hAnsi="Times New Roman" w:cs="Times New Roman"/>
          <w:sz w:val="28"/>
          <w:szCs w:val="28"/>
          <w:lang w:val="uk-UA"/>
        </w:rPr>
        <w:t>дошкольников</w:t>
      </w:r>
      <w:proofErr w:type="spellEnd"/>
      <w:r w:rsidRPr="00EB1C06">
        <w:rPr>
          <w:rFonts w:ascii="Times New Roman" w:hAnsi="Times New Roman" w:cs="Times New Roman"/>
          <w:sz w:val="28"/>
          <w:szCs w:val="28"/>
          <w:lang w:val="uk-UA"/>
        </w:rPr>
        <w:t xml:space="preserve"> с </w:t>
      </w:r>
      <w:proofErr w:type="spellStart"/>
      <w:r w:rsidRPr="00EB1C06">
        <w:rPr>
          <w:rFonts w:ascii="Times New Roman" w:hAnsi="Times New Roman" w:cs="Times New Roman"/>
          <w:sz w:val="28"/>
          <w:szCs w:val="28"/>
          <w:lang w:val="uk-UA"/>
        </w:rPr>
        <w:t>литературой</w:t>
      </w:r>
      <w:proofErr w:type="spellEnd"/>
      <w:r w:rsidRPr="00EB1C06">
        <w:rPr>
          <w:rFonts w:ascii="Times New Roman" w:hAnsi="Times New Roman" w:cs="Times New Roman"/>
          <w:sz w:val="28"/>
          <w:szCs w:val="28"/>
          <w:lang w:val="uk-UA"/>
        </w:rPr>
        <w:t xml:space="preserve">. – М.: </w:t>
      </w:r>
      <w:proofErr w:type="spellStart"/>
      <w:r w:rsidRPr="00EB1C06">
        <w:rPr>
          <w:rFonts w:ascii="Times New Roman" w:hAnsi="Times New Roman" w:cs="Times New Roman"/>
          <w:sz w:val="28"/>
          <w:szCs w:val="28"/>
          <w:lang w:val="uk-UA"/>
        </w:rPr>
        <w:t>Творческий</w:t>
      </w:r>
      <w:proofErr w:type="spellEnd"/>
      <w:r w:rsidRPr="00EB1C06">
        <w:rPr>
          <w:rFonts w:ascii="Times New Roman" w:hAnsi="Times New Roman" w:cs="Times New Roman"/>
          <w:sz w:val="28"/>
          <w:szCs w:val="28"/>
          <w:lang w:val="uk-UA"/>
        </w:rPr>
        <w:t xml:space="preserve"> центр «Сфера». 1998. – 208с</w:t>
      </w:r>
      <w:r>
        <w:rPr>
          <w:rFonts w:ascii="Times New Roman" w:hAnsi="Times New Roman" w:cs="Times New Roman"/>
          <w:sz w:val="28"/>
          <w:szCs w:val="28"/>
          <w:lang w:val="uk-UA"/>
        </w:rPr>
        <w:t>.</w:t>
      </w:r>
    </w:p>
    <w:p w:rsidR="006743DE" w:rsidRPr="005C368A" w:rsidRDefault="006743DE" w:rsidP="007B3035">
      <w:pPr>
        <w:pStyle w:val="a3"/>
        <w:ind w:left="1440"/>
        <w:rPr>
          <w:rFonts w:ascii="Times New Roman" w:hAnsi="Times New Roman" w:cs="Times New Roman"/>
          <w:sz w:val="28"/>
          <w:szCs w:val="28"/>
          <w:lang w:val="uk-UA"/>
        </w:rPr>
      </w:pPr>
    </w:p>
    <w:sectPr w:rsidR="006743DE" w:rsidRPr="005C368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877"/>
    <w:multiLevelType w:val="hybridMultilevel"/>
    <w:tmpl w:val="FACAE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D4B56"/>
    <w:multiLevelType w:val="hybridMultilevel"/>
    <w:tmpl w:val="B4628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1962FF"/>
    <w:multiLevelType w:val="hybridMultilevel"/>
    <w:tmpl w:val="50CC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E4396"/>
    <w:multiLevelType w:val="hybridMultilevel"/>
    <w:tmpl w:val="FACAE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694EE9"/>
    <w:multiLevelType w:val="hybridMultilevel"/>
    <w:tmpl w:val="F4540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6642CF"/>
    <w:multiLevelType w:val="hybridMultilevel"/>
    <w:tmpl w:val="7EB2D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9F5CB9"/>
    <w:multiLevelType w:val="hybridMultilevel"/>
    <w:tmpl w:val="DC4A9E4A"/>
    <w:lvl w:ilvl="0" w:tplc="04090001">
      <w:start w:val="1"/>
      <w:numFmt w:val="bullet"/>
      <w:lvlText w:val=""/>
      <w:lvlJc w:val="left"/>
      <w:pPr>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7" w15:restartNumberingAfterBreak="0">
    <w:nsid w:val="64CA6F42"/>
    <w:multiLevelType w:val="hybridMultilevel"/>
    <w:tmpl w:val="FE12C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0A170B"/>
    <w:multiLevelType w:val="hybridMultilevel"/>
    <w:tmpl w:val="6AB4F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8"/>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CB"/>
    <w:rsid w:val="00040310"/>
    <w:rsid w:val="0007492E"/>
    <w:rsid w:val="000873BB"/>
    <w:rsid w:val="001006CC"/>
    <w:rsid w:val="00163DA9"/>
    <w:rsid w:val="001A6FDC"/>
    <w:rsid w:val="001B5209"/>
    <w:rsid w:val="001C134C"/>
    <w:rsid w:val="002243AA"/>
    <w:rsid w:val="0026001B"/>
    <w:rsid w:val="00291595"/>
    <w:rsid w:val="002B6BCE"/>
    <w:rsid w:val="002C6EB8"/>
    <w:rsid w:val="002C7972"/>
    <w:rsid w:val="002E222A"/>
    <w:rsid w:val="004202DE"/>
    <w:rsid w:val="004B2F4C"/>
    <w:rsid w:val="004B6648"/>
    <w:rsid w:val="005C368A"/>
    <w:rsid w:val="006528D4"/>
    <w:rsid w:val="00672BB2"/>
    <w:rsid w:val="006743DE"/>
    <w:rsid w:val="007129D5"/>
    <w:rsid w:val="007B3035"/>
    <w:rsid w:val="00883CAC"/>
    <w:rsid w:val="009453B5"/>
    <w:rsid w:val="00955F5A"/>
    <w:rsid w:val="00984A06"/>
    <w:rsid w:val="00996899"/>
    <w:rsid w:val="00A10454"/>
    <w:rsid w:val="00A11EF1"/>
    <w:rsid w:val="00AD7769"/>
    <w:rsid w:val="00B94421"/>
    <w:rsid w:val="00BD4F87"/>
    <w:rsid w:val="00C871BE"/>
    <w:rsid w:val="00CA2CC1"/>
    <w:rsid w:val="00CB41F0"/>
    <w:rsid w:val="00CF20C8"/>
    <w:rsid w:val="00D1380D"/>
    <w:rsid w:val="00D71E42"/>
    <w:rsid w:val="00E15D3A"/>
    <w:rsid w:val="00EB1C06"/>
    <w:rsid w:val="00F068F7"/>
    <w:rsid w:val="00F615CB"/>
    <w:rsid w:val="00FC6B8C"/>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F639"/>
  <w15:chartTrackingRefBased/>
  <w15:docId w15:val="{FAE15817-47DC-46BB-8D9A-B1C5EE92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A06"/>
    <w:pPr>
      <w:ind w:left="720"/>
      <w:contextualSpacing/>
    </w:pPr>
  </w:style>
  <w:style w:type="character" w:customStyle="1" w:styleId="apple-converted-space">
    <w:name w:val="apple-converted-space"/>
    <w:basedOn w:val="a0"/>
    <w:rsid w:val="00CA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8</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2019-10-31T18:52:00Z</dcterms:created>
  <dcterms:modified xsi:type="dcterms:W3CDTF">2019-11-09T08:09:00Z</dcterms:modified>
</cp:coreProperties>
</file>