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44B6" w:rsidRPr="00FE51EA" w:rsidRDefault="00ED44B6" w:rsidP="00FE51EA">
      <w:pPr>
        <w:spacing w:after="0"/>
        <w:ind w:right="-142"/>
        <w:jc w:val="center"/>
        <w:rPr>
          <w:rFonts w:ascii="Times New Roman" w:eastAsia="Times New Roman" w:hAnsi="Times New Roman" w:cs="Times New Roman"/>
          <w:bCs/>
          <w:sz w:val="28"/>
          <w:szCs w:val="28"/>
          <w:lang w:eastAsia="ru-RU"/>
        </w:rPr>
      </w:pPr>
      <w:r w:rsidRPr="00FE51EA">
        <w:rPr>
          <w:rFonts w:ascii="Times New Roman" w:eastAsia="Times New Roman" w:hAnsi="Times New Roman" w:cs="Times New Roman"/>
          <w:bCs/>
          <w:sz w:val="28"/>
          <w:szCs w:val="28"/>
          <w:lang w:eastAsia="ru-RU"/>
        </w:rPr>
        <w:t>Софіївський</w:t>
      </w:r>
      <w:r w:rsidR="00FE51EA">
        <w:rPr>
          <w:rFonts w:ascii="Times New Roman" w:eastAsia="Times New Roman" w:hAnsi="Times New Roman" w:cs="Times New Roman"/>
          <w:bCs/>
          <w:sz w:val="28"/>
          <w:szCs w:val="28"/>
          <w:lang w:eastAsia="ru-RU"/>
        </w:rPr>
        <w:t xml:space="preserve"> комунальний </w:t>
      </w:r>
      <w:r w:rsidRPr="00FE51EA">
        <w:rPr>
          <w:rFonts w:ascii="Times New Roman" w:eastAsia="Times New Roman" w:hAnsi="Times New Roman" w:cs="Times New Roman"/>
          <w:bCs/>
          <w:sz w:val="28"/>
          <w:szCs w:val="28"/>
          <w:lang w:eastAsia="ru-RU"/>
        </w:rPr>
        <w:t xml:space="preserve"> дошкільний навчальний заклад «Ромашка»</w:t>
      </w:r>
    </w:p>
    <w:p w:rsidR="00ED44B6" w:rsidRPr="00FE51EA" w:rsidRDefault="00ED44B6" w:rsidP="00FE51EA">
      <w:pPr>
        <w:spacing w:after="0"/>
        <w:ind w:right="-142"/>
        <w:jc w:val="center"/>
        <w:rPr>
          <w:rFonts w:ascii="Times New Roman" w:eastAsia="Times New Roman" w:hAnsi="Times New Roman" w:cs="Times New Roman"/>
          <w:b/>
          <w:bCs/>
          <w:sz w:val="28"/>
          <w:szCs w:val="28"/>
          <w:lang w:eastAsia="ru-RU"/>
        </w:rPr>
      </w:pPr>
    </w:p>
    <w:p w:rsidR="00ED44B6" w:rsidRPr="00FE51EA" w:rsidRDefault="00ED44B6" w:rsidP="00FE51EA">
      <w:pPr>
        <w:spacing w:after="0"/>
        <w:ind w:right="-142"/>
        <w:rPr>
          <w:rFonts w:ascii="Times New Roman" w:eastAsia="Times New Roman" w:hAnsi="Times New Roman" w:cs="Times New Roman"/>
          <w:b/>
          <w:bCs/>
          <w:sz w:val="28"/>
          <w:szCs w:val="28"/>
          <w:lang w:eastAsia="ru-RU"/>
        </w:rPr>
      </w:pPr>
    </w:p>
    <w:p w:rsidR="00ED44B6" w:rsidRDefault="00ED44B6" w:rsidP="00FE51EA">
      <w:pPr>
        <w:spacing w:after="0"/>
        <w:ind w:right="-142"/>
        <w:rPr>
          <w:rFonts w:ascii="Times New Roman" w:eastAsia="Times New Roman" w:hAnsi="Times New Roman" w:cs="Times New Roman"/>
          <w:b/>
          <w:bCs/>
          <w:sz w:val="28"/>
          <w:szCs w:val="28"/>
          <w:lang w:eastAsia="ru-RU"/>
        </w:rPr>
      </w:pPr>
    </w:p>
    <w:p w:rsidR="00FB5FB0" w:rsidRPr="00FE51EA" w:rsidRDefault="00FB5FB0" w:rsidP="00FE51EA">
      <w:pPr>
        <w:spacing w:after="0"/>
        <w:ind w:right="-142"/>
        <w:rPr>
          <w:rFonts w:ascii="Times New Roman" w:eastAsia="Times New Roman" w:hAnsi="Times New Roman" w:cs="Times New Roman"/>
          <w:b/>
          <w:bCs/>
          <w:sz w:val="28"/>
          <w:szCs w:val="28"/>
          <w:lang w:eastAsia="ru-RU"/>
        </w:rPr>
      </w:pPr>
    </w:p>
    <w:p w:rsidR="00ED44B6" w:rsidRPr="00FE51EA" w:rsidRDefault="00ED44B6" w:rsidP="00FE51EA">
      <w:pPr>
        <w:spacing w:after="0"/>
        <w:ind w:right="-142"/>
        <w:rPr>
          <w:rFonts w:ascii="Times New Roman" w:eastAsia="Times New Roman" w:hAnsi="Times New Roman" w:cs="Times New Roman"/>
          <w:b/>
          <w:bCs/>
          <w:sz w:val="28"/>
          <w:szCs w:val="28"/>
          <w:lang w:eastAsia="ru-RU"/>
        </w:rPr>
      </w:pPr>
      <w:r w:rsidRPr="00FE51EA">
        <w:rPr>
          <w:rFonts w:ascii="Times New Roman" w:eastAsia="Times New Roman" w:hAnsi="Times New Roman" w:cs="Times New Roman"/>
          <w:b/>
          <w:bCs/>
          <w:sz w:val="28"/>
          <w:szCs w:val="28"/>
          <w:lang w:eastAsia="ru-RU"/>
        </w:rPr>
        <w:t xml:space="preserve">                 </w:t>
      </w:r>
    </w:p>
    <w:p w:rsidR="00ED44B6" w:rsidRPr="00FE51EA" w:rsidRDefault="00F4059B" w:rsidP="00FE51EA">
      <w:pPr>
        <w:spacing w:after="0"/>
        <w:ind w:right="-142"/>
        <w:jc w:val="center"/>
        <w:rPr>
          <w:rFonts w:ascii="Times New Roman" w:eastAsia="Times New Roman" w:hAnsi="Times New Roman" w:cs="Times New Roman"/>
          <w:b/>
          <w:bCs/>
          <w:sz w:val="44"/>
          <w:szCs w:val="44"/>
          <w:lang w:eastAsia="ru-RU"/>
        </w:rPr>
      </w:pPr>
      <w:bookmarkStart w:id="0" w:name="_GoBack"/>
      <w:r>
        <w:rPr>
          <w:rFonts w:ascii="Times New Roman" w:eastAsia="Times New Roman" w:hAnsi="Times New Roman" w:cs="Times New Roman"/>
          <w:b/>
          <w:bCs/>
          <w:sz w:val="44"/>
          <w:szCs w:val="44"/>
          <w:lang w:eastAsia="ru-RU"/>
        </w:rPr>
        <w:t>Т</w:t>
      </w:r>
      <w:r w:rsidR="00ED44B6" w:rsidRPr="00FE51EA">
        <w:rPr>
          <w:rFonts w:ascii="Times New Roman" w:eastAsia="Times New Roman" w:hAnsi="Times New Roman" w:cs="Times New Roman"/>
          <w:b/>
          <w:bCs/>
          <w:sz w:val="44"/>
          <w:szCs w:val="44"/>
          <w:lang w:eastAsia="ru-RU"/>
        </w:rPr>
        <w:t>ворч</w:t>
      </w:r>
      <w:r>
        <w:rPr>
          <w:rFonts w:ascii="Times New Roman" w:eastAsia="Times New Roman" w:hAnsi="Times New Roman" w:cs="Times New Roman"/>
          <w:b/>
          <w:bCs/>
          <w:sz w:val="44"/>
          <w:szCs w:val="44"/>
          <w:lang w:eastAsia="ru-RU"/>
        </w:rPr>
        <w:t>і</w:t>
      </w:r>
      <w:r w:rsidR="00ED44B6" w:rsidRPr="00FE51EA">
        <w:rPr>
          <w:rFonts w:ascii="Times New Roman" w:eastAsia="Times New Roman" w:hAnsi="Times New Roman" w:cs="Times New Roman"/>
          <w:b/>
          <w:bCs/>
          <w:sz w:val="44"/>
          <w:szCs w:val="44"/>
          <w:lang w:eastAsia="ru-RU"/>
        </w:rPr>
        <w:t xml:space="preserve"> якост</w:t>
      </w:r>
      <w:r>
        <w:rPr>
          <w:rFonts w:ascii="Times New Roman" w:eastAsia="Times New Roman" w:hAnsi="Times New Roman" w:cs="Times New Roman"/>
          <w:b/>
          <w:bCs/>
          <w:sz w:val="44"/>
          <w:szCs w:val="44"/>
          <w:lang w:eastAsia="ru-RU"/>
        </w:rPr>
        <w:t>і</w:t>
      </w:r>
      <w:r w:rsidR="00ED44B6" w:rsidRPr="00FE51EA">
        <w:rPr>
          <w:rFonts w:ascii="Times New Roman" w:eastAsia="Times New Roman" w:hAnsi="Times New Roman" w:cs="Times New Roman"/>
          <w:b/>
          <w:bCs/>
          <w:sz w:val="44"/>
          <w:szCs w:val="44"/>
          <w:lang w:eastAsia="ru-RU"/>
        </w:rPr>
        <w:t xml:space="preserve"> дітей на заняттях художньо-естетичного профілю.</w:t>
      </w:r>
    </w:p>
    <w:bookmarkEnd w:id="0"/>
    <w:p w:rsidR="00ED44B6" w:rsidRPr="00FE51EA" w:rsidRDefault="00ED44B6" w:rsidP="00FE51EA">
      <w:pPr>
        <w:spacing w:after="0"/>
        <w:ind w:right="-142"/>
        <w:jc w:val="center"/>
        <w:rPr>
          <w:rFonts w:ascii="Times New Roman" w:eastAsia="Times New Roman" w:hAnsi="Times New Roman" w:cs="Times New Roman"/>
          <w:bCs/>
          <w:sz w:val="44"/>
          <w:szCs w:val="44"/>
          <w:lang w:eastAsia="ru-RU"/>
        </w:rPr>
      </w:pPr>
    </w:p>
    <w:p w:rsidR="00ED44B6" w:rsidRPr="00FE51EA" w:rsidRDefault="00FE51EA" w:rsidP="00FE51EA">
      <w:pPr>
        <w:spacing w:after="0"/>
        <w:ind w:right="-142"/>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ED44B6" w:rsidRPr="00FE51EA">
        <w:rPr>
          <w:rFonts w:ascii="Times New Roman" w:eastAsia="Times New Roman" w:hAnsi="Times New Roman" w:cs="Times New Roman"/>
          <w:bCs/>
          <w:sz w:val="28"/>
          <w:szCs w:val="28"/>
          <w:lang w:eastAsia="ru-RU"/>
        </w:rPr>
        <w:t>Ми навчаємось світ пізнавати,</w:t>
      </w:r>
    </w:p>
    <w:p w:rsidR="00ED44B6" w:rsidRPr="00FE51EA" w:rsidRDefault="00FE51EA" w:rsidP="00FE51EA">
      <w:pPr>
        <w:spacing w:after="0"/>
        <w:ind w:right="-142"/>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ED44B6" w:rsidRPr="00FE51EA">
        <w:rPr>
          <w:rFonts w:ascii="Times New Roman" w:eastAsia="Times New Roman" w:hAnsi="Times New Roman" w:cs="Times New Roman"/>
          <w:bCs/>
          <w:sz w:val="28"/>
          <w:szCs w:val="28"/>
          <w:lang w:eastAsia="ru-RU"/>
        </w:rPr>
        <w:t>І уяву  розвивати.</w:t>
      </w:r>
    </w:p>
    <w:p w:rsidR="00ED44B6" w:rsidRPr="00FE51EA" w:rsidRDefault="00FE51EA" w:rsidP="00FE51EA">
      <w:pPr>
        <w:spacing w:after="0"/>
        <w:ind w:right="-142"/>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ED44B6" w:rsidRPr="00FE51EA">
        <w:rPr>
          <w:rFonts w:ascii="Times New Roman" w:eastAsia="Times New Roman" w:hAnsi="Times New Roman" w:cs="Times New Roman"/>
          <w:bCs/>
          <w:sz w:val="28"/>
          <w:szCs w:val="28"/>
          <w:lang w:eastAsia="ru-RU"/>
        </w:rPr>
        <w:t>Малювати,ліпити,складати.</w:t>
      </w:r>
    </w:p>
    <w:p w:rsidR="00ED44B6" w:rsidRPr="00FE51EA" w:rsidRDefault="00FE51EA" w:rsidP="00FE51EA">
      <w:pPr>
        <w:spacing w:after="0"/>
        <w:ind w:right="-142"/>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ED44B6" w:rsidRPr="00FE51EA">
        <w:rPr>
          <w:rFonts w:ascii="Times New Roman" w:eastAsia="Times New Roman" w:hAnsi="Times New Roman" w:cs="Times New Roman"/>
          <w:bCs/>
          <w:sz w:val="28"/>
          <w:szCs w:val="28"/>
          <w:lang w:eastAsia="ru-RU"/>
        </w:rPr>
        <w:t>Настрій,казку усім дарувати....</w:t>
      </w:r>
    </w:p>
    <w:p w:rsidR="00ED44B6" w:rsidRPr="00FE51EA" w:rsidRDefault="00ED44B6" w:rsidP="00FE51EA">
      <w:pPr>
        <w:spacing w:after="0"/>
        <w:ind w:right="-142"/>
        <w:rPr>
          <w:rFonts w:ascii="Times New Roman" w:eastAsia="Times New Roman" w:hAnsi="Times New Roman" w:cs="Times New Roman"/>
          <w:b/>
          <w:bCs/>
          <w:sz w:val="28"/>
          <w:szCs w:val="28"/>
          <w:lang w:eastAsia="ru-RU"/>
        </w:rPr>
      </w:pPr>
    </w:p>
    <w:p w:rsidR="00ED44B6" w:rsidRPr="00FE51EA" w:rsidRDefault="00ED44B6" w:rsidP="00FE51EA">
      <w:pPr>
        <w:spacing w:after="0"/>
        <w:ind w:right="-142"/>
        <w:rPr>
          <w:rFonts w:ascii="Times New Roman" w:eastAsia="Times New Roman" w:hAnsi="Times New Roman" w:cs="Times New Roman"/>
          <w:b/>
          <w:bCs/>
          <w:sz w:val="28"/>
          <w:szCs w:val="28"/>
          <w:lang w:eastAsia="ru-RU"/>
        </w:rPr>
      </w:pPr>
      <w:r w:rsidRPr="00FE51EA">
        <w:rPr>
          <w:rFonts w:ascii="Times New Roman" w:eastAsia="Times New Roman" w:hAnsi="Times New Roman" w:cs="Times New Roman"/>
          <w:b/>
          <w:bCs/>
          <w:sz w:val="28"/>
          <w:szCs w:val="28"/>
          <w:lang w:eastAsia="ru-RU"/>
        </w:rPr>
        <w:t xml:space="preserve">                                        </w:t>
      </w:r>
    </w:p>
    <w:p w:rsidR="00ED44B6" w:rsidRPr="00FE51EA" w:rsidRDefault="00ED44B6" w:rsidP="00FE51EA">
      <w:pPr>
        <w:spacing w:after="0"/>
        <w:ind w:right="-142"/>
        <w:rPr>
          <w:rFonts w:ascii="Times New Roman" w:eastAsia="Times New Roman" w:hAnsi="Times New Roman" w:cs="Times New Roman"/>
          <w:b/>
          <w:bCs/>
          <w:sz w:val="28"/>
          <w:szCs w:val="28"/>
          <w:lang w:eastAsia="ru-RU"/>
        </w:rPr>
      </w:pPr>
    </w:p>
    <w:p w:rsidR="00ED44B6" w:rsidRPr="00FE51EA" w:rsidRDefault="00ED44B6" w:rsidP="00FE51EA">
      <w:pPr>
        <w:spacing w:after="0"/>
        <w:ind w:right="-142"/>
        <w:jc w:val="right"/>
        <w:rPr>
          <w:rFonts w:ascii="Times New Roman" w:eastAsia="Times New Roman" w:hAnsi="Times New Roman" w:cs="Times New Roman"/>
          <w:bCs/>
          <w:sz w:val="28"/>
          <w:szCs w:val="28"/>
          <w:lang w:eastAsia="ru-RU"/>
        </w:rPr>
      </w:pPr>
      <w:r w:rsidRPr="00FE51EA">
        <w:rPr>
          <w:rFonts w:ascii="Times New Roman" w:eastAsia="Times New Roman" w:hAnsi="Times New Roman" w:cs="Times New Roman"/>
          <w:bCs/>
          <w:sz w:val="28"/>
          <w:szCs w:val="28"/>
          <w:lang w:eastAsia="ru-RU"/>
        </w:rPr>
        <w:t xml:space="preserve">  Автор-  вихователь, керівник гуртка                </w:t>
      </w:r>
    </w:p>
    <w:p w:rsidR="00ED44B6" w:rsidRPr="00FE51EA" w:rsidRDefault="00ED44B6" w:rsidP="00FE51EA">
      <w:pPr>
        <w:spacing w:after="0"/>
        <w:ind w:right="-142"/>
        <w:jc w:val="right"/>
        <w:rPr>
          <w:rFonts w:ascii="Times New Roman" w:eastAsia="Times New Roman" w:hAnsi="Times New Roman" w:cs="Times New Roman"/>
          <w:bCs/>
          <w:sz w:val="28"/>
          <w:szCs w:val="28"/>
          <w:lang w:eastAsia="ru-RU"/>
        </w:rPr>
      </w:pPr>
      <w:r w:rsidRPr="00FE51EA">
        <w:rPr>
          <w:rFonts w:ascii="Times New Roman" w:eastAsia="Times New Roman" w:hAnsi="Times New Roman" w:cs="Times New Roman"/>
          <w:bCs/>
          <w:sz w:val="28"/>
          <w:szCs w:val="28"/>
          <w:lang w:eastAsia="ru-RU"/>
        </w:rPr>
        <w:t>Загрейчук Ольга Федорівна</w:t>
      </w:r>
    </w:p>
    <w:p w:rsidR="00ED44B6" w:rsidRPr="00FE51EA" w:rsidRDefault="00ED44B6" w:rsidP="00FE51EA">
      <w:pPr>
        <w:spacing w:after="0"/>
        <w:ind w:right="-142"/>
        <w:rPr>
          <w:rFonts w:ascii="Times New Roman" w:eastAsia="Times New Roman" w:hAnsi="Times New Roman" w:cs="Times New Roman"/>
          <w:bCs/>
          <w:sz w:val="28"/>
          <w:szCs w:val="28"/>
          <w:lang w:eastAsia="ru-RU"/>
        </w:rPr>
      </w:pPr>
    </w:p>
    <w:p w:rsidR="00ED44B6" w:rsidRPr="00FE51EA" w:rsidRDefault="00ED44B6" w:rsidP="00FE51EA">
      <w:pPr>
        <w:spacing w:after="0"/>
        <w:ind w:right="-142"/>
        <w:rPr>
          <w:rFonts w:ascii="Times New Roman" w:eastAsia="Times New Roman" w:hAnsi="Times New Roman" w:cs="Times New Roman"/>
          <w:b/>
          <w:bCs/>
          <w:sz w:val="28"/>
          <w:szCs w:val="28"/>
          <w:lang w:eastAsia="ru-RU"/>
        </w:rPr>
      </w:pPr>
    </w:p>
    <w:p w:rsidR="00ED44B6" w:rsidRPr="00FE51EA" w:rsidRDefault="00ED44B6" w:rsidP="00FE51EA">
      <w:pPr>
        <w:spacing w:after="0"/>
        <w:ind w:right="-142"/>
        <w:rPr>
          <w:rFonts w:ascii="Times New Roman" w:eastAsia="Times New Roman" w:hAnsi="Times New Roman" w:cs="Times New Roman"/>
          <w:b/>
          <w:bCs/>
          <w:sz w:val="28"/>
          <w:szCs w:val="28"/>
          <w:lang w:eastAsia="ru-RU"/>
        </w:rPr>
      </w:pPr>
    </w:p>
    <w:p w:rsidR="00ED44B6" w:rsidRPr="00FE51EA" w:rsidRDefault="00ED44B6" w:rsidP="00FE51EA">
      <w:pPr>
        <w:spacing w:after="0"/>
        <w:ind w:right="-142"/>
        <w:rPr>
          <w:rFonts w:ascii="Times New Roman" w:eastAsia="Times New Roman" w:hAnsi="Times New Roman" w:cs="Times New Roman"/>
          <w:b/>
          <w:bCs/>
          <w:sz w:val="28"/>
          <w:szCs w:val="28"/>
          <w:lang w:eastAsia="ru-RU"/>
        </w:rPr>
      </w:pPr>
    </w:p>
    <w:p w:rsidR="00ED44B6" w:rsidRPr="00FE51EA" w:rsidRDefault="00ED44B6" w:rsidP="00FE51EA">
      <w:pPr>
        <w:spacing w:after="0"/>
        <w:ind w:right="-142"/>
        <w:rPr>
          <w:rFonts w:ascii="Times New Roman" w:eastAsia="Times New Roman" w:hAnsi="Times New Roman" w:cs="Times New Roman"/>
          <w:b/>
          <w:bCs/>
          <w:sz w:val="28"/>
          <w:szCs w:val="28"/>
          <w:lang w:eastAsia="ru-RU"/>
        </w:rPr>
      </w:pPr>
    </w:p>
    <w:p w:rsidR="00ED44B6" w:rsidRPr="00FE51EA" w:rsidRDefault="00ED44B6" w:rsidP="00FE51EA">
      <w:pPr>
        <w:spacing w:after="0"/>
        <w:ind w:right="-142"/>
        <w:rPr>
          <w:rFonts w:ascii="Times New Roman" w:eastAsia="Times New Roman" w:hAnsi="Times New Roman" w:cs="Times New Roman"/>
          <w:b/>
          <w:bCs/>
          <w:sz w:val="28"/>
          <w:szCs w:val="28"/>
          <w:lang w:eastAsia="ru-RU"/>
        </w:rPr>
      </w:pPr>
    </w:p>
    <w:p w:rsidR="00ED44B6" w:rsidRDefault="00ED44B6" w:rsidP="00FE51EA">
      <w:pPr>
        <w:spacing w:after="0"/>
        <w:ind w:right="-142"/>
        <w:rPr>
          <w:rFonts w:ascii="Times New Roman" w:eastAsia="Times New Roman" w:hAnsi="Times New Roman" w:cs="Times New Roman"/>
          <w:b/>
          <w:bCs/>
          <w:sz w:val="28"/>
          <w:szCs w:val="28"/>
          <w:lang w:eastAsia="ru-RU"/>
        </w:rPr>
      </w:pPr>
    </w:p>
    <w:p w:rsidR="00FE51EA" w:rsidRDefault="00FE51EA" w:rsidP="00FE51EA">
      <w:pPr>
        <w:spacing w:after="0"/>
        <w:ind w:right="-142"/>
        <w:rPr>
          <w:rFonts w:ascii="Times New Roman" w:eastAsia="Times New Roman" w:hAnsi="Times New Roman" w:cs="Times New Roman"/>
          <w:b/>
          <w:bCs/>
          <w:sz w:val="28"/>
          <w:szCs w:val="28"/>
          <w:lang w:eastAsia="ru-RU"/>
        </w:rPr>
      </w:pPr>
    </w:p>
    <w:p w:rsidR="00FE51EA" w:rsidRDefault="00FE51EA" w:rsidP="00FE51EA">
      <w:pPr>
        <w:spacing w:after="0"/>
        <w:ind w:right="-142"/>
        <w:rPr>
          <w:rFonts w:ascii="Times New Roman" w:eastAsia="Times New Roman" w:hAnsi="Times New Roman" w:cs="Times New Roman"/>
          <w:b/>
          <w:bCs/>
          <w:sz w:val="28"/>
          <w:szCs w:val="28"/>
          <w:lang w:eastAsia="ru-RU"/>
        </w:rPr>
      </w:pPr>
    </w:p>
    <w:p w:rsidR="00FE51EA" w:rsidRDefault="00FE51EA" w:rsidP="00FE51EA">
      <w:pPr>
        <w:spacing w:after="0"/>
        <w:ind w:right="-142"/>
        <w:rPr>
          <w:rFonts w:ascii="Times New Roman" w:eastAsia="Times New Roman" w:hAnsi="Times New Roman" w:cs="Times New Roman"/>
          <w:b/>
          <w:bCs/>
          <w:sz w:val="28"/>
          <w:szCs w:val="28"/>
          <w:lang w:eastAsia="ru-RU"/>
        </w:rPr>
      </w:pPr>
    </w:p>
    <w:p w:rsidR="00FE51EA" w:rsidRDefault="00FE51EA" w:rsidP="00FE51EA">
      <w:pPr>
        <w:spacing w:after="0"/>
        <w:ind w:right="-142"/>
        <w:rPr>
          <w:rFonts w:ascii="Times New Roman" w:eastAsia="Times New Roman" w:hAnsi="Times New Roman" w:cs="Times New Roman"/>
          <w:b/>
          <w:bCs/>
          <w:sz w:val="28"/>
          <w:szCs w:val="28"/>
          <w:lang w:eastAsia="ru-RU"/>
        </w:rPr>
      </w:pPr>
    </w:p>
    <w:p w:rsidR="00FE51EA" w:rsidRDefault="00FE51EA" w:rsidP="00FE51EA">
      <w:pPr>
        <w:spacing w:after="0"/>
        <w:ind w:right="-142"/>
        <w:rPr>
          <w:rFonts w:ascii="Times New Roman" w:eastAsia="Times New Roman" w:hAnsi="Times New Roman" w:cs="Times New Roman"/>
          <w:b/>
          <w:bCs/>
          <w:sz w:val="28"/>
          <w:szCs w:val="28"/>
          <w:lang w:eastAsia="ru-RU"/>
        </w:rPr>
      </w:pPr>
    </w:p>
    <w:p w:rsidR="00FE51EA" w:rsidRDefault="00FE51EA" w:rsidP="00FE51EA">
      <w:pPr>
        <w:spacing w:after="0"/>
        <w:ind w:right="-142"/>
        <w:rPr>
          <w:rFonts w:ascii="Times New Roman" w:eastAsia="Times New Roman" w:hAnsi="Times New Roman" w:cs="Times New Roman"/>
          <w:b/>
          <w:bCs/>
          <w:sz w:val="28"/>
          <w:szCs w:val="28"/>
          <w:lang w:eastAsia="ru-RU"/>
        </w:rPr>
      </w:pPr>
    </w:p>
    <w:p w:rsidR="00FE51EA" w:rsidRDefault="00FE51EA" w:rsidP="00FE51EA">
      <w:pPr>
        <w:spacing w:after="0"/>
        <w:ind w:right="-142"/>
        <w:rPr>
          <w:rFonts w:ascii="Times New Roman" w:eastAsia="Times New Roman" w:hAnsi="Times New Roman" w:cs="Times New Roman"/>
          <w:b/>
          <w:bCs/>
          <w:sz w:val="28"/>
          <w:szCs w:val="28"/>
          <w:lang w:eastAsia="ru-RU"/>
        </w:rPr>
      </w:pPr>
    </w:p>
    <w:p w:rsidR="00FE51EA" w:rsidRDefault="00FE51EA" w:rsidP="00FE51EA">
      <w:pPr>
        <w:spacing w:after="0"/>
        <w:ind w:right="-142"/>
        <w:rPr>
          <w:rFonts w:ascii="Times New Roman" w:eastAsia="Times New Roman" w:hAnsi="Times New Roman" w:cs="Times New Roman"/>
          <w:b/>
          <w:bCs/>
          <w:sz w:val="28"/>
          <w:szCs w:val="28"/>
          <w:lang w:eastAsia="ru-RU"/>
        </w:rPr>
      </w:pPr>
    </w:p>
    <w:p w:rsidR="00FE51EA" w:rsidRDefault="00FE51EA" w:rsidP="00FE51EA">
      <w:pPr>
        <w:spacing w:after="0"/>
        <w:ind w:right="-142"/>
        <w:rPr>
          <w:rFonts w:ascii="Times New Roman" w:eastAsia="Times New Roman" w:hAnsi="Times New Roman" w:cs="Times New Roman"/>
          <w:b/>
          <w:bCs/>
          <w:sz w:val="28"/>
          <w:szCs w:val="28"/>
          <w:lang w:eastAsia="ru-RU"/>
        </w:rPr>
      </w:pPr>
    </w:p>
    <w:p w:rsidR="00FE51EA" w:rsidRDefault="00FE51EA" w:rsidP="00FE51EA">
      <w:pPr>
        <w:spacing w:after="0"/>
        <w:ind w:right="-142"/>
        <w:rPr>
          <w:rFonts w:ascii="Times New Roman" w:eastAsia="Times New Roman" w:hAnsi="Times New Roman" w:cs="Times New Roman"/>
          <w:b/>
          <w:bCs/>
          <w:sz w:val="28"/>
          <w:szCs w:val="28"/>
          <w:lang w:eastAsia="ru-RU"/>
        </w:rPr>
      </w:pPr>
    </w:p>
    <w:p w:rsidR="00FE51EA" w:rsidRDefault="00FE51EA" w:rsidP="00FE51EA">
      <w:pPr>
        <w:spacing w:after="0"/>
        <w:ind w:right="-142"/>
        <w:rPr>
          <w:rFonts w:ascii="Times New Roman" w:eastAsia="Times New Roman" w:hAnsi="Times New Roman" w:cs="Times New Roman"/>
          <w:b/>
          <w:bCs/>
          <w:sz w:val="28"/>
          <w:szCs w:val="28"/>
          <w:lang w:eastAsia="ru-RU"/>
        </w:rPr>
      </w:pPr>
    </w:p>
    <w:p w:rsidR="00FE51EA" w:rsidRPr="00FE51EA" w:rsidRDefault="00FE51EA" w:rsidP="00FE51EA">
      <w:pPr>
        <w:spacing w:after="0"/>
        <w:ind w:right="-142"/>
        <w:rPr>
          <w:rFonts w:ascii="Times New Roman" w:eastAsia="Times New Roman" w:hAnsi="Times New Roman" w:cs="Times New Roman"/>
          <w:b/>
          <w:bCs/>
          <w:sz w:val="28"/>
          <w:szCs w:val="28"/>
          <w:lang w:eastAsia="ru-RU"/>
        </w:rPr>
      </w:pPr>
    </w:p>
    <w:p w:rsidR="00ED44B6" w:rsidRPr="00FE51EA" w:rsidRDefault="00ED44B6" w:rsidP="00FE51EA">
      <w:pPr>
        <w:spacing w:after="0"/>
        <w:ind w:right="-142"/>
        <w:jc w:val="center"/>
        <w:rPr>
          <w:rFonts w:ascii="Times New Roman" w:eastAsia="Times New Roman" w:hAnsi="Times New Roman" w:cs="Times New Roman"/>
          <w:bCs/>
          <w:sz w:val="28"/>
          <w:szCs w:val="28"/>
          <w:lang w:eastAsia="ru-RU"/>
        </w:rPr>
      </w:pPr>
      <w:r w:rsidRPr="00FE51EA">
        <w:rPr>
          <w:rFonts w:ascii="Times New Roman" w:eastAsia="Times New Roman" w:hAnsi="Times New Roman" w:cs="Times New Roman"/>
          <w:bCs/>
          <w:sz w:val="28"/>
          <w:szCs w:val="28"/>
          <w:lang w:eastAsia="ru-RU"/>
        </w:rPr>
        <w:t>смт. Софіївка</w:t>
      </w:r>
    </w:p>
    <w:p w:rsidR="00ED44B6" w:rsidRPr="00FE51EA" w:rsidRDefault="00ED44B6" w:rsidP="00FE51EA">
      <w:pPr>
        <w:spacing w:after="0"/>
        <w:ind w:right="-142"/>
        <w:rPr>
          <w:rFonts w:ascii="Times New Roman" w:eastAsia="Times New Roman" w:hAnsi="Times New Roman" w:cs="Times New Roman"/>
          <w:b/>
          <w:bCs/>
          <w:sz w:val="28"/>
          <w:szCs w:val="28"/>
          <w:lang w:eastAsia="ru-RU"/>
        </w:rPr>
      </w:pPr>
    </w:p>
    <w:p w:rsidR="00ED44B6" w:rsidRPr="00FE51EA" w:rsidRDefault="00ED44B6" w:rsidP="00FE51EA">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noProof/>
          <w:sz w:val="28"/>
          <w:szCs w:val="28"/>
          <w:lang w:eastAsia="uk-UA"/>
        </w:rPr>
        <w:lastRenderedPageBreak/>
        <w:drawing>
          <wp:anchor distT="0" distB="0" distL="114300" distR="114300" simplePos="0" relativeHeight="251665408" behindDoc="0" locked="0" layoutInCell="1" allowOverlap="1" wp14:anchorId="218E8907" wp14:editId="742B901B">
            <wp:simplePos x="0" y="0"/>
            <wp:positionH relativeFrom="column">
              <wp:posOffset>-216535</wp:posOffset>
            </wp:positionH>
            <wp:positionV relativeFrom="paragraph">
              <wp:posOffset>49530</wp:posOffset>
            </wp:positionV>
            <wp:extent cx="2533650" cy="1286510"/>
            <wp:effectExtent l="0" t="0" r="0" b="8890"/>
            <wp:wrapSquare wrapText="bothSides"/>
            <wp:docPr id="11" name="Рисунок 11" descr="43aa6f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43aa6f8-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33650" cy="1286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51EA">
        <w:rPr>
          <w:rFonts w:ascii="Times New Roman" w:eastAsia="Times New Roman" w:hAnsi="Times New Roman" w:cs="Times New Roman"/>
          <w:b/>
          <w:bCs/>
          <w:sz w:val="28"/>
          <w:szCs w:val="28"/>
          <w:lang w:eastAsia="ru-RU"/>
        </w:rPr>
        <w:t>Актуальність дослідження</w:t>
      </w:r>
      <w:r w:rsidRPr="00FE51EA">
        <w:rPr>
          <w:rFonts w:ascii="Times New Roman" w:eastAsia="Times New Roman" w:hAnsi="Times New Roman" w:cs="Times New Roman"/>
          <w:bCs/>
          <w:sz w:val="28"/>
          <w:szCs w:val="28"/>
          <w:lang w:eastAsia="ru-RU"/>
        </w:rPr>
        <w:t xml:space="preserve"> полягає у тому, що зображувальна продуктивна діяльність з використанням нетрадиційних технік малювання виявляється найбільш сприятливою для творчого розвитку здібностей дітей та </w:t>
      </w:r>
      <w:r w:rsidRPr="00FE51EA">
        <w:rPr>
          <w:rFonts w:ascii="Times New Roman" w:eastAsia="Times New Roman" w:hAnsi="Times New Roman" w:cs="Times New Roman"/>
          <w:sz w:val="28"/>
          <w:szCs w:val="28"/>
          <w:lang w:eastAsia="ru-RU"/>
        </w:rPr>
        <w:t xml:space="preserve">зумовлена завданнями національної системи виховання, Концепцією дошкільного виховання в Україні, Базовою програмою розвитку дитини дошкільного віку « </w:t>
      </w:r>
      <w:r w:rsidR="00FE51EA">
        <w:rPr>
          <w:rFonts w:ascii="Times New Roman" w:eastAsia="Times New Roman" w:hAnsi="Times New Roman" w:cs="Times New Roman"/>
          <w:sz w:val="28"/>
          <w:szCs w:val="28"/>
          <w:lang w:eastAsia="ru-RU"/>
        </w:rPr>
        <w:t>Українське дошкілля</w:t>
      </w:r>
      <w:r w:rsidRPr="00FE51EA">
        <w:rPr>
          <w:rFonts w:ascii="Times New Roman" w:eastAsia="Times New Roman" w:hAnsi="Times New Roman" w:cs="Times New Roman"/>
          <w:sz w:val="28"/>
          <w:szCs w:val="28"/>
          <w:lang w:eastAsia="ru-RU"/>
        </w:rPr>
        <w:t xml:space="preserve">», програмою розвитку дітей старшого дошкільного віку «Впевнений старт», іншими державними нормативно-інструктивними документами. </w:t>
      </w:r>
    </w:p>
    <w:p w:rsidR="00ED44B6" w:rsidRPr="00FE51EA" w:rsidRDefault="00ED44B6" w:rsidP="00FE51EA">
      <w:pPr>
        <w:spacing w:after="0"/>
        <w:ind w:right="-142"/>
        <w:jc w:val="both"/>
        <w:rPr>
          <w:rFonts w:ascii="Times New Roman" w:eastAsia="Times New Roman" w:hAnsi="Times New Roman" w:cs="Times New Roman"/>
          <w:color w:val="000000"/>
          <w:spacing w:val="-6"/>
          <w:sz w:val="28"/>
          <w:szCs w:val="28"/>
          <w:lang w:eastAsia="ru-RU"/>
        </w:rPr>
      </w:pPr>
      <w:r w:rsidRPr="00FE51EA">
        <w:rPr>
          <w:rFonts w:ascii="Times New Roman" w:eastAsia="Times New Roman" w:hAnsi="Times New Roman" w:cs="Times New Roman"/>
          <w:color w:val="000000"/>
          <w:spacing w:val="-3"/>
          <w:sz w:val="28"/>
          <w:szCs w:val="28"/>
          <w:lang w:eastAsia="ru-RU"/>
        </w:rPr>
        <w:t xml:space="preserve">     Опрацювавши Коментар до Базового компонента, Базову програму розвитку дитини дошкільного віку « </w:t>
      </w:r>
      <w:r w:rsidR="00FE51EA">
        <w:rPr>
          <w:rFonts w:ascii="Times New Roman" w:eastAsia="Times New Roman" w:hAnsi="Times New Roman" w:cs="Times New Roman"/>
          <w:color w:val="000000"/>
          <w:spacing w:val="-3"/>
          <w:sz w:val="28"/>
          <w:szCs w:val="28"/>
          <w:lang w:eastAsia="ru-RU"/>
        </w:rPr>
        <w:t>Українське дошкілля</w:t>
      </w:r>
      <w:r w:rsidRPr="00FE51EA">
        <w:rPr>
          <w:rFonts w:ascii="Times New Roman" w:eastAsia="Times New Roman" w:hAnsi="Times New Roman" w:cs="Times New Roman"/>
          <w:color w:val="000000"/>
          <w:spacing w:val="-3"/>
          <w:sz w:val="28"/>
          <w:szCs w:val="28"/>
          <w:lang w:eastAsia="ru-RU"/>
        </w:rPr>
        <w:t>», публікації журналів «Дошкільне виховання»,</w:t>
      </w:r>
      <w:r w:rsidRPr="00FE51EA">
        <w:rPr>
          <w:rFonts w:ascii="Times New Roman" w:eastAsia="Times New Roman" w:hAnsi="Times New Roman" w:cs="Times New Roman"/>
          <w:color w:val="000000"/>
          <w:spacing w:val="-6"/>
          <w:sz w:val="28"/>
          <w:szCs w:val="28"/>
          <w:lang w:eastAsia="ru-RU"/>
        </w:rPr>
        <w:t xml:space="preserve">«Палітра педагога», «Розкажіть онуку», «Виховуємо разом», ми поставили за мету в процесі зображувальної діяльності забезпечити всебічне виховання дошкільників: сенсорне, розумове, естетичне, моральне, трудове. </w:t>
      </w:r>
      <w:r w:rsidRPr="00FE51EA">
        <w:rPr>
          <w:rFonts w:ascii="Times New Roman" w:eastAsia="Times New Roman" w:hAnsi="Times New Roman" w:cs="Times New Roman"/>
          <w:color w:val="000000"/>
          <w:sz w:val="28"/>
          <w:szCs w:val="28"/>
          <w:shd w:val="clear" w:color="auto" w:fill="FFFFFF"/>
          <w:lang w:eastAsia="ru-RU"/>
        </w:rPr>
        <w:t xml:space="preserve">Реалізація дослідницької активності забезпечить дитині мимовільне пізнання світу, перевтілення невідомого у відоме, забезпечить творче відображення образів, становлення сенсорних та перцептивних еталонів, що формує первинні знання дитини про світ. </w:t>
      </w:r>
      <w:r w:rsidRPr="00FE51EA">
        <w:rPr>
          <w:rFonts w:ascii="Times New Roman" w:eastAsia="Times New Roman" w:hAnsi="Times New Roman" w:cs="Times New Roman"/>
          <w:color w:val="000000"/>
          <w:sz w:val="28"/>
          <w:szCs w:val="28"/>
          <w:shd w:val="clear" w:color="auto" w:fill="FFFFFF"/>
          <w:lang w:val="ru-RU" w:eastAsia="ru-RU"/>
        </w:rPr>
        <w:t xml:space="preserve">Розвиваючись творчо, </w:t>
      </w:r>
      <w:proofErr w:type="gramStart"/>
      <w:r w:rsidRPr="00FE51EA">
        <w:rPr>
          <w:rFonts w:ascii="Times New Roman" w:eastAsia="Times New Roman" w:hAnsi="Times New Roman" w:cs="Times New Roman"/>
          <w:color w:val="000000"/>
          <w:sz w:val="28"/>
          <w:szCs w:val="28"/>
          <w:shd w:val="clear" w:color="auto" w:fill="FFFFFF"/>
          <w:lang w:val="ru-RU" w:eastAsia="ru-RU"/>
        </w:rPr>
        <w:t>досл</w:t>
      </w:r>
      <w:proofErr w:type="gramEnd"/>
      <w:r w:rsidRPr="00FE51EA">
        <w:rPr>
          <w:rFonts w:ascii="Times New Roman" w:eastAsia="Times New Roman" w:hAnsi="Times New Roman" w:cs="Times New Roman"/>
          <w:color w:val="000000"/>
          <w:sz w:val="28"/>
          <w:szCs w:val="28"/>
          <w:shd w:val="clear" w:color="auto" w:fill="FFFFFF"/>
          <w:lang w:val="ru-RU" w:eastAsia="ru-RU"/>
        </w:rPr>
        <w:t xml:space="preserve">ідницька та пошукова активність дитини перевтілюється у вищі форми та виражається як самостійна постановка запитань та проблем щодо нового та невідомого. </w:t>
      </w:r>
      <w:proofErr w:type="gramStart"/>
      <w:r w:rsidRPr="00FE51EA">
        <w:rPr>
          <w:rFonts w:ascii="Times New Roman" w:eastAsia="Times New Roman" w:hAnsi="Times New Roman" w:cs="Times New Roman"/>
          <w:color w:val="000000"/>
          <w:sz w:val="28"/>
          <w:szCs w:val="28"/>
          <w:shd w:val="clear" w:color="auto" w:fill="FFFFFF"/>
          <w:lang w:val="ru-RU" w:eastAsia="ru-RU"/>
        </w:rPr>
        <w:t>З</w:t>
      </w:r>
      <w:proofErr w:type="gramEnd"/>
      <w:r w:rsidRPr="00FE51EA">
        <w:rPr>
          <w:rFonts w:ascii="Times New Roman" w:eastAsia="Times New Roman" w:hAnsi="Times New Roman" w:cs="Times New Roman"/>
          <w:color w:val="000000"/>
          <w:sz w:val="28"/>
          <w:szCs w:val="28"/>
          <w:shd w:val="clear" w:color="auto" w:fill="FFFFFF"/>
          <w:lang w:val="ru-RU" w:eastAsia="ru-RU"/>
        </w:rPr>
        <w:t xml:space="preserve"> цього етапу основним компонентом розвитку творчих здібностей стає проблемність. Вона забезпечує постійну відкритість дитини до нового, виражається у пошуку невідповідностей і суперечностей. Це забезпечує можливість переходу до вищого етапу у розвитку творчих здібностей дитини.</w:t>
      </w:r>
    </w:p>
    <w:p w:rsidR="00ED44B6" w:rsidRPr="00FE51EA" w:rsidRDefault="00ED44B6" w:rsidP="00FE51EA">
      <w:pPr>
        <w:spacing w:after="0"/>
        <w:ind w:right="-142"/>
        <w:jc w:val="both"/>
        <w:rPr>
          <w:rFonts w:ascii="Times New Roman" w:eastAsia="Times New Roman" w:hAnsi="Times New Roman" w:cs="Times New Roman"/>
          <w:b/>
          <w:sz w:val="28"/>
          <w:szCs w:val="28"/>
          <w:lang w:eastAsia="ru-RU"/>
        </w:rPr>
      </w:pPr>
      <w:r w:rsidRPr="00FE51EA">
        <w:rPr>
          <w:rFonts w:ascii="Times New Roman" w:eastAsia="Times New Roman" w:hAnsi="Times New Roman" w:cs="Times New Roman"/>
          <w:b/>
          <w:color w:val="000000"/>
          <w:spacing w:val="-5"/>
          <w:sz w:val="28"/>
          <w:szCs w:val="28"/>
          <w:lang w:eastAsia="ru-RU"/>
        </w:rPr>
        <w:t xml:space="preserve">     Г</w:t>
      </w:r>
      <w:r w:rsidRPr="00FE51EA">
        <w:rPr>
          <w:rFonts w:ascii="Times New Roman" w:eastAsia="Times New Roman" w:hAnsi="Times New Roman" w:cs="Times New Roman"/>
          <w:b/>
          <w:sz w:val="28"/>
          <w:szCs w:val="28"/>
          <w:lang w:eastAsia="ru-RU"/>
        </w:rPr>
        <w:t xml:space="preserve">оловна педагогічна ідея. </w:t>
      </w:r>
      <w:r w:rsidRPr="00FE51EA">
        <w:rPr>
          <w:rFonts w:ascii="Times New Roman" w:eastAsia="Times New Roman" w:hAnsi="Times New Roman" w:cs="Times New Roman"/>
          <w:color w:val="000000"/>
          <w:sz w:val="28"/>
          <w:szCs w:val="28"/>
          <w:lang w:eastAsia="ru-RU"/>
        </w:rPr>
        <w:t xml:space="preserve">Одним з найважливіших факторів творчого розвитку дітей є створення умов, що сприяють формуванню їх творчих здібностей. </w:t>
      </w:r>
    </w:p>
    <w:p w:rsidR="00ED44B6" w:rsidRPr="00FE51EA" w:rsidRDefault="00ED44B6" w:rsidP="00FE51EA">
      <w:pPr>
        <w:shd w:val="clear" w:color="auto" w:fill="FFFFFF"/>
        <w:spacing w:after="0"/>
        <w:ind w:right="-142"/>
        <w:rPr>
          <w:rFonts w:ascii="Times New Roman" w:eastAsia="Times New Roman" w:hAnsi="Times New Roman" w:cs="Times New Roman"/>
          <w:b/>
          <w:color w:val="000000"/>
          <w:sz w:val="28"/>
          <w:szCs w:val="28"/>
          <w:lang w:eastAsia="ru-RU"/>
        </w:rPr>
      </w:pPr>
      <w:r w:rsidRPr="00FE51EA">
        <w:rPr>
          <w:rFonts w:ascii="Times New Roman" w:eastAsia="Times New Roman" w:hAnsi="Times New Roman" w:cs="Times New Roman"/>
          <w:b/>
          <w:color w:val="000000"/>
          <w:sz w:val="28"/>
          <w:szCs w:val="28"/>
          <w:lang w:eastAsia="ru-RU"/>
        </w:rPr>
        <w:t>Працюючи над проблемою  ДНЗ  поставив такі задачі:</w:t>
      </w:r>
    </w:p>
    <w:p w:rsidR="00ED44B6" w:rsidRPr="00FE51EA" w:rsidRDefault="00ED44B6" w:rsidP="00FE51EA">
      <w:pPr>
        <w:shd w:val="clear" w:color="auto" w:fill="FFFFFF"/>
        <w:spacing w:after="0"/>
        <w:ind w:right="-142"/>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Розвивати творчість – означає виховувати у дітей інтерес до знань, самостійність у навчанні. Маленький учень добре вчиться лише тоді, коли він переживає успіх, хоча б невеликий.</w:t>
      </w:r>
    </w:p>
    <w:p w:rsidR="00ED44B6" w:rsidRPr="00FE51EA" w:rsidRDefault="00ED44B6" w:rsidP="00FE51EA">
      <w:pPr>
        <w:shd w:val="clear" w:color="auto" w:fill="FFFFFF"/>
        <w:spacing w:after="0"/>
        <w:ind w:right="-142"/>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Тому на кожному занятті я ставлю перед собою такі завдання.</w:t>
      </w:r>
    </w:p>
    <w:p w:rsidR="00ED44B6" w:rsidRPr="00FE51EA" w:rsidRDefault="00ED44B6" w:rsidP="00FE51EA">
      <w:pPr>
        <w:shd w:val="clear" w:color="auto" w:fill="FFFFFF"/>
        <w:spacing w:after="0"/>
        <w:ind w:right="-142"/>
        <w:rPr>
          <w:rFonts w:ascii="Times New Roman" w:eastAsia="Times New Roman" w:hAnsi="Times New Roman" w:cs="Times New Roman"/>
          <w:b/>
          <w:color w:val="000000"/>
          <w:sz w:val="28"/>
          <w:szCs w:val="28"/>
          <w:lang w:val="ru-RU" w:eastAsia="ru-RU"/>
        </w:rPr>
      </w:pPr>
      <w:r w:rsidRPr="00FE51EA">
        <w:rPr>
          <w:rFonts w:ascii="Times New Roman" w:eastAsia="Times New Roman" w:hAnsi="Times New Roman" w:cs="Times New Roman"/>
          <w:b/>
          <w:color w:val="000000"/>
          <w:sz w:val="28"/>
          <w:szCs w:val="28"/>
          <w:lang w:eastAsia="ru-RU"/>
        </w:rPr>
        <w:t>Мої завдання:</w:t>
      </w:r>
    </w:p>
    <w:p w:rsidR="00ED44B6" w:rsidRPr="00FE51EA" w:rsidRDefault="00ED44B6" w:rsidP="00FE51EA">
      <w:pPr>
        <w:shd w:val="clear" w:color="auto" w:fill="FFFFFF"/>
        <w:spacing w:after="0"/>
        <w:ind w:right="-142"/>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 запалити в дитячому серці вогник допитливості;</w:t>
      </w:r>
    </w:p>
    <w:p w:rsidR="00ED44B6" w:rsidRPr="00FE51EA" w:rsidRDefault="00ED44B6" w:rsidP="00FE51EA">
      <w:pPr>
        <w:shd w:val="clear" w:color="auto" w:fill="FFFFFF"/>
        <w:spacing w:after="0"/>
        <w:ind w:right="-142"/>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 збагачувати знання вихованців  про природу, суспільне життя, трудову діяльність людей;</w:t>
      </w:r>
    </w:p>
    <w:p w:rsidR="00ED44B6" w:rsidRPr="00FE51EA" w:rsidRDefault="00ED44B6" w:rsidP="00FE51EA">
      <w:pPr>
        <w:shd w:val="clear" w:color="auto" w:fill="FFFFFF"/>
        <w:spacing w:after="0"/>
        <w:ind w:right="-142"/>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 розвивати різні види пам'яті;</w:t>
      </w:r>
    </w:p>
    <w:p w:rsidR="00ED44B6" w:rsidRPr="00FE51EA" w:rsidRDefault="00ED44B6" w:rsidP="00FE51EA">
      <w:pPr>
        <w:shd w:val="clear" w:color="auto" w:fill="FFFFFF"/>
        <w:spacing w:after="0"/>
        <w:ind w:right="-142"/>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 розвивати уяву і фантазію;</w:t>
      </w:r>
    </w:p>
    <w:p w:rsidR="00ED44B6" w:rsidRPr="00FE51EA" w:rsidRDefault="00ED44B6" w:rsidP="00FE51EA">
      <w:pPr>
        <w:shd w:val="clear" w:color="auto" w:fill="FFFFFF"/>
        <w:spacing w:after="0"/>
        <w:ind w:right="-142"/>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 розвивати увагу, спостережливість;</w:t>
      </w:r>
    </w:p>
    <w:p w:rsidR="00ED44B6" w:rsidRPr="00FE51EA" w:rsidRDefault="00ED44B6" w:rsidP="00FE51EA">
      <w:pPr>
        <w:shd w:val="clear" w:color="auto" w:fill="FFFFFF"/>
        <w:spacing w:after="0"/>
        <w:ind w:right="-142"/>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 формувати мовленнєві вміння, комунікативно – творчі здібності;</w:t>
      </w:r>
    </w:p>
    <w:p w:rsidR="00ED44B6" w:rsidRPr="00FE51EA" w:rsidRDefault="00ED44B6" w:rsidP="00FE51EA">
      <w:pPr>
        <w:shd w:val="clear" w:color="auto" w:fill="FFFFFF"/>
        <w:spacing w:after="0"/>
        <w:ind w:right="-142"/>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lastRenderedPageBreak/>
        <w:t>- пробуджувати інтерес до нового, робити його цікавим, пізнавальним, розвивальним;</w:t>
      </w:r>
    </w:p>
    <w:p w:rsidR="00ED44B6" w:rsidRPr="00FE51EA" w:rsidRDefault="00ED44B6" w:rsidP="00FE51EA">
      <w:pPr>
        <w:shd w:val="clear" w:color="auto" w:fill="FFFFFF"/>
        <w:spacing w:after="0"/>
        <w:ind w:right="-142"/>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 розвивати творче мислення;</w:t>
      </w:r>
    </w:p>
    <w:p w:rsidR="00ED44B6" w:rsidRPr="00FE51EA" w:rsidRDefault="00ED44B6" w:rsidP="00FE51EA">
      <w:pPr>
        <w:shd w:val="clear" w:color="auto" w:fill="FFFFFF"/>
        <w:spacing w:after="0"/>
        <w:ind w:right="-142"/>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 виховувати національну самосвідомість, духовність.</w:t>
      </w:r>
    </w:p>
    <w:p w:rsidR="00ED44B6" w:rsidRPr="00FE51EA" w:rsidRDefault="00ED44B6" w:rsidP="00FE51EA">
      <w:pPr>
        <w:spacing w:after="0"/>
        <w:ind w:right="-142"/>
        <w:rPr>
          <w:rFonts w:ascii="Times New Roman" w:eastAsia="Times New Roman" w:hAnsi="Times New Roman" w:cs="Times New Roman"/>
          <w:b/>
          <w:color w:val="000000"/>
          <w:sz w:val="28"/>
          <w:szCs w:val="28"/>
          <w:lang w:eastAsia="ru-RU"/>
        </w:rPr>
      </w:pPr>
      <w:r w:rsidRPr="00FE51EA">
        <w:rPr>
          <w:rFonts w:ascii="Times New Roman" w:eastAsia="Times New Roman" w:hAnsi="Times New Roman" w:cs="Times New Roman"/>
          <w:b/>
          <w:color w:val="000000"/>
          <w:sz w:val="28"/>
          <w:szCs w:val="28"/>
          <w:lang w:eastAsia="ru-RU"/>
        </w:rPr>
        <w:t xml:space="preserve">            Для досягнення  мети ми вирішили такі завдання:   </w:t>
      </w:r>
    </w:p>
    <w:p w:rsidR="00ED44B6" w:rsidRPr="00FE51EA" w:rsidRDefault="00ED44B6" w:rsidP="00FE51EA">
      <w:pPr>
        <w:spacing w:after="0"/>
        <w:ind w:right="-142"/>
        <w:rPr>
          <w:rFonts w:ascii="Times New Roman" w:eastAsia="Times New Roman" w:hAnsi="Times New Roman" w:cs="Times New Roman"/>
          <w:color w:val="000000"/>
          <w:sz w:val="28"/>
          <w:szCs w:val="28"/>
          <w:lang w:eastAsia="ru-RU"/>
        </w:rPr>
      </w:pPr>
      <w:r w:rsidRPr="00FE51EA">
        <w:rPr>
          <w:rFonts w:ascii="Times New Roman" w:eastAsia="Times New Roman" w:hAnsi="Times New Roman" w:cs="Times New Roman"/>
          <w:color w:val="000000"/>
          <w:sz w:val="28"/>
          <w:szCs w:val="28"/>
          <w:lang w:eastAsia="ru-RU"/>
        </w:rPr>
        <w:t>підібрати наочний матеріал (твори образотворчого мистецтва, ілюстрації з книг та ін.);</w:t>
      </w:r>
    </w:p>
    <w:p w:rsidR="00ED44B6" w:rsidRPr="00FE51EA" w:rsidRDefault="00ED44B6" w:rsidP="00FE51EA">
      <w:pPr>
        <w:spacing w:after="0"/>
        <w:ind w:right="-142"/>
        <w:rPr>
          <w:rFonts w:ascii="Times New Roman" w:eastAsia="Times New Roman" w:hAnsi="Times New Roman" w:cs="Times New Roman"/>
          <w:b/>
          <w:color w:val="000000"/>
          <w:sz w:val="28"/>
          <w:szCs w:val="28"/>
          <w:lang w:eastAsia="ru-RU"/>
        </w:rPr>
      </w:pPr>
      <w:r w:rsidRPr="00FE51EA">
        <w:rPr>
          <w:rFonts w:ascii="Times New Roman" w:eastAsia="Times New Roman" w:hAnsi="Times New Roman" w:cs="Times New Roman"/>
          <w:color w:val="000000"/>
          <w:sz w:val="28"/>
          <w:szCs w:val="28"/>
          <w:lang w:eastAsia="ru-RU"/>
        </w:rPr>
        <w:t>підібрати різноманітний матеріал для зображувальної діяльності та технік</w:t>
      </w:r>
      <w:r w:rsidRPr="00FE51EA">
        <w:rPr>
          <w:rFonts w:ascii="Times New Roman" w:eastAsia="Times New Roman" w:hAnsi="Times New Roman" w:cs="Times New Roman"/>
          <w:color w:val="000000"/>
          <w:sz w:val="28"/>
          <w:szCs w:val="28"/>
          <w:lang w:val="ru-RU" w:eastAsia="ru-RU"/>
        </w:rPr>
        <w:t>;</w:t>
      </w:r>
    </w:p>
    <w:p w:rsidR="00ED44B6" w:rsidRPr="00FE51EA" w:rsidRDefault="00ED44B6" w:rsidP="00FE51EA">
      <w:pPr>
        <w:spacing w:after="0"/>
        <w:ind w:right="-142"/>
        <w:rPr>
          <w:rFonts w:ascii="Times New Roman" w:eastAsia="Times New Roman" w:hAnsi="Times New Roman" w:cs="Times New Roman"/>
          <w:b/>
          <w:color w:val="000000"/>
          <w:sz w:val="28"/>
          <w:szCs w:val="28"/>
          <w:lang w:eastAsia="ru-RU"/>
        </w:rPr>
      </w:pPr>
      <w:r w:rsidRPr="00FE51EA">
        <w:rPr>
          <w:rFonts w:ascii="Times New Roman" w:eastAsia="Times New Roman" w:hAnsi="Times New Roman" w:cs="Times New Roman"/>
          <w:color w:val="000000"/>
          <w:sz w:val="28"/>
          <w:szCs w:val="28"/>
          <w:lang w:eastAsia="ru-RU"/>
        </w:rPr>
        <w:t>куточок  для самостійної зображувальної діяльності.</w:t>
      </w:r>
    </w:p>
    <w:p w:rsidR="00ED44B6" w:rsidRPr="00FE51EA" w:rsidRDefault="00ED44B6" w:rsidP="00FE51EA">
      <w:pPr>
        <w:shd w:val="clear" w:color="auto" w:fill="FFFFFF"/>
        <w:spacing w:after="0"/>
        <w:ind w:right="-142"/>
        <w:rPr>
          <w:rFonts w:ascii="Times New Roman" w:eastAsia="Times New Roman" w:hAnsi="Times New Roman" w:cs="Times New Roman"/>
          <w:b/>
          <w:color w:val="000000"/>
          <w:sz w:val="28"/>
          <w:szCs w:val="28"/>
          <w:lang w:eastAsia="ru-RU"/>
        </w:rPr>
      </w:pPr>
      <w:r w:rsidRPr="00FE51EA">
        <w:rPr>
          <w:rFonts w:ascii="Times New Roman" w:eastAsia="Times New Roman" w:hAnsi="Times New Roman" w:cs="Times New Roman"/>
          <w:b/>
          <w:color w:val="000000"/>
          <w:spacing w:val="-6"/>
          <w:sz w:val="28"/>
          <w:szCs w:val="28"/>
          <w:lang w:eastAsia="ru-RU"/>
        </w:rPr>
        <w:t>Стратегії успіху:</w:t>
      </w:r>
    </w:p>
    <w:p w:rsidR="00ED44B6" w:rsidRPr="00FE51EA" w:rsidRDefault="00FE51EA" w:rsidP="00FE51EA">
      <w:pPr>
        <w:spacing w:after="0"/>
        <w:ind w:right="-142"/>
        <w:jc w:val="both"/>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b/>
          <w:color w:val="000000"/>
          <w:spacing w:val="-6"/>
          <w:sz w:val="28"/>
          <w:szCs w:val="28"/>
          <w:lang w:eastAsia="ru-RU"/>
        </w:rPr>
        <w:t xml:space="preserve">          </w:t>
      </w:r>
      <w:r w:rsidR="00ED44B6" w:rsidRPr="00FE51EA">
        <w:rPr>
          <w:rFonts w:ascii="Times New Roman" w:eastAsia="Times New Roman" w:hAnsi="Times New Roman" w:cs="Times New Roman"/>
          <w:b/>
          <w:color w:val="000000"/>
          <w:spacing w:val="-6"/>
          <w:sz w:val="28"/>
          <w:szCs w:val="28"/>
          <w:lang w:eastAsia="ru-RU"/>
        </w:rPr>
        <w:t xml:space="preserve">Отже, ми намагаємось: </w:t>
      </w:r>
      <w:r w:rsidR="00ED44B6" w:rsidRPr="00FE51EA">
        <w:rPr>
          <w:rFonts w:ascii="Times New Roman" w:eastAsia="Times New Roman" w:hAnsi="Times New Roman" w:cs="Times New Roman"/>
          <w:color w:val="000000"/>
          <w:sz w:val="28"/>
          <w:szCs w:val="28"/>
          <w:lang w:eastAsia="ru-RU"/>
        </w:rPr>
        <w:t>підготувати ґрунт для формування інтересу і створити  в дітей позитивне ставлення до діяльності. У навчанні слід виділити ті сторони, які б змогли привернути увагу дітей, активізувати мислення. Важливе значення має створення позитивного емоційного тла, пов’язаного з діяльністю. Значною мірою цьому сприяє різноманітність форм:</w:t>
      </w:r>
    </w:p>
    <w:p w:rsidR="00ED44B6" w:rsidRPr="00FE51EA" w:rsidRDefault="00ED44B6" w:rsidP="00FE51EA">
      <w:pPr>
        <w:numPr>
          <w:ilvl w:val="0"/>
          <w:numId w:val="1"/>
        </w:numPr>
        <w:spacing w:after="0"/>
        <w:ind w:left="0" w:right="-142" w:firstLine="0"/>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спостереження і вивчення предметів і явищ навколишньої дійсності;</w:t>
      </w:r>
    </w:p>
    <w:p w:rsidR="00ED44B6" w:rsidRPr="00FE51EA" w:rsidRDefault="00ED44B6" w:rsidP="00FE51EA">
      <w:pPr>
        <w:numPr>
          <w:ilvl w:val="0"/>
          <w:numId w:val="1"/>
        </w:numPr>
        <w:spacing w:after="0"/>
        <w:ind w:left="0" w:right="-142" w:firstLine="0"/>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розглядання творів образотворчого мистецтва;</w:t>
      </w:r>
    </w:p>
    <w:p w:rsidR="00ED44B6" w:rsidRPr="00FE51EA" w:rsidRDefault="00ED44B6" w:rsidP="00FE51EA">
      <w:pPr>
        <w:numPr>
          <w:ilvl w:val="0"/>
          <w:numId w:val="1"/>
        </w:numPr>
        <w:spacing w:after="0"/>
        <w:ind w:left="0" w:right="-142" w:firstLine="0"/>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проведення аналізу дитячих робіт, виконаних на попередніх заняттях;</w:t>
      </w:r>
    </w:p>
    <w:p w:rsidR="00ED44B6" w:rsidRPr="00FE51EA" w:rsidRDefault="00ED44B6" w:rsidP="00FE51EA">
      <w:pPr>
        <w:numPr>
          <w:ilvl w:val="0"/>
          <w:numId w:val="1"/>
        </w:numPr>
        <w:spacing w:after="0"/>
        <w:ind w:left="0" w:right="-142" w:firstLine="0"/>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створення перед заняттям і на занятті проблемних ситуацій;</w:t>
      </w:r>
    </w:p>
    <w:p w:rsidR="00ED44B6" w:rsidRPr="00FE51EA" w:rsidRDefault="00ED44B6" w:rsidP="00FE51EA">
      <w:pPr>
        <w:numPr>
          <w:ilvl w:val="0"/>
          <w:numId w:val="1"/>
        </w:numPr>
        <w:spacing w:after="0"/>
        <w:ind w:left="0" w:right="-142" w:firstLine="0"/>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підготовка матеріалу до заняття, попереднє обговорення теми, розподіл обов’язків для виконання колективних робіт на ін.</w:t>
      </w:r>
    </w:p>
    <w:p w:rsidR="00ED44B6" w:rsidRPr="00FE51EA" w:rsidRDefault="00FE51EA" w:rsidP="00FE51EA">
      <w:pPr>
        <w:spacing w:after="0"/>
        <w:ind w:right="-142"/>
        <w:jc w:val="both"/>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color w:val="000000"/>
          <w:sz w:val="28"/>
          <w:szCs w:val="28"/>
          <w:lang w:eastAsia="ru-RU"/>
        </w:rPr>
        <w:t xml:space="preserve">       </w:t>
      </w:r>
      <w:r w:rsidR="00ED44B6" w:rsidRPr="00FE51EA">
        <w:rPr>
          <w:rFonts w:ascii="Times New Roman" w:eastAsia="Times New Roman" w:hAnsi="Times New Roman" w:cs="Times New Roman"/>
          <w:color w:val="000000"/>
          <w:sz w:val="28"/>
          <w:szCs w:val="28"/>
          <w:lang w:eastAsia="ru-RU"/>
        </w:rPr>
        <w:t>Необхідною умовою при цьому є активність вихователя як на занятті, так і під час підготовки до нього, а також активність самих дітей. Вихователь має сам добре розуміти «художню мову» творів мистецтва і доступно, з урахуванням вікових та психологічних особливостей, донести її до дітей. Дорослий подає приклад використання виразного, образного мовлення, сенсорно-емоційних, моральних та художньо-естетичних оцінок і суджень.</w:t>
      </w:r>
    </w:p>
    <w:p w:rsidR="00ED44B6" w:rsidRPr="00FE51EA" w:rsidRDefault="00ED44B6" w:rsidP="00FE51EA">
      <w:pPr>
        <w:spacing w:after="0"/>
        <w:ind w:right="-142"/>
        <w:jc w:val="both"/>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До ефективних педагогічних умов розвитку творчих здібностей дошкільників засобами образотворчої діяльності належать:</w:t>
      </w:r>
    </w:p>
    <w:p w:rsidR="00ED44B6" w:rsidRPr="00FE51EA" w:rsidRDefault="00ED44B6" w:rsidP="00FE51EA">
      <w:pPr>
        <w:numPr>
          <w:ilvl w:val="0"/>
          <w:numId w:val="2"/>
        </w:numPr>
        <w:spacing w:after="100" w:afterAutospacing="1"/>
        <w:ind w:left="0" w:right="-142" w:firstLine="0"/>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моделювання педагогічного процесу з урахуванням вікових та індивідуальних особливостей малят;</w:t>
      </w:r>
    </w:p>
    <w:p w:rsidR="00ED44B6" w:rsidRPr="00FE51EA" w:rsidRDefault="00ED44B6" w:rsidP="00FE51EA">
      <w:pPr>
        <w:numPr>
          <w:ilvl w:val="0"/>
          <w:numId w:val="2"/>
        </w:numPr>
        <w:spacing w:after="100" w:afterAutospacing="1"/>
        <w:ind w:left="0" w:right="-142" w:firstLine="0"/>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інтеграція різних видів діяльності дітей;</w:t>
      </w:r>
    </w:p>
    <w:p w:rsidR="00ED44B6" w:rsidRPr="00FE51EA" w:rsidRDefault="00ED44B6" w:rsidP="00FE51EA">
      <w:pPr>
        <w:numPr>
          <w:ilvl w:val="0"/>
          <w:numId w:val="2"/>
        </w:numPr>
        <w:spacing w:after="100" w:afterAutospacing="1"/>
        <w:ind w:left="0" w:right="-142" w:firstLine="0"/>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розвиток у дітей спостережливості, збагачення словника, навчання різних технік і способів зображення;</w:t>
      </w:r>
    </w:p>
    <w:p w:rsidR="00ED44B6" w:rsidRPr="00FE51EA" w:rsidRDefault="00ED44B6" w:rsidP="00FE51EA">
      <w:pPr>
        <w:numPr>
          <w:ilvl w:val="0"/>
          <w:numId w:val="2"/>
        </w:numPr>
        <w:spacing w:after="100" w:afterAutospacing="1"/>
        <w:ind w:left="0" w:right="-142" w:firstLine="0"/>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ознайомлення дітей з етапами творчого пошуку;</w:t>
      </w:r>
    </w:p>
    <w:p w:rsidR="00ED44B6" w:rsidRPr="00FE51EA" w:rsidRDefault="00ED44B6" w:rsidP="00FE51EA">
      <w:pPr>
        <w:numPr>
          <w:ilvl w:val="0"/>
          <w:numId w:val="2"/>
        </w:numPr>
        <w:spacing w:after="100" w:afterAutospacing="1"/>
        <w:ind w:left="0" w:right="-142" w:firstLine="0"/>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забезпечення всіма необхідними матеріалами длясамостійної образотворчої діяльності дітей;</w:t>
      </w:r>
    </w:p>
    <w:p w:rsidR="00ED44B6" w:rsidRPr="00FE51EA" w:rsidRDefault="00ED44B6" w:rsidP="00FE51EA">
      <w:pPr>
        <w:numPr>
          <w:ilvl w:val="0"/>
          <w:numId w:val="2"/>
        </w:numPr>
        <w:spacing w:after="0"/>
        <w:ind w:left="0" w:right="-142" w:firstLine="0"/>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використання продуктів дитячої образотворчої діяльності для подарунків малятам і рідним, для прикрашання інтер’єру приміщення ДНЗ, для виставок, ігор тощо.</w:t>
      </w:r>
    </w:p>
    <w:p w:rsidR="00ED44B6" w:rsidRPr="00FE51EA" w:rsidRDefault="00ED44B6" w:rsidP="00FE51EA">
      <w:pPr>
        <w:shd w:val="clear" w:color="auto" w:fill="FFFFFF"/>
        <w:spacing w:after="0"/>
        <w:ind w:right="-142"/>
        <w:jc w:val="both"/>
        <w:rPr>
          <w:rFonts w:ascii="Times New Roman" w:eastAsia="Times New Roman" w:hAnsi="Times New Roman" w:cs="Times New Roman"/>
          <w:color w:val="000000"/>
          <w:sz w:val="28"/>
          <w:szCs w:val="28"/>
          <w:lang w:eastAsia="ru-RU"/>
        </w:rPr>
      </w:pPr>
      <w:proofErr w:type="gramStart"/>
      <w:r w:rsidRPr="00FE51EA">
        <w:rPr>
          <w:rFonts w:ascii="Times New Roman" w:eastAsia="Times New Roman" w:hAnsi="Times New Roman" w:cs="Times New Roman"/>
          <w:b/>
          <w:bCs/>
          <w:color w:val="000000"/>
          <w:sz w:val="28"/>
          <w:szCs w:val="28"/>
          <w:lang w:val="ru-RU" w:eastAsia="ru-RU"/>
        </w:rPr>
        <w:lastRenderedPageBreak/>
        <w:t>Етапи формування здібностей до образотворчої</w:t>
      </w:r>
      <w:r w:rsidRPr="00FE51EA">
        <w:rPr>
          <w:rFonts w:ascii="Times New Roman" w:eastAsia="Times New Roman" w:hAnsi="Times New Roman" w:cs="Times New Roman"/>
          <w:color w:val="000000"/>
          <w:sz w:val="28"/>
          <w:szCs w:val="28"/>
          <w:lang w:val="ru-RU" w:eastAsia="ru-RU"/>
        </w:rPr>
        <w:t> </w:t>
      </w:r>
      <w:r w:rsidRPr="00FE51EA">
        <w:rPr>
          <w:rFonts w:ascii="Times New Roman" w:eastAsia="Times New Roman" w:hAnsi="Times New Roman" w:cs="Times New Roman"/>
          <w:color w:val="000000"/>
          <w:sz w:val="28"/>
          <w:szCs w:val="28"/>
          <w:lang w:eastAsia="ru-RU"/>
        </w:rPr>
        <w:t xml:space="preserve"> </w:t>
      </w:r>
      <w:r w:rsidRPr="00FE51EA">
        <w:rPr>
          <w:rFonts w:ascii="Times New Roman" w:eastAsia="Times New Roman" w:hAnsi="Times New Roman" w:cs="Times New Roman"/>
          <w:b/>
          <w:bCs/>
          <w:color w:val="000000"/>
          <w:sz w:val="28"/>
          <w:szCs w:val="28"/>
          <w:lang w:val="ru-RU" w:eastAsia="ru-RU"/>
        </w:rPr>
        <w:t>діяльності.</w:t>
      </w:r>
      <w:r w:rsidRPr="00FE51EA">
        <w:rPr>
          <w:rFonts w:ascii="Times New Roman" w:eastAsia="Times New Roman" w:hAnsi="Times New Roman" w:cs="Times New Roman"/>
          <w:color w:val="000000"/>
          <w:sz w:val="28"/>
          <w:szCs w:val="28"/>
          <w:lang w:val="ru-RU" w:eastAsia="ru-RU"/>
        </w:rPr>
        <w:t> </w:t>
      </w:r>
      <w:r w:rsidRPr="00FE51EA">
        <w:rPr>
          <w:rFonts w:ascii="Times New Roman" w:eastAsia="Times New Roman" w:hAnsi="Times New Roman" w:cs="Times New Roman"/>
          <w:color w:val="000000"/>
          <w:sz w:val="28"/>
          <w:szCs w:val="28"/>
          <w:lang w:val="ru-RU" w:eastAsia="ru-RU"/>
        </w:rPr>
        <w:br/>
      </w:r>
      <w:r w:rsidRPr="00FE51EA">
        <w:rPr>
          <w:rFonts w:ascii="Times New Roman" w:eastAsia="Times New Roman" w:hAnsi="Times New Roman" w:cs="Times New Roman"/>
          <w:color w:val="000000"/>
          <w:sz w:val="28"/>
          <w:szCs w:val="28"/>
          <w:lang w:eastAsia="ru-RU"/>
        </w:rPr>
        <w:t xml:space="preserve">      </w:t>
      </w:r>
      <w:r w:rsidRPr="00FE51EA">
        <w:rPr>
          <w:rFonts w:ascii="Times New Roman" w:eastAsia="Times New Roman" w:hAnsi="Times New Roman" w:cs="Times New Roman"/>
          <w:color w:val="000000"/>
          <w:sz w:val="28"/>
          <w:szCs w:val="28"/>
          <w:lang w:val="ru-RU" w:eastAsia="ru-RU"/>
        </w:rPr>
        <w:t>Виявлення здібностей у дітей і правильн</w:t>
      </w:r>
      <w:r w:rsidRPr="00FE51EA">
        <w:rPr>
          <w:rFonts w:ascii="Times New Roman" w:eastAsia="Times New Roman" w:hAnsi="Times New Roman" w:cs="Times New Roman"/>
          <w:color w:val="000000"/>
          <w:sz w:val="28"/>
          <w:szCs w:val="28"/>
          <w:lang w:eastAsia="ru-RU"/>
        </w:rPr>
        <w:t xml:space="preserve">ий </w:t>
      </w:r>
      <w:r w:rsidRPr="00FE51EA">
        <w:rPr>
          <w:rFonts w:ascii="Times New Roman" w:eastAsia="Times New Roman" w:hAnsi="Times New Roman" w:cs="Times New Roman"/>
          <w:color w:val="000000"/>
          <w:sz w:val="28"/>
          <w:szCs w:val="28"/>
          <w:lang w:val="ru-RU" w:eastAsia="ru-RU"/>
        </w:rPr>
        <w:t xml:space="preserve"> їх розвиток – одн</w:t>
      </w:r>
      <w:r w:rsidRPr="00FE51EA">
        <w:rPr>
          <w:rFonts w:ascii="Times New Roman" w:eastAsia="Times New Roman" w:hAnsi="Times New Roman" w:cs="Times New Roman"/>
          <w:color w:val="000000"/>
          <w:sz w:val="28"/>
          <w:szCs w:val="28"/>
          <w:lang w:eastAsia="ru-RU"/>
        </w:rPr>
        <w:t xml:space="preserve">е </w:t>
      </w:r>
      <w:r w:rsidRPr="00FE51EA">
        <w:rPr>
          <w:rFonts w:ascii="Times New Roman" w:eastAsia="Times New Roman" w:hAnsi="Times New Roman" w:cs="Times New Roman"/>
          <w:color w:val="000000"/>
          <w:sz w:val="28"/>
          <w:szCs w:val="28"/>
          <w:lang w:val="ru-RU" w:eastAsia="ru-RU"/>
        </w:rPr>
        <w:t xml:space="preserve"> з найважливіших педагогічних завдань. І вирішуватися </w:t>
      </w:r>
      <w:r w:rsidRPr="00FE51EA">
        <w:rPr>
          <w:rFonts w:ascii="Times New Roman" w:eastAsia="Times New Roman" w:hAnsi="Times New Roman" w:cs="Times New Roman"/>
          <w:color w:val="000000"/>
          <w:sz w:val="28"/>
          <w:szCs w:val="28"/>
          <w:lang w:eastAsia="ru-RU"/>
        </w:rPr>
        <w:t>ця проблема</w:t>
      </w:r>
      <w:r w:rsidRPr="00FE51EA">
        <w:rPr>
          <w:rFonts w:ascii="Times New Roman" w:eastAsia="Times New Roman" w:hAnsi="Times New Roman" w:cs="Times New Roman"/>
          <w:color w:val="000000"/>
          <w:sz w:val="28"/>
          <w:szCs w:val="28"/>
          <w:lang w:val="ru-RU" w:eastAsia="ru-RU"/>
        </w:rPr>
        <w:t xml:space="preserve"> повинна з урахуванням віку дітей, психічного розвитку, умов виховання та інших чинників. </w:t>
      </w:r>
      <w:r w:rsidRPr="00FE51EA">
        <w:rPr>
          <w:rFonts w:ascii="Times New Roman" w:eastAsia="Times New Roman" w:hAnsi="Times New Roman" w:cs="Times New Roman"/>
          <w:color w:val="000000"/>
          <w:sz w:val="28"/>
          <w:szCs w:val="28"/>
          <w:lang w:val="ru-RU" w:eastAsia="ru-RU"/>
        </w:rPr>
        <w:br/>
      </w:r>
      <w:r w:rsidRPr="00FE51EA">
        <w:rPr>
          <w:rFonts w:ascii="Times New Roman" w:eastAsia="Times New Roman" w:hAnsi="Times New Roman" w:cs="Times New Roman"/>
          <w:color w:val="000000"/>
          <w:sz w:val="28"/>
          <w:szCs w:val="28"/>
          <w:lang w:eastAsia="ru-RU"/>
        </w:rPr>
        <w:t xml:space="preserve">        </w:t>
      </w:r>
      <w:hyperlink r:id="rId7" w:tooltip="Розвиток" w:history="1">
        <w:r w:rsidRPr="00FE51EA">
          <w:rPr>
            <w:rFonts w:ascii="Times New Roman" w:eastAsia="Times New Roman" w:hAnsi="Times New Roman" w:cs="Times New Roman"/>
            <w:color w:val="000000"/>
            <w:sz w:val="28"/>
            <w:szCs w:val="28"/>
            <w:u w:val="single"/>
            <w:lang w:val="ru-RU" w:eastAsia="ru-RU"/>
          </w:rPr>
          <w:t>Розвиток</w:t>
        </w:r>
      </w:hyperlink>
      <w:r w:rsidRPr="00FE51EA">
        <w:rPr>
          <w:rFonts w:ascii="Times New Roman" w:eastAsia="Times New Roman" w:hAnsi="Times New Roman" w:cs="Times New Roman"/>
          <w:color w:val="000000"/>
          <w:sz w:val="28"/>
          <w:szCs w:val="28"/>
          <w:lang w:val="ru-RU" w:eastAsia="ru-RU"/>
        </w:rPr>
        <w:t> здібностей у дітей до образотворчого мистецтва тільки тоді принесе свої плоди, коли</w:t>
      </w:r>
      <w:proofErr w:type="gramEnd"/>
      <w:r w:rsidRPr="00FE51EA">
        <w:rPr>
          <w:rFonts w:ascii="Times New Roman" w:eastAsia="Times New Roman" w:hAnsi="Times New Roman" w:cs="Times New Roman"/>
          <w:color w:val="000000"/>
          <w:sz w:val="28"/>
          <w:szCs w:val="28"/>
          <w:lang w:val="ru-RU" w:eastAsia="ru-RU"/>
        </w:rPr>
        <w:t xml:space="preserve"> навчання малюванню й іншим видам здійснюється педагогом планомірно і систематично. </w:t>
      </w:r>
    </w:p>
    <w:p w:rsidR="00ED44B6" w:rsidRPr="00FE51EA" w:rsidRDefault="00ED44B6" w:rsidP="00FE51EA">
      <w:pPr>
        <w:shd w:val="clear" w:color="auto" w:fill="FFFFFF"/>
        <w:spacing w:after="0"/>
        <w:ind w:right="-142"/>
        <w:jc w:val="both"/>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b/>
          <w:bCs/>
          <w:color w:val="000000"/>
          <w:sz w:val="28"/>
          <w:szCs w:val="28"/>
          <w:lang w:eastAsia="ru-RU"/>
        </w:rPr>
        <w:t xml:space="preserve">       </w:t>
      </w:r>
      <w:r w:rsidRPr="00FE51EA">
        <w:rPr>
          <w:rFonts w:ascii="Times New Roman" w:eastAsia="Times New Roman" w:hAnsi="Times New Roman" w:cs="Times New Roman"/>
          <w:color w:val="000000"/>
          <w:sz w:val="28"/>
          <w:szCs w:val="28"/>
          <w:lang w:val="ru-RU" w:eastAsia="ru-RU"/>
        </w:rPr>
        <w:t>Інакше це розвиток </w:t>
      </w:r>
      <w:hyperlink r:id="rId8" w:tooltip="ПІДЕ" w:history="1">
        <w:proofErr w:type="gramStart"/>
        <w:r w:rsidRPr="00FE51EA">
          <w:rPr>
            <w:rFonts w:ascii="Times New Roman" w:eastAsia="Times New Roman" w:hAnsi="Times New Roman" w:cs="Times New Roman"/>
            <w:color w:val="000000"/>
            <w:sz w:val="28"/>
            <w:szCs w:val="28"/>
            <w:lang w:val="ru-RU" w:eastAsia="ru-RU"/>
          </w:rPr>
          <w:t>п</w:t>
        </w:r>
        <w:proofErr w:type="gramEnd"/>
        <w:r w:rsidRPr="00FE51EA">
          <w:rPr>
            <w:rFonts w:ascii="Times New Roman" w:eastAsia="Times New Roman" w:hAnsi="Times New Roman" w:cs="Times New Roman"/>
            <w:color w:val="000000"/>
            <w:sz w:val="28"/>
            <w:szCs w:val="28"/>
            <w:lang w:val="ru-RU" w:eastAsia="ru-RU"/>
          </w:rPr>
          <w:t>іде</w:t>
        </w:r>
      </w:hyperlink>
      <w:r w:rsidRPr="00FE51EA">
        <w:rPr>
          <w:rFonts w:ascii="Times New Roman" w:eastAsia="Times New Roman" w:hAnsi="Times New Roman" w:cs="Times New Roman"/>
          <w:color w:val="000000"/>
          <w:sz w:val="28"/>
          <w:szCs w:val="28"/>
          <w:lang w:val="ru-RU" w:eastAsia="ru-RU"/>
        </w:rPr>
        <w:t xml:space="preserve"> випадковими шляхами, і образотворчі здібності дитини можуть залишитися </w:t>
      </w:r>
      <w:r w:rsidRPr="00FE51EA">
        <w:rPr>
          <w:rFonts w:ascii="Times New Roman" w:eastAsia="Times New Roman" w:hAnsi="Times New Roman" w:cs="Times New Roman"/>
          <w:color w:val="000000"/>
          <w:sz w:val="28"/>
          <w:szCs w:val="28"/>
          <w:lang w:eastAsia="ru-RU"/>
        </w:rPr>
        <w:t>на початковому етапі</w:t>
      </w:r>
      <w:r w:rsidRPr="00FE51EA">
        <w:rPr>
          <w:rFonts w:ascii="Times New Roman" w:eastAsia="Times New Roman" w:hAnsi="Times New Roman" w:cs="Times New Roman"/>
          <w:color w:val="000000"/>
          <w:sz w:val="28"/>
          <w:szCs w:val="28"/>
          <w:lang w:val="ru-RU" w:eastAsia="ru-RU"/>
        </w:rPr>
        <w:t>.</w:t>
      </w:r>
      <w:r w:rsidR="00FE51EA">
        <w:rPr>
          <w:rFonts w:ascii="Times New Roman" w:eastAsia="Times New Roman" w:hAnsi="Times New Roman" w:cs="Times New Roman"/>
          <w:color w:val="000000"/>
          <w:sz w:val="28"/>
          <w:szCs w:val="28"/>
          <w:lang w:val="ru-RU" w:eastAsia="ru-RU"/>
        </w:rPr>
        <w:t> </w:t>
      </w:r>
      <w:hyperlink r:id="rId9" w:tooltip="Розвиток" w:history="1">
        <w:r w:rsidRPr="00FE51EA">
          <w:rPr>
            <w:rFonts w:ascii="Times New Roman" w:eastAsia="Times New Roman" w:hAnsi="Times New Roman" w:cs="Times New Roman"/>
            <w:color w:val="000000"/>
            <w:sz w:val="28"/>
            <w:szCs w:val="28"/>
            <w:lang w:val="ru-RU" w:eastAsia="ru-RU"/>
          </w:rPr>
          <w:t>Розвиток</w:t>
        </w:r>
      </w:hyperlink>
      <w:r w:rsidRPr="00FE51EA">
        <w:rPr>
          <w:rFonts w:ascii="Times New Roman" w:eastAsia="Times New Roman" w:hAnsi="Times New Roman" w:cs="Times New Roman"/>
          <w:color w:val="000000"/>
          <w:sz w:val="28"/>
          <w:szCs w:val="28"/>
          <w:lang w:val="ru-RU" w:eastAsia="ru-RU"/>
        </w:rPr>
        <w:t xml:space="preserve"> здатності зображення в першу чергу залежить від виховання спостережливості, уміння бачити особливості навколишніх предметів, порівнювати їх, </w:t>
      </w:r>
      <w:r w:rsidRPr="00FE51EA">
        <w:rPr>
          <w:rFonts w:ascii="Times New Roman" w:eastAsia="Times New Roman" w:hAnsi="Times New Roman" w:cs="Times New Roman"/>
          <w:color w:val="000000"/>
          <w:sz w:val="28"/>
          <w:szCs w:val="28"/>
          <w:lang w:eastAsia="ru-RU"/>
        </w:rPr>
        <w:t xml:space="preserve"> </w:t>
      </w:r>
      <w:r w:rsidRPr="00FE51EA">
        <w:rPr>
          <w:rFonts w:ascii="Times New Roman" w:eastAsia="Times New Roman" w:hAnsi="Times New Roman" w:cs="Times New Roman"/>
          <w:color w:val="000000"/>
          <w:sz w:val="28"/>
          <w:szCs w:val="28"/>
          <w:lang w:val="ru-RU" w:eastAsia="ru-RU"/>
        </w:rPr>
        <w:t xml:space="preserve">виділяти характерне. </w:t>
      </w:r>
      <w:r w:rsidRPr="00FE51EA">
        <w:rPr>
          <w:rFonts w:ascii="Times New Roman" w:eastAsia="Times New Roman" w:hAnsi="Times New Roman" w:cs="Times New Roman"/>
          <w:color w:val="000000"/>
          <w:sz w:val="28"/>
          <w:szCs w:val="28"/>
          <w:lang w:eastAsia="ru-RU"/>
        </w:rPr>
        <w:t xml:space="preserve"> </w:t>
      </w:r>
      <w:r w:rsidRPr="00FE51EA">
        <w:rPr>
          <w:rFonts w:ascii="Times New Roman" w:eastAsia="Times New Roman" w:hAnsi="Times New Roman" w:cs="Times New Roman"/>
          <w:color w:val="000000"/>
          <w:sz w:val="28"/>
          <w:szCs w:val="28"/>
          <w:lang w:val="ru-RU" w:eastAsia="ru-RU"/>
        </w:rPr>
        <w:t xml:space="preserve">При цьому не можна не враховувати вік дітей і, отже, вимагати складного сюжетної побудови від 3-4 </w:t>
      </w:r>
      <w:proofErr w:type="gramStart"/>
      <w:r w:rsidRPr="00FE51EA">
        <w:rPr>
          <w:rFonts w:ascii="Times New Roman" w:eastAsia="Times New Roman" w:hAnsi="Times New Roman" w:cs="Times New Roman"/>
          <w:color w:val="000000"/>
          <w:sz w:val="28"/>
          <w:szCs w:val="28"/>
          <w:lang w:val="ru-RU" w:eastAsia="ru-RU"/>
        </w:rPr>
        <w:t>р</w:t>
      </w:r>
      <w:proofErr w:type="gramEnd"/>
      <w:r w:rsidRPr="00FE51EA">
        <w:rPr>
          <w:rFonts w:ascii="Times New Roman" w:eastAsia="Times New Roman" w:hAnsi="Times New Roman" w:cs="Times New Roman"/>
          <w:color w:val="000000"/>
          <w:sz w:val="28"/>
          <w:szCs w:val="28"/>
          <w:lang w:val="ru-RU" w:eastAsia="ru-RU"/>
        </w:rPr>
        <w:t xml:space="preserve">ічного малюка, якщо навіть розпочати навчання дуже рано. Його мислення не досягло ще потрібного </w:t>
      </w:r>
      <w:proofErr w:type="gramStart"/>
      <w:r w:rsidRPr="00FE51EA">
        <w:rPr>
          <w:rFonts w:ascii="Times New Roman" w:eastAsia="Times New Roman" w:hAnsi="Times New Roman" w:cs="Times New Roman"/>
          <w:color w:val="000000"/>
          <w:sz w:val="28"/>
          <w:szCs w:val="28"/>
          <w:lang w:val="ru-RU" w:eastAsia="ru-RU"/>
        </w:rPr>
        <w:t>р</w:t>
      </w:r>
      <w:proofErr w:type="gramEnd"/>
      <w:r w:rsidRPr="00FE51EA">
        <w:rPr>
          <w:rFonts w:ascii="Times New Roman" w:eastAsia="Times New Roman" w:hAnsi="Times New Roman" w:cs="Times New Roman"/>
          <w:color w:val="000000"/>
          <w:sz w:val="28"/>
          <w:szCs w:val="28"/>
          <w:lang w:val="ru-RU" w:eastAsia="ru-RU"/>
        </w:rPr>
        <w:t xml:space="preserve">івня для вирішення такого завдання, </w:t>
      </w:r>
      <w:r w:rsidRPr="00FE51EA">
        <w:rPr>
          <w:rFonts w:ascii="Times New Roman" w:eastAsia="Times New Roman" w:hAnsi="Times New Roman" w:cs="Times New Roman"/>
          <w:color w:val="000000"/>
          <w:sz w:val="28"/>
          <w:szCs w:val="28"/>
          <w:lang w:eastAsia="ru-RU"/>
        </w:rPr>
        <w:t xml:space="preserve"> </w:t>
      </w:r>
      <w:r w:rsidRPr="00FE51EA">
        <w:rPr>
          <w:rFonts w:ascii="Times New Roman" w:eastAsia="Times New Roman" w:hAnsi="Times New Roman" w:cs="Times New Roman"/>
          <w:color w:val="000000"/>
          <w:sz w:val="28"/>
          <w:szCs w:val="28"/>
          <w:lang w:val="ru-RU" w:eastAsia="ru-RU"/>
        </w:rPr>
        <w:t>яку старший дошкільник при </w:t>
      </w:r>
      <w:r w:rsidRPr="00FE51EA">
        <w:rPr>
          <w:rFonts w:ascii="Times New Roman" w:eastAsia="Times New Roman" w:hAnsi="Times New Roman" w:cs="Times New Roman"/>
          <w:color w:val="000000"/>
          <w:sz w:val="28"/>
          <w:szCs w:val="28"/>
          <w:lang w:eastAsia="ru-RU"/>
        </w:rPr>
        <w:t xml:space="preserve"> </w:t>
      </w:r>
      <w:hyperlink r:id="rId10" w:tooltip="Відповідь" w:history="1">
        <w:r w:rsidRPr="00FE51EA">
          <w:rPr>
            <w:rFonts w:ascii="Times New Roman" w:eastAsia="Times New Roman" w:hAnsi="Times New Roman" w:cs="Times New Roman"/>
            <w:color w:val="000000"/>
            <w:sz w:val="28"/>
            <w:szCs w:val="28"/>
            <w:lang w:val="ru-RU" w:eastAsia="ru-RU"/>
          </w:rPr>
          <w:t>відповідному</w:t>
        </w:r>
      </w:hyperlink>
      <w:r w:rsidRPr="00FE51EA">
        <w:rPr>
          <w:rFonts w:ascii="Times New Roman" w:eastAsia="Times New Roman" w:hAnsi="Times New Roman" w:cs="Times New Roman"/>
          <w:color w:val="000000"/>
          <w:sz w:val="28"/>
          <w:szCs w:val="28"/>
          <w:lang w:eastAsia="ru-RU"/>
        </w:rPr>
        <w:t xml:space="preserve"> </w:t>
      </w:r>
      <w:r w:rsidRPr="00FE51EA">
        <w:rPr>
          <w:rFonts w:ascii="Times New Roman" w:eastAsia="Times New Roman" w:hAnsi="Times New Roman" w:cs="Times New Roman"/>
          <w:color w:val="000000"/>
          <w:sz w:val="28"/>
          <w:szCs w:val="28"/>
          <w:lang w:val="ru-RU" w:eastAsia="ru-RU"/>
        </w:rPr>
        <w:t>навчанні</w:t>
      </w:r>
      <w:r w:rsidR="00FE51EA">
        <w:rPr>
          <w:rFonts w:ascii="Times New Roman" w:eastAsia="Times New Roman" w:hAnsi="Times New Roman" w:cs="Times New Roman"/>
          <w:color w:val="000000"/>
          <w:sz w:val="28"/>
          <w:szCs w:val="28"/>
          <w:lang w:val="ru-RU" w:eastAsia="ru-RU"/>
        </w:rPr>
        <w:t xml:space="preserve"> вирішить легко.  </w:t>
      </w:r>
      <w:r w:rsidRPr="00FE51EA">
        <w:rPr>
          <w:rFonts w:ascii="Times New Roman" w:eastAsia="Times New Roman" w:hAnsi="Times New Roman" w:cs="Times New Roman"/>
          <w:color w:val="000000"/>
          <w:sz w:val="28"/>
          <w:szCs w:val="28"/>
          <w:lang w:val="ru-RU" w:eastAsia="ru-RU"/>
        </w:rPr>
        <w:t xml:space="preserve">Але відомо, що діти одного віку можуть перебувати на </w:t>
      </w:r>
      <w:proofErr w:type="gramStart"/>
      <w:r w:rsidRPr="00FE51EA">
        <w:rPr>
          <w:rFonts w:ascii="Times New Roman" w:eastAsia="Times New Roman" w:hAnsi="Times New Roman" w:cs="Times New Roman"/>
          <w:color w:val="000000"/>
          <w:sz w:val="28"/>
          <w:szCs w:val="28"/>
          <w:lang w:val="ru-RU" w:eastAsia="ru-RU"/>
        </w:rPr>
        <w:t>р</w:t>
      </w:r>
      <w:proofErr w:type="gramEnd"/>
      <w:r w:rsidRPr="00FE51EA">
        <w:rPr>
          <w:rFonts w:ascii="Times New Roman" w:eastAsia="Times New Roman" w:hAnsi="Times New Roman" w:cs="Times New Roman"/>
          <w:color w:val="000000"/>
          <w:sz w:val="28"/>
          <w:szCs w:val="28"/>
          <w:lang w:val="ru-RU" w:eastAsia="ru-RU"/>
        </w:rPr>
        <w:t>ізних щаблях розвитку. Це залежить і від виховання і від загального розвитку дитини. Педагог не повинен </w:t>
      </w:r>
      <w:hyperlink r:id="rId11" w:tooltip="Про Це" w:history="1">
        <w:r w:rsidRPr="00FE51EA">
          <w:rPr>
            <w:rFonts w:ascii="Times New Roman" w:eastAsia="Times New Roman" w:hAnsi="Times New Roman" w:cs="Times New Roman"/>
            <w:color w:val="000000"/>
            <w:sz w:val="28"/>
            <w:szCs w:val="28"/>
            <w:lang w:val="ru-RU" w:eastAsia="ru-RU"/>
          </w:rPr>
          <w:t>про це</w:t>
        </w:r>
      </w:hyperlink>
      <w:r w:rsidRPr="00FE51EA">
        <w:rPr>
          <w:rFonts w:ascii="Times New Roman" w:eastAsia="Times New Roman" w:hAnsi="Times New Roman" w:cs="Times New Roman"/>
          <w:color w:val="000000"/>
          <w:sz w:val="28"/>
          <w:szCs w:val="28"/>
          <w:lang w:val="ru-RU" w:eastAsia="ru-RU"/>
        </w:rPr>
        <w:t xml:space="preserve"> забувати, тому що індивідуальний </w:t>
      </w:r>
      <w:proofErr w:type="gramStart"/>
      <w:r w:rsidRPr="00FE51EA">
        <w:rPr>
          <w:rFonts w:ascii="Times New Roman" w:eastAsia="Times New Roman" w:hAnsi="Times New Roman" w:cs="Times New Roman"/>
          <w:color w:val="000000"/>
          <w:sz w:val="28"/>
          <w:szCs w:val="28"/>
          <w:lang w:val="ru-RU" w:eastAsia="ru-RU"/>
        </w:rPr>
        <w:t>п</w:t>
      </w:r>
      <w:proofErr w:type="gramEnd"/>
      <w:r w:rsidRPr="00FE51EA">
        <w:rPr>
          <w:rFonts w:ascii="Times New Roman" w:eastAsia="Times New Roman" w:hAnsi="Times New Roman" w:cs="Times New Roman"/>
          <w:color w:val="000000"/>
          <w:sz w:val="28"/>
          <w:szCs w:val="28"/>
          <w:lang w:val="ru-RU" w:eastAsia="ru-RU"/>
        </w:rPr>
        <w:t>ідхід до дитини - одна з головних умов у</w:t>
      </w:r>
      <w:r w:rsidR="00FE51EA">
        <w:rPr>
          <w:rFonts w:ascii="Times New Roman" w:eastAsia="Times New Roman" w:hAnsi="Times New Roman" w:cs="Times New Roman"/>
          <w:color w:val="000000"/>
          <w:sz w:val="28"/>
          <w:szCs w:val="28"/>
          <w:lang w:val="ru-RU" w:eastAsia="ru-RU"/>
        </w:rPr>
        <w:t>спішного виховання і навчання. </w:t>
      </w:r>
      <w:r w:rsidRPr="00FE51EA">
        <w:rPr>
          <w:rFonts w:ascii="Times New Roman" w:eastAsia="Times New Roman" w:hAnsi="Times New Roman" w:cs="Times New Roman"/>
          <w:color w:val="000000"/>
          <w:sz w:val="28"/>
          <w:szCs w:val="28"/>
          <w:lang w:eastAsia="ru-RU"/>
        </w:rPr>
        <w:t xml:space="preserve"> </w:t>
      </w:r>
      <w:r w:rsidRPr="00FE51EA">
        <w:rPr>
          <w:rFonts w:ascii="Times New Roman" w:eastAsia="Times New Roman" w:hAnsi="Times New Roman" w:cs="Times New Roman"/>
          <w:iCs/>
          <w:color w:val="000000"/>
          <w:sz w:val="28"/>
          <w:szCs w:val="28"/>
          <w:lang w:val="ru-RU" w:eastAsia="ru-RU"/>
        </w:rPr>
        <w:t>До</w:t>
      </w:r>
      <w:r w:rsidRPr="00FE51EA">
        <w:rPr>
          <w:rFonts w:ascii="Times New Roman" w:eastAsia="Times New Roman" w:hAnsi="Times New Roman" w:cs="Times New Roman"/>
          <w:iCs/>
          <w:color w:val="000000"/>
          <w:sz w:val="28"/>
          <w:szCs w:val="28"/>
          <w:lang w:eastAsia="ru-RU"/>
        </w:rPr>
        <w:t>образотворчий</w:t>
      </w:r>
      <w:r w:rsidRPr="00FE51EA">
        <w:rPr>
          <w:rFonts w:ascii="Times New Roman" w:eastAsia="Times New Roman" w:hAnsi="Times New Roman" w:cs="Times New Roman"/>
          <w:iCs/>
          <w:color w:val="000000"/>
          <w:sz w:val="28"/>
          <w:szCs w:val="28"/>
          <w:lang w:val="ru-RU" w:eastAsia="ru-RU"/>
        </w:rPr>
        <w:t xml:space="preserve"> період у розвитку здібностей</w:t>
      </w:r>
      <w:r w:rsidRPr="00FE51EA">
        <w:rPr>
          <w:rFonts w:ascii="Times New Roman" w:eastAsia="Times New Roman" w:hAnsi="Times New Roman" w:cs="Times New Roman"/>
          <w:iCs/>
          <w:color w:val="000000"/>
          <w:sz w:val="28"/>
          <w:szCs w:val="28"/>
          <w:lang w:eastAsia="ru-RU"/>
        </w:rPr>
        <w:t xml:space="preserve"> дітей</w:t>
      </w:r>
      <w:r w:rsidRPr="00FE51EA">
        <w:rPr>
          <w:rFonts w:ascii="Times New Roman" w:eastAsia="Times New Roman" w:hAnsi="Times New Roman" w:cs="Times New Roman"/>
          <w:iCs/>
          <w:color w:val="000000"/>
          <w:sz w:val="28"/>
          <w:szCs w:val="28"/>
          <w:lang w:val="ru-RU" w:eastAsia="ru-RU"/>
        </w:rPr>
        <w:t>.</w:t>
      </w:r>
      <w:r w:rsidR="00FE51EA">
        <w:rPr>
          <w:rFonts w:ascii="Times New Roman" w:eastAsia="Times New Roman" w:hAnsi="Times New Roman" w:cs="Times New Roman"/>
          <w:color w:val="000000"/>
          <w:sz w:val="28"/>
          <w:szCs w:val="28"/>
          <w:lang w:val="ru-RU" w:eastAsia="ru-RU"/>
        </w:rPr>
        <w:t xml:space="preserve">  </w:t>
      </w:r>
      <w:r w:rsidRPr="00FE51EA">
        <w:rPr>
          <w:rFonts w:ascii="Times New Roman" w:eastAsia="Times New Roman" w:hAnsi="Times New Roman" w:cs="Times New Roman"/>
          <w:color w:val="000000"/>
          <w:sz w:val="28"/>
          <w:szCs w:val="28"/>
          <w:lang w:val="ru-RU" w:eastAsia="ru-RU"/>
        </w:rPr>
        <w:t>Перший етап у розвитку художніх здібностей дітей починається з того моменту, коли до рук дитини вперше потрапляє образотворчий матеріал - папі</w:t>
      </w:r>
      <w:proofErr w:type="gramStart"/>
      <w:r w:rsidRPr="00FE51EA">
        <w:rPr>
          <w:rFonts w:ascii="Times New Roman" w:eastAsia="Times New Roman" w:hAnsi="Times New Roman" w:cs="Times New Roman"/>
          <w:color w:val="000000"/>
          <w:sz w:val="28"/>
          <w:szCs w:val="28"/>
          <w:lang w:val="ru-RU" w:eastAsia="ru-RU"/>
        </w:rPr>
        <w:t>р</w:t>
      </w:r>
      <w:proofErr w:type="gramEnd"/>
      <w:r w:rsidRPr="00FE51EA">
        <w:rPr>
          <w:rFonts w:ascii="Times New Roman" w:eastAsia="Times New Roman" w:hAnsi="Times New Roman" w:cs="Times New Roman"/>
          <w:color w:val="000000"/>
          <w:sz w:val="28"/>
          <w:szCs w:val="28"/>
          <w:lang w:val="ru-RU" w:eastAsia="ru-RU"/>
        </w:rPr>
        <w:t xml:space="preserve">, олівець, крейда, кубики. Цей період відіграє велику роль у подальшому розвитку образотворчих здібностей.  </w:t>
      </w:r>
    </w:p>
    <w:p w:rsidR="00ED44B6" w:rsidRPr="00FE51EA" w:rsidRDefault="00ED44B6" w:rsidP="00FE51EA">
      <w:pPr>
        <w:shd w:val="clear" w:color="auto" w:fill="FFFFFF"/>
        <w:spacing w:after="0"/>
        <w:ind w:right="-142"/>
        <w:jc w:val="both"/>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val="ru-RU" w:eastAsia="ru-RU"/>
        </w:rPr>
        <w:t xml:space="preserve">   Дитина знайомиться з властивостями </w:t>
      </w:r>
      <w:hyperlink r:id="rId12" w:tooltip="Матеріали" w:history="1">
        <w:r w:rsidRPr="00FE51EA">
          <w:rPr>
            <w:rFonts w:ascii="Times New Roman" w:eastAsia="Times New Roman" w:hAnsi="Times New Roman" w:cs="Times New Roman"/>
            <w:color w:val="000000"/>
            <w:sz w:val="28"/>
            <w:szCs w:val="28"/>
            <w:lang w:val="ru-RU" w:eastAsia="ru-RU"/>
          </w:rPr>
          <w:t>матеріалів</w:t>
        </w:r>
      </w:hyperlink>
      <w:r w:rsidRPr="00FE51EA">
        <w:rPr>
          <w:rFonts w:ascii="Times New Roman" w:eastAsia="Times New Roman" w:hAnsi="Times New Roman" w:cs="Times New Roman"/>
          <w:color w:val="000000"/>
          <w:sz w:val="28"/>
          <w:szCs w:val="28"/>
          <w:lang w:val="ru-RU" w:eastAsia="ru-RU"/>
        </w:rPr>
        <w:t xml:space="preserve">, опановує </w:t>
      </w:r>
      <w:proofErr w:type="gramStart"/>
      <w:r w:rsidRPr="00FE51EA">
        <w:rPr>
          <w:rFonts w:ascii="Times New Roman" w:eastAsia="Times New Roman" w:hAnsi="Times New Roman" w:cs="Times New Roman"/>
          <w:color w:val="000000"/>
          <w:sz w:val="28"/>
          <w:szCs w:val="28"/>
          <w:lang w:val="ru-RU" w:eastAsia="ru-RU"/>
        </w:rPr>
        <w:t>р</w:t>
      </w:r>
      <w:proofErr w:type="gramEnd"/>
      <w:r w:rsidRPr="00FE51EA">
        <w:rPr>
          <w:rFonts w:ascii="Times New Roman" w:eastAsia="Times New Roman" w:hAnsi="Times New Roman" w:cs="Times New Roman"/>
          <w:color w:val="000000"/>
          <w:sz w:val="28"/>
          <w:szCs w:val="28"/>
          <w:lang w:val="ru-RU" w:eastAsia="ru-RU"/>
        </w:rPr>
        <w:t>ізноманітними рухами руки, необхідними для створення образотворчих форм. </w:t>
      </w:r>
      <w:r w:rsidRPr="00FE51EA">
        <w:rPr>
          <w:rFonts w:ascii="Times New Roman" w:eastAsia="Times New Roman" w:hAnsi="Times New Roman" w:cs="Times New Roman"/>
          <w:color w:val="000000"/>
          <w:sz w:val="28"/>
          <w:szCs w:val="28"/>
          <w:lang w:val="ru-RU" w:eastAsia="ru-RU"/>
        </w:rPr>
        <w:br/>
        <w:t xml:space="preserve">       </w:t>
      </w:r>
      <w:proofErr w:type="gramStart"/>
      <w:r w:rsidRPr="00FE51EA">
        <w:rPr>
          <w:rFonts w:ascii="Times New Roman" w:eastAsia="Times New Roman" w:hAnsi="Times New Roman" w:cs="Times New Roman"/>
          <w:color w:val="000000"/>
          <w:sz w:val="28"/>
          <w:szCs w:val="28"/>
          <w:lang w:val="ru-RU" w:eastAsia="ru-RU"/>
        </w:rPr>
        <w:t>З</w:t>
      </w:r>
      <w:proofErr w:type="gramEnd"/>
      <w:r w:rsidRPr="00FE51EA">
        <w:rPr>
          <w:rFonts w:ascii="Times New Roman" w:eastAsia="Times New Roman" w:hAnsi="Times New Roman" w:cs="Times New Roman"/>
          <w:color w:val="000000"/>
          <w:sz w:val="28"/>
          <w:szCs w:val="28"/>
          <w:lang w:val="ru-RU" w:eastAsia="ru-RU"/>
        </w:rPr>
        <w:t xml:space="preserve"> появою свідомого зображення предметів починається образотворчий період у розвитку здібностей. Діяльність набуває творчий характер. Тут можуть бути, поставлені завдання </w:t>
      </w:r>
      <w:r w:rsidR="00FE51EA">
        <w:rPr>
          <w:rFonts w:ascii="Times New Roman" w:eastAsia="Times New Roman" w:hAnsi="Times New Roman" w:cs="Times New Roman"/>
          <w:color w:val="000000"/>
          <w:sz w:val="28"/>
          <w:szCs w:val="28"/>
          <w:lang w:val="ru-RU" w:eastAsia="ru-RU"/>
        </w:rPr>
        <w:t>систематичного навчання дітей. </w:t>
      </w:r>
      <w:r w:rsidRPr="00FE51EA">
        <w:rPr>
          <w:rFonts w:ascii="Times New Roman" w:eastAsia="Times New Roman" w:hAnsi="Times New Roman" w:cs="Times New Roman"/>
          <w:color w:val="000000"/>
          <w:sz w:val="28"/>
          <w:szCs w:val="28"/>
          <w:lang w:val="ru-RU" w:eastAsia="ru-RU"/>
        </w:rPr>
        <w:t xml:space="preserve">Перші зображення предметів у малюнку, ліпленні дуже прості, в них відсутні не тільки деталі, </w:t>
      </w:r>
      <w:proofErr w:type="gramStart"/>
      <w:r w:rsidRPr="00FE51EA">
        <w:rPr>
          <w:rFonts w:ascii="Times New Roman" w:eastAsia="Times New Roman" w:hAnsi="Times New Roman" w:cs="Times New Roman"/>
          <w:color w:val="000000"/>
          <w:sz w:val="28"/>
          <w:szCs w:val="28"/>
          <w:lang w:val="ru-RU" w:eastAsia="ru-RU"/>
        </w:rPr>
        <w:t>але й</w:t>
      </w:r>
      <w:proofErr w:type="gramEnd"/>
      <w:r w:rsidRPr="00FE51EA">
        <w:rPr>
          <w:rFonts w:ascii="Times New Roman" w:eastAsia="Times New Roman" w:hAnsi="Times New Roman" w:cs="Times New Roman"/>
          <w:color w:val="000000"/>
          <w:sz w:val="28"/>
          <w:szCs w:val="28"/>
          <w:lang w:val="ru-RU" w:eastAsia="ru-RU"/>
        </w:rPr>
        <w:t xml:space="preserve"> частини основних ознак. Пояснюється це тим, що у маленької дитини ще мало розвинене аналітико-синтетичне мислення, а отже, і чіткість відтворення зорового образу, мало розвинена координація рухів рук, немає ще </w:t>
      </w:r>
      <w:proofErr w:type="gramStart"/>
      <w:r w:rsidRPr="00FE51EA">
        <w:rPr>
          <w:rFonts w:ascii="Times New Roman" w:eastAsia="Times New Roman" w:hAnsi="Times New Roman" w:cs="Times New Roman"/>
          <w:color w:val="000000"/>
          <w:sz w:val="28"/>
          <w:szCs w:val="28"/>
          <w:lang w:val="ru-RU" w:eastAsia="ru-RU"/>
        </w:rPr>
        <w:t>техн</w:t>
      </w:r>
      <w:proofErr w:type="gramEnd"/>
      <w:r w:rsidRPr="00FE51EA">
        <w:rPr>
          <w:rFonts w:ascii="Times New Roman" w:eastAsia="Times New Roman" w:hAnsi="Times New Roman" w:cs="Times New Roman"/>
          <w:color w:val="000000"/>
          <w:sz w:val="28"/>
          <w:szCs w:val="28"/>
          <w:lang w:val="ru-RU" w:eastAsia="ru-RU"/>
        </w:rPr>
        <w:t xml:space="preserve">ічних навичок. У більш старшому віці </w:t>
      </w:r>
      <w:proofErr w:type="gramStart"/>
      <w:r w:rsidRPr="00FE51EA">
        <w:rPr>
          <w:rFonts w:ascii="Times New Roman" w:eastAsia="Times New Roman" w:hAnsi="Times New Roman" w:cs="Times New Roman"/>
          <w:color w:val="000000"/>
          <w:sz w:val="28"/>
          <w:szCs w:val="28"/>
          <w:lang w:val="ru-RU" w:eastAsia="ru-RU"/>
        </w:rPr>
        <w:t>при</w:t>
      </w:r>
      <w:proofErr w:type="gramEnd"/>
      <w:r w:rsidRPr="00FE51EA">
        <w:rPr>
          <w:rFonts w:ascii="Times New Roman" w:eastAsia="Times New Roman" w:hAnsi="Times New Roman" w:cs="Times New Roman"/>
          <w:color w:val="000000"/>
          <w:sz w:val="28"/>
          <w:szCs w:val="28"/>
          <w:lang w:val="ru-RU" w:eastAsia="ru-RU"/>
        </w:rPr>
        <w:t xml:space="preserve"> правильно поставленої виховно-освітньої роботі дитина набуває здатність передавати основні ознаки предмета, дотримуючись </w:t>
      </w:r>
      <w:hyperlink r:id="rId13" w:tooltip="Характер" w:history="1">
        <w:r w:rsidRPr="00FE51EA">
          <w:rPr>
            <w:rFonts w:ascii="Times New Roman" w:eastAsia="Times New Roman" w:hAnsi="Times New Roman" w:cs="Times New Roman"/>
            <w:color w:val="000000"/>
            <w:sz w:val="28"/>
            <w:szCs w:val="28"/>
            <w:lang w:val="ru-RU" w:eastAsia="ru-RU"/>
          </w:rPr>
          <w:t>характерну</w:t>
        </w:r>
      </w:hyperlink>
      <w:r w:rsidRPr="00FE51EA">
        <w:rPr>
          <w:rFonts w:ascii="Times New Roman" w:eastAsia="Times New Roman" w:hAnsi="Times New Roman" w:cs="Times New Roman"/>
          <w:color w:val="000000"/>
          <w:sz w:val="28"/>
          <w:szCs w:val="28"/>
          <w:lang w:val="ru-RU" w:eastAsia="ru-RU"/>
        </w:rPr>
        <w:t xml:space="preserve"> для них форму. </w:t>
      </w:r>
      <w:r w:rsidRPr="00FE51EA">
        <w:rPr>
          <w:rFonts w:ascii="Times New Roman" w:eastAsia="Times New Roman" w:hAnsi="Times New Roman" w:cs="Times New Roman"/>
          <w:sz w:val="28"/>
          <w:szCs w:val="28"/>
          <w:lang w:val="ru-RU" w:eastAsia="ru-RU"/>
        </w:rPr>
        <w:t xml:space="preserve">Надалі з накопиченням дітьми досвіду, оволодінням образотворчими вміннями перед ними можна поставити нове завдання - навчитися зображувати особливості предметів одного виду, передаючи основні ознаки, наприклад: у зображенні людей - </w:t>
      </w:r>
      <w:proofErr w:type="gramStart"/>
      <w:r w:rsidRPr="00FE51EA">
        <w:rPr>
          <w:rFonts w:ascii="Times New Roman" w:eastAsia="Times New Roman" w:hAnsi="Times New Roman" w:cs="Times New Roman"/>
          <w:sz w:val="28"/>
          <w:szCs w:val="28"/>
          <w:lang w:val="ru-RU" w:eastAsia="ru-RU"/>
        </w:rPr>
        <w:t>р</w:t>
      </w:r>
      <w:proofErr w:type="gramEnd"/>
      <w:r w:rsidRPr="00FE51EA">
        <w:rPr>
          <w:rFonts w:ascii="Times New Roman" w:eastAsia="Times New Roman" w:hAnsi="Times New Roman" w:cs="Times New Roman"/>
          <w:sz w:val="28"/>
          <w:szCs w:val="28"/>
          <w:lang w:val="ru-RU" w:eastAsia="ru-RU"/>
        </w:rPr>
        <w:t>ізницю в одязі, рисах обличчя, у зображенні дерев - молоде </w:t>
      </w:r>
      <w:hyperlink r:id="rId14" w:tooltip="Дерево" w:history="1">
        <w:r w:rsidRPr="00FE51EA">
          <w:rPr>
            <w:rFonts w:ascii="Times New Roman" w:eastAsia="Times New Roman" w:hAnsi="Times New Roman" w:cs="Times New Roman"/>
            <w:sz w:val="28"/>
            <w:szCs w:val="28"/>
            <w:lang w:val="ru-RU" w:eastAsia="ru-RU"/>
          </w:rPr>
          <w:t>дерево</w:t>
        </w:r>
      </w:hyperlink>
      <w:r w:rsidRPr="00FE51EA">
        <w:rPr>
          <w:rFonts w:ascii="Times New Roman" w:eastAsia="Times New Roman" w:hAnsi="Times New Roman" w:cs="Times New Roman"/>
          <w:sz w:val="28"/>
          <w:szCs w:val="28"/>
          <w:lang w:val="ru-RU" w:eastAsia="ru-RU"/>
        </w:rPr>
        <w:t> і старе.</w:t>
      </w:r>
      <w:r w:rsidRPr="00FE51EA">
        <w:rPr>
          <w:rFonts w:ascii="Times New Roman" w:eastAsia="Times New Roman" w:hAnsi="Times New Roman" w:cs="Times New Roman"/>
          <w:color w:val="000000"/>
          <w:sz w:val="28"/>
          <w:szCs w:val="28"/>
          <w:lang w:val="ru-RU" w:eastAsia="ru-RU"/>
        </w:rPr>
        <w:br/>
      </w:r>
      <w:r w:rsidRPr="00FE51EA">
        <w:rPr>
          <w:rFonts w:ascii="Times New Roman" w:eastAsia="Times New Roman" w:hAnsi="Times New Roman" w:cs="Times New Roman"/>
          <w:sz w:val="28"/>
          <w:szCs w:val="28"/>
          <w:lang w:val="ru-RU" w:eastAsia="ru-RU"/>
        </w:rPr>
        <w:lastRenderedPageBreak/>
        <w:t xml:space="preserve">         Перші роботи дітей ві</w:t>
      </w:r>
      <w:proofErr w:type="gramStart"/>
      <w:r w:rsidRPr="00FE51EA">
        <w:rPr>
          <w:rFonts w:ascii="Times New Roman" w:eastAsia="Times New Roman" w:hAnsi="Times New Roman" w:cs="Times New Roman"/>
          <w:sz w:val="28"/>
          <w:szCs w:val="28"/>
          <w:lang w:val="ru-RU" w:eastAsia="ru-RU"/>
        </w:rPr>
        <w:t>др</w:t>
      </w:r>
      <w:proofErr w:type="gramEnd"/>
      <w:r w:rsidRPr="00FE51EA">
        <w:rPr>
          <w:rFonts w:ascii="Times New Roman" w:eastAsia="Times New Roman" w:hAnsi="Times New Roman" w:cs="Times New Roman"/>
          <w:sz w:val="28"/>
          <w:szCs w:val="28"/>
          <w:lang w:val="ru-RU" w:eastAsia="ru-RU"/>
        </w:rPr>
        <w:t>ізняються диспропорцією частин. Пояснюється це тим, що </w:t>
      </w:r>
      <w:hyperlink r:id="rId15" w:tooltip="Увага" w:history="1">
        <w:r w:rsidRPr="00FE51EA">
          <w:rPr>
            <w:rFonts w:ascii="Times New Roman" w:eastAsia="Times New Roman" w:hAnsi="Times New Roman" w:cs="Times New Roman"/>
            <w:sz w:val="28"/>
            <w:szCs w:val="28"/>
            <w:lang w:val="ru-RU" w:eastAsia="ru-RU"/>
          </w:rPr>
          <w:t>увага</w:t>
        </w:r>
      </w:hyperlink>
      <w:r w:rsidRPr="00FE51EA">
        <w:rPr>
          <w:rFonts w:ascii="Times New Roman" w:eastAsia="Times New Roman" w:hAnsi="Times New Roman" w:cs="Times New Roman"/>
          <w:sz w:val="28"/>
          <w:szCs w:val="28"/>
          <w:lang w:val="ru-RU" w:eastAsia="ru-RU"/>
        </w:rPr>
        <w:t> і мислення дитини спрямовані тільки на ту частину, яку він зображує в даний момент, без зв'язку її з іншою, звідси її невідповідність пропорціям. </w:t>
      </w:r>
      <w:hyperlink r:id="rId16" w:tooltip="Він" w:history="1">
        <w:r w:rsidRPr="00F4059B">
          <w:rPr>
            <w:rFonts w:ascii="Times New Roman" w:eastAsia="Times New Roman" w:hAnsi="Times New Roman" w:cs="Times New Roman"/>
            <w:sz w:val="28"/>
            <w:szCs w:val="28"/>
            <w:lang w:eastAsia="ru-RU"/>
          </w:rPr>
          <w:t>Він</w:t>
        </w:r>
      </w:hyperlink>
      <w:r w:rsidRPr="00F4059B">
        <w:rPr>
          <w:rFonts w:ascii="Times New Roman" w:eastAsia="Times New Roman" w:hAnsi="Times New Roman" w:cs="Times New Roman"/>
          <w:sz w:val="28"/>
          <w:szCs w:val="28"/>
          <w:lang w:eastAsia="ru-RU"/>
        </w:rPr>
        <w:t xml:space="preserve"> малює кожну частину такого розміру, щоб на ній вмістилися відразу всі важливі для нього деталі. </w:t>
      </w:r>
      <w:r w:rsidRPr="00FE51EA">
        <w:rPr>
          <w:rFonts w:ascii="Times New Roman" w:eastAsia="Times New Roman" w:hAnsi="Times New Roman" w:cs="Times New Roman"/>
          <w:sz w:val="28"/>
          <w:szCs w:val="28"/>
          <w:lang w:val="ru-RU" w:eastAsia="ru-RU"/>
        </w:rPr>
        <w:t xml:space="preserve">Поступово </w:t>
      </w:r>
      <w:proofErr w:type="gramStart"/>
      <w:r w:rsidRPr="00FE51EA">
        <w:rPr>
          <w:rFonts w:ascii="Times New Roman" w:eastAsia="Times New Roman" w:hAnsi="Times New Roman" w:cs="Times New Roman"/>
          <w:sz w:val="28"/>
          <w:szCs w:val="28"/>
          <w:lang w:val="ru-RU" w:eastAsia="ru-RU"/>
        </w:rPr>
        <w:t>п</w:t>
      </w:r>
      <w:proofErr w:type="gramEnd"/>
      <w:r w:rsidRPr="00FE51EA">
        <w:rPr>
          <w:rFonts w:ascii="Times New Roman" w:eastAsia="Times New Roman" w:hAnsi="Times New Roman" w:cs="Times New Roman"/>
          <w:sz w:val="28"/>
          <w:szCs w:val="28"/>
          <w:lang w:val="ru-RU" w:eastAsia="ru-RU"/>
        </w:rPr>
        <w:t xml:space="preserve">ід впливом загального розвитку та навчання у дитини з'являється здатність відносно правильно передавати пропорційні відносини </w:t>
      </w:r>
      <w:r w:rsidR="00FE51EA">
        <w:rPr>
          <w:rFonts w:ascii="Times New Roman" w:eastAsia="Times New Roman" w:hAnsi="Times New Roman" w:cs="Times New Roman"/>
          <w:sz w:val="28"/>
          <w:szCs w:val="28"/>
          <w:lang w:val="ru-RU" w:eastAsia="ru-RU"/>
        </w:rPr>
        <w:t>між предметами і їх частинами. </w:t>
      </w:r>
      <w:r w:rsidRPr="00FE51EA">
        <w:rPr>
          <w:rFonts w:ascii="Times New Roman" w:eastAsia="Times New Roman" w:hAnsi="Times New Roman" w:cs="Times New Roman"/>
          <w:sz w:val="28"/>
          <w:szCs w:val="28"/>
          <w:lang w:val="ru-RU" w:eastAsia="ru-RU"/>
        </w:rPr>
        <w:t xml:space="preserve">На </w:t>
      </w:r>
      <w:proofErr w:type="gramStart"/>
      <w:r w:rsidRPr="00FE51EA">
        <w:rPr>
          <w:rFonts w:ascii="Times New Roman" w:eastAsia="Times New Roman" w:hAnsi="Times New Roman" w:cs="Times New Roman"/>
          <w:sz w:val="28"/>
          <w:szCs w:val="28"/>
          <w:lang w:val="ru-RU" w:eastAsia="ru-RU"/>
        </w:rPr>
        <w:t>перших</w:t>
      </w:r>
      <w:proofErr w:type="gramEnd"/>
      <w:r w:rsidRPr="00FE51EA">
        <w:rPr>
          <w:rFonts w:ascii="Times New Roman" w:eastAsia="Times New Roman" w:hAnsi="Times New Roman" w:cs="Times New Roman"/>
          <w:sz w:val="28"/>
          <w:szCs w:val="28"/>
          <w:lang w:val="ru-RU" w:eastAsia="ru-RU"/>
        </w:rPr>
        <w:t xml:space="preserve"> щаблях розвитку образотворчих здібностей дитина не замислюється над розташуванням предметів. Він розміщує їх на своєму просторі аркуша незалежно ві</w:t>
      </w:r>
      <w:r w:rsidR="00FE51EA">
        <w:rPr>
          <w:rFonts w:ascii="Times New Roman" w:eastAsia="Times New Roman" w:hAnsi="Times New Roman" w:cs="Times New Roman"/>
          <w:sz w:val="28"/>
          <w:szCs w:val="28"/>
          <w:lang w:val="ru-RU" w:eastAsia="ru-RU"/>
        </w:rPr>
        <w:t xml:space="preserve">д логічної взаємопов'язаності.  </w:t>
      </w:r>
      <w:r w:rsidRPr="00FE51EA">
        <w:rPr>
          <w:rFonts w:ascii="Times New Roman" w:eastAsia="Times New Roman" w:hAnsi="Times New Roman" w:cs="Times New Roman"/>
          <w:sz w:val="28"/>
          <w:szCs w:val="28"/>
          <w:lang w:val="ru-RU" w:eastAsia="ru-RU"/>
        </w:rPr>
        <w:t>Певне розташування всі предмети набувають тоді, коли їх зв'язок заздалегідь визначена змістом. Наприклад, </w:t>
      </w:r>
      <w:hyperlink r:id="rId17" w:tooltip="Будинок" w:history="1">
        <w:r w:rsidRPr="00FE51EA">
          <w:rPr>
            <w:rFonts w:ascii="Times New Roman" w:eastAsia="Times New Roman" w:hAnsi="Times New Roman" w:cs="Times New Roman"/>
            <w:sz w:val="28"/>
            <w:szCs w:val="28"/>
            <w:lang w:val="ru-RU" w:eastAsia="ru-RU"/>
          </w:rPr>
          <w:t>будинок</w:t>
        </w:r>
      </w:hyperlink>
      <w:r w:rsidRPr="00FE51EA">
        <w:rPr>
          <w:rFonts w:ascii="Times New Roman" w:eastAsia="Times New Roman" w:hAnsi="Times New Roman" w:cs="Times New Roman"/>
          <w:sz w:val="28"/>
          <w:szCs w:val="28"/>
          <w:lang w:val="ru-RU" w:eastAsia="ru-RU"/>
        </w:rPr>
        <w:t>, біля нього росте дерево. Для об'єднання предметів з'</w:t>
      </w:r>
      <w:proofErr w:type="gramStart"/>
      <w:r w:rsidRPr="00FE51EA">
        <w:rPr>
          <w:rFonts w:ascii="Times New Roman" w:eastAsia="Times New Roman" w:hAnsi="Times New Roman" w:cs="Times New Roman"/>
          <w:sz w:val="28"/>
          <w:szCs w:val="28"/>
          <w:lang w:val="ru-RU" w:eastAsia="ru-RU"/>
        </w:rPr>
        <w:t>являється</w:t>
      </w:r>
      <w:proofErr w:type="gramEnd"/>
      <w:r w:rsidRPr="00FE51EA">
        <w:rPr>
          <w:rFonts w:ascii="Times New Roman" w:eastAsia="Times New Roman" w:hAnsi="Times New Roman" w:cs="Times New Roman"/>
          <w:sz w:val="28"/>
          <w:szCs w:val="28"/>
          <w:lang w:val="ru-RU" w:eastAsia="ru-RU"/>
        </w:rPr>
        <w:t> </w:t>
      </w:r>
      <w:hyperlink r:id="rId18" w:tooltip="Земля" w:history="1">
        <w:r w:rsidRPr="00FE51EA">
          <w:rPr>
            <w:rFonts w:ascii="Times New Roman" w:eastAsia="Times New Roman" w:hAnsi="Times New Roman" w:cs="Times New Roman"/>
            <w:sz w:val="28"/>
            <w:szCs w:val="28"/>
            <w:lang w:val="ru-RU" w:eastAsia="ru-RU"/>
          </w:rPr>
          <w:t>земля</w:t>
        </w:r>
      </w:hyperlink>
      <w:r w:rsidRPr="00FE51EA">
        <w:rPr>
          <w:rFonts w:ascii="Times New Roman" w:eastAsia="Times New Roman" w:hAnsi="Times New Roman" w:cs="Times New Roman"/>
          <w:sz w:val="28"/>
          <w:szCs w:val="28"/>
          <w:lang w:val="ru-RU" w:eastAsia="ru-RU"/>
        </w:rPr>
        <w:t> у вигляді однієї лінії (іноді над першою лінією дитина малює другу, щоб зобразити більше </w:t>
      </w:r>
      <w:r w:rsidRPr="00FE51EA">
        <w:rPr>
          <w:rFonts w:ascii="Times New Roman" w:eastAsia="Times New Roman" w:hAnsi="Times New Roman" w:cs="Times New Roman"/>
          <w:bCs/>
          <w:sz w:val="28"/>
          <w:szCs w:val="28"/>
          <w:lang w:val="ru-RU" w:eastAsia="ru-RU"/>
        </w:rPr>
        <w:t>предметів).</w:t>
      </w:r>
      <w:r w:rsidR="00FE51EA">
        <w:rPr>
          <w:rFonts w:ascii="Times New Roman" w:eastAsia="Times New Roman" w:hAnsi="Times New Roman" w:cs="Times New Roman"/>
          <w:sz w:val="28"/>
          <w:szCs w:val="28"/>
          <w:lang w:val="ru-RU" w:eastAsia="ru-RU"/>
        </w:rPr>
        <w:t> </w:t>
      </w:r>
      <w:r w:rsidRPr="00FE51EA">
        <w:rPr>
          <w:rFonts w:ascii="Times New Roman" w:eastAsia="Times New Roman" w:hAnsi="Times New Roman" w:cs="Times New Roman"/>
          <w:sz w:val="28"/>
          <w:szCs w:val="28"/>
          <w:lang w:val="ru-RU" w:eastAsia="ru-RU"/>
        </w:rPr>
        <w:t xml:space="preserve"> Таким чином, старші дошкільники, пройшовши ряд образотворчих етапів, починають намагатися зобразити предмети і явища більш реалістично, передаючи правильно форму, пропорції, колі</w:t>
      </w:r>
      <w:proofErr w:type="gramStart"/>
      <w:r w:rsidRPr="00FE51EA">
        <w:rPr>
          <w:rFonts w:ascii="Times New Roman" w:eastAsia="Times New Roman" w:hAnsi="Times New Roman" w:cs="Times New Roman"/>
          <w:sz w:val="28"/>
          <w:szCs w:val="28"/>
          <w:lang w:val="ru-RU" w:eastAsia="ru-RU"/>
        </w:rPr>
        <w:t>р</w:t>
      </w:r>
      <w:proofErr w:type="gramEnd"/>
      <w:r w:rsidRPr="00FE51EA">
        <w:rPr>
          <w:rFonts w:ascii="Times New Roman" w:eastAsia="Times New Roman" w:hAnsi="Times New Roman" w:cs="Times New Roman"/>
          <w:sz w:val="28"/>
          <w:szCs w:val="28"/>
          <w:lang w:val="ru-RU" w:eastAsia="ru-RU"/>
        </w:rPr>
        <w:t>, розташування предметів</w:t>
      </w:r>
      <w:r w:rsidR="00FE51EA">
        <w:rPr>
          <w:rFonts w:ascii="Times New Roman" w:eastAsia="Times New Roman" w:hAnsi="Times New Roman" w:cs="Times New Roman"/>
          <w:color w:val="000000"/>
          <w:sz w:val="28"/>
          <w:szCs w:val="28"/>
          <w:lang w:val="ru-RU" w:eastAsia="ru-RU"/>
        </w:rPr>
        <w:t>.</w:t>
      </w:r>
    </w:p>
    <w:p w:rsidR="00ED44B6" w:rsidRPr="00FE51EA" w:rsidRDefault="00ED44B6" w:rsidP="00FE51EA">
      <w:pPr>
        <w:shd w:val="clear" w:color="auto" w:fill="FFFFFF"/>
        <w:spacing w:after="0"/>
        <w:ind w:right="-142"/>
        <w:rPr>
          <w:rFonts w:ascii="Times New Roman" w:eastAsia="Times New Roman" w:hAnsi="Times New Roman" w:cs="Times New Roman"/>
          <w:color w:val="000000"/>
          <w:sz w:val="28"/>
          <w:szCs w:val="28"/>
          <w:lang w:eastAsia="ru-RU"/>
        </w:rPr>
      </w:pPr>
      <w:r w:rsidRPr="00FE51EA">
        <w:rPr>
          <w:rFonts w:ascii="Times New Roman" w:eastAsia="Times New Roman" w:hAnsi="Times New Roman" w:cs="Times New Roman"/>
          <w:b/>
          <w:bCs/>
          <w:color w:val="000000"/>
          <w:sz w:val="28"/>
          <w:szCs w:val="28"/>
          <w:lang w:eastAsia="ru-RU"/>
        </w:rPr>
        <w:t>Малювання як вид творчої діяльності дітей дошкільного</w:t>
      </w:r>
      <w:r w:rsidRPr="00FE51EA">
        <w:rPr>
          <w:rFonts w:ascii="Times New Roman" w:eastAsia="Times New Roman" w:hAnsi="Times New Roman" w:cs="Times New Roman"/>
          <w:color w:val="000000"/>
          <w:sz w:val="28"/>
          <w:szCs w:val="28"/>
          <w:lang w:val="ru-RU" w:eastAsia="ru-RU"/>
        </w:rPr>
        <w:t> </w:t>
      </w:r>
      <w:r w:rsidRPr="00FE51EA">
        <w:rPr>
          <w:rFonts w:ascii="Times New Roman" w:eastAsia="Times New Roman" w:hAnsi="Times New Roman" w:cs="Times New Roman"/>
          <w:b/>
          <w:bCs/>
          <w:color w:val="000000"/>
          <w:sz w:val="28"/>
          <w:szCs w:val="28"/>
          <w:lang w:eastAsia="ru-RU"/>
        </w:rPr>
        <w:t>віку.</w:t>
      </w:r>
      <w:r w:rsidRPr="00FE51EA">
        <w:rPr>
          <w:rFonts w:ascii="Times New Roman" w:eastAsia="Times New Roman" w:hAnsi="Times New Roman" w:cs="Times New Roman"/>
          <w:color w:val="000000"/>
          <w:sz w:val="28"/>
          <w:szCs w:val="28"/>
          <w:lang w:val="ru-RU" w:eastAsia="ru-RU"/>
        </w:rPr>
        <w:t> </w:t>
      </w:r>
      <w:r w:rsidRPr="00FE51EA">
        <w:rPr>
          <w:rFonts w:ascii="Times New Roman" w:eastAsia="Times New Roman" w:hAnsi="Times New Roman" w:cs="Times New Roman"/>
          <w:color w:val="000000"/>
          <w:sz w:val="28"/>
          <w:szCs w:val="28"/>
          <w:lang w:eastAsia="ru-RU"/>
        </w:rPr>
        <w:t xml:space="preserve">       </w:t>
      </w:r>
    </w:p>
    <w:p w:rsidR="00ED44B6" w:rsidRPr="00FE51EA" w:rsidRDefault="00ED44B6" w:rsidP="00FE51EA">
      <w:pPr>
        <w:shd w:val="clear" w:color="auto" w:fill="FFFFFF"/>
        <w:spacing w:after="0"/>
        <w:ind w:right="-142"/>
        <w:jc w:val="both"/>
        <w:rPr>
          <w:rFonts w:ascii="Times New Roman" w:eastAsia="Times New Roman" w:hAnsi="Times New Roman" w:cs="Times New Roman"/>
          <w:sz w:val="28"/>
          <w:szCs w:val="28"/>
          <w:lang w:val="ru-RU" w:eastAsia="ru-RU"/>
        </w:rPr>
      </w:pPr>
      <w:r w:rsidRPr="00FE51EA">
        <w:rPr>
          <w:rFonts w:ascii="Times New Roman" w:eastAsia="Times New Roman" w:hAnsi="Times New Roman" w:cs="Times New Roman"/>
          <w:noProof/>
          <w:sz w:val="28"/>
          <w:szCs w:val="28"/>
          <w:lang w:eastAsia="uk-UA"/>
        </w:rPr>
        <w:drawing>
          <wp:anchor distT="0" distB="0" distL="114300" distR="114300" simplePos="0" relativeHeight="251659264" behindDoc="0" locked="0" layoutInCell="1" allowOverlap="1" wp14:anchorId="7EAE1CE7" wp14:editId="7897D595">
            <wp:simplePos x="0" y="0"/>
            <wp:positionH relativeFrom="column">
              <wp:posOffset>127635</wp:posOffset>
            </wp:positionH>
            <wp:positionV relativeFrom="paragraph">
              <wp:posOffset>1110615</wp:posOffset>
            </wp:positionV>
            <wp:extent cx="1494155" cy="1733550"/>
            <wp:effectExtent l="0" t="0" r="0" b="0"/>
            <wp:wrapSquare wrapText="bothSides"/>
            <wp:docPr id="10" name="Рисунок 10"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94155"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51EA">
        <w:rPr>
          <w:rFonts w:ascii="Times New Roman" w:eastAsia="Times New Roman" w:hAnsi="Times New Roman" w:cs="Times New Roman"/>
          <w:sz w:val="28"/>
          <w:szCs w:val="28"/>
          <w:lang w:eastAsia="ru-RU"/>
        </w:rPr>
        <w:t xml:space="preserve">        Кожен з видів образотворчої діяльності має свої можливості і засоби для зображення предметів і явищ, у сукупності даючи можливість відображати дійсність різноманітне і різнобічно.</w:t>
      </w:r>
      <w:r w:rsidRPr="00FE51EA">
        <w:rPr>
          <w:rFonts w:ascii="Times New Roman" w:eastAsia="Times New Roman" w:hAnsi="Times New Roman" w:cs="Times New Roman"/>
          <w:sz w:val="28"/>
          <w:szCs w:val="28"/>
          <w:lang w:val="ru-RU" w:eastAsia="ru-RU"/>
        </w:rPr>
        <w:t> </w:t>
      </w:r>
      <w:r w:rsidRPr="00FE51EA">
        <w:rPr>
          <w:rFonts w:ascii="Times New Roman" w:eastAsia="Times New Roman" w:hAnsi="Times New Roman" w:cs="Times New Roman"/>
          <w:sz w:val="28"/>
          <w:szCs w:val="28"/>
          <w:lang w:eastAsia="ru-RU"/>
        </w:rPr>
        <w:t>Малювання більш складний засіб зображення, ніж ліплення та аплікація.</w:t>
      </w:r>
      <w:r w:rsidRPr="00FE51EA">
        <w:rPr>
          <w:rFonts w:ascii="Times New Roman" w:eastAsia="Times New Roman" w:hAnsi="Times New Roman" w:cs="Times New Roman"/>
          <w:sz w:val="28"/>
          <w:szCs w:val="28"/>
          <w:lang w:val="ru-RU" w:eastAsia="ru-RU"/>
        </w:rPr>
        <w:t> </w:t>
      </w:r>
      <w:r w:rsidRPr="00FE51EA">
        <w:rPr>
          <w:rFonts w:ascii="Times New Roman" w:eastAsia="Times New Roman" w:hAnsi="Times New Roman" w:cs="Times New Roman"/>
          <w:sz w:val="28"/>
          <w:szCs w:val="28"/>
          <w:lang w:eastAsia="ru-RU"/>
        </w:rPr>
        <w:t xml:space="preserve"> Графічна діяльність, нанесення штрихів на папір привертає увагу дитини ще в преддошкольном віці. </w:t>
      </w:r>
      <w:r w:rsidRPr="00FE51EA">
        <w:rPr>
          <w:rFonts w:ascii="Times New Roman" w:eastAsia="Times New Roman" w:hAnsi="Times New Roman" w:cs="Times New Roman"/>
          <w:sz w:val="28"/>
          <w:szCs w:val="28"/>
          <w:lang w:val="ru-RU" w:eastAsia="ru-RU"/>
        </w:rPr>
        <w:t xml:space="preserve">Діти близько </w:t>
      </w:r>
      <w:proofErr w:type="gramStart"/>
      <w:r w:rsidRPr="00FE51EA">
        <w:rPr>
          <w:rFonts w:ascii="Times New Roman" w:eastAsia="Times New Roman" w:hAnsi="Times New Roman" w:cs="Times New Roman"/>
          <w:sz w:val="28"/>
          <w:szCs w:val="28"/>
          <w:lang w:val="ru-RU" w:eastAsia="ru-RU"/>
        </w:rPr>
        <w:t>п</w:t>
      </w:r>
      <w:proofErr w:type="gramEnd"/>
      <w:r w:rsidRPr="00FE51EA">
        <w:rPr>
          <w:rFonts w:ascii="Times New Roman" w:eastAsia="Times New Roman" w:hAnsi="Times New Roman" w:cs="Times New Roman"/>
          <w:sz w:val="28"/>
          <w:szCs w:val="28"/>
          <w:lang w:val="ru-RU" w:eastAsia="ru-RU"/>
        </w:rPr>
        <w:t>івтора років вже охоче займаються цим, однак такі заняття спочатку мають характер забави, ігри з олівцем. У молодшому дошкільному віці малювання набуває характеру зображення.     Діти малюють в дитячому саду олівцями і фарбами. Малюючи фарбами, дитина має можливість більш цілісно, ​​нехай на перших порах нерасчлененно, передавати форму предмета, його колір. Лінійний малюнок олівцем дозволяє більш чітко передати частини та деталі предмета. У цьому процесі велике значення має зоровий </w:t>
      </w:r>
      <w:hyperlink r:id="rId20" w:tooltip="Контроль" w:history="1">
        <w:r w:rsidRPr="00FE51EA">
          <w:rPr>
            <w:rFonts w:ascii="Times New Roman" w:eastAsia="Times New Roman" w:hAnsi="Times New Roman" w:cs="Times New Roman"/>
            <w:sz w:val="28"/>
            <w:szCs w:val="28"/>
            <w:lang w:val="ru-RU" w:eastAsia="ru-RU"/>
          </w:rPr>
          <w:t>контроль</w:t>
        </w:r>
      </w:hyperlink>
      <w:r w:rsidRPr="00FE51EA">
        <w:rPr>
          <w:rFonts w:ascii="Times New Roman" w:eastAsia="Times New Roman" w:hAnsi="Times New Roman" w:cs="Times New Roman"/>
          <w:sz w:val="28"/>
          <w:szCs w:val="28"/>
          <w:lang w:val="ru-RU" w:eastAsia="ru-RU"/>
        </w:rPr>
        <w:t xml:space="preserve"> за рухом рисующей руки, за </w:t>
      </w:r>
      <w:proofErr w:type="gramStart"/>
      <w:r w:rsidRPr="00FE51EA">
        <w:rPr>
          <w:rFonts w:ascii="Times New Roman" w:eastAsia="Times New Roman" w:hAnsi="Times New Roman" w:cs="Times New Roman"/>
          <w:sz w:val="28"/>
          <w:szCs w:val="28"/>
          <w:lang w:val="ru-RU" w:eastAsia="ru-RU"/>
        </w:rPr>
        <w:t>л</w:t>
      </w:r>
      <w:proofErr w:type="gramEnd"/>
      <w:r w:rsidRPr="00FE51EA">
        <w:rPr>
          <w:rFonts w:ascii="Times New Roman" w:eastAsia="Times New Roman" w:hAnsi="Times New Roman" w:cs="Times New Roman"/>
          <w:sz w:val="28"/>
          <w:szCs w:val="28"/>
          <w:lang w:val="ru-RU" w:eastAsia="ru-RU"/>
        </w:rPr>
        <w:t>інією, що утворює контур предмета. Малювання кольоровим матері</w:t>
      </w:r>
      <w:proofErr w:type="gramStart"/>
      <w:r w:rsidRPr="00FE51EA">
        <w:rPr>
          <w:rFonts w:ascii="Times New Roman" w:eastAsia="Times New Roman" w:hAnsi="Times New Roman" w:cs="Times New Roman"/>
          <w:sz w:val="28"/>
          <w:szCs w:val="28"/>
          <w:lang w:val="ru-RU" w:eastAsia="ru-RU"/>
        </w:rPr>
        <w:t>алом</w:t>
      </w:r>
      <w:proofErr w:type="gramEnd"/>
      <w:r w:rsidRPr="00FE51EA">
        <w:rPr>
          <w:rFonts w:ascii="Times New Roman" w:eastAsia="Times New Roman" w:hAnsi="Times New Roman" w:cs="Times New Roman"/>
          <w:sz w:val="28"/>
          <w:szCs w:val="28"/>
          <w:lang w:val="ru-RU" w:eastAsia="ru-RU"/>
        </w:rPr>
        <w:t xml:space="preserve"> (олівцями або фарбами) дозволяє передавати забарвлення предметів. Діти, малюючи візерунки, прикрашають квадрати, кола, смуги, а також іграшки, виліплені ними з глини, зроблені з паперу. Вираз в малюнку зв'язного змісту вимагає оволодіння передачею простору, в якому розташовуються предмети, їх порівняльної величини, положення відносно один одного, своє</w:t>
      </w:r>
      <w:proofErr w:type="gramStart"/>
      <w:r w:rsidRPr="00FE51EA">
        <w:rPr>
          <w:rFonts w:ascii="Times New Roman" w:eastAsia="Times New Roman" w:hAnsi="Times New Roman" w:cs="Times New Roman"/>
          <w:sz w:val="28"/>
          <w:szCs w:val="28"/>
          <w:lang w:val="ru-RU" w:eastAsia="ru-RU"/>
        </w:rPr>
        <w:t>р</w:t>
      </w:r>
      <w:proofErr w:type="gramEnd"/>
      <w:r w:rsidRPr="00FE51EA">
        <w:rPr>
          <w:rFonts w:ascii="Times New Roman" w:eastAsia="Times New Roman" w:hAnsi="Times New Roman" w:cs="Times New Roman"/>
          <w:sz w:val="28"/>
          <w:szCs w:val="28"/>
          <w:lang w:val="ru-RU" w:eastAsia="ru-RU"/>
        </w:rPr>
        <w:t xml:space="preserve">ідністю кожного виду образотворчої діяльності визначаються завдання виховання і розвитку. Кожне заняття образотворчою діяльністю </w:t>
      </w:r>
      <w:proofErr w:type="gramStart"/>
      <w:r w:rsidRPr="00FE51EA">
        <w:rPr>
          <w:rFonts w:ascii="Times New Roman" w:eastAsia="Times New Roman" w:hAnsi="Times New Roman" w:cs="Times New Roman"/>
          <w:sz w:val="28"/>
          <w:szCs w:val="28"/>
          <w:lang w:val="ru-RU" w:eastAsia="ru-RU"/>
        </w:rPr>
        <w:t>починається</w:t>
      </w:r>
      <w:proofErr w:type="gramEnd"/>
      <w:r w:rsidRPr="00FE51EA">
        <w:rPr>
          <w:rFonts w:ascii="Times New Roman" w:eastAsia="Times New Roman" w:hAnsi="Times New Roman" w:cs="Times New Roman"/>
          <w:sz w:val="28"/>
          <w:szCs w:val="28"/>
          <w:lang w:val="ru-RU" w:eastAsia="ru-RU"/>
        </w:rPr>
        <w:t xml:space="preserve"> зі звернення вихователя до дітей, </w:t>
      </w:r>
      <w:r w:rsidRPr="00FE51EA">
        <w:rPr>
          <w:rFonts w:ascii="Times New Roman" w:eastAsia="Times New Roman" w:hAnsi="Times New Roman" w:cs="Times New Roman"/>
          <w:color w:val="000000"/>
          <w:sz w:val="28"/>
          <w:szCs w:val="28"/>
          <w:lang w:val="ru-RU" w:eastAsia="ru-RU"/>
        </w:rPr>
        <w:lastRenderedPageBreak/>
        <w:t xml:space="preserve">розмови з ними, а часто застосовується також показ якого-небудь наочного матеріалу. Тому необхідно з самого початку виховувати увагу дітей до слів і наочному показу. Наочність має велике значення на заняттях образотворчою діяльністю. Це сприяє розвитку спостережливості, у дітей розвивається здатність довше розглядати те, що їм показується, повторно звертатися до наочного </w:t>
      </w:r>
      <w:proofErr w:type="gramStart"/>
      <w:r w:rsidRPr="00FE51EA">
        <w:rPr>
          <w:rFonts w:ascii="Times New Roman" w:eastAsia="Times New Roman" w:hAnsi="Times New Roman" w:cs="Times New Roman"/>
          <w:color w:val="000000"/>
          <w:sz w:val="28"/>
          <w:szCs w:val="28"/>
          <w:lang w:val="ru-RU" w:eastAsia="ru-RU"/>
        </w:rPr>
        <w:t>матер</w:t>
      </w:r>
      <w:proofErr w:type="gramEnd"/>
      <w:r w:rsidRPr="00FE51EA">
        <w:rPr>
          <w:rFonts w:ascii="Times New Roman" w:eastAsia="Times New Roman" w:hAnsi="Times New Roman" w:cs="Times New Roman"/>
          <w:color w:val="000000"/>
          <w:sz w:val="28"/>
          <w:szCs w:val="28"/>
          <w:lang w:val="ru-RU" w:eastAsia="ru-RU"/>
        </w:rPr>
        <w:t xml:space="preserve">іалу в процесі виконання роботи. Поряд з цим у дітей виховується все більш </w:t>
      </w:r>
      <w:proofErr w:type="gramStart"/>
      <w:r w:rsidRPr="00FE51EA">
        <w:rPr>
          <w:rFonts w:ascii="Times New Roman" w:eastAsia="Times New Roman" w:hAnsi="Times New Roman" w:cs="Times New Roman"/>
          <w:color w:val="000000"/>
          <w:sz w:val="28"/>
          <w:szCs w:val="28"/>
          <w:lang w:val="ru-RU" w:eastAsia="ru-RU"/>
        </w:rPr>
        <w:t>ст</w:t>
      </w:r>
      <w:proofErr w:type="gramEnd"/>
      <w:r w:rsidRPr="00FE51EA">
        <w:rPr>
          <w:rFonts w:ascii="Times New Roman" w:eastAsia="Times New Roman" w:hAnsi="Times New Roman" w:cs="Times New Roman"/>
          <w:color w:val="000000"/>
          <w:sz w:val="28"/>
          <w:szCs w:val="28"/>
          <w:lang w:val="ru-RU" w:eastAsia="ru-RU"/>
        </w:rPr>
        <w:t xml:space="preserve">ійка увага до словесних вказівок, не підкріплюється показом наочного матеріалу. Надзвичайно важливо з перших кроків виховувати у дітей </w:t>
      </w:r>
      <w:proofErr w:type="gramStart"/>
      <w:r w:rsidRPr="00FE51EA">
        <w:rPr>
          <w:rFonts w:ascii="Times New Roman" w:eastAsia="Times New Roman" w:hAnsi="Times New Roman" w:cs="Times New Roman"/>
          <w:color w:val="000000"/>
          <w:sz w:val="28"/>
          <w:szCs w:val="28"/>
          <w:lang w:val="ru-RU" w:eastAsia="ru-RU"/>
        </w:rPr>
        <w:t>ст</w:t>
      </w:r>
      <w:proofErr w:type="gramEnd"/>
      <w:r w:rsidRPr="00FE51EA">
        <w:rPr>
          <w:rFonts w:ascii="Times New Roman" w:eastAsia="Times New Roman" w:hAnsi="Times New Roman" w:cs="Times New Roman"/>
          <w:color w:val="000000"/>
          <w:sz w:val="28"/>
          <w:szCs w:val="28"/>
          <w:lang w:val="ru-RU" w:eastAsia="ru-RU"/>
        </w:rPr>
        <w:t xml:space="preserve">ійкий інтерес до образотворчої діяльності, що сприяє вихованню посидючості, працездатності, наполегливості в досягненні результату. Цей інтерес спочатку непроізволен і спрямований на процес самої дії. Вихователь поступово здійснює завдання розвитку інтересу </w:t>
      </w:r>
      <w:proofErr w:type="gramStart"/>
      <w:r w:rsidRPr="00FE51EA">
        <w:rPr>
          <w:rFonts w:ascii="Times New Roman" w:eastAsia="Times New Roman" w:hAnsi="Times New Roman" w:cs="Times New Roman"/>
          <w:color w:val="000000"/>
          <w:sz w:val="28"/>
          <w:szCs w:val="28"/>
          <w:lang w:val="ru-RU" w:eastAsia="ru-RU"/>
        </w:rPr>
        <w:t>до</w:t>
      </w:r>
      <w:proofErr w:type="gramEnd"/>
      <w:r w:rsidRPr="00FE51EA">
        <w:rPr>
          <w:rFonts w:ascii="Times New Roman" w:eastAsia="Times New Roman" w:hAnsi="Times New Roman" w:cs="Times New Roman"/>
          <w:color w:val="000000"/>
          <w:sz w:val="28"/>
          <w:szCs w:val="28"/>
          <w:lang w:val="ru-RU" w:eastAsia="ru-RU"/>
        </w:rPr>
        <w:t xml:space="preserve"> результату, до продукту діяльності. Цей продукт - малюнок, наочний і тим самим спричиняє дитину до себе, приковує його увагу. Поступово діти все більше починають цікавитися результатами своєї роботи, якістю її виконання, а не тільки відчувають задоволення</w:t>
      </w:r>
      <w:r w:rsidR="00FE51EA">
        <w:rPr>
          <w:rFonts w:ascii="Times New Roman" w:eastAsia="Times New Roman" w:hAnsi="Times New Roman" w:cs="Times New Roman"/>
          <w:color w:val="000000"/>
          <w:sz w:val="28"/>
          <w:szCs w:val="28"/>
          <w:lang w:val="ru-RU" w:eastAsia="ru-RU"/>
        </w:rPr>
        <w:t xml:space="preserve"> від самого процесу малювання.  </w:t>
      </w:r>
      <w:r w:rsidRPr="00FE51EA">
        <w:rPr>
          <w:rFonts w:ascii="Times New Roman" w:eastAsia="Times New Roman" w:hAnsi="Times New Roman" w:cs="Times New Roman"/>
          <w:color w:val="000000"/>
          <w:sz w:val="28"/>
          <w:szCs w:val="28"/>
          <w:lang w:val="ru-RU" w:eastAsia="ru-RU"/>
        </w:rPr>
        <w:t xml:space="preserve">У дітей шести-семи років, що знаходяться </w:t>
      </w:r>
      <w:proofErr w:type="gramStart"/>
      <w:r w:rsidRPr="00FE51EA">
        <w:rPr>
          <w:rFonts w:ascii="Times New Roman" w:eastAsia="Times New Roman" w:hAnsi="Times New Roman" w:cs="Times New Roman"/>
          <w:color w:val="000000"/>
          <w:sz w:val="28"/>
          <w:szCs w:val="28"/>
          <w:lang w:val="ru-RU" w:eastAsia="ru-RU"/>
        </w:rPr>
        <w:t>на</w:t>
      </w:r>
      <w:proofErr w:type="gramEnd"/>
      <w:r w:rsidRPr="00FE51EA">
        <w:rPr>
          <w:rFonts w:ascii="Times New Roman" w:eastAsia="Times New Roman" w:hAnsi="Times New Roman" w:cs="Times New Roman"/>
          <w:color w:val="000000"/>
          <w:sz w:val="28"/>
          <w:szCs w:val="28"/>
          <w:lang w:val="ru-RU" w:eastAsia="ru-RU"/>
        </w:rPr>
        <w:t xml:space="preserve"> </w:t>
      </w:r>
      <w:proofErr w:type="gramStart"/>
      <w:r w:rsidRPr="00FE51EA">
        <w:rPr>
          <w:rFonts w:ascii="Times New Roman" w:eastAsia="Times New Roman" w:hAnsi="Times New Roman" w:cs="Times New Roman"/>
          <w:color w:val="000000"/>
          <w:sz w:val="28"/>
          <w:szCs w:val="28"/>
          <w:lang w:val="ru-RU" w:eastAsia="ru-RU"/>
        </w:rPr>
        <w:t>пороз</w:t>
      </w:r>
      <w:proofErr w:type="gramEnd"/>
      <w:r w:rsidRPr="00FE51EA">
        <w:rPr>
          <w:rFonts w:ascii="Times New Roman" w:eastAsia="Times New Roman" w:hAnsi="Times New Roman" w:cs="Times New Roman"/>
          <w:color w:val="000000"/>
          <w:sz w:val="28"/>
          <w:szCs w:val="28"/>
          <w:lang w:val="ru-RU" w:eastAsia="ru-RU"/>
        </w:rPr>
        <w:t xml:space="preserve">і школи, виникають нові мотиви їхнього інтересу до навчання - усвідомлене бажання навчитися добре малювати. Зростає інтерес до процесу виконання роботи за вказівками вихователя, щоб отримати хороший результат. Виникає прагнення виправляти і покращувати </w:t>
      </w:r>
      <w:proofErr w:type="gramStart"/>
      <w:r w:rsidRPr="00FE51EA">
        <w:rPr>
          <w:rFonts w:ascii="Times New Roman" w:eastAsia="Times New Roman" w:hAnsi="Times New Roman" w:cs="Times New Roman"/>
          <w:color w:val="000000"/>
          <w:sz w:val="28"/>
          <w:szCs w:val="28"/>
          <w:lang w:val="ru-RU" w:eastAsia="ru-RU"/>
        </w:rPr>
        <w:t>свою</w:t>
      </w:r>
      <w:proofErr w:type="gramEnd"/>
      <w:r w:rsidRPr="00FE51EA">
        <w:rPr>
          <w:rFonts w:ascii="Times New Roman" w:eastAsia="Times New Roman" w:hAnsi="Times New Roman" w:cs="Times New Roman"/>
          <w:color w:val="000000"/>
          <w:sz w:val="28"/>
          <w:szCs w:val="28"/>
          <w:lang w:val="ru-RU" w:eastAsia="ru-RU"/>
        </w:rPr>
        <w:t xml:space="preserve"> роботу. </w:t>
      </w:r>
      <w:r w:rsidRPr="00FE51EA">
        <w:rPr>
          <w:rFonts w:ascii="Times New Roman" w:eastAsia="Times New Roman" w:hAnsi="Times New Roman" w:cs="Times New Roman"/>
          <w:sz w:val="28"/>
          <w:szCs w:val="28"/>
          <w:lang w:val="ru-RU" w:eastAsia="ru-RU"/>
        </w:rPr>
        <w:t>Починаючи з молодшої групи необхідно виховувати у дітей інтерес до робіт </w:t>
      </w:r>
      <w:hyperlink r:id="rId21" w:tooltip="Товариш" w:history="1">
        <w:r w:rsidRPr="00FE51EA">
          <w:rPr>
            <w:rFonts w:ascii="Times New Roman" w:eastAsia="Times New Roman" w:hAnsi="Times New Roman" w:cs="Times New Roman"/>
            <w:sz w:val="28"/>
            <w:szCs w:val="28"/>
            <w:lang w:val="ru-RU" w:eastAsia="ru-RU"/>
          </w:rPr>
          <w:t>товаришів</w:t>
        </w:r>
      </w:hyperlink>
      <w:r w:rsidRPr="00FE51EA">
        <w:rPr>
          <w:rFonts w:ascii="Times New Roman" w:eastAsia="Times New Roman" w:hAnsi="Times New Roman" w:cs="Times New Roman"/>
          <w:sz w:val="28"/>
          <w:szCs w:val="28"/>
          <w:lang w:val="ru-RU" w:eastAsia="ru-RU"/>
        </w:rPr>
        <w:t xml:space="preserve">, доброзичливе ставлення до них, вміння справедливо їх оцінювати. Вихователю необхідно самому бути максимально тактовним і справедливим при оцінці роботи, висловлювати свої зауваження в </w:t>
      </w:r>
      <w:proofErr w:type="gramStart"/>
      <w:r w:rsidRPr="00FE51EA">
        <w:rPr>
          <w:rFonts w:ascii="Times New Roman" w:eastAsia="Times New Roman" w:hAnsi="Times New Roman" w:cs="Times New Roman"/>
          <w:sz w:val="28"/>
          <w:szCs w:val="28"/>
          <w:lang w:val="ru-RU" w:eastAsia="ru-RU"/>
        </w:rPr>
        <w:t>м'як</w:t>
      </w:r>
      <w:proofErr w:type="gramEnd"/>
      <w:r w:rsidRPr="00FE51EA">
        <w:rPr>
          <w:rFonts w:ascii="Times New Roman" w:eastAsia="Times New Roman" w:hAnsi="Times New Roman" w:cs="Times New Roman"/>
          <w:sz w:val="28"/>
          <w:szCs w:val="28"/>
          <w:lang w:val="ru-RU" w:eastAsia="ru-RU"/>
        </w:rPr>
        <w:t xml:space="preserve">ій, доброзичливій формі. Тільки за цієї умови він виховує дружелюбні товариські відносини між дітьми.  Активність дітей у процесі виконання роботи виявляється в хорошому темпі, безперервності її. У цьому відношенні в молодших групах припустимі значні індивідуальні відхилення: одні діти більш швидкі й активні, інші - повільні, мляві. У середній групі можливо </w:t>
      </w:r>
      <w:proofErr w:type="gramStart"/>
      <w:r w:rsidRPr="00FE51EA">
        <w:rPr>
          <w:rFonts w:ascii="Times New Roman" w:eastAsia="Times New Roman" w:hAnsi="Times New Roman" w:cs="Times New Roman"/>
          <w:sz w:val="28"/>
          <w:szCs w:val="28"/>
          <w:lang w:val="ru-RU" w:eastAsia="ru-RU"/>
        </w:rPr>
        <w:t>п</w:t>
      </w:r>
      <w:proofErr w:type="gramEnd"/>
      <w:r w:rsidRPr="00FE51EA">
        <w:rPr>
          <w:rFonts w:ascii="Times New Roman" w:eastAsia="Times New Roman" w:hAnsi="Times New Roman" w:cs="Times New Roman"/>
          <w:sz w:val="28"/>
          <w:szCs w:val="28"/>
          <w:lang w:val="ru-RU" w:eastAsia="ru-RU"/>
        </w:rPr>
        <w:t xml:space="preserve">ідвищити вимоги до виконання роботи без відволікань, намагатися долати сповільненість темпу, властиву деяким дітям. Домагатися цього слід терпляче, наполегливо, але, не пред'являючи дітям категоричних вимог в </w:t>
      </w:r>
      <w:proofErr w:type="gramStart"/>
      <w:r w:rsidRPr="00FE51EA">
        <w:rPr>
          <w:rFonts w:ascii="Times New Roman" w:eastAsia="Times New Roman" w:hAnsi="Times New Roman" w:cs="Times New Roman"/>
          <w:sz w:val="28"/>
          <w:szCs w:val="28"/>
          <w:lang w:val="ru-RU" w:eastAsia="ru-RU"/>
        </w:rPr>
        <w:t>р</w:t>
      </w:r>
      <w:proofErr w:type="gramEnd"/>
      <w:r w:rsidRPr="00FE51EA">
        <w:rPr>
          <w:rFonts w:ascii="Times New Roman" w:eastAsia="Times New Roman" w:hAnsi="Times New Roman" w:cs="Times New Roman"/>
          <w:sz w:val="28"/>
          <w:szCs w:val="28"/>
          <w:lang w:val="ru-RU" w:eastAsia="ru-RU"/>
        </w:rPr>
        <w:t xml:space="preserve">ізкій формі. У старшій групі боротьба з повільністю і частими відверненнями від роботи набуває особливого значення у зв'язку з підготовкою до школи. Необхідно дбати не тільки про хороше темпі роботи, а й про ретельність її виконання, без поспіху, яка заважає виконувати роботу акуратно, висловити повністю </w:t>
      </w:r>
      <w:proofErr w:type="gramStart"/>
      <w:r w:rsidRPr="00FE51EA">
        <w:rPr>
          <w:rFonts w:ascii="Times New Roman" w:eastAsia="Times New Roman" w:hAnsi="Times New Roman" w:cs="Times New Roman"/>
          <w:sz w:val="28"/>
          <w:szCs w:val="28"/>
          <w:lang w:val="ru-RU" w:eastAsia="ru-RU"/>
        </w:rPr>
        <w:t>св</w:t>
      </w:r>
      <w:proofErr w:type="gramEnd"/>
      <w:r w:rsidRPr="00FE51EA">
        <w:rPr>
          <w:rFonts w:ascii="Times New Roman" w:eastAsia="Times New Roman" w:hAnsi="Times New Roman" w:cs="Times New Roman"/>
          <w:sz w:val="28"/>
          <w:szCs w:val="28"/>
          <w:lang w:val="ru-RU" w:eastAsia="ru-RU"/>
        </w:rPr>
        <w:t>ій задум, зробити її закінченою.  Акуратність і ретельність виконання роботи залежить не тільки від дисциплінованості, але і від засвоєння навичок користування олівцем, пензлем.</w:t>
      </w:r>
    </w:p>
    <w:p w:rsidR="00ED44B6" w:rsidRPr="00FE51EA" w:rsidRDefault="00ED44B6" w:rsidP="00FE51EA">
      <w:pPr>
        <w:shd w:val="clear" w:color="auto" w:fill="FFFFFF"/>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b/>
          <w:bCs/>
          <w:color w:val="000000"/>
          <w:sz w:val="28"/>
          <w:szCs w:val="28"/>
          <w:lang w:val="ru-RU" w:eastAsia="ru-RU"/>
        </w:rPr>
        <w:t xml:space="preserve">        </w:t>
      </w:r>
      <w:r w:rsidRPr="00FE51EA">
        <w:rPr>
          <w:rFonts w:ascii="Times New Roman" w:eastAsia="Times New Roman" w:hAnsi="Times New Roman" w:cs="Times New Roman"/>
          <w:sz w:val="28"/>
          <w:szCs w:val="28"/>
          <w:lang w:eastAsia="ru-RU"/>
        </w:rPr>
        <w:t>Навички з техніці малювання пов'язані з розвитком рук дитини коордінірованість, точністю, плавністю,</w:t>
      </w:r>
      <w:r w:rsidRPr="00FE51EA">
        <w:rPr>
          <w:rFonts w:ascii="Times New Roman" w:eastAsia="Times New Roman" w:hAnsi="Times New Roman" w:cs="Times New Roman"/>
          <w:sz w:val="28"/>
          <w:szCs w:val="28"/>
          <w:lang w:val="ru-RU" w:eastAsia="ru-RU"/>
        </w:rPr>
        <w:t> </w:t>
      </w:r>
      <w:hyperlink r:id="rId22" w:tooltip="Свобода" w:history="1">
        <w:r w:rsidRPr="00FE51EA">
          <w:rPr>
            <w:rFonts w:ascii="Times New Roman" w:eastAsia="Times New Roman" w:hAnsi="Times New Roman" w:cs="Times New Roman"/>
            <w:sz w:val="28"/>
            <w:szCs w:val="28"/>
            <w:lang w:eastAsia="ru-RU"/>
          </w:rPr>
          <w:t>свободою</w:t>
        </w:r>
      </w:hyperlink>
      <w:r w:rsidRPr="00FE51EA">
        <w:rPr>
          <w:rFonts w:ascii="Times New Roman" w:eastAsia="Times New Roman" w:hAnsi="Times New Roman" w:cs="Times New Roman"/>
          <w:sz w:val="28"/>
          <w:szCs w:val="28"/>
          <w:lang w:val="ru-RU" w:eastAsia="ru-RU"/>
        </w:rPr>
        <w:t> рухів.</w:t>
      </w:r>
      <w:hyperlink r:id="rId23" w:tooltip="Розвиток" w:history="1">
        <w:r w:rsidRPr="00FE51EA">
          <w:rPr>
            <w:rFonts w:ascii="Times New Roman" w:eastAsia="Times New Roman" w:hAnsi="Times New Roman" w:cs="Times New Roman"/>
            <w:sz w:val="28"/>
            <w:szCs w:val="28"/>
            <w:lang w:val="ru-RU" w:eastAsia="ru-RU"/>
          </w:rPr>
          <w:t> Розвиток</w:t>
        </w:r>
      </w:hyperlink>
      <w:r w:rsidRPr="00FE51EA">
        <w:rPr>
          <w:rFonts w:ascii="Times New Roman" w:eastAsia="Times New Roman" w:hAnsi="Times New Roman" w:cs="Times New Roman"/>
          <w:sz w:val="28"/>
          <w:szCs w:val="28"/>
          <w:lang w:val="ru-RU" w:eastAsia="ru-RU"/>
        </w:rPr>
        <w:t xml:space="preserve"> рухів у </w:t>
      </w:r>
      <w:proofErr w:type="gramStart"/>
      <w:r w:rsidRPr="00FE51EA">
        <w:rPr>
          <w:rFonts w:ascii="Times New Roman" w:eastAsia="Times New Roman" w:hAnsi="Times New Roman" w:cs="Times New Roman"/>
          <w:sz w:val="28"/>
          <w:szCs w:val="28"/>
          <w:lang w:val="ru-RU" w:eastAsia="ru-RU"/>
        </w:rPr>
        <w:t>р</w:t>
      </w:r>
      <w:proofErr w:type="gramEnd"/>
      <w:r w:rsidRPr="00FE51EA">
        <w:rPr>
          <w:rFonts w:ascii="Times New Roman" w:eastAsia="Times New Roman" w:hAnsi="Times New Roman" w:cs="Times New Roman"/>
          <w:sz w:val="28"/>
          <w:szCs w:val="28"/>
          <w:lang w:val="ru-RU" w:eastAsia="ru-RU"/>
        </w:rPr>
        <w:t xml:space="preserve">ізних видах образотворчої діяльності об'єднується цільовою установкою, що направляє </w:t>
      </w:r>
      <w:r w:rsidRPr="00FE51EA">
        <w:rPr>
          <w:rFonts w:ascii="Times New Roman" w:eastAsia="Times New Roman" w:hAnsi="Times New Roman" w:cs="Times New Roman"/>
          <w:sz w:val="28"/>
          <w:szCs w:val="28"/>
          <w:lang w:val="ru-RU" w:eastAsia="ru-RU"/>
        </w:rPr>
        <w:lastRenderedPageBreak/>
        <w:t xml:space="preserve">це розвиток на зображення і передачу форми предметів або на побудову візерунка, на прикрасу. Опановують цими навичками всі діти дуже </w:t>
      </w:r>
      <w:proofErr w:type="gramStart"/>
      <w:r w:rsidRPr="00FE51EA">
        <w:rPr>
          <w:rFonts w:ascii="Times New Roman" w:eastAsia="Times New Roman" w:hAnsi="Times New Roman" w:cs="Times New Roman"/>
          <w:sz w:val="28"/>
          <w:szCs w:val="28"/>
          <w:lang w:val="ru-RU" w:eastAsia="ru-RU"/>
        </w:rPr>
        <w:t>по-р</w:t>
      </w:r>
      <w:proofErr w:type="gramEnd"/>
      <w:r w:rsidRPr="00FE51EA">
        <w:rPr>
          <w:rFonts w:ascii="Times New Roman" w:eastAsia="Times New Roman" w:hAnsi="Times New Roman" w:cs="Times New Roman"/>
          <w:sz w:val="28"/>
          <w:szCs w:val="28"/>
          <w:lang w:val="ru-RU" w:eastAsia="ru-RU"/>
        </w:rPr>
        <w:t xml:space="preserve">ізному, однак при правильній методиці навчання всі вони оволодівають ними в обсязі, передбаченому програмою дитячого садка.  Чимале значення для розвитку рухів мають ті трудові навички, які діти отримують в процесі </w:t>
      </w:r>
      <w:proofErr w:type="gramStart"/>
      <w:r w:rsidRPr="00FE51EA">
        <w:rPr>
          <w:rFonts w:ascii="Times New Roman" w:eastAsia="Times New Roman" w:hAnsi="Times New Roman" w:cs="Times New Roman"/>
          <w:sz w:val="28"/>
          <w:szCs w:val="28"/>
          <w:lang w:val="ru-RU" w:eastAsia="ru-RU"/>
        </w:rPr>
        <w:t>п</w:t>
      </w:r>
      <w:proofErr w:type="gramEnd"/>
      <w:r w:rsidRPr="00FE51EA">
        <w:rPr>
          <w:rFonts w:ascii="Times New Roman" w:eastAsia="Times New Roman" w:hAnsi="Times New Roman" w:cs="Times New Roman"/>
          <w:sz w:val="28"/>
          <w:szCs w:val="28"/>
          <w:lang w:val="ru-RU" w:eastAsia="ru-RU"/>
        </w:rPr>
        <w:t xml:space="preserve">ідготовки до занять з образотворчої діяльності та прибирання після них. </w:t>
      </w:r>
      <w:proofErr w:type="gramStart"/>
      <w:r w:rsidRPr="00FE51EA">
        <w:rPr>
          <w:rFonts w:ascii="Times New Roman" w:eastAsia="Times New Roman" w:hAnsi="Times New Roman" w:cs="Times New Roman"/>
          <w:sz w:val="28"/>
          <w:szCs w:val="28"/>
          <w:lang w:val="ru-RU" w:eastAsia="ru-RU"/>
        </w:rPr>
        <w:t>З</w:t>
      </w:r>
      <w:proofErr w:type="gramEnd"/>
      <w:r w:rsidRPr="00FE51EA">
        <w:rPr>
          <w:rFonts w:ascii="Times New Roman" w:eastAsia="Times New Roman" w:hAnsi="Times New Roman" w:cs="Times New Roman"/>
          <w:sz w:val="28"/>
          <w:szCs w:val="28"/>
          <w:lang w:val="ru-RU" w:eastAsia="ru-RU"/>
        </w:rPr>
        <w:t xml:space="preserve"> кожним роком перебування в дитячому саду зростають вимоги до хлопців як щодо підготовки та прибирання, як і щодо обов'язків чергових по групі.  У дітей незмінно зростає </w:t>
      </w:r>
      <w:hyperlink r:id="rId24" w:tooltip="Відповідальність" w:history="1">
        <w:r w:rsidRPr="00FE51EA">
          <w:rPr>
            <w:rFonts w:ascii="Times New Roman" w:eastAsia="Times New Roman" w:hAnsi="Times New Roman" w:cs="Times New Roman"/>
            <w:sz w:val="28"/>
            <w:szCs w:val="28"/>
            <w:lang w:val="ru-RU" w:eastAsia="ru-RU"/>
          </w:rPr>
          <w:t>відповідальність</w:t>
        </w:r>
      </w:hyperlink>
      <w:r w:rsidRPr="00FE51EA">
        <w:rPr>
          <w:rFonts w:ascii="Times New Roman" w:eastAsia="Times New Roman" w:hAnsi="Times New Roman" w:cs="Times New Roman"/>
          <w:sz w:val="28"/>
          <w:szCs w:val="28"/>
          <w:lang w:val="ru-RU" w:eastAsia="ru-RU"/>
        </w:rPr>
        <w:t> за кожне доручену їм справу. </w:t>
      </w:r>
      <w:hyperlink r:id="rId25" w:tooltip="Витрати" w:history="1">
        <w:r w:rsidRPr="00F4059B">
          <w:rPr>
            <w:rFonts w:ascii="Times New Roman" w:eastAsia="Times New Roman" w:hAnsi="Times New Roman" w:cs="Times New Roman"/>
            <w:sz w:val="28"/>
            <w:szCs w:val="28"/>
            <w:lang w:eastAsia="ru-RU"/>
          </w:rPr>
          <w:t>Витративши</w:t>
        </w:r>
      </w:hyperlink>
      <w:r w:rsidRPr="00FE51EA">
        <w:rPr>
          <w:rFonts w:ascii="Times New Roman" w:eastAsia="Times New Roman" w:hAnsi="Times New Roman" w:cs="Times New Roman"/>
          <w:sz w:val="28"/>
          <w:szCs w:val="28"/>
          <w:lang w:val="ru-RU" w:eastAsia="ru-RU"/>
        </w:rPr>
        <w:t> </w:t>
      </w:r>
      <w:r w:rsidRPr="00F4059B">
        <w:rPr>
          <w:rFonts w:ascii="Times New Roman" w:eastAsia="Times New Roman" w:hAnsi="Times New Roman" w:cs="Times New Roman"/>
          <w:sz w:val="28"/>
          <w:szCs w:val="28"/>
          <w:lang w:eastAsia="ru-RU"/>
        </w:rPr>
        <w:t>зусилля і отримавши схвалення, дитина відчуває радість, піднімається його настрій.</w:t>
      </w:r>
      <w:r w:rsidRPr="00FE51EA">
        <w:rPr>
          <w:rFonts w:ascii="Times New Roman" w:eastAsia="Times New Roman" w:hAnsi="Times New Roman" w:cs="Times New Roman"/>
          <w:sz w:val="28"/>
          <w:szCs w:val="28"/>
          <w:lang w:val="ru-RU" w:eastAsia="ru-RU"/>
        </w:rPr>
        <w:t> </w:t>
      </w:r>
      <w:r w:rsidRPr="00F4059B">
        <w:rPr>
          <w:rFonts w:ascii="Times New Roman" w:eastAsia="Times New Roman" w:hAnsi="Times New Roman" w:cs="Times New Roman"/>
          <w:sz w:val="28"/>
          <w:szCs w:val="28"/>
          <w:lang w:eastAsia="ru-RU"/>
        </w:rPr>
        <w:t xml:space="preserve"> </w:t>
      </w:r>
      <w:r w:rsidRPr="00FE51EA">
        <w:rPr>
          <w:rFonts w:ascii="Times New Roman" w:eastAsia="Times New Roman" w:hAnsi="Times New Roman" w:cs="Times New Roman"/>
          <w:sz w:val="28"/>
          <w:szCs w:val="28"/>
          <w:lang w:val="ru-RU" w:eastAsia="ru-RU"/>
        </w:rPr>
        <w:t xml:space="preserve">Поряд з вихованням у дітей уміння бути уважними до вказівок вихователя дуже велике значення має розвиток їх самостійності, ініціативи, витримки. Зайва </w:t>
      </w:r>
      <w:proofErr w:type="gramStart"/>
      <w:r w:rsidRPr="00FE51EA">
        <w:rPr>
          <w:rFonts w:ascii="Times New Roman" w:eastAsia="Times New Roman" w:hAnsi="Times New Roman" w:cs="Times New Roman"/>
          <w:sz w:val="28"/>
          <w:szCs w:val="28"/>
          <w:lang w:val="ru-RU" w:eastAsia="ru-RU"/>
        </w:rPr>
        <w:t>оп</w:t>
      </w:r>
      <w:proofErr w:type="gramEnd"/>
      <w:r w:rsidRPr="00FE51EA">
        <w:rPr>
          <w:rFonts w:ascii="Times New Roman" w:eastAsia="Times New Roman" w:hAnsi="Times New Roman" w:cs="Times New Roman"/>
          <w:sz w:val="28"/>
          <w:szCs w:val="28"/>
          <w:lang w:val="ru-RU" w:eastAsia="ru-RU"/>
        </w:rPr>
        <w:t xml:space="preserve">іка шкідлива - діти повинні розуміти, що треба розраховувати на свої власні сили, самостійно придумувати, як і що зробити, що слідом за чим виконувати. Вихователь </w:t>
      </w:r>
      <w:proofErr w:type="gramStart"/>
      <w:r w:rsidRPr="00FE51EA">
        <w:rPr>
          <w:rFonts w:ascii="Times New Roman" w:eastAsia="Times New Roman" w:hAnsi="Times New Roman" w:cs="Times New Roman"/>
          <w:sz w:val="28"/>
          <w:szCs w:val="28"/>
          <w:lang w:val="ru-RU" w:eastAsia="ru-RU"/>
        </w:rPr>
        <w:t>повинен</w:t>
      </w:r>
      <w:proofErr w:type="gramEnd"/>
      <w:r w:rsidRPr="00FE51EA">
        <w:rPr>
          <w:rFonts w:ascii="Times New Roman" w:eastAsia="Times New Roman" w:hAnsi="Times New Roman" w:cs="Times New Roman"/>
          <w:sz w:val="28"/>
          <w:szCs w:val="28"/>
          <w:lang w:val="ru-RU" w:eastAsia="ru-RU"/>
        </w:rPr>
        <w:t xml:space="preserve"> бути готовий допомогти, але не опікувати дітей тоді, коли вони цього не потребують. Разом з тим слід пам'ятати, що навіть старші дошкільнята не можуть бути у всьому активними і </w:t>
      </w:r>
      <w:proofErr w:type="gramStart"/>
      <w:r w:rsidRPr="00FE51EA">
        <w:rPr>
          <w:rFonts w:ascii="Times New Roman" w:eastAsia="Times New Roman" w:hAnsi="Times New Roman" w:cs="Times New Roman"/>
          <w:sz w:val="28"/>
          <w:szCs w:val="28"/>
          <w:lang w:val="ru-RU" w:eastAsia="ru-RU"/>
        </w:rPr>
        <w:t>посл</w:t>
      </w:r>
      <w:proofErr w:type="gramEnd"/>
      <w:r w:rsidRPr="00FE51EA">
        <w:rPr>
          <w:rFonts w:ascii="Times New Roman" w:eastAsia="Times New Roman" w:hAnsi="Times New Roman" w:cs="Times New Roman"/>
          <w:sz w:val="28"/>
          <w:szCs w:val="28"/>
          <w:lang w:val="ru-RU" w:eastAsia="ru-RU"/>
        </w:rPr>
        <w:t>ідовно діяльними без підтримки вихователя.  Діти отримують задоволення від малювання, у великій мі</w:t>
      </w:r>
      <w:proofErr w:type="gramStart"/>
      <w:r w:rsidRPr="00FE51EA">
        <w:rPr>
          <w:rFonts w:ascii="Times New Roman" w:eastAsia="Times New Roman" w:hAnsi="Times New Roman" w:cs="Times New Roman"/>
          <w:sz w:val="28"/>
          <w:szCs w:val="28"/>
          <w:lang w:val="ru-RU" w:eastAsia="ru-RU"/>
        </w:rPr>
        <w:t>р</w:t>
      </w:r>
      <w:proofErr w:type="gramEnd"/>
      <w:r w:rsidRPr="00FE51EA">
        <w:rPr>
          <w:rFonts w:ascii="Times New Roman" w:eastAsia="Times New Roman" w:hAnsi="Times New Roman" w:cs="Times New Roman"/>
          <w:sz w:val="28"/>
          <w:szCs w:val="28"/>
          <w:lang w:val="ru-RU" w:eastAsia="ru-RU"/>
        </w:rPr>
        <w:t>і завдяки тому, що в ці заняття включений процес придумування змісту, розгортання дій, близьких грі. Необхідно підтримувати це прагнення, не обмежуючи дітей лише задачею зображення окремих предметів. Вигадування сюжету свого малюнка не тільки доставляє дітям задоволення, що теж дуже важливо, але й розвиває уяву, вигадку, уточнює уявлення. Вихователю необхідно враховувати це, намічаючи змі</w:t>
      </w:r>
      <w:proofErr w:type="gramStart"/>
      <w:r w:rsidRPr="00FE51EA">
        <w:rPr>
          <w:rFonts w:ascii="Times New Roman" w:eastAsia="Times New Roman" w:hAnsi="Times New Roman" w:cs="Times New Roman"/>
          <w:sz w:val="28"/>
          <w:szCs w:val="28"/>
          <w:lang w:val="ru-RU" w:eastAsia="ru-RU"/>
        </w:rPr>
        <w:t>ст</w:t>
      </w:r>
      <w:proofErr w:type="gramEnd"/>
      <w:r w:rsidRPr="00FE51EA">
        <w:rPr>
          <w:rFonts w:ascii="Times New Roman" w:eastAsia="Times New Roman" w:hAnsi="Times New Roman" w:cs="Times New Roman"/>
          <w:sz w:val="28"/>
          <w:szCs w:val="28"/>
          <w:lang w:val="ru-RU" w:eastAsia="ru-RU"/>
        </w:rPr>
        <w:t xml:space="preserve"> занятті, і не позбавляти дітей радості створення персонажів, зображення місця їх дії і самої дії доступними їм засобами, включаючи сюди і словесний </w:t>
      </w:r>
      <w:hyperlink r:id="rId26" w:tooltip="Розповідь" w:history="1">
        <w:r w:rsidRPr="00FE51EA">
          <w:rPr>
            <w:rFonts w:ascii="Times New Roman" w:eastAsia="Times New Roman" w:hAnsi="Times New Roman" w:cs="Times New Roman"/>
            <w:sz w:val="28"/>
            <w:szCs w:val="28"/>
            <w:lang w:val="ru-RU" w:eastAsia="ru-RU"/>
          </w:rPr>
          <w:t>розповідь</w:t>
        </w:r>
      </w:hyperlink>
      <w:r w:rsidRPr="00FE51EA">
        <w:rPr>
          <w:rFonts w:ascii="Times New Roman" w:eastAsia="Times New Roman" w:hAnsi="Times New Roman" w:cs="Times New Roman"/>
          <w:sz w:val="28"/>
          <w:szCs w:val="28"/>
          <w:lang w:val="ru-RU" w:eastAsia="ru-RU"/>
        </w:rPr>
        <w:t>.  У процесі образотворчої діяльності створюються сприятливі умови для розвитку тих </w:t>
      </w:r>
      <w:hyperlink r:id="rId27" w:tooltip="Відчуття" w:history="1">
        <w:r w:rsidRPr="00FE51EA">
          <w:rPr>
            <w:rFonts w:ascii="Times New Roman" w:eastAsia="Times New Roman" w:hAnsi="Times New Roman" w:cs="Times New Roman"/>
            <w:sz w:val="28"/>
            <w:szCs w:val="28"/>
            <w:lang w:val="ru-RU" w:eastAsia="ru-RU"/>
          </w:rPr>
          <w:t>відчуттів</w:t>
        </w:r>
      </w:hyperlink>
      <w:r w:rsidRPr="00FE51EA">
        <w:rPr>
          <w:rFonts w:ascii="Times New Roman" w:eastAsia="Times New Roman" w:hAnsi="Times New Roman" w:cs="Times New Roman"/>
          <w:sz w:val="28"/>
          <w:szCs w:val="28"/>
          <w:lang w:val="ru-RU" w:eastAsia="ru-RU"/>
        </w:rPr>
        <w:t xml:space="preserve"> та емоцій, які поступово переходять в естетичні почуття, сприяють формуванню естетичного відношення до дійсності. Вже в молодшому дошкільному віці передача </w:t>
      </w:r>
      <w:proofErr w:type="gramStart"/>
      <w:r w:rsidRPr="00FE51EA">
        <w:rPr>
          <w:rFonts w:ascii="Times New Roman" w:eastAsia="Times New Roman" w:hAnsi="Times New Roman" w:cs="Times New Roman"/>
          <w:sz w:val="28"/>
          <w:szCs w:val="28"/>
          <w:lang w:val="ru-RU" w:eastAsia="ru-RU"/>
        </w:rPr>
        <w:t>таких</w:t>
      </w:r>
      <w:proofErr w:type="gramEnd"/>
      <w:r w:rsidRPr="00FE51EA">
        <w:rPr>
          <w:rFonts w:ascii="Times New Roman" w:eastAsia="Times New Roman" w:hAnsi="Times New Roman" w:cs="Times New Roman"/>
          <w:sz w:val="28"/>
          <w:szCs w:val="28"/>
          <w:lang w:val="ru-RU" w:eastAsia="ru-RU"/>
        </w:rPr>
        <w:t xml:space="preserve"> якостей предметів, як форма, забарвлення, будова, величина, положення в просторі, сприяють розвитку почуття кольору, ритму, форми-компонентів естетичного почуття, естетичного сприйняття і уявлень.  Збагачуючи досвід </w:t>
      </w:r>
      <w:proofErr w:type="gramStart"/>
      <w:r w:rsidRPr="00FE51EA">
        <w:rPr>
          <w:rFonts w:ascii="Times New Roman" w:eastAsia="Times New Roman" w:hAnsi="Times New Roman" w:cs="Times New Roman"/>
          <w:sz w:val="28"/>
          <w:szCs w:val="28"/>
          <w:lang w:val="ru-RU" w:eastAsia="ru-RU"/>
        </w:rPr>
        <w:t>д</w:t>
      </w:r>
      <w:proofErr w:type="gramEnd"/>
      <w:r w:rsidRPr="00FE51EA">
        <w:rPr>
          <w:rFonts w:ascii="Times New Roman" w:eastAsia="Times New Roman" w:hAnsi="Times New Roman" w:cs="Times New Roman"/>
          <w:sz w:val="28"/>
          <w:szCs w:val="28"/>
          <w:lang w:val="ru-RU" w:eastAsia="ru-RU"/>
        </w:rPr>
        <w:t xml:space="preserve">ітей спостереженнями навколишнього, слід неухильно дбати про естетичні враження, показувати дітям красу в навколишньому їх життя; організовуючи заняття, звертати увагу на те, щоб діти отримували </w:t>
      </w:r>
      <w:r w:rsidRPr="00FE51EA">
        <w:rPr>
          <w:rFonts w:ascii="Times New Roman" w:eastAsia="Times New Roman" w:hAnsi="Times New Roman" w:cs="Times New Roman"/>
          <w:noProof/>
          <w:sz w:val="28"/>
          <w:szCs w:val="28"/>
          <w:lang w:eastAsia="uk-UA"/>
        </w:rPr>
        <w:drawing>
          <wp:anchor distT="0" distB="0" distL="114300" distR="114300" simplePos="0" relativeHeight="251660288" behindDoc="0" locked="0" layoutInCell="1" allowOverlap="1" wp14:anchorId="3CD03445" wp14:editId="1A720446">
            <wp:simplePos x="0" y="0"/>
            <wp:positionH relativeFrom="column">
              <wp:posOffset>393065</wp:posOffset>
            </wp:positionH>
            <wp:positionV relativeFrom="paragraph">
              <wp:posOffset>3068955</wp:posOffset>
            </wp:positionV>
            <wp:extent cx="1581150" cy="2009775"/>
            <wp:effectExtent l="0" t="0" r="0" b="9525"/>
            <wp:wrapSquare wrapText="bothSides"/>
            <wp:docPr id="9" name="Рисунок 9"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81150" cy="200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51EA">
        <w:rPr>
          <w:rFonts w:ascii="Times New Roman" w:eastAsia="Times New Roman" w:hAnsi="Times New Roman" w:cs="Times New Roman"/>
          <w:sz w:val="28"/>
          <w:szCs w:val="28"/>
          <w:lang w:val="ru-RU" w:eastAsia="ru-RU"/>
        </w:rPr>
        <w:t>можливість висловити отримані ними естетичні враження, уважно ставитися до підбору </w:t>
      </w:r>
      <w:hyperlink r:id="rId29" w:tooltip="Відповідь" w:history="1">
        <w:r w:rsidRPr="00FE51EA">
          <w:rPr>
            <w:rFonts w:ascii="Times New Roman" w:eastAsia="Times New Roman" w:hAnsi="Times New Roman" w:cs="Times New Roman"/>
            <w:sz w:val="28"/>
            <w:szCs w:val="28"/>
            <w:lang w:val="ru-RU" w:eastAsia="ru-RU"/>
          </w:rPr>
          <w:t>відповідного</w:t>
        </w:r>
      </w:hyperlink>
      <w:r w:rsidRPr="00FE51EA">
        <w:rPr>
          <w:rFonts w:ascii="Times New Roman" w:eastAsia="Times New Roman" w:hAnsi="Times New Roman" w:cs="Times New Roman"/>
          <w:sz w:val="28"/>
          <w:szCs w:val="28"/>
          <w:lang w:val="ru-RU" w:eastAsia="ru-RU"/>
        </w:rPr>
        <w:t> матеріалу.</w:t>
      </w:r>
    </w:p>
    <w:p w:rsidR="00ED44B6" w:rsidRPr="00FE51EA" w:rsidRDefault="00ED44B6" w:rsidP="00FE51EA">
      <w:pPr>
        <w:shd w:val="clear" w:color="auto" w:fill="FFFFFF"/>
        <w:spacing w:after="0"/>
        <w:ind w:right="-142"/>
        <w:jc w:val="both"/>
        <w:rPr>
          <w:rFonts w:ascii="Times New Roman" w:eastAsia="Times New Roman" w:hAnsi="Times New Roman" w:cs="Times New Roman"/>
          <w:b/>
          <w:bCs/>
          <w:i/>
          <w:iCs/>
          <w:sz w:val="28"/>
          <w:szCs w:val="28"/>
          <w:lang w:val="ru-RU" w:eastAsia="ru-RU"/>
        </w:rPr>
      </w:pPr>
      <w:r w:rsidRPr="00FE51EA">
        <w:rPr>
          <w:rFonts w:ascii="Times New Roman" w:eastAsia="Times New Roman" w:hAnsi="Times New Roman" w:cs="Times New Roman"/>
          <w:b/>
          <w:bCs/>
          <w:i/>
          <w:iCs/>
          <w:sz w:val="28"/>
          <w:szCs w:val="28"/>
          <w:lang w:val="ru-RU" w:eastAsia="ru-RU"/>
        </w:rPr>
        <w:t xml:space="preserve">        </w:t>
      </w:r>
    </w:p>
    <w:p w:rsidR="00ED44B6" w:rsidRPr="00FE51EA" w:rsidRDefault="00ED44B6" w:rsidP="00FE51EA">
      <w:pPr>
        <w:shd w:val="clear" w:color="auto" w:fill="FFFFFF"/>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b/>
          <w:bCs/>
          <w:iCs/>
          <w:sz w:val="28"/>
          <w:szCs w:val="28"/>
          <w:lang w:eastAsia="ru-RU"/>
        </w:rPr>
        <w:lastRenderedPageBreak/>
        <w:t xml:space="preserve">                      </w:t>
      </w:r>
      <w:r w:rsidRPr="00FE51EA">
        <w:rPr>
          <w:rFonts w:ascii="Times New Roman" w:eastAsia="Times New Roman" w:hAnsi="Times New Roman" w:cs="Times New Roman"/>
          <w:b/>
          <w:bCs/>
          <w:iCs/>
          <w:sz w:val="28"/>
          <w:szCs w:val="28"/>
          <w:lang w:val="ru-RU" w:eastAsia="ru-RU"/>
        </w:rPr>
        <w:t>Завдання навчання малюванню у старшій групі.</w:t>
      </w:r>
      <w:r w:rsidRPr="00FE51EA">
        <w:rPr>
          <w:rFonts w:ascii="Times New Roman" w:eastAsia="Times New Roman" w:hAnsi="Times New Roman" w:cs="Times New Roman"/>
          <w:sz w:val="28"/>
          <w:szCs w:val="28"/>
          <w:lang w:val="ru-RU" w:eastAsia="ru-RU"/>
        </w:rPr>
        <w:t> </w:t>
      </w:r>
      <w:r w:rsidRPr="00FE51EA">
        <w:rPr>
          <w:rFonts w:ascii="Times New Roman" w:eastAsia="Times New Roman" w:hAnsi="Times New Roman" w:cs="Times New Roman"/>
          <w:sz w:val="28"/>
          <w:szCs w:val="28"/>
          <w:lang w:val="ru-RU" w:eastAsia="ru-RU"/>
        </w:rPr>
        <w:br/>
        <w:t xml:space="preserve">     Продовжувати вдосконалювати вміння передавати в малюнку образи предметів, явищ дійсності і </w:t>
      </w:r>
      <w:hyperlink r:id="rId30" w:tooltip="Література" w:history="1">
        <w:r w:rsidRPr="00FE51EA">
          <w:rPr>
            <w:rFonts w:ascii="Times New Roman" w:eastAsia="Times New Roman" w:hAnsi="Times New Roman" w:cs="Times New Roman"/>
            <w:sz w:val="28"/>
            <w:szCs w:val="28"/>
            <w:lang w:val="ru-RU" w:eastAsia="ru-RU"/>
          </w:rPr>
          <w:t>літературних</w:t>
        </w:r>
      </w:hyperlink>
      <w:r w:rsidRPr="00FE51EA">
        <w:rPr>
          <w:rFonts w:ascii="Times New Roman" w:eastAsia="Times New Roman" w:hAnsi="Times New Roman" w:cs="Times New Roman"/>
          <w:sz w:val="28"/>
          <w:szCs w:val="28"/>
          <w:lang w:val="ru-RU" w:eastAsia="ru-RU"/>
        </w:rPr>
        <w:t xml:space="preserve"> творів. Звертати увагу дітей </w:t>
      </w:r>
      <w:proofErr w:type="gramStart"/>
      <w:r w:rsidRPr="00FE51EA">
        <w:rPr>
          <w:rFonts w:ascii="Times New Roman" w:eastAsia="Times New Roman" w:hAnsi="Times New Roman" w:cs="Times New Roman"/>
          <w:sz w:val="28"/>
          <w:szCs w:val="28"/>
          <w:lang w:val="ru-RU" w:eastAsia="ru-RU"/>
        </w:rPr>
        <w:t>на</w:t>
      </w:r>
      <w:proofErr w:type="gramEnd"/>
      <w:r w:rsidRPr="00FE51EA">
        <w:rPr>
          <w:rFonts w:ascii="Times New Roman" w:eastAsia="Times New Roman" w:hAnsi="Times New Roman" w:cs="Times New Roman"/>
          <w:sz w:val="28"/>
          <w:szCs w:val="28"/>
          <w:lang w:val="ru-RU" w:eastAsia="ru-RU"/>
        </w:rPr>
        <w:t xml:space="preserve"> </w:t>
      </w:r>
      <w:proofErr w:type="gramStart"/>
      <w:r w:rsidRPr="00FE51EA">
        <w:rPr>
          <w:rFonts w:ascii="Times New Roman" w:eastAsia="Times New Roman" w:hAnsi="Times New Roman" w:cs="Times New Roman"/>
          <w:sz w:val="28"/>
          <w:szCs w:val="28"/>
          <w:lang w:val="ru-RU" w:eastAsia="ru-RU"/>
        </w:rPr>
        <w:t>в</w:t>
      </w:r>
      <w:proofErr w:type="gramEnd"/>
      <w:r w:rsidRPr="00FE51EA">
        <w:rPr>
          <w:rFonts w:ascii="Times New Roman" w:eastAsia="Times New Roman" w:hAnsi="Times New Roman" w:cs="Times New Roman"/>
          <w:sz w:val="28"/>
          <w:szCs w:val="28"/>
          <w:lang w:val="ru-RU" w:eastAsia="ru-RU"/>
        </w:rPr>
        <w:t>ідмінності предметів за формою, величиною, пропорціям частин, спонукати їх передавати ці відмінності в малюнках. </w:t>
      </w:r>
    </w:p>
    <w:p w:rsidR="00ED44B6" w:rsidRPr="00FE51EA" w:rsidRDefault="00ED44B6" w:rsidP="00FE51EA">
      <w:pPr>
        <w:shd w:val="clear" w:color="auto" w:fill="FFFFFF"/>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val="ru-RU" w:eastAsia="ru-RU"/>
        </w:rPr>
        <w:t>Вчити передавати положення предметів у просторі на аркуші паперу, звертати увагу дітей на те, що предмети можуть по-різному</w:t>
      </w:r>
      <w:r w:rsidRPr="00FE51EA">
        <w:rPr>
          <w:rFonts w:ascii="Times New Roman" w:eastAsia="Times New Roman" w:hAnsi="Times New Roman" w:cs="Times New Roman"/>
          <w:sz w:val="28"/>
          <w:szCs w:val="28"/>
          <w:lang w:eastAsia="ru-RU"/>
        </w:rPr>
        <w:t xml:space="preserve"> </w:t>
      </w:r>
      <w:r w:rsidRPr="00FE51EA">
        <w:rPr>
          <w:rFonts w:ascii="Times New Roman" w:eastAsia="Times New Roman" w:hAnsi="Times New Roman" w:cs="Times New Roman"/>
          <w:sz w:val="28"/>
          <w:szCs w:val="28"/>
          <w:lang w:val="ru-RU" w:eastAsia="ru-RU"/>
        </w:rPr>
        <w:t xml:space="preserve">розташовуватися на площині (стояти, лежати, міняти положення: живі істоти можуть рухатися, міняти пози, дерева </w:t>
      </w:r>
      <w:proofErr w:type="gramStart"/>
      <w:r w:rsidRPr="00FE51EA">
        <w:rPr>
          <w:rFonts w:ascii="Times New Roman" w:eastAsia="Times New Roman" w:hAnsi="Times New Roman" w:cs="Times New Roman"/>
          <w:sz w:val="28"/>
          <w:szCs w:val="28"/>
          <w:lang w:val="ru-RU" w:eastAsia="ru-RU"/>
        </w:rPr>
        <w:t>у</w:t>
      </w:r>
      <w:proofErr w:type="gramEnd"/>
      <w:r w:rsidRPr="00FE51EA">
        <w:rPr>
          <w:rFonts w:ascii="Times New Roman" w:eastAsia="Times New Roman" w:hAnsi="Times New Roman" w:cs="Times New Roman"/>
          <w:sz w:val="28"/>
          <w:szCs w:val="28"/>
          <w:lang w:val="ru-RU" w:eastAsia="ru-RU"/>
        </w:rPr>
        <w:t xml:space="preserve"> вітряний день - нахилятися і т. д.). </w:t>
      </w:r>
    </w:p>
    <w:p w:rsidR="00ED44B6" w:rsidRPr="00FE51EA" w:rsidRDefault="00ED44B6" w:rsidP="00FE51EA">
      <w:pPr>
        <w:shd w:val="clear" w:color="auto" w:fill="FFFFFF"/>
        <w:spacing w:after="0"/>
        <w:ind w:right="-142"/>
        <w:jc w:val="both"/>
        <w:rPr>
          <w:rFonts w:ascii="Times New Roman" w:eastAsia="Times New Roman" w:hAnsi="Times New Roman" w:cs="Times New Roman"/>
          <w:b/>
          <w:spacing w:val="-6"/>
          <w:sz w:val="28"/>
          <w:szCs w:val="28"/>
          <w:lang w:eastAsia="ru-RU"/>
        </w:rPr>
      </w:pPr>
      <w:r w:rsidRPr="00FE51EA">
        <w:rPr>
          <w:rFonts w:ascii="Times New Roman" w:eastAsia="Times New Roman" w:hAnsi="Times New Roman" w:cs="Times New Roman"/>
          <w:b/>
          <w:bCs/>
          <w:iCs/>
          <w:sz w:val="28"/>
          <w:szCs w:val="28"/>
          <w:lang w:eastAsia="ru-RU"/>
        </w:rPr>
        <w:t xml:space="preserve">     </w:t>
      </w:r>
      <w:r w:rsidRPr="00FE51EA">
        <w:rPr>
          <w:rFonts w:ascii="Times New Roman" w:eastAsia="Times New Roman" w:hAnsi="Times New Roman" w:cs="Times New Roman"/>
          <w:sz w:val="28"/>
          <w:szCs w:val="28"/>
          <w:lang w:eastAsia="ru-RU"/>
        </w:rPr>
        <w:t>Вчити передавати руху фігур.</w:t>
      </w:r>
      <w:r w:rsidRPr="00FE51EA">
        <w:rPr>
          <w:rFonts w:ascii="Times New Roman" w:eastAsia="Times New Roman" w:hAnsi="Times New Roman" w:cs="Times New Roman"/>
          <w:sz w:val="28"/>
          <w:szCs w:val="28"/>
          <w:lang w:val="ru-RU" w:eastAsia="ru-RU"/>
        </w:rPr>
        <w:t> </w:t>
      </w:r>
      <w:r w:rsidRPr="00FE51EA">
        <w:rPr>
          <w:rFonts w:ascii="Times New Roman" w:eastAsia="Times New Roman" w:hAnsi="Times New Roman" w:cs="Times New Roman"/>
          <w:sz w:val="28"/>
          <w:szCs w:val="28"/>
          <w:lang w:eastAsia="ru-RU"/>
        </w:rPr>
        <w:t>Сприяти оволодінню композиційними вміннями, способами і прийомами малювання різними образотворчими</w:t>
      </w:r>
      <w:hyperlink r:id="rId31" w:tooltip="Матеріали" w:history="1">
        <w:r w:rsidRPr="00FE51EA">
          <w:rPr>
            <w:rFonts w:ascii="Times New Roman" w:eastAsia="Times New Roman" w:hAnsi="Times New Roman" w:cs="Times New Roman"/>
            <w:sz w:val="28"/>
            <w:szCs w:val="28"/>
            <w:lang w:eastAsia="ru-RU"/>
          </w:rPr>
          <w:t>матеріалами</w:t>
        </w:r>
        <w:r w:rsidRPr="00FE51EA">
          <w:rPr>
            <w:rFonts w:ascii="Times New Roman" w:eastAsia="Times New Roman" w:hAnsi="Times New Roman" w:cs="Times New Roman"/>
            <w:sz w:val="28"/>
            <w:szCs w:val="28"/>
            <w:lang w:val="ru-RU" w:eastAsia="ru-RU"/>
          </w:rPr>
          <w:t> </w:t>
        </w:r>
      </w:hyperlink>
      <w:r w:rsidRPr="00FE51EA">
        <w:rPr>
          <w:rFonts w:ascii="Times New Roman" w:eastAsia="Times New Roman" w:hAnsi="Times New Roman" w:cs="Times New Roman"/>
          <w:sz w:val="28"/>
          <w:szCs w:val="28"/>
          <w:lang w:eastAsia="ru-RU"/>
        </w:rPr>
        <w:t>(кольорові олівці, гуаш,</w:t>
      </w:r>
      <w:r w:rsidRPr="00FE51EA">
        <w:rPr>
          <w:rFonts w:ascii="Times New Roman" w:eastAsia="Times New Roman" w:hAnsi="Times New Roman" w:cs="Times New Roman"/>
          <w:sz w:val="28"/>
          <w:szCs w:val="28"/>
          <w:lang w:val="ru-RU" w:eastAsia="ru-RU"/>
        </w:rPr>
        <w:t> </w:t>
      </w:r>
      <w:hyperlink r:id="rId32" w:tooltip="Акварель" w:history="1">
        <w:r w:rsidRPr="00FE51EA">
          <w:rPr>
            <w:rFonts w:ascii="Times New Roman" w:eastAsia="Times New Roman" w:hAnsi="Times New Roman" w:cs="Times New Roman"/>
            <w:sz w:val="28"/>
            <w:szCs w:val="28"/>
            <w:lang w:eastAsia="ru-RU"/>
          </w:rPr>
          <w:t>акварель</w:t>
        </w:r>
      </w:hyperlink>
      <w:r w:rsidRPr="00FE51EA">
        <w:rPr>
          <w:rFonts w:ascii="Times New Roman" w:eastAsia="Times New Roman" w:hAnsi="Times New Roman" w:cs="Times New Roman"/>
          <w:sz w:val="28"/>
          <w:szCs w:val="28"/>
          <w:lang w:eastAsia="ru-RU"/>
        </w:rPr>
        <w:t>, кольорову крейду, пастель, сангіна, вугільний олівець, фломастери, різноманітні пензлі й т.п.).</w:t>
      </w:r>
      <w:r w:rsidRPr="00FE51EA">
        <w:rPr>
          <w:rFonts w:ascii="Times New Roman" w:eastAsia="Times New Roman" w:hAnsi="Times New Roman" w:cs="Times New Roman"/>
          <w:sz w:val="28"/>
          <w:szCs w:val="28"/>
          <w:lang w:val="ru-RU" w:eastAsia="ru-RU"/>
        </w:rPr>
        <w:t> Виробляти навички малювання контуру предмета простим олівцем з легким натиском на нього, щоб при подальшому зафарбовуванні зображення не залишалося жорстких, грубих ліній, бруднить малюнок. Вчити малювати </w:t>
      </w:r>
      <w:hyperlink r:id="rId33" w:tooltip="Акварель" w:history="1">
        <w:r w:rsidRPr="00FE51EA">
          <w:rPr>
            <w:rFonts w:ascii="Times New Roman" w:eastAsia="Times New Roman" w:hAnsi="Times New Roman" w:cs="Times New Roman"/>
            <w:sz w:val="28"/>
            <w:szCs w:val="28"/>
            <w:lang w:val="ru-RU" w:eastAsia="ru-RU"/>
          </w:rPr>
          <w:t>аквареллю</w:t>
        </w:r>
      </w:hyperlink>
      <w:r w:rsidRPr="00FE51EA">
        <w:rPr>
          <w:rFonts w:ascii="Times New Roman" w:eastAsia="Times New Roman" w:hAnsi="Times New Roman" w:cs="Times New Roman"/>
          <w:sz w:val="28"/>
          <w:szCs w:val="28"/>
          <w:lang w:val="ru-RU" w:eastAsia="ru-RU"/>
        </w:rPr>
        <w:t> відповідно до її специфікою: прозорістю і легкістю кольору, плавністю переходу одного кольору в інший. Вчити дітей малювати пензлем різними способами: широкі лінії - всі</w:t>
      </w:r>
      <w:proofErr w:type="gramStart"/>
      <w:r w:rsidRPr="00FE51EA">
        <w:rPr>
          <w:rFonts w:ascii="Times New Roman" w:eastAsia="Times New Roman" w:hAnsi="Times New Roman" w:cs="Times New Roman"/>
          <w:sz w:val="28"/>
          <w:szCs w:val="28"/>
          <w:lang w:val="ru-RU" w:eastAsia="ru-RU"/>
        </w:rPr>
        <w:t>м</w:t>
      </w:r>
      <w:proofErr w:type="gramEnd"/>
      <w:r w:rsidRPr="00FE51EA">
        <w:rPr>
          <w:rFonts w:ascii="Times New Roman" w:eastAsia="Times New Roman" w:hAnsi="Times New Roman" w:cs="Times New Roman"/>
          <w:sz w:val="28"/>
          <w:szCs w:val="28"/>
          <w:lang w:val="ru-RU" w:eastAsia="ru-RU"/>
        </w:rPr>
        <w:t xml:space="preserve"> ворсом, тонкі - кінцем кисті; наносити мазки, прикладаючи пензель всім ворсом до паперу, і малювати кінцем кисті дрібні цятки. Закріплювати знання про вже відомих кольорах, знайомити з новими квітами (фіолетовий) і відтінками (блакитний, рожевий, </w:t>
      </w:r>
      <w:proofErr w:type="gramStart"/>
      <w:r w:rsidRPr="00FE51EA">
        <w:rPr>
          <w:rFonts w:ascii="Times New Roman" w:eastAsia="Times New Roman" w:hAnsi="Times New Roman" w:cs="Times New Roman"/>
          <w:sz w:val="28"/>
          <w:szCs w:val="28"/>
          <w:lang w:val="ru-RU" w:eastAsia="ru-RU"/>
        </w:rPr>
        <w:t>св</w:t>
      </w:r>
      <w:proofErr w:type="gramEnd"/>
      <w:r w:rsidRPr="00FE51EA">
        <w:rPr>
          <w:rFonts w:ascii="Times New Roman" w:eastAsia="Times New Roman" w:hAnsi="Times New Roman" w:cs="Times New Roman"/>
          <w:sz w:val="28"/>
          <w:szCs w:val="28"/>
          <w:lang w:val="ru-RU" w:eastAsia="ru-RU"/>
        </w:rPr>
        <w:t>ітло-зелений, бузковий), розвивати почуття кольору. Вчити змішувати фарби для отримання нових кольорів та відтінків (при малюванні гуашшю) і висвітлюються колі</w:t>
      </w:r>
      <w:proofErr w:type="gramStart"/>
      <w:r w:rsidRPr="00FE51EA">
        <w:rPr>
          <w:rFonts w:ascii="Times New Roman" w:eastAsia="Times New Roman" w:hAnsi="Times New Roman" w:cs="Times New Roman"/>
          <w:sz w:val="28"/>
          <w:szCs w:val="28"/>
          <w:lang w:val="ru-RU" w:eastAsia="ru-RU"/>
        </w:rPr>
        <w:t>р</w:t>
      </w:r>
      <w:proofErr w:type="gramEnd"/>
      <w:r w:rsidRPr="00FE51EA">
        <w:rPr>
          <w:rFonts w:ascii="Times New Roman" w:eastAsia="Times New Roman" w:hAnsi="Times New Roman" w:cs="Times New Roman"/>
          <w:sz w:val="28"/>
          <w:szCs w:val="28"/>
          <w:lang w:val="ru-RU" w:eastAsia="ru-RU"/>
        </w:rPr>
        <w:t>, додаючи у фарбу воду (при малюванні аквареллю). При малюванні олівцями вчити передавати відтінки кольору, регулюючи тиск на олівець.</w:t>
      </w:r>
    </w:p>
    <w:p w:rsidR="00ED44B6" w:rsidRPr="00FE51EA" w:rsidRDefault="00ED44B6" w:rsidP="00FE51EA">
      <w:pPr>
        <w:shd w:val="clear" w:color="auto" w:fill="FFFFFF"/>
        <w:spacing w:after="0"/>
        <w:ind w:right="-142"/>
        <w:jc w:val="both"/>
        <w:rPr>
          <w:rFonts w:ascii="Times New Roman" w:eastAsia="Times New Roman" w:hAnsi="Times New Roman" w:cs="Times New Roman"/>
          <w:b/>
          <w:spacing w:val="-6"/>
          <w:sz w:val="28"/>
          <w:szCs w:val="28"/>
          <w:lang w:eastAsia="ru-RU"/>
        </w:rPr>
      </w:pPr>
      <w:r w:rsidRPr="00FE51EA">
        <w:rPr>
          <w:rFonts w:ascii="Times New Roman" w:eastAsia="Times New Roman" w:hAnsi="Times New Roman" w:cs="Times New Roman"/>
          <w:b/>
          <w:spacing w:val="-6"/>
          <w:sz w:val="28"/>
          <w:szCs w:val="28"/>
          <w:lang w:eastAsia="ru-RU"/>
        </w:rPr>
        <w:t>Модельки</w:t>
      </w:r>
    </w:p>
    <w:p w:rsidR="00ED44B6" w:rsidRPr="00FE51EA" w:rsidRDefault="00ED44B6" w:rsidP="00FE51EA">
      <w:pPr>
        <w:shd w:val="clear" w:color="auto" w:fill="FFFFFF"/>
        <w:spacing w:after="0"/>
        <w:ind w:right="-142"/>
        <w:jc w:val="center"/>
        <w:rPr>
          <w:rFonts w:ascii="Times New Roman" w:eastAsia="Times New Roman" w:hAnsi="Times New Roman" w:cs="Times New Roman"/>
          <w:b/>
          <w:color w:val="000000"/>
          <w:spacing w:val="-6"/>
          <w:sz w:val="28"/>
          <w:szCs w:val="28"/>
          <w:lang w:eastAsia="ru-RU"/>
        </w:rPr>
      </w:pPr>
      <w:r w:rsidRPr="00FE51EA">
        <w:rPr>
          <w:rFonts w:ascii="Times New Roman" w:eastAsia="Times New Roman" w:hAnsi="Times New Roman" w:cs="Times New Roman"/>
          <w:b/>
          <w:noProof/>
          <w:color w:val="000000"/>
          <w:spacing w:val="-6"/>
          <w:sz w:val="28"/>
          <w:szCs w:val="28"/>
          <w:lang w:eastAsia="uk-UA"/>
        </w:rPr>
        <w:drawing>
          <wp:inline distT="0" distB="0" distL="0" distR="0" wp14:anchorId="6F731531" wp14:editId="2D00DB55">
            <wp:extent cx="3943350" cy="2965728"/>
            <wp:effectExtent l="0" t="0" r="0" b="6350"/>
            <wp:docPr id="4" name="Рисунок 4" descr="Цветочное солнышк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Цветочное солнышко"/>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950084" cy="2970792"/>
                    </a:xfrm>
                    <a:prstGeom prst="rect">
                      <a:avLst/>
                    </a:prstGeom>
                    <a:noFill/>
                    <a:ln>
                      <a:noFill/>
                    </a:ln>
                  </pic:spPr>
                </pic:pic>
              </a:graphicData>
            </a:graphic>
          </wp:inline>
        </w:drawing>
      </w:r>
    </w:p>
    <w:p w:rsidR="00ED44B6" w:rsidRPr="00FE51EA" w:rsidRDefault="00ED44B6" w:rsidP="00FE51EA">
      <w:pPr>
        <w:shd w:val="clear" w:color="auto" w:fill="FFFFFF"/>
        <w:spacing w:after="0"/>
        <w:ind w:right="-142"/>
        <w:rPr>
          <w:rFonts w:ascii="Times New Roman" w:eastAsia="Times New Roman" w:hAnsi="Times New Roman" w:cs="Times New Roman"/>
          <w:b/>
          <w:color w:val="000000"/>
          <w:spacing w:val="-6"/>
          <w:sz w:val="28"/>
          <w:szCs w:val="28"/>
          <w:lang w:eastAsia="ru-RU"/>
        </w:rPr>
      </w:pPr>
      <w:r w:rsidRPr="00FE51EA">
        <w:rPr>
          <w:rFonts w:ascii="Times New Roman" w:eastAsia="Times New Roman" w:hAnsi="Times New Roman" w:cs="Times New Roman"/>
          <w:b/>
          <w:noProof/>
          <w:color w:val="000000"/>
          <w:spacing w:val="-6"/>
          <w:sz w:val="28"/>
          <w:szCs w:val="28"/>
          <w:lang w:eastAsia="uk-UA"/>
        </w:rPr>
        <w:lastRenderedPageBreak/>
        <w:drawing>
          <wp:inline distT="0" distB="0" distL="0" distR="0" wp14:anchorId="14EB2053" wp14:editId="1B43DED4">
            <wp:extent cx="5225415" cy="3940810"/>
            <wp:effectExtent l="0" t="0" r="0" b="2540"/>
            <wp:docPr id="3" name="Рисунок 3" descr="Цветочное солнышко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Цветочное солнышко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25415" cy="3940810"/>
                    </a:xfrm>
                    <a:prstGeom prst="rect">
                      <a:avLst/>
                    </a:prstGeom>
                    <a:noFill/>
                    <a:ln>
                      <a:noFill/>
                    </a:ln>
                  </pic:spPr>
                </pic:pic>
              </a:graphicData>
            </a:graphic>
          </wp:inline>
        </w:drawing>
      </w:r>
    </w:p>
    <w:p w:rsidR="00ED44B6" w:rsidRPr="00FE51EA" w:rsidRDefault="00ED44B6" w:rsidP="00FE51EA">
      <w:pPr>
        <w:ind w:right="-142"/>
        <w:rPr>
          <w:rFonts w:ascii="Times New Roman" w:eastAsia="Times New Roman" w:hAnsi="Times New Roman" w:cs="Times New Roman"/>
          <w:b/>
          <w:i/>
          <w:color w:val="000000"/>
          <w:sz w:val="28"/>
          <w:szCs w:val="28"/>
          <w:lang w:eastAsia="ru-RU"/>
        </w:rPr>
      </w:pPr>
      <w:r w:rsidRPr="00FE51EA">
        <w:rPr>
          <w:rFonts w:ascii="Times New Roman" w:eastAsia="Times New Roman" w:hAnsi="Times New Roman" w:cs="Times New Roman"/>
          <w:b/>
          <w:i/>
          <w:noProof/>
          <w:color w:val="000000"/>
          <w:sz w:val="28"/>
          <w:szCs w:val="28"/>
          <w:lang w:eastAsia="uk-UA"/>
        </w:rPr>
        <w:drawing>
          <wp:inline distT="0" distB="0" distL="0" distR="0" wp14:anchorId="15C83A38" wp14:editId="3D6E2998">
            <wp:extent cx="5181600" cy="3886200"/>
            <wp:effectExtent l="0" t="0" r="0" b="0"/>
            <wp:docPr id="2" name="Рисунок 2" descr="Цветочное солнышк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Цветочное солнышко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81600" cy="3886200"/>
                    </a:xfrm>
                    <a:prstGeom prst="rect">
                      <a:avLst/>
                    </a:prstGeom>
                    <a:noFill/>
                    <a:ln>
                      <a:noFill/>
                    </a:ln>
                  </pic:spPr>
                </pic:pic>
              </a:graphicData>
            </a:graphic>
          </wp:inline>
        </w:drawing>
      </w:r>
    </w:p>
    <w:p w:rsidR="00ED44B6" w:rsidRPr="00FE51EA" w:rsidRDefault="00ED44B6" w:rsidP="00FE51EA">
      <w:pPr>
        <w:ind w:right="-142"/>
        <w:rPr>
          <w:rFonts w:ascii="Times New Roman" w:eastAsia="Times New Roman" w:hAnsi="Times New Roman" w:cs="Times New Roman"/>
          <w:b/>
          <w:i/>
          <w:color w:val="000000"/>
          <w:sz w:val="28"/>
          <w:szCs w:val="28"/>
          <w:lang w:eastAsia="ru-RU"/>
        </w:rPr>
      </w:pPr>
      <w:r w:rsidRPr="00FE51EA">
        <w:rPr>
          <w:rFonts w:ascii="Times New Roman" w:eastAsia="Times New Roman" w:hAnsi="Times New Roman" w:cs="Times New Roman"/>
          <w:b/>
          <w:i/>
          <w:noProof/>
          <w:color w:val="000000"/>
          <w:sz w:val="28"/>
          <w:szCs w:val="28"/>
          <w:lang w:eastAsia="uk-UA"/>
        </w:rPr>
        <w:lastRenderedPageBreak/>
        <w:drawing>
          <wp:inline distT="0" distB="0" distL="0" distR="0" wp14:anchorId="463E8F59" wp14:editId="690E2F15">
            <wp:extent cx="5410200" cy="3799205"/>
            <wp:effectExtent l="0" t="0" r="0" b="0"/>
            <wp:docPr id="1" name="Рисунок 1" descr="модель студі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модель студії"/>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410200" cy="3799205"/>
                    </a:xfrm>
                    <a:prstGeom prst="rect">
                      <a:avLst/>
                    </a:prstGeom>
                    <a:noFill/>
                    <a:ln>
                      <a:noFill/>
                    </a:ln>
                  </pic:spPr>
                </pic:pic>
              </a:graphicData>
            </a:graphic>
          </wp:inline>
        </w:drawing>
      </w:r>
    </w:p>
    <w:p w:rsidR="00ED44B6" w:rsidRPr="00FE51EA" w:rsidRDefault="00ED44B6" w:rsidP="00FE51EA">
      <w:pPr>
        <w:ind w:right="-142"/>
        <w:rPr>
          <w:rFonts w:ascii="Times New Roman" w:eastAsia="Times New Roman" w:hAnsi="Times New Roman" w:cs="Times New Roman"/>
          <w:b/>
          <w:i/>
          <w:color w:val="000000"/>
          <w:sz w:val="28"/>
          <w:szCs w:val="28"/>
          <w:lang w:eastAsia="ru-RU"/>
        </w:rPr>
      </w:pPr>
    </w:p>
    <w:p w:rsidR="00ED44B6" w:rsidRPr="00FE51EA" w:rsidRDefault="00ED44B6" w:rsidP="00FE51EA">
      <w:pPr>
        <w:ind w:right="-142"/>
        <w:rPr>
          <w:rFonts w:ascii="Times New Roman" w:eastAsia="Times New Roman" w:hAnsi="Times New Roman" w:cs="Times New Roman"/>
          <w:b/>
          <w:i/>
          <w:color w:val="000000"/>
          <w:sz w:val="28"/>
          <w:szCs w:val="28"/>
          <w:lang w:eastAsia="ru-RU"/>
        </w:rPr>
      </w:pPr>
      <w:r w:rsidRPr="00FE51EA">
        <w:rPr>
          <w:rFonts w:ascii="Times New Roman" w:eastAsia="Times New Roman" w:hAnsi="Times New Roman" w:cs="Times New Roman"/>
          <w:b/>
          <w:i/>
          <w:color w:val="000000"/>
          <w:sz w:val="28"/>
          <w:szCs w:val="28"/>
          <w:lang w:eastAsia="ru-RU"/>
        </w:rPr>
        <w:t>РОБОТА З БАТЬКАМИ</w:t>
      </w:r>
    </w:p>
    <w:p w:rsidR="00ED44B6" w:rsidRPr="00FE51EA" w:rsidRDefault="00ED44B6" w:rsidP="00FE51EA">
      <w:pPr>
        <w:keepNext/>
        <w:spacing w:after="0"/>
        <w:ind w:right="-142"/>
        <w:jc w:val="both"/>
        <w:outlineLvl w:val="0"/>
        <w:rPr>
          <w:rFonts w:ascii="Times New Roman" w:eastAsia="Times New Roman" w:hAnsi="Times New Roman" w:cs="Times New Roman"/>
          <w:b/>
          <w:bCs/>
          <w:kern w:val="32"/>
          <w:sz w:val="28"/>
          <w:szCs w:val="28"/>
          <w:lang w:eastAsia="uk-UA"/>
        </w:rPr>
      </w:pPr>
      <w:r w:rsidRPr="00FE51EA">
        <w:rPr>
          <w:rFonts w:ascii="Times New Roman" w:eastAsia="Times New Roman" w:hAnsi="Times New Roman" w:cs="Times New Roman"/>
          <w:b/>
          <w:bCs/>
          <w:noProof/>
          <w:kern w:val="32"/>
          <w:sz w:val="28"/>
          <w:szCs w:val="28"/>
          <w:lang w:eastAsia="uk-UA"/>
        </w:rPr>
        <w:drawing>
          <wp:anchor distT="0" distB="0" distL="114300" distR="114300" simplePos="0" relativeHeight="251661312" behindDoc="0" locked="0" layoutInCell="1" allowOverlap="1" wp14:anchorId="60312C17" wp14:editId="59756B09">
            <wp:simplePos x="0" y="0"/>
            <wp:positionH relativeFrom="column">
              <wp:posOffset>2540</wp:posOffset>
            </wp:positionH>
            <wp:positionV relativeFrom="paragraph">
              <wp:posOffset>-7620</wp:posOffset>
            </wp:positionV>
            <wp:extent cx="2105025" cy="2171700"/>
            <wp:effectExtent l="0" t="0" r="9525" b="0"/>
            <wp:wrapSquare wrapText="bothSides"/>
            <wp:docPr id="8" name="Рисунок 8" descr="image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s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05025" cy="2171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51EA">
        <w:rPr>
          <w:rFonts w:ascii="Times New Roman" w:eastAsia="Times New Roman" w:hAnsi="Times New Roman" w:cs="Times New Roman"/>
          <w:b/>
          <w:bCs/>
          <w:kern w:val="32"/>
          <w:sz w:val="28"/>
          <w:szCs w:val="28"/>
          <w:lang w:eastAsia="uk-UA"/>
        </w:rPr>
        <w:t>Використання прийомів нетрадиційного малювання (консультація для батьків)</w:t>
      </w:r>
    </w:p>
    <w:p w:rsidR="00ED44B6" w:rsidRPr="00FE51EA" w:rsidRDefault="00ED44B6" w:rsidP="00FE51EA">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b/>
          <w:i/>
          <w:iCs/>
          <w:sz w:val="28"/>
          <w:szCs w:val="28"/>
          <w:lang w:eastAsia="ru-RU"/>
        </w:rPr>
        <w:t>Діти у світі творчості.</w:t>
      </w:r>
      <w:r w:rsidRPr="00FE51EA">
        <w:rPr>
          <w:rFonts w:ascii="Times New Roman" w:eastAsia="Times New Roman" w:hAnsi="Times New Roman" w:cs="Times New Roman"/>
          <w:sz w:val="28"/>
          <w:szCs w:val="28"/>
          <w:lang w:eastAsia="ru-RU"/>
        </w:rPr>
        <w:t xml:space="preserve"> Діти, знайомлячи з навколишнім світом, намагаються відбити його у своїй діяльності - іграх, малюванні, ліпленні, розповідях і т.д. </w:t>
      </w:r>
    </w:p>
    <w:p w:rsidR="00ED44B6" w:rsidRPr="00FE51EA" w:rsidRDefault="00ED44B6" w:rsidP="00FE51EA">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 xml:space="preserve">    Багаті можливості щодо цього представляє образотворча діяльність, тому що власне кажучи своєму вона носить перетворюючий і творчий характер.</w:t>
      </w:r>
    </w:p>
    <w:p w:rsidR="00ED44B6" w:rsidRPr="00FE51EA" w:rsidRDefault="00ED44B6" w:rsidP="00FE51EA">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Дитина одержує можливість відбити свої враження від навколишнього світу, передати образи уяви, втіливши їх за допомогою різноманітних матеріалів у реальні форми.</w:t>
      </w:r>
    </w:p>
    <w:p w:rsidR="00ED44B6" w:rsidRPr="00FE51EA" w:rsidRDefault="00ED44B6" w:rsidP="00FE51EA">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 xml:space="preserve">    Творчість дошкільника нерозривно пов'язане з роботою уяви, пізнавальною й практичною діяльністю. Воля творчого вираження дошкільника визначається не тільки образними поданнями й бажанням передати їх у малюнку, але й тим, як він володіє засобами зображення. Засвоєння дітьми в процесі навчання різних варіантів зображення, технічних прийомів буде сприяти їхньому творчому розвитку. Художня творчість - один з улюблених видів дитячої діяльності.</w:t>
      </w:r>
    </w:p>
    <w:p w:rsidR="00ED44B6" w:rsidRPr="00FE51EA" w:rsidRDefault="00ED44B6" w:rsidP="00FE51EA">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lastRenderedPageBreak/>
        <w:t xml:space="preserve">     Щоб не обмежувати можливості малят у вираженні вражень від навколишнього світу, недостатньо традиційного набору образотворчих засобів і матеріалів. </w:t>
      </w:r>
    </w:p>
    <w:p w:rsidR="00ED44B6" w:rsidRPr="00FE51EA" w:rsidRDefault="00ED44B6" w:rsidP="00FE51EA">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b/>
          <w:sz w:val="28"/>
          <w:szCs w:val="28"/>
          <w:lang w:eastAsia="ru-RU"/>
        </w:rPr>
        <w:t xml:space="preserve">     Нетрадиційні матеріали й засоби зображення:</w:t>
      </w:r>
      <w:r w:rsidRPr="00FE51EA">
        <w:rPr>
          <w:rFonts w:ascii="Times New Roman" w:eastAsia="Times New Roman" w:hAnsi="Times New Roman" w:cs="Times New Roman"/>
          <w:sz w:val="28"/>
          <w:szCs w:val="28"/>
          <w:lang w:eastAsia="ru-RU"/>
        </w:rPr>
        <w:t xml:space="preserve"> пробки від пластикових пляшок, від тюбиків крему, зубної пасти; листи дерев, квітів, трави; ягель; целофан; овочеві штампи й печатки; соломка; пористі губки цікаві дітям як гра з невідомим. Це й займає їх, і втягує у творчий процес.</w:t>
      </w:r>
    </w:p>
    <w:p w:rsidR="00ED44B6" w:rsidRPr="00FE51EA" w:rsidRDefault="00ED44B6" w:rsidP="00FE51EA">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 xml:space="preserve">Під час малювання пальцями рук і ніг дитина одержує незвичайно почуттєву насолоду при тактильних контактах з фарбою, папером, водою. </w:t>
      </w:r>
    </w:p>
    <w:p w:rsidR="00ED44B6" w:rsidRPr="00FE51EA" w:rsidRDefault="00ED44B6" w:rsidP="00FE51EA">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 xml:space="preserve">У процесі роботи з нетрадиційного малювання виникла ідея застосування непридатного матеріалу як образотворчого засобу. Ми стали використати як художні матеріали, добре знайомі предмети - пробки від пластикових пляшок, від тюбиків зубної пасти, кремів. </w:t>
      </w:r>
    </w:p>
    <w:p w:rsidR="00ED44B6" w:rsidRPr="00FE51EA" w:rsidRDefault="00ED44B6" w:rsidP="00FE51EA">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b/>
          <w:i/>
          <w:iCs/>
          <w:sz w:val="28"/>
          <w:szCs w:val="28"/>
          <w:lang w:eastAsia="ru-RU"/>
        </w:rPr>
        <w:t>Обґрунтування вибору техніки нетрадиційного малювання.</w:t>
      </w:r>
    </w:p>
    <w:p w:rsidR="00ED44B6" w:rsidRPr="00FE51EA" w:rsidRDefault="00ED44B6" w:rsidP="00FE51EA">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 xml:space="preserve">       Більшість дорослих людей у своїх навичках образотворчого мистецтва досягають не багато чого поверх того, що вони вміли до 9-10 років життя. Якщо такі навички розумової діяльності як мова, подчерк, у міру дорослішання людини змінюються й удосконалюються, то розвиток навичок малювання в більшості, чомусь припиняється в ранньому віці.</w:t>
      </w:r>
    </w:p>
    <w:p w:rsidR="00ED44B6" w:rsidRPr="00FE51EA" w:rsidRDefault="00ED44B6" w:rsidP="00FE51EA">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І якщо діти малюють як діти, те багато дорослі теж малюють як діти, яких би результатів вони не досягали в інших сферах. Мало того, звичайно дорослі зі страхом сприймають пропозиція, що-небудь намалювати. Причина даного явища в загальноприйнятій культурі нашого суспільства. Адже набагато важливіше вміти читати й писати, чим малювати. Тому й не варто дивуватися тому, що дорослі не вміють малювати, а діти, закінчуючи початкову школу, кидають займатися образотворчою діяльністю й, таким чином, зупиняють розвиток навичок малювання. Але, як показує досвід, наявність творчих здатностей грає в житті людини немаловажну роль, починаючи від формування особистості й закінчуючи становленням фахівця, сім'янина, громадянина.</w:t>
      </w:r>
    </w:p>
    <w:p w:rsidR="00ED44B6" w:rsidRPr="00FE51EA" w:rsidRDefault="00ED44B6" w:rsidP="00FE51EA">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За діагностичним даними, діти в п'ятирічному віці дають 90 % оригінальних відповідей, у семирічному - 20 % , а дорослі - лише 2 % .</w:t>
      </w:r>
    </w:p>
    <w:p w:rsidR="00ED44B6" w:rsidRPr="00FE51EA" w:rsidRDefault="00ED44B6" w:rsidP="00FE51EA">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Це саме ті, хто витримав тиск соціуму й залишився творчою особистістю.</w:t>
      </w:r>
    </w:p>
    <w:p w:rsidR="00ED44B6" w:rsidRPr="00FE51EA" w:rsidRDefault="00ED44B6" w:rsidP="00FE51EA">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 xml:space="preserve">Цифри змушують задуматися про те, як важливо не упустити момент і не відіпхнути людини від творчої діяльності, а навпаки наблизити до неї, зацікавити, навчити бачити й реалізувати свої можливості. </w:t>
      </w:r>
    </w:p>
    <w:p w:rsidR="00ED44B6" w:rsidRPr="00FE51EA" w:rsidRDefault="00ED44B6" w:rsidP="00FE51EA">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 xml:space="preserve">Саме в дитинстві заставляється фундамент творчої особистості, саме тоді закріплюються моральні норми поводження в суспільстві, формується духовність. </w:t>
      </w:r>
    </w:p>
    <w:p w:rsidR="00FB5FB0" w:rsidRDefault="00FB5FB0" w:rsidP="00FE51EA">
      <w:pPr>
        <w:spacing w:after="0"/>
        <w:ind w:right="-142"/>
        <w:jc w:val="both"/>
        <w:rPr>
          <w:rFonts w:ascii="Times New Roman" w:eastAsia="Times New Roman" w:hAnsi="Times New Roman" w:cs="Times New Roman"/>
          <w:b/>
          <w:sz w:val="28"/>
          <w:szCs w:val="28"/>
          <w:lang w:eastAsia="ru-RU"/>
        </w:rPr>
      </w:pPr>
    </w:p>
    <w:p w:rsidR="00FB5FB0" w:rsidRDefault="00FB5FB0" w:rsidP="00FE51EA">
      <w:pPr>
        <w:spacing w:after="0"/>
        <w:ind w:right="-142"/>
        <w:jc w:val="both"/>
        <w:rPr>
          <w:rFonts w:ascii="Times New Roman" w:eastAsia="Times New Roman" w:hAnsi="Times New Roman" w:cs="Times New Roman"/>
          <w:b/>
          <w:sz w:val="28"/>
          <w:szCs w:val="28"/>
          <w:lang w:eastAsia="ru-RU"/>
        </w:rPr>
      </w:pPr>
    </w:p>
    <w:p w:rsidR="00FB5FB0" w:rsidRDefault="00FB5FB0" w:rsidP="00FE51EA">
      <w:pPr>
        <w:spacing w:after="0"/>
        <w:ind w:right="-142"/>
        <w:jc w:val="both"/>
        <w:rPr>
          <w:rFonts w:ascii="Times New Roman" w:eastAsia="Times New Roman" w:hAnsi="Times New Roman" w:cs="Times New Roman"/>
          <w:b/>
          <w:sz w:val="28"/>
          <w:szCs w:val="28"/>
          <w:lang w:eastAsia="ru-RU"/>
        </w:rPr>
      </w:pPr>
    </w:p>
    <w:p w:rsidR="00ED44B6" w:rsidRPr="00FE51EA" w:rsidRDefault="00ED44B6" w:rsidP="00FE51EA">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b/>
          <w:sz w:val="28"/>
          <w:szCs w:val="28"/>
          <w:lang w:eastAsia="ru-RU"/>
        </w:rPr>
        <w:lastRenderedPageBreak/>
        <w:t>Варіанти прийомів нетрадиційного малювання з дітьми 4-5 років.</w:t>
      </w:r>
    </w:p>
    <w:p w:rsidR="00ED44B6" w:rsidRPr="00FE51EA" w:rsidRDefault="00ED44B6" w:rsidP="00FE51EA">
      <w:pPr>
        <w:spacing w:after="0"/>
        <w:ind w:right="-142"/>
        <w:rPr>
          <w:rFonts w:ascii="Times New Roman" w:eastAsia="Times New Roman" w:hAnsi="Times New Roman" w:cs="Times New Roman"/>
          <w:sz w:val="28"/>
          <w:szCs w:val="28"/>
          <w:lang w:eastAsia="ru-RU"/>
        </w:rPr>
      </w:pPr>
      <w:r w:rsidRPr="00FE51EA">
        <w:rPr>
          <w:rFonts w:ascii="Times New Roman" w:eastAsia="Times New Roman" w:hAnsi="Times New Roman" w:cs="Times New Roman"/>
          <w:b/>
          <w:sz w:val="28"/>
          <w:szCs w:val="28"/>
          <w:lang w:eastAsia="ru-RU"/>
        </w:rPr>
        <w:t>“Довговічні штампи”</w:t>
      </w:r>
    </w:p>
    <w:p w:rsidR="00ED44B6" w:rsidRPr="00FE51EA" w:rsidRDefault="00ED44B6" w:rsidP="00FE51EA">
      <w:pPr>
        <w:spacing w:after="0"/>
        <w:ind w:right="-142"/>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u w:val="single"/>
          <w:lang w:eastAsia="ru-RU"/>
        </w:rPr>
        <w:t>Необхідні матеріали й інструменти:</w:t>
      </w:r>
    </w:p>
    <w:p w:rsidR="00ED44B6" w:rsidRPr="00FE51EA" w:rsidRDefault="00ED44B6" w:rsidP="00FE51EA">
      <w:pPr>
        <w:spacing w:after="0"/>
        <w:ind w:right="-142"/>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Клей ПВА, щільний картон, гума товста, пляшкова пробка, мотузка, фарба, папір.</w:t>
      </w:r>
    </w:p>
    <w:p w:rsidR="00ED44B6" w:rsidRPr="00FE51EA" w:rsidRDefault="00ED44B6" w:rsidP="00FE51EA">
      <w:pPr>
        <w:spacing w:after="0"/>
        <w:ind w:right="-142"/>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u w:val="single"/>
          <w:lang w:eastAsia="ru-RU"/>
        </w:rPr>
        <w:t xml:space="preserve">Порядок роботи: </w:t>
      </w:r>
    </w:p>
    <w:p w:rsidR="00ED44B6" w:rsidRPr="00FE51EA" w:rsidRDefault="00ED44B6" w:rsidP="00FE51EA">
      <w:pPr>
        <w:spacing w:after="0"/>
        <w:ind w:right="-142"/>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Найпростіше виготовити штамп із пробки або ластику, вирізавши на рівному зрізі елемент візерунка.</w:t>
      </w:r>
    </w:p>
    <w:p w:rsidR="00ED44B6" w:rsidRPr="00FE51EA" w:rsidRDefault="00ED44B6" w:rsidP="00FE51EA">
      <w:pPr>
        <w:spacing w:after="0"/>
        <w:ind w:right="-142"/>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Для оформлення великої кількості саморобних листівок або запрошень можна пристосувати штамп із мотузки. На щільний картон наклеюється клеєм ПВА мотузка у вигляді вітіюватої рамочки. Це і є штамп. Мотузочка змазується фарбою, акуратно накладається на заготівлю й притискається. На заготівлі залишається малюнок.</w:t>
      </w:r>
    </w:p>
    <w:p w:rsidR="00ED44B6" w:rsidRPr="00FE51EA" w:rsidRDefault="00ED44B6" w:rsidP="00FE51EA">
      <w:pPr>
        <w:spacing w:after="0"/>
        <w:ind w:right="-142"/>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З мотузочки можна викладати ініціали, імена й малювати, контурні зображення предметів - залежно від задуму.</w:t>
      </w:r>
    </w:p>
    <w:p w:rsidR="00ED44B6" w:rsidRPr="00FE51EA" w:rsidRDefault="00ED44B6" w:rsidP="00FE51EA">
      <w:pPr>
        <w:spacing w:after="0"/>
        <w:ind w:right="-142"/>
        <w:rPr>
          <w:rFonts w:ascii="Times New Roman" w:eastAsia="Times New Roman" w:hAnsi="Times New Roman" w:cs="Times New Roman"/>
          <w:sz w:val="28"/>
          <w:szCs w:val="28"/>
          <w:lang w:eastAsia="ru-RU"/>
        </w:rPr>
      </w:pPr>
      <w:r w:rsidRPr="00FE51EA">
        <w:rPr>
          <w:rFonts w:ascii="Times New Roman" w:eastAsia="Times New Roman" w:hAnsi="Times New Roman" w:cs="Times New Roman"/>
          <w:b/>
          <w:sz w:val="28"/>
          <w:szCs w:val="28"/>
          <w:lang w:eastAsia="ru-RU"/>
        </w:rPr>
        <w:t>“Різні різниці”</w:t>
      </w:r>
    </w:p>
    <w:p w:rsidR="00ED44B6" w:rsidRPr="00FE51EA" w:rsidRDefault="00ED44B6" w:rsidP="00FE51EA">
      <w:pPr>
        <w:spacing w:after="0"/>
        <w:ind w:right="-142"/>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u w:val="single"/>
          <w:lang w:eastAsia="ru-RU"/>
        </w:rPr>
        <w:t>Необхідні матеріали й інструменти:</w:t>
      </w:r>
    </w:p>
    <w:p w:rsidR="00ED44B6" w:rsidRPr="00FE51EA" w:rsidRDefault="00ED44B6" w:rsidP="00FE51EA">
      <w:pPr>
        <w:spacing w:after="0"/>
        <w:ind w:right="-142"/>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Папір для малювання, кисті, фарби, дерев'яна котушка від ниток, ґудзика, трубка від картону, консервна банка, качалка, апельсинова кірка (свіжа), кукурудзяний качан, спиця, олівець або висохлий фломастер.</w:t>
      </w:r>
    </w:p>
    <w:p w:rsidR="00ED44B6" w:rsidRPr="00FE51EA" w:rsidRDefault="00ED44B6" w:rsidP="00FE51EA">
      <w:pPr>
        <w:spacing w:after="0"/>
        <w:ind w:right="-142"/>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u w:val="single"/>
          <w:lang w:eastAsia="ru-RU"/>
        </w:rPr>
        <w:t xml:space="preserve">Порядок роботи: </w:t>
      </w:r>
    </w:p>
    <w:p w:rsidR="00ED44B6" w:rsidRPr="00FE51EA" w:rsidRDefault="00ED44B6" w:rsidP="00FE51EA">
      <w:pPr>
        <w:spacing w:after="0"/>
        <w:ind w:right="-142"/>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Цікаві відбитки можуть залишати різні предмети. Щоб знайти їх, потрібно тільки уважно подивитися навколо й трошки пофантазувати, уявивши собі, які дивні сліди вони можуть залишити.</w:t>
      </w:r>
    </w:p>
    <w:p w:rsidR="00ED44B6" w:rsidRPr="00FE51EA" w:rsidRDefault="00ED44B6" w:rsidP="00FE51EA">
      <w:pPr>
        <w:spacing w:after="0"/>
        <w:ind w:right="-142"/>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Так дерев'яна котушка від ниток залишить слід, схожий на колесо, а звичайний ґудзик- кружечок із двома або чотирма точечками.</w:t>
      </w:r>
    </w:p>
    <w:p w:rsidR="00ED44B6" w:rsidRPr="00FE51EA" w:rsidRDefault="00ED44B6" w:rsidP="00FE51EA">
      <w:pPr>
        <w:spacing w:after="0"/>
        <w:ind w:right="-142"/>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Якщо котушку покласти на палітру з нанесеної на неї фарбою й просмикнути в отвір олівець, то покотиться котушка по чистому аркуші паперу, залишаючи дві кольорові доріжки.</w:t>
      </w:r>
    </w:p>
    <w:p w:rsidR="00ED44B6" w:rsidRPr="00FE51EA" w:rsidRDefault="00ED44B6" w:rsidP="00FE51EA">
      <w:pPr>
        <w:spacing w:after="0"/>
        <w:ind w:right="-142"/>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А між ними можна скласти орнамент за допомогою штампів і трафаретів. Як штампи можна використати свіжу апельсинову або лимонну кірку, скручену у вигляді спирали. Залишається слід, схожий на равлика.</w:t>
      </w:r>
    </w:p>
    <w:p w:rsidR="00ED44B6" w:rsidRPr="00FE51EA" w:rsidRDefault="00ED44B6" w:rsidP="00FE51EA">
      <w:pPr>
        <w:spacing w:after="0"/>
        <w:ind w:right="-142"/>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Друкування валиком цікаво й залучає своєю масштабністю, раз, два прокотив й аркуш затонован, або готовий візерунок. Замість валика можна використати кукурудзяний качан, трубку від картону, консервну банку або качалку. Варто наклеїти зверху інструмента фігурки з картону або мотузки, а коли клей висохне, нанести фарбу пензликом. Ручки для валика з кукурудзи можна зробити, проткнувши її спицею. Інструмент варто прокотити по поверхні аркуша, тримаючи за ручку. І ще один варіант: можна обмотати качалку тасьмою змоченої в клеї або клейстері, потім офарбити тасьму й почати друковану діяльність.</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b/>
          <w:sz w:val="28"/>
          <w:szCs w:val="28"/>
          <w:lang w:eastAsia="ru-RU"/>
        </w:rPr>
        <w:lastRenderedPageBreak/>
        <w:t>“Друкуємо пробками”</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(авторська образотворча техніка Коржовой Л.В., вихователя ДОУ № 5 р. Єнісейська)</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Використання непридатного матеріалу в художньо- творчій діяльності дітей, різноманітно. До великого списку доступних матеріалів - пристосувань для образотворчої діяльності можна віднести й пробки від пластикових пляшок, тюбиків зубної пасти, кремів.</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Застосування таких помічників у малюванні дуже подобається дошколятам. Адже так швидко можна намалювати й кулька, і сонечко, і курчати, і колесо, і м’ячик - коштує тільки, розфарбувати верхню частину пробки від лимонаду й віддрукувати її на аркуш. рівне коло, Що Вийшло, доповнюється уявою дитини. З'являються ніжки, дзьоб  домальовані пензликом, ока – це відбиток капелюшка маленького гвоздика. І курча оживає.</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Різнобарвні ниточки, проведені кінчиком кисті, допомагають маленькому художникові правильно підібрати кольори для повітряної кулі, що з’явиться після відбитка.</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Сонечко може з’явитися на траві, якщо відбиток пробки із червоною фарбою домалювати (крапки на спині) косметичною паличкою, обмокнув її в чорну фарбу, а кінчиком кисті дрібні частини (голова, вусики).</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Гусениця, що спритно перебирає лапками.</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i/>
          <w:iCs/>
          <w:sz w:val="28"/>
          <w:szCs w:val="28"/>
          <w:lang w:eastAsia="ru-RU"/>
        </w:rPr>
        <w:t>Використання пробок різного розміру.</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u w:val="single"/>
          <w:lang w:eastAsia="ru-RU"/>
        </w:rPr>
        <w:t xml:space="preserve">Необхідні матеріали й інструменти: </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Пробки від пластикових пляшок, від тюбиків крему, зубної пасти (різних розмірів), гуаш, кисть;</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u w:val="single"/>
          <w:lang w:eastAsia="ru-RU"/>
        </w:rPr>
        <w:t xml:space="preserve">Порядок роботи: </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 xml:space="preserve">Намазуємо кистю з фарбою верхню частину пробки (від пластикової пляшки) і друкуємо на поверхню приготовленого аркуша. Зображення, Що Вийшло, кола доповнюється елементами, деталями із застосуванням інших непридатних образотворчих інструментів (капелюшок шурупа, запонка, ланцюжок і т.д.). </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Якщо пробку перевернути й вмочити в гуаш, то відбиток на папері схожий на легку повітряну кульку, колечко, мильну бульку й багато чого іншого, що може побачити ваша фантазія.</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b/>
          <w:sz w:val="28"/>
          <w:szCs w:val="28"/>
          <w:lang w:eastAsia="ru-RU"/>
        </w:rPr>
        <w:t>“Прямі й криві лінії”.</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u w:val="single"/>
          <w:lang w:eastAsia="ru-RU"/>
        </w:rPr>
        <w:t>Необхідні матеріали й інструменти:</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Картон (товстий, тонкий, гофрований), газета, кисть, гуашевые фарби, аркуш паперу.</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u w:val="single"/>
          <w:lang w:eastAsia="ru-RU"/>
        </w:rPr>
        <w:t>Порядок роботи:</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Для того щоб одержати як відбиток пряму або ламану лінію, беремо шматочок щільного картону.</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lastRenderedPageBreak/>
        <w:t>Наріжемо смужки з картону різної товщини. Вмочимо край картону у фарбу й віддрукуємо на папері пряму лінію. Товщина лінії залежить від товщини й виду картону.</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Щоб одержати криві (вигнуті) лінії, вмочимо у фарбу край картону й, злегка зігнувши його, нанесемо на папір відбиток. Якщо віддрукувати кілька вигнутих ліній, що сходяться в середині, вийде стилізована квітка.</w:t>
      </w:r>
    </w:p>
    <w:p w:rsidR="00ED44B6" w:rsidRPr="00FE51EA" w:rsidRDefault="00ED44B6" w:rsidP="00FB5FB0">
      <w:pPr>
        <w:spacing w:after="0"/>
        <w:ind w:right="-142"/>
        <w:jc w:val="both"/>
        <w:rPr>
          <w:rFonts w:ascii="Times New Roman" w:eastAsia="Times New Roman" w:hAnsi="Times New Roman" w:cs="Times New Roman"/>
          <w:i/>
          <w:sz w:val="28"/>
          <w:szCs w:val="28"/>
          <w:u w:val="single"/>
          <w:lang w:eastAsia="ru-RU"/>
        </w:rPr>
      </w:pPr>
      <w:r w:rsidRPr="00FE51EA">
        <w:rPr>
          <w:rFonts w:ascii="Times New Roman" w:eastAsia="Times New Roman" w:hAnsi="Times New Roman" w:cs="Times New Roman"/>
          <w:sz w:val="28"/>
          <w:szCs w:val="28"/>
          <w:lang w:eastAsia="ru-RU"/>
        </w:rPr>
        <w:t>Для складання візерунка із квітів можна використати прийом малювання картонкою, зміщаючи її певним чином. У результаті пелюстки виходять у вигляді  (</w:t>
      </w:r>
      <w:r w:rsidRPr="00FE51EA">
        <w:rPr>
          <w:rFonts w:ascii="Times New Roman" w:eastAsia="Times New Roman" w:hAnsi="Times New Roman" w:cs="Times New Roman"/>
          <w:i/>
          <w:sz w:val="28"/>
          <w:szCs w:val="28"/>
          <w:u w:val="single"/>
          <w:lang w:eastAsia="ru-RU"/>
        </w:rPr>
        <w:t>клинышков).</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Щоб віддрукувати клинышек, потрібно вмочити у фарбу край картону й пригорнути до паперу, потім зрушити картонку, тримаючи її за верхній край. Нижній залишається притиснутим до паперу. З декількох клинышков-лепестков можна зробити квітка.</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b/>
          <w:sz w:val="28"/>
          <w:szCs w:val="28"/>
          <w:lang w:eastAsia="ru-RU"/>
        </w:rPr>
        <w:t>Радість творчості.</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 xml:space="preserve">Всі діти люблять малювати. Творчість для них це відбиття щиросердечної роботи. Почуття, розум, очі й руки - інструменти душі. Зіштовхуючись із красою й гармонією миру, зазнавши при цьому почуття захвату й замилування, вони випробовують бажання “зупинити чарівну мить”, відобразивши своє відношення до дійсності на аркуші паперу. </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sz w:val="28"/>
          <w:szCs w:val="28"/>
          <w:lang w:eastAsia="ru-RU"/>
        </w:rPr>
        <w:t xml:space="preserve">Малювання для дитини - радісна, натхненна праця, до якого його не треба примушувати, але дуже важливо стимулювати й підтримувати маляти, поступово відкриваючи перед ним нові можливості образотворчої діяльності. </w:t>
      </w:r>
    </w:p>
    <w:p w:rsidR="00ED44B6" w:rsidRPr="00FE51EA" w:rsidRDefault="00ED44B6" w:rsidP="00FB5FB0">
      <w:pPr>
        <w:spacing w:after="0"/>
        <w:ind w:right="-142"/>
        <w:jc w:val="both"/>
        <w:rPr>
          <w:rFonts w:ascii="Times New Roman" w:eastAsia="Times New Roman" w:hAnsi="Times New Roman" w:cs="Times New Roman"/>
          <w:sz w:val="28"/>
          <w:szCs w:val="28"/>
          <w:lang w:eastAsia="ru-RU"/>
        </w:rPr>
      </w:pPr>
      <w:r w:rsidRPr="00FE51EA">
        <w:rPr>
          <w:rFonts w:ascii="Times New Roman" w:eastAsia="Times New Roman" w:hAnsi="Times New Roman" w:cs="Times New Roman"/>
          <w:noProof/>
          <w:sz w:val="28"/>
          <w:szCs w:val="28"/>
          <w:lang w:eastAsia="uk-UA"/>
        </w:rPr>
        <w:drawing>
          <wp:anchor distT="0" distB="0" distL="114300" distR="114300" simplePos="0" relativeHeight="251663360" behindDoc="0" locked="0" layoutInCell="1" allowOverlap="1" wp14:anchorId="693B45E1" wp14:editId="21F4BA1B">
            <wp:simplePos x="0" y="0"/>
            <wp:positionH relativeFrom="column">
              <wp:posOffset>393065</wp:posOffset>
            </wp:positionH>
            <wp:positionV relativeFrom="paragraph">
              <wp:posOffset>1363345</wp:posOffset>
            </wp:positionV>
            <wp:extent cx="1885950" cy="2034540"/>
            <wp:effectExtent l="0" t="0" r="0" b="3810"/>
            <wp:wrapSquare wrapText="bothSides"/>
            <wp:docPr id="6" name="Рисунок 6" descr="image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s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885950" cy="2034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51EA">
        <w:rPr>
          <w:rFonts w:ascii="Times New Roman" w:eastAsia="Times New Roman" w:hAnsi="Times New Roman" w:cs="Times New Roman"/>
          <w:sz w:val="28"/>
          <w:szCs w:val="28"/>
          <w:lang w:eastAsia="ru-RU"/>
        </w:rPr>
        <w:t>Оригінальне малювання залучає своєю простотою й доступністю, розкриває можливість використання гарне знайомих предметів як художні матеріали. Особливо це явно видно при роботі з малятами до образотворчого періоду, коли в них ще не сформовані технічні навички роботи з фарбами, кистю, коли ще немає точного пропорційного поняття, скільки треба взяти води, скільки гуаші...</w:t>
      </w:r>
    </w:p>
    <w:p w:rsidR="00ED44B6" w:rsidRPr="00FE51EA" w:rsidRDefault="00ED44B6" w:rsidP="00FE51EA">
      <w:pPr>
        <w:ind w:right="-142"/>
        <w:rPr>
          <w:rFonts w:ascii="Times New Roman" w:eastAsia="Times New Roman" w:hAnsi="Times New Roman" w:cs="Times New Roman"/>
          <w:b/>
          <w:sz w:val="28"/>
          <w:szCs w:val="28"/>
          <w:lang w:eastAsia="ru-RU"/>
        </w:rPr>
      </w:pPr>
      <w:r w:rsidRPr="00FE51EA">
        <w:rPr>
          <w:rFonts w:ascii="Times New Roman" w:eastAsia="Times New Roman" w:hAnsi="Times New Roman" w:cs="Times New Roman"/>
          <w:b/>
          <w:sz w:val="28"/>
          <w:szCs w:val="28"/>
          <w:lang w:eastAsia="ru-RU"/>
        </w:rPr>
        <w:t>Консультація «Як навчити малюка малювати?»</w:t>
      </w:r>
    </w:p>
    <w:p w:rsidR="00ED44B6" w:rsidRPr="00FE51EA" w:rsidRDefault="00ED44B6" w:rsidP="00FB5FB0">
      <w:pPr>
        <w:spacing w:after="0"/>
        <w:ind w:right="-142"/>
        <w:jc w:val="both"/>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shd w:val="clear" w:color="auto" w:fill="FFFFFF"/>
          <w:lang w:eastAsia="ru-RU"/>
        </w:rPr>
        <w:t xml:space="preserve">     </w:t>
      </w:r>
      <w:r w:rsidRPr="00FE51EA">
        <w:rPr>
          <w:rFonts w:ascii="Times New Roman" w:eastAsia="Times New Roman" w:hAnsi="Times New Roman" w:cs="Times New Roman"/>
          <w:color w:val="000000"/>
          <w:sz w:val="28"/>
          <w:szCs w:val="28"/>
          <w:shd w:val="clear" w:color="auto" w:fill="FFFFFF"/>
          <w:lang w:val="ru-RU" w:eastAsia="ru-RU"/>
        </w:rPr>
        <w:t>Малювання дуже важливо для розвитку дитини. Малюючи, дитина вчиться сприймати форму і колі</w:t>
      </w:r>
      <w:proofErr w:type="gramStart"/>
      <w:r w:rsidRPr="00FE51EA">
        <w:rPr>
          <w:rFonts w:ascii="Times New Roman" w:eastAsia="Times New Roman" w:hAnsi="Times New Roman" w:cs="Times New Roman"/>
          <w:color w:val="000000"/>
          <w:sz w:val="28"/>
          <w:szCs w:val="28"/>
          <w:shd w:val="clear" w:color="auto" w:fill="FFFFFF"/>
          <w:lang w:val="ru-RU" w:eastAsia="ru-RU"/>
        </w:rPr>
        <w:t>р</w:t>
      </w:r>
      <w:proofErr w:type="gramEnd"/>
      <w:r w:rsidRPr="00FE51EA">
        <w:rPr>
          <w:rFonts w:ascii="Times New Roman" w:eastAsia="Times New Roman" w:hAnsi="Times New Roman" w:cs="Times New Roman"/>
          <w:color w:val="000000"/>
          <w:sz w:val="28"/>
          <w:szCs w:val="28"/>
          <w:shd w:val="clear" w:color="auto" w:fill="FFFFFF"/>
          <w:lang w:val="ru-RU" w:eastAsia="ru-RU"/>
        </w:rPr>
        <w:t xml:space="preserve"> предметів, запам'ятовувати об'єкти, зіставляти розміри і пропорції предметів. У процесі малювання дитина задіює свою фантазію, накопичений досвід і знання, аналізує. Крім того, розвивається дрібна моторика рук дитини, увагу, посидючість, словниковий запас малюка збільшується. Тому, малювати малюкові не тільки приємно, але і корисно. Але коли і як починати вчити дитину малювати?</w:t>
      </w:r>
    </w:p>
    <w:p w:rsidR="00ED44B6" w:rsidRPr="00FE51EA" w:rsidRDefault="00ED44B6" w:rsidP="00FB5FB0">
      <w:pPr>
        <w:shd w:val="clear" w:color="auto" w:fill="FFFFFF"/>
        <w:spacing w:before="100" w:after="0"/>
        <w:ind w:right="-142"/>
        <w:jc w:val="both"/>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393939"/>
          <w:sz w:val="28"/>
          <w:szCs w:val="28"/>
          <w:lang w:eastAsia="ru-RU"/>
        </w:rPr>
        <w:lastRenderedPageBreak/>
        <w:t xml:space="preserve">      </w:t>
      </w:r>
      <w:r w:rsidRPr="00FE51EA">
        <w:rPr>
          <w:rFonts w:ascii="Times New Roman" w:eastAsia="Times New Roman" w:hAnsi="Times New Roman" w:cs="Times New Roman"/>
          <w:color w:val="000000"/>
          <w:sz w:val="28"/>
          <w:szCs w:val="28"/>
          <w:lang w:eastAsia="ru-RU"/>
        </w:rPr>
        <w:t xml:space="preserve">Починати навчання малюванню можна вже з 6 місяців, адже приблизно з цього віку малюк вже потихеньку проявляє інтерес до того, що роблять оточуючі. Почніть малювати при дитині самі. </w:t>
      </w:r>
      <w:r w:rsidRPr="00FE51EA">
        <w:rPr>
          <w:rFonts w:ascii="Times New Roman" w:eastAsia="Times New Roman" w:hAnsi="Times New Roman" w:cs="Times New Roman"/>
          <w:color w:val="000000"/>
          <w:sz w:val="28"/>
          <w:szCs w:val="28"/>
          <w:lang w:val="ru-RU" w:eastAsia="ru-RU"/>
        </w:rPr>
        <w:t>При цьому покажіть йому фарби, називайте кольори, показуйте як можна поєднувати кольори. Називаючи якийсь предмет дитині, називайте і його колі</w:t>
      </w:r>
      <w:proofErr w:type="gramStart"/>
      <w:r w:rsidRPr="00FE51EA">
        <w:rPr>
          <w:rFonts w:ascii="Times New Roman" w:eastAsia="Times New Roman" w:hAnsi="Times New Roman" w:cs="Times New Roman"/>
          <w:color w:val="000000"/>
          <w:sz w:val="28"/>
          <w:szCs w:val="28"/>
          <w:lang w:val="ru-RU" w:eastAsia="ru-RU"/>
        </w:rPr>
        <w:t>р</w:t>
      </w:r>
      <w:proofErr w:type="gramEnd"/>
      <w:r w:rsidRPr="00FE51EA">
        <w:rPr>
          <w:rFonts w:ascii="Times New Roman" w:eastAsia="Times New Roman" w:hAnsi="Times New Roman" w:cs="Times New Roman"/>
          <w:color w:val="000000"/>
          <w:sz w:val="28"/>
          <w:szCs w:val="28"/>
          <w:lang w:val="ru-RU" w:eastAsia="ru-RU"/>
        </w:rPr>
        <w:t>, наприклад, зелена трава, жовтий лимон, червоний помідор.</w:t>
      </w:r>
    </w:p>
    <w:p w:rsidR="00ED44B6" w:rsidRPr="00FE51EA" w:rsidRDefault="00ED44B6" w:rsidP="00FB5FB0">
      <w:pPr>
        <w:shd w:val="clear" w:color="auto" w:fill="FFFFFF"/>
        <w:spacing w:before="100" w:after="100"/>
        <w:ind w:right="-142"/>
        <w:jc w:val="both"/>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 xml:space="preserve">      </w:t>
      </w:r>
      <w:proofErr w:type="gramStart"/>
      <w:r w:rsidRPr="00FE51EA">
        <w:rPr>
          <w:rFonts w:ascii="Times New Roman" w:eastAsia="Times New Roman" w:hAnsi="Times New Roman" w:cs="Times New Roman"/>
          <w:color w:val="000000"/>
          <w:sz w:val="28"/>
          <w:szCs w:val="28"/>
          <w:lang w:val="ru-RU" w:eastAsia="ru-RU"/>
        </w:rPr>
        <w:t>З</w:t>
      </w:r>
      <w:proofErr w:type="gramEnd"/>
      <w:r w:rsidRPr="00FE51EA">
        <w:rPr>
          <w:rFonts w:ascii="Times New Roman" w:eastAsia="Times New Roman" w:hAnsi="Times New Roman" w:cs="Times New Roman"/>
          <w:color w:val="000000"/>
          <w:sz w:val="28"/>
          <w:szCs w:val="28"/>
          <w:lang w:val="ru-RU" w:eastAsia="ru-RU"/>
        </w:rPr>
        <w:t xml:space="preserve"> 9 місяців вже можна пропонувати дитині малювати самому. Малюкові потрібно багато простору, так як діти в цьому віці малюють від плеча. Запропонуйте дитині великі шматки шпалер для творчості, інакше він сам знайде собі відповідне полотно, наприклад, </w:t>
      </w:r>
      <w:proofErr w:type="gramStart"/>
      <w:r w:rsidRPr="00FE51EA">
        <w:rPr>
          <w:rFonts w:ascii="Times New Roman" w:eastAsia="Times New Roman" w:hAnsi="Times New Roman" w:cs="Times New Roman"/>
          <w:color w:val="000000"/>
          <w:sz w:val="28"/>
          <w:szCs w:val="28"/>
          <w:lang w:val="ru-RU" w:eastAsia="ru-RU"/>
        </w:rPr>
        <w:t>ст</w:t>
      </w:r>
      <w:proofErr w:type="gramEnd"/>
      <w:r w:rsidRPr="00FE51EA">
        <w:rPr>
          <w:rFonts w:ascii="Times New Roman" w:eastAsia="Times New Roman" w:hAnsi="Times New Roman" w:cs="Times New Roman"/>
          <w:color w:val="000000"/>
          <w:sz w:val="28"/>
          <w:szCs w:val="28"/>
          <w:lang w:val="ru-RU" w:eastAsia="ru-RU"/>
        </w:rPr>
        <w:t>іну або шафу.</w:t>
      </w:r>
    </w:p>
    <w:p w:rsidR="00ED44B6" w:rsidRPr="00FE51EA" w:rsidRDefault="00ED44B6" w:rsidP="00FB5FB0">
      <w:pPr>
        <w:shd w:val="clear" w:color="auto" w:fill="FFFFFF"/>
        <w:spacing w:after="0"/>
        <w:ind w:right="-142"/>
        <w:jc w:val="both"/>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val="ru-RU" w:eastAsia="ru-RU"/>
        </w:rPr>
        <w:t xml:space="preserve">Чим дитина може малювати в цьому віці? Поки ще рано давати йому ручки і олівці, але чудово </w:t>
      </w:r>
      <w:proofErr w:type="gramStart"/>
      <w:r w:rsidRPr="00FE51EA">
        <w:rPr>
          <w:rFonts w:ascii="Times New Roman" w:eastAsia="Times New Roman" w:hAnsi="Times New Roman" w:cs="Times New Roman"/>
          <w:color w:val="000000"/>
          <w:sz w:val="28"/>
          <w:szCs w:val="28"/>
          <w:lang w:val="ru-RU" w:eastAsia="ru-RU"/>
        </w:rPr>
        <w:t>п</w:t>
      </w:r>
      <w:proofErr w:type="gramEnd"/>
      <w:r w:rsidRPr="00FE51EA">
        <w:rPr>
          <w:rFonts w:ascii="Times New Roman" w:eastAsia="Times New Roman" w:hAnsi="Times New Roman" w:cs="Times New Roman"/>
          <w:color w:val="000000"/>
          <w:sz w:val="28"/>
          <w:szCs w:val="28"/>
          <w:lang w:val="ru-RU" w:eastAsia="ru-RU"/>
        </w:rPr>
        <w:t xml:space="preserve">ідійде товстий маркер. Зараз широко поширені спеціальні пальчикові фарби для малювання руками - вони теж </w:t>
      </w:r>
      <w:proofErr w:type="gramStart"/>
      <w:r w:rsidRPr="00FE51EA">
        <w:rPr>
          <w:rFonts w:ascii="Times New Roman" w:eastAsia="Times New Roman" w:hAnsi="Times New Roman" w:cs="Times New Roman"/>
          <w:color w:val="000000"/>
          <w:sz w:val="28"/>
          <w:szCs w:val="28"/>
          <w:lang w:val="ru-RU" w:eastAsia="ru-RU"/>
        </w:rPr>
        <w:t>п</w:t>
      </w:r>
      <w:proofErr w:type="gramEnd"/>
      <w:r w:rsidRPr="00FE51EA">
        <w:rPr>
          <w:rFonts w:ascii="Times New Roman" w:eastAsia="Times New Roman" w:hAnsi="Times New Roman" w:cs="Times New Roman"/>
          <w:color w:val="000000"/>
          <w:sz w:val="28"/>
          <w:szCs w:val="28"/>
          <w:lang w:val="ru-RU" w:eastAsia="ru-RU"/>
        </w:rPr>
        <w:t xml:space="preserve">ідходять для малюка. Дитині сподобається залишати на папері </w:t>
      </w:r>
      <w:proofErr w:type="gramStart"/>
      <w:r w:rsidRPr="00FE51EA">
        <w:rPr>
          <w:rFonts w:ascii="Times New Roman" w:eastAsia="Times New Roman" w:hAnsi="Times New Roman" w:cs="Times New Roman"/>
          <w:color w:val="000000"/>
          <w:sz w:val="28"/>
          <w:szCs w:val="28"/>
          <w:lang w:val="ru-RU" w:eastAsia="ru-RU"/>
        </w:rPr>
        <w:t>р</w:t>
      </w:r>
      <w:proofErr w:type="gramEnd"/>
      <w:r w:rsidRPr="00FE51EA">
        <w:rPr>
          <w:rFonts w:ascii="Times New Roman" w:eastAsia="Times New Roman" w:hAnsi="Times New Roman" w:cs="Times New Roman"/>
          <w:color w:val="000000"/>
          <w:sz w:val="28"/>
          <w:szCs w:val="28"/>
          <w:lang w:val="ru-RU" w:eastAsia="ru-RU"/>
        </w:rPr>
        <w:t>ізнокольорові відбитки своїх долоньок, пальчиків.</w:t>
      </w:r>
    </w:p>
    <w:p w:rsidR="00ED44B6" w:rsidRPr="00FE51EA" w:rsidRDefault="00ED44B6" w:rsidP="00FB5FB0">
      <w:pPr>
        <w:shd w:val="clear" w:color="auto" w:fill="FFFFFF"/>
        <w:spacing w:after="0"/>
        <w:ind w:right="-142"/>
        <w:jc w:val="both"/>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val="ru-RU" w:eastAsia="ru-RU"/>
        </w:rPr>
        <w:t>Даючи дитині для малювання олівець чи фломастер, з самого початку терпляче і наполегливо привчайте його тримати інструмент правильно і не упускати. Навичка цей виробляється у дитини дуже повільно, тому що дитині зручніше захопити олівець або пензлик кулачком.</w:t>
      </w:r>
    </w:p>
    <w:p w:rsidR="00ED44B6" w:rsidRPr="00FE51EA" w:rsidRDefault="00ED44B6" w:rsidP="00FB5FB0">
      <w:pPr>
        <w:shd w:val="clear" w:color="auto" w:fill="FFFFFF"/>
        <w:spacing w:after="0"/>
        <w:ind w:right="-142"/>
        <w:jc w:val="both"/>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 xml:space="preserve">        </w:t>
      </w:r>
      <w:r w:rsidRPr="00FE51EA">
        <w:rPr>
          <w:rFonts w:ascii="Times New Roman" w:eastAsia="Times New Roman" w:hAnsi="Times New Roman" w:cs="Times New Roman"/>
          <w:color w:val="000000"/>
          <w:sz w:val="28"/>
          <w:szCs w:val="28"/>
          <w:lang w:val="ru-RU" w:eastAsia="ru-RU"/>
        </w:rPr>
        <w:t xml:space="preserve">Що малюють діти? Найперші малюнки малюка це «каляки-маляки», що складаються </w:t>
      </w:r>
      <w:proofErr w:type="gramStart"/>
      <w:r w:rsidRPr="00FE51EA">
        <w:rPr>
          <w:rFonts w:ascii="Times New Roman" w:eastAsia="Times New Roman" w:hAnsi="Times New Roman" w:cs="Times New Roman"/>
          <w:color w:val="000000"/>
          <w:sz w:val="28"/>
          <w:szCs w:val="28"/>
          <w:lang w:val="ru-RU" w:eastAsia="ru-RU"/>
        </w:rPr>
        <w:t>в</w:t>
      </w:r>
      <w:proofErr w:type="gramEnd"/>
      <w:r w:rsidRPr="00FE51EA">
        <w:rPr>
          <w:rFonts w:ascii="Times New Roman" w:eastAsia="Times New Roman" w:hAnsi="Times New Roman" w:cs="Times New Roman"/>
          <w:color w:val="000000"/>
          <w:sz w:val="28"/>
          <w:szCs w:val="28"/>
          <w:lang w:val="ru-RU" w:eastAsia="ru-RU"/>
        </w:rPr>
        <w:t xml:space="preserve"> основному з горизонтальних ліній. Трохи </w:t>
      </w:r>
      <w:proofErr w:type="gramStart"/>
      <w:r w:rsidRPr="00FE51EA">
        <w:rPr>
          <w:rFonts w:ascii="Times New Roman" w:eastAsia="Times New Roman" w:hAnsi="Times New Roman" w:cs="Times New Roman"/>
          <w:color w:val="000000"/>
          <w:sz w:val="28"/>
          <w:szCs w:val="28"/>
          <w:lang w:val="ru-RU" w:eastAsia="ru-RU"/>
        </w:rPr>
        <w:t>п</w:t>
      </w:r>
      <w:proofErr w:type="gramEnd"/>
      <w:r w:rsidRPr="00FE51EA">
        <w:rPr>
          <w:rFonts w:ascii="Times New Roman" w:eastAsia="Times New Roman" w:hAnsi="Times New Roman" w:cs="Times New Roman"/>
          <w:color w:val="000000"/>
          <w:sz w:val="28"/>
          <w:szCs w:val="28"/>
          <w:lang w:val="ru-RU" w:eastAsia="ru-RU"/>
        </w:rPr>
        <w:t>ізніше дитина освоює вертикалі, тому кругові лінії. Після дитина вчиться сполучати лінії разом. До 1,5 років діти вже можуть малювати сюжетні малюнки, починають малювати не всією рукою, а від ліктя, тому розмі</w:t>
      </w:r>
      <w:proofErr w:type="gramStart"/>
      <w:r w:rsidRPr="00FE51EA">
        <w:rPr>
          <w:rFonts w:ascii="Times New Roman" w:eastAsia="Times New Roman" w:hAnsi="Times New Roman" w:cs="Times New Roman"/>
          <w:color w:val="000000"/>
          <w:sz w:val="28"/>
          <w:szCs w:val="28"/>
          <w:lang w:val="ru-RU" w:eastAsia="ru-RU"/>
        </w:rPr>
        <w:t>р</w:t>
      </w:r>
      <w:proofErr w:type="gramEnd"/>
      <w:r w:rsidRPr="00FE51EA">
        <w:rPr>
          <w:rFonts w:ascii="Times New Roman" w:eastAsia="Times New Roman" w:hAnsi="Times New Roman" w:cs="Times New Roman"/>
          <w:color w:val="000000"/>
          <w:sz w:val="28"/>
          <w:szCs w:val="28"/>
          <w:lang w:val="ru-RU" w:eastAsia="ru-RU"/>
        </w:rPr>
        <w:t xml:space="preserve"> паперу для малювання вже може бути поменше, наприклад 30х40 см. У 2 роки дитина поступово вчиться малювати все більш дрібні предмети, так як користується вже тільки кистю і пальцями.</w:t>
      </w:r>
    </w:p>
    <w:p w:rsidR="00ED44B6" w:rsidRPr="00FE51EA" w:rsidRDefault="00ED44B6" w:rsidP="00FB5FB0">
      <w:pPr>
        <w:shd w:val="clear" w:color="auto" w:fill="FFFFFF"/>
        <w:spacing w:before="100" w:after="100"/>
        <w:ind w:right="-142"/>
        <w:jc w:val="both"/>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val="ru-RU" w:eastAsia="ru-RU"/>
        </w:rPr>
        <w:t>Важливо, щоб батьки допомагали дитині розвивати його навички. Найкраще це робити, малюючи разом з малюком. Дітям 1,5-2 років можна запропонувати закінчити вже розпочаті батьками малюнки: домалювати машинці колеса, віконця для будиночка.</w:t>
      </w:r>
    </w:p>
    <w:p w:rsidR="00ED44B6" w:rsidRPr="00FE51EA" w:rsidRDefault="00ED44B6" w:rsidP="00FB5FB0">
      <w:pPr>
        <w:shd w:val="clear" w:color="auto" w:fill="FFFFFF"/>
        <w:spacing w:before="100" w:after="100"/>
        <w:ind w:right="-142"/>
        <w:jc w:val="both"/>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 xml:space="preserve">       </w:t>
      </w:r>
      <w:r w:rsidRPr="00FE51EA">
        <w:rPr>
          <w:rFonts w:ascii="Times New Roman" w:eastAsia="Times New Roman" w:hAnsi="Times New Roman" w:cs="Times New Roman"/>
          <w:color w:val="000000"/>
          <w:sz w:val="28"/>
          <w:szCs w:val="28"/>
          <w:lang w:val="ru-RU" w:eastAsia="ru-RU"/>
        </w:rPr>
        <w:t xml:space="preserve">Не варто обмежувати дитину в його творчості і просити його малювати щось «на замовлення». До 3-4 років діти ще мислять абстрактно, краще всього їм вдаються </w:t>
      </w:r>
      <w:proofErr w:type="gramStart"/>
      <w:r w:rsidRPr="00FE51EA">
        <w:rPr>
          <w:rFonts w:ascii="Times New Roman" w:eastAsia="Times New Roman" w:hAnsi="Times New Roman" w:cs="Times New Roman"/>
          <w:color w:val="000000"/>
          <w:sz w:val="28"/>
          <w:szCs w:val="28"/>
          <w:lang w:val="ru-RU" w:eastAsia="ru-RU"/>
        </w:rPr>
        <w:t>р</w:t>
      </w:r>
      <w:proofErr w:type="gramEnd"/>
      <w:r w:rsidRPr="00FE51EA">
        <w:rPr>
          <w:rFonts w:ascii="Times New Roman" w:eastAsia="Times New Roman" w:hAnsi="Times New Roman" w:cs="Times New Roman"/>
          <w:color w:val="000000"/>
          <w:sz w:val="28"/>
          <w:szCs w:val="28"/>
          <w:lang w:val="ru-RU" w:eastAsia="ru-RU"/>
        </w:rPr>
        <w:t>ізнокольорові абстрактні картини. Але можна запропонувати дитині 2-3 років намалювати щось з натури, наприклад, улюблену іграшку. Так дитина вчиться спостерігати, зіставляти частини предметі</w:t>
      </w:r>
      <w:proofErr w:type="gramStart"/>
      <w:r w:rsidRPr="00FE51EA">
        <w:rPr>
          <w:rFonts w:ascii="Times New Roman" w:eastAsia="Times New Roman" w:hAnsi="Times New Roman" w:cs="Times New Roman"/>
          <w:color w:val="000000"/>
          <w:sz w:val="28"/>
          <w:szCs w:val="28"/>
          <w:lang w:val="ru-RU" w:eastAsia="ru-RU"/>
        </w:rPr>
        <w:t>в</w:t>
      </w:r>
      <w:proofErr w:type="gramEnd"/>
      <w:r w:rsidRPr="00FE51EA">
        <w:rPr>
          <w:rFonts w:ascii="Times New Roman" w:eastAsia="Times New Roman" w:hAnsi="Times New Roman" w:cs="Times New Roman"/>
          <w:color w:val="000000"/>
          <w:sz w:val="28"/>
          <w:szCs w:val="28"/>
          <w:lang w:val="ru-RU" w:eastAsia="ru-RU"/>
        </w:rPr>
        <w:t>.</w:t>
      </w:r>
    </w:p>
    <w:p w:rsidR="00ED44B6" w:rsidRPr="00FE51EA" w:rsidRDefault="00ED44B6" w:rsidP="00FB5FB0">
      <w:pPr>
        <w:shd w:val="clear" w:color="auto" w:fill="FFFFFF"/>
        <w:spacing w:before="100" w:after="100"/>
        <w:ind w:right="-142"/>
        <w:jc w:val="both"/>
        <w:rPr>
          <w:rFonts w:ascii="Times New Roman" w:eastAsia="Times New Roman" w:hAnsi="Times New Roman" w:cs="Times New Roman"/>
          <w:color w:val="000000"/>
          <w:sz w:val="28"/>
          <w:szCs w:val="28"/>
          <w:lang w:val="ru-RU" w:eastAsia="ru-RU"/>
        </w:rPr>
      </w:pPr>
      <w:r w:rsidRPr="00FE51EA">
        <w:rPr>
          <w:rFonts w:ascii="Times New Roman" w:eastAsia="Times New Roman" w:hAnsi="Times New Roman" w:cs="Times New Roman"/>
          <w:color w:val="000000"/>
          <w:sz w:val="28"/>
          <w:szCs w:val="28"/>
          <w:lang w:eastAsia="ru-RU"/>
        </w:rPr>
        <w:t xml:space="preserve">       </w:t>
      </w:r>
      <w:r w:rsidRPr="00FE51EA">
        <w:rPr>
          <w:rFonts w:ascii="Times New Roman" w:eastAsia="Times New Roman" w:hAnsi="Times New Roman" w:cs="Times New Roman"/>
          <w:color w:val="000000"/>
          <w:sz w:val="28"/>
          <w:szCs w:val="28"/>
          <w:lang w:val="ru-RU" w:eastAsia="ru-RU"/>
        </w:rPr>
        <w:t xml:space="preserve">Навіть якщо у малюка вийшло не зовсім те, що замислювалося, не можна критикувати його або ж власноруч щось виправляти і доповнювати. Адже це означає для малюка, що він не здатний намалювати щось добре, і може назавжди відвернути </w:t>
      </w:r>
      <w:proofErr w:type="gramStart"/>
      <w:r w:rsidRPr="00FE51EA">
        <w:rPr>
          <w:rFonts w:ascii="Times New Roman" w:eastAsia="Times New Roman" w:hAnsi="Times New Roman" w:cs="Times New Roman"/>
          <w:color w:val="000000"/>
          <w:sz w:val="28"/>
          <w:szCs w:val="28"/>
          <w:lang w:val="ru-RU" w:eastAsia="ru-RU"/>
        </w:rPr>
        <w:t>його в</w:t>
      </w:r>
      <w:proofErr w:type="gramEnd"/>
      <w:r w:rsidRPr="00FE51EA">
        <w:rPr>
          <w:rFonts w:ascii="Times New Roman" w:eastAsia="Times New Roman" w:hAnsi="Times New Roman" w:cs="Times New Roman"/>
          <w:color w:val="000000"/>
          <w:sz w:val="28"/>
          <w:szCs w:val="28"/>
          <w:lang w:val="ru-RU" w:eastAsia="ru-RU"/>
        </w:rPr>
        <w:t xml:space="preserve">ід подальших спроб. Необхідно іноді залишати дитину </w:t>
      </w:r>
      <w:r w:rsidRPr="00FE51EA">
        <w:rPr>
          <w:rFonts w:ascii="Times New Roman" w:eastAsia="Times New Roman" w:hAnsi="Times New Roman" w:cs="Times New Roman"/>
          <w:color w:val="000000"/>
          <w:sz w:val="28"/>
          <w:szCs w:val="28"/>
          <w:lang w:val="ru-RU" w:eastAsia="ru-RU"/>
        </w:rPr>
        <w:lastRenderedPageBreak/>
        <w:t xml:space="preserve">наодинці з аркушем паперу, щоб він звикав діяти самостійно. Найбільш вдалі з них варто вішати на </w:t>
      </w:r>
      <w:proofErr w:type="gramStart"/>
      <w:r w:rsidRPr="00FE51EA">
        <w:rPr>
          <w:rFonts w:ascii="Times New Roman" w:eastAsia="Times New Roman" w:hAnsi="Times New Roman" w:cs="Times New Roman"/>
          <w:color w:val="000000"/>
          <w:sz w:val="28"/>
          <w:szCs w:val="28"/>
          <w:lang w:val="ru-RU" w:eastAsia="ru-RU"/>
        </w:rPr>
        <w:t>ст</w:t>
      </w:r>
      <w:proofErr w:type="gramEnd"/>
      <w:r w:rsidRPr="00FE51EA">
        <w:rPr>
          <w:rFonts w:ascii="Times New Roman" w:eastAsia="Times New Roman" w:hAnsi="Times New Roman" w:cs="Times New Roman"/>
          <w:color w:val="000000"/>
          <w:sz w:val="28"/>
          <w:szCs w:val="28"/>
          <w:lang w:val="ru-RU" w:eastAsia="ru-RU"/>
        </w:rPr>
        <w:t>іну, дарувати бабусям і дідусям на день народження.</w:t>
      </w:r>
    </w:p>
    <w:p w:rsidR="00ED44B6" w:rsidRPr="00FE51EA" w:rsidRDefault="00ED44B6" w:rsidP="00FB5FB0">
      <w:pPr>
        <w:ind w:right="-142"/>
        <w:jc w:val="both"/>
        <w:rPr>
          <w:rFonts w:ascii="Times New Roman" w:eastAsia="Times New Roman" w:hAnsi="Times New Roman" w:cs="Times New Roman"/>
          <w:b/>
          <w:i/>
          <w:color w:val="000000"/>
          <w:sz w:val="28"/>
          <w:szCs w:val="28"/>
          <w:lang w:eastAsia="ru-RU"/>
        </w:rPr>
      </w:pPr>
    </w:p>
    <w:p w:rsidR="00ED44B6" w:rsidRPr="00FE51EA" w:rsidRDefault="00ED44B6" w:rsidP="00FB5FB0">
      <w:pPr>
        <w:ind w:right="-142"/>
        <w:jc w:val="center"/>
        <w:rPr>
          <w:rFonts w:ascii="Times New Roman" w:eastAsia="Times New Roman" w:hAnsi="Times New Roman" w:cs="Times New Roman"/>
          <w:b/>
          <w:i/>
          <w:color w:val="000000"/>
          <w:sz w:val="28"/>
          <w:szCs w:val="28"/>
          <w:lang w:eastAsia="ru-RU"/>
        </w:rPr>
      </w:pPr>
      <w:r w:rsidRPr="00FE51EA">
        <w:rPr>
          <w:rFonts w:ascii="Times New Roman" w:eastAsia="Times New Roman" w:hAnsi="Times New Roman" w:cs="Times New Roman"/>
          <w:b/>
          <w:i/>
          <w:color w:val="000000"/>
          <w:sz w:val="28"/>
          <w:szCs w:val="28"/>
          <w:lang w:eastAsia="ru-RU"/>
        </w:rPr>
        <w:t>Додатки</w:t>
      </w:r>
    </w:p>
    <w:p w:rsidR="00ED44B6" w:rsidRPr="00FB5FB0" w:rsidRDefault="00ED44B6" w:rsidP="00FB5FB0">
      <w:pPr>
        <w:ind w:right="-142"/>
        <w:rPr>
          <w:rFonts w:ascii="Times New Roman" w:eastAsia="Times New Roman" w:hAnsi="Times New Roman" w:cs="Times New Roman"/>
          <w:sz w:val="28"/>
          <w:szCs w:val="28"/>
          <w:lang w:val="ru-RU" w:eastAsia="ru-RU"/>
        </w:rPr>
      </w:pPr>
      <w:r w:rsidRPr="00FE51EA">
        <w:rPr>
          <w:rFonts w:ascii="Times New Roman" w:eastAsia="Times New Roman" w:hAnsi="Times New Roman" w:cs="Times New Roman"/>
          <w:noProof/>
          <w:sz w:val="28"/>
          <w:szCs w:val="28"/>
          <w:lang w:eastAsia="uk-UA"/>
        </w:rPr>
        <w:drawing>
          <wp:anchor distT="0" distB="0" distL="114300" distR="114300" simplePos="0" relativeHeight="251664384" behindDoc="1" locked="0" layoutInCell="1" allowOverlap="1" wp14:anchorId="15B00ACB" wp14:editId="1D9ABCF4">
            <wp:simplePos x="0" y="0"/>
            <wp:positionH relativeFrom="column">
              <wp:posOffset>2540</wp:posOffset>
            </wp:positionH>
            <wp:positionV relativeFrom="paragraph">
              <wp:posOffset>1905</wp:posOffset>
            </wp:positionV>
            <wp:extent cx="2752725" cy="2076450"/>
            <wp:effectExtent l="0" t="0" r="9525" b="0"/>
            <wp:wrapTight wrapText="bothSides">
              <wp:wrapPolygon edited="0">
                <wp:start x="0" y="0"/>
                <wp:lineTo x="0" y="21402"/>
                <wp:lineTo x="21525" y="21402"/>
                <wp:lineTo x="21525" y="0"/>
                <wp:lineTo x="0" y="0"/>
              </wp:wrapPolygon>
            </wp:wrapTight>
            <wp:docPr id="5" name="Рисунок 5" descr="68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6855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752725" cy="2076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51EA">
        <w:rPr>
          <w:rFonts w:ascii="Times New Roman" w:eastAsia="Times New Roman" w:hAnsi="Times New Roman" w:cs="Times New Roman"/>
          <w:b/>
          <w:color w:val="000000"/>
          <w:sz w:val="28"/>
          <w:szCs w:val="28"/>
          <w:lang w:eastAsia="ru-RU"/>
        </w:rPr>
        <w:t xml:space="preserve">Ігри на розвиток асоціативності </w:t>
      </w:r>
      <w:r w:rsidRPr="00FB5FB0">
        <w:rPr>
          <w:rFonts w:ascii="Times New Roman" w:eastAsia="Times New Roman" w:hAnsi="Times New Roman" w:cs="Times New Roman"/>
          <w:b/>
          <w:sz w:val="28"/>
          <w:szCs w:val="28"/>
          <w:lang w:eastAsia="ru-RU"/>
        </w:rPr>
        <w:t>мислення</w:t>
      </w:r>
      <w:r w:rsidRPr="00FB5FB0">
        <w:rPr>
          <w:rFonts w:ascii="Times New Roman" w:eastAsia="Times New Roman" w:hAnsi="Times New Roman" w:cs="Times New Roman"/>
          <w:b/>
          <w:sz w:val="28"/>
          <w:szCs w:val="28"/>
          <w:lang w:val="ru-RU" w:eastAsia="ru-RU"/>
        </w:rPr>
        <w:t> </w:t>
      </w:r>
      <w:r w:rsidRPr="00FB5FB0">
        <w:rPr>
          <w:rFonts w:ascii="Times New Roman" w:eastAsia="Times New Roman" w:hAnsi="Times New Roman" w:cs="Times New Roman"/>
          <w:b/>
          <w:sz w:val="28"/>
          <w:szCs w:val="28"/>
          <w:lang w:eastAsia="ru-RU"/>
        </w:rPr>
        <w:br/>
      </w:r>
      <w:r w:rsidRPr="00FB5FB0">
        <w:rPr>
          <w:rFonts w:ascii="Times New Roman" w:eastAsia="Times New Roman" w:hAnsi="Times New Roman" w:cs="Times New Roman"/>
          <w:b/>
          <w:bCs/>
          <w:sz w:val="28"/>
          <w:szCs w:val="28"/>
          <w:lang w:eastAsia="ru-RU"/>
        </w:rPr>
        <w:t>Гра "Що на що схоже"</w:t>
      </w:r>
      <w:r w:rsidRPr="00FB5FB0">
        <w:rPr>
          <w:rFonts w:ascii="Times New Roman" w:eastAsia="Times New Roman" w:hAnsi="Times New Roman" w:cs="Times New Roman"/>
          <w:sz w:val="28"/>
          <w:szCs w:val="28"/>
          <w:lang w:val="ru-RU" w:eastAsia="ru-RU"/>
        </w:rPr>
        <w:t> </w:t>
      </w:r>
      <w:r w:rsidRPr="00FB5FB0">
        <w:rPr>
          <w:rFonts w:ascii="Times New Roman" w:eastAsia="Times New Roman" w:hAnsi="Times New Roman" w:cs="Times New Roman"/>
          <w:sz w:val="28"/>
          <w:szCs w:val="28"/>
          <w:lang w:eastAsia="ru-RU"/>
        </w:rPr>
        <w:br/>
        <w:t>3-4 людини виходять за двері, а інші учасники гри домовляються, який предмет буде порівнюватися. Отгадчику заходять і ведучий починає: "Те, що я загадав схоже на ..." і дає</w:t>
      </w:r>
      <w:r w:rsidRPr="00FB5FB0">
        <w:rPr>
          <w:rFonts w:ascii="Times New Roman" w:eastAsia="Times New Roman" w:hAnsi="Times New Roman" w:cs="Times New Roman"/>
          <w:sz w:val="28"/>
          <w:szCs w:val="28"/>
          <w:lang w:val="ru-RU" w:eastAsia="ru-RU"/>
        </w:rPr>
        <w:t> </w:t>
      </w:r>
      <w:hyperlink r:id="rId41" w:tooltip="Слово" w:history="1">
        <w:r w:rsidRPr="00FB5FB0">
          <w:rPr>
            <w:rFonts w:ascii="Times New Roman" w:eastAsia="Times New Roman" w:hAnsi="Times New Roman" w:cs="Times New Roman"/>
            <w:sz w:val="28"/>
            <w:szCs w:val="28"/>
            <w:lang w:eastAsia="ru-RU"/>
          </w:rPr>
          <w:t>слово</w:t>
        </w:r>
      </w:hyperlink>
      <w:r w:rsidRPr="00FB5FB0">
        <w:rPr>
          <w:rFonts w:ascii="Times New Roman" w:eastAsia="Times New Roman" w:hAnsi="Times New Roman" w:cs="Times New Roman"/>
          <w:sz w:val="28"/>
          <w:szCs w:val="28"/>
          <w:lang w:val="ru-RU" w:eastAsia="ru-RU"/>
        </w:rPr>
        <w:t> </w:t>
      </w:r>
      <w:r w:rsidRPr="00FB5FB0">
        <w:rPr>
          <w:rFonts w:ascii="Times New Roman" w:eastAsia="Times New Roman" w:hAnsi="Times New Roman" w:cs="Times New Roman"/>
          <w:sz w:val="28"/>
          <w:szCs w:val="28"/>
          <w:lang w:eastAsia="ru-RU"/>
        </w:rPr>
        <w:t>тому, хто перший знайшов</w:t>
      </w:r>
      <w:r w:rsidRPr="00FB5FB0">
        <w:rPr>
          <w:rFonts w:ascii="Times New Roman" w:eastAsia="Times New Roman" w:hAnsi="Times New Roman" w:cs="Times New Roman"/>
          <w:sz w:val="28"/>
          <w:szCs w:val="28"/>
          <w:lang w:val="ru-RU" w:eastAsia="ru-RU"/>
        </w:rPr>
        <w:t> </w:t>
      </w:r>
      <w:hyperlink r:id="rId42" w:tooltip="Порівняння" w:history="1">
        <w:r w:rsidRPr="00FB5FB0">
          <w:rPr>
            <w:rFonts w:ascii="Times New Roman" w:eastAsia="Times New Roman" w:hAnsi="Times New Roman" w:cs="Times New Roman"/>
            <w:sz w:val="28"/>
            <w:szCs w:val="28"/>
            <w:lang w:eastAsia="ru-RU"/>
          </w:rPr>
          <w:t>порівняння</w:t>
        </w:r>
      </w:hyperlink>
      <w:r w:rsidRPr="00FB5FB0">
        <w:rPr>
          <w:rFonts w:ascii="Times New Roman" w:eastAsia="Times New Roman" w:hAnsi="Times New Roman" w:cs="Times New Roman"/>
          <w:sz w:val="28"/>
          <w:szCs w:val="28"/>
          <w:lang w:val="ru-RU" w:eastAsia="ru-RU"/>
        </w:rPr>
        <w:t> </w:t>
      </w:r>
      <w:r w:rsidRPr="00FB5FB0">
        <w:rPr>
          <w:rFonts w:ascii="Times New Roman" w:eastAsia="Times New Roman" w:hAnsi="Times New Roman" w:cs="Times New Roman"/>
          <w:sz w:val="28"/>
          <w:szCs w:val="28"/>
          <w:lang w:eastAsia="ru-RU"/>
        </w:rPr>
        <w:t>і підняв руку: Наприклад, бант може бути асоційований з квіткою, з</w:t>
      </w:r>
      <w:r w:rsidRPr="00FB5FB0">
        <w:rPr>
          <w:rFonts w:ascii="Times New Roman" w:eastAsia="Times New Roman" w:hAnsi="Times New Roman" w:cs="Times New Roman"/>
          <w:sz w:val="28"/>
          <w:szCs w:val="28"/>
          <w:lang w:val="ru-RU" w:eastAsia="ru-RU"/>
        </w:rPr>
        <w:t> </w:t>
      </w:r>
      <w:hyperlink r:id="rId43" w:tooltip="Метелик" w:history="1">
        <w:r w:rsidRPr="00FB5FB0">
          <w:rPr>
            <w:rFonts w:ascii="Times New Roman" w:eastAsia="Times New Roman" w:hAnsi="Times New Roman" w:cs="Times New Roman"/>
            <w:sz w:val="28"/>
            <w:szCs w:val="28"/>
            <w:lang w:eastAsia="ru-RU"/>
          </w:rPr>
          <w:t>метеликом</w:t>
        </w:r>
      </w:hyperlink>
      <w:r w:rsidRPr="00FB5FB0">
        <w:rPr>
          <w:rFonts w:ascii="Times New Roman" w:eastAsia="Times New Roman" w:hAnsi="Times New Roman" w:cs="Times New Roman"/>
          <w:sz w:val="28"/>
          <w:szCs w:val="28"/>
          <w:lang w:eastAsia="ru-RU"/>
        </w:rPr>
        <w:t xml:space="preserve">, гвинтом гелікоптера, з цифрою </w:t>
      </w:r>
      <w:r w:rsidRPr="00FB5FB0">
        <w:rPr>
          <w:rFonts w:ascii="Times New Roman" w:eastAsia="Times New Roman" w:hAnsi="Times New Roman" w:cs="Times New Roman"/>
          <w:sz w:val="28"/>
          <w:szCs w:val="28"/>
          <w:lang w:val="ru-RU" w:eastAsia="ru-RU"/>
        </w:rPr>
        <w:t>"8", яка лежить на боці. Відгадав вибирає нових отгадивальщіков і пропонує наступний предмет для асоціації. </w:t>
      </w:r>
      <w:r w:rsidRPr="00FB5FB0">
        <w:rPr>
          <w:rFonts w:ascii="Times New Roman" w:eastAsia="Times New Roman" w:hAnsi="Times New Roman" w:cs="Times New Roman"/>
          <w:sz w:val="28"/>
          <w:szCs w:val="28"/>
          <w:lang w:val="ru-RU" w:eastAsia="ru-RU"/>
        </w:rPr>
        <w:br/>
      </w:r>
      <w:r w:rsidRPr="00FB5FB0">
        <w:rPr>
          <w:rFonts w:ascii="Times New Roman" w:eastAsia="Times New Roman" w:hAnsi="Times New Roman" w:cs="Times New Roman"/>
          <w:b/>
          <w:bCs/>
          <w:sz w:val="28"/>
          <w:szCs w:val="28"/>
          <w:lang w:val="ru-RU" w:eastAsia="ru-RU"/>
        </w:rPr>
        <w:t>"Сюрреалістична гра"</w:t>
      </w:r>
      <w:r w:rsidRPr="00FB5FB0">
        <w:rPr>
          <w:rFonts w:ascii="Times New Roman" w:eastAsia="Times New Roman" w:hAnsi="Times New Roman" w:cs="Times New Roman"/>
          <w:sz w:val="28"/>
          <w:szCs w:val="28"/>
          <w:lang w:val="ru-RU" w:eastAsia="ru-RU"/>
        </w:rPr>
        <w:t> (малюнок у кілька рук) </w:t>
      </w:r>
      <w:r w:rsidRPr="00FB5FB0">
        <w:rPr>
          <w:rFonts w:ascii="Times New Roman" w:eastAsia="Times New Roman" w:hAnsi="Times New Roman" w:cs="Times New Roman"/>
          <w:sz w:val="28"/>
          <w:szCs w:val="28"/>
          <w:lang w:val="ru-RU" w:eastAsia="ru-RU"/>
        </w:rPr>
        <w:br/>
        <w:t xml:space="preserve">Перший учасник гри робить перший начерк, зображує якийсь елемент </w:t>
      </w:r>
      <w:proofErr w:type="gramStart"/>
      <w:r w:rsidRPr="00FB5FB0">
        <w:rPr>
          <w:rFonts w:ascii="Times New Roman" w:eastAsia="Times New Roman" w:hAnsi="Times New Roman" w:cs="Times New Roman"/>
          <w:sz w:val="28"/>
          <w:szCs w:val="28"/>
          <w:lang w:val="ru-RU" w:eastAsia="ru-RU"/>
        </w:rPr>
        <w:t>своєї іде</w:t>
      </w:r>
      <w:proofErr w:type="gramEnd"/>
      <w:r w:rsidRPr="00FB5FB0">
        <w:rPr>
          <w:rFonts w:ascii="Times New Roman" w:eastAsia="Times New Roman" w:hAnsi="Times New Roman" w:cs="Times New Roman"/>
          <w:sz w:val="28"/>
          <w:szCs w:val="28"/>
          <w:lang w:val="ru-RU" w:eastAsia="ru-RU"/>
        </w:rPr>
        <w:t>ї. Другий </w:t>
      </w:r>
      <w:hyperlink r:id="rId44" w:tooltip="Гравець" w:history="1">
        <w:r w:rsidRPr="00FB5FB0">
          <w:rPr>
            <w:rFonts w:ascii="Times New Roman" w:eastAsia="Times New Roman" w:hAnsi="Times New Roman" w:cs="Times New Roman"/>
            <w:sz w:val="28"/>
            <w:szCs w:val="28"/>
            <w:lang w:val="ru-RU" w:eastAsia="ru-RU"/>
          </w:rPr>
          <w:t>гравець</w:t>
        </w:r>
      </w:hyperlink>
      <w:r w:rsidRPr="00FB5FB0">
        <w:rPr>
          <w:rFonts w:ascii="Times New Roman" w:eastAsia="Times New Roman" w:hAnsi="Times New Roman" w:cs="Times New Roman"/>
          <w:sz w:val="28"/>
          <w:szCs w:val="28"/>
          <w:lang w:val="ru-RU" w:eastAsia="ru-RU"/>
        </w:rPr>
        <w:t> обов'язково відштовхуючись від першого начерку робить елемент свого зображення і т.д. до закінченого малюнка. </w:t>
      </w:r>
      <w:r w:rsidRPr="00FB5FB0">
        <w:rPr>
          <w:rFonts w:ascii="Times New Roman" w:eastAsia="Times New Roman" w:hAnsi="Times New Roman" w:cs="Times New Roman"/>
          <w:sz w:val="28"/>
          <w:szCs w:val="28"/>
          <w:lang w:val="ru-RU" w:eastAsia="ru-RU"/>
        </w:rPr>
        <w:br/>
      </w:r>
      <w:r w:rsidRPr="00FB5FB0">
        <w:rPr>
          <w:rFonts w:ascii="Times New Roman" w:eastAsia="Times New Roman" w:hAnsi="Times New Roman" w:cs="Times New Roman"/>
          <w:b/>
          <w:bCs/>
          <w:sz w:val="28"/>
          <w:szCs w:val="28"/>
          <w:lang w:val="ru-RU" w:eastAsia="ru-RU"/>
        </w:rPr>
        <w:t>"Чарівні плями"</w:t>
      </w:r>
      <w:r w:rsidRPr="00FB5FB0">
        <w:rPr>
          <w:rFonts w:ascii="Times New Roman" w:eastAsia="Times New Roman" w:hAnsi="Times New Roman" w:cs="Times New Roman"/>
          <w:sz w:val="28"/>
          <w:szCs w:val="28"/>
          <w:lang w:val="ru-RU" w:eastAsia="ru-RU"/>
        </w:rPr>
        <w:t> </w:t>
      </w:r>
      <w:r w:rsidRPr="00FB5FB0">
        <w:rPr>
          <w:rFonts w:ascii="Times New Roman" w:eastAsia="Times New Roman" w:hAnsi="Times New Roman" w:cs="Times New Roman"/>
          <w:sz w:val="28"/>
          <w:szCs w:val="28"/>
          <w:lang w:val="ru-RU" w:eastAsia="ru-RU"/>
        </w:rPr>
        <w:br/>
        <w:t>Перед грою виготовляють кілька плям: на середину аркуша виливається трохи чорнила або туші і лист складають навпіл. Поті</w:t>
      </w:r>
      <w:proofErr w:type="gramStart"/>
      <w:r w:rsidRPr="00FB5FB0">
        <w:rPr>
          <w:rFonts w:ascii="Times New Roman" w:eastAsia="Times New Roman" w:hAnsi="Times New Roman" w:cs="Times New Roman"/>
          <w:sz w:val="28"/>
          <w:szCs w:val="28"/>
          <w:lang w:val="ru-RU" w:eastAsia="ru-RU"/>
        </w:rPr>
        <w:t>м</w:t>
      </w:r>
      <w:proofErr w:type="gramEnd"/>
      <w:r w:rsidRPr="00FB5FB0">
        <w:rPr>
          <w:rFonts w:ascii="Times New Roman" w:eastAsia="Times New Roman" w:hAnsi="Times New Roman" w:cs="Times New Roman"/>
          <w:sz w:val="28"/>
          <w:szCs w:val="28"/>
          <w:lang w:val="ru-RU" w:eastAsia="ru-RU"/>
        </w:rPr>
        <w:t xml:space="preserve"> лист розгортають і тепер можна грати. Учасники по черзі говорять. Які предметні зображення </w:t>
      </w:r>
      <w:proofErr w:type="gramStart"/>
      <w:r w:rsidRPr="00FB5FB0">
        <w:rPr>
          <w:rFonts w:ascii="Times New Roman" w:eastAsia="Times New Roman" w:hAnsi="Times New Roman" w:cs="Times New Roman"/>
          <w:sz w:val="28"/>
          <w:szCs w:val="28"/>
          <w:lang w:val="ru-RU" w:eastAsia="ru-RU"/>
        </w:rPr>
        <w:t>вони</w:t>
      </w:r>
      <w:proofErr w:type="gramEnd"/>
      <w:r w:rsidRPr="00FB5FB0">
        <w:rPr>
          <w:rFonts w:ascii="Times New Roman" w:eastAsia="Times New Roman" w:hAnsi="Times New Roman" w:cs="Times New Roman"/>
          <w:sz w:val="28"/>
          <w:szCs w:val="28"/>
          <w:lang w:val="ru-RU" w:eastAsia="ru-RU"/>
        </w:rPr>
        <w:t xml:space="preserve"> бачать у ляпки або її окремих частинах. Виграє той, хто назве найбільше предметів. </w:t>
      </w:r>
      <w:r w:rsidRPr="00FB5FB0">
        <w:rPr>
          <w:rFonts w:ascii="Times New Roman" w:eastAsia="Times New Roman" w:hAnsi="Times New Roman" w:cs="Times New Roman"/>
          <w:sz w:val="28"/>
          <w:szCs w:val="28"/>
          <w:lang w:val="ru-RU" w:eastAsia="ru-RU"/>
        </w:rPr>
        <w:br/>
      </w:r>
      <w:r w:rsidRPr="00FB5FB0">
        <w:rPr>
          <w:rFonts w:ascii="Times New Roman" w:eastAsia="Times New Roman" w:hAnsi="Times New Roman" w:cs="Times New Roman"/>
          <w:b/>
          <w:bCs/>
          <w:sz w:val="28"/>
          <w:szCs w:val="28"/>
          <w:lang w:val="ru-RU" w:eastAsia="ru-RU"/>
        </w:rPr>
        <w:t>Гра "Словоассоціаціі"</w:t>
      </w:r>
      <w:r w:rsidRPr="00FB5FB0">
        <w:rPr>
          <w:rFonts w:ascii="Times New Roman" w:eastAsia="Times New Roman" w:hAnsi="Times New Roman" w:cs="Times New Roman"/>
          <w:sz w:val="28"/>
          <w:szCs w:val="28"/>
          <w:lang w:val="ru-RU" w:eastAsia="ru-RU"/>
        </w:rPr>
        <w:t> </w:t>
      </w:r>
      <w:r w:rsidRPr="00FB5FB0">
        <w:rPr>
          <w:rFonts w:ascii="Times New Roman" w:eastAsia="Times New Roman" w:hAnsi="Times New Roman" w:cs="Times New Roman"/>
          <w:sz w:val="28"/>
          <w:szCs w:val="28"/>
          <w:lang w:val="ru-RU" w:eastAsia="ru-RU"/>
        </w:rPr>
        <w:br/>
        <w:t xml:space="preserve">Взяти </w:t>
      </w:r>
      <w:proofErr w:type="gramStart"/>
      <w:r w:rsidRPr="00FB5FB0">
        <w:rPr>
          <w:rFonts w:ascii="Times New Roman" w:eastAsia="Times New Roman" w:hAnsi="Times New Roman" w:cs="Times New Roman"/>
          <w:sz w:val="28"/>
          <w:szCs w:val="28"/>
          <w:lang w:val="ru-RU" w:eastAsia="ru-RU"/>
        </w:rPr>
        <w:t>будь-яке</w:t>
      </w:r>
      <w:proofErr w:type="gramEnd"/>
      <w:r w:rsidRPr="00FB5FB0">
        <w:rPr>
          <w:rFonts w:ascii="Times New Roman" w:eastAsia="Times New Roman" w:hAnsi="Times New Roman" w:cs="Times New Roman"/>
          <w:sz w:val="28"/>
          <w:szCs w:val="28"/>
          <w:lang w:val="ru-RU" w:eastAsia="ru-RU"/>
        </w:rPr>
        <w:t xml:space="preserve"> слово, наприклад, батон. Воно асоціюється: </w:t>
      </w:r>
      <w:r w:rsidRPr="00FB5FB0">
        <w:rPr>
          <w:rFonts w:ascii="Times New Roman" w:eastAsia="Times New Roman" w:hAnsi="Times New Roman" w:cs="Times New Roman"/>
          <w:sz w:val="28"/>
          <w:szCs w:val="28"/>
          <w:lang w:val="ru-RU" w:eastAsia="ru-RU"/>
        </w:rPr>
        <w:br/>
        <w:t xml:space="preserve">- </w:t>
      </w:r>
      <w:proofErr w:type="gramStart"/>
      <w:r w:rsidRPr="00FB5FB0">
        <w:rPr>
          <w:rFonts w:ascii="Times New Roman" w:eastAsia="Times New Roman" w:hAnsi="Times New Roman" w:cs="Times New Roman"/>
          <w:sz w:val="28"/>
          <w:szCs w:val="28"/>
          <w:lang w:val="ru-RU" w:eastAsia="ru-RU"/>
        </w:rPr>
        <w:t>З</w:t>
      </w:r>
      <w:proofErr w:type="gramEnd"/>
      <w:r w:rsidRPr="00FB5FB0">
        <w:rPr>
          <w:rFonts w:ascii="Times New Roman" w:eastAsia="Times New Roman" w:hAnsi="Times New Roman" w:cs="Times New Roman"/>
          <w:sz w:val="28"/>
          <w:szCs w:val="28"/>
          <w:lang w:val="ru-RU" w:eastAsia="ru-RU"/>
        </w:rPr>
        <w:t xml:space="preserve"> хлібобулочними виробами. </w:t>
      </w:r>
      <w:r w:rsidRPr="00FB5FB0">
        <w:rPr>
          <w:rFonts w:ascii="Times New Roman" w:eastAsia="Times New Roman" w:hAnsi="Times New Roman" w:cs="Times New Roman"/>
          <w:sz w:val="28"/>
          <w:szCs w:val="28"/>
          <w:lang w:val="ru-RU" w:eastAsia="ru-RU"/>
        </w:rPr>
        <w:br/>
        <w:t xml:space="preserve">- </w:t>
      </w:r>
      <w:proofErr w:type="gramStart"/>
      <w:r w:rsidRPr="00FB5FB0">
        <w:rPr>
          <w:rFonts w:ascii="Times New Roman" w:eastAsia="Times New Roman" w:hAnsi="Times New Roman" w:cs="Times New Roman"/>
          <w:sz w:val="28"/>
          <w:szCs w:val="28"/>
          <w:lang w:val="ru-RU" w:eastAsia="ru-RU"/>
        </w:rPr>
        <w:t>З</w:t>
      </w:r>
      <w:proofErr w:type="gramEnd"/>
      <w:r w:rsidRPr="00FB5FB0">
        <w:rPr>
          <w:rFonts w:ascii="Times New Roman" w:eastAsia="Times New Roman" w:hAnsi="Times New Roman" w:cs="Times New Roman"/>
          <w:sz w:val="28"/>
          <w:szCs w:val="28"/>
          <w:lang w:val="ru-RU" w:eastAsia="ru-RU"/>
        </w:rPr>
        <w:t xml:space="preserve"> співзвучними словами: барон, бекон. </w:t>
      </w:r>
      <w:r w:rsidRPr="00FB5FB0">
        <w:rPr>
          <w:rFonts w:ascii="Times New Roman" w:eastAsia="Times New Roman" w:hAnsi="Times New Roman" w:cs="Times New Roman"/>
          <w:sz w:val="28"/>
          <w:szCs w:val="28"/>
          <w:lang w:val="ru-RU" w:eastAsia="ru-RU"/>
        </w:rPr>
        <w:br/>
        <w:t xml:space="preserve">- </w:t>
      </w:r>
      <w:proofErr w:type="gramStart"/>
      <w:r w:rsidRPr="00FB5FB0">
        <w:rPr>
          <w:rFonts w:ascii="Times New Roman" w:eastAsia="Times New Roman" w:hAnsi="Times New Roman" w:cs="Times New Roman"/>
          <w:sz w:val="28"/>
          <w:szCs w:val="28"/>
          <w:lang w:val="ru-RU" w:eastAsia="ru-RU"/>
        </w:rPr>
        <w:t>З</w:t>
      </w:r>
      <w:proofErr w:type="gramEnd"/>
      <w:r w:rsidRPr="00FB5FB0">
        <w:rPr>
          <w:rFonts w:ascii="Times New Roman" w:eastAsia="Times New Roman" w:hAnsi="Times New Roman" w:cs="Times New Roman"/>
          <w:sz w:val="28"/>
          <w:szCs w:val="28"/>
          <w:lang w:val="ru-RU" w:eastAsia="ru-RU"/>
        </w:rPr>
        <w:t xml:space="preserve"> римуються словами: кулон, салон. </w:t>
      </w:r>
      <w:r w:rsidRPr="00FB5FB0">
        <w:rPr>
          <w:rFonts w:ascii="Times New Roman" w:eastAsia="Times New Roman" w:hAnsi="Times New Roman" w:cs="Times New Roman"/>
          <w:sz w:val="28"/>
          <w:szCs w:val="28"/>
          <w:lang w:val="ru-RU" w:eastAsia="ru-RU"/>
        </w:rPr>
        <w:br/>
        <w:t>Створити якомога більше асоціацій за запропонованою схемою. </w:t>
      </w:r>
      <w:r w:rsidRPr="00FB5FB0">
        <w:rPr>
          <w:rFonts w:ascii="Times New Roman" w:eastAsia="Times New Roman" w:hAnsi="Times New Roman" w:cs="Times New Roman"/>
          <w:sz w:val="28"/>
          <w:szCs w:val="28"/>
          <w:lang w:val="ru-RU" w:eastAsia="ru-RU"/>
        </w:rPr>
        <w:br/>
        <w:t xml:space="preserve">Асоціативність мислення можна розвивати що називається "на ходу". </w:t>
      </w:r>
      <w:proofErr w:type="gramStart"/>
      <w:r w:rsidRPr="00FB5FB0">
        <w:rPr>
          <w:rFonts w:ascii="Times New Roman" w:eastAsia="Times New Roman" w:hAnsi="Times New Roman" w:cs="Times New Roman"/>
          <w:sz w:val="28"/>
          <w:szCs w:val="28"/>
          <w:lang w:val="ru-RU" w:eastAsia="ru-RU"/>
        </w:rPr>
        <w:t>Гуляючи з дітьми можна разом подумати на що схожі </w:t>
      </w:r>
      <w:hyperlink r:id="rId45" w:tooltip="Хмари" w:history="1">
        <w:r w:rsidRPr="00FB5FB0">
          <w:rPr>
            <w:rFonts w:ascii="Times New Roman" w:eastAsia="Times New Roman" w:hAnsi="Times New Roman" w:cs="Times New Roman"/>
            <w:sz w:val="28"/>
            <w:szCs w:val="28"/>
            <w:lang w:val="ru-RU" w:eastAsia="ru-RU"/>
          </w:rPr>
          <w:t>хмари</w:t>
        </w:r>
      </w:hyperlink>
      <w:r w:rsidRPr="00FB5FB0">
        <w:rPr>
          <w:rFonts w:ascii="Times New Roman" w:eastAsia="Times New Roman" w:hAnsi="Times New Roman" w:cs="Times New Roman"/>
          <w:sz w:val="28"/>
          <w:szCs w:val="28"/>
          <w:lang w:val="ru-RU" w:eastAsia="ru-RU"/>
        </w:rPr>
        <w:t>, калюжі на асфальті, камінчики на березі. </w:t>
      </w:r>
      <w:r w:rsidRPr="00FB5FB0">
        <w:rPr>
          <w:rFonts w:ascii="Times New Roman" w:eastAsia="Times New Roman" w:hAnsi="Times New Roman" w:cs="Times New Roman"/>
          <w:sz w:val="28"/>
          <w:szCs w:val="28"/>
          <w:lang w:val="ru-RU" w:eastAsia="ru-RU"/>
        </w:rPr>
        <w:br/>
        <w:t>Додаток 4. </w:t>
      </w:r>
      <w:r w:rsidRPr="00FB5FB0">
        <w:rPr>
          <w:rFonts w:ascii="Times New Roman" w:eastAsia="Times New Roman" w:hAnsi="Times New Roman" w:cs="Times New Roman"/>
          <w:sz w:val="28"/>
          <w:szCs w:val="28"/>
          <w:lang w:val="ru-RU" w:eastAsia="ru-RU"/>
        </w:rPr>
        <w:br/>
      </w:r>
      <w:r w:rsidRPr="00FB5FB0">
        <w:rPr>
          <w:rFonts w:ascii="Times New Roman" w:eastAsia="Times New Roman" w:hAnsi="Times New Roman" w:cs="Times New Roman"/>
          <w:b/>
          <w:bCs/>
          <w:sz w:val="28"/>
          <w:szCs w:val="28"/>
          <w:lang w:val="ru-RU" w:eastAsia="ru-RU"/>
        </w:rPr>
        <w:t>Ігри на розвиток диалектичности мислення.</w:t>
      </w:r>
      <w:proofErr w:type="gramEnd"/>
      <w:r w:rsidRPr="00FB5FB0">
        <w:rPr>
          <w:rFonts w:ascii="Times New Roman" w:eastAsia="Times New Roman" w:hAnsi="Times New Roman" w:cs="Times New Roman"/>
          <w:sz w:val="28"/>
          <w:szCs w:val="28"/>
          <w:lang w:val="ru-RU" w:eastAsia="ru-RU"/>
        </w:rPr>
        <w:t> </w:t>
      </w:r>
      <w:r w:rsidRPr="00FB5FB0">
        <w:rPr>
          <w:rFonts w:ascii="Times New Roman" w:eastAsia="Times New Roman" w:hAnsi="Times New Roman" w:cs="Times New Roman"/>
          <w:sz w:val="28"/>
          <w:szCs w:val="28"/>
          <w:lang w:val="ru-RU" w:eastAsia="ru-RU"/>
        </w:rPr>
        <w:br/>
      </w:r>
      <w:r w:rsidRPr="00FB5FB0">
        <w:rPr>
          <w:rFonts w:ascii="Times New Roman" w:eastAsia="Times New Roman" w:hAnsi="Times New Roman" w:cs="Times New Roman"/>
          <w:b/>
          <w:bCs/>
          <w:sz w:val="28"/>
          <w:szCs w:val="28"/>
          <w:lang w:val="ru-RU" w:eastAsia="ru-RU"/>
        </w:rPr>
        <w:t>Гра "</w:t>
      </w:r>
      <w:proofErr w:type="gramStart"/>
      <w:r w:rsidRPr="00FB5FB0">
        <w:rPr>
          <w:rFonts w:ascii="Times New Roman" w:eastAsia="Times New Roman" w:hAnsi="Times New Roman" w:cs="Times New Roman"/>
          <w:b/>
          <w:bCs/>
          <w:sz w:val="28"/>
          <w:szCs w:val="28"/>
          <w:lang w:val="ru-RU" w:eastAsia="ru-RU"/>
        </w:rPr>
        <w:t>Добре</w:t>
      </w:r>
      <w:proofErr w:type="gramEnd"/>
      <w:r w:rsidRPr="00FB5FB0">
        <w:rPr>
          <w:rFonts w:ascii="Times New Roman" w:eastAsia="Times New Roman" w:hAnsi="Times New Roman" w:cs="Times New Roman"/>
          <w:b/>
          <w:bCs/>
          <w:sz w:val="28"/>
          <w:szCs w:val="28"/>
          <w:lang w:val="ru-RU" w:eastAsia="ru-RU"/>
        </w:rPr>
        <w:t xml:space="preserve"> - Погано"</w:t>
      </w:r>
      <w:r w:rsidRPr="00FB5FB0">
        <w:rPr>
          <w:rFonts w:ascii="Times New Roman" w:eastAsia="Times New Roman" w:hAnsi="Times New Roman" w:cs="Times New Roman"/>
          <w:sz w:val="28"/>
          <w:szCs w:val="28"/>
          <w:lang w:val="ru-RU" w:eastAsia="ru-RU"/>
        </w:rPr>
        <w:t> </w:t>
      </w:r>
      <w:r w:rsidRPr="00FB5FB0">
        <w:rPr>
          <w:rFonts w:ascii="Times New Roman" w:eastAsia="Times New Roman" w:hAnsi="Times New Roman" w:cs="Times New Roman"/>
          <w:sz w:val="28"/>
          <w:szCs w:val="28"/>
          <w:lang w:val="ru-RU" w:eastAsia="ru-RU"/>
        </w:rPr>
        <w:br/>
      </w:r>
      <w:r w:rsidRPr="00FB5FB0">
        <w:rPr>
          <w:rFonts w:ascii="Times New Roman" w:eastAsia="Times New Roman" w:hAnsi="Times New Roman" w:cs="Times New Roman"/>
          <w:b/>
          <w:bCs/>
          <w:sz w:val="28"/>
          <w:szCs w:val="28"/>
          <w:lang w:val="ru-RU" w:eastAsia="ru-RU"/>
        </w:rPr>
        <w:t>Варіант 1.</w:t>
      </w:r>
      <w:r w:rsidRPr="00FB5FB0">
        <w:rPr>
          <w:rFonts w:ascii="Times New Roman" w:eastAsia="Times New Roman" w:hAnsi="Times New Roman" w:cs="Times New Roman"/>
          <w:sz w:val="28"/>
          <w:szCs w:val="28"/>
          <w:lang w:val="ru-RU" w:eastAsia="ru-RU"/>
        </w:rPr>
        <w:t xml:space="preserve"> Для гри вибирається об'єкт байдужий дитині, тобто не викликає у нього </w:t>
      </w:r>
      <w:proofErr w:type="gramStart"/>
      <w:r w:rsidRPr="00FB5FB0">
        <w:rPr>
          <w:rFonts w:ascii="Times New Roman" w:eastAsia="Times New Roman" w:hAnsi="Times New Roman" w:cs="Times New Roman"/>
          <w:sz w:val="28"/>
          <w:szCs w:val="28"/>
          <w:lang w:val="ru-RU" w:eastAsia="ru-RU"/>
        </w:rPr>
        <w:t>ст</w:t>
      </w:r>
      <w:proofErr w:type="gramEnd"/>
      <w:r w:rsidRPr="00FB5FB0">
        <w:rPr>
          <w:rFonts w:ascii="Times New Roman" w:eastAsia="Times New Roman" w:hAnsi="Times New Roman" w:cs="Times New Roman"/>
          <w:sz w:val="28"/>
          <w:szCs w:val="28"/>
          <w:lang w:val="ru-RU" w:eastAsia="ru-RU"/>
        </w:rPr>
        <w:t xml:space="preserve">ійких асоціацій, не пов'язаний для нього з конкретними людьми і не </w:t>
      </w:r>
      <w:r w:rsidRPr="00FB5FB0">
        <w:rPr>
          <w:rFonts w:ascii="Times New Roman" w:eastAsia="Times New Roman" w:hAnsi="Times New Roman" w:cs="Times New Roman"/>
          <w:sz w:val="28"/>
          <w:szCs w:val="28"/>
          <w:lang w:val="ru-RU" w:eastAsia="ru-RU"/>
        </w:rPr>
        <w:lastRenderedPageBreak/>
        <w:t xml:space="preserve">породжує емоцій. Дитині пропонується проаналізувати даний об'єкт (предмет) і назвати його якості з точки зору дитини позитивні і негативні. Необхідно назвати хоча б по одному разу, що в пропонованому об'єкті </w:t>
      </w:r>
      <w:proofErr w:type="gramStart"/>
      <w:r w:rsidRPr="00FB5FB0">
        <w:rPr>
          <w:rFonts w:ascii="Times New Roman" w:eastAsia="Times New Roman" w:hAnsi="Times New Roman" w:cs="Times New Roman"/>
          <w:sz w:val="28"/>
          <w:szCs w:val="28"/>
          <w:lang w:val="ru-RU" w:eastAsia="ru-RU"/>
        </w:rPr>
        <w:t>погано</w:t>
      </w:r>
      <w:proofErr w:type="gramEnd"/>
      <w:r w:rsidRPr="00FB5FB0">
        <w:rPr>
          <w:rFonts w:ascii="Times New Roman" w:eastAsia="Times New Roman" w:hAnsi="Times New Roman" w:cs="Times New Roman"/>
          <w:sz w:val="28"/>
          <w:szCs w:val="28"/>
          <w:lang w:val="ru-RU" w:eastAsia="ru-RU"/>
        </w:rPr>
        <w:t>, а що добре, що подобається і не подобається, що зручно і не зручно. Наприклад: олівець. </w:t>
      </w:r>
      <w:r w:rsidRPr="00FB5FB0">
        <w:rPr>
          <w:rFonts w:ascii="Times New Roman" w:eastAsia="Times New Roman" w:hAnsi="Times New Roman" w:cs="Times New Roman"/>
          <w:sz w:val="28"/>
          <w:szCs w:val="28"/>
          <w:lang w:val="ru-RU" w:eastAsia="ru-RU"/>
        </w:rPr>
        <w:br/>
        <w:t>- Подобається, що червоний. Не подобається, що тонкий. </w:t>
      </w:r>
      <w:r w:rsidRPr="00FB5FB0">
        <w:rPr>
          <w:rFonts w:ascii="Times New Roman" w:eastAsia="Times New Roman" w:hAnsi="Times New Roman" w:cs="Times New Roman"/>
          <w:sz w:val="28"/>
          <w:szCs w:val="28"/>
          <w:lang w:val="ru-RU" w:eastAsia="ru-RU"/>
        </w:rPr>
        <w:br/>
        <w:t xml:space="preserve">- </w:t>
      </w:r>
      <w:proofErr w:type="gramStart"/>
      <w:r w:rsidRPr="00FB5FB0">
        <w:rPr>
          <w:rFonts w:ascii="Times New Roman" w:eastAsia="Times New Roman" w:hAnsi="Times New Roman" w:cs="Times New Roman"/>
          <w:sz w:val="28"/>
          <w:szCs w:val="28"/>
          <w:lang w:val="ru-RU" w:eastAsia="ru-RU"/>
        </w:rPr>
        <w:t>Добре</w:t>
      </w:r>
      <w:proofErr w:type="gramEnd"/>
      <w:r w:rsidRPr="00FB5FB0">
        <w:rPr>
          <w:rFonts w:ascii="Times New Roman" w:eastAsia="Times New Roman" w:hAnsi="Times New Roman" w:cs="Times New Roman"/>
          <w:sz w:val="28"/>
          <w:szCs w:val="28"/>
          <w:lang w:val="ru-RU" w:eastAsia="ru-RU"/>
        </w:rPr>
        <w:t>, що він довгий; погано, що він гостро заточений - можна вколотися. </w:t>
      </w:r>
      <w:r w:rsidRPr="00FB5FB0">
        <w:rPr>
          <w:rFonts w:ascii="Times New Roman" w:eastAsia="Times New Roman" w:hAnsi="Times New Roman" w:cs="Times New Roman"/>
          <w:sz w:val="28"/>
          <w:szCs w:val="28"/>
          <w:lang w:val="ru-RU" w:eastAsia="ru-RU"/>
        </w:rPr>
        <w:br/>
        <w:t>- Зручно тримати в руці, але незручно носити в кишені - ламається. </w:t>
      </w:r>
      <w:r w:rsidRPr="00FB5FB0">
        <w:rPr>
          <w:rFonts w:ascii="Times New Roman" w:eastAsia="Times New Roman" w:hAnsi="Times New Roman" w:cs="Times New Roman"/>
          <w:sz w:val="28"/>
          <w:szCs w:val="28"/>
          <w:lang w:val="ru-RU" w:eastAsia="ru-RU"/>
        </w:rPr>
        <w:br/>
        <w:t xml:space="preserve">Розгляду може бути </w:t>
      </w:r>
      <w:proofErr w:type="gramStart"/>
      <w:r w:rsidRPr="00FB5FB0">
        <w:rPr>
          <w:rFonts w:ascii="Times New Roman" w:eastAsia="Times New Roman" w:hAnsi="Times New Roman" w:cs="Times New Roman"/>
          <w:sz w:val="28"/>
          <w:szCs w:val="28"/>
          <w:lang w:val="ru-RU" w:eastAsia="ru-RU"/>
        </w:rPr>
        <w:t>п</w:t>
      </w:r>
      <w:proofErr w:type="gramEnd"/>
      <w:r w:rsidRPr="00FB5FB0">
        <w:rPr>
          <w:rFonts w:ascii="Times New Roman" w:eastAsia="Times New Roman" w:hAnsi="Times New Roman" w:cs="Times New Roman"/>
          <w:sz w:val="28"/>
          <w:szCs w:val="28"/>
          <w:lang w:val="ru-RU" w:eastAsia="ru-RU"/>
        </w:rPr>
        <w:t xml:space="preserve">іддано і конкретне властивість предмета. Наприклад, </w:t>
      </w:r>
      <w:proofErr w:type="gramStart"/>
      <w:r w:rsidRPr="00FB5FB0">
        <w:rPr>
          <w:rFonts w:ascii="Times New Roman" w:eastAsia="Times New Roman" w:hAnsi="Times New Roman" w:cs="Times New Roman"/>
          <w:sz w:val="28"/>
          <w:szCs w:val="28"/>
          <w:lang w:val="ru-RU" w:eastAsia="ru-RU"/>
        </w:rPr>
        <w:t>добре</w:t>
      </w:r>
      <w:proofErr w:type="gramEnd"/>
      <w:r w:rsidRPr="00FB5FB0">
        <w:rPr>
          <w:rFonts w:ascii="Times New Roman" w:eastAsia="Times New Roman" w:hAnsi="Times New Roman" w:cs="Times New Roman"/>
          <w:sz w:val="28"/>
          <w:szCs w:val="28"/>
          <w:lang w:val="ru-RU" w:eastAsia="ru-RU"/>
        </w:rPr>
        <w:t>, що олівець довгий - може служити указкою, але погано, що не входить в пенал. </w:t>
      </w:r>
      <w:r w:rsidRPr="00FB5FB0">
        <w:rPr>
          <w:rFonts w:ascii="Times New Roman" w:eastAsia="Times New Roman" w:hAnsi="Times New Roman" w:cs="Times New Roman"/>
          <w:sz w:val="28"/>
          <w:szCs w:val="28"/>
          <w:lang w:val="ru-RU" w:eastAsia="ru-RU"/>
        </w:rPr>
        <w:br/>
      </w:r>
      <w:r w:rsidRPr="00FB5FB0">
        <w:rPr>
          <w:rFonts w:ascii="Times New Roman" w:eastAsia="Times New Roman" w:hAnsi="Times New Roman" w:cs="Times New Roman"/>
          <w:b/>
          <w:bCs/>
          <w:sz w:val="28"/>
          <w:szCs w:val="28"/>
          <w:lang w:val="ru-RU" w:eastAsia="ru-RU"/>
        </w:rPr>
        <w:t>Варіант 2.</w:t>
      </w:r>
      <w:r w:rsidRPr="00FB5FB0">
        <w:rPr>
          <w:rFonts w:ascii="Times New Roman" w:eastAsia="Times New Roman" w:hAnsi="Times New Roman" w:cs="Times New Roman"/>
          <w:sz w:val="28"/>
          <w:szCs w:val="28"/>
          <w:lang w:val="ru-RU" w:eastAsia="ru-RU"/>
        </w:rPr>
        <w:t xml:space="preserve"> Для гри пропонується об'єкт, що має для дитини конкретну </w:t>
      </w:r>
      <w:proofErr w:type="gramStart"/>
      <w:r w:rsidRPr="00FB5FB0">
        <w:rPr>
          <w:rFonts w:ascii="Times New Roman" w:eastAsia="Times New Roman" w:hAnsi="Times New Roman" w:cs="Times New Roman"/>
          <w:sz w:val="28"/>
          <w:szCs w:val="28"/>
          <w:lang w:val="ru-RU" w:eastAsia="ru-RU"/>
        </w:rPr>
        <w:t>соц</w:t>
      </w:r>
      <w:proofErr w:type="gramEnd"/>
      <w:r w:rsidRPr="00FB5FB0">
        <w:rPr>
          <w:rFonts w:ascii="Times New Roman" w:eastAsia="Times New Roman" w:hAnsi="Times New Roman" w:cs="Times New Roman"/>
          <w:sz w:val="28"/>
          <w:szCs w:val="28"/>
          <w:lang w:val="ru-RU" w:eastAsia="ru-RU"/>
        </w:rPr>
        <w:t>іальну значимість чи викликає у нього стійкі позитивні або негативні </w:t>
      </w:r>
      <w:hyperlink r:id="rId46" w:tooltip="Емоції" w:history="1">
        <w:r w:rsidRPr="00FB5FB0">
          <w:rPr>
            <w:rFonts w:ascii="Times New Roman" w:eastAsia="Times New Roman" w:hAnsi="Times New Roman" w:cs="Times New Roman"/>
            <w:sz w:val="28"/>
            <w:szCs w:val="28"/>
            <w:lang w:val="ru-RU" w:eastAsia="ru-RU"/>
          </w:rPr>
          <w:t>емоції</w:t>
        </w:r>
      </w:hyperlink>
      <w:r w:rsidRPr="00FB5FB0">
        <w:rPr>
          <w:rFonts w:ascii="Times New Roman" w:eastAsia="Times New Roman" w:hAnsi="Times New Roman" w:cs="Times New Roman"/>
          <w:sz w:val="28"/>
          <w:szCs w:val="28"/>
          <w:lang w:val="ru-RU" w:eastAsia="ru-RU"/>
        </w:rPr>
        <w:t>, що призводить до однозначної суб'єктивної оцінки (</w:t>
      </w:r>
      <w:hyperlink r:id="rId47" w:tooltip="Цукерки" w:history="1">
        <w:r w:rsidRPr="00FB5FB0">
          <w:rPr>
            <w:rFonts w:ascii="Times New Roman" w:eastAsia="Times New Roman" w:hAnsi="Times New Roman" w:cs="Times New Roman"/>
            <w:sz w:val="28"/>
            <w:szCs w:val="28"/>
            <w:lang w:val="ru-RU" w:eastAsia="ru-RU"/>
          </w:rPr>
          <w:t>цукерки</w:t>
        </w:r>
      </w:hyperlink>
      <w:r w:rsidRPr="00FB5FB0">
        <w:rPr>
          <w:rFonts w:ascii="Times New Roman" w:eastAsia="Times New Roman" w:hAnsi="Times New Roman" w:cs="Times New Roman"/>
          <w:sz w:val="28"/>
          <w:szCs w:val="28"/>
          <w:lang w:val="ru-RU" w:eastAsia="ru-RU"/>
        </w:rPr>
        <w:t xml:space="preserve"> - добре, ліки - погано). Обговорення йде також як і </w:t>
      </w:r>
      <w:proofErr w:type="gramStart"/>
      <w:r w:rsidRPr="00FB5FB0">
        <w:rPr>
          <w:rFonts w:ascii="Times New Roman" w:eastAsia="Times New Roman" w:hAnsi="Times New Roman" w:cs="Times New Roman"/>
          <w:sz w:val="28"/>
          <w:szCs w:val="28"/>
          <w:lang w:val="ru-RU" w:eastAsia="ru-RU"/>
        </w:rPr>
        <w:t>у</w:t>
      </w:r>
      <w:proofErr w:type="gramEnd"/>
      <w:r w:rsidRPr="00FB5FB0">
        <w:rPr>
          <w:rFonts w:ascii="Times New Roman" w:eastAsia="Times New Roman" w:hAnsi="Times New Roman" w:cs="Times New Roman"/>
          <w:sz w:val="28"/>
          <w:szCs w:val="28"/>
          <w:lang w:val="ru-RU" w:eastAsia="ru-RU"/>
        </w:rPr>
        <w:t xml:space="preserve"> варіанті 1. </w:t>
      </w:r>
      <w:r w:rsidRPr="00FB5FB0">
        <w:rPr>
          <w:rFonts w:ascii="Times New Roman" w:eastAsia="Times New Roman" w:hAnsi="Times New Roman" w:cs="Times New Roman"/>
          <w:sz w:val="28"/>
          <w:szCs w:val="28"/>
          <w:lang w:val="ru-RU" w:eastAsia="ru-RU"/>
        </w:rPr>
        <w:br/>
      </w:r>
      <w:r w:rsidRPr="00FB5FB0">
        <w:rPr>
          <w:rFonts w:ascii="Times New Roman" w:eastAsia="Times New Roman" w:hAnsi="Times New Roman" w:cs="Times New Roman"/>
          <w:b/>
          <w:bCs/>
          <w:sz w:val="28"/>
          <w:szCs w:val="28"/>
          <w:lang w:val="ru-RU" w:eastAsia="ru-RU"/>
        </w:rPr>
        <w:t>Варіант 3.</w:t>
      </w:r>
      <w:r w:rsidRPr="00FB5FB0">
        <w:rPr>
          <w:rFonts w:ascii="Times New Roman" w:eastAsia="Times New Roman" w:hAnsi="Times New Roman" w:cs="Times New Roman"/>
          <w:sz w:val="28"/>
          <w:szCs w:val="28"/>
          <w:lang w:val="ru-RU" w:eastAsia="ru-RU"/>
        </w:rPr>
        <w:t> </w:t>
      </w:r>
      <w:proofErr w:type="gramStart"/>
      <w:r w:rsidRPr="00FB5FB0">
        <w:rPr>
          <w:rFonts w:ascii="Times New Roman" w:eastAsia="Times New Roman" w:hAnsi="Times New Roman" w:cs="Times New Roman"/>
          <w:sz w:val="28"/>
          <w:szCs w:val="28"/>
          <w:lang w:val="ru-RU" w:eastAsia="ru-RU"/>
        </w:rPr>
        <w:t>П</w:t>
      </w:r>
      <w:proofErr w:type="gramEnd"/>
      <w:r w:rsidRPr="00FB5FB0">
        <w:rPr>
          <w:rFonts w:ascii="Times New Roman" w:eastAsia="Times New Roman" w:hAnsi="Times New Roman" w:cs="Times New Roman"/>
          <w:sz w:val="28"/>
          <w:szCs w:val="28"/>
          <w:lang w:val="ru-RU" w:eastAsia="ru-RU"/>
        </w:rPr>
        <w:t>ісля того, як діти навчаться виявляти суперечливі властивості простих об'єктів і явищ, можна переходити до розгляду "позитивних" і "негативних" якостей в залежності від конкретних умов, у яких ставляться ці об'єкти і явища. Наприклад: гучна музика. </w:t>
      </w:r>
      <w:r w:rsidRPr="00FB5FB0">
        <w:rPr>
          <w:rFonts w:ascii="Times New Roman" w:eastAsia="Times New Roman" w:hAnsi="Times New Roman" w:cs="Times New Roman"/>
          <w:sz w:val="28"/>
          <w:szCs w:val="28"/>
          <w:lang w:val="ru-RU" w:eastAsia="ru-RU"/>
        </w:rPr>
        <w:br/>
        <w:t xml:space="preserve">- </w:t>
      </w:r>
      <w:proofErr w:type="gramStart"/>
      <w:r w:rsidRPr="00FB5FB0">
        <w:rPr>
          <w:rFonts w:ascii="Times New Roman" w:eastAsia="Times New Roman" w:hAnsi="Times New Roman" w:cs="Times New Roman"/>
          <w:sz w:val="28"/>
          <w:szCs w:val="28"/>
          <w:lang w:val="ru-RU" w:eastAsia="ru-RU"/>
        </w:rPr>
        <w:t>Добре</w:t>
      </w:r>
      <w:proofErr w:type="gramEnd"/>
      <w:r w:rsidRPr="00FB5FB0">
        <w:rPr>
          <w:rFonts w:ascii="Times New Roman" w:eastAsia="Times New Roman" w:hAnsi="Times New Roman" w:cs="Times New Roman"/>
          <w:sz w:val="28"/>
          <w:szCs w:val="28"/>
          <w:lang w:val="ru-RU" w:eastAsia="ru-RU"/>
        </w:rPr>
        <w:t xml:space="preserve">, якщо вранці. Швидко прокидаєшся і бадьорим себе почуваєш. Але </w:t>
      </w:r>
      <w:proofErr w:type="gramStart"/>
      <w:r w:rsidRPr="00FB5FB0">
        <w:rPr>
          <w:rFonts w:ascii="Times New Roman" w:eastAsia="Times New Roman" w:hAnsi="Times New Roman" w:cs="Times New Roman"/>
          <w:sz w:val="28"/>
          <w:szCs w:val="28"/>
          <w:lang w:val="ru-RU" w:eastAsia="ru-RU"/>
        </w:rPr>
        <w:t>погано</w:t>
      </w:r>
      <w:proofErr w:type="gramEnd"/>
      <w:r w:rsidRPr="00FB5FB0">
        <w:rPr>
          <w:rFonts w:ascii="Times New Roman" w:eastAsia="Times New Roman" w:hAnsi="Times New Roman" w:cs="Times New Roman"/>
          <w:sz w:val="28"/>
          <w:szCs w:val="28"/>
          <w:lang w:val="ru-RU" w:eastAsia="ru-RU"/>
        </w:rPr>
        <w:t>, якщо </w:t>
      </w:r>
      <w:hyperlink r:id="rId48" w:tooltip="Вночі" w:history="1">
        <w:r w:rsidRPr="00FB5FB0">
          <w:rPr>
            <w:rFonts w:ascii="Times New Roman" w:eastAsia="Times New Roman" w:hAnsi="Times New Roman" w:cs="Times New Roman"/>
            <w:sz w:val="28"/>
            <w:szCs w:val="28"/>
            <w:lang w:val="ru-RU" w:eastAsia="ru-RU"/>
          </w:rPr>
          <w:t>вночі</w:t>
        </w:r>
      </w:hyperlink>
      <w:r w:rsidRPr="00FB5FB0">
        <w:rPr>
          <w:rFonts w:ascii="Times New Roman" w:eastAsia="Times New Roman" w:hAnsi="Times New Roman" w:cs="Times New Roman"/>
          <w:sz w:val="28"/>
          <w:szCs w:val="28"/>
          <w:lang w:val="ru-RU" w:eastAsia="ru-RU"/>
        </w:rPr>
        <w:t> - заважає заснути. </w:t>
      </w:r>
      <w:r w:rsidRPr="00FB5FB0">
        <w:rPr>
          <w:rFonts w:ascii="Times New Roman" w:eastAsia="Times New Roman" w:hAnsi="Times New Roman" w:cs="Times New Roman"/>
          <w:sz w:val="28"/>
          <w:szCs w:val="28"/>
          <w:lang w:val="ru-RU" w:eastAsia="ru-RU"/>
        </w:rPr>
        <w:br/>
        <w:t>Не слід боятися порушувати в цій грі такі категорії, які до цього сприймалися дітьми виключно однозначно ("бійка", "дружба", "мама"). </w:t>
      </w:r>
      <w:hyperlink r:id="rId49" w:tooltip="Розуміння" w:history="1">
        <w:r w:rsidRPr="00F4059B">
          <w:rPr>
            <w:rFonts w:ascii="Times New Roman" w:eastAsia="Times New Roman" w:hAnsi="Times New Roman" w:cs="Times New Roman"/>
            <w:sz w:val="28"/>
            <w:szCs w:val="28"/>
            <w:lang w:eastAsia="ru-RU"/>
          </w:rPr>
          <w:t>Розуміння</w:t>
        </w:r>
      </w:hyperlink>
      <w:r w:rsidRPr="00FB5FB0">
        <w:rPr>
          <w:rFonts w:ascii="Times New Roman" w:eastAsia="Times New Roman" w:hAnsi="Times New Roman" w:cs="Times New Roman"/>
          <w:sz w:val="28"/>
          <w:szCs w:val="28"/>
          <w:lang w:val="ru-RU" w:eastAsia="ru-RU"/>
        </w:rPr>
        <w:t> </w:t>
      </w:r>
      <w:r w:rsidRPr="00F4059B">
        <w:rPr>
          <w:rFonts w:ascii="Times New Roman" w:eastAsia="Times New Roman" w:hAnsi="Times New Roman" w:cs="Times New Roman"/>
          <w:sz w:val="28"/>
          <w:szCs w:val="28"/>
          <w:lang w:eastAsia="ru-RU"/>
        </w:rPr>
        <w:t>дітьми суперечливості властивостей, укладених в будь-яких об'єктах чи явищах, вміння виділити і пояснити умови, за яких виявляються ті чи інші властивості, лише сприяє вихованню почуття справедливості, вмінню в критичній ситуації знайти правильне рішення проблеми, здатності логічно оцінити свої дії і вибрати з безлічі різних властивостей об'єкта ті, які</w:t>
      </w:r>
      <w:r w:rsidRPr="00FB5FB0">
        <w:rPr>
          <w:rFonts w:ascii="Times New Roman" w:eastAsia="Times New Roman" w:hAnsi="Times New Roman" w:cs="Times New Roman"/>
          <w:sz w:val="28"/>
          <w:szCs w:val="28"/>
          <w:lang w:val="ru-RU" w:eastAsia="ru-RU"/>
        </w:rPr>
        <w:t> </w:t>
      </w:r>
      <w:hyperlink r:id="rId50" w:tooltip="Відповідь" w:history="1">
        <w:r w:rsidRPr="00F4059B">
          <w:rPr>
            <w:rFonts w:ascii="Times New Roman" w:eastAsia="Times New Roman" w:hAnsi="Times New Roman" w:cs="Times New Roman"/>
            <w:sz w:val="28"/>
            <w:szCs w:val="28"/>
            <w:lang w:eastAsia="ru-RU"/>
          </w:rPr>
          <w:t>відповідають</w:t>
        </w:r>
      </w:hyperlink>
      <w:r w:rsidRPr="00FB5FB0">
        <w:rPr>
          <w:rFonts w:ascii="Times New Roman" w:eastAsia="Times New Roman" w:hAnsi="Times New Roman" w:cs="Times New Roman"/>
          <w:sz w:val="28"/>
          <w:szCs w:val="28"/>
          <w:lang w:val="ru-RU" w:eastAsia="ru-RU"/>
        </w:rPr>
        <w:t> </w:t>
      </w:r>
      <w:r w:rsidRPr="00F4059B">
        <w:rPr>
          <w:rFonts w:ascii="Times New Roman" w:eastAsia="Times New Roman" w:hAnsi="Times New Roman" w:cs="Times New Roman"/>
          <w:sz w:val="28"/>
          <w:szCs w:val="28"/>
          <w:lang w:eastAsia="ru-RU"/>
        </w:rPr>
        <w:t>обраної мети і реальним умовам.</w:t>
      </w:r>
      <w:r w:rsidRPr="00FB5FB0">
        <w:rPr>
          <w:rFonts w:ascii="Times New Roman" w:eastAsia="Times New Roman" w:hAnsi="Times New Roman" w:cs="Times New Roman"/>
          <w:sz w:val="28"/>
          <w:szCs w:val="28"/>
          <w:lang w:val="ru-RU" w:eastAsia="ru-RU"/>
        </w:rPr>
        <w:t> </w:t>
      </w:r>
      <w:r w:rsidRPr="00F4059B">
        <w:rPr>
          <w:rFonts w:ascii="Times New Roman" w:eastAsia="Times New Roman" w:hAnsi="Times New Roman" w:cs="Times New Roman"/>
          <w:sz w:val="28"/>
          <w:szCs w:val="28"/>
          <w:lang w:eastAsia="ru-RU"/>
        </w:rPr>
        <w:br/>
      </w:r>
      <w:r w:rsidRPr="00FB5FB0">
        <w:rPr>
          <w:rFonts w:ascii="Times New Roman" w:eastAsia="Times New Roman" w:hAnsi="Times New Roman" w:cs="Times New Roman"/>
          <w:b/>
          <w:bCs/>
          <w:sz w:val="28"/>
          <w:szCs w:val="28"/>
          <w:lang w:val="ru-RU" w:eastAsia="ru-RU"/>
        </w:rPr>
        <w:t>Варіант 4.</w:t>
      </w:r>
      <w:r w:rsidRPr="00FB5FB0">
        <w:rPr>
          <w:rFonts w:ascii="Times New Roman" w:eastAsia="Times New Roman" w:hAnsi="Times New Roman" w:cs="Times New Roman"/>
          <w:sz w:val="28"/>
          <w:szCs w:val="28"/>
          <w:lang w:val="ru-RU" w:eastAsia="ru-RU"/>
        </w:rPr>
        <w:t> Коли виявлення суперечливих властивостей перестане викликати у дітей труднощі, слід перейти до динамічного варіанту гри, при якому для кожного виявленого властивості називається протилежне властивість, при цьому об'єкт гри постійно змінюється, виходить своє</w:t>
      </w:r>
      <w:proofErr w:type="gramStart"/>
      <w:r w:rsidRPr="00FB5FB0">
        <w:rPr>
          <w:rFonts w:ascii="Times New Roman" w:eastAsia="Times New Roman" w:hAnsi="Times New Roman" w:cs="Times New Roman"/>
          <w:sz w:val="28"/>
          <w:szCs w:val="28"/>
          <w:lang w:val="ru-RU" w:eastAsia="ru-RU"/>
        </w:rPr>
        <w:t>р</w:t>
      </w:r>
      <w:proofErr w:type="gramEnd"/>
      <w:r w:rsidRPr="00FB5FB0">
        <w:rPr>
          <w:rFonts w:ascii="Times New Roman" w:eastAsia="Times New Roman" w:hAnsi="Times New Roman" w:cs="Times New Roman"/>
          <w:sz w:val="28"/>
          <w:szCs w:val="28"/>
          <w:lang w:val="ru-RU" w:eastAsia="ru-RU"/>
        </w:rPr>
        <w:t>ідна "ланцюжок". Наприклад: </w:t>
      </w:r>
      <w:r w:rsidRPr="00FB5FB0">
        <w:rPr>
          <w:rFonts w:ascii="Times New Roman" w:eastAsia="Times New Roman" w:hAnsi="Times New Roman" w:cs="Times New Roman"/>
          <w:sz w:val="28"/>
          <w:szCs w:val="28"/>
          <w:lang w:val="ru-RU" w:eastAsia="ru-RU"/>
        </w:rPr>
        <w:br/>
        <w:t>- Є </w:t>
      </w:r>
      <w:hyperlink r:id="rId51" w:tooltip="Шоколад" w:history="1">
        <w:r w:rsidRPr="00FB5FB0">
          <w:rPr>
            <w:rFonts w:ascii="Times New Roman" w:eastAsia="Times New Roman" w:hAnsi="Times New Roman" w:cs="Times New Roman"/>
            <w:sz w:val="28"/>
            <w:szCs w:val="28"/>
            <w:lang w:val="ru-RU" w:eastAsia="ru-RU"/>
          </w:rPr>
          <w:t>шоколад</w:t>
        </w:r>
      </w:hyperlink>
      <w:r w:rsidRPr="00FB5FB0">
        <w:rPr>
          <w:rFonts w:ascii="Times New Roman" w:eastAsia="Times New Roman" w:hAnsi="Times New Roman" w:cs="Times New Roman"/>
          <w:sz w:val="28"/>
          <w:szCs w:val="28"/>
          <w:lang w:val="ru-RU" w:eastAsia="ru-RU"/>
        </w:rPr>
        <w:t> </w:t>
      </w:r>
      <w:proofErr w:type="gramStart"/>
      <w:r w:rsidRPr="00FB5FB0">
        <w:rPr>
          <w:rFonts w:ascii="Times New Roman" w:eastAsia="Times New Roman" w:hAnsi="Times New Roman" w:cs="Times New Roman"/>
          <w:sz w:val="28"/>
          <w:szCs w:val="28"/>
          <w:lang w:val="ru-RU" w:eastAsia="ru-RU"/>
        </w:rPr>
        <w:t>добре</w:t>
      </w:r>
      <w:proofErr w:type="gramEnd"/>
      <w:r w:rsidRPr="00FB5FB0">
        <w:rPr>
          <w:rFonts w:ascii="Times New Roman" w:eastAsia="Times New Roman" w:hAnsi="Times New Roman" w:cs="Times New Roman"/>
          <w:sz w:val="28"/>
          <w:szCs w:val="28"/>
          <w:lang w:val="ru-RU" w:eastAsia="ru-RU"/>
        </w:rPr>
        <w:t xml:space="preserve"> - смачно, але може захворіти живіт; </w:t>
      </w:r>
      <w:r w:rsidRPr="00FB5FB0">
        <w:rPr>
          <w:rFonts w:ascii="Times New Roman" w:eastAsia="Times New Roman" w:hAnsi="Times New Roman" w:cs="Times New Roman"/>
          <w:sz w:val="28"/>
          <w:szCs w:val="28"/>
          <w:lang w:val="ru-RU" w:eastAsia="ru-RU"/>
        </w:rPr>
        <w:br/>
        <w:t>- Живіт болить - це добре, можна в </w:t>
      </w:r>
      <w:hyperlink r:id="rId52" w:tooltip="Дитячий сад" w:history="1">
        <w:r w:rsidRPr="00FB5FB0">
          <w:rPr>
            <w:rFonts w:ascii="Times New Roman" w:eastAsia="Times New Roman" w:hAnsi="Times New Roman" w:cs="Times New Roman"/>
            <w:sz w:val="28"/>
            <w:szCs w:val="28"/>
            <w:lang w:val="ru-RU" w:eastAsia="ru-RU"/>
          </w:rPr>
          <w:t>дитячий сад</w:t>
        </w:r>
      </w:hyperlink>
      <w:r w:rsidRPr="00FB5FB0">
        <w:rPr>
          <w:rFonts w:ascii="Times New Roman" w:eastAsia="Times New Roman" w:hAnsi="Times New Roman" w:cs="Times New Roman"/>
          <w:sz w:val="28"/>
          <w:szCs w:val="28"/>
          <w:lang w:val="ru-RU" w:eastAsia="ru-RU"/>
        </w:rPr>
        <w:t> не ходити; </w:t>
      </w:r>
      <w:r w:rsidRPr="00FB5FB0">
        <w:rPr>
          <w:rFonts w:ascii="Times New Roman" w:eastAsia="Times New Roman" w:hAnsi="Times New Roman" w:cs="Times New Roman"/>
          <w:sz w:val="28"/>
          <w:szCs w:val="28"/>
          <w:lang w:val="ru-RU" w:eastAsia="ru-RU"/>
        </w:rPr>
        <w:br/>
        <w:t>- Сидіти вдома - погано, нудно; </w:t>
      </w:r>
      <w:r w:rsidRPr="00FB5FB0">
        <w:rPr>
          <w:rFonts w:ascii="Times New Roman" w:eastAsia="Times New Roman" w:hAnsi="Times New Roman" w:cs="Times New Roman"/>
          <w:sz w:val="28"/>
          <w:szCs w:val="28"/>
          <w:lang w:val="ru-RU" w:eastAsia="ru-RU"/>
        </w:rPr>
        <w:br/>
        <w:t>- Можна запросити гостей - і т.д. </w:t>
      </w:r>
      <w:r w:rsidRPr="00FB5FB0">
        <w:rPr>
          <w:rFonts w:ascii="Times New Roman" w:eastAsia="Times New Roman" w:hAnsi="Times New Roman" w:cs="Times New Roman"/>
          <w:sz w:val="28"/>
          <w:szCs w:val="28"/>
          <w:lang w:val="ru-RU" w:eastAsia="ru-RU"/>
        </w:rPr>
        <w:br/>
        <w:t>Одним з можливих варіантів гри "Добре - погано" стала може бути її модифікація, що відображає </w:t>
      </w:r>
      <w:hyperlink r:id="rId53" w:tooltip="Діалектика" w:history="1">
        <w:r w:rsidRPr="00FB5FB0">
          <w:rPr>
            <w:rFonts w:ascii="Times New Roman" w:eastAsia="Times New Roman" w:hAnsi="Times New Roman" w:cs="Times New Roman"/>
            <w:sz w:val="28"/>
            <w:szCs w:val="28"/>
            <w:lang w:val="ru-RU" w:eastAsia="ru-RU"/>
          </w:rPr>
          <w:t>діалектичний</w:t>
        </w:r>
      </w:hyperlink>
      <w:r w:rsidRPr="00FB5FB0">
        <w:rPr>
          <w:rFonts w:ascii="Times New Roman" w:eastAsia="Times New Roman" w:hAnsi="Times New Roman" w:cs="Times New Roman"/>
          <w:sz w:val="28"/>
          <w:szCs w:val="28"/>
          <w:lang w:val="ru-RU" w:eastAsia="ru-RU"/>
        </w:rPr>
        <w:t xml:space="preserve"> закон переходу кількісних </w:t>
      </w:r>
      <w:proofErr w:type="gramStart"/>
      <w:r w:rsidRPr="00FB5FB0">
        <w:rPr>
          <w:rFonts w:ascii="Times New Roman" w:eastAsia="Times New Roman" w:hAnsi="Times New Roman" w:cs="Times New Roman"/>
          <w:sz w:val="28"/>
          <w:szCs w:val="28"/>
          <w:lang w:val="ru-RU" w:eastAsia="ru-RU"/>
        </w:rPr>
        <w:t>до</w:t>
      </w:r>
      <w:proofErr w:type="gramEnd"/>
      <w:r w:rsidRPr="00FB5FB0">
        <w:rPr>
          <w:rFonts w:ascii="Times New Roman" w:eastAsia="Times New Roman" w:hAnsi="Times New Roman" w:cs="Times New Roman"/>
          <w:sz w:val="28"/>
          <w:szCs w:val="28"/>
          <w:lang w:val="ru-RU" w:eastAsia="ru-RU"/>
        </w:rPr>
        <w:t xml:space="preserve"> якісні. Наприклад, цукерки: якщо з'їсти одну цукерку - смачно і приємний, а якщо багато - заболять </w:t>
      </w:r>
      <w:hyperlink r:id="rId54" w:tooltip="Зуби" w:history="1">
        <w:r w:rsidRPr="00FB5FB0">
          <w:rPr>
            <w:rFonts w:ascii="Times New Roman" w:eastAsia="Times New Roman" w:hAnsi="Times New Roman" w:cs="Times New Roman"/>
            <w:sz w:val="28"/>
            <w:szCs w:val="28"/>
            <w:lang w:val="ru-RU" w:eastAsia="ru-RU"/>
          </w:rPr>
          <w:t>зуби</w:t>
        </w:r>
      </w:hyperlink>
      <w:r w:rsidRPr="00FB5FB0">
        <w:rPr>
          <w:rFonts w:ascii="Times New Roman" w:eastAsia="Times New Roman" w:hAnsi="Times New Roman" w:cs="Times New Roman"/>
          <w:sz w:val="28"/>
          <w:szCs w:val="28"/>
          <w:lang w:val="ru-RU" w:eastAsia="ru-RU"/>
        </w:rPr>
        <w:t>, доведеться їх лікувати. </w:t>
      </w:r>
      <w:r w:rsidRPr="00FB5FB0">
        <w:rPr>
          <w:rFonts w:ascii="Times New Roman" w:eastAsia="Times New Roman" w:hAnsi="Times New Roman" w:cs="Times New Roman"/>
          <w:sz w:val="28"/>
          <w:szCs w:val="28"/>
          <w:lang w:val="ru-RU" w:eastAsia="ru-RU"/>
        </w:rPr>
        <w:br/>
        <w:t>Бажано, щоб гра "</w:t>
      </w:r>
      <w:proofErr w:type="gramStart"/>
      <w:r w:rsidRPr="00FB5FB0">
        <w:rPr>
          <w:rFonts w:ascii="Times New Roman" w:eastAsia="Times New Roman" w:hAnsi="Times New Roman" w:cs="Times New Roman"/>
          <w:sz w:val="28"/>
          <w:szCs w:val="28"/>
          <w:lang w:val="ru-RU" w:eastAsia="ru-RU"/>
        </w:rPr>
        <w:t>Добре</w:t>
      </w:r>
      <w:proofErr w:type="gramEnd"/>
      <w:r w:rsidRPr="00FB5FB0">
        <w:rPr>
          <w:rFonts w:ascii="Times New Roman" w:eastAsia="Times New Roman" w:hAnsi="Times New Roman" w:cs="Times New Roman"/>
          <w:sz w:val="28"/>
          <w:szCs w:val="28"/>
          <w:lang w:val="ru-RU" w:eastAsia="ru-RU"/>
        </w:rPr>
        <w:t xml:space="preserve"> - погано" стала частиною повсякденного </w:t>
      </w:r>
      <w:hyperlink r:id="rId55" w:tooltip="Життя" w:history="1">
        <w:r w:rsidRPr="00FB5FB0">
          <w:rPr>
            <w:rFonts w:ascii="Times New Roman" w:eastAsia="Times New Roman" w:hAnsi="Times New Roman" w:cs="Times New Roman"/>
            <w:sz w:val="28"/>
            <w:szCs w:val="28"/>
            <w:lang w:val="ru-RU" w:eastAsia="ru-RU"/>
          </w:rPr>
          <w:t>життя</w:t>
        </w:r>
      </w:hyperlink>
      <w:r w:rsidRPr="00FB5FB0">
        <w:rPr>
          <w:rFonts w:ascii="Times New Roman" w:eastAsia="Times New Roman" w:hAnsi="Times New Roman" w:cs="Times New Roman"/>
          <w:sz w:val="28"/>
          <w:szCs w:val="28"/>
          <w:lang w:val="ru-RU" w:eastAsia="ru-RU"/>
        </w:rPr>
        <w:t xml:space="preserve"> дитини. </w:t>
      </w:r>
      <w:r w:rsidRPr="00FB5FB0">
        <w:rPr>
          <w:rFonts w:ascii="Times New Roman" w:eastAsia="Times New Roman" w:hAnsi="Times New Roman" w:cs="Times New Roman"/>
          <w:sz w:val="28"/>
          <w:szCs w:val="28"/>
          <w:lang w:val="ru-RU" w:eastAsia="ru-RU"/>
        </w:rPr>
        <w:lastRenderedPageBreak/>
        <w:t xml:space="preserve">Для її проведення не обов'язково </w:t>
      </w:r>
      <w:proofErr w:type="gramStart"/>
      <w:r w:rsidRPr="00FB5FB0">
        <w:rPr>
          <w:rFonts w:ascii="Times New Roman" w:eastAsia="Times New Roman" w:hAnsi="Times New Roman" w:cs="Times New Roman"/>
          <w:sz w:val="28"/>
          <w:szCs w:val="28"/>
          <w:lang w:val="ru-RU" w:eastAsia="ru-RU"/>
        </w:rPr>
        <w:t>спец</w:t>
      </w:r>
      <w:proofErr w:type="gramEnd"/>
      <w:r w:rsidRPr="00FB5FB0">
        <w:rPr>
          <w:rFonts w:ascii="Times New Roman" w:eastAsia="Times New Roman" w:hAnsi="Times New Roman" w:cs="Times New Roman"/>
          <w:sz w:val="28"/>
          <w:szCs w:val="28"/>
          <w:lang w:val="ru-RU" w:eastAsia="ru-RU"/>
        </w:rPr>
        <w:t xml:space="preserve">іально відводити час. У неї можна дограти на прогулянці, </w:t>
      </w:r>
      <w:proofErr w:type="gramStart"/>
      <w:r w:rsidRPr="00FB5FB0">
        <w:rPr>
          <w:rFonts w:ascii="Times New Roman" w:eastAsia="Times New Roman" w:hAnsi="Times New Roman" w:cs="Times New Roman"/>
          <w:sz w:val="28"/>
          <w:szCs w:val="28"/>
          <w:lang w:val="ru-RU" w:eastAsia="ru-RU"/>
        </w:rPr>
        <w:t>п</w:t>
      </w:r>
      <w:proofErr w:type="gramEnd"/>
      <w:r w:rsidRPr="00FB5FB0">
        <w:rPr>
          <w:rFonts w:ascii="Times New Roman" w:eastAsia="Times New Roman" w:hAnsi="Times New Roman" w:cs="Times New Roman"/>
          <w:sz w:val="28"/>
          <w:szCs w:val="28"/>
          <w:lang w:val="ru-RU" w:eastAsia="ru-RU"/>
        </w:rPr>
        <w:t>ід час обіду, перед сном. </w:t>
      </w:r>
      <w:r w:rsidRPr="00FB5FB0">
        <w:rPr>
          <w:rFonts w:ascii="Times New Roman" w:eastAsia="Times New Roman" w:hAnsi="Times New Roman" w:cs="Times New Roman"/>
          <w:sz w:val="28"/>
          <w:szCs w:val="28"/>
          <w:lang w:val="ru-RU" w:eastAsia="ru-RU"/>
        </w:rPr>
        <w:br/>
        <w:t xml:space="preserve">Наступним етапом формування диалектичности мислення буде вироблення у дітей уміння чітко формулювати протиріччя. Спочатку хай дитина </w:t>
      </w:r>
      <w:proofErr w:type="gramStart"/>
      <w:r w:rsidRPr="00FB5FB0">
        <w:rPr>
          <w:rFonts w:ascii="Times New Roman" w:eastAsia="Times New Roman" w:hAnsi="Times New Roman" w:cs="Times New Roman"/>
          <w:sz w:val="28"/>
          <w:szCs w:val="28"/>
          <w:lang w:val="ru-RU" w:eastAsia="ru-RU"/>
        </w:rPr>
        <w:t>п</w:t>
      </w:r>
      <w:proofErr w:type="gramEnd"/>
      <w:r w:rsidRPr="00FB5FB0">
        <w:rPr>
          <w:rFonts w:ascii="Times New Roman" w:eastAsia="Times New Roman" w:hAnsi="Times New Roman" w:cs="Times New Roman"/>
          <w:sz w:val="28"/>
          <w:szCs w:val="28"/>
          <w:lang w:val="ru-RU" w:eastAsia="ru-RU"/>
        </w:rPr>
        <w:t xml:space="preserve">ідбирає до заданими словами зворотні за змістом. Наприклад, тонкий - (?) Товстий, ледачий - (?) Працьовитий, гострий - (?) Тупий. Потім можна взяти </w:t>
      </w:r>
      <w:proofErr w:type="gramStart"/>
      <w:r w:rsidRPr="00FB5FB0">
        <w:rPr>
          <w:rFonts w:ascii="Times New Roman" w:eastAsia="Times New Roman" w:hAnsi="Times New Roman" w:cs="Times New Roman"/>
          <w:sz w:val="28"/>
          <w:szCs w:val="28"/>
          <w:lang w:val="ru-RU" w:eastAsia="ru-RU"/>
        </w:rPr>
        <w:t>будь-яку</w:t>
      </w:r>
      <w:proofErr w:type="gramEnd"/>
      <w:r w:rsidRPr="00FB5FB0">
        <w:rPr>
          <w:rFonts w:ascii="Times New Roman" w:eastAsia="Times New Roman" w:hAnsi="Times New Roman" w:cs="Times New Roman"/>
          <w:sz w:val="28"/>
          <w:szCs w:val="28"/>
          <w:lang w:val="ru-RU" w:eastAsia="ru-RU"/>
        </w:rPr>
        <w:t xml:space="preserve"> пару слів, наприклад, гострий - тупий, і попросити дітей знайти </w:t>
      </w:r>
      <w:hyperlink r:id="rId56" w:tooltip="Такий" w:history="1">
        <w:r w:rsidRPr="00FB5FB0">
          <w:rPr>
            <w:rFonts w:ascii="Times New Roman" w:eastAsia="Times New Roman" w:hAnsi="Times New Roman" w:cs="Times New Roman"/>
            <w:sz w:val="28"/>
            <w:szCs w:val="28"/>
            <w:lang w:val="ru-RU" w:eastAsia="ru-RU"/>
          </w:rPr>
          <w:t>такий</w:t>
        </w:r>
      </w:hyperlink>
      <w:r w:rsidRPr="00FB5FB0">
        <w:rPr>
          <w:rFonts w:ascii="Times New Roman" w:eastAsia="Times New Roman" w:hAnsi="Times New Roman" w:cs="Times New Roman"/>
          <w:sz w:val="28"/>
          <w:szCs w:val="28"/>
          <w:lang w:val="ru-RU" w:eastAsia="ru-RU"/>
        </w:rPr>
        <w:t xml:space="preserve"> об'єкт, у якому ці властивості присутні одночасно. У випадку "гострий - тупий" - це ніж, голка, всі </w:t>
      </w:r>
      <w:proofErr w:type="gramStart"/>
      <w:r w:rsidRPr="00FB5FB0">
        <w:rPr>
          <w:rFonts w:ascii="Times New Roman" w:eastAsia="Times New Roman" w:hAnsi="Times New Roman" w:cs="Times New Roman"/>
          <w:sz w:val="28"/>
          <w:szCs w:val="28"/>
          <w:lang w:val="ru-RU" w:eastAsia="ru-RU"/>
        </w:rPr>
        <w:t>р</w:t>
      </w:r>
      <w:proofErr w:type="gramEnd"/>
      <w:r w:rsidRPr="00FB5FB0">
        <w:rPr>
          <w:rFonts w:ascii="Times New Roman" w:eastAsia="Times New Roman" w:hAnsi="Times New Roman" w:cs="Times New Roman"/>
          <w:sz w:val="28"/>
          <w:szCs w:val="28"/>
          <w:lang w:val="ru-RU" w:eastAsia="ru-RU"/>
        </w:rPr>
        <w:t xml:space="preserve">іжучі, що пиляє інструменти. На останньому етапі розвитку диалектичности мислення діти вчаться вирішувати протиріччя, використовуючи </w:t>
      </w:r>
      <w:proofErr w:type="gramStart"/>
      <w:r w:rsidRPr="00FB5FB0">
        <w:rPr>
          <w:rFonts w:ascii="Times New Roman" w:eastAsia="Times New Roman" w:hAnsi="Times New Roman" w:cs="Times New Roman"/>
          <w:sz w:val="28"/>
          <w:szCs w:val="28"/>
          <w:lang w:val="ru-RU" w:eastAsia="ru-RU"/>
        </w:rPr>
        <w:t>ТР</w:t>
      </w:r>
      <w:proofErr w:type="gramEnd"/>
      <w:r w:rsidRPr="00FB5FB0">
        <w:rPr>
          <w:rFonts w:ascii="Times New Roman" w:eastAsia="Times New Roman" w:hAnsi="Times New Roman" w:cs="Times New Roman"/>
          <w:sz w:val="28"/>
          <w:szCs w:val="28"/>
          <w:lang w:val="ru-RU" w:eastAsia="ru-RU"/>
        </w:rPr>
        <w:t>ІЗовскіе способи вирішення протиріч (всього їх більше сорока). </w:t>
      </w:r>
      <w:r w:rsidRPr="00FB5FB0">
        <w:rPr>
          <w:rFonts w:ascii="Times New Roman" w:eastAsia="Times New Roman" w:hAnsi="Times New Roman" w:cs="Times New Roman"/>
          <w:sz w:val="28"/>
          <w:szCs w:val="28"/>
          <w:lang w:val="ru-RU" w:eastAsia="ru-RU"/>
        </w:rPr>
        <w:br/>
        <w:t>Системність мислення </w:t>
      </w:r>
      <w:r w:rsidRPr="00FB5FB0">
        <w:rPr>
          <w:rFonts w:ascii="Times New Roman" w:eastAsia="Times New Roman" w:hAnsi="Times New Roman" w:cs="Times New Roman"/>
          <w:sz w:val="28"/>
          <w:szCs w:val="28"/>
          <w:lang w:val="ru-RU" w:eastAsia="ru-RU"/>
        </w:rPr>
        <w:br/>
      </w:r>
      <w:r w:rsidRPr="00FB5FB0">
        <w:rPr>
          <w:rFonts w:ascii="Times New Roman" w:eastAsia="Times New Roman" w:hAnsi="Times New Roman" w:cs="Times New Roman"/>
          <w:b/>
          <w:bCs/>
          <w:sz w:val="28"/>
          <w:szCs w:val="28"/>
          <w:lang w:val="ru-RU" w:eastAsia="ru-RU"/>
        </w:rPr>
        <w:t>Гра "Теремок"</w:t>
      </w:r>
      <w:r w:rsidRPr="00FB5FB0">
        <w:rPr>
          <w:rFonts w:ascii="Times New Roman" w:eastAsia="Times New Roman" w:hAnsi="Times New Roman" w:cs="Times New Roman"/>
          <w:sz w:val="28"/>
          <w:szCs w:val="28"/>
          <w:lang w:val="ru-RU" w:eastAsia="ru-RU"/>
        </w:rPr>
        <w:t> </w:t>
      </w:r>
      <w:r w:rsidRPr="00FB5FB0">
        <w:rPr>
          <w:rFonts w:ascii="Times New Roman" w:eastAsia="Times New Roman" w:hAnsi="Times New Roman" w:cs="Times New Roman"/>
          <w:sz w:val="28"/>
          <w:szCs w:val="28"/>
          <w:lang w:val="ru-RU" w:eastAsia="ru-RU"/>
        </w:rPr>
        <w:br/>
        <w:t xml:space="preserve">Дітям лунають картинки </w:t>
      </w:r>
      <w:proofErr w:type="gramStart"/>
      <w:r w:rsidRPr="00FB5FB0">
        <w:rPr>
          <w:rFonts w:ascii="Times New Roman" w:eastAsia="Times New Roman" w:hAnsi="Times New Roman" w:cs="Times New Roman"/>
          <w:sz w:val="28"/>
          <w:szCs w:val="28"/>
          <w:lang w:val="ru-RU" w:eastAsia="ru-RU"/>
        </w:rPr>
        <w:t>р</w:t>
      </w:r>
      <w:proofErr w:type="gramEnd"/>
      <w:r w:rsidRPr="00FB5FB0">
        <w:rPr>
          <w:rFonts w:ascii="Times New Roman" w:eastAsia="Times New Roman" w:hAnsi="Times New Roman" w:cs="Times New Roman"/>
          <w:sz w:val="28"/>
          <w:szCs w:val="28"/>
          <w:lang w:val="ru-RU" w:eastAsia="ru-RU"/>
        </w:rPr>
        <w:t xml:space="preserve">ізних предметів: гармошки, ложки, каструлі і т.д. Хтось сидить у "теремку" (наприклад, дитина з малюнком гітари). Наступний дитина проситься в теремок, але може потрапити туди, тільки якщо скаже, </w:t>
      </w:r>
      <w:proofErr w:type="gramStart"/>
      <w:r w:rsidRPr="00FB5FB0">
        <w:rPr>
          <w:rFonts w:ascii="Times New Roman" w:eastAsia="Times New Roman" w:hAnsi="Times New Roman" w:cs="Times New Roman"/>
          <w:sz w:val="28"/>
          <w:szCs w:val="28"/>
          <w:lang w:val="ru-RU" w:eastAsia="ru-RU"/>
        </w:rPr>
        <w:t>ніж</w:t>
      </w:r>
      <w:proofErr w:type="gramEnd"/>
      <w:r w:rsidRPr="00FB5FB0">
        <w:rPr>
          <w:rFonts w:ascii="Times New Roman" w:eastAsia="Times New Roman" w:hAnsi="Times New Roman" w:cs="Times New Roman"/>
          <w:sz w:val="28"/>
          <w:szCs w:val="28"/>
          <w:lang w:val="ru-RU" w:eastAsia="ru-RU"/>
        </w:rPr>
        <w:t xml:space="preserve"> предмет на його картинці схожий на предмет господаря. Якщо проситься дитина з гармошкою, то в обох на картинці зображено музичний інструмент, а ложка, наприклад, теж має дірку посередині. </w:t>
      </w:r>
      <w:r w:rsidRPr="00FB5FB0">
        <w:rPr>
          <w:rFonts w:ascii="Times New Roman" w:eastAsia="Times New Roman" w:hAnsi="Times New Roman" w:cs="Times New Roman"/>
          <w:sz w:val="28"/>
          <w:szCs w:val="28"/>
          <w:lang w:val="ru-RU" w:eastAsia="ru-RU"/>
        </w:rPr>
        <w:br/>
      </w:r>
      <w:r w:rsidRPr="00FB5FB0">
        <w:rPr>
          <w:rFonts w:ascii="Times New Roman" w:eastAsia="Times New Roman" w:hAnsi="Times New Roman" w:cs="Times New Roman"/>
          <w:b/>
          <w:bCs/>
          <w:sz w:val="28"/>
          <w:szCs w:val="28"/>
          <w:lang w:val="ru-RU" w:eastAsia="ru-RU"/>
        </w:rPr>
        <w:t>"Збери фігурки"</w:t>
      </w:r>
      <w:r w:rsidRPr="00FB5FB0">
        <w:rPr>
          <w:rFonts w:ascii="Times New Roman" w:eastAsia="Times New Roman" w:hAnsi="Times New Roman" w:cs="Times New Roman"/>
          <w:sz w:val="28"/>
          <w:szCs w:val="28"/>
          <w:lang w:val="ru-RU" w:eastAsia="ru-RU"/>
        </w:rPr>
        <w:t> </w:t>
      </w:r>
      <w:r w:rsidRPr="00FB5FB0">
        <w:rPr>
          <w:rFonts w:ascii="Times New Roman" w:eastAsia="Times New Roman" w:hAnsi="Times New Roman" w:cs="Times New Roman"/>
          <w:sz w:val="28"/>
          <w:szCs w:val="28"/>
          <w:lang w:val="ru-RU" w:eastAsia="ru-RU"/>
        </w:rPr>
        <w:br/>
        <w:t>Дитині дається набі</w:t>
      </w:r>
      <w:proofErr w:type="gramStart"/>
      <w:r w:rsidRPr="00FB5FB0">
        <w:rPr>
          <w:rFonts w:ascii="Times New Roman" w:eastAsia="Times New Roman" w:hAnsi="Times New Roman" w:cs="Times New Roman"/>
          <w:sz w:val="28"/>
          <w:szCs w:val="28"/>
          <w:lang w:val="ru-RU" w:eastAsia="ru-RU"/>
        </w:rPr>
        <w:t>р</w:t>
      </w:r>
      <w:proofErr w:type="gramEnd"/>
      <w:r w:rsidRPr="00FB5FB0">
        <w:rPr>
          <w:rFonts w:ascii="Times New Roman" w:eastAsia="Times New Roman" w:hAnsi="Times New Roman" w:cs="Times New Roman"/>
          <w:sz w:val="28"/>
          <w:szCs w:val="28"/>
          <w:lang w:val="ru-RU" w:eastAsia="ru-RU"/>
        </w:rPr>
        <w:t xml:space="preserve"> вирізаних з щільного картону невеликих фігурок: кіл, квадратів, трикутників і т.д. (Приблизно 5-7 фігурок). Заздалегідь виготовляються 5-6 картинок із зображенням </w:t>
      </w:r>
      <w:proofErr w:type="gramStart"/>
      <w:r w:rsidRPr="00FB5FB0">
        <w:rPr>
          <w:rFonts w:ascii="Times New Roman" w:eastAsia="Times New Roman" w:hAnsi="Times New Roman" w:cs="Times New Roman"/>
          <w:sz w:val="28"/>
          <w:szCs w:val="28"/>
          <w:lang w:val="ru-RU" w:eastAsia="ru-RU"/>
        </w:rPr>
        <w:t>р</w:t>
      </w:r>
      <w:proofErr w:type="gramEnd"/>
      <w:r w:rsidRPr="00FB5FB0">
        <w:rPr>
          <w:rFonts w:ascii="Times New Roman" w:eastAsia="Times New Roman" w:hAnsi="Times New Roman" w:cs="Times New Roman"/>
          <w:sz w:val="28"/>
          <w:szCs w:val="28"/>
          <w:lang w:val="ru-RU" w:eastAsia="ru-RU"/>
        </w:rPr>
        <w:t>ізних предметів, які можна скласти з цих фігурок: собачка, будиночок, машина. Дитині показують картинку, а він складає намальований на ній предмет зі своїх фігурок. Предмети на картинках повинні бути намальовані так, щоб дитина бачила, яка з фігурок де стоїть, тобто малюнок повинен бути розчленований на деталі. </w:t>
      </w:r>
      <w:r w:rsidRPr="00FB5FB0">
        <w:rPr>
          <w:rFonts w:ascii="Times New Roman" w:eastAsia="Times New Roman" w:hAnsi="Times New Roman" w:cs="Times New Roman"/>
          <w:sz w:val="28"/>
          <w:szCs w:val="28"/>
          <w:lang w:val="ru-RU" w:eastAsia="ru-RU"/>
        </w:rPr>
        <w:br/>
      </w:r>
      <w:r w:rsidRPr="00FB5FB0">
        <w:rPr>
          <w:rFonts w:ascii="Times New Roman" w:eastAsia="Times New Roman" w:hAnsi="Times New Roman" w:cs="Times New Roman"/>
          <w:b/>
          <w:bCs/>
          <w:sz w:val="28"/>
          <w:szCs w:val="28"/>
          <w:lang w:val="ru-RU" w:eastAsia="ru-RU"/>
        </w:rPr>
        <w:t>"Нісенітниці"</w:t>
      </w:r>
      <w:r w:rsidRPr="00FB5FB0">
        <w:rPr>
          <w:rFonts w:ascii="Times New Roman" w:eastAsia="Times New Roman" w:hAnsi="Times New Roman" w:cs="Times New Roman"/>
          <w:sz w:val="28"/>
          <w:szCs w:val="28"/>
          <w:lang w:val="ru-RU" w:eastAsia="ru-RU"/>
        </w:rPr>
        <w:t> </w:t>
      </w:r>
      <w:r w:rsidRPr="00FB5FB0">
        <w:rPr>
          <w:rFonts w:ascii="Times New Roman" w:eastAsia="Times New Roman" w:hAnsi="Times New Roman" w:cs="Times New Roman"/>
          <w:sz w:val="28"/>
          <w:szCs w:val="28"/>
          <w:lang w:val="ru-RU" w:eastAsia="ru-RU"/>
        </w:rPr>
        <w:br/>
        <w:t>Вимальовується картинка по будь-якого сюжету - ліс, дві</w:t>
      </w:r>
      <w:proofErr w:type="gramStart"/>
      <w:r w:rsidRPr="00FB5FB0">
        <w:rPr>
          <w:rFonts w:ascii="Times New Roman" w:eastAsia="Times New Roman" w:hAnsi="Times New Roman" w:cs="Times New Roman"/>
          <w:sz w:val="28"/>
          <w:szCs w:val="28"/>
          <w:lang w:val="ru-RU" w:eastAsia="ru-RU"/>
        </w:rPr>
        <w:t>р</w:t>
      </w:r>
      <w:proofErr w:type="gramEnd"/>
      <w:r w:rsidRPr="00FB5FB0">
        <w:rPr>
          <w:rFonts w:ascii="Times New Roman" w:eastAsia="Times New Roman" w:hAnsi="Times New Roman" w:cs="Times New Roman"/>
          <w:sz w:val="28"/>
          <w:szCs w:val="28"/>
          <w:lang w:val="ru-RU" w:eastAsia="ru-RU"/>
        </w:rPr>
        <w:t>, квартира. На цій картинці повинні бути 8-10 помилок, то есть что-то має бути намальовано так, як це насправді не бува</w:t>
      </w:r>
      <w:proofErr w:type="gramStart"/>
      <w:r w:rsidRPr="00FB5FB0">
        <w:rPr>
          <w:rFonts w:ascii="Times New Roman" w:eastAsia="Times New Roman" w:hAnsi="Times New Roman" w:cs="Times New Roman"/>
          <w:sz w:val="28"/>
          <w:szCs w:val="28"/>
          <w:lang w:val="ru-RU" w:eastAsia="ru-RU"/>
        </w:rPr>
        <w:t>є.</w:t>
      </w:r>
      <w:proofErr w:type="gramEnd"/>
      <w:r w:rsidRPr="00FB5FB0">
        <w:rPr>
          <w:rFonts w:ascii="Times New Roman" w:eastAsia="Times New Roman" w:hAnsi="Times New Roman" w:cs="Times New Roman"/>
          <w:sz w:val="28"/>
          <w:szCs w:val="28"/>
          <w:lang w:val="ru-RU" w:eastAsia="ru-RU"/>
        </w:rPr>
        <w:t xml:space="preserve"> Наприклад, машина з одним колесом, заєць з рогами. Деякі помилки повинні бути очевидні, а інші непомітні. Діти повинні показати, що намальовано невірно.</w:t>
      </w:r>
    </w:p>
    <w:p w:rsidR="00ED44B6" w:rsidRPr="00FB5FB0" w:rsidRDefault="00ED44B6" w:rsidP="00FB5FB0">
      <w:pPr>
        <w:ind w:right="-142"/>
        <w:rPr>
          <w:rFonts w:ascii="Times New Roman" w:eastAsia="Times New Roman" w:hAnsi="Times New Roman" w:cs="Times New Roman"/>
          <w:b/>
          <w:i/>
          <w:sz w:val="28"/>
          <w:szCs w:val="28"/>
          <w:lang w:eastAsia="ru-RU"/>
        </w:rPr>
      </w:pPr>
    </w:p>
    <w:p w:rsidR="00345083" w:rsidRPr="00FB5FB0" w:rsidRDefault="00345083" w:rsidP="00FB5FB0">
      <w:pPr>
        <w:ind w:right="-142"/>
      </w:pPr>
    </w:p>
    <w:sectPr w:rsidR="00345083" w:rsidRPr="00FB5FB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450431"/>
    <w:multiLevelType w:val="multilevel"/>
    <w:tmpl w:val="D5DE2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E9B752D"/>
    <w:multiLevelType w:val="multilevel"/>
    <w:tmpl w:val="22DA7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2C4A"/>
    <w:rsid w:val="00022C4A"/>
    <w:rsid w:val="00345083"/>
    <w:rsid w:val="00ED44B6"/>
    <w:rsid w:val="00F4059B"/>
    <w:rsid w:val="00FB5FB0"/>
    <w:rsid w:val="00FE51E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E51E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E51E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E51E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E51E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a-referat.com/%D0%A5%D0%B0%D1%80%D0%B0%D0%BA%D1%82%D0%B5%D1%80" TargetMode="External"/><Relationship Id="rId18" Type="http://schemas.openxmlformats.org/officeDocument/2006/relationships/hyperlink" Target="http://ua-referat.com/%D0%97%D0%B5%D0%BC%D0%BB%D1%8F" TargetMode="External"/><Relationship Id="rId26" Type="http://schemas.openxmlformats.org/officeDocument/2006/relationships/hyperlink" Target="http://ua-referat.com/%D0%A0%D0%BE%D0%B7%D0%BF%D0%BE%D0%B2%D1%96%D0%B4%D1%8C" TargetMode="External"/><Relationship Id="rId39" Type="http://schemas.openxmlformats.org/officeDocument/2006/relationships/image" Target="media/image9.jpeg"/><Relationship Id="rId21" Type="http://schemas.openxmlformats.org/officeDocument/2006/relationships/hyperlink" Target="http://ua-referat.com/%D0%A2%D0%BE%D0%B2%D0%B0%D1%80%D0%B8%D1%88" TargetMode="External"/><Relationship Id="rId34" Type="http://schemas.openxmlformats.org/officeDocument/2006/relationships/image" Target="media/image4.jpeg"/><Relationship Id="rId42" Type="http://schemas.openxmlformats.org/officeDocument/2006/relationships/hyperlink" Target="http://ua-referat.com/%D0%9F%D0%BE%D1%80%D1%96%D0%B2%D0%BD%D1%8F%D0%BD%D0%BD%D1%8F" TargetMode="External"/><Relationship Id="rId47" Type="http://schemas.openxmlformats.org/officeDocument/2006/relationships/hyperlink" Target="http://ua-referat.com/%D0%A6%D1%83%D0%BA%D0%B5%D1%80%D0%BA%D0%B8" TargetMode="External"/><Relationship Id="rId50" Type="http://schemas.openxmlformats.org/officeDocument/2006/relationships/hyperlink" Target="http://ua-referat.com/%D0%92%D1%96%D0%B4%D0%BF%D0%BE%D0%B2%D1%96%D0%B4%D1%8C" TargetMode="External"/><Relationship Id="rId55" Type="http://schemas.openxmlformats.org/officeDocument/2006/relationships/hyperlink" Target="http://ua-referat.com/%D0%96%D0%B8%D1%82%D1%82%D1%8F" TargetMode="External"/><Relationship Id="rId7" Type="http://schemas.openxmlformats.org/officeDocument/2006/relationships/hyperlink" Target="http://ua-referat.com/%D0%A0%D0%BE%D0%B7%D0%B2%D0%B8%D1%82%D0%BE%D0%BA" TargetMode="External"/><Relationship Id="rId12" Type="http://schemas.openxmlformats.org/officeDocument/2006/relationships/hyperlink" Target="http://ua-referat.com/%D0%9C%D0%B0%D1%82%D0%B5%D1%80%D1%96%D0%B0%D0%BB%D0%B8" TargetMode="External"/><Relationship Id="rId17" Type="http://schemas.openxmlformats.org/officeDocument/2006/relationships/hyperlink" Target="http://ua-referat.com/%D0%91%D1%83%D0%B4%D0%B8%D0%BD%D0%BE%D0%BA" TargetMode="External"/><Relationship Id="rId25" Type="http://schemas.openxmlformats.org/officeDocument/2006/relationships/hyperlink" Target="http://ua-referat.com/%D0%92%D0%B8%D1%82%D1%80%D0%B0%D1%82%D0%B8" TargetMode="External"/><Relationship Id="rId33" Type="http://schemas.openxmlformats.org/officeDocument/2006/relationships/hyperlink" Target="http://ua-referat.com/%D0%90%D0%BA%D0%B2%D0%B0%D1%80%D0%B5%D0%BB%D1%8C" TargetMode="External"/><Relationship Id="rId38" Type="http://schemas.openxmlformats.org/officeDocument/2006/relationships/image" Target="media/image8.jpeg"/><Relationship Id="rId46" Type="http://schemas.openxmlformats.org/officeDocument/2006/relationships/hyperlink" Target="http://ua-referat.com/%D0%95%D0%BC%D0%BE%D1%86%D1%96%D1%97" TargetMode="External"/><Relationship Id="rId2" Type="http://schemas.openxmlformats.org/officeDocument/2006/relationships/styles" Target="styles.xml"/><Relationship Id="rId16" Type="http://schemas.openxmlformats.org/officeDocument/2006/relationships/hyperlink" Target="http://ua-referat.com/%D0%92%D1%96%D0%BD" TargetMode="External"/><Relationship Id="rId20" Type="http://schemas.openxmlformats.org/officeDocument/2006/relationships/hyperlink" Target="http://ua-referat.com/%D0%9A%D0%BE%D0%BD%D1%82%D1%80%D0%BE%D0%BB%D1%8C" TargetMode="External"/><Relationship Id="rId29" Type="http://schemas.openxmlformats.org/officeDocument/2006/relationships/hyperlink" Target="http://ua-referat.com/%D0%92%D1%96%D0%B4%D0%BF%D0%BE%D0%B2%D1%96%D0%B4%D1%8C" TargetMode="External"/><Relationship Id="rId41" Type="http://schemas.openxmlformats.org/officeDocument/2006/relationships/hyperlink" Target="http://ua-referat.com/%D0%A1%D0%BB%D0%BE%D0%B2%D0%BE" TargetMode="External"/><Relationship Id="rId54" Type="http://schemas.openxmlformats.org/officeDocument/2006/relationships/hyperlink" Target="http://ua-referat.com/%D0%97%D1%83%D0%B1%D0%B8"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ua-referat.com/%D0%9F%D1%80%D0%BE_%D0%A6%D0%B5" TargetMode="External"/><Relationship Id="rId24" Type="http://schemas.openxmlformats.org/officeDocument/2006/relationships/hyperlink" Target="http://ua-referat.com/%D0%92%D1%96%D0%B4%D0%BF%D0%BE%D0%B2%D1%96%D0%B4%D0%B0%D0%BB%D1%8C%D0%BD%D1%96%D1%81%D1%82%D1%8C" TargetMode="External"/><Relationship Id="rId32" Type="http://schemas.openxmlformats.org/officeDocument/2006/relationships/hyperlink" Target="http://ua-referat.com/%D0%90%D0%BA%D0%B2%D0%B0%D1%80%D0%B5%D0%BB%D1%8C" TargetMode="External"/><Relationship Id="rId37" Type="http://schemas.openxmlformats.org/officeDocument/2006/relationships/image" Target="media/image7.jpeg"/><Relationship Id="rId40" Type="http://schemas.openxmlformats.org/officeDocument/2006/relationships/image" Target="media/image10.jpeg"/><Relationship Id="rId45" Type="http://schemas.openxmlformats.org/officeDocument/2006/relationships/hyperlink" Target="http://ua-referat.com/%D0%A5%D0%BC%D0%B0%D1%80%D0%B8" TargetMode="External"/><Relationship Id="rId53" Type="http://schemas.openxmlformats.org/officeDocument/2006/relationships/hyperlink" Target="http://ua-referat.com/%D0%94%D1%96%D0%B0%D0%BB%D0%B5%D0%BA%D1%82%D0%B8%D0%BA%D0%B0"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a-referat.com/%D0%A3%D0%B2%D0%B0%D0%B3%D0%B0" TargetMode="External"/><Relationship Id="rId23" Type="http://schemas.openxmlformats.org/officeDocument/2006/relationships/hyperlink" Target="http://ua-referat.com/%D0%A0%D0%BE%D0%B7%D0%B2%D0%B8%D1%82%D0%BE%D0%BA" TargetMode="External"/><Relationship Id="rId28" Type="http://schemas.openxmlformats.org/officeDocument/2006/relationships/image" Target="media/image3.png"/><Relationship Id="rId36" Type="http://schemas.openxmlformats.org/officeDocument/2006/relationships/image" Target="media/image6.jpeg"/><Relationship Id="rId49" Type="http://schemas.openxmlformats.org/officeDocument/2006/relationships/hyperlink" Target="http://ua-referat.com/%D0%A0%D0%BE%D0%B7%D1%83%D0%BC%D1%96%D0%BD%D0%BD%D1%8F" TargetMode="External"/><Relationship Id="rId57" Type="http://schemas.openxmlformats.org/officeDocument/2006/relationships/fontTable" Target="fontTable.xml"/><Relationship Id="rId10" Type="http://schemas.openxmlformats.org/officeDocument/2006/relationships/hyperlink" Target="http://ua-referat.com/%D0%92%D1%96%D0%B4%D0%BF%D0%BE%D0%B2%D1%96%D0%B4%D1%8C" TargetMode="External"/><Relationship Id="rId19" Type="http://schemas.openxmlformats.org/officeDocument/2006/relationships/image" Target="media/image2.png"/><Relationship Id="rId31" Type="http://schemas.openxmlformats.org/officeDocument/2006/relationships/hyperlink" Target="http://ua-referat.com/%D0%9C%D0%B0%D1%82%D0%B5%D1%80%D1%96%D0%B0%D0%BB%D0%B8" TargetMode="External"/><Relationship Id="rId44" Type="http://schemas.openxmlformats.org/officeDocument/2006/relationships/hyperlink" Target="http://ua-referat.com/%D0%93%D1%80%D0%B0%D0%B2%D0%B5%D1%86%D1%8C" TargetMode="External"/><Relationship Id="rId52" Type="http://schemas.openxmlformats.org/officeDocument/2006/relationships/hyperlink" Target="http://ua-referat.com/%D0%94%D0%B8%D1%82%D1%8F%D1%87%D0%B8%D0%B9_%D1%81%D0%B0%D0%B4" TargetMode="External"/><Relationship Id="rId4" Type="http://schemas.openxmlformats.org/officeDocument/2006/relationships/settings" Target="settings.xml"/><Relationship Id="rId9" Type="http://schemas.openxmlformats.org/officeDocument/2006/relationships/hyperlink" Target="http://ua-referat.com/%D0%A0%D0%BE%D0%B7%D0%B2%D0%B8%D1%82%D0%BE%D0%BA" TargetMode="External"/><Relationship Id="rId14" Type="http://schemas.openxmlformats.org/officeDocument/2006/relationships/hyperlink" Target="http://ua-referat.com/%D0%94%D0%B5%D1%80%D0%B5%D0%B2%D0%BE" TargetMode="External"/><Relationship Id="rId22" Type="http://schemas.openxmlformats.org/officeDocument/2006/relationships/hyperlink" Target="http://ua-referat.com/%D0%A1%D0%B2%D0%BE%D0%B1%D0%BE%D0%B4%D0%B0" TargetMode="External"/><Relationship Id="rId27" Type="http://schemas.openxmlformats.org/officeDocument/2006/relationships/hyperlink" Target="http://ua-referat.com/%D0%92%D1%96%D0%B4%D1%87%D1%83%D1%82%D1%82%D1%8F" TargetMode="External"/><Relationship Id="rId30" Type="http://schemas.openxmlformats.org/officeDocument/2006/relationships/hyperlink" Target="http://ua-referat.com/%D0%9B%D1%96%D1%82%D0%B5%D1%80%D0%B0%D1%82%D1%83%D1%80%D0%B0" TargetMode="External"/><Relationship Id="rId35" Type="http://schemas.openxmlformats.org/officeDocument/2006/relationships/image" Target="media/image5.jpeg"/><Relationship Id="rId43" Type="http://schemas.openxmlformats.org/officeDocument/2006/relationships/hyperlink" Target="http://ua-referat.com/%D0%9C%D0%B5%D1%82%D0%B5%D0%BB%D0%B8%D0%BA" TargetMode="External"/><Relationship Id="rId48" Type="http://schemas.openxmlformats.org/officeDocument/2006/relationships/hyperlink" Target="http://ua-referat.com/%D0%92%D0%BD%D0%BE%D1%87%D1%96" TargetMode="External"/><Relationship Id="rId56" Type="http://schemas.openxmlformats.org/officeDocument/2006/relationships/hyperlink" Target="http://ua-referat.com/%D0%A2%D0%B0%D0%BA%D0%B8%D0%B9" TargetMode="External"/><Relationship Id="rId8" Type="http://schemas.openxmlformats.org/officeDocument/2006/relationships/hyperlink" Target="http://ua-referat.com/%D0%9F%D0%86%D0%94%D0%95" TargetMode="External"/><Relationship Id="rId51" Type="http://schemas.openxmlformats.org/officeDocument/2006/relationships/hyperlink" Target="http://ua-referat.com/%D0%A8%D0%BE%D0%BA%D0%BE%D0%BB%D0%B0%D0%B4"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26541</Words>
  <Characters>15129</Characters>
  <Application>Microsoft Office Word</Application>
  <DocSecurity>0</DocSecurity>
  <Lines>126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Оля</cp:lastModifiedBy>
  <cp:revision>2</cp:revision>
  <dcterms:created xsi:type="dcterms:W3CDTF">2020-03-25T19:08:00Z</dcterms:created>
  <dcterms:modified xsi:type="dcterms:W3CDTF">2020-03-25T19:08:00Z</dcterms:modified>
</cp:coreProperties>
</file>