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E17" w:rsidRPr="00F82E17" w:rsidRDefault="00F82E17" w:rsidP="00F82E17">
      <w:pPr>
        <w:ind w:firstLine="567"/>
        <w:jc w:val="center"/>
        <w:rPr>
          <w:rFonts w:ascii="Times New Roman" w:hAnsi="Times New Roman" w:cs="Times New Roman"/>
          <w:b/>
          <w:sz w:val="24"/>
          <w:szCs w:val="24"/>
          <w:lang w:val="uk-UA"/>
        </w:rPr>
      </w:pPr>
      <w:r w:rsidRPr="00F82E17">
        <w:rPr>
          <w:rFonts w:ascii="Times New Roman" w:hAnsi="Times New Roman" w:cs="Times New Roman"/>
          <w:b/>
          <w:sz w:val="24"/>
          <w:szCs w:val="24"/>
          <w:lang w:val="uk-UA"/>
        </w:rPr>
        <w:t>КОМУНАЛЬНИЙ ЗАКЛАД ВИЩОЇ ОСВІТИ «ДНІПРОВСЬКА АКАДЕМІЯ НЕПЕРЕРВНОЇ ОСВІТИ» ДНІПРОПЕТРОВСЬКОЇ ОБЛАСНОЇ РАДИ</w:t>
      </w:r>
    </w:p>
    <w:p w:rsidR="00F82E17" w:rsidRPr="00F82E17" w:rsidRDefault="00F82E17" w:rsidP="00F82E17">
      <w:pPr>
        <w:ind w:firstLine="567"/>
        <w:jc w:val="center"/>
        <w:rPr>
          <w:rFonts w:ascii="Times New Roman" w:hAnsi="Times New Roman" w:cs="Times New Roman"/>
          <w:b/>
          <w:sz w:val="24"/>
          <w:szCs w:val="24"/>
        </w:rPr>
      </w:pPr>
      <w:r w:rsidRPr="00F82E17">
        <w:rPr>
          <w:rFonts w:ascii="Times New Roman" w:hAnsi="Times New Roman" w:cs="Times New Roman"/>
          <w:b/>
          <w:sz w:val="24"/>
          <w:szCs w:val="24"/>
        </w:rPr>
        <w:t xml:space="preserve">ДЕПАРТАМЕНТ ОСВІТИ І НАУКИ ВИКОНКОМУ КРИВОРІЗЬКОЇ МІСЬКОЇ </w:t>
      </w:r>
      <w:proofErr w:type="gramStart"/>
      <w:r w:rsidRPr="00F82E17">
        <w:rPr>
          <w:rFonts w:ascii="Times New Roman" w:hAnsi="Times New Roman" w:cs="Times New Roman"/>
          <w:b/>
          <w:sz w:val="24"/>
          <w:szCs w:val="24"/>
        </w:rPr>
        <w:t>РАДИ</w:t>
      </w:r>
      <w:proofErr w:type="gramEnd"/>
    </w:p>
    <w:p w:rsidR="00F82E17" w:rsidRPr="00F82E17" w:rsidRDefault="00F82E17" w:rsidP="00F82E17">
      <w:pPr>
        <w:ind w:firstLine="567"/>
        <w:jc w:val="center"/>
        <w:rPr>
          <w:rFonts w:ascii="Times New Roman" w:hAnsi="Times New Roman" w:cs="Times New Roman"/>
          <w:b/>
          <w:sz w:val="24"/>
          <w:szCs w:val="24"/>
        </w:rPr>
      </w:pPr>
      <w:r w:rsidRPr="00F82E17">
        <w:rPr>
          <w:rFonts w:ascii="Times New Roman" w:hAnsi="Times New Roman" w:cs="Times New Roman"/>
          <w:b/>
          <w:sz w:val="24"/>
          <w:szCs w:val="24"/>
        </w:rPr>
        <w:t>КОМУНАЛЬНИЙ ПОЗАШКІЛЬНИЙ НАВЧАЛЬНИЙ ЗАКЛАД</w:t>
      </w:r>
    </w:p>
    <w:p w:rsidR="00F82E17" w:rsidRPr="00F82E17" w:rsidRDefault="00F82E17" w:rsidP="00F82E17">
      <w:pPr>
        <w:ind w:firstLine="567"/>
        <w:jc w:val="center"/>
        <w:rPr>
          <w:rFonts w:ascii="Times New Roman" w:hAnsi="Times New Roman" w:cs="Times New Roman"/>
          <w:b/>
          <w:sz w:val="24"/>
          <w:szCs w:val="24"/>
        </w:rPr>
      </w:pPr>
      <w:r w:rsidRPr="00F82E17">
        <w:rPr>
          <w:rFonts w:ascii="Times New Roman" w:hAnsi="Times New Roman" w:cs="Times New Roman"/>
          <w:b/>
          <w:sz w:val="24"/>
          <w:szCs w:val="24"/>
        </w:rPr>
        <w:t>«ЦЕНТР СПОРТУ ДЛЯ ДІТЕЙ, ЮНАЦТВА ТА МОЛОДІ «ОЛІМП»</w:t>
      </w:r>
    </w:p>
    <w:p w:rsidR="00F82E17" w:rsidRPr="00F82E17" w:rsidRDefault="00F82E17" w:rsidP="00F82E17">
      <w:pPr>
        <w:ind w:firstLine="567"/>
        <w:jc w:val="center"/>
        <w:rPr>
          <w:rFonts w:ascii="Times New Roman" w:hAnsi="Times New Roman" w:cs="Times New Roman"/>
          <w:b/>
          <w:sz w:val="24"/>
          <w:szCs w:val="24"/>
        </w:rPr>
      </w:pPr>
      <w:r w:rsidRPr="00F82E17">
        <w:rPr>
          <w:rFonts w:ascii="Times New Roman" w:hAnsi="Times New Roman" w:cs="Times New Roman"/>
          <w:b/>
          <w:sz w:val="24"/>
          <w:szCs w:val="24"/>
        </w:rPr>
        <w:t>КРИВОРІЗЬКОЇ МІСЬКОЇ РАДИ</w:t>
      </w:r>
    </w:p>
    <w:p w:rsidR="00F82E17" w:rsidRPr="00F82E17" w:rsidRDefault="00F82E17" w:rsidP="00F82E17">
      <w:pPr>
        <w:ind w:firstLine="567"/>
        <w:jc w:val="center"/>
        <w:rPr>
          <w:rFonts w:ascii="Times New Roman" w:hAnsi="Times New Roman" w:cs="Times New Roman"/>
          <w:b/>
          <w:sz w:val="36"/>
          <w:szCs w:val="36"/>
        </w:rPr>
      </w:pPr>
    </w:p>
    <w:p w:rsidR="00F82E17" w:rsidRPr="00F82E17" w:rsidRDefault="00F82E17" w:rsidP="00F82E17">
      <w:pPr>
        <w:ind w:firstLine="567"/>
        <w:jc w:val="center"/>
        <w:rPr>
          <w:rFonts w:ascii="Times New Roman" w:hAnsi="Times New Roman" w:cs="Times New Roman"/>
          <w:b/>
          <w:sz w:val="36"/>
          <w:szCs w:val="36"/>
        </w:rPr>
      </w:pPr>
    </w:p>
    <w:p w:rsidR="00F82E17" w:rsidRPr="00F82E17" w:rsidRDefault="00F82E17" w:rsidP="00F82E17">
      <w:pPr>
        <w:ind w:firstLine="567"/>
        <w:jc w:val="center"/>
        <w:rPr>
          <w:rFonts w:ascii="Times New Roman" w:hAnsi="Times New Roman" w:cs="Times New Roman"/>
          <w:b/>
          <w:sz w:val="36"/>
          <w:szCs w:val="36"/>
        </w:rPr>
      </w:pPr>
    </w:p>
    <w:p w:rsidR="00F82E17" w:rsidRPr="00F82E17" w:rsidRDefault="00F82E17" w:rsidP="00F82E17">
      <w:pPr>
        <w:ind w:firstLine="567"/>
        <w:jc w:val="center"/>
        <w:rPr>
          <w:rFonts w:ascii="Times New Roman" w:hAnsi="Times New Roman" w:cs="Times New Roman"/>
          <w:b/>
          <w:sz w:val="36"/>
          <w:szCs w:val="36"/>
          <w:lang w:val="uk-UA"/>
        </w:rPr>
      </w:pPr>
    </w:p>
    <w:p w:rsidR="00F82E17" w:rsidRPr="00F82E17" w:rsidRDefault="00F82E17" w:rsidP="00F82E17">
      <w:pPr>
        <w:ind w:firstLine="567"/>
        <w:jc w:val="center"/>
        <w:rPr>
          <w:rFonts w:ascii="Times New Roman" w:hAnsi="Times New Roman" w:cs="Times New Roman"/>
          <w:b/>
          <w:sz w:val="36"/>
          <w:szCs w:val="36"/>
          <w:lang w:val="uk-UA"/>
        </w:rPr>
      </w:pPr>
      <w:bookmarkStart w:id="0" w:name="_GoBack"/>
      <w:r w:rsidRPr="00F82E17">
        <w:rPr>
          <w:rFonts w:ascii="Times New Roman" w:hAnsi="Times New Roman" w:cs="Times New Roman"/>
          <w:b/>
          <w:sz w:val="36"/>
          <w:szCs w:val="36"/>
          <w:lang w:val="uk-UA"/>
        </w:rPr>
        <w:t>Програма формування культури здорового і безпечного способу життя у дошкільнят.</w:t>
      </w:r>
    </w:p>
    <w:bookmarkEnd w:id="0"/>
    <w:p w:rsidR="00F82E17" w:rsidRPr="00F82E17" w:rsidRDefault="00F82E17" w:rsidP="00F82E17">
      <w:pPr>
        <w:ind w:firstLine="567"/>
        <w:jc w:val="center"/>
        <w:rPr>
          <w:rFonts w:ascii="Times New Roman" w:hAnsi="Times New Roman" w:cs="Times New Roman"/>
          <w:b/>
          <w:sz w:val="36"/>
          <w:szCs w:val="36"/>
          <w:lang w:val="uk-UA"/>
        </w:rPr>
      </w:pPr>
    </w:p>
    <w:p w:rsidR="00F82E17" w:rsidRPr="00F82E17" w:rsidRDefault="00F82E17" w:rsidP="00F82E17">
      <w:pPr>
        <w:ind w:firstLine="567"/>
        <w:jc w:val="center"/>
        <w:rPr>
          <w:rFonts w:ascii="Times New Roman" w:hAnsi="Times New Roman" w:cs="Times New Roman"/>
          <w:b/>
          <w:sz w:val="36"/>
          <w:szCs w:val="36"/>
          <w:lang w:val="uk-UA"/>
        </w:rPr>
      </w:pPr>
    </w:p>
    <w:p w:rsidR="00F82E17" w:rsidRPr="00F82E17" w:rsidRDefault="00F82E17" w:rsidP="00F82E17">
      <w:pPr>
        <w:ind w:firstLine="567"/>
        <w:jc w:val="right"/>
        <w:rPr>
          <w:rFonts w:ascii="Times New Roman" w:hAnsi="Times New Roman" w:cs="Times New Roman"/>
          <w:b/>
          <w:sz w:val="28"/>
          <w:szCs w:val="28"/>
          <w:lang w:val="uk-UA"/>
        </w:rPr>
      </w:pPr>
      <w:r w:rsidRPr="00F82E17">
        <w:rPr>
          <w:rFonts w:ascii="Times New Roman" w:hAnsi="Times New Roman" w:cs="Times New Roman"/>
          <w:b/>
          <w:sz w:val="28"/>
          <w:szCs w:val="28"/>
          <w:lang w:val="uk-UA"/>
        </w:rPr>
        <w:t>ВИКОНАВЕЦЬ:</w:t>
      </w:r>
    </w:p>
    <w:p w:rsidR="00F82E17" w:rsidRPr="00F82E17" w:rsidRDefault="00F82E17" w:rsidP="00F82E17">
      <w:pPr>
        <w:ind w:firstLine="567"/>
        <w:jc w:val="right"/>
        <w:rPr>
          <w:rFonts w:ascii="Times New Roman" w:hAnsi="Times New Roman" w:cs="Times New Roman"/>
          <w:sz w:val="28"/>
          <w:szCs w:val="28"/>
          <w:lang w:val="uk-UA"/>
        </w:rPr>
      </w:pPr>
      <w:r w:rsidRPr="00F82E17">
        <w:rPr>
          <w:rFonts w:ascii="Times New Roman" w:hAnsi="Times New Roman" w:cs="Times New Roman"/>
          <w:sz w:val="28"/>
          <w:szCs w:val="28"/>
          <w:lang w:val="uk-UA"/>
        </w:rPr>
        <w:t xml:space="preserve">Шеремета </w:t>
      </w:r>
      <w:proofErr w:type="spellStart"/>
      <w:r w:rsidRPr="00F82E17">
        <w:rPr>
          <w:rFonts w:ascii="Times New Roman" w:hAnsi="Times New Roman" w:cs="Times New Roman"/>
          <w:sz w:val="28"/>
          <w:szCs w:val="28"/>
          <w:lang w:val="uk-UA"/>
        </w:rPr>
        <w:t>Дел</w:t>
      </w:r>
      <w:proofErr w:type="spellEnd"/>
      <w:r w:rsidRPr="00F82E17">
        <w:rPr>
          <w:rFonts w:ascii="Times New Roman" w:hAnsi="Times New Roman" w:cs="Times New Roman"/>
          <w:sz w:val="28"/>
          <w:szCs w:val="28"/>
          <w:lang w:val="en-US"/>
        </w:rPr>
        <w:t>i</w:t>
      </w:r>
      <w:r w:rsidRPr="00F82E17">
        <w:rPr>
          <w:rFonts w:ascii="Times New Roman" w:hAnsi="Times New Roman" w:cs="Times New Roman"/>
          <w:sz w:val="28"/>
          <w:szCs w:val="28"/>
          <w:lang w:val="uk-UA"/>
        </w:rPr>
        <w:t>я Олександрівна</w:t>
      </w:r>
    </w:p>
    <w:p w:rsidR="00F82E17" w:rsidRPr="00F82E17" w:rsidRDefault="00F82E17" w:rsidP="00F82E17">
      <w:pPr>
        <w:ind w:firstLine="567"/>
        <w:jc w:val="right"/>
        <w:rPr>
          <w:rFonts w:ascii="Times New Roman" w:hAnsi="Times New Roman" w:cs="Times New Roman"/>
          <w:sz w:val="28"/>
          <w:szCs w:val="28"/>
          <w:lang w:val="uk-UA"/>
        </w:rPr>
      </w:pPr>
      <w:r w:rsidRPr="00F82E17">
        <w:rPr>
          <w:rFonts w:ascii="Times New Roman" w:hAnsi="Times New Roman" w:cs="Times New Roman"/>
          <w:sz w:val="28"/>
          <w:szCs w:val="28"/>
          <w:lang w:val="uk-UA"/>
        </w:rPr>
        <w:t>КЕРІВНИК ГУРТКА</w:t>
      </w:r>
    </w:p>
    <w:p w:rsidR="00F82E17" w:rsidRPr="00F82E17" w:rsidRDefault="00F82E17" w:rsidP="00F82E17">
      <w:pPr>
        <w:ind w:firstLine="567"/>
        <w:jc w:val="center"/>
        <w:rPr>
          <w:rFonts w:ascii="Times New Roman" w:hAnsi="Times New Roman" w:cs="Times New Roman"/>
          <w:b/>
          <w:sz w:val="36"/>
          <w:szCs w:val="36"/>
          <w:lang w:val="uk-UA"/>
        </w:rPr>
      </w:pPr>
    </w:p>
    <w:p w:rsidR="00F82E17" w:rsidRPr="00F82E17" w:rsidRDefault="00F82E17" w:rsidP="00F82E17">
      <w:pPr>
        <w:ind w:firstLine="567"/>
        <w:jc w:val="center"/>
        <w:rPr>
          <w:rFonts w:ascii="Times New Roman" w:hAnsi="Times New Roman" w:cs="Times New Roman"/>
          <w:b/>
          <w:sz w:val="36"/>
          <w:szCs w:val="36"/>
        </w:rPr>
      </w:pPr>
    </w:p>
    <w:p w:rsidR="00F82E17" w:rsidRPr="00F82E17" w:rsidRDefault="00F82E17" w:rsidP="00F82E17">
      <w:pPr>
        <w:ind w:firstLine="567"/>
        <w:jc w:val="center"/>
        <w:rPr>
          <w:rFonts w:ascii="Times New Roman" w:hAnsi="Times New Roman" w:cs="Times New Roman"/>
          <w:b/>
          <w:sz w:val="36"/>
          <w:szCs w:val="36"/>
        </w:rPr>
      </w:pPr>
    </w:p>
    <w:p w:rsidR="00F82E17" w:rsidRPr="00F82E17" w:rsidRDefault="00F82E17" w:rsidP="00F82E17">
      <w:pPr>
        <w:ind w:firstLine="567"/>
        <w:jc w:val="center"/>
        <w:rPr>
          <w:rFonts w:ascii="Times New Roman" w:hAnsi="Times New Roman" w:cs="Times New Roman"/>
          <w:b/>
          <w:sz w:val="36"/>
          <w:szCs w:val="36"/>
        </w:rPr>
      </w:pPr>
    </w:p>
    <w:p w:rsidR="00F82E17" w:rsidRPr="00F82E17" w:rsidRDefault="00F82E17" w:rsidP="00F82E17">
      <w:pPr>
        <w:ind w:firstLine="567"/>
        <w:jc w:val="center"/>
        <w:rPr>
          <w:rFonts w:ascii="Times New Roman" w:hAnsi="Times New Roman" w:cs="Times New Roman"/>
          <w:b/>
          <w:sz w:val="36"/>
          <w:szCs w:val="36"/>
        </w:rPr>
      </w:pPr>
    </w:p>
    <w:p w:rsidR="00F82E17" w:rsidRDefault="00F82E17" w:rsidP="00F82E17">
      <w:pPr>
        <w:rPr>
          <w:rFonts w:ascii="Times New Roman" w:hAnsi="Times New Roman" w:cs="Times New Roman"/>
          <w:b/>
          <w:sz w:val="36"/>
          <w:szCs w:val="36"/>
        </w:rPr>
      </w:pPr>
    </w:p>
    <w:p w:rsidR="00FB456B" w:rsidRDefault="004536C6" w:rsidP="00F82E17">
      <w:pPr>
        <w:ind w:firstLine="709"/>
        <w:jc w:val="center"/>
        <w:rPr>
          <w:rFonts w:ascii="Times New Roman" w:hAnsi="Times New Roman" w:cs="Times New Roman"/>
          <w:sz w:val="36"/>
          <w:szCs w:val="36"/>
          <w:lang w:val="uk-UA"/>
        </w:rPr>
      </w:pPr>
      <w:r w:rsidRPr="004536C6">
        <w:rPr>
          <w:rFonts w:ascii="Times New Roman" w:hAnsi="Times New Roman" w:cs="Times New Roman"/>
          <w:sz w:val="36"/>
          <w:szCs w:val="36"/>
          <w:lang w:val="uk-UA"/>
        </w:rPr>
        <w:lastRenderedPageBreak/>
        <w:t>Програма формування культури здорового і безпечного способу життя у дошкільнят.</w:t>
      </w:r>
    </w:p>
    <w:p w:rsidR="004536C6" w:rsidRPr="004536C6" w:rsidRDefault="004536C6" w:rsidP="00F82E17">
      <w:pPr>
        <w:jc w:val="center"/>
        <w:rPr>
          <w:rFonts w:ascii="Times New Roman" w:hAnsi="Times New Roman" w:cs="Times New Roman"/>
          <w:sz w:val="36"/>
          <w:szCs w:val="36"/>
          <w:lang w:val="uk-UA"/>
        </w:rPr>
      </w:pPr>
      <w:r>
        <w:rPr>
          <w:rFonts w:ascii="Times New Roman" w:hAnsi="Times New Roman" w:cs="Times New Roman"/>
          <w:sz w:val="36"/>
          <w:szCs w:val="36"/>
          <w:lang w:val="uk-UA"/>
        </w:rPr>
        <w:t>ЗМІСТ</w:t>
      </w:r>
    </w:p>
    <w:p w:rsidR="004536C6" w:rsidRDefault="004D18B8" w:rsidP="004536C6">
      <w:pPr>
        <w:ind w:firstLine="567"/>
        <w:rPr>
          <w:rFonts w:ascii="Times New Roman" w:hAnsi="Times New Roman" w:cs="Times New Roman"/>
          <w:sz w:val="36"/>
          <w:szCs w:val="36"/>
          <w:lang w:val="uk-UA"/>
        </w:rPr>
      </w:pPr>
      <w:r>
        <w:rPr>
          <w:rFonts w:ascii="Times New Roman" w:hAnsi="Times New Roman" w:cs="Times New Roman"/>
          <w:sz w:val="36"/>
          <w:szCs w:val="36"/>
          <w:lang w:val="uk-UA"/>
        </w:rPr>
        <w:t>1.Ц</w:t>
      </w:r>
      <w:r w:rsidR="004536C6" w:rsidRPr="004536C6">
        <w:rPr>
          <w:rFonts w:ascii="Times New Roman" w:hAnsi="Times New Roman" w:cs="Times New Roman"/>
          <w:sz w:val="36"/>
          <w:szCs w:val="36"/>
          <w:lang w:val="uk-UA"/>
        </w:rPr>
        <w:t>ільовий розділ</w:t>
      </w:r>
    </w:p>
    <w:p w:rsidR="004536C6" w:rsidRDefault="004536C6" w:rsidP="004536C6">
      <w:pPr>
        <w:ind w:firstLine="567"/>
        <w:rPr>
          <w:rFonts w:ascii="Times New Roman" w:hAnsi="Times New Roman" w:cs="Times New Roman"/>
          <w:sz w:val="36"/>
          <w:szCs w:val="36"/>
          <w:lang w:val="uk-UA"/>
        </w:rPr>
      </w:pPr>
      <w:r w:rsidRPr="004536C6">
        <w:rPr>
          <w:rFonts w:ascii="Times New Roman" w:hAnsi="Times New Roman" w:cs="Times New Roman"/>
          <w:sz w:val="36"/>
          <w:szCs w:val="36"/>
          <w:lang w:val="uk-UA"/>
        </w:rPr>
        <w:t>1.1. Пояснювальна записка</w:t>
      </w:r>
    </w:p>
    <w:p w:rsidR="004536C6" w:rsidRDefault="004536C6" w:rsidP="004536C6">
      <w:pPr>
        <w:ind w:firstLine="567"/>
        <w:rPr>
          <w:rFonts w:ascii="Times New Roman" w:hAnsi="Times New Roman" w:cs="Times New Roman"/>
          <w:sz w:val="36"/>
          <w:szCs w:val="36"/>
          <w:lang w:val="uk-UA"/>
        </w:rPr>
      </w:pPr>
      <w:r w:rsidRPr="004536C6">
        <w:rPr>
          <w:rFonts w:ascii="Times New Roman" w:hAnsi="Times New Roman" w:cs="Times New Roman"/>
          <w:sz w:val="36"/>
          <w:szCs w:val="36"/>
          <w:lang w:val="uk-UA"/>
        </w:rPr>
        <w:t>1.2.Цілі і завдання програми</w:t>
      </w:r>
    </w:p>
    <w:p w:rsidR="004536C6" w:rsidRDefault="004536C6" w:rsidP="004536C6">
      <w:pPr>
        <w:ind w:firstLine="567"/>
        <w:rPr>
          <w:rFonts w:ascii="Times New Roman" w:hAnsi="Times New Roman" w:cs="Times New Roman"/>
          <w:sz w:val="36"/>
          <w:szCs w:val="36"/>
          <w:lang w:val="uk-UA"/>
        </w:rPr>
      </w:pPr>
      <w:r w:rsidRPr="004536C6">
        <w:rPr>
          <w:rFonts w:ascii="Times New Roman" w:hAnsi="Times New Roman" w:cs="Times New Roman"/>
          <w:sz w:val="36"/>
          <w:szCs w:val="36"/>
          <w:lang w:val="uk-UA"/>
        </w:rPr>
        <w:t>1.3. Принципи та підходи до формування програми</w:t>
      </w:r>
    </w:p>
    <w:p w:rsidR="004536C6" w:rsidRDefault="004536C6" w:rsidP="004536C6">
      <w:pPr>
        <w:ind w:firstLine="567"/>
        <w:rPr>
          <w:rFonts w:ascii="Times New Roman" w:hAnsi="Times New Roman" w:cs="Times New Roman"/>
          <w:sz w:val="36"/>
          <w:szCs w:val="36"/>
          <w:lang w:val="uk-UA"/>
        </w:rPr>
      </w:pPr>
      <w:r w:rsidRPr="004536C6">
        <w:rPr>
          <w:rFonts w:ascii="Times New Roman" w:hAnsi="Times New Roman" w:cs="Times New Roman"/>
          <w:sz w:val="36"/>
          <w:szCs w:val="36"/>
          <w:lang w:val="uk-UA"/>
        </w:rPr>
        <w:t>1.4.Значні для розробки і реалізації програми характеристики</w:t>
      </w:r>
    </w:p>
    <w:p w:rsidR="004536C6" w:rsidRDefault="004536C6" w:rsidP="004536C6">
      <w:pPr>
        <w:ind w:firstLine="567"/>
        <w:rPr>
          <w:rFonts w:ascii="Times New Roman" w:hAnsi="Times New Roman" w:cs="Times New Roman"/>
          <w:sz w:val="36"/>
          <w:szCs w:val="36"/>
          <w:lang w:val="uk-UA"/>
        </w:rPr>
      </w:pPr>
      <w:r w:rsidRPr="004536C6">
        <w:rPr>
          <w:rFonts w:ascii="Times New Roman" w:hAnsi="Times New Roman" w:cs="Times New Roman"/>
          <w:sz w:val="36"/>
          <w:szCs w:val="36"/>
          <w:lang w:val="uk-UA"/>
        </w:rPr>
        <w:t>1.5.Плановані результати освоєння програми</w:t>
      </w:r>
    </w:p>
    <w:p w:rsidR="004536C6" w:rsidRDefault="004536C6" w:rsidP="004536C6">
      <w:pPr>
        <w:ind w:firstLine="567"/>
        <w:rPr>
          <w:rFonts w:ascii="Times New Roman" w:hAnsi="Times New Roman" w:cs="Times New Roman"/>
          <w:sz w:val="36"/>
          <w:szCs w:val="36"/>
          <w:lang w:val="uk-UA"/>
        </w:rPr>
      </w:pPr>
      <w:r w:rsidRPr="004536C6">
        <w:rPr>
          <w:rFonts w:ascii="Times New Roman" w:hAnsi="Times New Roman" w:cs="Times New Roman"/>
          <w:sz w:val="36"/>
          <w:szCs w:val="36"/>
          <w:lang w:val="uk-UA"/>
        </w:rPr>
        <w:t xml:space="preserve">2. </w:t>
      </w:r>
      <w:r w:rsidR="00042592">
        <w:rPr>
          <w:rFonts w:ascii="Times New Roman" w:hAnsi="Times New Roman" w:cs="Times New Roman"/>
          <w:sz w:val="36"/>
          <w:szCs w:val="36"/>
          <w:lang w:val="uk-UA"/>
        </w:rPr>
        <w:t>З</w:t>
      </w:r>
      <w:r w:rsidRPr="004536C6">
        <w:rPr>
          <w:rFonts w:ascii="Times New Roman" w:hAnsi="Times New Roman" w:cs="Times New Roman"/>
          <w:sz w:val="36"/>
          <w:szCs w:val="36"/>
          <w:lang w:val="uk-UA"/>
        </w:rPr>
        <w:t>містовний розділ</w:t>
      </w:r>
    </w:p>
    <w:p w:rsidR="00042592" w:rsidRPr="00042592" w:rsidRDefault="004536C6" w:rsidP="00042592">
      <w:pPr>
        <w:ind w:firstLine="567"/>
        <w:rPr>
          <w:rFonts w:ascii="Times New Roman" w:hAnsi="Times New Roman" w:cs="Times New Roman"/>
          <w:b/>
          <w:sz w:val="36"/>
          <w:szCs w:val="36"/>
          <w:lang w:val="uk-UA"/>
        </w:rPr>
      </w:pPr>
      <w:r w:rsidRPr="004536C6">
        <w:rPr>
          <w:rFonts w:ascii="Times New Roman" w:hAnsi="Times New Roman" w:cs="Times New Roman"/>
          <w:sz w:val="36"/>
          <w:szCs w:val="36"/>
          <w:lang w:val="uk-UA"/>
        </w:rPr>
        <w:t>2.1</w:t>
      </w:r>
      <w:r w:rsidRPr="00042592">
        <w:rPr>
          <w:rFonts w:ascii="Times New Roman" w:hAnsi="Times New Roman" w:cs="Times New Roman"/>
          <w:sz w:val="36"/>
          <w:szCs w:val="36"/>
          <w:lang w:val="uk-UA"/>
        </w:rPr>
        <w:t>.</w:t>
      </w:r>
      <w:r w:rsidR="00042592" w:rsidRPr="00042592">
        <w:rPr>
          <w:rFonts w:ascii="Times New Roman" w:hAnsi="Times New Roman" w:cs="Times New Roman"/>
          <w:sz w:val="36"/>
          <w:szCs w:val="36"/>
          <w:lang w:val="uk-UA"/>
        </w:rPr>
        <w:t xml:space="preserve"> Формування початкових уявлень про здоровий спосіб життя.</w:t>
      </w:r>
    </w:p>
    <w:p w:rsidR="00042592" w:rsidRPr="00042592" w:rsidRDefault="00042592" w:rsidP="00042592">
      <w:pPr>
        <w:ind w:firstLine="567"/>
        <w:rPr>
          <w:rFonts w:ascii="Times New Roman" w:hAnsi="Times New Roman" w:cs="Times New Roman"/>
          <w:sz w:val="36"/>
          <w:szCs w:val="36"/>
          <w:lang w:val="uk-UA"/>
        </w:rPr>
      </w:pPr>
      <w:r w:rsidRPr="00042592">
        <w:rPr>
          <w:rFonts w:ascii="Times New Roman" w:hAnsi="Times New Roman" w:cs="Times New Roman"/>
          <w:sz w:val="36"/>
          <w:szCs w:val="36"/>
          <w:lang w:val="uk-UA"/>
        </w:rPr>
        <w:t>2.2Створення умов формування культури здорового і безпечного способу життя у дошкільників</w:t>
      </w:r>
    </w:p>
    <w:p w:rsidR="004536C6" w:rsidRDefault="004536C6" w:rsidP="00042592">
      <w:pPr>
        <w:ind w:firstLine="709"/>
        <w:rPr>
          <w:rFonts w:ascii="Times New Roman" w:hAnsi="Times New Roman" w:cs="Times New Roman"/>
          <w:sz w:val="36"/>
          <w:szCs w:val="36"/>
          <w:lang w:val="uk-UA"/>
        </w:rPr>
      </w:pPr>
      <w:r w:rsidRPr="004536C6">
        <w:rPr>
          <w:rFonts w:ascii="Times New Roman" w:hAnsi="Times New Roman" w:cs="Times New Roman"/>
          <w:sz w:val="36"/>
          <w:szCs w:val="36"/>
          <w:lang w:val="uk-UA"/>
        </w:rPr>
        <w:t>Список літератури</w:t>
      </w:r>
    </w:p>
    <w:p w:rsidR="00166488" w:rsidRDefault="00166488" w:rsidP="00166488">
      <w:pPr>
        <w:ind w:firstLine="567"/>
        <w:rPr>
          <w:rFonts w:ascii="Times New Roman" w:hAnsi="Times New Roman" w:cs="Times New Roman"/>
          <w:sz w:val="36"/>
          <w:szCs w:val="36"/>
          <w:lang w:val="uk-UA"/>
        </w:rPr>
      </w:pPr>
    </w:p>
    <w:p w:rsidR="00166488" w:rsidRDefault="00166488" w:rsidP="00166488">
      <w:pPr>
        <w:ind w:firstLine="567"/>
        <w:rPr>
          <w:rFonts w:ascii="Times New Roman" w:hAnsi="Times New Roman" w:cs="Times New Roman"/>
          <w:sz w:val="36"/>
          <w:szCs w:val="36"/>
          <w:lang w:val="uk-UA"/>
        </w:rPr>
      </w:pPr>
    </w:p>
    <w:p w:rsidR="00166488" w:rsidRDefault="00166488" w:rsidP="00166488">
      <w:pPr>
        <w:ind w:firstLine="567"/>
        <w:rPr>
          <w:rFonts w:ascii="Times New Roman" w:hAnsi="Times New Roman" w:cs="Times New Roman"/>
          <w:sz w:val="36"/>
          <w:szCs w:val="36"/>
          <w:lang w:val="uk-UA"/>
        </w:rPr>
      </w:pPr>
    </w:p>
    <w:p w:rsidR="00166488" w:rsidRDefault="00166488"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497F29" w:rsidRDefault="00497F29" w:rsidP="00166488">
      <w:pPr>
        <w:ind w:firstLine="567"/>
        <w:rPr>
          <w:rFonts w:ascii="Times New Roman" w:hAnsi="Times New Roman" w:cs="Times New Roman"/>
          <w:sz w:val="36"/>
          <w:szCs w:val="36"/>
          <w:lang w:val="uk-UA"/>
        </w:rPr>
      </w:pPr>
    </w:p>
    <w:p w:rsidR="00166488" w:rsidRPr="00B064C3" w:rsidRDefault="00166488" w:rsidP="00497F29">
      <w:pPr>
        <w:ind w:firstLine="567"/>
        <w:rPr>
          <w:rFonts w:ascii="Times New Roman" w:hAnsi="Times New Roman" w:cs="Times New Roman"/>
          <w:b/>
          <w:sz w:val="36"/>
          <w:szCs w:val="36"/>
          <w:lang w:val="uk-UA"/>
        </w:rPr>
      </w:pPr>
      <w:r w:rsidRPr="00B064C3">
        <w:rPr>
          <w:rFonts w:ascii="Times New Roman" w:hAnsi="Times New Roman" w:cs="Times New Roman"/>
          <w:b/>
          <w:sz w:val="36"/>
          <w:szCs w:val="36"/>
          <w:lang w:val="uk-UA"/>
        </w:rPr>
        <w:t>1. ЦІЛЬОВИЙ РОЗДІЛ</w:t>
      </w:r>
    </w:p>
    <w:p w:rsidR="00166488" w:rsidRPr="00166488" w:rsidRDefault="00166488" w:rsidP="00497F29">
      <w:pPr>
        <w:ind w:firstLine="567"/>
        <w:rPr>
          <w:rFonts w:ascii="Times New Roman" w:hAnsi="Times New Roman" w:cs="Times New Roman"/>
          <w:sz w:val="36"/>
          <w:szCs w:val="36"/>
          <w:lang w:val="uk-UA"/>
        </w:rPr>
      </w:pPr>
      <w:r w:rsidRPr="00166488">
        <w:rPr>
          <w:rFonts w:ascii="Times New Roman" w:hAnsi="Times New Roman" w:cs="Times New Roman"/>
          <w:sz w:val="36"/>
          <w:szCs w:val="36"/>
          <w:lang w:val="uk-UA"/>
        </w:rPr>
        <w:t>1.1. Пояснювальна записка</w:t>
      </w:r>
    </w:p>
    <w:p w:rsidR="00497F29" w:rsidRDefault="00166488" w:rsidP="00497F29">
      <w:pPr>
        <w:ind w:firstLine="567"/>
        <w:rPr>
          <w:rFonts w:ascii="Times New Roman" w:hAnsi="Times New Roman" w:cs="Times New Roman"/>
          <w:sz w:val="36"/>
          <w:szCs w:val="36"/>
          <w:lang w:val="uk-UA"/>
        </w:rPr>
      </w:pPr>
      <w:r w:rsidRPr="00166488">
        <w:rPr>
          <w:rFonts w:ascii="Times New Roman" w:hAnsi="Times New Roman" w:cs="Times New Roman"/>
          <w:sz w:val="36"/>
          <w:szCs w:val="36"/>
          <w:lang w:val="uk-UA"/>
        </w:rPr>
        <w:t>Програма формування культури здорового і безпечного способу життя у дошкільнят - це комплексна програма формування знань, особистісних орієнтирів і норм поведінки, що забезпечують збереження і зміцнення фізичного та психічного здоров'я як одного з ціннісних</w:t>
      </w:r>
      <w:r w:rsidR="00497F29">
        <w:rPr>
          <w:rFonts w:ascii="Times New Roman" w:hAnsi="Times New Roman" w:cs="Times New Roman"/>
          <w:sz w:val="36"/>
          <w:szCs w:val="36"/>
          <w:lang w:val="uk-UA"/>
        </w:rPr>
        <w:t xml:space="preserve"> </w:t>
      </w:r>
      <w:r w:rsidRPr="00166488">
        <w:rPr>
          <w:rFonts w:ascii="Times New Roman" w:hAnsi="Times New Roman" w:cs="Times New Roman"/>
          <w:sz w:val="36"/>
          <w:szCs w:val="36"/>
          <w:lang w:val="uk-UA"/>
        </w:rPr>
        <w:t>складових, що сприяють пізнавальному і емоційному розвитку дитини, досягнення планованих результатів освоєння основний</w:t>
      </w:r>
      <w:r w:rsidR="00497F29">
        <w:rPr>
          <w:rFonts w:ascii="Times New Roman" w:hAnsi="Times New Roman" w:cs="Times New Roman"/>
          <w:sz w:val="36"/>
          <w:szCs w:val="36"/>
          <w:lang w:val="uk-UA"/>
        </w:rPr>
        <w:t xml:space="preserve"> </w:t>
      </w:r>
      <w:r w:rsidRPr="00166488">
        <w:rPr>
          <w:rFonts w:ascii="Times New Roman" w:hAnsi="Times New Roman" w:cs="Times New Roman"/>
          <w:sz w:val="36"/>
          <w:szCs w:val="36"/>
          <w:lang w:val="uk-UA"/>
        </w:rPr>
        <w:t>освітньої програми дошкільної освіти.</w:t>
      </w:r>
    </w:p>
    <w:p w:rsidR="00497F29" w:rsidRDefault="00166488" w:rsidP="00497F29">
      <w:pPr>
        <w:ind w:firstLine="567"/>
        <w:rPr>
          <w:rFonts w:ascii="Times New Roman" w:hAnsi="Times New Roman" w:cs="Times New Roman"/>
          <w:sz w:val="36"/>
          <w:szCs w:val="36"/>
          <w:lang w:val="uk-UA"/>
        </w:rPr>
      </w:pPr>
      <w:r w:rsidRPr="00166488">
        <w:rPr>
          <w:rFonts w:ascii="Times New Roman" w:hAnsi="Times New Roman" w:cs="Times New Roman"/>
          <w:sz w:val="36"/>
          <w:szCs w:val="36"/>
          <w:lang w:val="uk-UA"/>
        </w:rPr>
        <w:t xml:space="preserve">Проблема здоров'я підростаючого покоління є однією з найважливіших проблем життя сучасного суспільства. У </w:t>
      </w:r>
      <w:r w:rsidRPr="00166488">
        <w:rPr>
          <w:rFonts w:ascii="Times New Roman" w:hAnsi="Times New Roman" w:cs="Times New Roman"/>
          <w:sz w:val="36"/>
          <w:szCs w:val="36"/>
          <w:lang w:val="uk-UA"/>
        </w:rPr>
        <w:lastRenderedPageBreak/>
        <w:t>відповідності з Федеральним законом «Про освіту в Російській Федерації» здоров'я дітей віднесено до пріоритетних напрямків соціальної політики.</w:t>
      </w:r>
    </w:p>
    <w:p w:rsidR="00497F29" w:rsidRDefault="00166488" w:rsidP="00497F29">
      <w:pPr>
        <w:ind w:firstLine="567"/>
        <w:rPr>
          <w:rFonts w:ascii="Times New Roman" w:hAnsi="Times New Roman" w:cs="Times New Roman"/>
          <w:sz w:val="36"/>
          <w:szCs w:val="36"/>
          <w:lang w:val="uk-UA"/>
        </w:rPr>
      </w:pPr>
      <w:r w:rsidRPr="00166488">
        <w:rPr>
          <w:rFonts w:ascii="Times New Roman" w:hAnsi="Times New Roman" w:cs="Times New Roman"/>
          <w:sz w:val="36"/>
          <w:szCs w:val="36"/>
          <w:lang w:val="uk-UA"/>
        </w:rPr>
        <w:t xml:space="preserve">Здоров'я – це складне поняття, яке включає характеристики фізичного та психічного розвитку людини, адаптаційні можливості організму, його соціальну активність, які в підсумку і забезпечують певний рівень розумової і фізичної працездатності. </w:t>
      </w:r>
    </w:p>
    <w:p w:rsidR="00166488" w:rsidRPr="00166488" w:rsidRDefault="00166488" w:rsidP="00497F29">
      <w:pPr>
        <w:ind w:firstLine="567"/>
        <w:rPr>
          <w:rFonts w:ascii="Times New Roman" w:hAnsi="Times New Roman" w:cs="Times New Roman"/>
          <w:sz w:val="36"/>
          <w:szCs w:val="36"/>
          <w:lang w:val="uk-UA"/>
        </w:rPr>
      </w:pPr>
      <w:r w:rsidRPr="00166488">
        <w:rPr>
          <w:rFonts w:ascii="Times New Roman" w:hAnsi="Times New Roman" w:cs="Times New Roman"/>
          <w:sz w:val="36"/>
          <w:szCs w:val="36"/>
          <w:lang w:val="uk-UA"/>
        </w:rPr>
        <w:t>В сучасних умовах розвитку суспільства спостерігається різке погіршення стану здоров'я дітей, і тому оздоровлення дітей є одним з першочергових завдань, що стоять перед педагогами дошкільного закладу.</w:t>
      </w:r>
    </w:p>
    <w:p w:rsidR="00166488" w:rsidRPr="00166488" w:rsidRDefault="00166488" w:rsidP="00497F29">
      <w:pPr>
        <w:ind w:firstLine="567"/>
        <w:rPr>
          <w:rFonts w:ascii="Times New Roman" w:hAnsi="Times New Roman" w:cs="Times New Roman"/>
          <w:sz w:val="36"/>
          <w:szCs w:val="36"/>
          <w:lang w:val="uk-UA"/>
        </w:rPr>
      </w:pPr>
      <w:r w:rsidRPr="00166488">
        <w:rPr>
          <w:rFonts w:ascii="Times New Roman" w:hAnsi="Times New Roman" w:cs="Times New Roman"/>
          <w:sz w:val="36"/>
          <w:szCs w:val="36"/>
          <w:lang w:val="uk-UA"/>
        </w:rPr>
        <w:t xml:space="preserve">Програма спрямована на виховання основ культури здоров'я, формування уявлення дитини про себе та про здоровий спосіб життя, правила безпечної поведінки, гігієни, охорони здоров'я. Тому особливу значимість набуває впровадження нових технологій </w:t>
      </w:r>
      <w:proofErr w:type="spellStart"/>
      <w:r w:rsidRPr="00166488">
        <w:rPr>
          <w:rFonts w:ascii="Times New Roman" w:hAnsi="Times New Roman" w:cs="Times New Roman"/>
          <w:sz w:val="36"/>
          <w:szCs w:val="36"/>
          <w:lang w:val="uk-UA"/>
        </w:rPr>
        <w:t>здоров'язбереження</w:t>
      </w:r>
      <w:proofErr w:type="spellEnd"/>
      <w:r w:rsidRPr="00166488">
        <w:rPr>
          <w:rFonts w:ascii="Times New Roman" w:hAnsi="Times New Roman" w:cs="Times New Roman"/>
          <w:sz w:val="36"/>
          <w:szCs w:val="36"/>
          <w:lang w:val="uk-UA"/>
        </w:rPr>
        <w:t xml:space="preserve"> в систему дошкільної освіти. У зв'язку з цим оздоровча робота в дитячому саду спирається на сучасні підходи, що базуються на багатофакторному аналізі зовнішніх впливів, моніторингу стану здоров'я кожної дитини, врахування особливостей його</w:t>
      </w:r>
      <w:r w:rsidR="00497F29">
        <w:rPr>
          <w:rFonts w:ascii="Times New Roman" w:hAnsi="Times New Roman" w:cs="Times New Roman"/>
          <w:sz w:val="36"/>
          <w:szCs w:val="36"/>
          <w:lang w:val="uk-UA"/>
        </w:rPr>
        <w:t xml:space="preserve"> </w:t>
      </w:r>
      <w:r w:rsidRPr="00166488">
        <w:rPr>
          <w:rFonts w:ascii="Times New Roman" w:hAnsi="Times New Roman" w:cs="Times New Roman"/>
          <w:sz w:val="36"/>
          <w:szCs w:val="36"/>
          <w:lang w:val="uk-UA"/>
        </w:rPr>
        <w:t xml:space="preserve">організму, індивідуалізації профілактичних заходів, створенні певних </w:t>
      </w:r>
      <w:proofErr w:type="spellStart"/>
      <w:r w:rsidRPr="00166488">
        <w:rPr>
          <w:rFonts w:ascii="Times New Roman" w:hAnsi="Times New Roman" w:cs="Times New Roman"/>
          <w:sz w:val="36"/>
          <w:szCs w:val="36"/>
          <w:lang w:val="uk-UA"/>
        </w:rPr>
        <w:t>здоров'язберігаючих</w:t>
      </w:r>
      <w:proofErr w:type="spellEnd"/>
      <w:r w:rsidRPr="00166488">
        <w:rPr>
          <w:rFonts w:ascii="Times New Roman" w:hAnsi="Times New Roman" w:cs="Times New Roman"/>
          <w:sz w:val="36"/>
          <w:szCs w:val="36"/>
          <w:lang w:val="uk-UA"/>
        </w:rPr>
        <w:t xml:space="preserve"> умов.</w:t>
      </w:r>
    </w:p>
    <w:p w:rsidR="00166488" w:rsidRPr="00166488" w:rsidRDefault="00166488" w:rsidP="00166488">
      <w:pPr>
        <w:ind w:firstLine="567"/>
        <w:rPr>
          <w:rFonts w:ascii="Times New Roman" w:hAnsi="Times New Roman" w:cs="Times New Roman"/>
          <w:sz w:val="36"/>
          <w:szCs w:val="36"/>
          <w:lang w:val="uk-UA"/>
        </w:rPr>
      </w:pPr>
    </w:p>
    <w:p w:rsidR="00166488" w:rsidRPr="00166488" w:rsidRDefault="00166488" w:rsidP="00166488">
      <w:pPr>
        <w:ind w:firstLine="567"/>
        <w:rPr>
          <w:rFonts w:ascii="Times New Roman" w:hAnsi="Times New Roman" w:cs="Times New Roman"/>
          <w:sz w:val="36"/>
          <w:szCs w:val="36"/>
          <w:lang w:val="uk-UA"/>
        </w:rPr>
      </w:pPr>
    </w:p>
    <w:p w:rsidR="00B064C3" w:rsidRPr="00B064C3" w:rsidRDefault="00B064C3" w:rsidP="00B064C3">
      <w:pPr>
        <w:ind w:firstLine="709"/>
        <w:rPr>
          <w:rFonts w:ascii="Times New Roman" w:hAnsi="Times New Roman" w:cs="Times New Roman"/>
          <w:b/>
          <w:sz w:val="36"/>
          <w:szCs w:val="36"/>
          <w:lang w:val="uk-UA"/>
        </w:rPr>
      </w:pPr>
      <w:r w:rsidRPr="00B064C3">
        <w:rPr>
          <w:rFonts w:ascii="Times New Roman" w:hAnsi="Times New Roman" w:cs="Times New Roman"/>
          <w:b/>
          <w:sz w:val="36"/>
          <w:szCs w:val="36"/>
          <w:lang w:val="uk-UA"/>
        </w:rPr>
        <w:t>1.2.  Цілі і завдання програми</w:t>
      </w:r>
    </w:p>
    <w:p w:rsid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lastRenderedPageBreak/>
        <w:t xml:space="preserve">Мета програми: виховання здорової дитини, формування у батьків, педагогів, учнів культури здорового і безпечного способу життя здоров'я і </w:t>
      </w:r>
      <w:proofErr w:type="spellStart"/>
      <w:r w:rsidRPr="00B064C3">
        <w:rPr>
          <w:rFonts w:ascii="Times New Roman" w:hAnsi="Times New Roman" w:cs="Times New Roman"/>
          <w:sz w:val="36"/>
          <w:szCs w:val="36"/>
          <w:lang w:val="uk-UA"/>
        </w:rPr>
        <w:t>здоров'язберігаючих</w:t>
      </w:r>
      <w:proofErr w:type="spellEnd"/>
      <w:r w:rsidRPr="00B064C3">
        <w:rPr>
          <w:rFonts w:ascii="Times New Roman" w:hAnsi="Times New Roman" w:cs="Times New Roman"/>
          <w:sz w:val="36"/>
          <w:szCs w:val="36"/>
          <w:lang w:val="uk-UA"/>
        </w:rPr>
        <w:t xml:space="preserve"> компетентності.</w:t>
      </w:r>
    </w:p>
    <w:p w:rsid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Завдання програми:</w:t>
      </w:r>
    </w:p>
    <w:p w:rsid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 xml:space="preserve">Профілактика простудних </w:t>
      </w:r>
      <w:proofErr w:type="spellStart"/>
      <w:r w:rsidRPr="00B064C3">
        <w:rPr>
          <w:rFonts w:ascii="Times New Roman" w:hAnsi="Times New Roman" w:cs="Times New Roman"/>
          <w:sz w:val="36"/>
          <w:szCs w:val="36"/>
          <w:lang w:val="uk-UA"/>
        </w:rPr>
        <w:t>захворювань.Зберегти</w:t>
      </w:r>
      <w:proofErr w:type="spellEnd"/>
      <w:r w:rsidRPr="00B064C3">
        <w:rPr>
          <w:rFonts w:ascii="Times New Roman" w:hAnsi="Times New Roman" w:cs="Times New Roman"/>
          <w:sz w:val="36"/>
          <w:szCs w:val="36"/>
          <w:lang w:val="uk-UA"/>
        </w:rPr>
        <w:t xml:space="preserve"> і зміцнити здоров'я дітей;</w:t>
      </w:r>
    </w:p>
    <w:p w:rsid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Формувати стійку звичку постійно піклуватися про своє здоров'я, навички організації режиму повсякденної фізичної активності;</w:t>
      </w:r>
    </w:p>
    <w:p w:rsidR="00B064C3" w:rsidRP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Розвивати фізичні якості (силу, швидкість, спритність, витривалість та ін.) І вміння раціонально використовувати їх в різних умовах;</w:t>
      </w:r>
    </w:p>
    <w:p w:rsidR="00B064C3" w:rsidRP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Формувати потребу до реалізації здорового і безпечного способу життя;</w:t>
      </w:r>
    </w:p>
    <w:p w:rsidR="00B064C3" w:rsidRP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Формувати правильну поставу і попередження плоскостопості;</w:t>
      </w:r>
    </w:p>
    <w:p w:rsidR="00B064C3" w:rsidRDefault="00B064C3" w:rsidP="00B064C3">
      <w:pPr>
        <w:ind w:firstLine="709"/>
        <w:jc w:val="center"/>
        <w:rPr>
          <w:rFonts w:ascii="Times New Roman" w:hAnsi="Times New Roman" w:cs="Times New Roman"/>
          <w:sz w:val="36"/>
          <w:szCs w:val="36"/>
          <w:lang w:val="uk-UA"/>
        </w:rPr>
      </w:pPr>
      <w:r w:rsidRPr="00B064C3">
        <w:rPr>
          <w:rFonts w:ascii="Times New Roman" w:hAnsi="Times New Roman" w:cs="Times New Roman"/>
          <w:sz w:val="36"/>
          <w:szCs w:val="36"/>
          <w:lang w:val="uk-UA"/>
        </w:rPr>
        <w:t xml:space="preserve">Виховувати відповідальне ставлення до свого здоров'я і інтерес </w:t>
      </w:r>
      <w:r>
        <w:rPr>
          <w:rFonts w:ascii="Times New Roman" w:hAnsi="Times New Roman" w:cs="Times New Roman"/>
          <w:sz w:val="36"/>
          <w:szCs w:val="36"/>
          <w:lang w:val="uk-UA"/>
        </w:rPr>
        <w:t>до активної рухової діяльності.</w:t>
      </w:r>
    </w:p>
    <w:p w:rsidR="00B064C3" w:rsidRDefault="00B064C3" w:rsidP="00B064C3">
      <w:pPr>
        <w:ind w:firstLine="709"/>
        <w:jc w:val="center"/>
        <w:rPr>
          <w:rFonts w:ascii="Times New Roman" w:hAnsi="Times New Roman" w:cs="Times New Roman"/>
          <w:sz w:val="36"/>
          <w:szCs w:val="36"/>
          <w:lang w:val="uk-UA"/>
        </w:rPr>
      </w:pPr>
      <w:r w:rsidRPr="00B064C3">
        <w:rPr>
          <w:rFonts w:ascii="Times New Roman" w:hAnsi="Times New Roman" w:cs="Times New Roman"/>
          <w:sz w:val="36"/>
          <w:szCs w:val="36"/>
          <w:lang w:val="uk-UA"/>
        </w:rPr>
        <w:t>Створювати максимально сприятливі умови для розумового, морального, фізичного, естетичного розвитку особистості.</w:t>
      </w:r>
    </w:p>
    <w:p w:rsidR="00B064C3" w:rsidRP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Формувати потребу в щоденній рухової діяльності.</w:t>
      </w:r>
    </w:p>
    <w:p w:rsidR="00B064C3" w:rsidRDefault="00B064C3" w:rsidP="00B064C3">
      <w:pPr>
        <w:ind w:firstLine="709"/>
        <w:jc w:val="center"/>
        <w:rPr>
          <w:rFonts w:ascii="Times New Roman" w:hAnsi="Times New Roman" w:cs="Times New Roman"/>
          <w:sz w:val="36"/>
          <w:szCs w:val="36"/>
          <w:lang w:val="uk-UA"/>
        </w:rPr>
      </w:pPr>
      <w:r w:rsidRPr="00B064C3">
        <w:rPr>
          <w:rFonts w:ascii="Times New Roman" w:hAnsi="Times New Roman" w:cs="Times New Roman"/>
          <w:sz w:val="36"/>
          <w:szCs w:val="36"/>
          <w:lang w:val="uk-UA"/>
        </w:rPr>
        <w:t>Формувати усвідомлення і осмислення власн</w:t>
      </w:r>
      <w:r>
        <w:rPr>
          <w:rFonts w:ascii="Times New Roman" w:hAnsi="Times New Roman" w:cs="Times New Roman"/>
          <w:sz w:val="36"/>
          <w:szCs w:val="36"/>
          <w:lang w:val="uk-UA"/>
        </w:rPr>
        <w:t xml:space="preserve">ого «Я», подолання </w:t>
      </w:r>
      <w:r w:rsidRPr="00B064C3">
        <w:rPr>
          <w:rFonts w:ascii="Times New Roman" w:hAnsi="Times New Roman" w:cs="Times New Roman"/>
          <w:sz w:val="36"/>
          <w:szCs w:val="36"/>
          <w:lang w:val="uk-UA"/>
        </w:rPr>
        <w:t>бар'єрів у спілкуванні, формування комунікативних навичок.</w:t>
      </w:r>
    </w:p>
    <w:p w:rsidR="00B064C3" w:rsidRDefault="00B064C3" w:rsidP="00B064C3">
      <w:pPr>
        <w:ind w:firstLine="709"/>
        <w:jc w:val="center"/>
        <w:rPr>
          <w:rFonts w:ascii="Times New Roman" w:hAnsi="Times New Roman" w:cs="Times New Roman"/>
          <w:sz w:val="36"/>
          <w:szCs w:val="36"/>
          <w:lang w:val="uk-UA"/>
        </w:rPr>
      </w:pPr>
      <w:r w:rsidRPr="00B064C3">
        <w:rPr>
          <w:rFonts w:ascii="Times New Roman" w:hAnsi="Times New Roman" w:cs="Times New Roman"/>
          <w:sz w:val="36"/>
          <w:szCs w:val="36"/>
          <w:lang w:val="uk-UA"/>
        </w:rPr>
        <w:lastRenderedPageBreak/>
        <w:t>Розвивати увагу, зосередженість, організованість, уяву, фантазію, вміння керувати своїми вчинками, почуттями.</w:t>
      </w:r>
    </w:p>
    <w:p w:rsidR="004536C6"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Надавати допомогу сім'ї у вихованні дітей та їх адаптації до життя в</w:t>
      </w:r>
      <w:r>
        <w:rPr>
          <w:rFonts w:ascii="Times New Roman" w:hAnsi="Times New Roman" w:cs="Times New Roman"/>
          <w:sz w:val="36"/>
          <w:szCs w:val="36"/>
          <w:lang w:val="uk-UA"/>
        </w:rPr>
        <w:t xml:space="preserve"> </w:t>
      </w:r>
      <w:r w:rsidRPr="00B064C3">
        <w:rPr>
          <w:rFonts w:ascii="Times New Roman" w:hAnsi="Times New Roman" w:cs="Times New Roman"/>
          <w:sz w:val="36"/>
          <w:szCs w:val="36"/>
          <w:lang w:val="uk-UA"/>
        </w:rPr>
        <w:t>соціумі.</w:t>
      </w:r>
    </w:p>
    <w:p w:rsidR="00B064C3" w:rsidRDefault="00B064C3" w:rsidP="00B064C3">
      <w:pPr>
        <w:ind w:firstLine="709"/>
        <w:rPr>
          <w:rFonts w:ascii="Times New Roman" w:hAnsi="Times New Roman" w:cs="Times New Roman"/>
          <w:sz w:val="36"/>
          <w:szCs w:val="36"/>
          <w:lang w:val="uk-UA"/>
        </w:rPr>
      </w:pPr>
    </w:p>
    <w:p w:rsidR="00B064C3" w:rsidRPr="00B064C3" w:rsidRDefault="00B064C3" w:rsidP="00B064C3">
      <w:pPr>
        <w:ind w:firstLine="709"/>
        <w:rPr>
          <w:rFonts w:ascii="Times New Roman" w:hAnsi="Times New Roman" w:cs="Times New Roman"/>
          <w:b/>
          <w:sz w:val="36"/>
          <w:szCs w:val="36"/>
          <w:lang w:val="uk-UA"/>
        </w:rPr>
      </w:pPr>
      <w:r w:rsidRPr="00B064C3">
        <w:rPr>
          <w:rFonts w:ascii="Times New Roman" w:hAnsi="Times New Roman" w:cs="Times New Roman"/>
          <w:b/>
          <w:sz w:val="36"/>
          <w:szCs w:val="36"/>
          <w:lang w:val="uk-UA"/>
        </w:rPr>
        <w:t xml:space="preserve">1.3. Принципи та підходи до </w:t>
      </w:r>
      <w:r>
        <w:rPr>
          <w:rFonts w:ascii="Times New Roman" w:hAnsi="Times New Roman" w:cs="Times New Roman"/>
          <w:b/>
          <w:sz w:val="36"/>
          <w:szCs w:val="36"/>
          <w:lang w:val="uk-UA"/>
        </w:rPr>
        <w:t>формування програми</w:t>
      </w:r>
    </w:p>
    <w:p w:rsid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Принципи фізичного виховання, згідно з якими складаються закономірності, правила і вимоги, що пред'являються до інструктора з фізичної культури, визначають його діяльність щодо всебічної фізичної підготовки дитини до майбутнього життя, розкриттю у нього життєво важли</w:t>
      </w:r>
      <w:r>
        <w:rPr>
          <w:rFonts w:ascii="Times New Roman" w:hAnsi="Times New Roman" w:cs="Times New Roman"/>
          <w:sz w:val="36"/>
          <w:szCs w:val="36"/>
          <w:lang w:val="uk-UA"/>
        </w:rPr>
        <w:t>вих сил, гармонійному розвитку.</w:t>
      </w:r>
    </w:p>
    <w:p w:rsidR="00B064C3" w:rsidRDefault="00B064C3" w:rsidP="00B064C3">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Програма формування культури здорового і безпечного способу життя у дошкільнят:</w:t>
      </w:r>
      <w:r>
        <w:rPr>
          <w:rFonts w:ascii="Times New Roman" w:hAnsi="Times New Roman" w:cs="Times New Roman"/>
          <w:sz w:val="36"/>
          <w:szCs w:val="36"/>
          <w:lang w:val="uk-UA"/>
        </w:rPr>
        <w:t xml:space="preserve"> </w:t>
      </w:r>
      <w:r w:rsidRPr="00B064C3">
        <w:rPr>
          <w:rFonts w:ascii="Times New Roman" w:hAnsi="Times New Roman" w:cs="Times New Roman"/>
          <w:sz w:val="36"/>
          <w:szCs w:val="36"/>
          <w:lang w:val="uk-UA"/>
        </w:rPr>
        <w:t>відповідає принципу розвиваючого освіти, метою якого є розвиток дитини;</w:t>
      </w:r>
    </w:p>
    <w:p w:rsidR="00B064C3" w:rsidRDefault="00B064C3" w:rsidP="00B064C3">
      <w:pPr>
        <w:ind w:firstLine="709"/>
        <w:rPr>
          <w:rFonts w:ascii="Times New Roman" w:hAnsi="Times New Roman" w:cs="Times New Roman"/>
          <w:sz w:val="36"/>
          <w:szCs w:val="36"/>
          <w:lang w:val="uk-UA"/>
        </w:rPr>
      </w:pPr>
      <w:r>
        <w:rPr>
          <w:rFonts w:ascii="Times New Roman" w:hAnsi="Times New Roman" w:cs="Times New Roman"/>
          <w:sz w:val="36"/>
          <w:szCs w:val="36"/>
          <w:lang w:val="uk-UA"/>
        </w:rPr>
        <w:t>В</w:t>
      </w:r>
      <w:r w:rsidRPr="00B064C3">
        <w:rPr>
          <w:rFonts w:ascii="Times New Roman" w:hAnsi="Times New Roman" w:cs="Times New Roman"/>
          <w:sz w:val="36"/>
          <w:szCs w:val="36"/>
          <w:lang w:val="uk-UA"/>
        </w:rPr>
        <w:t xml:space="preserve">ідповідає культурно-історичним, </w:t>
      </w:r>
      <w:proofErr w:type="spellStart"/>
      <w:r w:rsidRPr="00B064C3">
        <w:rPr>
          <w:rFonts w:ascii="Times New Roman" w:hAnsi="Times New Roman" w:cs="Times New Roman"/>
          <w:sz w:val="36"/>
          <w:szCs w:val="36"/>
          <w:lang w:val="uk-UA"/>
        </w:rPr>
        <w:t>діяльнісним</w:t>
      </w:r>
      <w:proofErr w:type="spellEnd"/>
      <w:r w:rsidRPr="00B064C3">
        <w:rPr>
          <w:rFonts w:ascii="Times New Roman" w:hAnsi="Times New Roman" w:cs="Times New Roman"/>
          <w:sz w:val="36"/>
          <w:szCs w:val="36"/>
          <w:lang w:val="uk-UA"/>
        </w:rPr>
        <w:t xml:space="preserve"> та особистісним підходом до проблеми розвитку дітей дошкільного віку;поєднує принципи наукової обґрунтованості і практичної застосовності;</w:t>
      </w:r>
    </w:p>
    <w:p w:rsidR="00B064C3" w:rsidRDefault="00B064C3" w:rsidP="00B064C3">
      <w:pPr>
        <w:ind w:firstLine="851"/>
        <w:rPr>
          <w:rFonts w:ascii="Times New Roman" w:hAnsi="Times New Roman" w:cs="Times New Roman"/>
          <w:sz w:val="36"/>
          <w:szCs w:val="36"/>
          <w:lang w:val="uk-UA"/>
        </w:rPr>
      </w:pPr>
      <w:r>
        <w:rPr>
          <w:rFonts w:ascii="Times New Roman" w:hAnsi="Times New Roman" w:cs="Times New Roman"/>
          <w:sz w:val="36"/>
          <w:szCs w:val="36"/>
          <w:lang w:val="uk-UA"/>
        </w:rPr>
        <w:t>З</w:t>
      </w:r>
      <w:r w:rsidRPr="00B064C3">
        <w:rPr>
          <w:rFonts w:ascii="Times New Roman" w:hAnsi="Times New Roman" w:cs="Times New Roman"/>
          <w:sz w:val="36"/>
          <w:szCs w:val="36"/>
          <w:lang w:val="uk-UA"/>
        </w:rPr>
        <w:t>абезпечує триєдність виховних, навчальних і розвивальних завдань виховно-освітнього процесу, в ході реалізації яких формуються такі знання, уміння і навички, які мають безп</w:t>
      </w:r>
      <w:r>
        <w:rPr>
          <w:rFonts w:ascii="Times New Roman" w:hAnsi="Times New Roman" w:cs="Times New Roman"/>
          <w:sz w:val="36"/>
          <w:szCs w:val="36"/>
          <w:lang w:val="uk-UA"/>
        </w:rPr>
        <w:t xml:space="preserve">осереднє відношення до розвитку </w:t>
      </w:r>
      <w:r w:rsidRPr="00B064C3">
        <w:rPr>
          <w:rFonts w:ascii="Times New Roman" w:hAnsi="Times New Roman" w:cs="Times New Roman"/>
          <w:sz w:val="36"/>
          <w:szCs w:val="36"/>
          <w:lang w:val="uk-UA"/>
        </w:rPr>
        <w:t>дошкільнят;будується на адекватних віку видах діяльності і формах роботи з дітьми (основною формою роботи з дошкільниками і провідним видом їх діяльності є гра);</w:t>
      </w:r>
    </w:p>
    <w:p w:rsidR="00B064C3" w:rsidRPr="00B064C3" w:rsidRDefault="00B064C3" w:rsidP="00B064C3">
      <w:pPr>
        <w:ind w:firstLine="851"/>
        <w:rPr>
          <w:rFonts w:ascii="Times New Roman" w:hAnsi="Times New Roman" w:cs="Times New Roman"/>
          <w:sz w:val="36"/>
          <w:szCs w:val="36"/>
          <w:lang w:val="uk-UA"/>
        </w:rPr>
      </w:pPr>
      <w:r w:rsidRPr="00B064C3">
        <w:rPr>
          <w:rFonts w:ascii="Times New Roman" w:hAnsi="Times New Roman" w:cs="Times New Roman"/>
          <w:sz w:val="56"/>
          <w:szCs w:val="36"/>
          <w:lang w:val="uk-UA"/>
        </w:rPr>
        <w:lastRenderedPageBreak/>
        <w:t>ґ</w:t>
      </w:r>
      <w:r w:rsidRPr="00B064C3">
        <w:rPr>
          <w:rFonts w:ascii="Times New Roman" w:hAnsi="Times New Roman" w:cs="Times New Roman"/>
          <w:sz w:val="36"/>
          <w:szCs w:val="36"/>
          <w:lang w:val="uk-UA"/>
        </w:rPr>
        <w:t>рунтується на комплексно-тематичному принципі побудови освітнього процесу, принципах цілісності та інтеграції дошкільної освіти;</w:t>
      </w:r>
    </w:p>
    <w:p w:rsidR="00B064C3" w:rsidRPr="00B064C3" w:rsidRDefault="00B064C3" w:rsidP="00B064C3">
      <w:pPr>
        <w:ind w:firstLine="709"/>
        <w:rPr>
          <w:rFonts w:ascii="Times New Roman" w:hAnsi="Times New Roman" w:cs="Times New Roman"/>
          <w:sz w:val="36"/>
          <w:szCs w:val="36"/>
          <w:lang w:val="uk-UA"/>
        </w:rPr>
      </w:pPr>
      <w:r>
        <w:rPr>
          <w:rFonts w:ascii="Times New Roman" w:hAnsi="Times New Roman" w:cs="Times New Roman"/>
          <w:sz w:val="36"/>
          <w:szCs w:val="36"/>
          <w:lang w:val="uk-UA"/>
        </w:rPr>
        <w:t>П</w:t>
      </w:r>
      <w:r w:rsidRPr="00B064C3">
        <w:rPr>
          <w:rFonts w:ascii="Times New Roman" w:hAnsi="Times New Roman" w:cs="Times New Roman"/>
          <w:sz w:val="36"/>
          <w:szCs w:val="36"/>
          <w:lang w:val="uk-UA"/>
        </w:rPr>
        <w:t>ередбачає вирішення програмових освітніх завдань у спільній діяльності дорослого і дітей, і самостійної діяльності дошкільників не тільки в рамках безпосередньо освітньої діяльності, але і при проведенні режимних моментів у відповідності зі специфікою дошкільного;</w:t>
      </w:r>
    </w:p>
    <w:p w:rsidR="00B064C3" w:rsidRPr="00B064C3" w:rsidRDefault="00B064C3" w:rsidP="00B064C3">
      <w:pPr>
        <w:ind w:firstLine="709"/>
        <w:rPr>
          <w:rFonts w:ascii="Times New Roman" w:hAnsi="Times New Roman" w:cs="Times New Roman"/>
          <w:sz w:val="36"/>
          <w:szCs w:val="36"/>
          <w:lang w:val="uk-UA"/>
        </w:rPr>
      </w:pPr>
      <w:r>
        <w:rPr>
          <w:rFonts w:ascii="Times New Roman" w:hAnsi="Times New Roman" w:cs="Times New Roman"/>
          <w:sz w:val="36"/>
          <w:szCs w:val="36"/>
          <w:lang w:val="uk-UA"/>
        </w:rPr>
        <w:t>В</w:t>
      </w:r>
      <w:r w:rsidRPr="00B064C3">
        <w:rPr>
          <w:rFonts w:ascii="Times New Roman" w:hAnsi="Times New Roman" w:cs="Times New Roman"/>
          <w:sz w:val="36"/>
          <w:szCs w:val="36"/>
          <w:lang w:val="uk-UA"/>
        </w:rPr>
        <w:t>раховує гендерну специфіку розвитку дітей дошкільного віку;</w:t>
      </w:r>
    </w:p>
    <w:p w:rsidR="00B064C3" w:rsidRDefault="00B064C3" w:rsidP="00B064C3">
      <w:pPr>
        <w:ind w:firstLine="709"/>
        <w:rPr>
          <w:rFonts w:ascii="Times New Roman" w:hAnsi="Times New Roman" w:cs="Times New Roman"/>
          <w:sz w:val="36"/>
          <w:szCs w:val="36"/>
          <w:lang w:val="uk-UA"/>
        </w:rPr>
      </w:pPr>
      <w:r>
        <w:rPr>
          <w:rFonts w:ascii="Times New Roman" w:hAnsi="Times New Roman" w:cs="Times New Roman"/>
          <w:sz w:val="36"/>
          <w:szCs w:val="36"/>
          <w:lang w:val="uk-UA"/>
        </w:rPr>
        <w:t>С</w:t>
      </w:r>
      <w:r w:rsidRPr="00B064C3">
        <w:rPr>
          <w:rFonts w:ascii="Times New Roman" w:hAnsi="Times New Roman" w:cs="Times New Roman"/>
          <w:sz w:val="36"/>
          <w:szCs w:val="36"/>
          <w:lang w:val="uk-UA"/>
        </w:rPr>
        <w:t>прямована на взаємодію з сім'єю в цілях здійснення повноцінного розвитку дитини, створення рівних умов для освіти дітей дошкільного віку незалежно від матеріального достатку сім'ї, місця проживання, мовної і культурної сере</w:t>
      </w:r>
      <w:r>
        <w:rPr>
          <w:rFonts w:ascii="Times New Roman" w:hAnsi="Times New Roman" w:cs="Times New Roman"/>
          <w:sz w:val="36"/>
          <w:szCs w:val="36"/>
          <w:lang w:val="uk-UA"/>
        </w:rPr>
        <w:t>довища, етнічної приналежності.</w:t>
      </w:r>
    </w:p>
    <w:p w:rsidR="00D50F9E" w:rsidRDefault="00B064C3" w:rsidP="00D50F9E">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Важливим фактором, який різнобічний вплив на зміцнення дитячого організму, є фізична культура.</w:t>
      </w:r>
    </w:p>
    <w:p w:rsidR="00B064C3" w:rsidRDefault="00B064C3" w:rsidP="00D50F9E">
      <w:pPr>
        <w:ind w:firstLine="709"/>
        <w:rPr>
          <w:rFonts w:ascii="Times New Roman" w:hAnsi="Times New Roman" w:cs="Times New Roman"/>
          <w:sz w:val="36"/>
          <w:szCs w:val="36"/>
          <w:lang w:val="uk-UA"/>
        </w:rPr>
      </w:pPr>
      <w:r w:rsidRPr="00B064C3">
        <w:rPr>
          <w:rFonts w:ascii="Times New Roman" w:hAnsi="Times New Roman" w:cs="Times New Roman"/>
          <w:sz w:val="36"/>
          <w:szCs w:val="36"/>
          <w:lang w:val="uk-UA"/>
        </w:rPr>
        <w:t>Використання різноманітних принципів сприяє ефективному вирішенню освітніх і оздоровчих завдань у роботі з дітьми. Всі принципи фізичного виховання здійснюються в єдності. Вони реалізують оздоровчу спрямованість фізичного виховання і забезпечують зв'язок фізичної культури з життям, здійснюють підготовку дитини до навчання в школі, формують любов до занять фізичними вправами, спортом.</w:t>
      </w:r>
    </w:p>
    <w:p w:rsidR="00D50F9E" w:rsidRDefault="00D50F9E" w:rsidP="00D50F9E">
      <w:pPr>
        <w:ind w:firstLine="709"/>
        <w:rPr>
          <w:rFonts w:ascii="Times New Roman" w:hAnsi="Times New Roman" w:cs="Times New Roman"/>
          <w:sz w:val="36"/>
          <w:szCs w:val="36"/>
          <w:lang w:val="uk-UA"/>
        </w:rPr>
      </w:pPr>
    </w:p>
    <w:p w:rsidR="00D50F9E" w:rsidRPr="00D50F9E" w:rsidRDefault="00D50F9E" w:rsidP="00D50F9E">
      <w:pPr>
        <w:ind w:firstLine="709"/>
        <w:rPr>
          <w:rFonts w:ascii="Times New Roman" w:hAnsi="Times New Roman" w:cs="Times New Roman"/>
          <w:b/>
          <w:sz w:val="36"/>
          <w:szCs w:val="36"/>
          <w:lang w:val="uk-UA"/>
        </w:rPr>
      </w:pPr>
      <w:r w:rsidRPr="00D50F9E">
        <w:rPr>
          <w:rFonts w:ascii="Times New Roman" w:hAnsi="Times New Roman" w:cs="Times New Roman"/>
          <w:b/>
          <w:sz w:val="36"/>
          <w:szCs w:val="36"/>
          <w:lang w:val="uk-UA"/>
        </w:rPr>
        <w:lastRenderedPageBreak/>
        <w:t>1.4.  Значні для розробки і реалізації програми характеристики</w:t>
      </w:r>
    </w:p>
    <w:p w:rsidR="00D50F9E" w:rsidRPr="00D50F9E" w:rsidRDefault="00D50F9E" w:rsidP="00D50F9E">
      <w:pPr>
        <w:ind w:firstLine="709"/>
        <w:rPr>
          <w:rFonts w:ascii="Times New Roman" w:hAnsi="Times New Roman" w:cs="Times New Roman"/>
          <w:i/>
          <w:sz w:val="36"/>
          <w:szCs w:val="36"/>
          <w:lang w:val="uk-UA"/>
        </w:rPr>
      </w:pPr>
      <w:r w:rsidRPr="00D50F9E">
        <w:rPr>
          <w:rFonts w:ascii="Times New Roman" w:hAnsi="Times New Roman" w:cs="Times New Roman"/>
          <w:i/>
          <w:sz w:val="36"/>
          <w:szCs w:val="36"/>
          <w:lang w:val="uk-UA"/>
        </w:rPr>
        <w:t>Вікова характеристика контингенту дітей 4-5 років</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В ігровій діяльності дітей середнього дошкільного віку з'являються рольові взаємодії. Вони вказують на те, що дошкільники починають відокремлювати себе від прийнятої ролі. У процесі гри ролі можуть змінюватися. Ігрові дії починають виконуватися не заради них самих, заради сенсу гри. Відбувається поділ ігрових і реальних взаємодій дітей.</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Значний розвиток отримує образотворча діяльність. Малюнок стає предметним і деталізованим. Графічне зображення людини характеризується наявністю тулуба, очей, рота, носа, вол</w:t>
      </w:r>
      <w:r>
        <w:rPr>
          <w:rFonts w:ascii="Times New Roman" w:hAnsi="Times New Roman" w:cs="Times New Roman"/>
          <w:sz w:val="36"/>
          <w:szCs w:val="36"/>
          <w:lang w:val="uk-UA"/>
        </w:rPr>
        <w:t>осся, іноді одягу і її деталей.</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Удосконалюється технічна сторона образотворчої діяльності. Діти можуть малювати основні геометричні фігури, вирізати ножицями, наклею</w:t>
      </w:r>
      <w:r>
        <w:rPr>
          <w:rFonts w:ascii="Times New Roman" w:hAnsi="Times New Roman" w:cs="Times New Roman"/>
          <w:sz w:val="36"/>
          <w:szCs w:val="36"/>
          <w:lang w:val="uk-UA"/>
        </w:rPr>
        <w:t>вати зображення на папір і т. д.</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Ускладнюється конструювання. Споруди можуть включати 5-6 деталей. Формуються навички конструювання за власним задумом, а тако</w:t>
      </w:r>
      <w:r>
        <w:rPr>
          <w:rFonts w:ascii="Times New Roman" w:hAnsi="Times New Roman" w:cs="Times New Roman"/>
          <w:sz w:val="36"/>
          <w:szCs w:val="36"/>
          <w:lang w:val="uk-UA"/>
        </w:rPr>
        <w:t>ж планування послідовності дій.</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Рухова сфера дитини характеризується позитивними змінами дрібної і великої моторики. Розвиваються спритність, координація рухів. Діти в цьому віці краще, ніж молодші дошкільники, утримують рівновагу, переступають через невеликі перешкоди. Ускладнюються ігри з м'ячем.</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До кінця середнього дошкільного віку сприйняття дітей стає більш розвиненим. Вони виявляються здатними </w:t>
      </w:r>
      <w:r w:rsidRPr="00D50F9E">
        <w:rPr>
          <w:rFonts w:ascii="Times New Roman" w:hAnsi="Times New Roman" w:cs="Times New Roman"/>
          <w:sz w:val="36"/>
          <w:szCs w:val="36"/>
          <w:lang w:val="uk-UA"/>
        </w:rPr>
        <w:lastRenderedPageBreak/>
        <w:t>назвати форму, на яку схожий той чи інший предмет. Можуть виокремлювати в складних об'єктах прості форми і з простих форм відтворювати складні об'єкти. Діти здатні упорядкувати групи предметів по сенсорному ознакою — величиною, кольором; виділити такі параметри, як висота, довжина і ширина. Удосконалюється орієнтація в просторі.</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Зростає обсяг пам'яті. Діти запам'ятовують до 7-8 назв предметів. Починає складатися довільне запам'ятовування: діти здатні прийняти завдання на запам'ятовування, пам'ятають доручення дорослих, можуть вивчити невеличкий вірш і т. д.</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Починає розвиватися образне мислення. Діти виявляються здатними використовувати прості </w:t>
      </w:r>
      <w:r>
        <w:rPr>
          <w:rFonts w:ascii="Times New Roman" w:hAnsi="Times New Roman" w:cs="Times New Roman"/>
          <w:sz w:val="36"/>
          <w:szCs w:val="36"/>
          <w:lang w:val="uk-UA"/>
        </w:rPr>
        <w:t>схематизовані</w:t>
      </w:r>
      <w:r w:rsidRPr="00D50F9E">
        <w:rPr>
          <w:rFonts w:ascii="Times New Roman" w:hAnsi="Times New Roman" w:cs="Times New Roman"/>
          <w:sz w:val="36"/>
          <w:szCs w:val="36"/>
          <w:lang w:val="uk-UA"/>
        </w:rPr>
        <w:t xml:space="preserve"> зображення для рішення нескладних задач. Дошкільнята можуть будувати за схемою, вирішувати лабіринтові завдання. Розвивається передбачення. На основі просторового розташування об'єктів діти можуть сказати, що відбудеться в результаті їх взаємодії. Однак при цьому їм важко стати на позицію іншого спостерігача і у внутрішньому плані зробити уявне перетворення образу.</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Для дітей цього віку особливо характерні відомі феномени Ж. </w:t>
      </w:r>
      <w:proofErr w:type="spellStart"/>
      <w:r w:rsidRPr="00D50F9E">
        <w:rPr>
          <w:rFonts w:ascii="Times New Roman" w:hAnsi="Times New Roman" w:cs="Times New Roman"/>
          <w:sz w:val="36"/>
          <w:szCs w:val="36"/>
          <w:lang w:val="uk-UA"/>
        </w:rPr>
        <w:t>Піаже</w:t>
      </w:r>
      <w:proofErr w:type="spellEnd"/>
      <w:r w:rsidRPr="00D50F9E">
        <w:rPr>
          <w:rFonts w:ascii="Times New Roman" w:hAnsi="Times New Roman" w:cs="Times New Roman"/>
          <w:sz w:val="36"/>
          <w:szCs w:val="36"/>
          <w:lang w:val="uk-UA"/>
        </w:rPr>
        <w:t>: збереження кількості, обсягу та величини. Наприклад, якщо їм пред'явити три чорних гуртка з паперу і сім білих гуртків з паперу і запитати: «Будь гуртків більше — чорних чи білих?», більшість скажуть, що білих більше. Але якщо запитати: «Які більше — білих або паперових?», відповідь буде такою ж — більше білих.</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lastRenderedPageBreak/>
        <w:t>Продовжує розвиватися уява. Формуються такі його особливості, як оригінальність і довільність. Діти можуть самостійно придумати невелику казку на задану</w:t>
      </w:r>
      <w:r>
        <w:rPr>
          <w:rFonts w:ascii="Times New Roman" w:hAnsi="Times New Roman" w:cs="Times New Roman"/>
          <w:sz w:val="36"/>
          <w:szCs w:val="36"/>
          <w:lang w:val="uk-UA"/>
        </w:rPr>
        <w:t xml:space="preserve"> тему.</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Збільшується стійкість уваги. Дитині виявляється доступною зосереджена діяльність протягом 15-20 хвилин. Він здатний утримувати в пам'яті при виконанні я</w:t>
      </w:r>
      <w:r>
        <w:rPr>
          <w:rFonts w:ascii="Times New Roman" w:hAnsi="Times New Roman" w:cs="Times New Roman"/>
          <w:sz w:val="36"/>
          <w:szCs w:val="36"/>
          <w:lang w:val="uk-UA"/>
        </w:rPr>
        <w:t>ких-небудь дій нескладне умова,</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У середньому дошкільному віці покращується вимова звуків і дикція. Мова стає предметом активності дітей. Вони вдало імітують голоси тварин, інтонаційно виділяють мова тих чи інших персонажів. Інтерес викликають</w:t>
      </w:r>
      <w:r>
        <w:rPr>
          <w:rFonts w:ascii="Times New Roman" w:hAnsi="Times New Roman" w:cs="Times New Roman"/>
          <w:sz w:val="36"/>
          <w:szCs w:val="36"/>
          <w:lang w:val="uk-UA"/>
        </w:rPr>
        <w:t xml:space="preserve"> ритмічна структура мови, рими.</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Розвивається граматична сторона мовлення. Дошкільнята займаються словотворчістю на основі граматичних правил. Мова дітей при взаємодії один з одним носить ситуативний характер, а при спілкуванні </w:t>
      </w:r>
      <w:r>
        <w:rPr>
          <w:rFonts w:ascii="Times New Roman" w:hAnsi="Times New Roman" w:cs="Times New Roman"/>
          <w:sz w:val="36"/>
          <w:szCs w:val="36"/>
          <w:lang w:val="uk-UA"/>
        </w:rPr>
        <w:t xml:space="preserve">з дорослим стає </w:t>
      </w:r>
      <w:proofErr w:type="spellStart"/>
      <w:r>
        <w:rPr>
          <w:rFonts w:ascii="Times New Roman" w:hAnsi="Times New Roman" w:cs="Times New Roman"/>
          <w:sz w:val="36"/>
          <w:szCs w:val="36"/>
          <w:lang w:val="uk-UA"/>
        </w:rPr>
        <w:t>внеситуативной</w:t>
      </w:r>
      <w:proofErr w:type="spellEnd"/>
      <w:r>
        <w:rPr>
          <w:rFonts w:ascii="Times New Roman" w:hAnsi="Times New Roman" w:cs="Times New Roman"/>
          <w:sz w:val="36"/>
          <w:szCs w:val="36"/>
          <w:lang w:val="uk-UA"/>
        </w:rPr>
        <w:t>.</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Змінюється зміст спілкування дитини і дорослого. Воно виходить за межі конкретної ситуації, в якій опиняється дитина. Провідним стає пізнавальний мотив. Інформація, яку дитина отримує в процесі спілкування, може бути складною і важкою для розуміння, але вона викликає у нього інтерес.</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У дітей формується потреба в повазі з боку дорослого, для них виявляється надзвичайно важливою його похвала. Це призводить до підвищеної уразливості на зауваження. Підвищена образливіс</w:t>
      </w:r>
      <w:r>
        <w:rPr>
          <w:rFonts w:ascii="Times New Roman" w:hAnsi="Times New Roman" w:cs="Times New Roman"/>
          <w:sz w:val="36"/>
          <w:szCs w:val="36"/>
          <w:lang w:val="uk-UA"/>
        </w:rPr>
        <w:t>ть являє собою віковий феномен.</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lastRenderedPageBreak/>
        <w:t xml:space="preserve">Взаємини з однолітками характеризуються вибірковістю, яка виражається в перевазі одних дітей іншим. З'являються постійні партнери по іграх. У групах починають виділятися лідери. З'являються </w:t>
      </w:r>
      <w:proofErr w:type="spellStart"/>
      <w:r w:rsidRPr="00D50F9E">
        <w:rPr>
          <w:rFonts w:ascii="Times New Roman" w:hAnsi="Times New Roman" w:cs="Times New Roman"/>
          <w:sz w:val="36"/>
          <w:szCs w:val="36"/>
          <w:lang w:val="uk-UA"/>
        </w:rPr>
        <w:t>конкурентність</w:t>
      </w:r>
      <w:proofErr w:type="spellEnd"/>
      <w:r w:rsidRPr="00D50F9E">
        <w:rPr>
          <w:rFonts w:ascii="Times New Roman" w:hAnsi="Times New Roman" w:cs="Times New Roman"/>
          <w:sz w:val="36"/>
          <w:szCs w:val="36"/>
          <w:lang w:val="uk-UA"/>
        </w:rPr>
        <w:t>, змагальність. Остання важлива для порівняння себе з іншим, що веде до розвитку образ</w:t>
      </w:r>
      <w:r>
        <w:rPr>
          <w:rFonts w:ascii="Times New Roman" w:hAnsi="Times New Roman" w:cs="Times New Roman"/>
          <w:sz w:val="36"/>
          <w:szCs w:val="36"/>
          <w:lang w:val="uk-UA"/>
        </w:rPr>
        <w:t>у «Я» дитини, його деталізації.</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Основні досягнення віку пов'язані з розвитком ігрової діяльності; появою рольових і реальних взаємодій; з розвитком образотворчої діяльності; конструюванням за задумом, плануванням; удосконаленням сприйняття, розвитком образного мислення та уяви, </w:t>
      </w:r>
      <w:proofErr w:type="spellStart"/>
      <w:r w:rsidRPr="00D50F9E">
        <w:rPr>
          <w:rFonts w:ascii="Times New Roman" w:hAnsi="Times New Roman" w:cs="Times New Roman"/>
          <w:sz w:val="36"/>
          <w:szCs w:val="36"/>
          <w:lang w:val="uk-UA"/>
        </w:rPr>
        <w:t>егоцентричністю</w:t>
      </w:r>
      <w:proofErr w:type="spellEnd"/>
      <w:r w:rsidRPr="00D50F9E">
        <w:rPr>
          <w:rFonts w:ascii="Times New Roman" w:hAnsi="Times New Roman" w:cs="Times New Roman"/>
          <w:sz w:val="36"/>
          <w:szCs w:val="36"/>
          <w:lang w:val="uk-UA"/>
        </w:rPr>
        <w:t xml:space="preserve"> пізнавальної позиції; розвитком пам'яті, уваги, мовлення, пізнавальної мотивації, вдосконалення сприйняття; формуванням потреби в повазі з боку дорослого, появою уразливості, конкретності, змагальності з однолітками, подальшим розвитком образу Я дитини, її деталізацією.</w:t>
      </w:r>
    </w:p>
    <w:p w:rsidR="00D50F9E" w:rsidRDefault="00D50F9E" w:rsidP="00D50F9E">
      <w:pPr>
        <w:ind w:firstLine="709"/>
        <w:rPr>
          <w:rFonts w:ascii="Times New Roman" w:hAnsi="Times New Roman" w:cs="Times New Roman"/>
          <w:i/>
          <w:sz w:val="36"/>
          <w:szCs w:val="36"/>
          <w:lang w:val="uk-UA"/>
        </w:rPr>
      </w:pPr>
      <w:r w:rsidRPr="00D50F9E">
        <w:rPr>
          <w:rFonts w:ascii="Times New Roman" w:hAnsi="Times New Roman" w:cs="Times New Roman"/>
          <w:i/>
          <w:sz w:val="36"/>
          <w:szCs w:val="36"/>
          <w:lang w:val="uk-UA"/>
        </w:rPr>
        <w:t xml:space="preserve">Вікова характеристика контингенту дітей 5-6 </w:t>
      </w:r>
      <w:r>
        <w:rPr>
          <w:rFonts w:ascii="Times New Roman" w:hAnsi="Times New Roman" w:cs="Times New Roman"/>
          <w:i/>
          <w:sz w:val="36"/>
          <w:szCs w:val="36"/>
          <w:lang w:val="uk-UA"/>
        </w:rPr>
        <w:t>років</w:t>
      </w:r>
    </w:p>
    <w:p w:rsidR="00D50F9E" w:rsidRDefault="00D50F9E" w:rsidP="00D50F9E">
      <w:pPr>
        <w:ind w:firstLine="709"/>
        <w:rPr>
          <w:rFonts w:ascii="Times New Roman" w:hAnsi="Times New Roman" w:cs="Times New Roman"/>
          <w:i/>
          <w:sz w:val="36"/>
          <w:szCs w:val="36"/>
          <w:lang w:val="uk-UA"/>
        </w:rPr>
      </w:pPr>
      <w:r w:rsidRPr="00D50F9E">
        <w:rPr>
          <w:rFonts w:ascii="Times New Roman" w:hAnsi="Times New Roman" w:cs="Times New Roman"/>
          <w:sz w:val="36"/>
          <w:szCs w:val="36"/>
          <w:lang w:val="uk-UA"/>
        </w:rPr>
        <w:t xml:space="preserve">Діти шостого року життя вже можуть розподіляти ролі до початку гри і будувати свою поведінку, дотримуючись ролі. Ігрове взаємодія супроводжується мовленням, що відповідає і за змістом, і інтонаційно взятій ролі. Мова, що супроводжує реальні відносини дітей, відрізняється від рольової промови. Діти починають освоювати соціальні відносини і розуміти підпорядкованість позицій у різних видах діяльності дорослих, одні ролі стають для неї більш привабливими, ніж інші. При розподілі ролей можуть виникати конфлікти, пов'язані субординацією рольової поведінки. Спостерігається організація ігрового простору, в </w:t>
      </w:r>
      <w:r w:rsidRPr="00D50F9E">
        <w:rPr>
          <w:rFonts w:ascii="Times New Roman" w:hAnsi="Times New Roman" w:cs="Times New Roman"/>
          <w:sz w:val="36"/>
          <w:szCs w:val="36"/>
          <w:lang w:val="uk-UA"/>
        </w:rPr>
        <w:lastRenderedPageBreak/>
        <w:t>якому виділяються смисловий «центр» і «периферія». У грі «Лікарня» таким центром виявляється кабінет лікаря, у грі «Перукарня» — зал стрижки, а зал очікування виступає в якості периферії ігрового простору. Дії дітей в іграх стають різноманітними.</w:t>
      </w:r>
    </w:p>
    <w:p w:rsidR="00D50F9E" w:rsidRPr="00D50F9E" w:rsidRDefault="00D50F9E" w:rsidP="00D50F9E">
      <w:pPr>
        <w:ind w:firstLine="709"/>
        <w:rPr>
          <w:rFonts w:ascii="Times New Roman" w:hAnsi="Times New Roman" w:cs="Times New Roman"/>
          <w:i/>
          <w:sz w:val="36"/>
          <w:szCs w:val="36"/>
          <w:lang w:val="uk-UA"/>
        </w:rPr>
      </w:pPr>
      <w:r w:rsidRPr="00D50F9E">
        <w:rPr>
          <w:rFonts w:ascii="Times New Roman" w:hAnsi="Times New Roman" w:cs="Times New Roman"/>
          <w:sz w:val="36"/>
          <w:szCs w:val="36"/>
          <w:lang w:val="uk-UA"/>
        </w:rPr>
        <w:t>Розвивається зображувальна діяльність дітей. Це вік найактивнішого малювання. Протягом року діти здатні створити до двох тисяч малюнків. Малюнки можуть бути самими різними за змістом: це і життєві враження дітей, і уявні ситуації, і ілюстрації до фільмів і книг. Зазвичай малюнки представляють собою схематичні зображення різних об'єктів, але можуть відрізнятися оригінальністю композиційного рішення, передавати статичні і динамічні відносини. Малюнки набувають сюжетний характер; досить часто зустрічаються багаторазово повторювані сюжети з невеликими або, навпаки, суттєвими змінами. Зображення людини стає більш деталізованим та пропорційним. За</w:t>
      </w:r>
      <w:r>
        <w:rPr>
          <w:rFonts w:ascii="Times New Roman" w:hAnsi="Times New Roman" w:cs="Times New Roman"/>
          <w:sz w:val="36"/>
          <w:szCs w:val="36"/>
          <w:lang w:val="uk-UA"/>
        </w:rPr>
        <w:t xml:space="preserve"> </w:t>
      </w:r>
      <w:r w:rsidRPr="00D50F9E">
        <w:rPr>
          <w:rFonts w:ascii="Times New Roman" w:hAnsi="Times New Roman" w:cs="Times New Roman"/>
          <w:sz w:val="36"/>
          <w:szCs w:val="36"/>
          <w:lang w:val="uk-UA"/>
        </w:rPr>
        <w:t>малюнком можна судити про полову приналежність і емоційному стані зображеної людини.</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Конструювання характеризується вмінням аналізувати умови, в яких протікає ця діяльність. Діти використовують і називають різні деталі дерев'яного конструктора. Можуть замінити деталі споруди в залежності від наявного матеріалу. Оволодівають узагальненим способом обстеження зразка. Діти здатні виділяти основні частини передбачуваної забудови. Конструктивна діяльність може здійснюватися на основі схеми, за задумом і за умовами. З'являється конструюва</w:t>
      </w:r>
      <w:r>
        <w:rPr>
          <w:rFonts w:ascii="Times New Roman" w:hAnsi="Times New Roman" w:cs="Times New Roman"/>
          <w:sz w:val="36"/>
          <w:szCs w:val="36"/>
          <w:lang w:val="uk-UA"/>
        </w:rPr>
        <w:t>ння в ході спільної діяльності.</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lastRenderedPageBreak/>
        <w:t>Діти можуть конструювати з паперу, складаючи її в декілька раз (два, чотири, шість згинань); з природного матеріалу. Вони освоюють два способи конструювання: від природного матеріалу до художнього образу (в цьому випадку дитина «добудовує» природний матеріал до цілісного образу, доповнюючи його різними деталями); від художнього образу до природного матеріалу (в цьому випадку дитина підбирає необхідний матері</w:t>
      </w:r>
      <w:r>
        <w:rPr>
          <w:rFonts w:ascii="Times New Roman" w:hAnsi="Times New Roman" w:cs="Times New Roman"/>
          <w:sz w:val="36"/>
          <w:szCs w:val="36"/>
          <w:lang w:val="uk-UA"/>
        </w:rPr>
        <w:t>ал, для того щоб втілити образ.</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Продовжує удосконалюватися сприйняття кольору, форми і величини, будови предметів; систематизуються уявлення дітей. Вони називають не тільки основні кольори і їх відтінки, але і проміжні відтінки; форму прямокутників, овалів, трикутників. Сприймають величину об'єктів, легко вибудовують в ряд за зростанням або спад</w:t>
      </w:r>
      <w:r>
        <w:rPr>
          <w:rFonts w:ascii="Times New Roman" w:hAnsi="Times New Roman" w:cs="Times New Roman"/>
          <w:sz w:val="36"/>
          <w:szCs w:val="36"/>
          <w:lang w:val="uk-UA"/>
        </w:rPr>
        <w:t>анням - до 10 різних предметів.</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Проте діти можуть відчувати труднощі при аналізі просторового положення об'єктів, якщо стикаються з невідповідністю форми та їх просторового розташування. Це свідчить про те, що в різних ситуаціях сприйняття являє для дошкільнят відомі складності, особливо якщо вони повинні одночасно враховувати кілька різних і при цьому протилежних ознак.</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У старшому дошкільному віці продовжує розвиватися образне мислення. Діти здатні не тільки вирішити завдання в наочному плані, але і здійснити перетворення об'єкта, вказати, в якій послідовності об'єкти вступлять у взаємодію, і т. д. Однак подібні рішення виявляться правильними тільки в тому випадку, якщо діти будуть застосовувати </w:t>
      </w:r>
      <w:r w:rsidRPr="00D50F9E">
        <w:rPr>
          <w:rFonts w:ascii="Times New Roman" w:hAnsi="Times New Roman" w:cs="Times New Roman"/>
          <w:sz w:val="36"/>
          <w:szCs w:val="36"/>
          <w:lang w:val="uk-UA"/>
        </w:rPr>
        <w:lastRenderedPageBreak/>
        <w:t xml:space="preserve">адекватні розумові засоби. Серед них можна виділити </w:t>
      </w:r>
      <w:r>
        <w:rPr>
          <w:rFonts w:ascii="Times New Roman" w:hAnsi="Times New Roman" w:cs="Times New Roman"/>
          <w:sz w:val="36"/>
          <w:szCs w:val="36"/>
          <w:lang w:val="uk-UA"/>
        </w:rPr>
        <w:t>схематизовані</w:t>
      </w:r>
      <w:r w:rsidRPr="00D50F9E">
        <w:rPr>
          <w:rFonts w:ascii="Times New Roman" w:hAnsi="Times New Roman" w:cs="Times New Roman"/>
          <w:sz w:val="36"/>
          <w:szCs w:val="36"/>
          <w:lang w:val="uk-UA"/>
        </w:rPr>
        <w:t xml:space="preserve"> уявлення, які виникають у процесі наочного моделювання; комплексні уявлення, що відображають уявлення дітей про систему ознак, якими можуть володіти об'єкти, а також уявлення, що відображають стадії перетворення різних об'єктів і явищ (уявлення про циклічність змін): уявлення про зміну пір року, дня і ночі, про збільшення та зменшення об'єкта в результаті різних впливів, уявлення про розвиток. Крім того, продовжують удосконалюватися узагальнення, що є основою словесного та логічного мислення. У дошкільному віці у дітей ще відсутні уявлення про класи об'єктів. Діти групують об'єкти за ознаками, які можуть змінюватися, однак починають формуватися операції логічного додавання і множення класів. Так, наприклад, старші дошкільники при групуванні об'єктів можуть враховувати дві ознаки: колір і форму (матеріал) і т. д.</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Як показали дослідження вітчизняних психологів, діти старшого дошкільного віку здатні міркувати і давати адекватні причинні пояснення, якщо аналізовані відносини не виходять за межі їх наочного досвіду.</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Розвиток уяви в цьому віці дозволяє дітям складати досить оригінальні і послідовно розгортаються історії. Уява буде активно розвиватися лише за умови проведення спеціаль</w:t>
      </w:r>
      <w:r>
        <w:rPr>
          <w:rFonts w:ascii="Times New Roman" w:hAnsi="Times New Roman" w:cs="Times New Roman"/>
          <w:sz w:val="36"/>
          <w:szCs w:val="36"/>
          <w:lang w:val="uk-UA"/>
        </w:rPr>
        <w:t>ної роботи по його активізації.</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Продовжують розвиватися стійкість, розподіл, переключення уваги. Спостерігається перехід від м</w:t>
      </w:r>
      <w:r>
        <w:rPr>
          <w:rFonts w:ascii="Times New Roman" w:hAnsi="Times New Roman" w:cs="Times New Roman"/>
          <w:sz w:val="36"/>
          <w:szCs w:val="36"/>
          <w:lang w:val="uk-UA"/>
        </w:rPr>
        <w:t>имовільної до довільного уваги.</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lastRenderedPageBreak/>
        <w:t>Продовжує удосконалюватися мова, в тому числі її звукова сторона. Діти можуть правильно відтворювати шиплячі, свистячі і сонорні звуки. Розвиваються фонематичний слух, інтонаційна виразність мовлення при читанні віршів у сюжетно-рольов</w:t>
      </w:r>
      <w:r>
        <w:rPr>
          <w:rFonts w:ascii="Times New Roman" w:hAnsi="Times New Roman" w:cs="Times New Roman"/>
          <w:sz w:val="36"/>
          <w:szCs w:val="36"/>
          <w:lang w:val="uk-UA"/>
        </w:rPr>
        <w:t>ій грі і в повсякденному житті.</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Удосконалюється граматичний лад промови. Діти використовують практично всі частини мови, активно займаються словотворчістю. Багатшим стає лексика: активно викорис</w:t>
      </w:r>
      <w:r>
        <w:rPr>
          <w:rFonts w:ascii="Times New Roman" w:hAnsi="Times New Roman" w:cs="Times New Roman"/>
          <w:sz w:val="36"/>
          <w:szCs w:val="36"/>
          <w:lang w:val="uk-UA"/>
        </w:rPr>
        <w:t>товуються синоніми та антоніми.</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Розвивається зв'язкова мова. Діти можуть переказувати, розповідати по картинці, передаючи н</w:t>
      </w:r>
      <w:r>
        <w:rPr>
          <w:rFonts w:ascii="Times New Roman" w:hAnsi="Times New Roman" w:cs="Times New Roman"/>
          <w:sz w:val="36"/>
          <w:szCs w:val="36"/>
          <w:lang w:val="uk-UA"/>
        </w:rPr>
        <w:t>е тільки головну, але і деталі.</w:t>
      </w:r>
    </w:p>
    <w:p w:rsidR="00D50F9E" w:rsidRP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Досягнення цього віку характеризуються розподілом ролей ігрової діяльності; структуруванням ігрового простору; подальшим розвитком образотворчої діяльності, що відрізняється високою продуктивністю; застосуванням в конструюванні узагальненого способу обстеження зразка; засвоєнням узагальнених способів зображ</w:t>
      </w:r>
      <w:r>
        <w:rPr>
          <w:rFonts w:ascii="Times New Roman" w:hAnsi="Times New Roman" w:cs="Times New Roman"/>
          <w:sz w:val="36"/>
          <w:szCs w:val="36"/>
          <w:lang w:val="uk-UA"/>
        </w:rPr>
        <w:t>ення предметів однакової форми.</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Сприйняття в цьому віці характеризується аналізом складних форм об'єктів; розвиток мислення супроводжується освоєнням розумових засобів (схематиз</w:t>
      </w:r>
      <w:r w:rsidR="00F82E17">
        <w:rPr>
          <w:rFonts w:ascii="Times New Roman" w:hAnsi="Times New Roman" w:cs="Times New Roman"/>
          <w:sz w:val="36"/>
          <w:szCs w:val="36"/>
          <w:lang w:val="uk-UA"/>
        </w:rPr>
        <w:t>овані</w:t>
      </w:r>
      <w:r w:rsidRPr="00D50F9E">
        <w:rPr>
          <w:rFonts w:ascii="Times New Roman" w:hAnsi="Times New Roman" w:cs="Times New Roman"/>
          <w:sz w:val="36"/>
          <w:szCs w:val="36"/>
          <w:lang w:val="uk-UA"/>
        </w:rPr>
        <w:t xml:space="preserve"> подання, комплексні уявлення, </w:t>
      </w:r>
      <w:proofErr w:type="spellStart"/>
      <w:r w:rsidRPr="00D50F9E">
        <w:rPr>
          <w:rFonts w:ascii="Times New Roman" w:hAnsi="Times New Roman" w:cs="Times New Roman"/>
          <w:sz w:val="36"/>
          <w:szCs w:val="36"/>
          <w:lang w:val="uk-UA"/>
        </w:rPr>
        <w:t>уявлення</w:t>
      </w:r>
      <w:proofErr w:type="spellEnd"/>
      <w:r w:rsidRPr="00D50F9E">
        <w:rPr>
          <w:rFonts w:ascii="Times New Roman" w:hAnsi="Times New Roman" w:cs="Times New Roman"/>
          <w:sz w:val="36"/>
          <w:szCs w:val="36"/>
          <w:lang w:val="uk-UA"/>
        </w:rPr>
        <w:t xml:space="preserve"> про циклічність змін); розвиваються вміння узагальнювати, причинне мислення, уява, </w:t>
      </w:r>
      <w:r>
        <w:rPr>
          <w:rFonts w:ascii="Times New Roman" w:hAnsi="Times New Roman" w:cs="Times New Roman"/>
          <w:sz w:val="36"/>
          <w:szCs w:val="36"/>
          <w:lang w:val="uk-UA"/>
        </w:rPr>
        <w:t>довільна увага, мова, спосіб Я.</w:t>
      </w:r>
    </w:p>
    <w:p w:rsidR="00D50F9E" w:rsidRPr="00D50F9E" w:rsidRDefault="00D50F9E" w:rsidP="00D50F9E">
      <w:pPr>
        <w:ind w:firstLine="709"/>
        <w:rPr>
          <w:rFonts w:ascii="Times New Roman" w:hAnsi="Times New Roman" w:cs="Times New Roman"/>
          <w:sz w:val="36"/>
          <w:szCs w:val="36"/>
          <w:lang w:val="uk-UA"/>
        </w:rPr>
      </w:pPr>
    </w:p>
    <w:p w:rsidR="00D50F9E" w:rsidRPr="00D50F9E" w:rsidRDefault="00D50F9E" w:rsidP="00D50F9E">
      <w:pPr>
        <w:ind w:firstLine="709"/>
        <w:rPr>
          <w:rFonts w:ascii="Times New Roman" w:hAnsi="Times New Roman" w:cs="Times New Roman"/>
          <w:i/>
          <w:sz w:val="36"/>
          <w:szCs w:val="36"/>
          <w:lang w:val="uk-UA"/>
        </w:rPr>
      </w:pPr>
      <w:r w:rsidRPr="00D50F9E">
        <w:rPr>
          <w:rFonts w:ascii="Times New Roman" w:hAnsi="Times New Roman" w:cs="Times New Roman"/>
          <w:i/>
          <w:sz w:val="36"/>
          <w:szCs w:val="36"/>
          <w:lang w:val="uk-UA"/>
        </w:rPr>
        <w:lastRenderedPageBreak/>
        <w:t>Вікова характеристика контин</w:t>
      </w:r>
      <w:r>
        <w:rPr>
          <w:rFonts w:ascii="Times New Roman" w:hAnsi="Times New Roman" w:cs="Times New Roman"/>
          <w:i/>
          <w:sz w:val="36"/>
          <w:szCs w:val="36"/>
          <w:lang w:val="uk-UA"/>
        </w:rPr>
        <w:t>генту дітей 6-7 років (включно)</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В сюжетно-рольових іграх діти підготовчої до школи групи починають освоювати складні взаємодії людей, що відображають характерні значущі життєві ситуації, наприклад, весілля, народження дитини, хв</w:t>
      </w:r>
      <w:r w:rsidR="00C13D87">
        <w:rPr>
          <w:rFonts w:ascii="Times New Roman" w:hAnsi="Times New Roman" w:cs="Times New Roman"/>
          <w:sz w:val="36"/>
          <w:szCs w:val="36"/>
          <w:lang w:val="uk-UA"/>
        </w:rPr>
        <w:t>ороба, працевлаштування і т. д.</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Ігрові дії дітей стають більш складними, знаходять особливий сенс, який не завжди відкривається дорослому. Ігрове простір ускладнюється. В ньому може бути кілька центрів, кожен з яких підтримує свою сюжетну лінію. При цьому діти здатні відслідковувати поведінку партнерів по всьому ігровому просторі і змінювати свою поведінку в залежності від місця в ньому. Так, дитина вже звертається до продавця не просто як покупець, а як покупець-мама або покупець-шофер і т. п. Виконання ролі акцентується не тільки самою роллю, але і тим, в якійсь частині ігрового простору ця роль відтворюється. Наприклад, виконуючи роль водія автобуса, дитина командує пасажирами і підпорядковується інспектору ДАІ. Якщо логіка гри вимагає появи нової ролі, то дитина може по ходу гри взяти на себе нову роль, зберігши при цьому роль, взяту раніше. Діти можуть коментувати виконання ро</w:t>
      </w:r>
      <w:r w:rsidR="00C13D87">
        <w:rPr>
          <w:rFonts w:ascii="Times New Roman" w:hAnsi="Times New Roman" w:cs="Times New Roman"/>
          <w:sz w:val="36"/>
          <w:szCs w:val="36"/>
          <w:lang w:val="uk-UA"/>
        </w:rPr>
        <w:t>лі тим або іншим учасником гри.</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Образи з навколишнього життя і літературних творів, що передаються дітьми в образотворчій діяльності, стають складніше. Малюнки набувають більш деталізований характер, збагачується їх колірна гамма. Більш явними стають відмінності між зображеннями хлопчиків і дівчаток. </w:t>
      </w:r>
      <w:r w:rsidRPr="00D50F9E">
        <w:rPr>
          <w:rFonts w:ascii="Times New Roman" w:hAnsi="Times New Roman" w:cs="Times New Roman"/>
          <w:sz w:val="36"/>
          <w:szCs w:val="36"/>
          <w:lang w:val="uk-UA"/>
        </w:rPr>
        <w:lastRenderedPageBreak/>
        <w:t>Хлопчики залюбки змальовують техніку, космос, військові дії тощо Дівчатка зазвичай малюють жіночі образи: принцес, балерин, моделей і т. д. Часто зустрічаються і побутові сюжети: мама і донька, кі</w:t>
      </w:r>
      <w:r w:rsidR="00C13D87">
        <w:rPr>
          <w:rFonts w:ascii="Times New Roman" w:hAnsi="Times New Roman" w:cs="Times New Roman"/>
          <w:sz w:val="36"/>
          <w:szCs w:val="36"/>
          <w:lang w:val="uk-UA"/>
        </w:rPr>
        <w:t>мната і т. д.</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Зображення людини стає ще більш деталізованим та пропорційним. З'являються пальці на руках, очі, рот, ніс, брови, підборіддя. Одяг може бу</w:t>
      </w:r>
      <w:r w:rsidR="00C13D87">
        <w:rPr>
          <w:rFonts w:ascii="Times New Roman" w:hAnsi="Times New Roman" w:cs="Times New Roman"/>
          <w:sz w:val="36"/>
          <w:szCs w:val="36"/>
          <w:lang w:val="uk-UA"/>
        </w:rPr>
        <w:t>ти прикрашена різними деталями.</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При правильному педагогічному підході у дітей формуються художньо-творчі здібнос</w:t>
      </w:r>
      <w:r w:rsidR="00C13D87">
        <w:rPr>
          <w:rFonts w:ascii="Times New Roman" w:hAnsi="Times New Roman" w:cs="Times New Roman"/>
          <w:sz w:val="36"/>
          <w:szCs w:val="36"/>
          <w:lang w:val="uk-UA"/>
        </w:rPr>
        <w:t>ті до образотворчої діяльності.</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Діти підготовчої до школи групи значною мірою освоїли конструювання з будівельного матеріалу. Вони вільно володіють узагальненими способами аналізу зображень, так і будівель; не тільки аналізують основні конструктивні особливості різних деталей, але й визначають їх форму на основі подібності зі знайомими їм об'ємними предметами. Вільні споруди стають симетричними і пропорційними, їх будівництво здійснюється </w:t>
      </w:r>
      <w:r w:rsidR="00C13D87">
        <w:rPr>
          <w:rFonts w:ascii="Times New Roman" w:hAnsi="Times New Roman" w:cs="Times New Roman"/>
          <w:sz w:val="36"/>
          <w:szCs w:val="36"/>
          <w:lang w:val="uk-UA"/>
        </w:rPr>
        <w:t>на основі зорової орієнтування.</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Діти швидко і правильно підбирають необхідний матеріал. Вони досить точно уявляють собі послідовність, в якій буде здійснюватися будівництво, і матеріал, який знадобиться для її виконання; здатні виконувати різні за ступенем складності побудови як за власним задумом, так і за умов</w:t>
      </w:r>
      <w:r w:rsidR="00C13D87">
        <w:rPr>
          <w:rFonts w:ascii="Times New Roman" w:hAnsi="Times New Roman" w:cs="Times New Roman"/>
          <w:sz w:val="36"/>
          <w:szCs w:val="36"/>
          <w:lang w:val="uk-UA"/>
        </w:rPr>
        <w:t>ами.</w:t>
      </w:r>
    </w:p>
    <w:p w:rsidR="00D50F9E" w:rsidRPr="00D50F9E" w:rsidRDefault="00D50F9E" w:rsidP="00C13D87">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 xml:space="preserve">У цьому віці діти вже можуть освоїти складні форми складання з паперу і придумувати власні, але цього їх треба </w:t>
      </w:r>
      <w:r w:rsidRPr="00D50F9E">
        <w:rPr>
          <w:rFonts w:ascii="Times New Roman" w:hAnsi="Times New Roman" w:cs="Times New Roman"/>
          <w:sz w:val="36"/>
          <w:szCs w:val="36"/>
          <w:lang w:val="uk-UA"/>
        </w:rPr>
        <w:lastRenderedPageBreak/>
        <w:t>спеціально навчати. Даний вид діяльності не просто доступний дітям — він важливий для погл</w:t>
      </w:r>
      <w:r w:rsidR="00C13D87">
        <w:rPr>
          <w:rFonts w:ascii="Times New Roman" w:hAnsi="Times New Roman" w:cs="Times New Roman"/>
          <w:sz w:val="36"/>
          <w:szCs w:val="36"/>
          <w:lang w:val="uk-UA"/>
        </w:rPr>
        <w:t>иблення їх просторових уявлень.</w:t>
      </w:r>
    </w:p>
    <w:p w:rsidR="00D50F9E" w:rsidRDefault="00D50F9E" w:rsidP="00D50F9E">
      <w:pPr>
        <w:ind w:firstLine="709"/>
        <w:rPr>
          <w:rFonts w:ascii="Times New Roman" w:hAnsi="Times New Roman" w:cs="Times New Roman"/>
          <w:sz w:val="36"/>
          <w:szCs w:val="36"/>
          <w:lang w:val="uk-UA"/>
        </w:rPr>
      </w:pPr>
      <w:r w:rsidRPr="00D50F9E">
        <w:rPr>
          <w:rFonts w:ascii="Times New Roman" w:hAnsi="Times New Roman" w:cs="Times New Roman"/>
          <w:sz w:val="36"/>
          <w:szCs w:val="36"/>
          <w:lang w:val="uk-UA"/>
        </w:rPr>
        <w:t>Ускладнюється конструювання з природного матеріалу. Дошкільнятам вже доступні цілісні композиції за попереднім задумом, які можуть передавати складні відносини, включно</w:t>
      </w:r>
      <w:r w:rsidR="00C13D87">
        <w:rPr>
          <w:rFonts w:ascii="Times New Roman" w:hAnsi="Times New Roman" w:cs="Times New Roman"/>
          <w:sz w:val="36"/>
          <w:szCs w:val="36"/>
          <w:lang w:val="uk-UA"/>
        </w:rPr>
        <w:t>.</w:t>
      </w:r>
    </w:p>
    <w:p w:rsidR="00C13D87" w:rsidRDefault="00C13D87" w:rsidP="00D50F9E">
      <w:pPr>
        <w:ind w:firstLine="709"/>
        <w:rPr>
          <w:rFonts w:ascii="Times New Roman" w:hAnsi="Times New Roman" w:cs="Times New Roman"/>
          <w:sz w:val="36"/>
          <w:szCs w:val="36"/>
          <w:lang w:val="uk-UA"/>
        </w:rPr>
      </w:pPr>
    </w:p>
    <w:p w:rsidR="00C13D87" w:rsidRDefault="00042592" w:rsidP="00C13D87">
      <w:pPr>
        <w:ind w:firstLine="709"/>
        <w:rPr>
          <w:rFonts w:ascii="Times New Roman" w:hAnsi="Times New Roman" w:cs="Times New Roman"/>
          <w:b/>
          <w:sz w:val="36"/>
          <w:szCs w:val="36"/>
          <w:lang w:val="uk-UA"/>
        </w:rPr>
      </w:pPr>
      <w:r>
        <w:rPr>
          <w:rFonts w:ascii="Times New Roman" w:hAnsi="Times New Roman" w:cs="Times New Roman"/>
          <w:b/>
          <w:sz w:val="36"/>
          <w:szCs w:val="36"/>
          <w:lang w:val="uk-UA"/>
        </w:rPr>
        <w:t xml:space="preserve">1.5. </w:t>
      </w:r>
      <w:r w:rsidR="00C13D87" w:rsidRPr="00C13D87">
        <w:rPr>
          <w:rFonts w:ascii="Times New Roman" w:hAnsi="Times New Roman" w:cs="Times New Roman"/>
          <w:b/>
          <w:sz w:val="36"/>
          <w:szCs w:val="36"/>
          <w:lang w:val="uk-UA"/>
        </w:rPr>
        <w:t>Планова</w:t>
      </w:r>
      <w:r w:rsidR="00C13D87">
        <w:rPr>
          <w:rFonts w:ascii="Times New Roman" w:hAnsi="Times New Roman" w:cs="Times New Roman"/>
          <w:b/>
          <w:sz w:val="36"/>
          <w:szCs w:val="36"/>
          <w:lang w:val="uk-UA"/>
        </w:rPr>
        <w:t>ні результати освоєння програми</w:t>
      </w:r>
    </w:p>
    <w:p w:rsidR="00C13D87" w:rsidRDefault="00C13D87" w:rsidP="00C13D87">
      <w:pPr>
        <w:ind w:firstLine="709"/>
        <w:rPr>
          <w:rFonts w:ascii="Times New Roman" w:hAnsi="Times New Roman" w:cs="Times New Roman"/>
          <w:b/>
          <w:sz w:val="36"/>
          <w:szCs w:val="36"/>
          <w:lang w:val="uk-UA"/>
        </w:rPr>
      </w:pPr>
      <w:r w:rsidRPr="00C13D87">
        <w:rPr>
          <w:rFonts w:ascii="Times New Roman" w:hAnsi="Times New Roman" w:cs="Times New Roman"/>
          <w:sz w:val="36"/>
          <w:szCs w:val="36"/>
          <w:lang w:val="uk-UA"/>
        </w:rPr>
        <w:t>Специфіка дошкільного дитинства (гнучкість, пластичність розвитку дитини, високий розкид варіантів його розвитку, його безпосередність і мимовільність) не дозволяє вимагати від дитини дошкільного віку досягнення конкретних освітніх результатів і обумовлює необхідність визначення результатів освоєння освітньої програми у вигляді цільових орієнтирів.</w:t>
      </w:r>
    </w:p>
    <w:p w:rsidR="00C13D87" w:rsidRDefault="00C13D87" w:rsidP="00C13D87">
      <w:pPr>
        <w:ind w:firstLine="709"/>
        <w:rPr>
          <w:rFonts w:ascii="Times New Roman" w:hAnsi="Times New Roman" w:cs="Times New Roman"/>
          <w:sz w:val="36"/>
          <w:szCs w:val="36"/>
          <w:lang w:val="uk-UA"/>
        </w:rPr>
      </w:pPr>
      <w:r w:rsidRPr="00C13D87">
        <w:rPr>
          <w:rFonts w:ascii="Times New Roman" w:hAnsi="Times New Roman" w:cs="Times New Roman"/>
          <w:sz w:val="36"/>
          <w:szCs w:val="36"/>
          <w:lang w:val="uk-UA"/>
        </w:rPr>
        <w:t>За підсумками реалізації програми передбачається досягнення певних результатів усіма учасниками освітніх відносин.  Плановані результати освоєння програми дітьми співвіднесені з цільовими орієнтирами на етапі завершення дошкільної освіти</w:t>
      </w:r>
      <w:r>
        <w:rPr>
          <w:rFonts w:ascii="Times New Roman" w:hAnsi="Times New Roman" w:cs="Times New Roman"/>
          <w:sz w:val="36"/>
          <w:szCs w:val="36"/>
          <w:lang w:val="uk-UA"/>
        </w:rPr>
        <w:t>.</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Дитина:</w:t>
      </w:r>
    </w:p>
    <w:p w:rsidR="00C13D87" w:rsidRDefault="00C13D87" w:rsidP="00C13D87">
      <w:pPr>
        <w:ind w:firstLine="709"/>
        <w:rPr>
          <w:rFonts w:ascii="Times New Roman" w:hAnsi="Times New Roman" w:cs="Times New Roman"/>
          <w:sz w:val="36"/>
          <w:szCs w:val="36"/>
          <w:lang w:val="uk-UA"/>
        </w:rPr>
      </w:pPr>
      <w:r w:rsidRPr="00C13D87">
        <w:rPr>
          <w:rFonts w:ascii="Times New Roman" w:hAnsi="Times New Roman" w:cs="Times New Roman"/>
          <w:sz w:val="36"/>
          <w:szCs w:val="36"/>
          <w:lang w:val="uk-UA"/>
        </w:rPr>
        <w:t>розуміє основні ціннісні орієнтири культури здорового і безпечного способу життя, вміє дотримуватися елементарних правил охорони свого здоров'я, має відповідні віком уявлення про шкідливі звички, здорове харчування і безпечну поведінку в побуті;</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lastRenderedPageBreak/>
        <w:t>Н</w:t>
      </w:r>
      <w:r w:rsidRPr="00C13D87">
        <w:rPr>
          <w:rFonts w:ascii="Times New Roman" w:hAnsi="Times New Roman" w:cs="Times New Roman"/>
          <w:sz w:val="36"/>
          <w:szCs w:val="36"/>
          <w:lang w:val="uk-UA"/>
        </w:rPr>
        <w:t>абуває стійк</w:t>
      </w:r>
      <w:r>
        <w:rPr>
          <w:rFonts w:ascii="Times New Roman" w:hAnsi="Times New Roman" w:cs="Times New Roman"/>
          <w:sz w:val="36"/>
          <w:szCs w:val="36"/>
          <w:lang w:val="uk-UA"/>
        </w:rPr>
        <w:t>у потребу в руховій активності,</w:t>
      </w:r>
      <w:r w:rsidRPr="00C13D87">
        <w:rPr>
          <w:rFonts w:ascii="Times New Roman" w:hAnsi="Times New Roman" w:cs="Times New Roman"/>
          <w:sz w:val="36"/>
          <w:szCs w:val="36"/>
          <w:lang w:val="uk-UA"/>
        </w:rPr>
        <w:t>початкову мотивацію до занять фізичної культури і проявляє</w:t>
      </w:r>
      <w:r>
        <w:rPr>
          <w:rFonts w:ascii="Times New Roman" w:hAnsi="Times New Roman" w:cs="Times New Roman"/>
          <w:sz w:val="36"/>
          <w:szCs w:val="36"/>
          <w:lang w:val="uk-UA"/>
        </w:rPr>
        <w:t xml:space="preserve"> </w:t>
      </w:r>
      <w:r w:rsidRPr="00C13D87">
        <w:rPr>
          <w:rFonts w:ascii="Times New Roman" w:hAnsi="Times New Roman" w:cs="Times New Roman"/>
          <w:sz w:val="36"/>
          <w:szCs w:val="36"/>
          <w:lang w:val="uk-UA"/>
        </w:rPr>
        <w:t xml:space="preserve">індивідуальний </w:t>
      </w:r>
      <w:r>
        <w:rPr>
          <w:rFonts w:ascii="Times New Roman" w:hAnsi="Times New Roman" w:cs="Times New Roman"/>
          <w:sz w:val="36"/>
          <w:szCs w:val="36"/>
          <w:lang w:val="uk-UA"/>
        </w:rPr>
        <w:t>інтерес до різних видів спорту;</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Н</w:t>
      </w:r>
      <w:r w:rsidRPr="00C13D87">
        <w:rPr>
          <w:rFonts w:ascii="Times New Roman" w:hAnsi="Times New Roman" w:cs="Times New Roman"/>
          <w:sz w:val="36"/>
          <w:szCs w:val="36"/>
          <w:lang w:val="uk-UA"/>
        </w:rPr>
        <w:t>абуває позитивні емоційні якості (співпереживання, чуйність), навички творчого підходу до діяльності, доброзичливий і спокійний;</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Д</w:t>
      </w:r>
      <w:r w:rsidRPr="00C13D87">
        <w:rPr>
          <w:rFonts w:ascii="Times New Roman" w:hAnsi="Times New Roman" w:cs="Times New Roman"/>
          <w:sz w:val="36"/>
          <w:szCs w:val="36"/>
          <w:lang w:val="uk-UA"/>
        </w:rPr>
        <w:t>отримується загальноприйняті норми і правила поведінки, набуває навиків співпраці з дорослими і однолітками, володіє різними прийомами комунікації.</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Педагоги:</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З</w:t>
      </w:r>
      <w:r w:rsidR="00F82E17">
        <w:rPr>
          <w:rFonts w:ascii="Times New Roman" w:hAnsi="Times New Roman" w:cs="Times New Roman"/>
          <w:sz w:val="36"/>
          <w:szCs w:val="36"/>
          <w:lang w:val="uk-UA"/>
        </w:rPr>
        <w:t xml:space="preserve">абезпечують </w:t>
      </w:r>
      <w:proofErr w:type="spellStart"/>
      <w:r w:rsidR="00F82E17">
        <w:rPr>
          <w:rFonts w:ascii="Times New Roman" w:hAnsi="Times New Roman" w:cs="Times New Roman"/>
          <w:sz w:val="36"/>
          <w:szCs w:val="36"/>
          <w:lang w:val="uk-UA"/>
        </w:rPr>
        <w:t>здоров'язберігаючи</w:t>
      </w:r>
      <w:proofErr w:type="spellEnd"/>
      <w:r w:rsidRPr="00C13D87">
        <w:rPr>
          <w:rFonts w:ascii="Times New Roman" w:hAnsi="Times New Roman" w:cs="Times New Roman"/>
          <w:sz w:val="36"/>
          <w:szCs w:val="36"/>
          <w:lang w:val="uk-UA"/>
        </w:rPr>
        <w:t xml:space="preserve"> умови при організації освітнього процесу;</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В</w:t>
      </w:r>
      <w:r w:rsidRPr="00C13D87">
        <w:rPr>
          <w:rFonts w:ascii="Times New Roman" w:hAnsi="Times New Roman" w:cs="Times New Roman"/>
          <w:sz w:val="36"/>
          <w:szCs w:val="36"/>
          <w:lang w:val="uk-UA"/>
        </w:rPr>
        <w:t>досконалюють компетенції в області технологій, спрямованих</w:t>
      </w:r>
      <w:r>
        <w:rPr>
          <w:rFonts w:ascii="Times New Roman" w:hAnsi="Times New Roman" w:cs="Times New Roman"/>
          <w:sz w:val="36"/>
          <w:szCs w:val="36"/>
          <w:lang w:val="uk-UA"/>
        </w:rPr>
        <w:t xml:space="preserve"> </w:t>
      </w:r>
      <w:r w:rsidR="00F82E17">
        <w:rPr>
          <w:rFonts w:ascii="Times New Roman" w:hAnsi="Times New Roman" w:cs="Times New Roman"/>
          <w:sz w:val="36"/>
          <w:szCs w:val="36"/>
          <w:lang w:val="uk-UA"/>
        </w:rPr>
        <w:t xml:space="preserve">на створення </w:t>
      </w:r>
      <w:proofErr w:type="spellStart"/>
      <w:r w:rsidR="00F82E17">
        <w:rPr>
          <w:rFonts w:ascii="Times New Roman" w:hAnsi="Times New Roman" w:cs="Times New Roman"/>
          <w:sz w:val="36"/>
          <w:szCs w:val="36"/>
          <w:lang w:val="uk-UA"/>
        </w:rPr>
        <w:t>здоров'язберігаючого</w:t>
      </w:r>
      <w:proofErr w:type="spellEnd"/>
      <w:r w:rsidR="00F82E17">
        <w:rPr>
          <w:rFonts w:ascii="Times New Roman" w:hAnsi="Times New Roman" w:cs="Times New Roman"/>
          <w:sz w:val="36"/>
          <w:szCs w:val="36"/>
          <w:lang w:val="uk-UA"/>
        </w:rPr>
        <w:t xml:space="preserve"> </w:t>
      </w:r>
      <w:r w:rsidRPr="00C13D87">
        <w:rPr>
          <w:rFonts w:ascii="Times New Roman" w:hAnsi="Times New Roman" w:cs="Times New Roman"/>
          <w:sz w:val="36"/>
          <w:szCs w:val="36"/>
          <w:lang w:val="uk-UA"/>
        </w:rPr>
        <w:t>середовища для дітей та формування у</w:t>
      </w:r>
      <w:r>
        <w:rPr>
          <w:rFonts w:ascii="Times New Roman" w:hAnsi="Times New Roman" w:cs="Times New Roman"/>
          <w:sz w:val="36"/>
          <w:szCs w:val="36"/>
          <w:lang w:val="uk-UA"/>
        </w:rPr>
        <w:t xml:space="preserve"> </w:t>
      </w:r>
      <w:r w:rsidRPr="00C13D87">
        <w:rPr>
          <w:rFonts w:ascii="Times New Roman" w:hAnsi="Times New Roman" w:cs="Times New Roman"/>
          <w:sz w:val="36"/>
          <w:szCs w:val="36"/>
          <w:lang w:val="uk-UA"/>
        </w:rPr>
        <w:t>них навичок в галузі культури здорового і безпечного способу</w:t>
      </w:r>
      <w:r>
        <w:rPr>
          <w:rFonts w:ascii="Times New Roman" w:hAnsi="Times New Roman" w:cs="Times New Roman"/>
          <w:sz w:val="36"/>
          <w:szCs w:val="36"/>
          <w:lang w:val="uk-UA"/>
        </w:rPr>
        <w:t xml:space="preserve"> </w:t>
      </w:r>
      <w:r w:rsidRPr="00C13D87">
        <w:rPr>
          <w:rFonts w:ascii="Times New Roman" w:hAnsi="Times New Roman" w:cs="Times New Roman"/>
          <w:sz w:val="36"/>
          <w:szCs w:val="36"/>
          <w:lang w:val="uk-UA"/>
        </w:rPr>
        <w:t>життя, фізичного розвитку;</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Р</w:t>
      </w:r>
      <w:r w:rsidRPr="00C13D87">
        <w:rPr>
          <w:rFonts w:ascii="Times New Roman" w:hAnsi="Times New Roman" w:cs="Times New Roman"/>
          <w:sz w:val="36"/>
          <w:szCs w:val="36"/>
          <w:lang w:val="uk-UA"/>
        </w:rPr>
        <w:t>озширюють знання та вміння щодо використання різноманітних форм</w:t>
      </w:r>
      <w:r>
        <w:rPr>
          <w:rFonts w:ascii="Times New Roman" w:hAnsi="Times New Roman" w:cs="Times New Roman"/>
          <w:sz w:val="36"/>
          <w:szCs w:val="36"/>
          <w:lang w:val="uk-UA"/>
        </w:rPr>
        <w:t xml:space="preserve"> взаємодії з дітьми.</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Батьки (законні представники):</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В</w:t>
      </w:r>
      <w:r w:rsidRPr="00C13D87">
        <w:rPr>
          <w:rFonts w:ascii="Times New Roman" w:hAnsi="Times New Roman" w:cs="Times New Roman"/>
          <w:sz w:val="36"/>
          <w:szCs w:val="36"/>
          <w:lang w:val="uk-UA"/>
        </w:rPr>
        <w:t>досконалюють знання в області здорового способу життя;</w:t>
      </w:r>
    </w:p>
    <w:p w:rsidR="00C13D87" w:rsidRDefault="00C13D87" w:rsidP="00C13D87">
      <w:pPr>
        <w:ind w:firstLine="709"/>
        <w:rPr>
          <w:rFonts w:ascii="Times New Roman" w:hAnsi="Times New Roman" w:cs="Times New Roman"/>
          <w:sz w:val="36"/>
          <w:szCs w:val="36"/>
          <w:lang w:val="uk-UA"/>
        </w:rPr>
      </w:pPr>
      <w:r>
        <w:rPr>
          <w:rFonts w:ascii="Times New Roman" w:hAnsi="Times New Roman" w:cs="Times New Roman"/>
          <w:sz w:val="36"/>
          <w:szCs w:val="36"/>
          <w:lang w:val="uk-UA"/>
        </w:rPr>
        <w:t>А</w:t>
      </w:r>
      <w:r w:rsidRPr="00C13D87">
        <w:rPr>
          <w:rFonts w:ascii="Times New Roman" w:hAnsi="Times New Roman" w:cs="Times New Roman"/>
          <w:sz w:val="36"/>
          <w:szCs w:val="36"/>
          <w:lang w:val="uk-UA"/>
        </w:rPr>
        <w:t>ктивно беруть участь в освітній діяльності та формуванні</w:t>
      </w:r>
      <w:r>
        <w:rPr>
          <w:rFonts w:ascii="Times New Roman" w:hAnsi="Times New Roman" w:cs="Times New Roman"/>
          <w:sz w:val="36"/>
          <w:szCs w:val="36"/>
          <w:lang w:val="uk-UA"/>
        </w:rPr>
        <w:t xml:space="preserve"> </w:t>
      </w:r>
      <w:r w:rsidRPr="00C13D87">
        <w:rPr>
          <w:rFonts w:ascii="Times New Roman" w:hAnsi="Times New Roman" w:cs="Times New Roman"/>
          <w:sz w:val="36"/>
          <w:szCs w:val="36"/>
          <w:lang w:val="uk-UA"/>
        </w:rPr>
        <w:t>у дітей основ культури здорового і безпечного способу життя.</w:t>
      </w:r>
    </w:p>
    <w:p w:rsidR="00C13D87" w:rsidRDefault="00042592" w:rsidP="00C13D87">
      <w:pPr>
        <w:ind w:firstLine="709"/>
        <w:rPr>
          <w:rFonts w:ascii="Times New Roman" w:hAnsi="Times New Roman" w:cs="Times New Roman"/>
          <w:b/>
          <w:sz w:val="36"/>
          <w:szCs w:val="36"/>
          <w:lang w:val="uk-UA"/>
        </w:rPr>
      </w:pPr>
      <w:r>
        <w:rPr>
          <w:rFonts w:ascii="Times New Roman" w:hAnsi="Times New Roman" w:cs="Times New Roman"/>
          <w:b/>
          <w:sz w:val="36"/>
          <w:szCs w:val="36"/>
          <w:lang w:val="uk-UA"/>
        </w:rPr>
        <w:lastRenderedPageBreak/>
        <w:t>2.</w:t>
      </w:r>
      <w:r w:rsidR="00C13D87" w:rsidRPr="00C13D87">
        <w:rPr>
          <w:rFonts w:ascii="Times New Roman" w:hAnsi="Times New Roman" w:cs="Times New Roman"/>
          <w:b/>
          <w:sz w:val="36"/>
          <w:szCs w:val="36"/>
          <w:lang w:val="uk-UA"/>
        </w:rPr>
        <w:t>Формування початкових уявлень про здоровий спосіб життя</w:t>
      </w:r>
      <w:r w:rsidR="00C13D87">
        <w:rPr>
          <w:rFonts w:ascii="Times New Roman" w:hAnsi="Times New Roman" w:cs="Times New Roman"/>
          <w:b/>
          <w:sz w:val="36"/>
          <w:szCs w:val="36"/>
          <w:lang w:val="uk-UA"/>
        </w:rPr>
        <w:t>.</w:t>
      </w:r>
    </w:p>
    <w:p w:rsidR="00C13D87" w:rsidRDefault="004D18B8" w:rsidP="004D18B8">
      <w:pPr>
        <w:ind w:firstLine="709"/>
        <w:rPr>
          <w:rFonts w:ascii="Times New Roman" w:hAnsi="Times New Roman" w:cs="Times New Roman"/>
          <w:sz w:val="36"/>
          <w:szCs w:val="36"/>
          <w:lang w:val="uk-UA"/>
        </w:rPr>
      </w:pPr>
      <w:r w:rsidRPr="004D18B8">
        <w:rPr>
          <w:rFonts w:ascii="Times New Roman" w:hAnsi="Times New Roman" w:cs="Times New Roman"/>
          <w:sz w:val="36"/>
          <w:szCs w:val="36"/>
          <w:lang w:val="uk-UA"/>
        </w:rPr>
        <w:t xml:space="preserve">Зміст програми включає різні види діяльності, сукупність яких сприяє формуванню у дітей основ культури здорового і безпечного способу життя, активної життєвої позиції, передбачає розвиток фізичного та </w:t>
      </w:r>
      <w:r>
        <w:rPr>
          <w:rFonts w:ascii="Times New Roman" w:hAnsi="Times New Roman" w:cs="Times New Roman"/>
          <w:sz w:val="36"/>
          <w:szCs w:val="36"/>
          <w:lang w:val="uk-UA"/>
        </w:rPr>
        <w:t xml:space="preserve">емоційного благополуччя кожного вихованця. </w:t>
      </w:r>
      <w:r w:rsidRPr="004D18B8">
        <w:rPr>
          <w:rFonts w:ascii="Times New Roman" w:hAnsi="Times New Roman" w:cs="Times New Roman"/>
          <w:sz w:val="36"/>
          <w:szCs w:val="36"/>
          <w:lang w:val="uk-UA"/>
        </w:rPr>
        <w:t>Програма орієнтована на діте</w:t>
      </w:r>
      <w:r>
        <w:rPr>
          <w:rFonts w:ascii="Times New Roman" w:hAnsi="Times New Roman" w:cs="Times New Roman"/>
          <w:sz w:val="36"/>
          <w:szCs w:val="36"/>
          <w:lang w:val="uk-UA"/>
        </w:rPr>
        <w:t xml:space="preserve">й </w:t>
      </w:r>
      <w:r w:rsidR="00757B1D">
        <w:rPr>
          <w:rFonts w:ascii="Times New Roman" w:hAnsi="Times New Roman" w:cs="Times New Roman"/>
          <w:sz w:val="36"/>
          <w:szCs w:val="36"/>
          <w:lang w:val="uk-UA"/>
        </w:rPr>
        <w:t xml:space="preserve">які </w:t>
      </w:r>
      <w:r>
        <w:rPr>
          <w:rFonts w:ascii="Times New Roman" w:hAnsi="Times New Roman" w:cs="Times New Roman"/>
          <w:sz w:val="36"/>
          <w:szCs w:val="36"/>
          <w:lang w:val="uk-UA"/>
        </w:rPr>
        <w:t xml:space="preserve">мають, різні групи здоров'я. </w:t>
      </w:r>
      <w:r w:rsidRPr="004D18B8">
        <w:rPr>
          <w:rFonts w:ascii="Times New Roman" w:hAnsi="Times New Roman" w:cs="Times New Roman"/>
          <w:sz w:val="36"/>
          <w:szCs w:val="36"/>
          <w:lang w:val="uk-UA"/>
        </w:rPr>
        <w:t>Програма передбачає м</w:t>
      </w:r>
      <w:r w:rsidR="00757B1D">
        <w:rPr>
          <w:rFonts w:ascii="Times New Roman" w:hAnsi="Times New Roman" w:cs="Times New Roman"/>
          <w:sz w:val="36"/>
          <w:szCs w:val="36"/>
          <w:lang w:val="uk-UA"/>
        </w:rPr>
        <w:t>ожливість самостійного відбору керівником гуртка</w:t>
      </w:r>
      <w:r w:rsidRPr="004D18B8">
        <w:rPr>
          <w:rFonts w:ascii="Times New Roman" w:hAnsi="Times New Roman" w:cs="Times New Roman"/>
          <w:sz w:val="36"/>
          <w:szCs w:val="36"/>
          <w:lang w:val="uk-UA"/>
        </w:rPr>
        <w:t xml:space="preserve"> змісту навчання і виховання, різних методик, що дозволяють використовувати в роботі як традиційні методи, так і інноваційні для зміцнення і збереження здоров'я дітей.</w:t>
      </w:r>
    </w:p>
    <w:p w:rsidR="00757B1D" w:rsidRDefault="00757B1D" w:rsidP="004D18B8">
      <w:pPr>
        <w:ind w:firstLine="709"/>
        <w:rPr>
          <w:rFonts w:ascii="Times New Roman" w:hAnsi="Times New Roman" w:cs="Times New Roman"/>
          <w:sz w:val="36"/>
          <w:szCs w:val="36"/>
          <w:lang w:val="uk-UA"/>
        </w:rPr>
      </w:pPr>
    </w:p>
    <w:p w:rsidR="00757B1D" w:rsidRDefault="00757B1D" w:rsidP="004D18B8">
      <w:pPr>
        <w:ind w:firstLine="709"/>
        <w:rPr>
          <w:rFonts w:ascii="Times New Roman" w:hAnsi="Times New Roman" w:cs="Times New Roman"/>
          <w:sz w:val="36"/>
          <w:szCs w:val="36"/>
          <w:lang w:val="uk-UA"/>
        </w:rPr>
      </w:pPr>
    </w:p>
    <w:p w:rsidR="00757B1D" w:rsidRDefault="00757B1D" w:rsidP="004D18B8">
      <w:pPr>
        <w:ind w:firstLine="709"/>
        <w:rPr>
          <w:rFonts w:ascii="Times New Roman" w:hAnsi="Times New Roman" w:cs="Times New Roman"/>
          <w:sz w:val="36"/>
          <w:szCs w:val="36"/>
          <w:lang w:val="uk-UA"/>
        </w:rPr>
      </w:pPr>
    </w:p>
    <w:p w:rsidR="00757B1D" w:rsidRDefault="00042592" w:rsidP="00757B1D">
      <w:pPr>
        <w:ind w:firstLine="709"/>
        <w:jc w:val="center"/>
        <w:rPr>
          <w:rFonts w:ascii="Times New Roman" w:hAnsi="Times New Roman" w:cs="Times New Roman"/>
          <w:b/>
          <w:sz w:val="36"/>
          <w:szCs w:val="36"/>
          <w:lang w:val="uk-UA"/>
        </w:rPr>
      </w:pPr>
      <w:r>
        <w:rPr>
          <w:rFonts w:ascii="Times New Roman" w:hAnsi="Times New Roman" w:cs="Times New Roman"/>
          <w:b/>
          <w:sz w:val="36"/>
          <w:szCs w:val="36"/>
          <w:lang w:val="uk-UA"/>
        </w:rPr>
        <w:t>2.1.</w:t>
      </w:r>
      <w:r w:rsidR="00757B1D" w:rsidRPr="00757B1D">
        <w:rPr>
          <w:rFonts w:ascii="Times New Roman" w:hAnsi="Times New Roman" w:cs="Times New Roman"/>
          <w:b/>
          <w:sz w:val="36"/>
          <w:szCs w:val="36"/>
          <w:lang w:val="uk-UA"/>
        </w:rPr>
        <w:t>Формування початкових уявлень про здоровий спосіб життя</w:t>
      </w:r>
      <w:r w:rsidR="00757B1D">
        <w:rPr>
          <w:rFonts w:ascii="Times New Roman" w:hAnsi="Times New Roman" w:cs="Times New Roman"/>
          <w:b/>
          <w:sz w:val="36"/>
          <w:szCs w:val="36"/>
          <w:lang w:val="uk-UA"/>
        </w:rPr>
        <w:t>.</w:t>
      </w:r>
    </w:p>
    <w:p w:rsidR="00757B1D" w:rsidRPr="008E4FF3" w:rsidRDefault="00757B1D" w:rsidP="00757B1D">
      <w:pPr>
        <w:ind w:firstLine="709"/>
        <w:jc w:val="center"/>
        <w:rPr>
          <w:rFonts w:ascii="Times New Roman" w:hAnsi="Times New Roman" w:cs="Times New Roman"/>
          <w:b/>
          <w:sz w:val="36"/>
          <w:szCs w:val="36"/>
          <w:lang w:val="uk-UA"/>
        </w:rPr>
      </w:pPr>
      <w:r w:rsidRPr="008E4FF3">
        <w:rPr>
          <w:rFonts w:ascii="Times New Roman" w:hAnsi="Times New Roman" w:cs="Times New Roman"/>
          <w:b/>
          <w:sz w:val="36"/>
          <w:szCs w:val="36"/>
          <w:lang w:val="uk-UA"/>
        </w:rPr>
        <w:t>група (від 5 до 6 років)</w:t>
      </w:r>
    </w:p>
    <w:p w:rsidR="00757B1D" w:rsidRDefault="00757B1D" w:rsidP="00757B1D">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t>Розширювати уявлення про особливості функціонування та цілісності людського організму.  Акцентувати увагу дітей на особливості їх організму і здоров'я ( «Мені не можна їсти апельсини - у мене алергія», «Мені потрібно носити окуляри»).</w:t>
      </w:r>
    </w:p>
    <w:p w:rsidR="00757B1D" w:rsidRDefault="00757B1D" w:rsidP="00757B1D">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t>Розширювати уявлення про складові (важливих компонентах) здорового способу життя (правильне харчування, рух, сон і сонце, повітря і вода - наші кращі друзі) і факторах, що руйнують здоров'я.</w:t>
      </w:r>
    </w:p>
    <w:p w:rsidR="00757B1D" w:rsidRDefault="00757B1D" w:rsidP="00757B1D">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lastRenderedPageBreak/>
        <w:t xml:space="preserve">Формувати уявлення про залежність здоров'я людини від правильного харчування;  вміння визначати якість продуктів, </w:t>
      </w:r>
      <w:proofErr w:type="spellStart"/>
      <w:r w:rsidRPr="00757B1D">
        <w:rPr>
          <w:rFonts w:ascii="Times New Roman" w:hAnsi="Times New Roman" w:cs="Times New Roman"/>
          <w:sz w:val="36"/>
          <w:szCs w:val="36"/>
          <w:lang w:val="uk-UA"/>
        </w:rPr>
        <w:t>грунтуючись</w:t>
      </w:r>
      <w:proofErr w:type="spellEnd"/>
      <w:r w:rsidRPr="00757B1D">
        <w:rPr>
          <w:rFonts w:ascii="Times New Roman" w:hAnsi="Times New Roman" w:cs="Times New Roman"/>
          <w:sz w:val="36"/>
          <w:szCs w:val="36"/>
          <w:lang w:val="uk-UA"/>
        </w:rPr>
        <w:t xml:space="preserve"> на сенсорних відчуттях.</w:t>
      </w:r>
    </w:p>
    <w:p w:rsidR="008E4FF3" w:rsidRDefault="00757B1D" w:rsidP="008E4FF3">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t>Розширювати уявлення про роль гігієни та режиму дня для здоров'я людини.</w:t>
      </w:r>
      <w:r w:rsidR="008E4FF3">
        <w:rPr>
          <w:rFonts w:ascii="Times New Roman" w:hAnsi="Times New Roman" w:cs="Times New Roman"/>
          <w:sz w:val="36"/>
          <w:szCs w:val="36"/>
          <w:lang w:val="uk-UA"/>
        </w:rPr>
        <w:t xml:space="preserve"> </w:t>
      </w:r>
      <w:r w:rsidRPr="00757B1D">
        <w:rPr>
          <w:rFonts w:ascii="Times New Roman" w:hAnsi="Times New Roman" w:cs="Times New Roman"/>
          <w:sz w:val="36"/>
          <w:szCs w:val="36"/>
          <w:lang w:val="uk-UA"/>
        </w:rPr>
        <w:t>Формувати уявлення про правила догляду за хворим (піклуватися про нього, не шуміти, виконувати його прохання і доручення).  Виховувати співчуття до хворіють.  Формувати вміння характеризувати своє самопочуття.</w:t>
      </w:r>
    </w:p>
    <w:p w:rsidR="008E4FF3" w:rsidRDefault="00757B1D" w:rsidP="008E4FF3">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t>Знайомити дітей з можливостями здорової людини.</w:t>
      </w:r>
    </w:p>
    <w:p w:rsidR="008E4FF3" w:rsidRDefault="00757B1D" w:rsidP="008E4FF3">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t>Формувати потребу в здоровому способі життя.  Робити щеплення інтерес до фізичної культури і спорту та бажання займатися фізкультурою і спортом.</w:t>
      </w:r>
    </w:p>
    <w:p w:rsidR="008E4FF3" w:rsidRDefault="00757B1D" w:rsidP="008E4FF3">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t>Знайомити з доступними відомостями з історії олімпійського руху.</w:t>
      </w:r>
    </w:p>
    <w:p w:rsidR="00757B1D" w:rsidRDefault="00757B1D" w:rsidP="008E4FF3">
      <w:pPr>
        <w:ind w:firstLine="709"/>
        <w:rPr>
          <w:rFonts w:ascii="Times New Roman" w:hAnsi="Times New Roman" w:cs="Times New Roman"/>
          <w:sz w:val="36"/>
          <w:szCs w:val="36"/>
          <w:lang w:val="uk-UA"/>
        </w:rPr>
      </w:pPr>
      <w:r w:rsidRPr="00757B1D">
        <w:rPr>
          <w:rFonts w:ascii="Times New Roman" w:hAnsi="Times New Roman" w:cs="Times New Roman"/>
          <w:sz w:val="36"/>
          <w:szCs w:val="36"/>
          <w:lang w:val="uk-UA"/>
        </w:rPr>
        <w:t>Знайомити з основами техніки безпеки і правил поведінки в спортивному залі і на спортивному майданчику.</w:t>
      </w:r>
    </w:p>
    <w:p w:rsidR="00042592" w:rsidRDefault="00042592" w:rsidP="008E4FF3">
      <w:pPr>
        <w:ind w:firstLine="709"/>
        <w:rPr>
          <w:rFonts w:ascii="Times New Roman" w:hAnsi="Times New Roman" w:cs="Times New Roman"/>
          <w:sz w:val="36"/>
          <w:szCs w:val="36"/>
          <w:lang w:val="uk-UA"/>
        </w:rPr>
      </w:pPr>
    </w:p>
    <w:p w:rsidR="00042592" w:rsidRDefault="00042592" w:rsidP="008E4FF3">
      <w:pPr>
        <w:ind w:firstLine="709"/>
        <w:rPr>
          <w:rFonts w:ascii="Times New Roman" w:hAnsi="Times New Roman" w:cs="Times New Roman"/>
          <w:sz w:val="36"/>
          <w:szCs w:val="36"/>
          <w:lang w:val="uk-UA"/>
        </w:rPr>
      </w:pPr>
    </w:p>
    <w:p w:rsidR="00042592" w:rsidRDefault="00042592" w:rsidP="008E4FF3">
      <w:pPr>
        <w:ind w:firstLine="709"/>
        <w:rPr>
          <w:rFonts w:ascii="Times New Roman" w:hAnsi="Times New Roman" w:cs="Times New Roman"/>
          <w:sz w:val="36"/>
          <w:szCs w:val="36"/>
          <w:lang w:val="uk-UA"/>
        </w:rPr>
      </w:pPr>
    </w:p>
    <w:p w:rsidR="008E4FF3" w:rsidRDefault="008E4FF3" w:rsidP="00042592">
      <w:pPr>
        <w:ind w:firstLine="709"/>
        <w:jc w:val="center"/>
        <w:rPr>
          <w:rFonts w:ascii="Times New Roman" w:hAnsi="Times New Roman" w:cs="Times New Roman"/>
          <w:b/>
          <w:sz w:val="36"/>
          <w:szCs w:val="36"/>
          <w:lang w:val="uk-UA"/>
        </w:rPr>
      </w:pPr>
      <w:r>
        <w:rPr>
          <w:rFonts w:ascii="Times New Roman" w:hAnsi="Times New Roman" w:cs="Times New Roman"/>
          <w:b/>
          <w:sz w:val="36"/>
          <w:szCs w:val="36"/>
          <w:lang w:val="uk-UA"/>
        </w:rPr>
        <w:t>Г</w:t>
      </w:r>
      <w:r w:rsidRPr="008E4FF3">
        <w:rPr>
          <w:rFonts w:ascii="Times New Roman" w:hAnsi="Times New Roman" w:cs="Times New Roman"/>
          <w:b/>
          <w:sz w:val="36"/>
          <w:szCs w:val="36"/>
          <w:lang w:val="uk-UA"/>
        </w:rPr>
        <w:t>р</w:t>
      </w:r>
      <w:r>
        <w:rPr>
          <w:rFonts w:ascii="Times New Roman" w:hAnsi="Times New Roman" w:cs="Times New Roman"/>
          <w:b/>
          <w:sz w:val="36"/>
          <w:szCs w:val="36"/>
          <w:lang w:val="uk-UA"/>
        </w:rPr>
        <w:t>упа (від 6 до 7 років (включно)</w:t>
      </w:r>
    </w:p>
    <w:p w:rsidR="008E4FF3" w:rsidRDefault="008E4FF3" w:rsidP="008E4FF3">
      <w:pPr>
        <w:ind w:firstLine="709"/>
        <w:rPr>
          <w:rFonts w:ascii="Times New Roman" w:hAnsi="Times New Roman" w:cs="Times New Roman"/>
          <w:b/>
          <w:sz w:val="36"/>
          <w:szCs w:val="36"/>
          <w:lang w:val="uk-UA"/>
        </w:rPr>
      </w:pPr>
      <w:r w:rsidRPr="008E4FF3">
        <w:rPr>
          <w:rFonts w:ascii="Times New Roman" w:hAnsi="Times New Roman" w:cs="Times New Roman"/>
          <w:sz w:val="36"/>
          <w:szCs w:val="36"/>
          <w:lang w:val="uk-UA"/>
        </w:rPr>
        <w:t>Розширювати уявлення дітей про раціональне харчування (обсяг їжі, послідовність її прийому, різноманітність у харчуванні, питний режим).</w:t>
      </w:r>
    </w:p>
    <w:p w:rsidR="008E4FF3" w:rsidRDefault="008E4FF3" w:rsidP="008E4FF3">
      <w:pPr>
        <w:ind w:firstLine="709"/>
        <w:rPr>
          <w:rFonts w:ascii="Times New Roman" w:hAnsi="Times New Roman" w:cs="Times New Roman"/>
          <w:b/>
          <w:sz w:val="36"/>
          <w:szCs w:val="36"/>
          <w:lang w:val="uk-UA"/>
        </w:rPr>
      </w:pPr>
      <w:r w:rsidRPr="008E4FF3">
        <w:rPr>
          <w:rFonts w:ascii="Times New Roman" w:hAnsi="Times New Roman" w:cs="Times New Roman"/>
          <w:sz w:val="36"/>
          <w:szCs w:val="36"/>
          <w:lang w:val="uk-UA"/>
        </w:rPr>
        <w:lastRenderedPageBreak/>
        <w:t>Формувати уявлення про значення рухової активності в житті людини;  вміння використовувати спеціальні фізичні вправи для зміцнення своїх органів і систем.</w:t>
      </w:r>
    </w:p>
    <w:p w:rsidR="008E4FF3" w:rsidRDefault="008E4FF3" w:rsidP="008E4FF3">
      <w:pPr>
        <w:ind w:firstLine="709"/>
        <w:rPr>
          <w:rFonts w:ascii="Times New Roman" w:hAnsi="Times New Roman" w:cs="Times New Roman"/>
          <w:b/>
          <w:sz w:val="36"/>
          <w:szCs w:val="36"/>
          <w:lang w:val="uk-UA"/>
        </w:rPr>
      </w:pPr>
      <w:r w:rsidRPr="008E4FF3">
        <w:rPr>
          <w:rFonts w:ascii="Times New Roman" w:hAnsi="Times New Roman" w:cs="Times New Roman"/>
          <w:sz w:val="36"/>
          <w:szCs w:val="36"/>
          <w:lang w:val="uk-UA"/>
        </w:rPr>
        <w:t>Формувати уявлення про активний відпочинок.</w:t>
      </w:r>
    </w:p>
    <w:p w:rsidR="008E4FF3" w:rsidRDefault="008E4FF3" w:rsidP="008E4FF3">
      <w:pPr>
        <w:ind w:firstLine="709"/>
        <w:rPr>
          <w:rFonts w:ascii="Times New Roman" w:hAnsi="Times New Roman" w:cs="Times New Roman"/>
          <w:b/>
          <w:sz w:val="36"/>
          <w:szCs w:val="36"/>
          <w:lang w:val="uk-UA"/>
        </w:rPr>
      </w:pPr>
      <w:r w:rsidRPr="008E4FF3">
        <w:rPr>
          <w:rFonts w:ascii="Times New Roman" w:hAnsi="Times New Roman" w:cs="Times New Roman"/>
          <w:sz w:val="36"/>
          <w:szCs w:val="36"/>
          <w:lang w:val="uk-UA"/>
        </w:rPr>
        <w:t>Розширювати уявлення про правила і видах загартовування, про корис</w:t>
      </w:r>
      <w:r>
        <w:rPr>
          <w:rFonts w:ascii="Times New Roman" w:hAnsi="Times New Roman" w:cs="Times New Roman"/>
          <w:sz w:val="36"/>
          <w:szCs w:val="36"/>
          <w:lang w:val="uk-UA"/>
        </w:rPr>
        <w:t>ть гартують.</w:t>
      </w:r>
    </w:p>
    <w:p w:rsidR="008E4FF3" w:rsidRDefault="008E4FF3" w:rsidP="008E4FF3">
      <w:pPr>
        <w:ind w:firstLine="709"/>
        <w:rPr>
          <w:rFonts w:ascii="Times New Roman" w:hAnsi="Times New Roman" w:cs="Times New Roman"/>
          <w:sz w:val="36"/>
          <w:szCs w:val="36"/>
          <w:lang w:val="uk-UA"/>
        </w:rPr>
      </w:pPr>
      <w:r w:rsidRPr="008E4FF3">
        <w:rPr>
          <w:rFonts w:ascii="Times New Roman" w:hAnsi="Times New Roman" w:cs="Times New Roman"/>
          <w:sz w:val="36"/>
          <w:szCs w:val="36"/>
          <w:lang w:val="uk-UA"/>
        </w:rPr>
        <w:t>Розширювати уявлення про роль сонячного світла, повітря і води в житті людини і їх вплив на здоров'я.</w:t>
      </w:r>
    </w:p>
    <w:p w:rsidR="008E4FF3" w:rsidRPr="008E4FF3" w:rsidRDefault="008E4FF3" w:rsidP="008E4FF3">
      <w:pPr>
        <w:ind w:firstLine="709"/>
        <w:rPr>
          <w:rFonts w:ascii="Times New Roman" w:hAnsi="Times New Roman" w:cs="Times New Roman"/>
          <w:b/>
          <w:sz w:val="36"/>
          <w:szCs w:val="36"/>
          <w:lang w:val="uk-UA"/>
        </w:rPr>
      </w:pPr>
    </w:p>
    <w:p w:rsidR="008E4FF3" w:rsidRDefault="00042592" w:rsidP="008E4FF3">
      <w:pPr>
        <w:ind w:firstLine="709"/>
        <w:jc w:val="center"/>
        <w:rPr>
          <w:rFonts w:ascii="Times New Roman" w:hAnsi="Times New Roman" w:cs="Times New Roman"/>
          <w:b/>
          <w:sz w:val="36"/>
          <w:szCs w:val="36"/>
          <w:lang w:val="uk-UA"/>
        </w:rPr>
      </w:pPr>
      <w:r>
        <w:rPr>
          <w:rFonts w:ascii="Times New Roman" w:hAnsi="Times New Roman" w:cs="Times New Roman"/>
          <w:b/>
          <w:sz w:val="36"/>
          <w:szCs w:val="36"/>
          <w:lang w:val="uk-UA"/>
        </w:rPr>
        <w:t>2.2</w:t>
      </w:r>
      <w:r w:rsidR="008E4FF3" w:rsidRPr="008E4FF3">
        <w:rPr>
          <w:rFonts w:ascii="Times New Roman" w:hAnsi="Times New Roman" w:cs="Times New Roman"/>
          <w:b/>
          <w:sz w:val="36"/>
          <w:szCs w:val="36"/>
          <w:lang w:val="uk-UA"/>
        </w:rPr>
        <w:t>Створення умов формування культури здорового і безпечно</w:t>
      </w:r>
      <w:r w:rsidR="008E4FF3">
        <w:rPr>
          <w:rFonts w:ascii="Times New Roman" w:hAnsi="Times New Roman" w:cs="Times New Roman"/>
          <w:b/>
          <w:sz w:val="36"/>
          <w:szCs w:val="36"/>
          <w:lang w:val="uk-UA"/>
        </w:rPr>
        <w:t>го способу життя у дошкільників</w:t>
      </w:r>
    </w:p>
    <w:p w:rsidR="008E4FF3" w:rsidRPr="008E4FF3" w:rsidRDefault="008E4FF3" w:rsidP="008E4FF3">
      <w:pPr>
        <w:ind w:firstLine="709"/>
        <w:jc w:val="center"/>
        <w:rPr>
          <w:rFonts w:ascii="Times New Roman" w:hAnsi="Times New Roman" w:cs="Times New Roman"/>
          <w:b/>
          <w:sz w:val="36"/>
          <w:szCs w:val="36"/>
          <w:lang w:val="uk-UA"/>
        </w:rPr>
      </w:pPr>
      <w:r w:rsidRPr="008E4FF3">
        <w:rPr>
          <w:rFonts w:ascii="Times New Roman" w:hAnsi="Times New Roman" w:cs="Times New Roman"/>
          <w:sz w:val="36"/>
          <w:szCs w:val="36"/>
          <w:lang w:val="uk-UA"/>
        </w:rPr>
        <w:t>Повна реалізація (по можливості щоденна) наступної тріади:</w:t>
      </w:r>
    </w:p>
    <w:p w:rsidR="008E4FF3" w:rsidRPr="008E4FF3"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О</w:t>
      </w:r>
      <w:r w:rsidRPr="008E4FF3">
        <w:rPr>
          <w:rFonts w:ascii="Times New Roman" w:hAnsi="Times New Roman" w:cs="Times New Roman"/>
          <w:sz w:val="36"/>
          <w:szCs w:val="36"/>
          <w:lang w:val="uk-UA"/>
        </w:rPr>
        <w:t>птимальна індивідуальна рухова активність з переважанням циклічних вправ, достатня індивідуальна розумове навантаження і переважання позитивних емоційних вражень.</w:t>
      </w:r>
    </w:p>
    <w:p w:rsidR="008E4FF3" w:rsidRPr="008E4FF3" w:rsidRDefault="008E4FF3" w:rsidP="008E4FF3">
      <w:pPr>
        <w:ind w:firstLine="709"/>
        <w:rPr>
          <w:rFonts w:ascii="Times New Roman" w:hAnsi="Times New Roman" w:cs="Times New Roman"/>
          <w:sz w:val="36"/>
          <w:szCs w:val="36"/>
          <w:lang w:val="uk-UA"/>
        </w:rPr>
      </w:pPr>
      <w:r w:rsidRPr="008E4FF3">
        <w:rPr>
          <w:rFonts w:ascii="Times New Roman" w:hAnsi="Times New Roman" w:cs="Times New Roman"/>
          <w:sz w:val="36"/>
          <w:szCs w:val="36"/>
          <w:lang w:val="uk-UA"/>
        </w:rPr>
        <w:t>Організація режиму дня дітей відповідно до сезонних особливостями.</w:t>
      </w:r>
    </w:p>
    <w:p w:rsidR="008E4FF3" w:rsidRPr="008E4FF3" w:rsidRDefault="008E4FF3" w:rsidP="008E4FF3">
      <w:pPr>
        <w:ind w:firstLine="709"/>
        <w:rPr>
          <w:rFonts w:ascii="Times New Roman" w:hAnsi="Times New Roman" w:cs="Times New Roman"/>
          <w:sz w:val="36"/>
          <w:szCs w:val="36"/>
          <w:lang w:val="uk-UA"/>
        </w:rPr>
      </w:pPr>
      <w:r w:rsidRPr="008E4FF3">
        <w:rPr>
          <w:rFonts w:ascii="Times New Roman" w:hAnsi="Times New Roman" w:cs="Times New Roman"/>
          <w:sz w:val="36"/>
          <w:szCs w:val="36"/>
          <w:lang w:val="uk-UA"/>
        </w:rPr>
        <w:t>Просвітницька робота з педагогами та батьками (законними представниками).</w:t>
      </w:r>
    </w:p>
    <w:p w:rsidR="008E4FF3" w:rsidRPr="008E4FF3" w:rsidRDefault="008E4FF3" w:rsidP="008E4FF3">
      <w:pPr>
        <w:ind w:firstLine="709"/>
        <w:rPr>
          <w:rFonts w:ascii="Times New Roman" w:hAnsi="Times New Roman" w:cs="Times New Roman"/>
          <w:sz w:val="36"/>
          <w:szCs w:val="36"/>
          <w:lang w:val="uk-UA"/>
        </w:rPr>
      </w:pPr>
      <w:r w:rsidRPr="008E4FF3">
        <w:rPr>
          <w:rFonts w:ascii="Times New Roman" w:hAnsi="Times New Roman" w:cs="Times New Roman"/>
          <w:sz w:val="36"/>
          <w:szCs w:val="36"/>
          <w:lang w:val="uk-UA"/>
        </w:rPr>
        <w:t>Створення уявлень про здоровий спосіб життя.</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Основна ідея: здоровий спосіб життя не формується за допомогою окремих заходів.  Кожна хвилина перебування дитини в дитячому саду повинна сприяти вирішенню цього завдання, яка здійснюється за наступними напрямками:</w:t>
      </w:r>
    </w:p>
    <w:p w:rsidR="008E4FF3" w:rsidRPr="008E4FF3" w:rsidRDefault="008E4FF3" w:rsidP="008E4FF3">
      <w:pPr>
        <w:ind w:firstLine="709"/>
        <w:jc w:val="center"/>
        <w:rPr>
          <w:rFonts w:ascii="Times New Roman" w:hAnsi="Times New Roman" w:cs="Times New Roman"/>
          <w:sz w:val="36"/>
          <w:szCs w:val="36"/>
          <w:lang w:val="uk-UA"/>
        </w:rPr>
      </w:pPr>
    </w:p>
    <w:p w:rsidR="008E4FF3" w:rsidRPr="008E4FF3"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Ф</w:t>
      </w:r>
      <w:r w:rsidRPr="008E4FF3">
        <w:rPr>
          <w:rFonts w:ascii="Times New Roman" w:hAnsi="Times New Roman" w:cs="Times New Roman"/>
          <w:sz w:val="36"/>
          <w:szCs w:val="36"/>
          <w:lang w:val="uk-UA"/>
        </w:rPr>
        <w:t>ормування елементарних уявлень про навколишнє середовище;</w:t>
      </w:r>
    </w:p>
    <w:p w:rsidR="008E4FF3" w:rsidRPr="008E4FF3"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Ф</w:t>
      </w:r>
      <w:r w:rsidRPr="008E4FF3">
        <w:rPr>
          <w:rFonts w:ascii="Times New Roman" w:hAnsi="Times New Roman" w:cs="Times New Roman"/>
          <w:sz w:val="36"/>
          <w:szCs w:val="36"/>
          <w:lang w:val="uk-UA"/>
        </w:rPr>
        <w:t>ормування звички щоденних фізкультурних вправ;</w:t>
      </w:r>
    </w:p>
    <w:p w:rsidR="008E4FF3" w:rsidRPr="008E4FF3"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Р</w:t>
      </w:r>
      <w:r w:rsidRPr="008E4FF3">
        <w:rPr>
          <w:rFonts w:ascii="Times New Roman" w:hAnsi="Times New Roman" w:cs="Times New Roman"/>
          <w:sz w:val="36"/>
          <w:szCs w:val="36"/>
          <w:lang w:val="uk-UA"/>
        </w:rPr>
        <w:t>озвиток уявлень про будову власного тіла, призначення органів;</w:t>
      </w:r>
    </w:p>
    <w:p w:rsidR="008E4FF3" w:rsidRPr="008E4FF3"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Ф</w:t>
      </w:r>
      <w:r w:rsidRPr="008E4FF3">
        <w:rPr>
          <w:rFonts w:ascii="Times New Roman" w:hAnsi="Times New Roman" w:cs="Times New Roman"/>
          <w:sz w:val="36"/>
          <w:szCs w:val="36"/>
          <w:lang w:val="uk-UA"/>
        </w:rPr>
        <w:t>ормування уявлень про те, що корисно і що шкідливо для організму;</w:t>
      </w:r>
    </w:p>
    <w:p w:rsidR="008E4FF3" w:rsidRPr="008E4FF3"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В</w:t>
      </w:r>
      <w:r w:rsidRPr="008E4FF3">
        <w:rPr>
          <w:rFonts w:ascii="Times New Roman" w:hAnsi="Times New Roman" w:cs="Times New Roman"/>
          <w:sz w:val="36"/>
          <w:szCs w:val="36"/>
          <w:lang w:val="uk-UA"/>
        </w:rPr>
        <w:t>ироблення у дитини свідомого ставлення до свого здоров'я, вміння визначити свої стан і відчуття;</w:t>
      </w:r>
    </w:p>
    <w:p w:rsidR="008E4FF3" w:rsidRPr="008E4FF3" w:rsidRDefault="008E4FF3" w:rsidP="008E4FF3">
      <w:pPr>
        <w:ind w:firstLine="709"/>
        <w:jc w:val="center"/>
        <w:rPr>
          <w:rFonts w:ascii="Times New Roman" w:hAnsi="Times New Roman" w:cs="Times New Roman"/>
          <w:sz w:val="36"/>
          <w:szCs w:val="36"/>
          <w:lang w:val="uk-UA"/>
        </w:rPr>
      </w:pPr>
      <w:r>
        <w:rPr>
          <w:rFonts w:ascii="Times New Roman" w:hAnsi="Times New Roman" w:cs="Times New Roman"/>
          <w:sz w:val="36"/>
          <w:szCs w:val="36"/>
          <w:lang w:val="uk-UA"/>
        </w:rPr>
        <w:t>Н</w:t>
      </w:r>
      <w:r w:rsidRPr="008E4FF3">
        <w:rPr>
          <w:rFonts w:ascii="Times New Roman" w:hAnsi="Times New Roman" w:cs="Times New Roman"/>
          <w:sz w:val="36"/>
          <w:szCs w:val="36"/>
          <w:lang w:val="uk-UA"/>
        </w:rPr>
        <w:t>авчання дітей правилам дорожнього руху, поведінки на вулицях і дорогах;</w:t>
      </w:r>
    </w:p>
    <w:p w:rsidR="008E4FF3" w:rsidRPr="008E4FF3"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В</w:t>
      </w:r>
      <w:r w:rsidRPr="008E4FF3">
        <w:rPr>
          <w:rFonts w:ascii="Times New Roman" w:hAnsi="Times New Roman" w:cs="Times New Roman"/>
          <w:sz w:val="36"/>
          <w:szCs w:val="36"/>
          <w:lang w:val="uk-UA"/>
        </w:rPr>
        <w:t>ести систематичну роботу по ОБЖ, виробленні знань і умінь</w:t>
      </w:r>
    </w:p>
    <w:p w:rsidR="004536C6" w:rsidRDefault="008E4FF3" w:rsidP="008E4FF3">
      <w:pPr>
        <w:ind w:firstLine="709"/>
        <w:rPr>
          <w:rFonts w:ascii="Times New Roman" w:hAnsi="Times New Roman" w:cs="Times New Roman"/>
          <w:sz w:val="36"/>
          <w:szCs w:val="36"/>
          <w:lang w:val="uk-UA"/>
        </w:rPr>
      </w:pPr>
      <w:r>
        <w:rPr>
          <w:rFonts w:ascii="Times New Roman" w:hAnsi="Times New Roman" w:cs="Times New Roman"/>
          <w:sz w:val="36"/>
          <w:szCs w:val="36"/>
          <w:lang w:val="uk-UA"/>
        </w:rPr>
        <w:t>Д</w:t>
      </w:r>
      <w:r w:rsidRPr="008E4FF3">
        <w:rPr>
          <w:rFonts w:ascii="Times New Roman" w:hAnsi="Times New Roman" w:cs="Times New Roman"/>
          <w:sz w:val="36"/>
          <w:szCs w:val="36"/>
          <w:lang w:val="uk-UA"/>
        </w:rPr>
        <w:t>іяти в небезпечних життєвих ситуаціях.</w:t>
      </w:r>
    </w:p>
    <w:p w:rsidR="008E4FF3" w:rsidRDefault="008E4FF3" w:rsidP="008E4FF3">
      <w:pPr>
        <w:ind w:firstLine="709"/>
        <w:rPr>
          <w:rFonts w:ascii="Times New Roman" w:hAnsi="Times New Roman" w:cs="Times New Roman"/>
          <w:sz w:val="36"/>
          <w:szCs w:val="36"/>
          <w:lang w:val="uk-UA"/>
        </w:rPr>
      </w:pPr>
    </w:p>
    <w:p w:rsidR="00757B1D" w:rsidRDefault="00757B1D" w:rsidP="00B064C3">
      <w:pPr>
        <w:ind w:firstLine="709"/>
        <w:jc w:val="center"/>
        <w:rPr>
          <w:rFonts w:ascii="Times New Roman" w:hAnsi="Times New Roman" w:cs="Times New Roman"/>
          <w:sz w:val="36"/>
          <w:szCs w:val="36"/>
          <w:lang w:val="uk-UA"/>
        </w:rPr>
      </w:pPr>
    </w:p>
    <w:p w:rsidR="00042592" w:rsidRDefault="00042592" w:rsidP="00B064C3">
      <w:pPr>
        <w:ind w:firstLine="709"/>
        <w:jc w:val="center"/>
        <w:rPr>
          <w:rFonts w:ascii="Times New Roman" w:hAnsi="Times New Roman" w:cs="Times New Roman"/>
          <w:sz w:val="36"/>
          <w:szCs w:val="36"/>
          <w:lang w:val="uk-UA"/>
        </w:rPr>
      </w:pPr>
    </w:p>
    <w:p w:rsidR="00042592" w:rsidRDefault="00042592" w:rsidP="00B064C3">
      <w:pPr>
        <w:ind w:firstLine="709"/>
        <w:jc w:val="center"/>
        <w:rPr>
          <w:rFonts w:ascii="Times New Roman" w:hAnsi="Times New Roman" w:cs="Times New Roman"/>
          <w:sz w:val="36"/>
          <w:szCs w:val="36"/>
          <w:lang w:val="uk-UA"/>
        </w:rPr>
      </w:pPr>
    </w:p>
    <w:p w:rsidR="00042592" w:rsidRDefault="00042592" w:rsidP="00042592">
      <w:pPr>
        <w:ind w:firstLine="709"/>
        <w:rPr>
          <w:rFonts w:ascii="Times New Roman" w:hAnsi="Times New Roman" w:cs="Times New Roman"/>
          <w:sz w:val="36"/>
          <w:szCs w:val="36"/>
          <w:lang w:val="uk-UA"/>
        </w:rPr>
      </w:pPr>
    </w:p>
    <w:p w:rsidR="008E4FF3" w:rsidRPr="008E4FF3" w:rsidRDefault="008E4FF3" w:rsidP="00042592">
      <w:pPr>
        <w:ind w:firstLine="709"/>
        <w:rPr>
          <w:rFonts w:ascii="Times New Roman" w:hAnsi="Times New Roman" w:cs="Times New Roman"/>
          <w:sz w:val="36"/>
          <w:szCs w:val="36"/>
          <w:lang w:val="uk-UA"/>
        </w:rPr>
      </w:pPr>
      <w:r w:rsidRPr="008E4FF3">
        <w:rPr>
          <w:rFonts w:ascii="Times New Roman" w:hAnsi="Times New Roman" w:cs="Times New Roman"/>
          <w:sz w:val="36"/>
          <w:szCs w:val="36"/>
          <w:lang w:val="uk-UA"/>
        </w:rPr>
        <w:t>Список літератури</w:t>
      </w:r>
    </w:p>
    <w:p w:rsidR="008E4FF3" w:rsidRPr="008E4FF3" w:rsidRDefault="008E4FF3" w:rsidP="008E4FF3">
      <w:pPr>
        <w:ind w:firstLine="709"/>
        <w:jc w:val="center"/>
        <w:rPr>
          <w:rFonts w:ascii="Times New Roman" w:hAnsi="Times New Roman" w:cs="Times New Roman"/>
          <w:sz w:val="36"/>
          <w:szCs w:val="36"/>
          <w:lang w:val="uk-UA"/>
        </w:rPr>
      </w:pPr>
    </w:p>
    <w:p w:rsidR="008E4FF3" w:rsidRPr="008E4FF3" w:rsidRDefault="008E4FF3" w:rsidP="008E4FF3">
      <w:pPr>
        <w:ind w:firstLine="709"/>
        <w:jc w:val="center"/>
        <w:rPr>
          <w:rFonts w:ascii="Times New Roman" w:hAnsi="Times New Roman" w:cs="Times New Roman"/>
          <w:sz w:val="36"/>
          <w:szCs w:val="36"/>
          <w:lang w:val="uk-UA"/>
        </w:rPr>
      </w:pP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lastRenderedPageBreak/>
        <w:t xml:space="preserve"> Авдєєва Н.Н., Князєва О.Л, </w:t>
      </w:r>
      <w:proofErr w:type="spellStart"/>
      <w:r w:rsidRPr="008E4FF3">
        <w:rPr>
          <w:rFonts w:ascii="Times New Roman" w:hAnsi="Times New Roman" w:cs="Times New Roman"/>
          <w:sz w:val="36"/>
          <w:szCs w:val="36"/>
          <w:lang w:val="uk-UA"/>
        </w:rPr>
        <w:t>Стеркиной</w:t>
      </w:r>
      <w:proofErr w:type="spellEnd"/>
      <w:r w:rsidRPr="008E4FF3">
        <w:rPr>
          <w:rFonts w:ascii="Times New Roman" w:hAnsi="Times New Roman" w:cs="Times New Roman"/>
          <w:sz w:val="36"/>
          <w:szCs w:val="36"/>
          <w:lang w:val="uk-UA"/>
        </w:rPr>
        <w:t xml:space="preserve"> Р.Б.  Безпека: Навчальний посібник з основ безпеки життєдіяльності дітей старшого дошкільного віку - </w:t>
      </w:r>
      <w:proofErr w:type="spellStart"/>
      <w:r w:rsidRPr="008E4FF3">
        <w:rPr>
          <w:rFonts w:ascii="Times New Roman" w:hAnsi="Times New Roman" w:cs="Times New Roman"/>
          <w:sz w:val="36"/>
          <w:szCs w:val="36"/>
          <w:lang w:val="uk-UA"/>
        </w:rPr>
        <w:t>СПб</w:t>
      </w:r>
      <w:proofErr w:type="spellEnd"/>
      <w:r w:rsidRPr="008E4FF3">
        <w:rPr>
          <w:rFonts w:ascii="Times New Roman" w:hAnsi="Times New Roman" w:cs="Times New Roman"/>
          <w:sz w:val="36"/>
          <w:szCs w:val="36"/>
          <w:lang w:val="uk-UA"/>
        </w:rPr>
        <w:t xml:space="preserve"> .: «Дитинство-Прес», 2009.</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Алямовская</w:t>
      </w:r>
      <w:proofErr w:type="spellEnd"/>
      <w:r w:rsidRPr="008E4FF3">
        <w:rPr>
          <w:rFonts w:ascii="Times New Roman" w:hAnsi="Times New Roman" w:cs="Times New Roman"/>
          <w:sz w:val="36"/>
          <w:szCs w:val="36"/>
          <w:lang w:val="uk-UA"/>
        </w:rPr>
        <w:t xml:space="preserve"> В.Г.  Сучасні підходи до оздоровлення дітей в дошкільному навчальному закладі В.Г..  </w:t>
      </w:r>
      <w:proofErr w:type="spellStart"/>
      <w:r w:rsidRPr="008E4FF3">
        <w:rPr>
          <w:rFonts w:ascii="Times New Roman" w:hAnsi="Times New Roman" w:cs="Times New Roman"/>
          <w:sz w:val="36"/>
          <w:szCs w:val="36"/>
          <w:lang w:val="uk-UA"/>
        </w:rPr>
        <w:t>Алямовская</w:t>
      </w:r>
      <w:proofErr w:type="spellEnd"/>
      <w:r w:rsidRPr="008E4FF3">
        <w:rPr>
          <w:rFonts w:ascii="Times New Roman" w:hAnsi="Times New Roman" w:cs="Times New Roman"/>
          <w:sz w:val="36"/>
          <w:szCs w:val="36"/>
          <w:lang w:val="uk-UA"/>
        </w:rPr>
        <w:t xml:space="preserve"> // Дошкільна освіта.  - 2004. - №17.</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Ахутина</w:t>
      </w:r>
      <w:proofErr w:type="spellEnd"/>
      <w:r w:rsidRPr="008E4FF3">
        <w:rPr>
          <w:rFonts w:ascii="Times New Roman" w:hAnsi="Times New Roman" w:cs="Times New Roman"/>
          <w:sz w:val="36"/>
          <w:szCs w:val="36"/>
          <w:lang w:val="uk-UA"/>
        </w:rPr>
        <w:t xml:space="preserve"> Т.В.  </w:t>
      </w:r>
      <w:proofErr w:type="spellStart"/>
      <w:r w:rsidRPr="008E4FF3">
        <w:rPr>
          <w:rFonts w:ascii="Times New Roman" w:hAnsi="Times New Roman" w:cs="Times New Roman"/>
          <w:sz w:val="36"/>
          <w:szCs w:val="36"/>
          <w:lang w:val="uk-UA"/>
        </w:rPr>
        <w:t>Здоров'язберігаючих</w:t>
      </w:r>
      <w:proofErr w:type="spellEnd"/>
      <w:r w:rsidRPr="008E4FF3">
        <w:rPr>
          <w:rFonts w:ascii="Times New Roman" w:hAnsi="Times New Roman" w:cs="Times New Roman"/>
          <w:sz w:val="36"/>
          <w:szCs w:val="36"/>
          <w:lang w:val="uk-UA"/>
        </w:rPr>
        <w:t xml:space="preserve"> технологій навчання: індивідуально-орієнтований підхід // Школа здоров'я.  2000. Т. 7. №2.</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Гаврючіна</w:t>
      </w:r>
      <w:proofErr w:type="spellEnd"/>
      <w:r w:rsidRPr="008E4FF3">
        <w:rPr>
          <w:rFonts w:ascii="Times New Roman" w:hAnsi="Times New Roman" w:cs="Times New Roman"/>
          <w:sz w:val="36"/>
          <w:szCs w:val="36"/>
          <w:lang w:val="uk-UA"/>
        </w:rPr>
        <w:t xml:space="preserve"> Л.В.  </w:t>
      </w:r>
      <w:proofErr w:type="spellStart"/>
      <w:r w:rsidRPr="008E4FF3">
        <w:rPr>
          <w:rFonts w:ascii="Times New Roman" w:hAnsi="Times New Roman" w:cs="Times New Roman"/>
          <w:sz w:val="36"/>
          <w:szCs w:val="36"/>
          <w:lang w:val="uk-UA"/>
        </w:rPr>
        <w:t>Здоров'язберігаючих</w:t>
      </w:r>
      <w:proofErr w:type="spellEnd"/>
      <w:r w:rsidRPr="008E4FF3">
        <w:rPr>
          <w:rFonts w:ascii="Times New Roman" w:hAnsi="Times New Roman" w:cs="Times New Roman"/>
          <w:sz w:val="36"/>
          <w:szCs w:val="36"/>
          <w:lang w:val="uk-UA"/>
        </w:rPr>
        <w:t xml:space="preserve"> технологій в ДОУ: Методичний посібник - М .;  Сфера, 2008.</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Зедгенідзе</w:t>
      </w:r>
      <w:proofErr w:type="spellEnd"/>
      <w:r w:rsidRPr="008E4FF3">
        <w:rPr>
          <w:rFonts w:ascii="Times New Roman" w:hAnsi="Times New Roman" w:cs="Times New Roman"/>
          <w:sz w:val="36"/>
          <w:szCs w:val="36"/>
          <w:lang w:val="uk-UA"/>
        </w:rPr>
        <w:t xml:space="preserve"> В.Я.  Формування здоров'я дитини /В.Я.  </w:t>
      </w:r>
      <w:proofErr w:type="spellStart"/>
      <w:r w:rsidRPr="008E4FF3">
        <w:rPr>
          <w:rFonts w:ascii="Times New Roman" w:hAnsi="Times New Roman" w:cs="Times New Roman"/>
          <w:sz w:val="36"/>
          <w:szCs w:val="36"/>
          <w:lang w:val="uk-UA"/>
        </w:rPr>
        <w:t>Зедгенідзе</w:t>
      </w:r>
      <w:proofErr w:type="spellEnd"/>
      <w:r w:rsidRPr="008E4FF3">
        <w:rPr>
          <w:rFonts w:ascii="Times New Roman" w:hAnsi="Times New Roman" w:cs="Times New Roman"/>
          <w:sz w:val="36"/>
          <w:szCs w:val="36"/>
          <w:lang w:val="uk-UA"/>
        </w:rPr>
        <w:t xml:space="preserve"> // Сучасний дитячий сад.  - 2007. - №1.</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Картушина</w:t>
      </w:r>
      <w:proofErr w:type="spellEnd"/>
      <w:r w:rsidRPr="008E4FF3">
        <w:rPr>
          <w:rFonts w:ascii="Times New Roman" w:hAnsi="Times New Roman" w:cs="Times New Roman"/>
          <w:sz w:val="36"/>
          <w:szCs w:val="36"/>
          <w:lang w:val="uk-UA"/>
        </w:rPr>
        <w:t xml:space="preserve"> М.Ю., Свята здоров'я для дітей 5-6 років.  [Текст]: сценарії для ДОУ / М.Ю.  </w:t>
      </w:r>
      <w:proofErr w:type="spellStart"/>
      <w:r w:rsidRPr="008E4FF3">
        <w:rPr>
          <w:rFonts w:ascii="Times New Roman" w:hAnsi="Times New Roman" w:cs="Times New Roman"/>
          <w:sz w:val="36"/>
          <w:szCs w:val="36"/>
          <w:lang w:val="uk-UA"/>
        </w:rPr>
        <w:t>Картушина</w:t>
      </w:r>
      <w:proofErr w:type="spellEnd"/>
      <w:r w:rsidRPr="008E4FF3">
        <w:rPr>
          <w:rFonts w:ascii="Times New Roman" w:hAnsi="Times New Roman" w:cs="Times New Roman"/>
          <w:sz w:val="36"/>
          <w:szCs w:val="36"/>
          <w:lang w:val="uk-UA"/>
        </w:rPr>
        <w:t xml:space="preserve"> - М .: ТЦ Сфера, 2010 року.</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Маханева</w:t>
      </w:r>
      <w:proofErr w:type="spellEnd"/>
      <w:r w:rsidRPr="008E4FF3">
        <w:rPr>
          <w:rFonts w:ascii="Times New Roman" w:hAnsi="Times New Roman" w:cs="Times New Roman"/>
          <w:sz w:val="36"/>
          <w:szCs w:val="36"/>
          <w:lang w:val="uk-UA"/>
        </w:rPr>
        <w:t xml:space="preserve"> М.Д.  Виховання здорової дитини // Посібник для практичних працівників дитячих дошкільних установ.  - М .: АРКТИ, 1999..</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Назаренко Л.Д.  Оздоровчі основи фізичних вправ.  -, 2002.</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Педагогіка і психологія здоров'я / За ред.  Н.К.  Смирнова.  - М .: </w:t>
      </w:r>
      <w:proofErr w:type="spellStart"/>
      <w:r w:rsidRPr="008E4FF3">
        <w:rPr>
          <w:rFonts w:ascii="Times New Roman" w:hAnsi="Times New Roman" w:cs="Times New Roman"/>
          <w:sz w:val="36"/>
          <w:szCs w:val="36"/>
          <w:lang w:val="uk-UA"/>
        </w:rPr>
        <w:t>АПКіПРО</w:t>
      </w:r>
      <w:proofErr w:type="spellEnd"/>
      <w:r w:rsidRPr="008E4FF3">
        <w:rPr>
          <w:rFonts w:ascii="Times New Roman" w:hAnsi="Times New Roman" w:cs="Times New Roman"/>
          <w:sz w:val="36"/>
          <w:szCs w:val="36"/>
          <w:lang w:val="uk-UA"/>
        </w:rPr>
        <w:t>, 2003.</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Пензулаева</w:t>
      </w:r>
      <w:proofErr w:type="spellEnd"/>
      <w:r w:rsidRPr="008E4FF3">
        <w:rPr>
          <w:rFonts w:ascii="Times New Roman" w:hAnsi="Times New Roman" w:cs="Times New Roman"/>
          <w:sz w:val="36"/>
          <w:szCs w:val="36"/>
          <w:lang w:val="uk-UA"/>
        </w:rPr>
        <w:t xml:space="preserve"> Л.І.  Оздоровча гімнастика для дітей дошкільного віку (3-7 років).  - М .: ВЛАДОС, 2002.</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lastRenderedPageBreak/>
        <w:t xml:space="preserve"> </w:t>
      </w:r>
      <w:proofErr w:type="spellStart"/>
      <w:r w:rsidRPr="008E4FF3">
        <w:rPr>
          <w:rFonts w:ascii="Times New Roman" w:hAnsi="Times New Roman" w:cs="Times New Roman"/>
          <w:sz w:val="36"/>
          <w:szCs w:val="36"/>
          <w:lang w:val="uk-UA"/>
        </w:rPr>
        <w:t>Рунова</w:t>
      </w:r>
      <w:proofErr w:type="spellEnd"/>
      <w:r w:rsidRPr="008E4FF3">
        <w:rPr>
          <w:rFonts w:ascii="Times New Roman" w:hAnsi="Times New Roman" w:cs="Times New Roman"/>
          <w:sz w:val="36"/>
          <w:szCs w:val="36"/>
          <w:lang w:val="uk-UA"/>
        </w:rPr>
        <w:t xml:space="preserve"> М.А.  Рухова активність дитини в дитячому саду.  - М .: Мозаїка - Синтез, 2002.</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Сивцова</w:t>
      </w:r>
      <w:proofErr w:type="spellEnd"/>
      <w:r w:rsidRPr="008E4FF3">
        <w:rPr>
          <w:rFonts w:ascii="Times New Roman" w:hAnsi="Times New Roman" w:cs="Times New Roman"/>
          <w:sz w:val="36"/>
          <w:szCs w:val="36"/>
          <w:lang w:val="uk-UA"/>
        </w:rPr>
        <w:t xml:space="preserve"> А.М.  Використання </w:t>
      </w:r>
      <w:proofErr w:type="spellStart"/>
      <w:r w:rsidRPr="008E4FF3">
        <w:rPr>
          <w:rFonts w:ascii="Times New Roman" w:hAnsi="Times New Roman" w:cs="Times New Roman"/>
          <w:sz w:val="36"/>
          <w:szCs w:val="36"/>
          <w:lang w:val="uk-UA"/>
        </w:rPr>
        <w:t>здоров'язберігаючих</w:t>
      </w:r>
      <w:proofErr w:type="spellEnd"/>
      <w:r w:rsidRPr="008E4FF3">
        <w:rPr>
          <w:rFonts w:ascii="Times New Roman" w:hAnsi="Times New Roman" w:cs="Times New Roman"/>
          <w:sz w:val="36"/>
          <w:szCs w:val="36"/>
          <w:lang w:val="uk-UA"/>
        </w:rPr>
        <w:t xml:space="preserve"> педагогічних технологій в дошкільних освітніх установах А.М..  </w:t>
      </w:r>
      <w:proofErr w:type="spellStart"/>
      <w:r w:rsidRPr="008E4FF3">
        <w:rPr>
          <w:rFonts w:ascii="Times New Roman" w:hAnsi="Times New Roman" w:cs="Times New Roman"/>
          <w:sz w:val="36"/>
          <w:szCs w:val="36"/>
          <w:lang w:val="uk-UA"/>
        </w:rPr>
        <w:t>Сивцова</w:t>
      </w:r>
      <w:proofErr w:type="spellEnd"/>
      <w:r w:rsidRPr="008E4FF3">
        <w:rPr>
          <w:rFonts w:ascii="Times New Roman" w:hAnsi="Times New Roman" w:cs="Times New Roman"/>
          <w:sz w:val="36"/>
          <w:szCs w:val="36"/>
          <w:lang w:val="uk-UA"/>
        </w:rPr>
        <w:t xml:space="preserve"> // Методист.  - 2007. - №2.</w:t>
      </w:r>
    </w:p>
    <w:p w:rsidR="008E4FF3" w:rsidRPr="008E4FF3"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Утробина</w:t>
      </w:r>
      <w:proofErr w:type="spellEnd"/>
      <w:r w:rsidRPr="008E4FF3">
        <w:rPr>
          <w:rFonts w:ascii="Times New Roman" w:hAnsi="Times New Roman" w:cs="Times New Roman"/>
          <w:sz w:val="36"/>
          <w:szCs w:val="36"/>
          <w:lang w:val="uk-UA"/>
        </w:rPr>
        <w:t xml:space="preserve"> К.К.  Цікава фізкультура в дитячому садку для дітей 5-7 років.  - М., 2006.</w:t>
      </w:r>
    </w:p>
    <w:p w:rsidR="00757B1D" w:rsidRDefault="008E4FF3" w:rsidP="008E4FF3">
      <w:pPr>
        <w:ind w:firstLine="709"/>
        <w:jc w:val="center"/>
        <w:rPr>
          <w:rFonts w:ascii="Times New Roman" w:hAnsi="Times New Roman" w:cs="Times New Roman"/>
          <w:sz w:val="36"/>
          <w:szCs w:val="36"/>
          <w:lang w:val="uk-UA"/>
        </w:rPr>
      </w:pPr>
      <w:r w:rsidRPr="008E4FF3">
        <w:rPr>
          <w:rFonts w:ascii="Times New Roman" w:hAnsi="Times New Roman" w:cs="Times New Roman"/>
          <w:sz w:val="36"/>
          <w:szCs w:val="36"/>
          <w:lang w:val="uk-UA"/>
        </w:rPr>
        <w:t xml:space="preserve"> </w:t>
      </w:r>
      <w:proofErr w:type="spellStart"/>
      <w:r w:rsidRPr="008E4FF3">
        <w:rPr>
          <w:rFonts w:ascii="Times New Roman" w:hAnsi="Times New Roman" w:cs="Times New Roman"/>
          <w:sz w:val="36"/>
          <w:szCs w:val="36"/>
          <w:lang w:val="uk-UA"/>
        </w:rPr>
        <w:t>Шарманова</w:t>
      </w:r>
      <w:proofErr w:type="spellEnd"/>
      <w:r w:rsidRPr="008E4FF3">
        <w:rPr>
          <w:rFonts w:ascii="Times New Roman" w:hAnsi="Times New Roman" w:cs="Times New Roman"/>
          <w:sz w:val="36"/>
          <w:szCs w:val="36"/>
          <w:lang w:val="uk-UA"/>
        </w:rPr>
        <w:t xml:space="preserve"> С.Б.  Роль батьків у залученні дошкільнят до здорового способу життя /С.Б.  </w:t>
      </w:r>
      <w:proofErr w:type="spellStart"/>
      <w:r w:rsidRPr="008E4FF3">
        <w:rPr>
          <w:rFonts w:ascii="Times New Roman" w:hAnsi="Times New Roman" w:cs="Times New Roman"/>
          <w:sz w:val="36"/>
          <w:szCs w:val="36"/>
          <w:lang w:val="uk-UA"/>
        </w:rPr>
        <w:t>Шарманова</w:t>
      </w:r>
      <w:proofErr w:type="spellEnd"/>
      <w:r w:rsidRPr="008E4FF3">
        <w:rPr>
          <w:rFonts w:ascii="Times New Roman" w:hAnsi="Times New Roman" w:cs="Times New Roman"/>
          <w:sz w:val="36"/>
          <w:szCs w:val="36"/>
          <w:lang w:val="uk-UA"/>
        </w:rPr>
        <w:t xml:space="preserve"> // Управління ДОУ.  - 2006. - №4.</w:t>
      </w:r>
    </w:p>
    <w:p w:rsidR="00757B1D" w:rsidRPr="00497F29" w:rsidRDefault="00757B1D" w:rsidP="00B064C3">
      <w:pPr>
        <w:ind w:firstLine="709"/>
        <w:jc w:val="center"/>
        <w:rPr>
          <w:rFonts w:ascii="Times New Roman" w:hAnsi="Times New Roman" w:cs="Times New Roman"/>
          <w:sz w:val="36"/>
          <w:szCs w:val="36"/>
          <w:lang w:val="uk-UA"/>
        </w:rPr>
      </w:pPr>
    </w:p>
    <w:sectPr w:rsidR="00757B1D" w:rsidRPr="00497F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166" w:rsidRDefault="00E94166" w:rsidP="004536C6">
      <w:pPr>
        <w:spacing w:after="0" w:line="240" w:lineRule="auto"/>
      </w:pPr>
      <w:r>
        <w:separator/>
      </w:r>
    </w:p>
  </w:endnote>
  <w:endnote w:type="continuationSeparator" w:id="0">
    <w:p w:rsidR="00E94166" w:rsidRDefault="00E94166" w:rsidP="00453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166" w:rsidRDefault="00E94166" w:rsidP="004536C6">
      <w:pPr>
        <w:spacing w:after="0" w:line="240" w:lineRule="auto"/>
      </w:pPr>
      <w:r>
        <w:separator/>
      </w:r>
    </w:p>
  </w:footnote>
  <w:footnote w:type="continuationSeparator" w:id="0">
    <w:p w:rsidR="00E94166" w:rsidRDefault="00E94166" w:rsidP="004536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6C6"/>
    <w:rsid w:val="00042592"/>
    <w:rsid w:val="00166488"/>
    <w:rsid w:val="00255FDB"/>
    <w:rsid w:val="004536C6"/>
    <w:rsid w:val="00497F29"/>
    <w:rsid w:val="004C5282"/>
    <w:rsid w:val="004D18B8"/>
    <w:rsid w:val="00666165"/>
    <w:rsid w:val="00757B1D"/>
    <w:rsid w:val="008E4FF3"/>
    <w:rsid w:val="00B064C3"/>
    <w:rsid w:val="00C13D87"/>
    <w:rsid w:val="00D50F9E"/>
    <w:rsid w:val="00E94166"/>
    <w:rsid w:val="00F82E17"/>
    <w:rsid w:val="00FB4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36C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536C6"/>
  </w:style>
  <w:style w:type="paragraph" w:styleId="a5">
    <w:name w:val="footer"/>
    <w:basedOn w:val="a"/>
    <w:link w:val="a6"/>
    <w:uiPriority w:val="99"/>
    <w:unhideWhenUsed/>
    <w:rsid w:val="004536C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536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36C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536C6"/>
  </w:style>
  <w:style w:type="paragraph" w:styleId="a5">
    <w:name w:val="footer"/>
    <w:basedOn w:val="a"/>
    <w:link w:val="a6"/>
    <w:uiPriority w:val="99"/>
    <w:unhideWhenUsed/>
    <w:rsid w:val="004536C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53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4130</Words>
  <Characters>23546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dc:creator>
  <cp:lastModifiedBy>Micro</cp:lastModifiedBy>
  <cp:revision>6</cp:revision>
  <dcterms:created xsi:type="dcterms:W3CDTF">2020-04-27T12:31:00Z</dcterms:created>
  <dcterms:modified xsi:type="dcterms:W3CDTF">2020-05-10T16:45:00Z</dcterms:modified>
</cp:coreProperties>
</file>