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6BAC" w:rsidRPr="00216BAC" w:rsidRDefault="00216BAC" w:rsidP="00216BAC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</w:t>
      </w:r>
      <w:r w:rsidRPr="00216BAC">
        <w:rPr>
          <w:rFonts w:ascii="Times New Roman" w:hAnsi="Times New Roman" w:cs="Times New Roman"/>
          <w:b/>
          <w:bCs/>
          <w:sz w:val="28"/>
          <w:szCs w:val="28"/>
        </w:rPr>
        <w:t>ЗДО « СВІТЛЯЧОК»</w:t>
      </w:r>
    </w:p>
    <w:p w:rsidR="00216BAC" w:rsidRPr="00216BAC" w:rsidRDefault="00216BAC" w:rsidP="00216BA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216BAC" w:rsidRPr="00216BAC" w:rsidRDefault="00216BAC" w:rsidP="00216BAC">
      <w:pPr>
        <w:rPr>
          <w:rFonts w:ascii="Times New Roman" w:hAnsi="Times New Roman" w:cs="Times New Roman"/>
          <w:bCs/>
          <w:sz w:val="28"/>
          <w:szCs w:val="28"/>
        </w:rPr>
      </w:pPr>
      <w:r w:rsidRPr="00216BAC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r w:rsidRPr="00216BA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16BAC">
        <w:rPr>
          <w:rFonts w:ascii="Times New Roman" w:hAnsi="Times New Roman" w:cs="Times New Roman"/>
          <w:bCs/>
          <w:sz w:val="28"/>
          <w:szCs w:val="28"/>
        </w:rPr>
        <w:t xml:space="preserve">Колективний перегляд </w:t>
      </w:r>
    </w:p>
    <w:p w:rsidR="00216BAC" w:rsidRPr="00216BAC" w:rsidRDefault="00216BAC" w:rsidP="00216BAC">
      <w:pPr>
        <w:rPr>
          <w:rFonts w:ascii="Times New Roman" w:hAnsi="Times New Roman" w:cs="Times New Roman"/>
          <w:bCs/>
          <w:sz w:val="36"/>
          <w:szCs w:val="36"/>
        </w:rPr>
      </w:pPr>
      <w:r w:rsidRPr="00216BAC">
        <w:rPr>
          <w:rFonts w:ascii="Times New Roman" w:hAnsi="Times New Roman" w:cs="Times New Roman"/>
          <w:bCs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</w:t>
      </w:r>
      <w:r w:rsidRPr="00216BA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16BAC">
        <w:rPr>
          <w:rFonts w:ascii="Times New Roman" w:hAnsi="Times New Roman" w:cs="Times New Roman"/>
          <w:bCs/>
          <w:sz w:val="36"/>
          <w:szCs w:val="36"/>
        </w:rPr>
        <w:t>« Як Півник до млина ходив»</w:t>
      </w:r>
    </w:p>
    <w:p w:rsidR="00216BAC" w:rsidRPr="00216BAC" w:rsidRDefault="00216BAC" w:rsidP="00216BAC">
      <w:pPr>
        <w:rPr>
          <w:rFonts w:ascii="Times New Roman" w:hAnsi="Times New Roman" w:cs="Times New Roman"/>
          <w:bCs/>
          <w:sz w:val="28"/>
          <w:szCs w:val="28"/>
        </w:rPr>
      </w:pPr>
      <w:r w:rsidRPr="00216BAC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216BAC" w:rsidRPr="00216BAC" w:rsidRDefault="00216BAC" w:rsidP="00216BAC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</w:t>
      </w:r>
      <w:r w:rsidRPr="00216BAC">
        <w:rPr>
          <w:rFonts w:ascii="Times New Roman" w:hAnsi="Times New Roman" w:cs="Times New Roman"/>
          <w:bCs/>
          <w:sz w:val="28"/>
          <w:szCs w:val="28"/>
        </w:rPr>
        <w:t xml:space="preserve">   </w:t>
      </w:r>
      <w:r w:rsidRPr="00216BAC">
        <w:rPr>
          <w:rFonts w:ascii="Times New Roman" w:hAnsi="Times New Roman" w:cs="Times New Roman"/>
          <w:bCs/>
          <w:sz w:val="28"/>
          <w:szCs w:val="28"/>
        </w:rPr>
        <w:drawing>
          <wp:inline distT="0" distB="0" distL="0" distR="0">
            <wp:extent cx="3689350" cy="3848100"/>
            <wp:effectExtent l="0" t="0" r="6350" b="0"/>
            <wp:docPr id="10" name="Рисунок 10" descr="20211125_0938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0211125_093827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9350" cy="384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6BAC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216BAC" w:rsidRPr="00216BAC" w:rsidRDefault="00216BAC" w:rsidP="00216BAC">
      <w:pPr>
        <w:rPr>
          <w:rFonts w:ascii="Times New Roman" w:hAnsi="Times New Roman" w:cs="Times New Roman"/>
          <w:bCs/>
          <w:sz w:val="28"/>
          <w:szCs w:val="28"/>
        </w:rPr>
      </w:pPr>
      <w:r w:rsidRPr="00216BAC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Молодша група</w:t>
      </w:r>
    </w:p>
    <w:p w:rsidR="00216BAC" w:rsidRPr="00216BAC" w:rsidRDefault="00216BAC" w:rsidP="00216BAC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</w:p>
    <w:p w:rsidR="00216BAC" w:rsidRPr="00216BAC" w:rsidRDefault="00216BAC" w:rsidP="00216BAC">
      <w:pPr>
        <w:rPr>
          <w:rFonts w:ascii="Times New Roman" w:hAnsi="Times New Roman" w:cs="Times New Roman"/>
          <w:bCs/>
          <w:sz w:val="28"/>
          <w:szCs w:val="28"/>
        </w:rPr>
      </w:pPr>
    </w:p>
    <w:p w:rsidR="00216BAC" w:rsidRDefault="00216BAC" w:rsidP="00216BA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216BAC" w:rsidRDefault="00216BAC" w:rsidP="00216BA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216BAC" w:rsidRDefault="00216BAC" w:rsidP="00216BA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216BAC" w:rsidRDefault="00216BAC" w:rsidP="00216BA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216BAC" w:rsidRDefault="00216BAC" w:rsidP="00216BA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216BAC" w:rsidRDefault="00216BAC" w:rsidP="00216BA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216BAC" w:rsidRDefault="00216BAC" w:rsidP="00216BA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216BAC" w:rsidRDefault="00216BAC" w:rsidP="00216BA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216BAC" w:rsidRDefault="00216BAC" w:rsidP="00216BA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</w:rPr>
      </w:pPr>
      <w:r w:rsidRPr="00216BAC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Програмовий зміст:  </w:t>
      </w:r>
      <w:r w:rsidRPr="00216BAC">
        <w:rPr>
          <w:rFonts w:ascii="Times New Roman" w:hAnsi="Times New Roman" w:cs="Times New Roman"/>
          <w:sz w:val="28"/>
          <w:szCs w:val="28"/>
        </w:rPr>
        <w:t xml:space="preserve">Заохочувати дітей до навчання за допомогою технології </w:t>
      </w:r>
      <w:proofErr w:type="spellStart"/>
      <w:r w:rsidRPr="00216BAC">
        <w:rPr>
          <w:rFonts w:ascii="Times New Roman" w:hAnsi="Times New Roman" w:cs="Times New Roman"/>
          <w:sz w:val="28"/>
          <w:szCs w:val="28"/>
        </w:rPr>
        <w:t>едьютейнмент</w:t>
      </w:r>
      <w:proofErr w:type="spellEnd"/>
      <w:r w:rsidRPr="00216BAC">
        <w:rPr>
          <w:rFonts w:ascii="Times New Roman" w:hAnsi="Times New Roman" w:cs="Times New Roman"/>
          <w:sz w:val="28"/>
          <w:szCs w:val="28"/>
        </w:rPr>
        <w:t xml:space="preserve">; створити позитивну мотивацію до активного включення в гру використовуючи ляльку- персону «Півник»(театр живої руки);  Формувати вміння застосовувати свої знання під час практичних дій, спрямованих на отримання цілісних знань та понять про навколишній світ оточуючої природи; Активізувати мовлення у процесі </w:t>
      </w:r>
      <w:proofErr w:type="spellStart"/>
      <w:r w:rsidRPr="00216BAC">
        <w:rPr>
          <w:rFonts w:ascii="Times New Roman" w:hAnsi="Times New Roman" w:cs="Times New Roman"/>
          <w:sz w:val="28"/>
          <w:szCs w:val="28"/>
        </w:rPr>
        <w:t>логоритмічної</w:t>
      </w:r>
      <w:proofErr w:type="spellEnd"/>
      <w:r w:rsidRPr="00216BAC">
        <w:rPr>
          <w:rFonts w:ascii="Times New Roman" w:hAnsi="Times New Roman" w:cs="Times New Roman"/>
          <w:sz w:val="28"/>
          <w:szCs w:val="28"/>
        </w:rPr>
        <w:t xml:space="preserve"> вправи,  промовляння </w:t>
      </w:r>
      <w:proofErr w:type="spellStart"/>
      <w:r w:rsidRPr="00216BAC">
        <w:rPr>
          <w:rFonts w:ascii="Times New Roman" w:hAnsi="Times New Roman" w:cs="Times New Roman"/>
          <w:sz w:val="28"/>
          <w:szCs w:val="28"/>
        </w:rPr>
        <w:t>чистомовки</w:t>
      </w:r>
      <w:proofErr w:type="spellEnd"/>
      <w:r w:rsidRPr="00216BAC">
        <w:rPr>
          <w:rFonts w:ascii="Times New Roman" w:hAnsi="Times New Roman" w:cs="Times New Roman"/>
          <w:sz w:val="28"/>
          <w:szCs w:val="28"/>
        </w:rPr>
        <w:t>; збагачувати словник, удосконалювати навички вербального та не вербального спілкування; Розвивати здібності міжособистісного спілкування, логічне та критичне мислення, пам’ять, дрібну моторику; Сприяти збагаченню внутрішнього світу дітей позитивними емоціями; Виховувати  неупереджене ставлення до дій та відповідей однолітків, самостійність, цілеспрямованість.</w:t>
      </w:r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</w:rPr>
      </w:pPr>
      <w:r w:rsidRPr="00216BAC">
        <w:rPr>
          <w:rFonts w:ascii="Times New Roman" w:hAnsi="Times New Roman" w:cs="Times New Roman"/>
          <w:sz w:val="28"/>
          <w:szCs w:val="28"/>
        </w:rPr>
        <w:t xml:space="preserve"> </w:t>
      </w:r>
      <w:r w:rsidRPr="00216BAC">
        <w:rPr>
          <w:rFonts w:ascii="Times New Roman" w:hAnsi="Times New Roman" w:cs="Times New Roman"/>
          <w:b/>
          <w:bCs/>
          <w:sz w:val="28"/>
          <w:szCs w:val="28"/>
          <w:u w:val="single"/>
        </w:rPr>
        <w:t>Хід заняття:</w:t>
      </w:r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</w:rPr>
      </w:pPr>
      <w:r w:rsidRPr="00216BAC">
        <w:rPr>
          <w:rFonts w:ascii="Times New Roman" w:hAnsi="Times New Roman" w:cs="Times New Roman"/>
          <w:b/>
          <w:sz w:val="28"/>
          <w:szCs w:val="28"/>
        </w:rPr>
        <w:t>Організаційний момент. Привітання</w:t>
      </w:r>
      <w:r w:rsidRPr="00216BAC">
        <w:rPr>
          <w:rFonts w:ascii="Times New Roman" w:hAnsi="Times New Roman" w:cs="Times New Roman"/>
          <w:sz w:val="28"/>
          <w:szCs w:val="28"/>
        </w:rPr>
        <w:t>.</w:t>
      </w:r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</w:rPr>
      </w:pPr>
      <w:r w:rsidRPr="00216BAC">
        <w:rPr>
          <w:rFonts w:ascii="Times New Roman" w:hAnsi="Times New Roman" w:cs="Times New Roman"/>
          <w:sz w:val="28"/>
          <w:szCs w:val="28"/>
        </w:rPr>
        <w:t>Вихователь:  Добрий день мої малята,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6BAC">
        <w:rPr>
          <w:rFonts w:ascii="Times New Roman" w:hAnsi="Times New Roman" w:cs="Times New Roman"/>
          <w:sz w:val="28"/>
          <w:szCs w:val="28"/>
        </w:rPr>
        <w:t>любі хлопчики й дівчата</w:t>
      </w:r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</w:rPr>
      </w:pPr>
      <w:r w:rsidRPr="00216BAC">
        <w:rPr>
          <w:rFonts w:ascii="Times New Roman" w:hAnsi="Times New Roman" w:cs="Times New Roman"/>
          <w:sz w:val="28"/>
          <w:szCs w:val="28"/>
        </w:rPr>
        <w:t>Рада всіх я вас вітати і заняття розпочати.</w:t>
      </w:r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</w:rPr>
      </w:pPr>
      <w:r w:rsidRPr="00216BAC">
        <w:rPr>
          <w:rFonts w:ascii="Times New Roman" w:hAnsi="Times New Roman" w:cs="Times New Roman"/>
          <w:sz w:val="28"/>
          <w:szCs w:val="28"/>
        </w:rPr>
        <w:t>Сьогодні ми зустрінемося з героями вашої улюбленої казочки, а  якої саме – дізнаємося коли дістанемо з полички книжечку.</w:t>
      </w:r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</w:rPr>
      </w:pPr>
      <w:r w:rsidRPr="00216BAC">
        <w:rPr>
          <w:rFonts w:ascii="Times New Roman" w:hAnsi="Times New Roman" w:cs="Times New Roman"/>
          <w:sz w:val="28"/>
          <w:szCs w:val="28"/>
        </w:rPr>
        <w:t>Я тихенько зараз встану,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216BAC">
        <w:rPr>
          <w:rFonts w:ascii="Times New Roman" w:hAnsi="Times New Roman" w:cs="Times New Roman"/>
          <w:sz w:val="28"/>
          <w:szCs w:val="28"/>
        </w:rPr>
        <w:t>вою книжечку дістану</w:t>
      </w:r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</w:rPr>
      </w:pPr>
      <w:r w:rsidRPr="00216BAC">
        <w:rPr>
          <w:rFonts w:ascii="Times New Roman" w:hAnsi="Times New Roman" w:cs="Times New Roman"/>
          <w:sz w:val="28"/>
          <w:szCs w:val="28"/>
        </w:rPr>
        <w:t>Буду я її гортати,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6BAC">
        <w:rPr>
          <w:rFonts w:ascii="Times New Roman" w:hAnsi="Times New Roman" w:cs="Times New Roman"/>
          <w:sz w:val="28"/>
          <w:szCs w:val="28"/>
        </w:rPr>
        <w:t>та малюнки розглядати.</w:t>
      </w:r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</w:rPr>
      </w:pPr>
      <w:r w:rsidRPr="00216BAC">
        <w:rPr>
          <w:rFonts w:ascii="Times New Roman" w:hAnsi="Times New Roman" w:cs="Times New Roman"/>
          <w:sz w:val="28"/>
          <w:szCs w:val="28"/>
        </w:rPr>
        <w:t xml:space="preserve">А на них живуть чудові, персонажі всі казкові: </w:t>
      </w:r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</w:rPr>
      </w:pPr>
      <w:r w:rsidRPr="00216BAC">
        <w:rPr>
          <w:rFonts w:ascii="Times New Roman" w:hAnsi="Times New Roman" w:cs="Times New Roman"/>
          <w:b/>
          <w:sz w:val="28"/>
          <w:szCs w:val="28"/>
        </w:rPr>
        <w:t>Пальчикова вправа:</w:t>
      </w:r>
      <w:r w:rsidRPr="00216BAC">
        <w:rPr>
          <w:rFonts w:ascii="Times New Roman" w:hAnsi="Times New Roman" w:cs="Times New Roman"/>
          <w:sz w:val="28"/>
          <w:szCs w:val="28"/>
        </w:rPr>
        <w:t xml:space="preserve"> </w:t>
      </w:r>
      <w:r w:rsidRPr="00216BAC">
        <w:rPr>
          <w:rFonts w:ascii="Times New Roman" w:hAnsi="Times New Roman" w:cs="Times New Roman"/>
          <w:b/>
          <w:sz w:val="28"/>
          <w:szCs w:val="28"/>
        </w:rPr>
        <w:t>(</w:t>
      </w:r>
      <w:r w:rsidRPr="00216BAC">
        <w:rPr>
          <w:rFonts w:ascii="Times New Roman" w:hAnsi="Times New Roman" w:cs="Times New Roman"/>
          <w:sz w:val="28"/>
          <w:szCs w:val="28"/>
        </w:rPr>
        <w:t>загинають по черзі пальці правої  та лівої руки)</w:t>
      </w:r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</w:rPr>
      </w:pPr>
      <w:r w:rsidRPr="00216BAC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941705" cy="876300"/>
            <wp:effectExtent l="0" t="0" r="0" b="0"/>
            <wp:docPr id="8" name="Рисунок 8" descr="Пальчикова гімнастика для дошкільнят та молодших школярів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Пальчикова гімнастика для дошкільнят та молодших школярів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024" t="471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70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6BAC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696595" cy="925195"/>
            <wp:effectExtent l="0" t="0" r="8255" b="8255"/>
            <wp:docPr id="7" name="Рисунок 7" descr="Пальчикова гімнастика для дошкільнят та молодших школярів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Пальчикова гімнастика для дошкільнят та молодших школярів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18" t="50000" r="497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595" cy="925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6BAC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718185" cy="925195"/>
            <wp:effectExtent l="0" t="0" r="5715" b="8255"/>
            <wp:docPr id="6" name="Рисунок 6" descr="Пальчикова гімнастика для дошкільнят та молодших школярів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Пальчикова гімнастика для дошкільнят та молодших школярів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495" r="29381" b="50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185" cy="925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6BAC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827405" cy="958215"/>
            <wp:effectExtent l="0" t="0" r="0" b="0"/>
            <wp:docPr id="5" name="Рисунок 5" descr="Пальчикова гімнастика для дошкільнят та молодших школярів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Пальчикова гімнастика для дошкільнят та молодших школярів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70" r="60825" b="482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7405" cy="958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6BAC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669290" cy="1263015"/>
            <wp:effectExtent l="0" t="0" r="0" b="0"/>
            <wp:docPr id="4" name="Рисунок 4" descr="Пальчикова гімнастика для дошкільнят та молодших школярів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Пальчикова гімнастика для дошкільнят та молодших школярів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39" r="69095" b="107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290" cy="1263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16BAC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4032885" cy="745490"/>
            <wp:effectExtent l="0" t="0" r="5715" b="0"/>
            <wp:docPr id="3" name="Рисунок 3" descr="Пальчикова гімнастика: веселі п&amp;#39;ятихвилинки для молодшої школи — Журнал «На  Урок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Пальчикова гімнастика: веселі п&amp;#39;ятихвилинки для молодшої школи — Журнал «На  Урок»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2885" cy="745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</w:rPr>
      </w:pPr>
      <w:r w:rsidRPr="00216BAC">
        <w:rPr>
          <w:rFonts w:ascii="Times New Roman" w:hAnsi="Times New Roman" w:cs="Times New Roman"/>
          <w:sz w:val="28"/>
          <w:szCs w:val="28"/>
        </w:rPr>
        <w:t xml:space="preserve">Вовчик, Зайчик, Їжачок, Рак, </w:t>
      </w:r>
      <w:proofErr w:type="spellStart"/>
      <w:r w:rsidRPr="00216BAC">
        <w:rPr>
          <w:rFonts w:ascii="Times New Roman" w:hAnsi="Times New Roman" w:cs="Times New Roman"/>
          <w:sz w:val="28"/>
          <w:szCs w:val="28"/>
        </w:rPr>
        <w:t>Солом</w:t>
      </w:r>
      <w:proofErr w:type="spellEnd"/>
      <w:r w:rsidRPr="00216BAC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 w:rsidRPr="00216BAC">
        <w:rPr>
          <w:rFonts w:ascii="Times New Roman" w:hAnsi="Times New Roman" w:cs="Times New Roman"/>
          <w:sz w:val="28"/>
          <w:szCs w:val="28"/>
        </w:rPr>
        <w:t>яний</w:t>
      </w:r>
      <w:proofErr w:type="spellEnd"/>
      <w:r w:rsidRPr="00216BAC">
        <w:rPr>
          <w:rFonts w:ascii="Times New Roman" w:hAnsi="Times New Roman" w:cs="Times New Roman"/>
          <w:sz w:val="28"/>
          <w:szCs w:val="28"/>
        </w:rPr>
        <w:t xml:space="preserve"> бичок</w:t>
      </w:r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</w:rPr>
      </w:pPr>
      <w:r w:rsidRPr="00216BAC">
        <w:rPr>
          <w:rFonts w:ascii="Times New Roman" w:hAnsi="Times New Roman" w:cs="Times New Roman"/>
          <w:sz w:val="28"/>
          <w:szCs w:val="28"/>
        </w:rPr>
        <w:t>Мишка, Колобок, Жар-птиця,  Півник і Лисиця!</w:t>
      </w:r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</w:rPr>
      </w:pPr>
      <w:r w:rsidRPr="00216BAC">
        <w:rPr>
          <w:rFonts w:ascii="Times New Roman" w:hAnsi="Times New Roman" w:cs="Times New Roman"/>
          <w:sz w:val="28"/>
          <w:szCs w:val="28"/>
        </w:rPr>
        <w:t xml:space="preserve">Вихователь: Ось яку чарівну книжечку ми </w:t>
      </w:r>
      <w:proofErr w:type="spellStart"/>
      <w:r w:rsidRPr="00216BAC">
        <w:rPr>
          <w:rFonts w:ascii="Times New Roman" w:hAnsi="Times New Roman" w:cs="Times New Roman"/>
          <w:sz w:val="28"/>
          <w:szCs w:val="28"/>
        </w:rPr>
        <w:t>дістали!Книжечку</w:t>
      </w:r>
      <w:proofErr w:type="spellEnd"/>
      <w:r w:rsidRPr="00216BAC">
        <w:rPr>
          <w:rFonts w:ascii="Times New Roman" w:hAnsi="Times New Roman" w:cs="Times New Roman"/>
          <w:sz w:val="28"/>
          <w:szCs w:val="28"/>
        </w:rPr>
        <w:t xml:space="preserve"> я відкриваю-казочку розпочинаю. </w:t>
      </w:r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</w:rPr>
      </w:pPr>
      <w:r w:rsidRPr="00216BAC">
        <w:rPr>
          <w:rFonts w:ascii="Times New Roman" w:hAnsi="Times New Roman" w:cs="Times New Roman"/>
          <w:sz w:val="28"/>
          <w:szCs w:val="28"/>
        </w:rPr>
        <w:t xml:space="preserve">Стоїть у лісі хатка – </w:t>
      </w:r>
      <w:proofErr w:type="spellStart"/>
      <w:r w:rsidRPr="00216BAC">
        <w:rPr>
          <w:rFonts w:ascii="Times New Roman" w:hAnsi="Times New Roman" w:cs="Times New Roman"/>
          <w:sz w:val="28"/>
          <w:szCs w:val="28"/>
        </w:rPr>
        <w:t>солом</w:t>
      </w:r>
      <w:proofErr w:type="spellEnd"/>
      <w:r w:rsidRPr="00216BAC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 w:rsidRPr="00216BAC">
        <w:rPr>
          <w:rFonts w:ascii="Times New Roman" w:hAnsi="Times New Roman" w:cs="Times New Roman"/>
          <w:sz w:val="28"/>
          <w:szCs w:val="28"/>
        </w:rPr>
        <w:t>яний</w:t>
      </w:r>
      <w:proofErr w:type="spellEnd"/>
      <w:r w:rsidRPr="00216BAC">
        <w:rPr>
          <w:rFonts w:ascii="Times New Roman" w:hAnsi="Times New Roman" w:cs="Times New Roman"/>
          <w:sz w:val="28"/>
          <w:szCs w:val="28"/>
        </w:rPr>
        <w:t xml:space="preserve"> дашок ,</w:t>
      </w:r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</w:rPr>
      </w:pPr>
      <w:r w:rsidRPr="00216BAC">
        <w:rPr>
          <w:rFonts w:ascii="Times New Roman" w:hAnsi="Times New Roman" w:cs="Times New Roman"/>
          <w:sz w:val="28"/>
          <w:szCs w:val="28"/>
        </w:rPr>
        <w:t>Живуть тут Мишенята і……Півник-</w:t>
      </w:r>
      <w:proofErr w:type="spellStart"/>
      <w:r w:rsidRPr="00216BAC">
        <w:rPr>
          <w:rFonts w:ascii="Times New Roman" w:hAnsi="Times New Roman" w:cs="Times New Roman"/>
          <w:sz w:val="28"/>
          <w:szCs w:val="28"/>
        </w:rPr>
        <w:t>когуток</w:t>
      </w:r>
      <w:proofErr w:type="spellEnd"/>
      <w:r w:rsidRPr="00216BAC">
        <w:rPr>
          <w:rFonts w:ascii="Times New Roman" w:hAnsi="Times New Roman" w:cs="Times New Roman"/>
          <w:sz w:val="28"/>
          <w:szCs w:val="28"/>
        </w:rPr>
        <w:t>!</w:t>
      </w:r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</w:rPr>
      </w:pPr>
      <w:r w:rsidRPr="00216BAC">
        <w:rPr>
          <w:rFonts w:ascii="Times New Roman" w:hAnsi="Times New Roman" w:cs="Times New Roman"/>
          <w:sz w:val="28"/>
          <w:szCs w:val="28"/>
        </w:rPr>
        <w:lastRenderedPageBreak/>
        <w:t xml:space="preserve">Чи впізнали ви, з якої казочки ці герої? </w:t>
      </w:r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</w:rPr>
      </w:pPr>
      <w:r w:rsidRPr="00216BAC">
        <w:rPr>
          <w:rFonts w:ascii="Times New Roman" w:hAnsi="Times New Roman" w:cs="Times New Roman"/>
          <w:sz w:val="28"/>
          <w:szCs w:val="28"/>
        </w:rPr>
        <w:t>Діти: Так! Півник і двоє мишенят!</w:t>
      </w:r>
    </w:p>
    <w:p w:rsidR="00216BAC" w:rsidRPr="00216BAC" w:rsidRDefault="00216BAC" w:rsidP="00216BAC">
      <w:pPr>
        <w:rPr>
          <w:rFonts w:ascii="Times New Roman" w:hAnsi="Times New Roman" w:cs="Times New Roman"/>
          <w:b/>
          <w:sz w:val="28"/>
          <w:szCs w:val="28"/>
        </w:rPr>
      </w:pPr>
      <w:r w:rsidRPr="00216BAC">
        <w:rPr>
          <w:rFonts w:ascii="Times New Roman" w:hAnsi="Times New Roman" w:cs="Times New Roman"/>
          <w:sz w:val="28"/>
          <w:szCs w:val="28"/>
        </w:rPr>
        <w:t>(</w:t>
      </w:r>
      <w:r w:rsidRPr="00216BAC">
        <w:rPr>
          <w:rFonts w:ascii="Times New Roman" w:hAnsi="Times New Roman" w:cs="Times New Roman"/>
          <w:b/>
          <w:sz w:val="28"/>
          <w:szCs w:val="28"/>
        </w:rPr>
        <w:t>Міні-Бесіда за змістом казки)</w:t>
      </w:r>
    </w:p>
    <w:p w:rsidR="00216BAC" w:rsidRPr="00216BAC" w:rsidRDefault="00216BAC" w:rsidP="00216BAC">
      <w:pPr>
        <w:rPr>
          <w:rFonts w:ascii="Times New Roman" w:hAnsi="Times New Roman" w:cs="Times New Roman"/>
          <w:b/>
          <w:sz w:val="28"/>
          <w:szCs w:val="28"/>
        </w:rPr>
      </w:pPr>
      <w:r w:rsidRPr="00216BAC">
        <w:rPr>
          <w:rFonts w:ascii="Times New Roman" w:hAnsi="Times New Roman" w:cs="Times New Roman"/>
          <w:sz w:val="28"/>
          <w:szCs w:val="28"/>
        </w:rPr>
        <w:t>Вихователь: -Хто колосок знайшов?, (Півник)</w:t>
      </w:r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</w:rPr>
      </w:pPr>
      <w:r w:rsidRPr="00216BAC">
        <w:rPr>
          <w:rFonts w:ascii="Times New Roman" w:hAnsi="Times New Roman" w:cs="Times New Roman"/>
          <w:sz w:val="28"/>
          <w:szCs w:val="28"/>
        </w:rPr>
        <w:t>-Що Півник з ним зробив?  (обмолотив його)</w:t>
      </w:r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</w:rPr>
      </w:pPr>
      <w:r w:rsidRPr="00216BAC">
        <w:rPr>
          <w:rFonts w:ascii="Times New Roman" w:hAnsi="Times New Roman" w:cs="Times New Roman"/>
          <w:sz w:val="28"/>
          <w:szCs w:val="28"/>
        </w:rPr>
        <w:t xml:space="preserve">-Що </w:t>
      </w:r>
      <w:proofErr w:type="spellStart"/>
      <w:r w:rsidRPr="00216BAC">
        <w:rPr>
          <w:rFonts w:ascii="Times New Roman" w:hAnsi="Times New Roman" w:cs="Times New Roman"/>
          <w:sz w:val="28"/>
          <w:szCs w:val="28"/>
        </w:rPr>
        <w:t>получилося</w:t>
      </w:r>
      <w:proofErr w:type="spellEnd"/>
      <w:r w:rsidRPr="00216BAC">
        <w:rPr>
          <w:rFonts w:ascii="Times New Roman" w:hAnsi="Times New Roman" w:cs="Times New Roman"/>
          <w:sz w:val="28"/>
          <w:szCs w:val="28"/>
        </w:rPr>
        <w:t xml:space="preserve"> з зерна? (Борошно), </w:t>
      </w:r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</w:rPr>
      </w:pPr>
      <w:r w:rsidRPr="00216BAC">
        <w:rPr>
          <w:rFonts w:ascii="Times New Roman" w:hAnsi="Times New Roman" w:cs="Times New Roman"/>
          <w:sz w:val="28"/>
          <w:szCs w:val="28"/>
        </w:rPr>
        <w:t>-Що спік Півник з борошна?  (</w:t>
      </w:r>
      <w:r>
        <w:rPr>
          <w:rFonts w:ascii="Times New Roman" w:hAnsi="Times New Roman" w:cs="Times New Roman"/>
          <w:sz w:val="28"/>
          <w:szCs w:val="28"/>
        </w:rPr>
        <w:t>пиріжки</w:t>
      </w:r>
      <w:r w:rsidRPr="00216BAC">
        <w:rPr>
          <w:rFonts w:ascii="Times New Roman" w:hAnsi="Times New Roman" w:cs="Times New Roman"/>
          <w:sz w:val="28"/>
          <w:szCs w:val="28"/>
        </w:rPr>
        <w:t xml:space="preserve"> )</w:t>
      </w:r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</w:rPr>
      </w:pPr>
      <w:r w:rsidRPr="00216BAC">
        <w:rPr>
          <w:rFonts w:ascii="Times New Roman" w:hAnsi="Times New Roman" w:cs="Times New Roman"/>
          <w:sz w:val="28"/>
          <w:szCs w:val="28"/>
        </w:rPr>
        <w:t xml:space="preserve"> -А мишенят не пригостив. Чому? (Міркування дітей)</w:t>
      </w:r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</w:rPr>
      </w:pPr>
      <w:r w:rsidRPr="00216BAC">
        <w:rPr>
          <w:rFonts w:ascii="Times New Roman" w:hAnsi="Times New Roman" w:cs="Times New Roman"/>
          <w:sz w:val="28"/>
          <w:szCs w:val="28"/>
        </w:rPr>
        <w:t>Вихователь: Діти, а хочете познайомитися з Півником?! (Так!!!)</w:t>
      </w:r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</w:rPr>
      </w:pPr>
      <w:r w:rsidRPr="00216BAC">
        <w:rPr>
          <w:rFonts w:ascii="Times New Roman" w:hAnsi="Times New Roman" w:cs="Times New Roman"/>
          <w:sz w:val="28"/>
          <w:szCs w:val="28"/>
        </w:rPr>
        <w:t>-Казка двері відчиняє, на малят вона чекає</w:t>
      </w:r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</w:rPr>
      </w:pPr>
      <w:r w:rsidRPr="00216BAC">
        <w:rPr>
          <w:rFonts w:ascii="Times New Roman" w:hAnsi="Times New Roman" w:cs="Times New Roman"/>
          <w:sz w:val="28"/>
          <w:szCs w:val="28"/>
        </w:rPr>
        <w:t>Казка, Казко! - розпочнись, будь, ласка!</w:t>
      </w:r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</w:rPr>
      </w:pPr>
      <w:r w:rsidRPr="00216BAC">
        <w:rPr>
          <w:rFonts w:ascii="Times New Roman" w:hAnsi="Times New Roman" w:cs="Times New Roman"/>
          <w:b/>
          <w:sz w:val="28"/>
          <w:szCs w:val="28"/>
        </w:rPr>
        <w:t>Ігрова ситуація.</w:t>
      </w:r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</w:rPr>
      </w:pPr>
      <w:r w:rsidRPr="00216BAC">
        <w:rPr>
          <w:rFonts w:ascii="Times New Roman" w:hAnsi="Times New Roman" w:cs="Times New Roman"/>
          <w:sz w:val="28"/>
          <w:szCs w:val="28"/>
        </w:rPr>
        <w:t>Вихователь пропонує погукати Півника, одягає костюм і виходить  з хатинки, вітається до дітей і каже , що він намолотив зерняток, а мишенята-шибеники їх змішали, а щоб змолоти борошна, треба   зернятка посортувати. Ви мені допоможете?</w:t>
      </w:r>
    </w:p>
    <w:p w:rsidR="00216BAC" w:rsidRPr="00216BAC" w:rsidRDefault="00216BAC" w:rsidP="00216BAC">
      <w:pPr>
        <w:rPr>
          <w:rFonts w:ascii="Times New Roman" w:hAnsi="Times New Roman" w:cs="Times New Roman"/>
          <w:b/>
          <w:sz w:val="28"/>
          <w:szCs w:val="28"/>
        </w:rPr>
      </w:pPr>
      <w:r w:rsidRPr="00216BAC">
        <w:rPr>
          <w:rFonts w:ascii="Times New Roman" w:hAnsi="Times New Roman" w:cs="Times New Roman"/>
          <w:b/>
          <w:sz w:val="28"/>
          <w:szCs w:val="28"/>
        </w:rPr>
        <w:t>Д/вправа « Посортуй зернятка»</w:t>
      </w:r>
    </w:p>
    <w:p w:rsidR="00216BAC" w:rsidRPr="00216BAC" w:rsidRDefault="00216BAC" w:rsidP="00216BAC">
      <w:pPr>
        <w:rPr>
          <w:rFonts w:ascii="Times New Roman" w:hAnsi="Times New Roman" w:cs="Times New Roman"/>
          <w:b/>
          <w:sz w:val="28"/>
          <w:szCs w:val="28"/>
        </w:rPr>
      </w:pPr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</w:rPr>
      </w:pPr>
      <w:r w:rsidRPr="00216BAC">
        <w:rPr>
          <w:rFonts w:ascii="Times New Roman" w:hAnsi="Times New Roman" w:cs="Times New Roman"/>
          <w:sz w:val="28"/>
          <w:szCs w:val="28"/>
        </w:rPr>
        <w:t>Півник: А тепер треба віднести до млина, змолоти борошна. Діти, ви зі мною? (Так!)</w:t>
      </w:r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</w:rPr>
      </w:pPr>
      <w:r w:rsidRPr="00216BAC">
        <w:rPr>
          <w:rFonts w:ascii="Times New Roman" w:hAnsi="Times New Roman" w:cs="Times New Roman"/>
          <w:sz w:val="28"/>
          <w:szCs w:val="28"/>
        </w:rPr>
        <w:t xml:space="preserve">У рядочок всі </w:t>
      </w:r>
      <w:proofErr w:type="spellStart"/>
      <w:r w:rsidRPr="00216BAC">
        <w:rPr>
          <w:rFonts w:ascii="Times New Roman" w:hAnsi="Times New Roman" w:cs="Times New Roman"/>
          <w:sz w:val="28"/>
          <w:szCs w:val="28"/>
        </w:rPr>
        <w:t>вставаймо</w:t>
      </w:r>
      <w:proofErr w:type="spellEnd"/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</w:rPr>
      </w:pPr>
      <w:r w:rsidRPr="00216BAC">
        <w:rPr>
          <w:rFonts w:ascii="Times New Roman" w:hAnsi="Times New Roman" w:cs="Times New Roman"/>
          <w:sz w:val="28"/>
          <w:szCs w:val="28"/>
        </w:rPr>
        <w:t>І в мандрівку вирушаймо</w:t>
      </w:r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</w:rPr>
      </w:pPr>
      <w:r w:rsidRPr="00216BAC">
        <w:rPr>
          <w:rFonts w:ascii="Times New Roman" w:hAnsi="Times New Roman" w:cs="Times New Roman"/>
          <w:sz w:val="28"/>
          <w:szCs w:val="28"/>
        </w:rPr>
        <w:t>Ліс нас зустрічає</w:t>
      </w:r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</w:rPr>
      </w:pPr>
      <w:r w:rsidRPr="00216BAC">
        <w:rPr>
          <w:rFonts w:ascii="Times New Roman" w:hAnsi="Times New Roman" w:cs="Times New Roman"/>
          <w:sz w:val="28"/>
          <w:szCs w:val="28"/>
        </w:rPr>
        <w:t>Радо-радо всіх вітає</w:t>
      </w:r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</w:rPr>
      </w:pPr>
      <w:r w:rsidRPr="00216BAC">
        <w:rPr>
          <w:rFonts w:ascii="Times New Roman" w:hAnsi="Times New Roman" w:cs="Times New Roman"/>
          <w:sz w:val="28"/>
          <w:szCs w:val="28"/>
        </w:rPr>
        <w:t>(Ходьба між «дерев»,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6BAC">
        <w:rPr>
          <w:rFonts w:ascii="Times New Roman" w:hAnsi="Times New Roman" w:cs="Times New Roman"/>
          <w:sz w:val="28"/>
          <w:szCs w:val="28"/>
        </w:rPr>
        <w:t>стрибки через  «струмочок»)</w:t>
      </w:r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</w:rPr>
      </w:pPr>
      <w:r w:rsidRPr="00216BAC">
        <w:rPr>
          <w:rFonts w:ascii="Times New Roman" w:hAnsi="Times New Roman" w:cs="Times New Roman"/>
          <w:sz w:val="28"/>
          <w:szCs w:val="28"/>
        </w:rPr>
        <w:t>Між деревами підемо</w:t>
      </w:r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</w:rPr>
      </w:pPr>
      <w:r w:rsidRPr="00216BAC">
        <w:rPr>
          <w:rFonts w:ascii="Times New Roman" w:hAnsi="Times New Roman" w:cs="Times New Roman"/>
          <w:sz w:val="28"/>
          <w:szCs w:val="28"/>
        </w:rPr>
        <w:t>По місточку ми пройдемо</w:t>
      </w:r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</w:rPr>
      </w:pPr>
      <w:r w:rsidRPr="00216BAC">
        <w:rPr>
          <w:rFonts w:ascii="Times New Roman" w:hAnsi="Times New Roman" w:cs="Times New Roman"/>
          <w:sz w:val="28"/>
          <w:szCs w:val="28"/>
        </w:rPr>
        <w:t>Стрибнемо через струмочок</w:t>
      </w:r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</w:rPr>
      </w:pPr>
      <w:r w:rsidRPr="00216BAC">
        <w:rPr>
          <w:rFonts w:ascii="Times New Roman" w:hAnsi="Times New Roman" w:cs="Times New Roman"/>
          <w:sz w:val="28"/>
          <w:szCs w:val="28"/>
        </w:rPr>
        <w:t>Станемо ми на пеньочок</w:t>
      </w:r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</w:rPr>
      </w:pPr>
      <w:r w:rsidRPr="00216BAC">
        <w:rPr>
          <w:rFonts w:ascii="Times New Roman" w:hAnsi="Times New Roman" w:cs="Times New Roman"/>
          <w:sz w:val="28"/>
          <w:szCs w:val="28"/>
        </w:rPr>
        <w:t xml:space="preserve">А тепер ходім слідами, </w:t>
      </w:r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</w:rPr>
      </w:pPr>
      <w:r w:rsidRPr="00216BAC">
        <w:rPr>
          <w:rFonts w:ascii="Times New Roman" w:hAnsi="Times New Roman" w:cs="Times New Roman"/>
          <w:sz w:val="28"/>
          <w:szCs w:val="28"/>
        </w:rPr>
        <w:t>(ходьба по корекційним слідам (походили, як ведмедики))</w:t>
      </w:r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</w:rPr>
      </w:pPr>
      <w:r w:rsidRPr="00216BAC">
        <w:rPr>
          <w:rFonts w:ascii="Times New Roman" w:hAnsi="Times New Roman" w:cs="Times New Roman"/>
          <w:sz w:val="28"/>
          <w:szCs w:val="28"/>
        </w:rPr>
        <w:lastRenderedPageBreak/>
        <w:t>пострибали, як зайчики) і подивимося, куди вони нас приведуть!</w:t>
      </w:r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</w:rPr>
      </w:pPr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</w:rPr>
      </w:pPr>
      <w:r w:rsidRPr="00216BAC">
        <w:rPr>
          <w:rFonts w:ascii="Times New Roman" w:hAnsi="Times New Roman" w:cs="Times New Roman"/>
          <w:sz w:val="28"/>
          <w:szCs w:val="28"/>
        </w:rPr>
        <w:t>Півник: Малята, погляньте, що це? ( Шишка) Якщо ми прислухаємося, то може знайдемо того, хто тут її залишив.</w:t>
      </w:r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</w:rPr>
      </w:pPr>
      <w:r w:rsidRPr="00216BAC">
        <w:rPr>
          <w:rFonts w:ascii="Times New Roman" w:hAnsi="Times New Roman" w:cs="Times New Roman"/>
          <w:sz w:val="28"/>
          <w:szCs w:val="28"/>
        </w:rPr>
        <w:t>Півник: Ой, а я чую якийсь шум, давайте подивимося, хто нас зустрічає?!</w:t>
      </w:r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</w:rPr>
      </w:pPr>
      <w:r w:rsidRPr="00216BAC">
        <w:rPr>
          <w:rFonts w:ascii="Times New Roman" w:hAnsi="Times New Roman" w:cs="Times New Roman"/>
          <w:sz w:val="28"/>
          <w:szCs w:val="28"/>
        </w:rPr>
        <w:t>Діти: Білочка!</w:t>
      </w:r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</w:rPr>
      </w:pPr>
      <w:r w:rsidRPr="00216BAC">
        <w:rPr>
          <w:rFonts w:ascii="Times New Roman" w:hAnsi="Times New Roman" w:cs="Times New Roman"/>
          <w:sz w:val="28"/>
          <w:szCs w:val="28"/>
        </w:rPr>
        <w:t xml:space="preserve">Півник: Так, це мама Білочка та її </w:t>
      </w:r>
      <w:proofErr w:type="spellStart"/>
      <w:r w:rsidRPr="00216BAC">
        <w:rPr>
          <w:rFonts w:ascii="Times New Roman" w:hAnsi="Times New Roman" w:cs="Times New Roman"/>
          <w:sz w:val="28"/>
          <w:szCs w:val="28"/>
        </w:rPr>
        <w:t>білченятко</w:t>
      </w:r>
      <w:proofErr w:type="spellEnd"/>
      <w:r w:rsidRPr="00216BAC">
        <w:rPr>
          <w:rFonts w:ascii="Times New Roman" w:hAnsi="Times New Roman" w:cs="Times New Roman"/>
          <w:sz w:val="28"/>
          <w:szCs w:val="28"/>
        </w:rPr>
        <w:t>. Ой, які вони чудові!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6BAC">
        <w:rPr>
          <w:rFonts w:ascii="Times New Roman" w:hAnsi="Times New Roman" w:cs="Times New Roman"/>
          <w:sz w:val="28"/>
          <w:szCs w:val="28"/>
        </w:rPr>
        <w:t>А що ви знаєте про білочку? (Відповідь дітей)</w:t>
      </w:r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</w:rPr>
      </w:pPr>
      <w:r w:rsidRPr="00216BAC">
        <w:rPr>
          <w:rFonts w:ascii="Times New Roman" w:hAnsi="Times New Roman" w:cs="Times New Roman"/>
          <w:sz w:val="28"/>
          <w:szCs w:val="28"/>
        </w:rPr>
        <w:t>-А подивіться, яка у Білочки шубка!</w:t>
      </w:r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</w:rPr>
      </w:pPr>
      <w:r w:rsidRPr="00216BAC">
        <w:rPr>
          <w:rFonts w:ascii="Times New Roman" w:hAnsi="Times New Roman" w:cs="Times New Roman"/>
          <w:sz w:val="28"/>
          <w:szCs w:val="28"/>
        </w:rPr>
        <w:t>Шепче вітер-ША-ША-</w:t>
      </w:r>
      <w:proofErr w:type="spellStart"/>
      <w:r w:rsidRPr="00216BAC">
        <w:rPr>
          <w:rFonts w:ascii="Times New Roman" w:hAnsi="Times New Roman" w:cs="Times New Roman"/>
          <w:sz w:val="28"/>
          <w:szCs w:val="28"/>
        </w:rPr>
        <w:t>Ша</w:t>
      </w:r>
      <w:proofErr w:type="spellEnd"/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</w:rPr>
      </w:pPr>
      <w:r w:rsidRPr="00216BAC">
        <w:rPr>
          <w:rFonts w:ascii="Times New Roman" w:hAnsi="Times New Roman" w:cs="Times New Roman"/>
          <w:sz w:val="28"/>
          <w:szCs w:val="28"/>
        </w:rPr>
        <w:t>ШУБКУ білочка знайшла</w:t>
      </w:r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</w:rPr>
      </w:pPr>
      <w:r w:rsidRPr="00216BAC">
        <w:rPr>
          <w:rFonts w:ascii="Times New Roman" w:hAnsi="Times New Roman" w:cs="Times New Roman"/>
          <w:sz w:val="28"/>
          <w:szCs w:val="28"/>
        </w:rPr>
        <w:t>Шелестить трава похила</w:t>
      </w:r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</w:rPr>
      </w:pPr>
      <w:r w:rsidRPr="00216BAC">
        <w:rPr>
          <w:rFonts w:ascii="Times New Roman" w:hAnsi="Times New Roman" w:cs="Times New Roman"/>
          <w:sz w:val="28"/>
          <w:szCs w:val="28"/>
        </w:rPr>
        <w:t>Шубку білочка пошила</w:t>
      </w:r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</w:rPr>
      </w:pPr>
      <w:r w:rsidRPr="00216BAC">
        <w:rPr>
          <w:rFonts w:ascii="Times New Roman" w:hAnsi="Times New Roman" w:cs="Times New Roman"/>
          <w:sz w:val="28"/>
          <w:szCs w:val="28"/>
        </w:rPr>
        <w:t>Шепчеш ти і вірю я</w:t>
      </w:r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</w:rPr>
      </w:pPr>
      <w:r w:rsidRPr="00216BAC">
        <w:rPr>
          <w:rFonts w:ascii="Times New Roman" w:hAnsi="Times New Roman" w:cs="Times New Roman"/>
          <w:sz w:val="28"/>
          <w:szCs w:val="28"/>
        </w:rPr>
        <w:t>Шубка в білочки своя</w:t>
      </w:r>
    </w:p>
    <w:p w:rsidR="00216BAC" w:rsidRPr="00216BAC" w:rsidRDefault="00216BAC" w:rsidP="00216BAC">
      <w:pPr>
        <w:rPr>
          <w:rFonts w:ascii="Times New Roman" w:hAnsi="Times New Roman" w:cs="Times New Roman"/>
          <w:b/>
          <w:sz w:val="28"/>
          <w:szCs w:val="28"/>
        </w:rPr>
      </w:pPr>
      <w:r w:rsidRPr="00216BAC">
        <w:rPr>
          <w:rFonts w:ascii="Times New Roman" w:hAnsi="Times New Roman" w:cs="Times New Roman"/>
          <w:sz w:val="28"/>
          <w:szCs w:val="28"/>
        </w:rPr>
        <w:t>(</w:t>
      </w:r>
      <w:r w:rsidRPr="00216BAC">
        <w:rPr>
          <w:rFonts w:ascii="Times New Roman" w:hAnsi="Times New Roman" w:cs="Times New Roman"/>
          <w:b/>
          <w:sz w:val="28"/>
          <w:szCs w:val="28"/>
        </w:rPr>
        <w:t xml:space="preserve">Біля них стоїть кошик з </w:t>
      </w:r>
      <w:proofErr w:type="spellStart"/>
      <w:r w:rsidRPr="00216BAC">
        <w:rPr>
          <w:rFonts w:ascii="Times New Roman" w:hAnsi="Times New Roman" w:cs="Times New Roman"/>
          <w:b/>
          <w:sz w:val="28"/>
          <w:szCs w:val="28"/>
        </w:rPr>
        <w:t>лего</w:t>
      </w:r>
      <w:proofErr w:type="spellEnd"/>
      <w:r w:rsidRPr="00216BAC">
        <w:rPr>
          <w:rFonts w:ascii="Times New Roman" w:hAnsi="Times New Roman" w:cs="Times New Roman"/>
          <w:b/>
          <w:sz w:val="28"/>
          <w:szCs w:val="28"/>
        </w:rPr>
        <w:t>)</w:t>
      </w:r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</w:rPr>
      </w:pPr>
      <w:r w:rsidRPr="00216BAC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Pr="00216BAC">
        <w:rPr>
          <w:rFonts w:ascii="Times New Roman" w:hAnsi="Times New Roman" w:cs="Times New Roman"/>
          <w:sz w:val="28"/>
          <w:szCs w:val="28"/>
        </w:rPr>
        <w:t>Цікаво, а що у білочки в кошику?</w:t>
      </w:r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</w:rPr>
      </w:pPr>
      <w:r w:rsidRPr="00216BAC">
        <w:rPr>
          <w:rFonts w:ascii="Times New Roman" w:hAnsi="Times New Roman" w:cs="Times New Roman"/>
          <w:sz w:val="28"/>
          <w:szCs w:val="28"/>
        </w:rPr>
        <w:t xml:space="preserve">Білочка говорить, що </w:t>
      </w:r>
      <w:proofErr w:type="spellStart"/>
      <w:r w:rsidRPr="00216BAC">
        <w:rPr>
          <w:rFonts w:ascii="Times New Roman" w:hAnsi="Times New Roman" w:cs="Times New Roman"/>
          <w:sz w:val="28"/>
          <w:szCs w:val="28"/>
        </w:rPr>
        <w:t>білченятко</w:t>
      </w:r>
      <w:proofErr w:type="spellEnd"/>
      <w:r w:rsidRPr="00216BAC">
        <w:rPr>
          <w:rFonts w:ascii="Times New Roman" w:hAnsi="Times New Roman" w:cs="Times New Roman"/>
          <w:sz w:val="28"/>
          <w:szCs w:val="28"/>
        </w:rPr>
        <w:t xml:space="preserve"> замість шишок назбирало ось такі цікаві Цеглинки,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6BAC">
        <w:rPr>
          <w:rFonts w:ascii="Times New Roman" w:hAnsi="Times New Roman" w:cs="Times New Roman"/>
          <w:sz w:val="28"/>
          <w:szCs w:val="28"/>
        </w:rPr>
        <w:t xml:space="preserve">а як з ними гратися не знає. Діти, навчимо білочок гратися цеглинками </w:t>
      </w:r>
      <w:proofErr w:type="spellStart"/>
      <w:r w:rsidRPr="00216BAC"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 w:rsidRPr="00216BAC">
        <w:rPr>
          <w:rFonts w:ascii="Times New Roman" w:hAnsi="Times New Roman" w:cs="Times New Roman"/>
          <w:sz w:val="28"/>
          <w:szCs w:val="28"/>
        </w:rPr>
        <w:t>?!</w:t>
      </w:r>
    </w:p>
    <w:p w:rsidR="00216BAC" w:rsidRPr="00216BAC" w:rsidRDefault="00216BAC" w:rsidP="00216BAC">
      <w:pPr>
        <w:rPr>
          <w:rFonts w:ascii="Times New Roman" w:hAnsi="Times New Roman" w:cs="Times New Roman"/>
          <w:b/>
          <w:sz w:val="28"/>
          <w:szCs w:val="28"/>
        </w:rPr>
      </w:pPr>
    </w:p>
    <w:p w:rsidR="00216BAC" w:rsidRPr="00216BAC" w:rsidRDefault="00216BAC" w:rsidP="00216BAC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16BAC">
        <w:rPr>
          <w:rFonts w:ascii="Times New Roman" w:hAnsi="Times New Roman" w:cs="Times New Roman"/>
          <w:b/>
          <w:sz w:val="28"/>
          <w:szCs w:val="28"/>
        </w:rPr>
        <w:t>Логоритмічна</w:t>
      </w:r>
      <w:proofErr w:type="spellEnd"/>
      <w:r w:rsidRPr="00216BAC">
        <w:rPr>
          <w:rFonts w:ascii="Times New Roman" w:hAnsi="Times New Roman" w:cs="Times New Roman"/>
          <w:b/>
          <w:sz w:val="28"/>
          <w:szCs w:val="28"/>
        </w:rPr>
        <w:t xml:space="preserve"> гра «Пальчик, пальчик, тук-тук-тук»</w:t>
      </w:r>
      <w:r w:rsidRPr="00216BA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16BAC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216BAC">
        <w:rPr>
          <w:rFonts w:ascii="Times New Roman" w:hAnsi="Times New Roman" w:cs="Times New Roman"/>
          <w:b/>
          <w:sz w:val="28"/>
          <w:szCs w:val="28"/>
        </w:rPr>
        <w:t>О.Вдовиченко</w:t>
      </w:r>
      <w:proofErr w:type="spellEnd"/>
      <w:r w:rsidRPr="00216BAC">
        <w:rPr>
          <w:rFonts w:ascii="Times New Roman" w:hAnsi="Times New Roman" w:cs="Times New Roman"/>
          <w:b/>
          <w:sz w:val="28"/>
          <w:szCs w:val="28"/>
        </w:rPr>
        <w:t>)</w:t>
      </w:r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</w:rPr>
      </w:pPr>
      <w:r w:rsidRPr="00216BAC">
        <w:rPr>
          <w:rFonts w:ascii="Times New Roman" w:hAnsi="Times New Roman" w:cs="Times New Roman"/>
          <w:sz w:val="28"/>
          <w:szCs w:val="28"/>
        </w:rPr>
        <w:t>Пальчик, пальчик, тук-тук-тук (</w:t>
      </w:r>
      <w:r w:rsidRPr="00216BAC">
        <w:rPr>
          <w:rFonts w:ascii="Times New Roman" w:hAnsi="Times New Roman" w:cs="Times New Roman"/>
          <w:i/>
          <w:sz w:val="28"/>
          <w:szCs w:val="28"/>
        </w:rPr>
        <w:t>стукають пальчик об пальчик</w:t>
      </w:r>
      <w:r w:rsidRPr="00216BAC">
        <w:rPr>
          <w:rFonts w:ascii="Times New Roman" w:hAnsi="Times New Roman" w:cs="Times New Roman"/>
          <w:sz w:val="28"/>
          <w:szCs w:val="28"/>
        </w:rPr>
        <w:t>)</w:t>
      </w:r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</w:rPr>
      </w:pPr>
      <w:r w:rsidRPr="00216BAC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Pr="00216BAC">
        <w:rPr>
          <w:rFonts w:ascii="Times New Roman" w:hAnsi="Times New Roman" w:cs="Times New Roman"/>
          <w:sz w:val="28"/>
          <w:szCs w:val="28"/>
        </w:rPr>
        <w:t>цеглиночці</w:t>
      </w:r>
      <w:proofErr w:type="spellEnd"/>
      <w:r w:rsidRPr="00216BAC">
        <w:rPr>
          <w:rFonts w:ascii="Times New Roman" w:hAnsi="Times New Roman" w:cs="Times New Roman"/>
          <w:sz w:val="28"/>
          <w:szCs w:val="28"/>
        </w:rPr>
        <w:t xml:space="preserve"> стук- стук (</w:t>
      </w:r>
      <w:r w:rsidRPr="00216BAC">
        <w:rPr>
          <w:rFonts w:ascii="Times New Roman" w:hAnsi="Times New Roman" w:cs="Times New Roman"/>
          <w:i/>
          <w:sz w:val="28"/>
          <w:szCs w:val="28"/>
        </w:rPr>
        <w:t>стукають об цеглинку</w:t>
      </w:r>
      <w:r w:rsidRPr="00216BAC">
        <w:rPr>
          <w:rFonts w:ascii="Times New Roman" w:hAnsi="Times New Roman" w:cs="Times New Roman"/>
          <w:sz w:val="28"/>
          <w:szCs w:val="28"/>
        </w:rPr>
        <w:t>)</w:t>
      </w:r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16BAC">
        <w:rPr>
          <w:rFonts w:ascii="Times New Roman" w:hAnsi="Times New Roman" w:cs="Times New Roman"/>
          <w:sz w:val="28"/>
          <w:szCs w:val="28"/>
        </w:rPr>
        <w:t>Плесь</w:t>
      </w:r>
      <w:proofErr w:type="spellEnd"/>
      <w:r w:rsidRPr="00216BA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6BAC">
        <w:rPr>
          <w:rFonts w:ascii="Times New Roman" w:hAnsi="Times New Roman" w:cs="Times New Roman"/>
          <w:sz w:val="28"/>
          <w:szCs w:val="28"/>
        </w:rPr>
        <w:t>плесь</w:t>
      </w:r>
      <w:proofErr w:type="spellEnd"/>
      <w:r w:rsidRPr="00216BAC">
        <w:rPr>
          <w:rFonts w:ascii="Times New Roman" w:hAnsi="Times New Roman" w:cs="Times New Roman"/>
          <w:sz w:val="28"/>
          <w:szCs w:val="28"/>
        </w:rPr>
        <w:t xml:space="preserve"> (</w:t>
      </w:r>
      <w:r w:rsidRPr="00216BAC">
        <w:rPr>
          <w:rFonts w:ascii="Times New Roman" w:hAnsi="Times New Roman" w:cs="Times New Roman"/>
          <w:i/>
          <w:sz w:val="28"/>
          <w:szCs w:val="28"/>
        </w:rPr>
        <w:t>плескають в долоньки</w:t>
      </w:r>
      <w:r w:rsidRPr="00216BAC">
        <w:rPr>
          <w:rFonts w:ascii="Times New Roman" w:hAnsi="Times New Roman" w:cs="Times New Roman"/>
          <w:sz w:val="28"/>
          <w:szCs w:val="28"/>
        </w:rPr>
        <w:t>)</w:t>
      </w:r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</w:rPr>
      </w:pPr>
      <w:r w:rsidRPr="00216BAC">
        <w:rPr>
          <w:rFonts w:ascii="Times New Roman" w:hAnsi="Times New Roman" w:cs="Times New Roman"/>
          <w:sz w:val="28"/>
          <w:szCs w:val="28"/>
        </w:rPr>
        <w:t>1,2.3 (</w:t>
      </w:r>
      <w:r w:rsidRPr="00216BAC">
        <w:rPr>
          <w:rFonts w:ascii="Times New Roman" w:hAnsi="Times New Roman" w:cs="Times New Roman"/>
          <w:i/>
          <w:sz w:val="28"/>
          <w:szCs w:val="28"/>
        </w:rPr>
        <w:t>плескають по колінцях</w:t>
      </w:r>
      <w:r w:rsidRPr="00216BAC">
        <w:rPr>
          <w:rFonts w:ascii="Times New Roman" w:hAnsi="Times New Roman" w:cs="Times New Roman"/>
          <w:sz w:val="28"/>
          <w:szCs w:val="28"/>
        </w:rPr>
        <w:t>)</w:t>
      </w:r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</w:rPr>
      </w:pPr>
      <w:r w:rsidRPr="00216BAC">
        <w:rPr>
          <w:rFonts w:ascii="Times New Roman" w:hAnsi="Times New Roman" w:cs="Times New Roman"/>
          <w:sz w:val="28"/>
          <w:szCs w:val="28"/>
        </w:rPr>
        <w:t xml:space="preserve">Ти </w:t>
      </w:r>
      <w:proofErr w:type="spellStart"/>
      <w:r w:rsidRPr="00216BAC">
        <w:rPr>
          <w:rFonts w:ascii="Times New Roman" w:hAnsi="Times New Roman" w:cs="Times New Roman"/>
          <w:sz w:val="28"/>
          <w:szCs w:val="28"/>
        </w:rPr>
        <w:t>цеглиночку</w:t>
      </w:r>
      <w:proofErr w:type="spellEnd"/>
      <w:r w:rsidRPr="00216BAC">
        <w:rPr>
          <w:rFonts w:ascii="Times New Roman" w:hAnsi="Times New Roman" w:cs="Times New Roman"/>
          <w:sz w:val="28"/>
          <w:szCs w:val="28"/>
        </w:rPr>
        <w:t xml:space="preserve"> бери (</w:t>
      </w:r>
      <w:r w:rsidRPr="00216BAC">
        <w:rPr>
          <w:rFonts w:ascii="Times New Roman" w:hAnsi="Times New Roman" w:cs="Times New Roman"/>
          <w:i/>
          <w:sz w:val="28"/>
          <w:szCs w:val="28"/>
        </w:rPr>
        <w:t>беруть цеглинку в руку</w:t>
      </w:r>
      <w:r w:rsidRPr="00216BAC">
        <w:rPr>
          <w:rFonts w:ascii="Times New Roman" w:hAnsi="Times New Roman" w:cs="Times New Roman"/>
          <w:sz w:val="28"/>
          <w:szCs w:val="28"/>
        </w:rPr>
        <w:t>)</w:t>
      </w:r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</w:rPr>
      </w:pPr>
      <w:r w:rsidRPr="00216BAC">
        <w:rPr>
          <w:rFonts w:ascii="Times New Roman" w:hAnsi="Times New Roman" w:cs="Times New Roman"/>
          <w:sz w:val="28"/>
          <w:szCs w:val="28"/>
        </w:rPr>
        <w:t>Її другу передай (</w:t>
      </w:r>
      <w:r w:rsidRPr="00216BAC">
        <w:rPr>
          <w:rFonts w:ascii="Times New Roman" w:hAnsi="Times New Roman" w:cs="Times New Roman"/>
          <w:i/>
          <w:sz w:val="28"/>
          <w:szCs w:val="28"/>
        </w:rPr>
        <w:t>передають дитині-сусіду</w:t>
      </w:r>
      <w:r w:rsidRPr="00216BAC">
        <w:rPr>
          <w:rFonts w:ascii="Times New Roman" w:hAnsi="Times New Roman" w:cs="Times New Roman"/>
          <w:sz w:val="28"/>
          <w:szCs w:val="28"/>
        </w:rPr>
        <w:t>)</w:t>
      </w:r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</w:rPr>
      </w:pPr>
      <w:r w:rsidRPr="00216BAC">
        <w:rPr>
          <w:rFonts w:ascii="Times New Roman" w:hAnsi="Times New Roman" w:cs="Times New Roman"/>
          <w:sz w:val="28"/>
          <w:szCs w:val="28"/>
        </w:rPr>
        <w:t>Гру спочатку починай.</w:t>
      </w:r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</w:rPr>
      </w:pPr>
      <w:r w:rsidRPr="00216BAC">
        <w:rPr>
          <w:rFonts w:ascii="Times New Roman" w:hAnsi="Times New Roman" w:cs="Times New Roman"/>
          <w:b/>
          <w:sz w:val="28"/>
          <w:szCs w:val="28"/>
        </w:rPr>
        <w:t xml:space="preserve">Півник:  </w:t>
      </w:r>
      <w:r w:rsidRPr="00216BAC">
        <w:rPr>
          <w:rFonts w:ascii="Times New Roman" w:hAnsi="Times New Roman" w:cs="Times New Roman"/>
          <w:sz w:val="28"/>
          <w:szCs w:val="28"/>
        </w:rPr>
        <w:t>Білочка нам дякує. До побачення, Білочка!</w:t>
      </w:r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</w:rPr>
      </w:pPr>
      <w:r w:rsidRPr="00216BAC">
        <w:rPr>
          <w:rFonts w:ascii="Times New Roman" w:hAnsi="Times New Roman" w:cs="Times New Roman"/>
          <w:sz w:val="28"/>
          <w:szCs w:val="28"/>
        </w:rPr>
        <w:t xml:space="preserve">-У рядочок всі </w:t>
      </w:r>
      <w:proofErr w:type="spellStart"/>
      <w:r w:rsidRPr="00216BAC">
        <w:rPr>
          <w:rFonts w:ascii="Times New Roman" w:hAnsi="Times New Roman" w:cs="Times New Roman"/>
          <w:sz w:val="28"/>
          <w:szCs w:val="28"/>
        </w:rPr>
        <w:t>ставаймо</w:t>
      </w:r>
      <w:proofErr w:type="spellEnd"/>
      <w:r w:rsidRPr="00216BAC">
        <w:rPr>
          <w:rFonts w:ascii="Times New Roman" w:hAnsi="Times New Roman" w:cs="Times New Roman"/>
          <w:sz w:val="28"/>
          <w:szCs w:val="28"/>
        </w:rPr>
        <w:t xml:space="preserve">   І в дорогу вирушаймо!</w:t>
      </w:r>
      <w:r w:rsidRPr="00216BA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</w:rPr>
      </w:pPr>
      <w:r w:rsidRPr="00216BAC">
        <w:rPr>
          <w:rFonts w:ascii="Times New Roman" w:hAnsi="Times New Roman" w:cs="Times New Roman"/>
          <w:sz w:val="28"/>
          <w:szCs w:val="28"/>
        </w:rPr>
        <w:lastRenderedPageBreak/>
        <w:t>Діти, ви зі мною? (Так!)</w:t>
      </w:r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</w:rPr>
      </w:pPr>
      <w:r w:rsidRPr="00216BAC">
        <w:rPr>
          <w:rFonts w:ascii="Times New Roman" w:hAnsi="Times New Roman" w:cs="Times New Roman"/>
          <w:sz w:val="28"/>
          <w:szCs w:val="28"/>
        </w:rPr>
        <w:t xml:space="preserve">Підходять до млина. </w:t>
      </w:r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</w:rPr>
      </w:pPr>
      <w:r w:rsidRPr="00216BAC">
        <w:rPr>
          <w:rFonts w:ascii="Times New Roman" w:hAnsi="Times New Roman" w:cs="Times New Roman"/>
          <w:sz w:val="28"/>
          <w:szCs w:val="28"/>
        </w:rPr>
        <w:t>(загадка)</w:t>
      </w:r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</w:rPr>
      </w:pPr>
      <w:r w:rsidRPr="00216BAC">
        <w:rPr>
          <w:rFonts w:ascii="Times New Roman" w:hAnsi="Times New Roman" w:cs="Times New Roman"/>
          <w:sz w:val="28"/>
          <w:szCs w:val="28"/>
        </w:rPr>
        <w:t xml:space="preserve">-У норі хатинку має, Хліб, </w:t>
      </w:r>
      <w:proofErr w:type="spellStart"/>
      <w:r w:rsidRPr="00216BAC">
        <w:rPr>
          <w:rFonts w:ascii="Times New Roman" w:hAnsi="Times New Roman" w:cs="Times New Roman"/>
          <w:sz w:val="28"/>
          <w:szCs w:val="28"/>
        </w:rPr>
        <w:t>сирочок</w:t>
      </w:r>
      <w:proofErr w:type="spellEnd"/>
      <w:r w:rsidRPr="00216BAC">
        <w:rPr>
          <w:rFonts w:ascii="Times New Roman" w:hAnsi="Times New Roman" w:cs="Times New Roman"/>
          <w:sz w:val="28"/>
          <w:szCs w:val="28"/>
        </w:rPr>
        <w:t xml:space="preserve"> полюбляє</w:t>
      </w:r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</w:rPr>
      </w:pPr>
      <w:r w:rsidRPr="00216BAC">
        <w:rPr>
          <w:rFonts w:ascii="Times New Roman" w:hAnsi="Times New Roman" w:cs="Times New Roman"/>
          <w:sz w:val="28"/>
          <w:szCs w:val="28"/>
        </w:rPr>
        <w:t>По підлозі тишком-</w:t>
      </w:r>
      <w:proofErr w:type="spellStart"/>
      <w:r w:rsidRPr="00216BAC">
        <w:rPr>
          <w:rFonts w:ascii="Times New Roman" w:hAnsi="Times New Roman" w:cs="Times New Roman"/>
          <w:sz w:val="28"/>
          <w:szCs w:val="28"/>
        </w:rPr>
        <w:t>нишком,бігає</w:t>
      </w:r>
      <w:proofErr w:type="spellEnd"/>
      <w:r w:rsidRPr="00216BAC">
        <w:rPr>
          <w:rFonts w:ascii="Times New Roman" w:hAnsi="Times New Roman" w:cs="Times New Roman"/>
          <w:sz w:val="28"/>
          <w:szCs w:val="28"/>
        </w:rPr>
        <w:t xml:space="preserve"> сіренька…. Мишка!</w:t>
      </w:r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</w:rPr>
      </w:pPr>
      <w:r w:rsidRPr="00216BAC">
        <w:rPr>
          <w:rFonts w:ascii="Times New Roman" w:hAnsi="Times New Roman" w:cs="Times New Roman"/>
          <w:sz w:val="28"/>
          <w:szCs w:val="28"/>
        </w:rPr>
        <w:t>Півник звертає увагу дітей на маму Мишку, питає чого вона така стурбована? Мама Мишка каже, що мишенята розгубили свої шматочки сиру і  не можуть знайти де чий. Півник пропонує дітям допомогти.</w:t>
      </w:r>
    </w:p>
    <w:p w:rsidR="00216BAC" w:rsidRPr="00216BAC" w:rsidRDefault="00216BAC" w:rsidP="00216BAC">
      <w:pPr>
        <w:rPr>
          <w:rFonts w:ascii="Times New Roman" w:hAnsi="Times New Roman" w:cs="Times New Roman"/>
          <w:b/>
          <w:sz w:val="28"/>
          <w:szCs w:val="28"/>
        </w:rPr>
      </w:pPr>
    </w:p>
    <w:p w:rsidR="00216BAC" w:rsidRPr="00216BAC" w:rsidRDefault="00216BAC" w:rsidP="00216BAC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216BAC">
        <w:rPr>
          <w:rFonts w:ascii="Times New Roman" w:hAnsi="Times New Roman" w:cs="Times New Roman"/>
          <w:b/>
          <w:sz w:val="28"/>
          <w:szCs w:val="28"/>
        </w:rPr>
        <w:t>Д/ гра «Знайди сирок для мишки»</w:t>
      </w:r>
    </w:p>
    <w:p w:rsidR="00216BAC" w:rsidRPr="00216BAC" w:rsidRDefault="00216BAC" w:rsidP="00216BAC">
      <w:pPr>
        <w:rPr>
          <w:rFonts w:ascii="Times New Roman" w:hAnsi="Times New Roman" w:cs="Times New Roman"/>
          <w:b/>
          <w:sz w:val="28"/>
          <w:szCs w:val="28"/>
        </w:rPr>
      </w:pPr>
      <w:r w:rsidRPr="00216BAC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>
            <wp:extent cx="2428875" cy="1819275"/>
            <wp:effectExtent l="0" t="0" r="9525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</w:rPr>
      </w:pPr>
      <w:r w:rsidRPr="00216BAC">
        <w:rPr>
          <w:rFonts w:ascii="Times New Roman" w:hAnsi="Times New Roman" w:cs="Times New Roman"/>
          <w:sz w:val="28"/>
          <w:szCs w:val="28"/>
        </w:rPr>
        <w:t>Діти виконують завдання.</w:t>
      </w:r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</w:rPr>
      </w:pPr>
      <w:r w:rsidRPr="00216BAC">
        <w:rPr>
          <w:rFonts w:ascii="Times New Roman" w:hAnsi="Times New Roman" w:cs="Times New Roman"/>
          <w:sz w:val="28"/>
          <w:szCs w:val="28"/>
        </w:rPr>
        <w:t>Півник: Давайте з</w:t>
      </w:r>
      <w:r w:rsidRPr="00216BAC">
        <w:rPr>
          <w:rFonts w:ascii="Times New Roman" w:hAnsi="Times New Roman" w:cs="Times New Roman"/>
          <w:sz w:val="28"/>
          <w:szCs w:val="28"/>
          <w:lang w:val="ru-RU"/>
        </w:rPr>
        <w:t>’</w:t>
      </w:r>
      <w:r w:rsidRPr="00216BAC">
        <w:rPr>
          <w:rFonts w:ascii="Times New Roman" w:hAnsi="Times New Roman" w:cs="Times New Roman"/>
          <w:sz w:val="28"/>
          <w:szCs w:val="28"/>
        </w:rPr>
        <w:t>ясуємо у кого з мишенят якій шматочок сира? (закріплення геометричних фігур) Діти називають  геометричні фігури.</w:t>
      </w:r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</w:rPr>
      </w:pPr>
      <w:r w:rsidRPr="00216BAC">
        <w:rPr>
          <w:rFonts w:ascii="Times New Roman" w:hAnsi="Times New Roman" w:cs="Times New Roman"/>
          <w:sz w:val="28"/>
          <w:szCs w:val="28"/>
        </w:rPr>
        <w:t xml:space="preserve"> Півник дякує діткам за допомогу, запрошує до себе в гості і пропонує пограти в гру.</w:t>
      </w:r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</w:rPr>
      </w:pPr>
      <w:r w:rsidRPr="00216BAC">
        <w:rPr>
          <w:rFonts w:ascii="Times New Roman" w:hAnsi="Times New Roman" w:cs="Times New Roman"/>
          <w:b/>
          <w:sz w:val="28"/>
          <w:szCs w:val="28"/>
        </w:rPr>
        <w:t xml:space="preserve">Рухлива гра «Півник і діти» </w:t>
      </w:r>
      <w:r w:rsidRPr="00216BAC">
        <w:rPr>
          <w:rFonts w:ascii="Times New Roman" w:hAnsi="Times New Roman" w:cs="Times New Roman"/>
          <w:sz w:val="28"/>
          <w:szCs w:val="28"/>
        </w:rPr>
        <w:t>(музичний супровід)</w:t>
      </w:r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</w:rPr>
      </w:pPr>
      <w:r w:rsidRPr="00216BAC">
        <w:rPr>
          <w:rFonts w:ascii="Times New Roman" w:hAnsi="Times New Roman" w:cs="Times New Roman"/>
          <w:sz w:val="28"/>
          <w:szCs w:val="28"/>
        </w:rPr>
        <w:t>Півник дзвінко ку-ку-</w:t>
      </w:r>
      <w:proofErr w:type="spellStart"/>
      <w:r w:rsidRPr="00216BAC">
        <w:rPr>
          <w:rFonts w:ascii="Times New Roman" w:hAnsi="Times New Roman" w:cs="Times New Roman"/>
          <w:sz w:val="28"/>
          <w:szCs w:val="28"/>
        </w:rPr>
        <w:t>річе</w:t>
      </w:r>
      <w:proofErr w:type="spellEnd"/>
      <w:r w:rsidRPr="00216BAC">
        <w:rPr>
          <w:rFonts w:ascii="Times New Roman" w:hAnsi="Times New Roman" w:cs="Times New Roman"/>
          <w:sz w:val="28"/>
          <w:szCs w:val="28"/>
        </w:rPr>
        <w:t>, нас до себе в гості кличе</w:t>
      </w:r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</w:rPr>
      </w:pPr>
      <w:r w:rsidRPr="00216BAC">
        <w:rPr>
          <w:rFonts w:ascii="Times New Roman" w:hAnsi="Times New Roman" w:cs="Times New Roman"/>
          <w:sz w:val="28"/>
          <w:szCs w:val="28"/>
        </w:rPr>
        <w:t>Ми до нього ідемо, зерняток йому дамо.</w:t>
      </w:r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</w:rPr>
      </w:pPr>
      <w:r w:rsidRPr="00216BAC">
        <w:rPr>
          <w:rFonts w:ascii="Times New Roman" w:hAnsi="Times New Roman" w:cs="Times New Roman"/>
          <w:sz w:val="28"/>
          <w:szCs w:val="28"/>
        </w:rPr>
        <w:t xml:space="preserve">Зернятка </w:t>
      </w:r>
      <w:proofErr w:type="spellStart"/>
      <w:r w:rsidRPr="00216BAC">
        <w:rPr>
          <w:rFonts w:ascii="Times New Roman" w:hAnsi="Times New Roman" w:cs="Times New Roman"/>
          <w:sz w:val="28"/>
          <w:szCs w:val="28"/>
        </w:rPr>
        <w:t>насиплемо</w:t>
      </w:r>
      <w:proofErr w:type="spellEnd"/>
      <w:r w:rsidRPr="00216BAC">
        <w:rPr>
          <w:rFonts w:ascii="Times New Roman" w:hAnsi="Times New Roman" w:cs="Times New Roman"/>
          <w:sz w:val="28"/>
          <w:szCs w:val="28"/>
        </w:rPr>
        <w:t>, півника покличемо:</w:t>
      </w:r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</w:rPr>
      </w:pPr>
      <w:r w:rsidRPr="00216BAC">
        <w:rPr>
          <w:rFonts w:ascii="Times New Roman" w:hAnsi="Times New Roman" w:cs="Times New Roman"/>
          <w:sz w:val="28"/>
          <w:szCs w:val="28"/>
        </w:rPr>
        <w:t>-Ну-ка, Півник, не зівай, діточок наздоганяй!</w:t>
      </w:r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</w:rPr>
      </w:pPr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</w:rPr>
      </w:pPr>
      <w:r w:rsidRPr="00216BAC">
        <w:rPr>
          <w:rFonts w:ascii="Times New Roman" w:hAnsi="Times New Roman" w:cs="Times New Roman"/>
          <w:sz w:val="28"/>
          <w:szCs w:val="28"/>
        </w:rPr>
        <w:t>Півник прощається з дітками.</w:t>
      </w:r>
    </w:p>
    <w:p w:rsidR="00216BAC" w:rsidRPr="00216BAC" w:rsidRDefault="00216BAC" w:rsidP="00216BAC">
      <w:pPr>
        <w:rPr>
          <w:rFonts w:ascii="Times New Roman" w:hAnsi="Times New Roman" w:cs="Times New Roman"/>
          <w:b/>
          <w:sz w:val="28"/>
          <w:szCs w:val="28"/>
        </w:rPr>
      </w:pPr>
    </w:p>
    <w:p w:rsidR="00216BAC" w:rsidRPr="00216BAC" w:rsidRDefault="00216BAC" w:rsidP="00216BAC">
      <w:pPr>
        <w:rPr>
          <w:rFonts w:ascii="Times New Roman" w:hAnsi="Times New Roman" w:cs="Times New Roman"/>
          <w:b/>
          <w:sz w:val="28"/>
          <w:szCs w:val="28"/>
        </w:rPr>
      </w:pPr>
      <w:r w:rsidRPr="00216BAC">
        <w:rPr>
          <w:rFonts w:ascii="Times New Roman" w:hAnsi="Times New Roman" w:cs="Times New Roman"/>
          <w:b/>
          <w:sz w:val="28"/>
          <w:szCs w:val="28"/>
        </w:rPr>
        <w:t>Вправа на рефлексію «Сонечко»</w:t>
      </w:r>
    </w:p>
    <w:p w:rsidR="00216BAC" w:rsidRPr="00216BAC" w:rsidRDefault="00216BAC" w:rsidP="00216BAC">
      <w:pPr>
        <w:rPr>
          <w:rFonts w:ascii="Times New Roman" w:hAnsi="Times New Roman" w:cs="Times New Roman"/>
          <w:b/>
          <w:sz w:val="28"/>
          <w:szCs w:val="28"/>
        </w:rPr>
      </w:pPr>
      <w:r w:rsidRPr="00216BAC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>
            <wp:extent cx="1632585" cy="1610995"/>
            <wp:effectExtent l="0" t="0" r="5715" b="8255"/>
            <wp:docPr id="2" name="Рисунок 2" descr="Описание: Музично-дидактична гра для молодшого шкільного віку «Сонечко і дощик» |  Конспект. Музи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Музично-дидактична гра для молодшого шкільного віку «Сонечко і дощик» |  Конспект. Музика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2585" cy="1610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6BAC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216BAC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1687195" cy="1610995"/>
            <wp:effectExtent l="0" t="0" r="8255" b="8255"/>
            <wp:docPr id="1" name="Рисунок 1" descr="Описание: Посміхніться новому дню. Для гарного настрою анекдоти на сьогодні 13  вересня 20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Посміхніться новому дню. Для гарного настрою анекдоти на сьогодні 13  вересня 201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7195" cy="1610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</w:rPr>
      </w:pPr>
      <w:r w:rsidRPr="00216BAC">
        <w:rPr>
          <w:rFonts w:ascii="Times New Roman" w:hAnsi="Times New Roman" w:cs="Times New Roman"/>
          <w:sz w:val="28"/>
          <w:szCs w:val="28"/>
        </w:rPr>
        <w:t>Діти дарують свій настрій!</w:t>
      </w:r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16BAC">
        <w:rPr>
          <w:rFonts w:ascii="Times New Roman" w:hAnsi="Times New Roman" w:cs="Times New Roman"/>
          <w:sz w:val="28"/>
          <w:szCs w:val="28"/>
        </w:rPr>
        <w:t xml:space="preserve"> </w:t>
      </w:r>
      <w:r w:rsidRPr="00216BAC">
        <w:rPr>
          <w:rFonts w:ascii="Times New Roman" w:hAnsi="Times New Roman" w:cs="Times New Roman"/>
          <w:b/>
          <w:sz w:val="28"/>
          <w:szCs w:val="28"/>
        </w:rPr>
        <w:t>Підсумок заняття:</w:t>
      </w:r>
    </w:p>
    <w:p w:rsidR="00216BAC" w:rsidRPr="00216BAC" w:rsidRDefault="00216BAC" w:rsidP="00216BAC">
      <w:pPr>
        <w:rPr>
          <w:rFonts w:ascii="Times New Roman" w:hAnsi="Times New Roman" w:cs="Times New Roman"/>
          <w:b/>
          <w:sz w:val="28"/>
          <w:szCs w:val="28"/>
        </w:rPr>
      </w:pPr>
      <w:r w:rsidRPr="00216BAC">
        <w:rPr>
          <w:rFonts w:ascii="Times New Roman" w:hAnsi="Times New Roman" w:cs="Times New Roman"/>
          <w:sz w:val="28"/>
          <w:szCs w:val="28"/>
        </w:rPr>
        <w:t>Вихователь: Діти, вам сподобалася подорож з Півником?</w:t>
      </w:r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</w:rPr>
      </w:pPr>
      <w:r w:rsidRPr="00216BAC">
        <w:rPr>
          <w:rFonts w:ascii="Times New Roman" w:hAnsi="Times New Roman" w:cs="Times New Roman"/>
          <w:sz w:val="28"/>
          <w:szCs w:val="28"/>
        </w:rPr>
        <w:t>Вам було  цікаво?</w:t>
      </w:r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</w:rPr>
      </w:pPr>
      <w:r w:rsidRPr="00216BAC">
        <w:rPr>
          <w:rFonts w:ascii="Times New Roman" w:hAnsi="Times New Roman" w:cs="Times New Roman"/>
          <w:sz w:val="28"/>
          <w:szCs w:val="28"/>
        </w:rPr>
        <w:t>Кому ми можемо розповісти про наше заняття?!</w:t>
      </w:r>
    </w:p>
    <w:p w:rsidR="00216BAC" w:rsidRPr="00216BAC" w:rsidRDefault="00216BAC" w:rsidP="00216BAC">
      <w:pPr>
        <w:rPr>
          <w:rFonts w:ascii="Times New Roman" w:hAnsi="Times New Roman" w:cs="Times New Roman"/>
          <w:sz w:val="28"/>
          <w:szCs w:val="28"/>
        </w:rPr>
      </w:pPr>
    </w:p>
    <w:p w:rsidR="00757C71" w:rsidRPr="00216BAC" w:rsidRDefault="00757C71">
      <w:pPr>
        <w:rPr>
          <w:rFonts w:ascii="Times New Roman" w:hAnsi="Times New Roman" w:cs="Times New Roman"/>
          <w:sz w:val="28"/>
          <w:szCs w:val="28"/>
        </w:rPr>
      </w:pPr>
    </w:p>
    <w:sectPr w:rsidR="00757C71" w:rsidRPr="00216BA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BAC"/>
    <w:rsid w:val="00216BAC"/>
    <w:rsid w:val="00757C71"/>
    <w:rsid w:val="008B1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9E6FF"/>
  <w15:chartTrackingRefBased/>
  <w15:docId w15:val="{0665F7AF-5ABC-4120-8E64-97B856EBA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3352</Words>
  <Characters>1911</Characters>
  <Application>Microsoft Office Word</Application>
  <DocSecurity>0</DocSecurity>
  <Lines>15</Lines>
  <Paragraphs>10</Paragraphs>
  <ScaleCrop>false</ScaleCrop>
  <Company>SPecialiST RePack</Company>
  <LinksUpToDate>false</LinksUpToDate>
  <CharactersWithSpaces>5253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1</cp:revision>
  <dcterms:created xsi:type="dcterms:W3CDTF">2022-02-22T07:54:00Z</dcterms:created>
  <dcterms:modified xsi:type="dcterms:W3CDTF">2022-02-22T07:59:00Z</dcterms:modified>
</cp:coreProperties>
</file>