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986C96" w14:textId="22C2EABB" w:rsidR="005F143E" w:rsidRPr="001B719C" w:rsidRDefault="005F143E" w:rsidP="003F29F2">
      <w:pPr>
        <w:pStyle w:val="a7"/>
        <w:spacing w:after="0" w:line="240" w:lineRule="auto"/>
        <w:jc w:val="center"/>
        <w:rPr>
          <w:rFonts w:ascii="Times New Roman" w:hAnsi="Times New Roman" w:cs="Times New Roman"/>
          <w:sz w:val="24"/>
          <w:szCs w:val="24"/>
          <w:lang w:val="uk-UA"/>
        </w:rPr>
      </w:pPr>
      <w:r w:rsidRPr="001B719C">
        <w:rPr>
          <w:rFonts w:ascii="Times New Roman" w:hAnsi="Times New Roman" w:cs="Times New Roman"/>
          <w:b/>
          <w:sz w:val="24"/>
          <w:szCs w:val="24"/>
          <w:lang w:val="uk-UA"/>
        </w:rPr>
        <w:t>Середній дошкільний вік.</w:t>
      </w:r>
    </w:p>
    <w:p w14:paraId="018A8E3D" w14:textId="4FE6B1C0" w:rsidR="005F143E" w:rsidRPr="001B719C" w:rsidRDefault="005F143E" w:rsidP="003F29F2">
      <w:pPr>
        <w:pStyle w:val="a7"/>
        <w:spacing w:after="0" w:line="240" w:lineRule="auto"/>
        <w:jc w:val="center"/>
        <w:rPr>
          <w:rFonts w:ascii="Times New Roman" w:hAnsi="Times New Roman" w:cs="Times New Roman"/>
          <w:sz w:val="24"/>
          <w:szCs w:val="24"/>
          <w:lang w:val="uk-UA"/>
        </w:rPr>
      </w:pPr>
      <w:r w:rsidRPr="001B719C">
        <w:rPr>
          <w:rFonts w:ascii="Times New Roman" w:hAnsi="Times New Roman" w:cs="Times New Roman"/>
          <w:b/>
          <w:sz w:val="24"/>
          <w:szCs w:val="24"/>
          <w:lang w:val="uk-UA"/>
        </w:rPr>
        <w:t>(5-й рік життя).</w:t>
      </w:r>
    </w:p>
    <w:p w14:paraId="6D9F29CB" w14:textId="77777777" w:rsidR="005F143E" w:rsidRPr="001B719C" w:rsidRDefault="005F143E" w:rsidP="003F29F2">
      <w:pPr>
        <w:tabs>
          <w:tab w:val="center" w:pos="4844"/>
        </w:tabs>
        <w:spacing w:after="0" w:line="240" w:lineRule="auto"/>
        <w:jc w:val="center"/>
        <w:rPr>
          <w:rFonts w:ascii="Times New Roman" w:eastAsia="Calibri" w:hAnsi="Times New Roman" w:cs="Times New Roman"/>
          <w:b/>
          <w:sz w:val="24"/>
          <w:szCs w:val="24"/>
          <w:lang w:val="uk-UA"/>
        </w:rPr>
      </w:pPr>
      <w:r w:rsidRPr="001B719C">
        <w:rPr>
          <w:rFonts w:ascii="Times New Roman" w:eastAsia="Calibri" w:hAnsi="Times New Roman" w:cs="Times New Roman"/>
          <w:b/>
          <w:sz w:val="24"/>
          <w:szCs w:val="24"/>
          <w:lang w:val="uk-UA"/>
        </w:rPr>
        <w:t>Тема: «</w:t>
      </w:r>
      <w:r w:rsidRPr="001B719C">
        <w:rPr>
          <w:rFonts w:ascii="Times New Roman" w:hAnsi="Times New Roman" w:cs="Times New Roman"/>
          <w:b/>
          <w:bCs/>
          <w:sz w:val="24"/>
          <w:szCs w:val="24"/>
          <w:lang w:val="uk-UA"/>
        </w:rPr>
        <w:t>У пошуках дива: країна Дослідників</w:t>
      </w:r>
      <w:r w:rsidRPr="001B719C">
        <w:rPr>
          <w:rFonts w:ascii="Times New Roman" w:eastAsia="Calibri" w:hAnsi="Times New Roman" w:cs="Times New Roman"/>
          <w:b/>
          <w:sz w:val="24"/>
          <w:szCs w:val="24"/>
          <w:lang w:val="uk-UA"/>
        </w:rPr>
        <w:t>»</w:t>
      </w:r>
    </w:p>
    <w:p w14:paraId="2823F8C2" w14:textId="77777777" w:rsidR="005F143E" w:rsidRPr="001B719C" w:rsidRDefault="005F143E" w:rsidP="003F29F2">
      <w:pPr>
        <w:pStyle w:val="a7"/>
        <w:spacing w:after="0" w:line="240" w:lineRule="auto"/>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 xml:space="preserve">Автор:  </w:t>
      </w:r>
      <w:r w:rsidRPr="001B719C">
        <w:rPr>
          <w:rFonts w:ascii="Times New Roman" w:eastAsia="Calibri" w:hAnsi="Times New Roman" w:cs="Times New Roman"/>
          <w:b/>
          <w:bCs/>
          <w:sz w:val="24"/>
          <w:szCs w:val="24"/>
          <w:lang w:val="uk-UA"/>
        </w:rPr>
        <w:t>Коробчей Інна Іванівна, вихователь</w:t>
      </w:r>
      <w:r w:rsidRPr="001B719C">
        <w:rPr>
          <w:rFonts w:ascii="Times New Roman" w:hAnsi="Times New Roman" w:cs="Times New Roman"/>
          <w:b/>
          <w:sz w:val="24"/>
          <w:szCs w:val="24"/>
          <w:lang w:val="uk-UA"/>
        </w:rPr>
        <w:t xml:space="preserve"> </w:t>
      </w:r>
    </w:p>
    <w:p w14:paraId="345ABB0C" w14:textId="6A7A1D79" w:rsidR="005F143E" w:rsidRPr="001B719C" w:rsidRDefault="005F143E" w:rsidP="003F29F2">
      <w:pPr>
        <w:pStyle w:val="a7"/>
        <w:spacing w:after="0" w:line="240" w:lineRule="auto"/>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Білоцерківський заклад дошкільної освіти №25 «Оленка» Білоцерківської міської ради Київської області</w:t>
      </w:r>
    </w:p>
    <w:p w14:paraId="56DE5AE7" w14:textId="6B6F5737" w:rsidR="005F143E" w:rsidRPr="001B719C" w:rsidRDefault="00E21896" w:rsidP="003F29F2">
      <w:pPr>
        <w:tabs>
          <w:tab w:val="left" w:pos="2460"/>
          <w:tab w:val="left" w:pos="4524"/>
          <w:tab w:val="center" w:pos="4844"/>
        </w:tabs>
        <w:spacing w:after="0" w:line="240" w:lineRule="auto"/>
        <w:jc w:val="center"/>
        <w:rPr>
          <w:rFonts w:ascii="Times New Roman" w:eastAsia="Calibri" w:hAnsi="Times New Roman" w:cs="Times New Roman"/>
          <w:b/>
          <w:sz w:val="24"/>
          <w:szCs w:val="24"/>
          <w:lang w:val="uk-UA"/>
        </w:rPr>
      </w:pPr>
      <w:r w:rsidRPr="001B719C">
        <w:rPr>
          <w:rFonts w:ascii="Times New Roman" w:eastAsia="Calibri" w:hAnsi="Times New Roman" w:cs="Times New Roman"/>
          <w:sz w:val="24"/>
          <w:szCs w:val="24"/>
          <w:lang w:val="uk-UA"/>
        </w:rPr>
        <w:t xml:space="preserve"> </w:t>
      </w:r>
      <w:bookmarkStart w:id="0" w:name="_GoBack"/>
      <w:bookmarkEnd w:id="0"/>
    </w:p>
    <w:p w14:paraId="3522D29A" w14:textId="77777777" w:rsidR="005F143E" w:rsidRPr="001B719C" w:rsidRDefault="00E21896" w:rsidP="003F29F2">
      <w:pPr>
        <w:spacing w:after="0" w:line="240" w:lineRule="auto"/>
        <w:ind w:left="709" w:hanging="709"/>
        <w:jc w:val="both"/>
        <w:rPr>
          <w:rFonts w:ascii="Times New Roman" w:hAnsi="Times New Roman" w:cs="Times New Roman"/>
          <w:sz w:val="24"/>
          <w:szCs w:val="24"/>
          <w:shd w:val="clear" w:color="auto" w:fill="FFFFFF"/>
          <w:lang w:val="uk-UA"/>
        </w:rPr>
      </w:pPr>
      <w:r w:rsidRPr="001B719C">
        <w:rPr>
          <w:rFonts w:ascii="Times New Roman" w:eastAsia="Calibri" w:hAnsi="Times New Roman" w:cs="Times New Roman"/>
          <w:b/>
          <w:sz w:val="24"/>
          <w:szCs w:val="24"/>
          <w:lang w:val="uk-UA"/>
        </w:rPr>
        <w:t>Програмовий зміст</w:t>
      </w:r>
      <w:r w:rsidRPr="001B719C">
        <w:rPr>
          <w:rFonts w:ascii="Times New Roman" w:eastAsia="Calibri" w:hAnsi="Times New Roman" w:cs="Times New Roman"/>
          <w:sz w:val="24"/>
          <w:szCs w:val="24"/>
          <w:lang w:val="uk-UA"/>
        </w:rPr>
        <w:t xml:space="preserve">: поглибити знання дітей про такі природні явища як вулкан, веселка, кругообіг води в природі,  експериментальним шляхом </w:t>
      </w:r>
      <w:r w:rsidRPr="001B719C">
        <w:rPr>
          <w:rFonts w:ascii="Times New Roman" w:hAnsi="Times New Roman" w:cs="Times New Roman"/>
          <w:sz w:val="24"/>
          <w:szCs w:val="24"/>
          <w:shd w:val="clear" w:color="auto" w:fill="FFFFFF"/>
          <w:lang w:val="uk-UA"/>
        </w:rPr>
        <w:t>систематизувати знання дітей про властивості води (чиста, прозора, кольорова, розливається, ллється, капає, не має смаку); формувати у дошкільнят переконання, що вода — це рідина, її не можна поставити, покласти, її можна тримати в посуді, що воду треба берегти, користуватися нею економно, оскільки вона є необхідною для рослин, тварин, людей; розвивати спостережливість, допитливість, здатність встановлювати найпростіші зв'язки і взаємозв'язки в стані речовин.</w:t>
      </w:r>
    </w:p>
    <w:p w14:paraId="2D748CAB" w14:textId="76D3C468" w:rsidR="00E21896" w:rsidRPr="001B719C" w:rsidRDefault="00E21896" w:rsidP="003F29F2">
      <w:pPr>
        <w:spacing w:after="0" w:line="240" w:lineRule="auto"/>
        <w:ind w:left="709" w:hanging="709"/>
        <w:jc w:val="both"/>
        <w:rPr>
          <w:rFonts w:ascii="Times New Roman" w:eastAsia="Calibri" w:hAnsi="Times New Roman" w:cs="Times New Roman"/>
          <w:sz w:val="24"/>
          <w:szCs w:val="24"/>
          <w:lang w:val="uk-UA"/>
        </w:rPr>
      </w:pPr>
      <w:r w:rsidRPr="001B719C">
        <w:rPr>
          <w:rFonts w:ascii="Times New Roman" w:eastAsia="Calibri" w:hAnsi="Times New Roman" w:cs="Times New Roman"/>
          <w:b/>
          <w:sz w:val="24"/>
          <w:szCs w:val="24"/>
          <w:lang w:val="uk-UA"/>
        </w:rPr>
        <w:t>Матеріали:</w:t>
      </w:r>
      <w:r w:rsidRPr="001B719C">
        <w:rPr>
          <w:rFonts w:ascii="Times New Roman" w:eastAsia="Calibri" w:hAnsi="Times New Roman" w:cs="Times New Roman"/>
          <w:sz w:val="24"/>
          <w:szCs w:val="24"/>
          <w:lang w:val="uk-UA"/>
        </w:rPr>
        <w:t xml:space="preserve"> </w:t>
      </w:r>
      <w:r w:rsidRPr="001B719C">
        <w:rPr>
          <w:rFonts w:ascii="Times New Roman" w:hAnsi="Times New Roman" w:cs="Times New Roman"/>
          <w:sz w:val="24"/>
          <w:szCs w:val="24"/>
          <w:shd w:val="clear" w:color="auto" w:fill="FFFFFF"/>
          <w:lang w:val="uk-UA"/>
        </w:rPr>
        <w:t>музика, колбочки, ємкості з водою, фарби, харчовий барвник, цукор, сіль, папір, стаканчики, лимона кислота, сода.</w:t>
      </w:r>
    </w:p>
    <w:p w14:paraId="6B453EE1" w14:textId="77777777" w:rsidR="00E21896" w:rsidRPr="001B719C" w:rsidRDefault="00E21896" w:rsidP="003F29F2">
      <w:pPr>
        <w:spacing w:after="0" w:line="240" w:lineRule="auto"/>
        <w:jc w:val="both"/>
        <w:rPr>
          <w:rFonts w:ascii="Times New Roman" w:eastAsia="Calibri" w:hAnsi="Times New Roman" w:cs="Times New Roman"/>
          <w:b/>
          <w:color w:val="FF0000"/>
          <w:sz w:val="24"/>
          <w:szCs w:val="24"/>
          <w:lang w:val="uk-UA"/>
        </w:rPr>
      </w:pPr>
    </w:p>
    <w:p w14:paraId="038E42DA" w14:textId="65543167" w:rsidR="00E21896" w:rsidRPr="001B719C" w:rsidRDefault="005F143E" w:rsidP="003F29F2">
      <w:pPr>
        <w:tabs>
          <w:tab w:val="left" w:pos="3216"/>
        </w:tabs>
        <w:spacing w:after="0" w:line="240" w:lineRule="auto"/>
        <w:jc w:val="center"/>
        <w:rPr>
          <w:rFonts w:ascii="Times New Roman" w:eastAsia="Calibri" w:hAnsi="Times New Roman" w:cs="Times New Roman"/>
          <w:b/>
          <w:sz w:val="24"/>
          <w:szCs w:val="24"/>
          <w:lang w:val="uk-UA"/>
        </w:rPr>
      </w:pPr>
      <w:r w:rsidRPr="001B719C">
        <w:rPr>
          <w:rFonts w:ascii="Times New Roman" w:eastAsia="Calibri" w:hAnsi="Times New Roman" w:cs="Times New Roman"/>
          <w:b/>
          <w:sz w:val="24"/>
          <w:szCs w:val="24"/>
          <w:lang w:val="uk-UA"/>
        </w:rPr>
        <w:t>ПЕРЕБІГ ЗАНЯТТЯ</w:t>
      </w:r>
      <w:r w:rsidR="00E21896" w:rsidRPr="001B719C">
        <w:rPr>
          <w:rFonts w:ascii="Times New Roman" w:eastAsia="Calibri" w:hAnsi="Times New Roman" w:cs="Times New Roman"/>
          <w:b/>
          <w:sz w:val="24"/>
          <w:szCs w:val="24"/>
          <w:lang w:val="uk-UA"/>
        </w:rPr>
        <w:t>:</w:t>
      </w:r>
    </w:p>
    <w:p w14:paraId="2FE16ABA" w14:textId="71D6A2C8" w:rsidR="003F29F2" w:rsidRPr="001B719C" w:rsidRDefault="003F29F2" w:rsidP="003F29F2">
      <w:pPr>
        <w:spacing w:after="0" w:line="240" w:lineRule="auto"/>
        <w:ind w:firstLine="709"/>
        <w:rPr>
          <w:rFonts w:ascii="Times New Roman" w:hAnsi="Times New Roman" w:cs="Times New Roman"/>
          <w:sz w:val="24"/>
          <w:szCs w:val="24"/>
          <w:lang w:val="uk-UA"/>
        </w:rPr>
      </w:pPr>
      <w:r w:rsidRPr="001B719C">
        <w:rPr>
          <w:rFonts w:ascii="Times New Roman" w:hAnsi="Times New Roman" w:cs="Times New Roman"/>
          <w:b/>
          <w:bCs/>
          <w:sz w:val="24"/>
          <w:szCs w:val="24"/>
          <w:lang w:val="uk-UA"/>
        </w:rPr>
        <w:t>Вихователь.</w:t>
      </w:r>
      <w:r w:rsidRPr="001B719C">
        <w:rPr>
          <w:rFonts w:ascii="Times New Roman" w:hAnsi="Times New Roman" w:cs="Times New Roman"/>
          <w:sz w:val="24"/>
          <w:szCs w:val="24"/>
          <w:lang w:val="uk-UA"/>
        </w:rPr>
        <w:t xml:space="preserve"> Доброго ранку, доброго дня.</w:t>
      </w:r>
    </w:p>
    <w:p w14:paraId="75C82D9F" w14:textId="79BAEC9C" w:rsidR="003F29F2" w:rsidRPr="001B719C" w:rsidRDefault="003F29F2" w:rsidP="003F29F2">
      <w:pPr>
        <w:spacing w:after="0" w:line="240" w:lineRule="auto"/>
        <w:ind w:left="2124"/>
        <w:rPr>
          <w:rFonts w:ascii="Times New Roman" w:hAnsi="Times New Roman" w:cs="Times New Roman"/>
          <w:sz w:val="24"/>
          <w:szCs w:val="24"/>
          <w:lang w:val="uk-UA"/>
        </w:rPr>
      </w:pPr>
      <w:r w:rsidRPr="001B719C">
        <w:rPr>
          <w:rFonts w:ascii="Times New Roman" w:hAnsi="Times New Roman" w:cs="Times New Roman"/>
          <w:sz w:val="24"/>
          <w:szCs w:val="24"/>
          <w:lang w:val="uk-UA"/>
        </w:rPr>
        <w:t>Вітаю в садочку, вас, дітвора.</w:t>
      </w:r>
    </w:p>
    <w:p w14:paraId="4500EEEA" w14:textId="10596405" w:rsidR="003F29F2" w:rsidRPr="001B719C" w:rsidRDefault="003F29F2" w:rsidP="003F29F2">
      <w:pPr>
        <w:spacing w:after="0" w:line="240" w:lineRule="auto"/>
        <w:ind w:left="2124"/>
        <w:rPr>
          <w:rFonts w:ascii="Times New Roman" w:hAnsi="Times New Roman" w:cs="Times New Roman"/>
          <w:sz w:val="24"/>
          <w:szCs w:val="24"/>
          <w:lang w:val="uk-UA"/>
        </w:rPr>
      </w:pPr>
      <w:r w:rsidRPr="001B719C">
        <w:rPr>
          <w:rFonts w:ascii="Times New Roman" w:hAnsi="Times New Roman" w:cs="Times New Roman"/>
          <w:sz w:val="24"/>
          <w:szCs w:val="24"/>
          <w:lang w:val="uk-UA"/>
        </w:rPr>
        <w:t>У танок ставайте, з м’ячиком пограйте!</w:t>
      </w:r>
    </w:p>
    <w:p w14:paraId="505EBF0D" w14:textId="3A94B238" w:rsidR="003F29F2" w:rsidRPr="001B719C" w:rsidRDefault="003F29F2" w:rsidP="003F29F2">
      <w:pPr>
        <w:spacing w:after="0" w:line="240" w:lineRule="auto"/>
        <w:ind w:left="708"/>
        <w:jc w:val="center"/>
        <w:rPr>
          <w:rFonts w:ascii="Times New Roman" w:hAnsi="Times New Roman" w:cs="Times New Roman"/>
          <w:b/>
          <w:bCs/>
          <w:i/>
          <w:iCs/>
          <w:sz w:val="24"/>
          <w:szCs w:val="24"/>
          <w:lang w:val="uk-UA"/>
        </w:rPr>
      </w:pPr>
      <w:r w:rsidRPr="001B719C">
        <w:rPr>
          <w:rFonts w:ascii="Times New Roman" w:hAnsi="Times New Roman" w:cs="Times New Roman"/>
          <w:b/>
          <w:bCs/>
          <w:i/>
          <w:iCs/>
          <w:sz w:val="24"/>
          <w:szCs w:val="24"/>
          <w:lang w:val="uk-UA"/>
        </w:rPr>
        <w:t>(Руханка «Музичний м’ячик»)</w:t>
      </w:r>
    </w:p>
    <w:p w14:paraId="6B001BD0" w14:textId="4FDA5B27" w:rsidR="00E21896" w:rsidRPr="001B719C" w:rsidRDefault="003F29F2" w:rsidP="003F29F2">
      <w:pPr>
        <w:spacing w:after="0" w:line="240" w:lineRule="auto"/>
        <w:jc w:val="center"/>
        <w:rPr>
          <w:rFonts w:ascii="Times New Roman" w:eastAsia="Calibri" w:hAnsi="Times New Roman" w:cs="Times New Roman"/>
          <w:b/>
          <w:bCs/>
          <w:i/>
          <w:sz w:val="24"/>
          <w:szCs w:val="24"/>
          <w:lang w:val="uk-UA"/>
        </w:rPr>
      </w:pPr>
      <w:r w:rsidRPr="001B719C">
        <w:rPr>
          <w:rFonts w:ascii="Times New Roman" w:eastAsia="Calibri" w:hAnsi="Times New Roman" w:cs="Times New Roman"/>
          <w:b/>
          <w:bCs/>
          <w:i/>
          <w:sz w:val="24"/>
          <w:szCs w:val="24"/>
          <w:lang w:val="uk-UA"/>
        </w:rPr>
        <w:t xml:space="preserve"> </w:t>
      </w:r>
      <w:r w:rsidR="005F143E" w:rsidRPr="001B719C">
        <w:rPr>
          <w:rFonts w:ascii="Times New Roman" w:eastAsia="Calibri" w:hAnsi="Times New Roman" w:cs="Times New Roman"/>
          <w:b/>
          <w:bCs/>
          <w:i/>
          <w:sz w:val="24"/>
          <w:szCs w:val="24"/>
          <w:lang w:val="uk-UA"/>
        </w:rPr>
        <w:t>(</w:t>
      </w:r>
      <w:r w:rsidR="00E21896" w:rsidRPr="001B719C">
        <w:rPr>
          <w:rFonts w:ascii="Times New Roman" w:eastAsia="Calibri" w:hAnsi="Times New Roman" w:cs="Times New Roman"/>
          <w:b/>
          <w:bCs/>
          <w:i/>
          <w:sz w:val="24"/>
          <w:szCs w:val="24"/>
          <w:lang w:val="uk-UA"/>
        </w:rPr>
        <w:t>Дзвінок у двері</w:t>
      </w:r>
      <w:r w:rsidR="005F143E" w:rsidRPr="001B719C">
        <w:rPr>
          <w:rFonts w:ascii="Times New Roman" w:eastAsia="Calibri" w:hAnsi="Times New Roman" w:cs="Times New Roman"/>
          <w:b/>
          <w:bCs/>
          <w:i/>
          <w:sz w:val="24"/>
          <w:szCs w:val="24"/>
          <w:lang w:val="uk-UA"/>
        </w:rPr>
        <w:t>)</w:t>
      </w:r>
    </w:p>
    <w:p w14:paraId="7E37E9D4" w14:textId="42517BF7" w:rsidR="00E21896" w:rsidRPr="001B719C" w:rsidRDefault="00E21896" w:rsidP="003F29F2">
      <w:pPr>
        <w:spacing w:after="0" w:line="240" w:lineRule="auto"/>
        <w:ind w:firstLine="709"/>
        <w:jc w:val="both"/>
        <w:rPr>
          <w:rFonts w:ascii="Times New Roman" w:eastAsia="Calibri" w:hAnsi="Times New Roman" w:cs="Times New Roman"/>
          <w:sz w:val="24"/>
          <w:szCs w:val="24"/>
          <w:lang w:val="uk-UA"/>
        </w:rPr>
      </w:pPr>
      <w:r w:rsidRPr="001B719C">
        <w:rPr>
          <w:rFonts w:ascii="Times New Roman" w:eastAsia="Calibri" w:hAnsi="Times New Roman" w:cs="Times New Roman"/>
          <w:b/>
          <w:sz w:val="24"/>
          <w:szCs w:val="24"/>
          <w:lang w:val="uk-UA"/>
        </w:rPr>
        <w:t>Вихователь</w:t>
      </w:r>
      <w:r w:rsidR="005F143E" w:rsidRPr="001B719C">
        <w:rPr>
          <w:rFonts w:ascii="Times New Roman" w:eastAsia="Calibri" w:hAnsi="Times New Roman" w:cs="Times New Roman"/>
          <w:b/>
          <w:sz w:val="24"/>
          <w:szCs w:val="24"/>
          <w:lang w:val="uk-UA"/>
        </w:rPr>
        <w:t xml:space="preserve">. </w:t>
      </w:r>
      <w:r w:rsidRPr="001B719C">
        <w:rPr>
          <w:rFonts w:ascii="Times New Roman" w:eastAsia="Calibri" w:hAnsi="Times New Roman" w:cs="Times New Roman"/>
          <w:b/>
          <w:sz w:val="24"/>
          <w:szCs w:val="24"/>
          <w:lang w:val="uk-UA"/>
        </w:rPr>
        <w:t xml:space="preserve"> </w:t>
      </w:r>
      <w:r w:rsidRPr="001B719C">
        <w:rPr>
          <w:rFonts w:ascii="Times New Roman" w:eastAsia="Calibri" w:hAnsi="Times New Roman" w:cs="Times New Roman"/>
          <w:bCs/>
          <w:sz w:val="24"/>
          <w:szCs w:val="24"/>
          <w:lang w:val="uk-UA"/>
        </w:rPr>
        <w:t>Що це за звук?</w:t>
      </w:r>
      <w:r w:rsidRPr="001B719C">
        <w:rPr>
          <w:rFonts w:ascii="Times New Roman" w:eastAsia="Calibri" w:hAnsi="Times New Roman" w:cs="Times New Roman"/>
          <w:b/>
          <w:sz w:val="24"/>
          <w:szCs w:val="24"/>
          <w:lang w:val="uk-UA"/>
        </w:rPr>
        <w:t xml:space="preserve"> </w:t>
      </w:r>
      <w:r w:rsidRPr="001B719C">
        <w:rPr>
          <w:rFonts w:ascii="Times New Roman" w:eastAsia="Calibri" w:hAnsi="Times New Roman" w:cs="Times New Roman"/>
          <w:bCs/>
          <w:sz w:val="24"/>
          <w:szCs w:val="24"/>
          <w:lang w:val="uk-UA"/>
        </w:rPr>
        <w:t>Мабуть до нас хтось прийшов у гості?</w:t>
      </w:r>
      <w:r w:rsidRPr="001B719C">
        <w:rPr>
          <w:rFonts w:ascii="Times New Roman" w:eastAsia="Calibri" w:hAnsi="Times New Roman" w:cs="Times New Roman"/>
          <w:sz w:val="24"/>
          <w:szCs w:val="24"/>
          <w:lang w:val="uk-UA"/>
        </w:rPr>
        <w:t xml:space="preserve"> Малята, зараз я  подивлюся, хто ж там до нас завітав. Відкривши двері я побачила  конверт. Давайте ж подивимося, що ж там знаходиться. Тут є якийсь лист.  Зараз ми прочитаємо, що там  написано. А ну ж послухайте уважно…</w:t>
      </w:r>
    </w:p>
    <w:p w14:paraId="4212602E" w14:textId="77777777" w:rsidR="00E21896" w:rsidRPr="001B719C" w:rsidRDefault="00E21896" w:rsidP="003F29F2">
      <w:pPr>
        <w:tabs>
          <w:tab w:val="center" w:pos="4819"/>
          <w:tab w:val="left" w:pos="5760"/>
        </w:tabs>
        <w:spacing w:after="0" w:line="240" w:lineRule="auto"/>
        <w:jc w:val="both"/>
        <w:rPr>
          <w:rFonts w:ascii="Times New Roman" w:eastAsia="Calibri" w:hAnsi="Times New Roman" w:cs="Times New Roman"/>
          <w:b/>
          <w:bCs/>
          <w:i/>
          <w:sz w:val="24"/>
          <w:szCs w:val="24"/>
          <w:lang w:val="uk-UA"/>
        </w:rPr>
      </w:pPr>
      <w:r w:rsidRPr="001B719C">
        <w:rPr>
          <w:rFonts w:ascii="Times New Roman" w:eastAsia="Calibri" w:hAnsi="Times New Roman" w:cs="Times New Roman"/>
          <w:i/>
          <w:sz w:val="24"/>
          <w:szCs w:val="24"/>
          <w:lang w:val="uk-UA"/>
        </w:rPr>
        <w:tab/>
      </w:r>
      <w:r w:rsidRPr="001B719C">
        <w:rPr>
          <w:rFonts w:ascii="Times New Roman" w:eastAsia="Calibri" w:hAnsi="Times New Roman" w:cs="Times New Roman"/>
          <w:b/>
          <w:bCs/>
          <w:i/>
          <w:sz w:val="24"/>
          <w:szCs w:val="24"/>
          <w:lang w:val="uk-UA"/>
        </w:rPr>
        <w:t>Лист</w:t>
      </w:r>
      <w:r w:rsidRPr="001B719C">
        <w:rPr>
          <w:rFonts w:ascii="Times New Roman" w:eastAsia="Calibri" w:hAnsi="Times New Roman" w:cs="Times New Roman"/>
          <w:b/>
          <w:bCs/>
          <w:i/>
          <w:sz w:val="24"/>
          <w:szCs w:val="24"/>
          <w:lang w:val="uk-UA"/>
        </w:rPr>
        <w:tab/>
      </w:r>
    </w:p>
    <w:p w14:paraId="5600896B" w14:textId="7D5BD0A1" w:rsidR="00E21896" w:rsidRPr="001B719C" w:rsidRDefault="00E21896" w:rsidP="003F29F2">
      <w:pPr>
        <w:spacing w:after="0" w:line="240" w:lineRule="auto"/>
        <w:ind w:firstLine="709"/>
        <w:jc w:val="both"/>
        <w:rPr>
          <w:rFonts w:ascii="Times New Roman" w:hAnsi="Times New Roman" w:cs="Times New Roman"/>
          <w:b/>
          <w:bCs/>
          <w:i/>
          <w:sz w:val="24"/>
          <w:szCs w:val="24"/>
          <w:lang w:val="uk-UA"/>
        </w:rPr>
      </w:pPr>
      <w:r w:rsidRPr="001B719C">
        <w:rPr>
          <w:rFonts w:ascii="Times New Roman" w:eastAsia="Calibri" w:hAnsi="Times New Roman" w:cs="Times New Roman"/>
          <w:b/>
          <w:bCs/>
          <w:i/>
          <w:iCs/>
          <w:sz w:val="24"/>
          <w:szCs w:val="24"/>
          <w:lang w:val="uk-UA"/>
        </w:rPr>
        <w:t>Добрий</w:t>
      </w:r>
      <w:r w:rsidRPr="001B719C">
        <w:rPr>
          <w:rFonts w:ascii="Times New Roman" w:hAnsi="Times New Roman" w:cs="Times New Roman"/>
          <w:b/>
          <w:bCs/>
          <w:i/>
          <w:iCs/>
          <w:sz w:val="24"/>
          <w:szCs w:val="24"/>
          <w:lang w:val="uk-UA"/>
        </w:rPr>
        <w:t xml:space="preserve"> </w:t>
      </w:r>
      <w:r w:rsidRPr="001B719C">
        <w:rPr>
          <w:rFonts w:ascii="Times New Roman" w:hAnsi="Times New Roman" w:cs="Times New Roman"/>
          <w:b/>
          <w:bCs/>
          <w:i/>
          <w:sz w:val="24"/>
          <w:szCs w:val="24"/>
          <w:lang w:val="uk-UA"/>
        </w:rPr>
        <w:t>день малята! Пише вам листа професор Чарівник.  Я  хочу вас запросити до чарівної країни Дослідників. У тій чарівній країні є велика лабораторія.   Там ви зможе</w:t>
      </w:r>
      <w:r w:rsidR="003F29F2" w:rsidRPr="001B719C">
        <w:rPr>
          <w:rFonts w:ascii="Times New Roman" w:hAnsi="Times New Roman" w:cs="Times New Roman"/>
          <w:b/>
          <w:bCs/>
          <w:i/>
          <w:sz w:val="24"/>
          <w:szCs w:val="24"/>
          <w:lang w:val="uk-UA"/>
        </w:rPr>
        <w:t>те</w:t>
      </w:r>
      <w:r w:rsidRPr="001B719C">
        <w:rPr>
          <w:rFonts w:ascii="Times New Roman" w:hAnsi="Times New Roman" w:cs="Times New Roman"/>
          <w:b/>
          <w:bCs/>
          <w:i/>
          <w:sz w:val="24"/>
          <w:szCs w:val="24"/>
          <w:lang w:val="uk-UA"/>
        </w:rPr>
        <w:t xml:space="preserve"> побачити та дізнатися багато цікавого. Але для того, щоб потрапити до лабораторії, я вам надсилаю  завдання. Виконавши їх</w:t>
      </w:r>
      <w:r w:rsidR="003F29F2" w:rsidRPr="001B719C">
        <w:rPr>
          <w:rFonts w:ascii="Times New Roman" w:hAnsi="Times New Roman" w:cs="Times New Roman"/>
          <w:b/>
          <w:bCs/>
          <w:i/>
          <w:sz w:val="24"/>
          <w:szCs w:val="24"/>
          <w:lang w:val="uk-UA"/>
        </w:rPr>
        <w:t>,</w:t>
      </w:r>
      <w:r w:rsidRPr="001B719C">
        <w:rPr>
          <w:rFonts w:ascii="Times New Roman" w:hAnsi="Times New Roman" w:cs="Times New Roman"/>
          <w:b/>
          <w:bCs/>
          <w:i/>
          <w:sz w:val="24"/>
          <w:szCs w:val="24"/>
          <w:lang w:val="uk-UA"/>
        </w:rPr>
        <w:t xml:space="preserve"> ви потрапите до лабораторії.</w:t>
      </w:r>
    </w:p>
    <w:p w14:paraId="557962C0" w14:textId="77777777" w:rsidR="003F29F2" w:rsidRPr="001B719C" w:rsidRDefault="003F29F2" w:rsidP="003F29F2">
      <w:pPr>
        <w:spacing w:after="0" w:line="240" w:lineRule="auto"/>
        <w:ind w:firstLine="709"/>
        <w:jc w:val="both"/>
        <w:rPr>
          <w:rFonts w:ascii="Times New Roman" w:hAnsi="Times New Roman" w:cs="Times New Roman"/>
          <w:b/>
          <w:sz w:val="24"/>
          <w:szCs w:val="24"/>
          <w:lang w:val="uk-UA"/>
        </w:rPr>
      </w:pPr>
    </w:p>
    <w:p w14:paraId="0926A619" w14:textId="16A25F62" w:rsidR="003F29F2" w:rsidRPr="001B719C" w:rsidRDefault="00E21896" w:rsidP="003F29F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003F29F2" w:rsidRPr="001B719C">
        <w:rPr>
          <w:rFonts w:ascii="Times New Roman" w:hAnsi="Times New Roman" w:cs="Times New Roman"/>
          <w:sz w:val="24"/>
          <w:szCs w:val="24"/>
          <w:lang w:val="uk-UA"/>
        </w:rPr>
        <w:t>.</w:t>
      </w:r>
      <w:r w:rsidRPr="001B719C">
        <w:rPr>
          <w:rFonts w:ascii="Times New Roman" w:hAnsi="Times New Roman" w:cs="Times New Roman"/>
          <w:sz w:val="24"/>
          <w:szCs w:val="24"/>
          <w:lang w:val="uk-UA"/>
        </w:rPr>
        <w:t xml:space="preserve"> Малята куди нам іти? Як відшукати шлях до лабораторії? Де ми має</w:t>
      </w:r>
      <w:r w:rsidR="003F29F2" w:rsidRPr="001B719C">
        <w:rPr>
          <w:rFonts w:ascii="Times New Roman" w:hAnsi="Times New Roman" w:cs="Times New Roman"/>
          <w:sz w:val="24"/>
          <w:szCs w:val="24"/>
          <w:lang w:val="uk-UA"/>
        </w:rPr>
        <w:t>мо</w:t>
      </w:r>
      <w:r w:rsidRPr="001B719C">
        <w:rPr>
          <w:rFonts w:ascii="Times New Roman" w:hAnsi="Times New Roman" w:cs="Times New Roman"/>
          <w:sz w:val="24"/>
          <w:szCs w:val="24"/>
          <w:lang w:val="uk-UA"/>
        </w:rPr>
        <w:t xml:space="preserve"> взяти завдання, щоб їх </w:t>
      </w:r>
      <w:r w:rsidRPr="001B719C">
        <w:rPr>
          <w:rFonts w:ascii="Times New Roman" w:eastAsia="Calibri" w:hAnsi="Times New Roman" w:cs="Times New Roman"/>
          <w:sz w:val="24"/>
          <w:szCs w:val="24"/>
          <w:lang w:val="uk-UA"/>
        </w:rPr>
        <w:t>виконати</w:t>
      </w:r>
      <w:r w:rsidRPr="001B719C">
        <w:rPr>
          <w:rFonts w:ascii="Times New Roman" w:hAnsi="Times New Roman" w:cs="Times New Roman"/>
          <w:sz w:val="24"/>
          <w:szCs w:val="24"/>
          <w:lang w:val="uk-UA"/>
        </w:rPr>
        <w:t xml:space="preserve">? Але у нас у конверті ще щось є. Що це малята? </w:t>
      </w:r>
    </w:p>
    <w:p w14:paraId="6E31DE36" w14:textId="2400B0CF" w:rsidR="00E20352" w:rsidRPr="001B719C" w:rsidRDefault="00E20352" w:rsidP="00E20352">
      <w:pPr>
        <w:spacing w:after="0" w:line="240" w:lineRule="auto"/>
        <w:ind w:firstLine="709"/>
        <w:jc w:val="center"/>
        <w:rPr>
          <w:rFonts w:ascii="Times New Roman" w:hAnsi="Times New Roman" w:cs="Times New Roman"/>
          <w:b/>
          <w:bCs/>
          <w:i/>
          <w:iCs/>
          <w:sz w:val="24"/>
          <w:szCs w:val="24"/>
          <w:lang w:val="uk-UA"/>
        </w:rPr>
      </w:pPr>
      <w:r w:rsidRPr="001B719C">
        <w:rPr>
          <w:rFonts w:ascii="Times New Roman" w:hAnsi="Times New Roman" w:cs="Times New Roman"/>
          <w:b/>
          <w:bCs/>
          <w:i/>
          <w:iCs/>
          <w:sz w:val="24"/>
          <w:szCs w:val="24"/>
          <w:lang w:val="uk-UA"/>
        </w:rPr>
        <w:t>(Вихователь дістає з конверту краплинку)</w:t>
      </w:r>
    </w:p>
    <w:p w14:paraId="6DA4BD5D" w14:textId="2D517F64" w:rsidR="00E21896" w:rsidRPr="001B719C" w:rsidRDefault="003F29F2" w:rsidP="003F29F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Так це краплинка. Але вона не проста, на ній щось написано</w:t>
      </w:r>
      <w:r w:rsidR="00E21896" w:rsidRPr="001B719C">
        <w:rPr>
          <w:rFonts w:ascii="Times New Roman" w:hAnsi="Times New Roman" w:cs="Times New Roman"/>
          <w:i/>
          <w:iCs/>
          <w:sz w:val="24"/>
          <w:szCs w:val="24"/>
          <w:lang w:val="uk-UA"/>
        </w:rPr>
        <w:t>.</w:t>
      </w:r>
      <w:r w:rsidRPr="001B719C">
        <w:rPr>
          <w:rFonts w:ascii="Times New Roman" w:hAnsi="Times New Roman" w:cs="Times New Roman"/>
          <w:i/>
          <w:iCs/>
          <w:sz w:val="24"/>
          <w:szCs w:val="24"/>
          <w:lang w:val="uk-UA"/>
        </w:rPr>
        <w:t xml:space="preserve"> </w:t>
      </w:r>
      <w:r w:rsidR="00E21896" w:rsidRPr="001B719C">
        <w:rPr>
          <w:rFonts w:ascii="Times New Roman" w:hAnsi="Times New Roman" w:cs="Times New Roman"/>
          <w:sz w:val="24"/>
          <w:szCs w:val="24"/>
          <w:lang w:val="uk-UA"/>
        </w:rPr>
        <w:t>Це краплинка – підказка, рухаючись далі по краплинках і виконавши завдання  ви потрапите до лабораторії.</w:t>
      </w:r>
    </w:p>
    <w:p w14:paraId="64017D69" w14:textId="4748A4B0" w:rsidR="00E21896" w:rsidRPr="001B719C" w:rsidRDefault="00E21896" w:rsidP="003F29F2">
      <w:pPr>
        <w:tabs>
          <w:tab w:val="left" w:pos="2715"/>
        </w:tabs>
        <w:spacing w:after="0" w:line="240" w:lineRule="auto"/>
        <w:jc w:val="center"/>
        <w:rPr>
          <w:rFonts w:ascii="Times New Roman" w:hAnsi="Times New Roman" w:cs="Times New Roman"/>
          <w:b/>
          <w:bCs/>
          <w:i/>
          <w:iCs/>
          <w:sz w:val="24"/>
          <w:szCs w:val="24"/>
          <w:lang w:val="uk-UA"/>
        </w:rPr>
      </w:pPr>
      <w:r w:rsidRPr="001B719C">
        <w:rPr>
          <w:rFonts w:ascii="Times New Roman" w:hAnsi="Times New Roman" w:cs="Times New Roman"/>
          <w:b/>
          <w:bCs/>
          <w:i/>
          <w:iCs/>
          <w:sz w:val="24"/>
          <w:szCs w:val="24"/>
          <w:lang w:val="uk-UA"/>
        </w:rPr>
        <w:t>( Вихователь знаходить краплинку на підлозі)</w:t>
      </w:r>
    </w:p>
    <w:p w14:paraId="79B96592" w14:textId="0C3FD477" w:rsidR="003F29F2" w:rsidRPr="001B719C" w:rsidRDefault="003F29F2" w:rsidP="003F29F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 xml:space="preserve">Погляньте, це мабуть та краплинка по який ми будемо рухатися. Давайте разом подивимось, куди вона нас веде. </w:t>
      </w:r>
    </w:p>
    <w:p w14:paraId="28352340" w14:textId="6F4F3D07" w:rsidR="00E21896" w:rsidRPr="001B719C" w:rsidRDefault="00E21896" w:rsidP="003F29F2">
      <w:pPr>
        <w:spacing w:after="0" w:line="240" w:lineRule="auto"/>
        <w:ind w:firstLine="709"/>
        <w:jc w:val="center"/>
        <w:rPr>
          <w:rFonts w:ascii="Times New Roman" w:hAnsi="Times New Roman" w:cs="Times New Roman"/>
          <w:b/>
          <w:bCs/>
          <w:i/>
          <w:sz w:val="24"/>
          <w:szCs w:val="24"/>
          <w:lang w:val="uk-UA"/>
        </w:rPr>
      </w:pPr>
      <w:r w:rsidRPr="001B719C">
        <w:rPr>
          <w:rFonts w:ascii="Times New Roman" w:hAnsi="Times New Roman" w:cs="Times New Roman"/>
          <w:b/>
          <w:bCs/>
          <w:sz w:val="24"/>
          <w:szCs w:val="24"/>
          <w:lang w:val="uk-UA"/>
        </w:rPr>
        <w:t>(</w:t>
      </w:r>
      <w:r w:rsidR="003F29F2" w:rsidRPr="001B719C">
        <w:rPr>
          <w:rFonts w:ascii="Times New Roman" w:hAnsi="Times New Roman" w:cs="Times New Roman"/>
          <w:b/>
          <w:bCs/>
          <w:i/>
          <w:sz w:val="24"/>
          <w:szCs w:val="24"/>
          <w:lang w:val="uk-UA"/>
        </w:rPr>
        <w:t>Д</w:t>
      </w:r>
      <w:r w:rsidRPr="001B719C">
        <w:rPr>
          <w:rFonts w:ascii="Times New Roman" w:hAnsi="Times New Roman" w:cs="Times New Roman"/>
          <w:b/>
          <w:bCs/>
          <w:i/>
          <w:sz w:val="24"/>
          <w:szCs w:val="24"/>
          <w:lang w:val="uk-UA"/>
        </w:rPr>
        <w:t>іти ідуть по краплинках).</w:t>
      </w:r>
    </w:p>
    <w:p w14:paraId="0E6B1FAB" w14:textId="77777777" w:rsidR="00E20352" w:rsidRPr="001B719C" w:rsidRDefault="003F29F2"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 xml:space="preserve">Поглянь малята, ми майже дійшли до лабораторії. Тож сідайте на стільчики і будемо швиденько виконувати завдання. </w:t>
      </w:r>
    </w:p>
    <w:p w14:paraId="19961CA1" w14:textId="39EF1CD4" w:rsidR="00E21896" w:rsidRPr="001B719C" w:rsidRDefault="00E21896" w:rsidP="00E20352">
      <w:pPr>
        <w:tabs>
          <w:tab w:val="left" w:pos="2715"/>
        </w:tabs>
        <w:spacing w:after="0" w:line="240" w:lineRule="auto"/>
        <w:ind w:firstLine="709"/>
        <w:jc w:val="center"/>
        <w:rPr>
          <w:rFonts w:ascii="Times New Roman" w:hAnsi="Times New Roman" w:cs="Times New Roman"/>
          <w:b/>
          <w:bCs/>
          <w:sz w:val="24"/>
          <w:szCs w:val="24"/>
          <w:lang w:val="uk-UA"/>
        </w:rPr>
      </w:pPr>
      <w:r w:rsidRPr="001B719C">
        <w:rPr>
          <w:rFonts w:ascii="Times New Roman" w:hAnsi="Times New Roman" w:cs="Times New Roman"/>
          <w:b/>
          <w:bCs/>
          <w:i/>
          <w:iCs/>
          <w:sz w:val="24"/>
          <w:szCs w:val="24"/>
          <w:lang w:val="uk-UA"/>
        </w:rPr>
        <w:t xml:space="preserve">( </w:t>
      </w:r>
      <w:r w:rsidR="00E20352" w:rsidRPr="001B719C">
        <w:rPr>
          <w:rFonts w:ascii="Times New Roman" w:hAnsi="Times New Roman" w:cs="Times New Roman"/>
          <w:b/>
          <w:bCs/>
          <w:i/>
          <w:iCs/>
          <w:sz w:val="24"/>
          <w:szCs w:val="24"/>
          <w:lang w:val="uk-UA"/>
        </w:rPr>
        <w:t>Вихователь повідомляє дітям з</w:t>
      </w:r>
      <w:r w:rsidRPr="001B719C">
        <w:rPr>
          <w:rFonts w:ascii="Times New Roman" w:hAnsi="Times New Roman" w:cs="Times New Roman"/>
          <w:b/>
          <w:bCs/>
          <w:i/>
          <w:iCs/>
          <w:sz w:val="24"/>
          <w:szCs w:val="24"/>
          <w:lang w:val="uk-UA"/>
        </w:rPr>
        <w:t>авдання</w:t>
      </w:r>
      <w:r w:rsidR="00E20352" w:rsidRPr="001B719C">
        <w:rPr>
          <w:rFonts w:ascii="Times New Roman" w:hAnsi="Times New Roman" w:cs="Times New Roman"/>
          <w:b/>
          <w:bCs/>
          <w:i/>
          <w:iCs/>
          <w:sz w:val="24"/>
          <w:szCs w:val="24"/>
          <w:lang w:val="uk-UA"/>
        </w:rPr>
        <w:t>, яке розміщено на краплинці</w:t>
      </w:r>
      <w:r w:rsidRPr="001B719C">
        <w:rPr>
          <w:rFonts w:ascii="Times New Roman" w:hAnsi="Times New Roman" w:cs="Times New Roman"/>
          <w:b/>
          <w:bCs/>
          <w:i/>
          <w:iCs/>
          <w:sz w:val="24"/>
          <w:szCs w:val="24"/>
          <w:lang w:val="uk-UA"/>
        </w:rPr>
        <w:t>)</w:t>
      </w:r>
    </w:p>
    <w:p w14:paraId="2ED4FFD1" w14:textId="4176C6AC" w:rsidR="00E21896" w:rsidRPr="001B719C" w:rsidRDefault="00E20352" w:rsidP="00E20352">
      <w:pPr>
        <w:tabs>
          <w:tab w:val="left" w:pos="2715"/>
        </w:tabs>
        <w:spacing w:after="0" w:line="240" w:lineRule="auto"/>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Перше завдання відгадати загадки. Давайте будемо швиденько виконувати завдання, щоб потрапити до лабораторії.</w:t>
      </w:r>
    </w:p>
    <w:p w14:paraId="38186AB7" w14:textId="77777777" w:rsidR="00E21896" w:rsidRPr="001B719C" w:rsidRDefault="00E21896" w:rsidP="003F29F2">
      <w:pPr>
        <w:tabs>
          <w:tab w:val="left" w:pos="2715"/>
        </w:tabs>
        <w:spacing w:after="0" w:line="240" w:lineRule="auto"/>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Загадки</w:t>
      </w:r>
    </w:p>
    <w:p w14:paraId="1BC2B537" w14:textId="77777777" w:rsidR="00E21896" w:rsidRPr="001B719C" w:rsidRDefault="00E21896" w:rsidP="003F29F2">
      <w:pPr>
        <w:tabs>
          <w:tab w:val="left" w:pos="2715"/>
        </w:tabs>
        <w:spacing w:after="0" w:line="240" w:lineRule="auto"/>
        <w:jc w:val="both"/>
        <w:rPr>
          <w:rFonts w:ascii="Times New Roman" w:hAnsi="Times New Roman" w:cs="Times New Roman"/>
          <w:b/>
          <w:sz w:val="24"/>
          <w:szCs w:val="24"/>
          <w:lang w:val="uk-UA"/>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305"/>
        <w:gridCol w:w="3210"/>
      </w:tblGrid>
      <w:tr w:rsidR="00E21896" w:rsidRPr="001B719C" w14:paraId="29F4FC3B" w14:textId="77777777" w:rsidTr="00B14E69">
        <w:tc>
          <w:tcPr>
            <w:tcW w:w="3114" w:type="dxa"/>
          </w:tcPr>
          <w:p w14:paraId="17AEC471"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t xml:space="preserve">Мене п’ють </w:t>
            </w:r>
          </w:p>
          <w:p w14:paraId="26B2E524"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t>Мене ллють</w:t>
            </w:r>
          </w:p>
          <w:p w14:paraId="380D517F"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t xml:space="preserve">Усім потрібна я. </w:t>
            </w:r>
          </w:p>
          <w:p w14:paraId="71FC508C"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lastRenderedPageBreak/>
              <w:t xml:space="preserve">Хто я така? </w:t>
            </w:r>
          </w:p>
          <w:p w14:paraId="77AAFBC6" w14:textId="77777777" w:rsidR="00E21896" w:rsidRPr="001B719C" w:rsidRDefault="00E21896" w:rsidP="003F29F2">
            <w:pPr>
              <w:tabs>
                <w:tab w:val="left" w:pos="2715"/>
              </w:tabs>
              <w:jc w:val="both"/>
              <w:rPr>
                <w:rFonts w:ascii="Times New Roman" w:hAnsi="Times New Roman" w:cs="Times New Roman"/>
                <w:b/>
                <w:sz w:val="24"/>
                <w:szCs w:val="24"/>
                <w:lang w:val="uk-UA"/>
              </w:rPr>
            </w:pPr>
            <w:r w:rsidRPr="001B719C">
              <w:rPr>
                <w:rFonts w:ascii="Times New Roman" w:hAnsi="Times New Roman" w:cs="Times New Roman"/>
                <w:i/>
                <w:sz w:val="24"/>
                <w:szCs w:val="24"/>
                <w:lang w:val="uk-UA"/>
              </w:rPr>
              <w:t xml:space="preserve">  </w:t>
            </w:r>
            <w:r w:rsidRPr="001B719C">
              <w:rPr>
                <w:rFonts w:ascii="Times New Roman" w:hAnsi="Times New Roman" w:cs="Times New Roman"/>
                <w:b/>
                <w:i/>
                <w:sz w:val="24"/>
                <w:szCs w:val="24"/>
                <w:lang w:val="uk-UA"/>
              </w:rPr>
              <w:t>(Вода)</w:t>
            </w:r>
            <w:r w:rsidRPr="001B719C">
              <w:rPr>
                <w:rFonts w:ascii="Times New Roman" w:hAnsi="Times New Roman" w:cs="Times New Roman"/>
                <w:i/>
                <w:sz w:val="24"/>
                <w:szCs w:val="24"/>
                <w:lang w:val="uk-UA"/>
              </w:rPr>
              <w:t xml:space="preserve"> </w:t>
            </w:r>
          </w:p>
        </w:tc>
        <w:tc>
          <w:tcPr>
            <w:tcW w:w="3305" w:type="dxa"/>
          </w:tcPr>
          <w:p w14:paraId="7589D0F0"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lastRenderedPageBreak/>
              <w:t xml:space="preserve">Щоб росло колосся хліба,    </w:t>
            </w:r>
          </w:p>
          <w:p w14:paraId="43218AB0"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t>Щоб жило усе живе,</w:t>
            </w:r>
          </w:p>
          <w:p w14:paraId="78D25362"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t>Бережіть мене малята,</w:t>
            </w:r>
          </w:p>
          <w:p w14:paraId="37D5C173" w14:textId="77777777" w:rsidR="00E21896" w:rsidRPr="001B719C" w:rsidRDefault="00E21896" w:rsidP="003F29F2">
            <w:pPr>
              <w:tabs>
                <w:tab w:val="left" w:pos="2715"/>
              </w:tabs>
              <w:jc w:val="both"/>
              <w:rPr>
                <w:rFonts w:ascii="Times New Roman" w:hAnsi="Times New Roman" w:cs="Times New Roman"/>
                <w:b/>
                <w:sz w:val="24"/>
                <w:szCs w:val="24"/>
                <w:lang w:val="uk-UA"/>
              </w:rPr>
            </w:pPr>
            <w:r w:rsidRPr="001B719C">
              <w:rPr>
                <w:rFonts w:ascii="Times New Roman" w:hAnsi="Times New Roman" w:cs="Times New Roman"/>
                <w:i/>
                <w:sz w:val="24"/>
                <w:szCs w:val="24"/>
                <w:lang w:val="uk-UA"/>
              </w:rPr>
              <w:lastRenderedPageBreak/>
              <w:t xml:space="preserve">Я джерельна та смачна, Називаюся  </w:t>
            </w:r>
            <w:r w:rsidRPr="001B719C">
              <w:rPr>
                <w:rFonts w:ascii="Times New Roman" w:hAnsi="Times New Roman" w:cs="Times New Roman"/>
                <w:b/>
                <w:i/>
                <w:sz w:val="24"/>
                <w:szCs w:val="24"/>
                <w:lang w:val="uk-UA"/>
              </w:rPr>
              <w:t>(Вода)</w:t>
            </w:r>
          </w:p>
        </w:tc>
        <w:tc>
          <w:tcPr>
            <w:tcW w:w="3210" w:type="dxa"/>
          </w:tcPr>
          <w:p w14:paraId="1E6B3385"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lastRenderedPageBreak/>
              <w:t>Я і хмара, і туман,</w:t>
            </w:r>
          </w:p>
          <w:p w14:paraId="11A42786"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t xml:space="preserve">І струмок, і океан,                                </w:t>
            </w:r>
          </w:p>
          <w:p w14:paraId="618CE79D" w14:textId="77777777" w:rsidR="00E21896" w:rsidRPr="001B719C" w:rsidRDefault="00E21896" w:rsidP="003F29F2">
            <w:pPr>
              <w:tabs>
                <w:tab w:val="left" w:pos="2715"/>
              </w:tabs>
              <w:jc w:val="both"/>
              <w:rPr>
                <w:rFonts w:ascii="Times New Roman" w:hAnsi="Times New Roman" w:cs="Times New Roman"/>
                <w:i/>
                <w:sz w:val="24"/>
                <w:szCs w:val="24"/>
                <w:lang w:val="uk-UA"/>
              </w:rPr>
            </w:pPr>
            <w:r w:rsidRPr="001B719C">
              <w:rPr>
                <w:rFonts w:ascii="Times New Roman" w:hAnsi="Times New Roman" w:cs="Times New Roman"/>
                <w:i/>
                <w:sz w:val="24"/>
                <w:szCs w:val="24"/>
                <w:lang w:val="uk-UA"/>
              </w:rPr>
              <w:t>І літаю, і біжу,</w:t>
            </w:r>
          </w:p>
          <w:p w14:paraId="759E6B1E" w14:textId="77777777" w:rsidR="00E21896" w:rsidRPr="001B719C" w:rsidRDefault="00E21896" w:rsidP="003F29F2">
            <w:pPr>
              <w:tabs>
                <w:tab w:val="left" w:pos="2715"/>
              </w:tabs>
              <w:jc w:val="both"/>
              <w:rPr>
                <w:rFonts w:ascii="Times New Roman" w:hAnsi="Times New Roman" w:cs="Times New Roman"/>
                <w:b/>
                <w:i/>
                <w:sz w:val="24"/>
                <w:szCs w:val="24"/>
                <w:lang w:val="uk-UA"/>
              </w:rPr>
            </w:pPr>
            <w:r w:rsidRPr="001B719C">
              <w:rPr>
                <w:rFonts w:ascii="Times New Roman" w:hAnsi="Times New Roman" w:cs="Times New Roman"/>
                <w:i/>
                <w:sz w:val="24"/>
                <w:szCs w:val="24"/>
                <w:lang w:val="uk-UA"/>
              </w:rPr>
              <w:lastRenderedPageBreak/>
              <w:t>І замерзнуть можу!</w:t>
            </w:r>
            <w:r w:rsidRPr="001B719C">
              <w:rPr>
                <w:rFonts w:ascii="Times New Roman" w:hAnsi="Times New Roman" w:cs="Times New Roman"/>
                <w:b/>
                <w:i/>
                <w:sz w:val="24"/>
                <w:szCs w:val="24"/>
                <w:lang w:val="uk-UA"/>
              </w:rPr>
              <w:t xml:space="preserve"> </w:t>
            </w:r>
          </w:p>
          <w:p w14:paraId="17FD8840" w14:textId="77777777" w:rsidR="00E21896" w:rsidRPr="001B719C" w:rsidRDefault="00E21896" w:rsidP="003F29F2">
            <w:pPr>
              <w:tabs>
                <w:tab w:val="left" w:pos="2715"/>
              </w:tabs>
              <w:jc w:val="both"/>
              <w:rPr>
                <w:rFonts w:ascii="Times New Roman" w:hAnsi="Times New Roman" w:cs="Times New Roman"/>
                <w:b/>
                <w:i/>
                <w:sz w:val="24"/>
                <w:szCs w:val="24"/>
                <w:lang w:val="uk-UA"/>
              </w:rPr>
            </w:pPr>
            <w:r w:rsidRPr="001B719C">
              <w:rPr>
                <w:rFonts w:ascii="Times New Roman" w:hAnsi="Times New Roman" w:cs="Times New Roman"/>
                <w:b/>
                <w:i/>
                <w:sz w:val="24"/>
                <w:szCs w:val="24"/>
                <w:lang w:val="uk-UA"/>
              </w:rPr>
              <w:t xml:space="preserve">(Вода) </w:t>
            </w:r>
          </w:p>
          <w:p w14:paraId="59804C1E" w14:textId="4242CE9F" w:rsidR="00E21896" w:rsidRPr="001B719C" w:rsidRDefault="00E21896" w:rsidP="003F29F2">
            <w:pPr>
              <w:tabs>
                <w:tab w:val="left" w:pos="2715"/>
              </w:tabs>
              <w:jc w:val="both"/>
              <w:rPr>
                <w:rFonts w:ascii="Times New Roman" w:hAnsi="Times New Roman" w:cs="Times New Roman"/>
                <w:b/>
                <w:i/>
                <w:sz w:val="24"/>
                <w:szCs w:val="24"/>
                <w:lang w:val="uk-UA"/>
              </w:rPr>
            </w:pPr>
          </w:p>
        </w:tc>
      </w:tr>
    </w:tbl>
    <w:p w14:paraId="0D9F317F" w14:textId="0200B278" w:rsidR="003F29F2" w:rsidRPr="001B719C" w:rsidRDefault="00E21896" w:rsidP="00E2035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lastRenderedPageBreak/>
        <w:t>Вихователь</w:t>
      </w:r>
      <w:r w:rsidR="003F29F2" w:rsidRPr="001B719C">
        <w:rPr>
          <w:rFonts w:ascii="Times New Roman" w:hAnsi="Times New Roman" w:cs="Times New Roman"/>
          <w:b/>
          <w:sz w:val="24"/>
          <w:szCs w:val="24"/>
          <w:lang w:val="uk-UA"/>
        </w:rPr>
        <w:t>.</w:t>
      </w:r>
      <w:r w:rsidRPr="001B719C">
        <w:rPr>
          <w:rFonts w:ascii="Times New Roman" w:hAnsi="Times New Roman" w:cs="Times New Roman"/>
          <w:sz w:val="24"/>
          <w:szCs w:val="24"/>
          <w:lang w:val="uk-UA"/>
        </w:rPr>
        <w:t xml:space="preserve"> Молодці </w:t>
      </w:r>
      <w:r w:rsidRPr="001B719C">
        <w:rPr>
          <w:rFonts w:ascii="Times New Roman" w:eastAsia="Calibri" w:hAnsi="Times New Roman" w:cs="Times New Roman"/>
          <w:sz w:val="24"/>
          <w:szCs w:val="24"/>
          <w:lang w:val="uk-UA"/>
        </w:rPr>
        <w:t>малята</w:t>
      </w:r>
      <w:r w:rsidRPr="001B719C">
        <w:rPr>
          <w:rFonts w:ascii="Times New Roman" w:hAnsi="Times New Roman" w:cs="Times New Roman"/>
          <w:sz w:val="24"/>
          <w:szCs w:val="24"/>
          <w:lang w:val="uk-UA"/>
        </w:rPr>
        <w:t>, ви виконали завдання. Чи помітили Ви, що у всіх загадках у нас однакова відповідь. Вода є необхідною для всього живого на нашій Землі.</w:t>
      </w:r>
      <w:r w:rsidR="00E20352" w:rsidRPr="001B719C">
        <w:rPr>
          <w:rFonts w:ascii="Times New Roman" w:hAnsi="Times New Roman" w:cs="Times New Roman"/>
          <w:sz w:val="24"/>
          <w:szCs w:val="24"/>
          <w:lang w:val="uk-UA"/>
        </w:rPr>
        <w:t xml:space="preserve"> </w:t>
      </w:r>
      <w:r w:rsidRPr="001B719C">
        <w:rPr>
          <w:rFonts w:ascii="Times New Roman" w:hAnsi="Times New Roman" w:cs="Times New Roman"/>
          <w:sz w:val="24"/>
          <w:szCs w:val="24"/>
          <w:lang w:val="uk-UA"/>
        </w:rPr>
        <w:t>Давайте будемо далі рухатися, щоб потрапити до лабораторії.</w:t>
      </w:r>
    </w:p>
    <w:p w14:paraId="67D6DC10" w14:textId="6DEA2D48"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Другим завданням від професора</w:t>
      </w:r>
      <w:r w:rsidR="00E20352" w:rsidRPr="001B719C">
        <w:rPr>
          <w:rFonts w:ascii="Times New Roman" w:hAnsi="Times New Roman" w:cs="Times New Roman"/>
          <w:sz w:val="24"/>
          <w:szCs w:val="24"/>
          <w:lang w:val="uk-UA"/>
        </w:rPr>
        <w:t xml:space="preserve"> є</w:t>
      </w:r>
      <w:r w:rsidRPr="001B719C">
        <w:rPr>
          <w:rFonts w:ascii="Times New Roman" w:hAnsi="Times New Roman" w:cs="Times New Roman"/>
          <w:sz w:val="24"/>
          <w:szCs w:val="24"/>
          <w:lang w:val="uk-UA"/>
        </w:rPr>
        <w:t xml:space="preserve"> – відшукати де живе вода. Скажіть, а кому потрібна вода.</w:t>
      </w:r>
      <w:r w:rsidR="00E20352" w:rsidRPr="001B719C">
        <w:rPr>
          <w:rFonts w:ascii="Times New Roman" w:hAnsi="Times New Roman" w:cs="Times New Roman"/>
          <w:sz w:val="24"/>
          <w:szCs w:val="24"/>
          <w:lang w:val="uk-UA"/>
        </w:rPr>
        <w:t xml:space="preserve"> </w:t>
      </w:r>
      <w:r w:rsidRPr="001B719C">
        <w:rPr>
          <w:rFonts w:ascii="Times New Roman" w:hAnsi="Times New Roman" w:cs="Times New Roman"/>
          <w:sz w:val="24"/>
          <w:szCs w:val="24"/>
          <w:lang w:val="uk-UA"/>
        </w:rPr>
        <w:t>Тож пропоную вам пограти гру. Ви підходите до мольберта і вибираєте ті картинки де живе вода і прикріплюєте їх.</w:t>
      </w:r>
    </w:p>
    <w:p w14:paraId="38C5431B" w14:textId="77777777" w:rsidR="00E21896" w:rsidRPr="001B719C" w:rsidRDefault="00E21896" w:rsidP="003F29F2">
      <w:pPr>
        <w:tabs>
          <w:tab w:val="left" w:pos="2715"/>
        </w:tabs>
        <w:spacing w:after="0" w:line="240" w:lineRule="auto"/>
        <w:ind w:firstLine="709"/>
        <w:jc w:val="center"/>
        <w:rPr>
          <w:rFonts w:ascii="Times New Roman" w:hAnsi="Times New Roman" w:cs="Times New Roman"/>
          <w:b/>
          <w:i/>
          <w:sz w:val="24"/>
          <w:szCs w:val="24"/>
          <w:lang w:val="uk-UA"/>
        </w:rPr>
      </w:pPr>
      <w:r w:rsidRPr="001B719C">
        <w:rPr>
          <w:rFonts w:ascii="Times New Roman" w:hAnsi="Times New Roman" w:cs="Times New Roman"/>
          <w:b/>
          <w:i/>
          <w:sz w:val="24"/>
          <w:szCs w:val="24"/>
          <w:lang w:val="uk-UA"/>
        </w:rPr>
        <w:t>Дидактична гра «Де живе вода»</w:t>
      </w:r>
    </w:p>
    <w:p w14:paraId="02AC2EDD" w14:textId="7CBEFAEA" w:rsidR="00E21896" w:rsidRPr="001B719C" w:rsidRDefault="003F29F2"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Молодці малята, ви справилися із завданнями і ми можемо  іти до нашої лабораторії.</w:t>
      </w:r>
    </w:p>
    <w:p w14:paraId="228E95C6" w14:textId="07E2BA93"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У лабораторії  ми з Вами  тут будемо вивчати про властивості води та проводити різні  цікаві досліди. Але для того, що працювати в лабораторії нам потрібно од</w:t>
      </w:r>
      <w:r w:rsidR="00E20352" w:rsidRPr="001B719C">
        <w:rPr>
          <w:rFonts w:ascii="Times New Roman" w:hAnsi="Times New Roman" w:cs="Times New Roman"/>
          <w:sz w:val="24"/>
          <w:szCs w:val="24"/>
          <w:lang w:val="uk-UA"/>
        </w:rPr>
        <w:t xml:space="preserve">ягнути </w:t>
      </w:r>
      <w:r w:rsidRPr="001B719C">
        <w:rPr>
          <w:rFonts w:ascii="Times New Roman" w:hAnsi="Times New Roman" w:cs="Times New Roman"/>
          <w:sz w:val="24"/>
          <w:szCs w:val="24"/>
          <w:lang w:val="uk-UA"/>
        </w:rPr>
        <w:t xml:space="preserve"> спеціальний одяг.</w:t>
      </w:r>
    </w:p>
    <w:p w14:paraId="53149D54" w14:textId="19217AA7" w:rsidR="00E21896" w:rsidRPr="001B719C" w:rsidRDefault="00E21896" w:rsidP="00E20352">
      <w:pPr>
        <w:tabs>
          <w:tab w:val="left" w:pos="2715"/>
        </w:tabs>
        <w:spacing w:after="0" w:line="240" w:lineRule="auto"/>
        <w:ind w:firstLine="709"/>
        <w:jc w:val="center"/>
        <w:rPr>
          <w:rFonts w:ascii="Times New Roman" w:hAnsi="Times New Roman" w:cs="Times New Roman"/>
          <w:b/>
          <w:bCs/>
          <w:i/>
          <w:iCs/>
          <w:sz w:val="24"/>
          <w:szCs w:val="24"/>
          <w:lang w:val="uk-UA"/>
        </w:rPr>
      </w:pPr>
      <w:r w:rsidRPr="001B719C">
        <w:rPr>
          <w:rFonts w:ascii="Times New Roman" w:hAnsi="Times New Roman" w:cs="Times New Roman"/>
          <w:b/>
          <w:bCs/>
          <w:i/>
          <w:iCs/>
          <w:sz w:val="24"/>
          <w:szCs w:val="24"/>
          <w:lang w:val="uk-UA"/>
        </w:rPr>
        <w:t>(</w:t>
      </w:r>
      <w:r w:rsidR="00E20352" w:rsidRPr="001B719C">
        <w:rPr>
          <w:rFonts w:ascii="Times New Roman" w:hAnsi="Times New Roman" w:cs="Times New Roman"/>
          <w:b/>
          <w:bCs/>
          <w:i/>
          <w:iCs/>
          <w:sz w:val="24"/>
          <w:szCs w:val="24"/>
          <w:lang w:val="uk-UA"/>
        </w:rPr>
        <w:t>Діти одягають білі халати</w:t>
      </w:r>
      <w:r w:rsidRPr="001B719C">
        <w:rPr>
          <w:rFonts w:ascii="Times New Roman" w:hAnsi="Times New Roman" w:cs="Times New Roman"/>
          <w:b/>
          <w:bCs/>
          <w:i/>
          <w:iCs/>
          <w:sz w:val="24"/>
          <w:szCs w:val="24"/>
          <w:lang w:val="uk-UA"/>
        </w:rPr>
        <w:t>)</w:t>
      </w:r>
    </w:p>
    <w:p w14:paraId="58E48C89" w14:textId="45777B0E" w:rsidR="00E21896" w:rsidRPr="001B719C" w:rsidRDefault="00E20352" w:rsidP="00E2035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Одяг ми од</w:t>
      </w:r>
      <w:r w:rsidRPr="001B719C">
        <w:rPr>
          <w:rFonts w:ascii="Times New Roman" w:hAnsi="Times New Roman" w:cs="Times New Roman"/>
          <w:sz w:val="24"/>
          <w:szCs w:val="24"/>
          <w:lang w:val="uk-UA"/>
        </w:rPr>
        <w:t>ягнул</w:t>
      </w:r>
      <w:r w:rsidR="00E21896" w:rsidRPr="001B719C">
        <w:rPr>
          <w:rFonts w:ascii="Times New Roman" w:hAnsi="Times New Roman" w:cs="Times New Roman"/>
          <w:sz w:val="24"/>
          <w:szCs w:val="24"/>
          <w:lang w:val="uk-UA"/>
        </w:rPr>
        <w:t xml:space="preserve">и і можемо вирушати до нашої лабораторії. </w:t>
      </w:r>
      <w:r w:rsidR="00E21896" w:rsidRPr="001B719C">
        <w:rPr>
          <w:rFonts w:ascii="Times New Roman" w:hAnsi="Times New Roman" w:cs="Times New Roman"/>
          <w:b/>
          <w:sz w:val="24"/>
          <w:szCs w:val="24"/>
          <w:lang w:val="uk-UA"/>
        </w:rPr>
        <w:t xml:space="preserve"> </w:t>
      </w:r>
      <w:r w:rsidR="00E21896" w:rsidRPr="001B719C">
        <w:rPr>
          <w:rFonts w:ascii="Times New Roman" w:hAnsi="Times New Roman" w:cs="Times New Roman"/>
          <w:sz w:val="24"/>
          <w:szCs w:val="24"/>
          <w:lang w:val="uk-UA"/>
        </w:rPr>
        <w:t xml:space="preserve">Але перед тим як виконувати досліди, я хочу вам </w:t>
      </w:r>
      <w:r w:rsidRPr="001B719C">
        <w:rPr>
          <w:rFonts w:ascii="Times New Roman" w:hAnsi="Times New Roman" w:cs="Times New Roman"/>
          <w:sz w:val="24"/>
          <w:szCs w:val="24"/>
          <w:lang w:val="uk-UA"/>
        </w:rPr>
        <w:t>на</w:t>
      </w:r>
      <w:r w:rsidR="00E21896" w:rsidRPr="001B719C">
        <w:rPr>
          <w:rFonts w:ascii="Times New Roman" w:hAnsi="Times New Roman" w:cs="Times New Roman"/>
          <w:sz w:val="24"/>
          <w:szCs w:val="24"/>
          <w:lang w:val="uk-UA"/>
        </w:rPr>
        <w:t>гадати правила поведінки.</w:t>
      </w:r>
    </w:p>
    <w:p w14:paraId="52F0489F" w14:textId="77777777" w:rsidR="00E21896" w:rsidRPr="001B719C" w:rsidRDefault="00E21896" w:rsidP="00E20352">
      <w:pPr>
        <w:pStyle w:val="a3"/>
        <w:numPr>
          <w:ilvl w:val="0"/>
          <w:numId w:val="4"/>
        </w:numPr>
        <w:tabs>
          <w:tab w:val="left" w:pos="2715"/>
        </w:tabs>
        <w:spacing w:after="0" w:line="240" w:lineRule="auto"/>
        <w:rPr>
          <w:rFonts w:ascii="Times New Roman" w:hAnsi="Times New Roman" w:cs="Times New Roman"/>
          <w:iCs/>
          <w:sz w:val="24"/>
          <w:szCs w:val="24"/>
          <w:lang w:val="uk-UA"/>
        </w:rPr>
      </w:pPr>
      <w:r w:rsidRPr="001B719C">
        <w:rPr>
          <w:rFonts w:ascii="Times New Roman" w:hAnsi="Times New Roman" w:cs="Times New Roman"/>
          <w:iCs/>
          <w:sz w:val="24"/>
          <w:szCs w:val="24"/>
          <w:lang w:val="uk-UA"/>
        </w:rPr>
        <w:t>У лабораторії потрібно бути дуже уважним та обережним.</w:t>
      </w:r>
    </w:p>
    <w:p w14:paraId="671EE855" w14:textId="77777777" w:rsidR="00E21896" w:rsidRPr="001B719C" w:rsidRDefault="00E21896" w:rsidP="00E20352">
      <w:pPr>
        <w:pStyle w:val="a3"/>
        <w:numPr>
          <w:ilvl w:val="0"/>
          <w:numId w:val="4"/>
        </w:numPr>
        <w:tabs>
          <w:tab w:val="left" w:pos="2715"/>
        </w:tabs>
        <w:spacing w:after="0" w:line="240" w:lineRule="auto"/>
        <w:rPr>
          <w:rFonts w:ascii="Times New Roman" w:hAnsi="Times New Roman" w:cs="Times New Roman"/>
          <w:iCs/>
          <w:sz w:val="24"/>
          <w:szCs w:val="24"/>
          <w:lang w:val="uk-UA"/>
        </w:rPr>
      </w:pPr>
      <w:r w:rsidRPr="001B719C">
        <w:rPr>
          <w:rFonts w:ascii="Times New Roman" w:hAnsi="Times New Roman" w:cs="Times New Roman"/>
          <w:iCs/>
          <w:sz w:val="24"/>
          <w:szCs w:val="24"/>
          <w:lang w:val="uk-UA"/>
        </w:rPr>
        <w:t>Під час проведення  дослідів не можна шуміти.</w:t>
      </w:r>
    </w:p>
    <w:p w14:paraId="27C3E64A" w14:textId="77777777" w:rsidR="00E21896" w:rsidRPr="001B719C" w:rsidRDefault="00E21896" w:rsidP="00E20352">
      <w:pPr>
        <w:pStyle w:val="a3"/>
        <w:numPr>
          <w:ilvl w:val="0"/>
          <w:numId w:val="4"/>
        </w:numPr>
        <w:tabs>
          <w:tab w:val="left" w:pos="2715"/>
        </w:tabs>
        <w:spacing w:after="0" w:line="240" w:lineRule="auto"/>
        <w:rPr>
          <w:rFonts w:ascii="Times New Roman" w:hAnsi="Times New Roman" w:cs="Times New Roman"/>
          <w:iCs/>
          <w:sz w:val="24"/>
          <w:szCs w:val="24"/>
          <w:lang w:val="uk-UA"/>
        </w:rPr>
      </w:pPr>
      <w:r w:rsidRPr="001B719C">
        <w:rPr>
          <w:rFonts w:ascii="Times New Roman" w:hAnsi="Times New Roman" w:cs="Times New Roman"/>
          <w:iCs/>
          <w:sz w:val="24"/>
          <w:szCs w:val="24"/>
          <w:lang w:val="uk-UA"/>
        </w:rPr>
        <w:t>Потрібно дуже уважно слухати і виконувати завдання.</w:t>
      </w:r>
    </w:p>
    <w:p w14:paraId="21665D75" w14:textId="77777777" w:rsidR="00E21896" w:rsidRPr="001B719C" w:rsidRDefault="00E21896" w:rsidP="00E20352">
      <w:pPr>
        <w:pStyle w:val="a3"/>
        <w:numPr>
          <w:ilvl w:val="0"/>
          <w:numId w:val="4"/>
        </w:numPr>
        <w:tabs>
          <w:tab w:val="left" w:pos="2715"/>
        </w:tabs>
        <w:spacing w:after="0" w:line="240" w:lineRule="auto"/>
        <w:rPr>
          <w:rFonts w:ascii="Times New Roman" w:hAnsi="Times New Roman" w:cs="Times New Roman"/>
          <w:iCs/>
          <w:sz w:val="24"/>
          <w:szCs w:val="24"/>
          <w:lang w:val="uk-UA"/>
        </w:rPr>
      </w:pPr>
      <w:r w:rsidRPr="001B719C">
        <w:rPr>
          <w:rFonts w:ascii="Times New Roman" w:hAnsi="Times New Roman" w:cs="Times New Roman"/>
          <w:iCs/>
          <w:sz w:val="24"/>
          <w:szCs w:val="24"/>
          <w:lang w:val="uk-UA"/>
        </w:rPr>
        <w:t>Без дозволу вихователя не можна нічого чіпати.</w:t>
      </w:r>
    </w:p>
    <w:p w14:paraId="6F1C0A4C" w14:textId="02DE2EC2" w:rsidR="00E21896" w:rsidRPr="001B719C" w:rsidRDefault="001B719C" w:rsidP="001B719C">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Ну що ж малята, давайте разом вирушати до нашої лабораторії та виконувати досліди. Ось і наше перше завдання.</w:t>
      </w:r>
    </w:p>
    <w:p w14:paraId="21C3F9AD" w14:textId="20B46DCB" w:rsidR="00E21896" w:rsidRPr="001B719C" w:rsidRDefault="00E21896" w:rsidP="001B719C">
      <w:pPr>
        <w:tabs>
          <w:tab w:val="left" w:pos="2715"/>
        </w:tabs>
        <w:spacing w:after="0" w:line="240" w:lineRule="auto"/>
        <w:ind w:firstLine="709"/>
        <w:jc w:val="both"/>
        <w:rPr>
          <w:rFonts w:ascii="Times New Roman" w:hAnsi="Times New Roman" w:cs="Times New Roman"/>
          <w:iCs/>
          <w:sz w:val="24"/>
          <w:szCs w:val="24"/>
          <w:lang w:val="uk-UA"/>
        </w:rPr>
      </w:pPr>
      <w:r w:rsidRPr="001B719C">
        <w:rPr>
          <w:rFonts w:ascii="Times New Roman" w:hAnsi="Times New Roman" w:cs="Times New Roman"/>
          <w:iCs/>
          <w:sz w:val="24"/>
          <w:szCs w:val="24"/>
          <w:lang w:val="uk-UA"/>
        </w:rPr>
        <w:t>Мабуть кожен з вас бачив після дощу прекрасне явище між небом і землею, веселку. Веселка – це сонячний промінь який проходить крізь дощові краплі. Часто її можна побачити поруч із водоспадами, фонтанами, або у сонячну погоду біля річок, озер. А чи можемо ми побачити зараз веселку? Не можемо, тому що веселка з’являється на небі після дощу. Давайте пригадаємо та назвемо які кольори має веселка.</w:t>
      </w:r>
    </w:p>
    <w:p w14:paraId="764E2342" w14:textId="094360A9" w:rsidR="00E21896" w:rsidRPr="001B719C" w:rsidRDefault="001B719C" w:rsidP="001B719C">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E21896" w:rsidRPr="001B719C">
        <w:rPr>
          <w:rFonts w:ascii="Times New Roman" w:hAnsi="Times New Roman" w:cs="Times New Roman"/>
          <w:sz w:val="24"/>
          <w:szCs w:val="24"/>
          <w:lang w:val="uk-UA"/>
        </w:rPr>
        <w:t>Ви молодці, правильно назвали  усі кольори. А зараз я вам пропоную створити власну веселку.</w:t>
      </w:r>
    </w:p>
    <w:p w14:paraId="3CFD3802" w14:textId="77777777" w:rsidR="00E21896" w:rsidRPr="001B719C" w:rsidRDefault="00E21896" w:rsidP="003F29F2">
      <w:pPr>
        <w:tabs>
          <w:tab w:val="left" w:pos="2715"/>
        </w:tabs>
        <w:spacing w:after="0" w:line="240" w:lineRule="auto"/>
        <w:ind w:firstLine="709"/>
        <w:jc w:val="center"/>
        <w:rPr>
          <w:rFonts w:ascii="Times New Roman" w:hAnsi="Times New Roman" w:cs="Times New Roman"/>
          <w:b/>
          <w:sz w:val="24"/>
          <w:szCs w:val="24"/>
          <w:lang w:val="uk-UA"/>
        </w:rPr>
      </w:pPr>
    </w:p>
    <w:p w14:paraId="584F0D84" w14:textId="7460B499" w:rsidR="00E21896" w:rsidRPr="001B719C" w:rsidRDefault="00E21896" w:rsidP="003F29F2">
      <w:pPr>
        <w:tabs>
          <w:tab w:val="left" w:pos="2715"/>
        </w:tabs>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Дослід №1 «Веселка в стакані»</w:t>
      </w:r>
    </w:p>
    <w:p w14:paraId="6BC6753D" w14:textId="77777777" w:rsidR="00E21896" w:rsidRPr="001B719C" w:rsidRDefault="00E21896" w:rsidP="001B719C">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Мета: </w:t>
      </w:r>
      <w:r w:rsidRPr="001B719C">
        <w:rPr>
          <w:rFonts w:ascii="Times New Roman" w:hAnsi="Times New Roman" w:cs="Times New Roman"/>
          <w:sz w:val="24"/>
          <w:szCs w:val="24"/>
          <w:lang w:val="uk-UA"/>
        </w:rPr>
        <w:t xml:space="preserve">ознайомити дітей з кольором води та її властивостями, сприяти усвідомленню того, що вода може бути кольоровою, чистою; формувати уявлення про те, що деякі речовини можуть розчинятися у воді; розвивати спостережливість, пізнавальну активність.  </w:t>
      </w:r>
    </w:p>
    <w:p w14:paraId="378CA1C4" w14:textId="77777777" w:rsidR="00E21896" w:rsidRPr="001B719C" w:rsidRDefault="00E21896" w:rsidP="001B719C">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bCs/>
          <w:sz w:val="24"/>
          <w:szCs w:val="24"/>
          <w:lang w:val="uk-UA"/>
        </w:rPr>
        <w:t>Матеріали</w:t>
      </w:r>
      <w:r w:rsidRPr="001B719C">
        <w:rPr>
          <w:rFonts w:ascii="Times New Roman" w:hAnsi="Times New Roman" w:cs="Times New Roman"/>
          <w:sz w:val="24"/>
          <w:szCs w:val="24"/>
          <w:lang w:val="uk-UA"/>
        </w:rPr>
        <w:t>: стаканчики, вода, цукор, фарба, ложка, шприц.</w:t>
      </w:r>
    </w:p>
    <w:p w14:paraId="2926B8BE" w14:textId="77777777" w:rsidR="00E21896" w:rsidRPr="001B719C" w:rsidRDefault="00E21896" w:rsidP="003F29F2">
      <w:pPr>
        <w:tabs>
          <w:tab w:val="left" w:pos="2715"/>
        </w:tabs>
        <w:spacing w:after="0" w:line="240" w:lineRule="auto"/>
        <w:ind w:firstLine="709"/>
        <w:jc w:val="both"/>
        <w:rPr>
          <w:rFonts w:ascii="Times New Roman" w:hAnsi="Times New Roman" w:cs="Times New Roman"/>
          <w:b/>
          <w:bCs/>
          <w:sz w:val="24"/>
          <w:szCs w:val="24"/>
          <w:lang w:val="uk-UA"/>
        </w:rPr>
      </w:pPr>
      <w:r w:rsidRPr="001B719C">
        <w:rPr>
          <w:rFonts w:ascii="Times New Roman" w:hAnsi="Times New Roman" w:cs="Times New Roman"/>
          <w:sz w:val="24"/>
          <w:szCs w:val="24"/>
          <w:lang w:val="uk-UA"/>
        </w:rPr>
        <w:t xml:space="preserve">                                                          </w:t>
      </w:r>
      <w:r w:rsidRPr="001B719C">
        <w:rPr>
          <w:rFonts w:ascii="Times New Roman" w:hAnsi="Times New Roman" w:cs="Times New Roman"/>
          <w:b/>
          <w:bCs/>
          <w:sz w:val="24"/>
          <w:szCs w:val="24"/>
          <w:lang w:val="uk-UA"/>
        </w:rPr>
        <w:t>Хід досліду</w:t>
      </w:r>
    </w:p>
    <w:p w14:paraId="4D8A1103" w14:textId="77777777" w:rsidR="00E21896" w:rsidRPr="001B719C" w:rsidRDefault="00E21896" w:rsidP="003F29F2">
      <w:pPr>
        <w:spacing w:after="0" w:line="240" w:lineRule="auto"/>
        <w:ind w:firstLine="709"/>
        <w:jc w:val="both"/>
        <w:rPr>
          <w:rFonts w:ascii="Times New Roman" w:hAnsi="Times New Roman" w:cs="Times New Roman"/>
          <w:i/>
          <w:iCs/>
          <w:sz w:val="24"/>
          <w:szCs w:val="24"/>
          <w:lang w:val="uk-UA"/>
        </w:rPr>
      </w:pPr>
      <w:r w:rsidRPr="001B719C">
        <w:rPr>
          <w:rFonts w:ascii="Times New Roman" w:hAnsi="Times New Roman" w:cs="Times New Roman"/>
          <w:i/>
          <w:iCs/>
          <w:sz w:val="24"/>
          <w:szCs w:val="24"/>
          <w:lang w:val="uk-UA"/>
        </w:rPr>
        <w:t>Для проведення досліду нам потрібно розмістити склянки в ряд. У кожну з них додаємо різну кількість цукру. В першу склянку одну ложку цукру, і так в кожну наступну збільшуючи по одній ложці.  В кожну склянку наливаємо по 3 ст. ложки води і перемішуємо.</w:t>
      </w:r>
    </w:p>
    <w:p w14:paraId="44BB7E93" w14:textId="77777777" w:rsidR="00E21896" w:rsidRPr="001B719C" w:rsidRDefault="00E21896" w:rsidP="003F29F2">
      <w:pPr>
        <w:spacing w:after="0" w:line="240" w:lineRule="auto"/>
        <w:ind w:firstLine="709"/>
        <w:jc w:val="both"/>
        <w:rPr>
          <w:rFonts w:ascii="Times New Roman" w:hAnsi="Times New Roman" w:cs="Times New Roman"/>
          <w:i/>
          <w:iCs/>
          <w:sz w:val="24"/>
          <w:szCs w:val="24"/>
          <w:lang w:val="uk-UA"/>
        </w:rPr>
      </w:pPr>
      <w:r w:rsidRPr="001B719C">
        <w:rPr>
          <w:rFonts w:ascii="Times New Roman" w:hAnsi="Times New Roman" w:cs="Times New Roman"/>
          <w:i/>
          <w:iCs/>
          <w:sz w:val="24"/>
          <w:szCs w:val="24"/>
          <w:lang w:val="uk-UA"/>
        </w:rPr>
        <w:t>Потім за допомогою чайної ложки в кожну склянку додаємо кілька крапель харчової фарби і перемішуємо. В чистий стакан за допомогою шприца без голки починаємо додавати вміст склянок починаючи з  четвертого стакана де найбільше цукру. Намагаємося лити по краю стінки склянки.</w:t>
      </w:r>
    </w:p>
    <w:p w14:paraId="67F3A91D" w14:textId="78DFE418" w:rsidR="00E21896" w:rsidRPr="001B719C" w:rsidRDefault="00E21896" w:rsidP="003F29F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Висновок. </w:t>
      </w:r>
      <w:r w:rsidR="001B719C" w:rsidRPr="001B719C">
        <w:rPr>
          <w:rFonts w:ascii="Times New Roman" w:hAnsi="Times New Roman" w:cs="Times New Roman"/>
          <w:b/>
          <w:sz w:val="24"/>
          <w:szCs w:val="24"/>
          <w:lang w:val="uk-UA"/>
        </w:rPr>
        <w:t xml:space="preserve"> </w:t>
      </w:r>
      <w:r w:rsidRPr="001B719C">
        <w:rPr>
          <w:rFonts w:ascii="Times New Roman" w:hAnsi="Times New Roman" w:cs="Times New Roman"/>
          <w:sz w:val="24"/>
          <w:szCs w:val="24"/>
          <w:lang w:val="uk-UA"/>
        </w:rPr>
        <w:t>Концентрація цукру в кожній пофарбованій рідині була різною. Чим більше цукру, тим вища щільність води, тим вона «важче» і тим нижче цей шар буду в склянці.</w:t>
      </w:r>
    </w:p>
    <w:p w14:paraId="09ABA3F7" w14:textId="34EFC4E1" w:rsidR="00E21896" w:rsidRPr="001B719C" w:rsidRDefault="00E21896" w:rsidP="003F29F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Вихователь. </w:t>
      </w:r>
      <w:r w:rsidRPr="001B719C">
        <w:rPr>
          <w:rFonts w:ascii="Times New Roman" w:hAnsi="Times New Roman" w:cs="Times New Roman"/>
          <w:sz w:val="24"/>
          <w:szCs w:val="24"/>
          <w:lang w:val="uk-UA"/>
        </w:rPr>
        <w:t xml:space="preserve"> Ну що ж, ви молодці! Я пропоную не зупинятися і продовжувати досліджувати далі. </w:t>
      </w:r>
    </w:p>
    <w:p w14:paraId="311BADB7" w14:textId="77777777" w:rsidR="00370D64" w:rsidRPr="001B719C" w:rsidRDefault="00370D64" w:rsidP="003F29F2">
      <w:pPr>
        <w:tabs>
          <w:tab w:val="left" w:pos="2715"/>
        </w:tabs>
        <w:spacing w:after="0" w:line="240" w:lineRule="auto"/>
        <w:ind w:firstLine="709"/>
        <w:rPr>
          <w:rFonts w:ascii="Times New Roman" w:hAnsi="Times New Roman" w:cs="Times New Roman"/>
          <w:sz w:val="24"/>
          <w:szCs w:val="24"/>
          <w:lang w:val="uk-UA"/>
        </w:rPr>
      </w:pPr>
      <w:r w:rsidRPr="001B719C">
        <w:rPr>
          <w:rFonts w:ascii="Times New Roman" w:hAnsi="Times New Roman" w:cs="Times New Roman"/>
          <w:sz w:val="24"/>
          <w:szCs w:val="24"/>
          <w:lang w:val="uk-UA"/>
        </w:rPr>
        <w:t>Скажіть малята чи знаєте ви що таке вулкан?</w:t>
      </w:r>
    </w:p>
    <w:p w14:paraId="35EC4525" w14:textId="248B518B" w:rsidR="00370D64" w:rsidRPr="001B719C" w:rsidRDefault="001B719C" w:rsidP="001B719C">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Вихователь</w:t>
      </w:r>
      <w:r w:rsidRPr="001B719C">
        <w:rPr>
          <w:rFonts w:ascii="Times New Roman" w:hAnsi="Times New Roman" w:cs="Times New Roman"/>
          <w:sz w:val="24"/>
          <w:szCs w:val="24"/>
          <w:lang w:val="uk-UA"/>
        </w:rPr>
        <w:t xml:space="preserve">. </w:t>
      </w:r>
      <w:r w:rsidR="00370D64" w:rsidRPr="001B719C">
        <w:rPr>
          <w:rFonts w:ascii="Times New Roman" w:hAnsi="Times New Roman" w:cs="Times New Roman"/>
          <w:sz w:val="24"/>
          <w:szCs w:val="24"/>
          <w:lang w:val="uk-UA"/>
        </w:rPr>
        <w:t>Вершина гори з якої вивергається вулкан, називається кратер. Кратер вулкана - це величезна чаша з крутими схилами, а на дні - червонувато - помаранчева паща - це жерло, діра, що йде глибоко в землю. Вогняна рідина, яка виходить називається лавою.</w:t>
      </w:r>
      <w:bookmarkStart w:id="1" w:name="_Hlk183463700"/>
      <w:r>
        <w:rPr>
          <w:rFonts w:ascii="Times New Roman" w:hAnsi="Times New Roman" w:cs="Times New Roman"/>
          <w:sz w:val="24"/>
          <w:szCs w:val="24"/>
          <w:lang w:val="uk-UA"/>
        </w:rPr>
        <w:t xml:space="preserve"> Ось послухайте легенду про вулкан. </w:t>
      </w:r>
    </w:p>
    <w:p w14:paraId="44256DD0" w14:textId="17D5A84F" w:rsidR="00370D64" w:rsidRPr="001B719C" w:rsidRDefault="00370D64" w:rsidP="003F29F2">
      <w:pPr>
        <w:pStyle w:val="a6"/>
        <w:shd w:val="clear" w:color="auto" w:fill="FFFFFF"/>
        <w:spacing w:before="0" w:beforeAutospacing="0" w:after="0" w:afterAutospacing="0"/>
        <w:ind w:firstLine="709"/>
        <w:jc w:val="both"/>
        <w:rPr>
          <w:rStyle w:val="a5"/>
          <w:shd w:val="clear" w:color="auto" w:fill="FFFFFF"/>
        </w:rPr>
      </w:pPr>
      <w:r w:rsidRPr="001B719C">
        <w:rPr>
          <w:rStyle w:val="a5"/>
          <w:shd w:val="clear" w:color="auto" w:fill="FFFFFF"/>
        </w:rPr>
        <w:lastRenderedPageBreak/>
        <w:t>«Глибоко під землею жив Бог на ім’я Вулкан. І подобалось йому ковальство: стояти біля ковадла, бити важким молотом по залізу, роздмухувати вогонь у горні. Побудував він свою кузню всередині височенної гори. А гора стояла прямо посеред моря. Коли Вулкан працював молотом, гора тремтіла від верхівки до основи, а гуркіт і гул розносилися далеко навколо . Іноді Бог відкривав своє царство на поверхню землі  і  з отвору , на вершині гори з оглушливим ревом летіли розжарені камені,  виривався вогонь, попіл  і дим. «Вулкан працює», - з острахом говорили люди і йшли жити подалі від цього місця. З тих пір, люди, всі вогнедишні гори стали називати вулканами.»</w:t>
      </w:r>
    </w:p>
    <w:p w14:paraId="6AF2A871" w14:textId="5D3C1492" w:rsidR="00370D64" w:rsidRPr="001B719C" w:rsidRDefault="001B719C" w:rsidP="003F29F2">
      <w:pPr>
        <w:pStyle w:val="a6"/>
        <w:shd w:val="clear" w:color="auto" w:fill="FFFFFF"/>
        <w:spacing w:before="0" w:beforeAutospacing="0" w:after="0" w:afterAutospacing="0"/>
        <w:ind w:firstLine="709"/>
        <w:jc w:val="both"/>
        <w:rPr>
          <w:shd w:val="clear" w:color="auto" w:fill="FFFFFF"/>
        </w:rPr>
      </w:pPr>
      <w:r>
        <w:rPr>
          <w:b/>
        </w:rPr>
        <w:t>Вихователь</w:t>
      </w:r>
      <w:r>
        <w:t>.</w:t>
      </w:r>
      <w:r w:rsidR="00370D64" w:rsidRPr="001B719C">
        <w:rPr>
          <w:shd w:val="clear" w:color="auto" w:fill="FFFFFF"/>
        </w:rPr>
        <w:t> Діти, а ви самі хочете розбудити вулкан?  У нашій лабораторії все для цього готово. Зараз ми разом це зробимо.</w:t>
      </w:r>
    </w:p>
    <w:bookmarkEnd w:id="1"/>
    <w:p w14:paraId="6D60C44D" w14:textId="77777777" w:rsidR="00370D64" w:rsidRPr="001B719C" w:rsidRDefault="00370D64" w:rsidP="003F29F2">
      <w:pPr>
        <w:spacing w:after="0" w:line="240" w:lineRule="auto"/>
        <w:ind w:firstLine="709"/>
        <w:jc w:val="both"/>
        <w:rPr>
          <w:rFonts w:ascii="Times New Roman" w:hAnsi="Times New Roman" w:cs="Times New Roman"/>
          <w:sz w:val="24"/>
          <w:szCs w:val="24"/>
          <w:lang w:val="uk-UA"/>
        </w:rPr>
      </w:pPr>
    </w:p>
    <w:p w14:paraId="18BDF9D3" w14:textId="77777777" w:rsidR="00E21896" w:rsidRPr="001B719C" w:rsidRDefault="00E21896" w:rsidP="003F29F2">
      <w:pPr>
        <w:tabs>
          <w:tab w:val="left" w:pos="2715"/>
        </w:tabs>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Дослід №2  « Кольоровий вулкан»</w:t>
      </w:r>
    </w:p>
    <w:p w14:paraId="4B25C4E1" w14:textId="77777777" w:rsidR="00E21896" w:rsidRPr="001B719C" w:rsidRDefault="00E21896" w:rsidP="001B719C">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Мета: </w:t>
      </w:r>
      <w:r w:rsidRPr="001B719C">
        <w:rPr>
          <w:rFonts w:ascii="Times New Roman" w:hAnsi="Times New Roman" w:cs="Times New Roman"/>
          <w:sz w:val="24"/>
          <w:szCs w:val="24"/>
          <w:lang w:val="uk-UA"/>
        </w:rPr>
        <w:t>ознайомити дітей з таким природнім явищем, як вулкан, його будовою; розвивати допитливість, пізнавальну активність в процесі виконання досліду; виховувати інтерес до пошуково-дослідницької діяльності.</w:t>
      </w:r>
    </w:p>
    <w:p w14:paraId="02FED28B" w14:textId="77777777" w:rsidR="00E21896" w:rsidRPr="001B719C" w:rsidRDefault="00E21896" w:rsidP="001B719C">
      <w:pPr>
        <w:tabs>
          <w:tab w:val="left" w:pos="2715"/>
        </w:tabs>
        <w:spacing w:after="0" w:line="240" w:lineRule="auto"/>
        <w:ind w:firstLine="709"/>
        <w:jc w:val="both"/>
        <w:rPr>
          <w:rFonts w:ascii="Times New Roman" w:hAnsi="Times New Roman" w:cs="Times New Roman"/>
          <w:bCs/>
          <w:sz w:val="24"/>
          <w:szCs w:val="24"/>
          <w:lang w:val="uk-UA"/>
        </w:rPr>
      </w:pPr>
      <w:r w:rsidRPr="001B719C">
        <w:rPr>
          <w:rFonts w:ascii="Times New Roman" w:hAnsi="Times New Roman" w:cs="Times New Roman"/>
          <w:b/>
          <w:sz w:val="24"/>
          <w:szCs w:val="24"/>
          <w:lang w:val="uk-UA"/>
        </w:rPr>
        <w:t>Матеріали:</w:t>
      </w:r>
      <w:r w:rsidRPr="001B719C">
        <w:rPr>
          <w:rFonts w:ascii="Times New Roman" w:hAnsi="Times New Roman" w:cs="Times New Roman"/>
          <w:bCs/>
          <w:sz w:val="24"/>
          <w:szCs w:val="24"/>
          <w:lang w:val="uk-UA"/>
        </w:rPr>
        <w:t xml:space="preserve"> лимонна кислота, сода, вода, макет вулкана,  харчовий барвник різні ємності.</w:t>
      </w:r>
    </w:p>
    <w:p w14:paraId="04DFDA11" w14:textId="77777777" w:rsidR="00E21896" w:rsidRPr="001B719C" w:rsidRDefault="00E21896" w:rsidP="003F29F2">
      <w:pPr>
        <w:tabs>
          <w:tab w:val="left" w:pos="2715"/>
        </w:tabs>
        <w:spacing w:after="0" w:line="240" w:lineRule="auto"/>
        <w:ind w:firstLine="709"/>
        <w:jc w:val="both"/>
        <w:rPr>
          <w:rFonts w:ascii="Times New Roman" w:hAnsi="Times New Roman" w:cs="Times New Roman"/>
          <w:b/>
          <w:sz w:val="24"/>
          <w:szCs w:val="24"/>
          <w:lang w:val="uk-UA"/>
        </w:rPr>
      </w:pPr>
      <w:r w:rsidRPr="001B719C">
        <w:rPr>
          <w:rFonts w:ascii="Times New Roman" w:hAnsi="Times New Roman" w:cs="Times New Roman"/>
          <w:b/>
          <w:sz w:val="24"/>
          <w:szCs w:val="24"/>
          <w:lang w:val="uk-UA"/>
        </w:rPr>
        <w:t xml:space="preserve">                                                      Хід досліду</w:t>
      </w:r>
    </w:p>
    <w:p w14:paraId="1ABD812B" w14:textId="77777777" w:rsidR="00E21896" w:rsidRPr="001B719C" w:rsidRDefault="00E21896" w:rsidP="003F29F2">
      <w:pPr>
        <w:spacing w:after="0" w:line="240" w:lineRule="auto"/>
        <w:ind w:firstLine="709"/>
        <w:jc w:val="both"/>
        <w:rPr>
          <w:rFonts w:ascii="Times New Roman" w:hAnsi="Times New Roman" w:cs="Times New Roman"/>
          <w:i/>
          <w:iCs/>
          <w:sz w:val="24"/>
          <w:szCs w:val="24"/>
          <w:lang w:val="uk-UA"/>
        </w:rPr>
      </w:pPr>
      <w:r w:rsidRPr="001B719C">
        <w:rPr>
          <w:rFonts w:ascii="Times New Roman" w:hAnsi="Times New Roman" w:cs="Times New Roman"/>
          <w:i/>
          <w:iCs/>
          <w:sz w:val="24"/>
          <w:szCs w:val="24"/>
          <w:lang w:val="uk-UA"/>
        </w:rPr>
        <w:t>Для проведення досліду потрібно змішати соду із харчовим барвником червоного кольору та засипаємо у «вулкан»  Щоб відбулося «виверження» вулкана вливаємо розчин води із оцтом.</w:t>
      </w:r>
    </w:p>
    <w:p w14:paraId="7311018F" w14:textId="1056BE93" w:rsidR="00E21896" w:rsidRPr="001B719C" w:rsidRDefault="00E21896" w:rsidP="003F29F2">
      <w:pPr>
        <w:tabs>
          <w:tab w:val="left" w:pos="2715"/>
        </w:tabs>
        <w:spacing w:after="0" w:line="240" w:lineRule="auto"/>
        <w:ind w:firstLine="709"/>
        <w:jc w:val="both"/>
        <w:rPr>
          <w:rFonts w:ascii="Times New Roman" w:hAnsi="Times New Roman" w:cs="Times New Roman"/>
          <w:bCs/>
          <w:sz w:val="24"/>
          <w:szCs w:val="24"/>
          <w:lang w:val="uk-UA"/>
        </w:rPr>
      </w:pPr>
      <w:r w:rsidRPr="001B719C">
        <w:rPr>
          <w:rFonts w:ascii="Times New Roman" w:hAnsi="Times New Roman" w:cs="Times New Roman"/>
          <w:b/>
          <w:sz w:val="24"/>
          <w:szCs w:val="24"/>
          <w:lang w:val="uk-UA"/>
        </w:rPr>
        <w:t xml:space="preserve">Висновок: </w:t>
      </w:r>
      <w:r w:rsidRPr="001B719C">
        <w:rPr>
          <w:rFonts w:ascii="Times New Roman" w:hAnsi="Times New Roman" w:cs="Times New Roman"/>
          <w:bCs/>
          <w:sz w:val="24"/>
          <w:szCs w:val="24"/>
          <w:lang w:val="uk-UA"/>
        </w:rPr>
        <w:t>При взаємодії соди та лимонної кислоти відбувається реакція -  виверження рідини за межі ємкості.</w:t>
      </w:r>
    </w:p>
    <w:p w14:paraId="3D6D790F" w14:textId="28647422" w:rsidR="00370D64" w:rsidRPr="001B719C" w:rsidRDefault="001B719C" w:rsidP="001B719C">
      <w:pPr>
        <w:tabs>
          <w:tab w:val="left" w:pos="2715"/>
        </w:tabs>
        <w:spacing w:after="0" w:line="240" w:lineRule="auto"/>
        <w:ind w:firstLine="709"/>
        <w:jc w:val="both"/>
        <w:rPr>
          <w:rFonts w:ascii="Times New Roman" w:hAnsi="Times New Roman" w:cs="Times New Roman"/>
          <w:sz w:val="24"/>
          <w:szCs w:val="24"/>
          <w:lang w:val="uk-UA"/>
        </w:rPr>
      </w:pPr>
      <w:r>
        <w:rPr>
          <w:rFonts w:ascii="Times New Roman" w:hAnsi="Times New Roman" w:cs="Times New Roman"/>
          <w:b/>
          <w:sz w:val="24"/>
          <w:szCs w:val="24"/>
          <w:lang w:val="uk-UA"/>
        </w:rPr>
        <w:t>Вихователь</w:t>
      </w:r>
      <w:r>
        <w:rPr>
          <w:rFonts w:ascii="Times New Roman" w:hAnsi="Times New Roman" w:cs="Times New Roman"/>
          <w:sz w:val="24"/>
          <w:szCs w:val="24"/>
          <w:lang w:val="uk-UA"/>
        </w:rPr>
        <w:t xml:space="preserve">. </w:t>
      </w:r>
      <w:r w:rsidR="00370D64" w:rsidRPr="001B719C">
        <w:rPr>
          <w:rFonts w:ascii="Times New Roman" w:hAnsi="Times New Roman" w:cs="Times New Roman"/>
          <w:sz w:val="24"/>
          <w:szCs w:val="24"/>
          <w:lang w:val="uk-UA"/>
        </w:rPr>
        <w:t xml:space="preserve">Молодці, вам вдалося самостійно розбудити вулкан. А зараз я вам пропоную проекспериментувати з водою та дізнатися яка вона на смак. </w:t>
      </w:r>
    </w:p>
    <w:p w14:paraId="3509F8AC" w14:textId="3BBE2899" w:rsidR="00370D64" w:rsidRPr="001B719C" w:rsidRDefault="00370D64" w:rsidP="003F29F2">
      <w:pPr>
        <w:tabs>
          <w:tab w:val="left" w:pos="2715"/>
        </w:tabs>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Дослід №3 «Чи має вода смак?»</w:t>
      </w:r>
    </w:p>
    <w:p w14:paraId="5A95AC42" w14:textId="77777777" w:rsidR="00370D64" w:rsidRPr="001B719C" w:rsidRDefault="00370D64" w:rsidP="001B719C">
      <w:pPr>
        <w:spacing w:after="0" w:line="240" w:lineRule="auto"/>
        <w:ind w:firstLine="709"/>
        <w:jc w:val="both"/>
        <w:rPr>
          <w:rFonts w:ascii="Times New Roman" w:hAnsi="Times New Roman" w:cs="Times New Roman"/>
          <w:b/>
          <w:sz w:val="24"/>
          <w:szCs w:val="24"/>
          <w:lang w:val="uk-UA"/>
        </w:rPr>
      </w:pPr>
      <w:r w:rsidRPr="001B719C">
        <w:rPr>
          <w:rFonts w:ascii="Times New Roman" w:hAnsi="Times New Roman" w:cs="Times New Roman"/>
          <w:b/>
          <w:sz w:val="24"/>
          <w:szCs w:val="24"/>
          <w:lang w:val="uk-UA"/>
        </w:rPr>
        <w:t xml:space="preserve">Мета: </w:t>
      </w:r>
      <w:r w:rsidRPr="001B719C">
        <w:rPr>
          <w:rFonts w:ascii="Times New Roman" w:hAnsi="Times New Roman" w:cs="Times New Roman"/>
          <w:sz w:val="24"/>
          <w:szCs w:val="24"/>
          <w:lang w:val="uk-UA"/>
        </w:rPr>
        <w:t>дослідити  яка  вода буває на смак.</w:t>
      </w:r>
    </w:p>
    <w:p w14:paraId="3AFE4EA5" w14:textId="77777777" w:rsidR="00370D64" w:rsidRPr="001B719C" w:rsidRDefault="00370D64" w:rsidP="001B719C">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Припущення:  </w:t>
      </w:r>
      <w:r w:rsidRPr="001B719C">
        <w:rPr>
          <w:rFonts w:ascii="Times New Roman" w:hAnsi="Times New Roman" w:cs="Times New Roman"/>
          <w:sz w:val="24"/>
          <w:szCs w:val="24"/>
          <w:lang w:val="uk-UA"/>
        </w:rPr>
        <w:t>смак води залежить від розчинених в ній речовин.</w:t>
      </w:r>
    </w:p>
    <w:p w14:paraId="491BF4A5" w14:textId="77777777" w:rsidR="00370D64" w:rsidRPr="001B719C" w:rsidRDefault="00370D64" w:rsidP="001B719C">
      <w:pPr>
        <w:spacing w:after="0" w:line="240" w:lineRule="auto"/>
        <w:ind w:firstLine="709"/>
        <w:jc w:val="both"/>
        <w:rPr>
          <w:rFonts w:ascii="Times New Roman" w:hAnsi="Times New Roman" w:cs="Times New Roman"/>
          <w:b/>
          <w:sz w:val="24"/>
          <w:szCs w:val="24"/>
          <w:lang w:val="uk-UA"/>
        </w:rPr>
      </w:pPr>
      <w:r w:rsidRPr="001B719C">
        <w:rPr>
          <w:rFonts w:ascii="Times New Roman" w:hAnsi="Times New Roman" w:cs="Times New Roman"/>
          <w:b/>
          <w:sz w:val="24"/>
          <w:szCs w:val="24"/>
          <w:lang w:val="uk-UA"/>
        </w:rPr>
        <w:t xml:space="preserve">Матеріали: </w:t>
      </w:r>
      <w:r w:rsidRPr="001B719C">
        <w:rPr>
          <w:rFonts w:ascii="Times New Roman" w:hAnsi="Times New Roman" w:cs="Times New Roman"/>
          <w:sz w:val="24"/>
          <w:szCs w:val="24"/>
          <w:lang w:val="uk-UA"/>
        </w:rPr>
        <w:t>сіль, цукор, вода, стаканчики, ложечка.</w:t>
      </w:r>
    </w:p>
    <w:p w14:paraId="50853C93" w14:textId="77777777" w:rsidR="00370D64" w:rsidRPr="001B719C" w:rsidRDefault="00370D64" w:rsidP="003F29F2">
      <w:pPr>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Хід досліду:</w:t>
      </w:r>
    </w:p>
    <w:p w14:paraId="2271BD0E" w14:textId="055BDABF" w:rsidR="00370D64" w:rsidRPr="001B719C" w:rsidRDefault="00370D64" w:rsidP="003F29F2">
      <w:pPr>
        <w:spacing w:after="0" w:line="240" w:lineRule="auto"/>
        <w:ind w:firstLine="709"/>
        <w:jc w:val="both"/>
        <w:rPr>
          <w:rFonts w:ascii="Times New Roman" w:hAnsi="Times New Roman" w:cs="Times New Roman"/>
          <w:i/>
          <w:iCs/>
          <w:sz w:val="24"/>
          <w:szCs w:val="24"/>
          <w:lang w:val="uk-UA"/>
        </w:rPr>
      </w:pPr>
      <w:r w:rsidRPr="001B719C">
        <w:rPr>
          <w:rFonts w:ascii="Times New Roman" w:hAnsi="Times New Roman" w:cs="Times New Roman"/>
          <w:i/>
          <w:iCs/>
          <w:sz w:val="24"/>
          <w:szCs w:val="24"/>
          <w:lang w:val="uk-UA"/>
        </w:rPr>
        <w:t xml:space="preserve"> У склянках є налита вода.</w:t>
      </w:r>
      <w:r w:rsidR="001B719C" w:rsidRPr="001B719C">
        <w:rPr>
          <w:rFonts w:ascii="Times New Roman" w:hAnsi="Times New Roman" w:cs="Times New Roman"/>
          <w:i/>
          <w:iCs/>
          <w:sz w:val="24"/>
          <w:szCs w:val="24"/>
          <w:lang w:val="uk-UA"/>
        </w:rPr>
        <w:t xml:space="preserve"> </w:t>
      </w:r>
      <w:r w:rsidRPr="001B719C">
        <w:rPr>
          <w:rFonts w:ascii="Times New Roman" w:hAnsi="Times New Roman" w:cs="Times New Roman"/>
          <w:i/>
          <w:iCs/>
          <w:sz w:val="24"/>
          <w:szCs w:val="24"/>
          <w:lang w:val="uk-UA"/>
        </w:rPr>
        <w:t>Запропонувати дітям попробувати воду на смак. Вона без смаку. Додати ложечку  цукру. В іншу посудину ложечку солі. Що сталося? Якою стала вода? Від чого залежить смак води?</w:t>
      </w:r>
    </w:p>
    <w:p w14:paraId="006E79E9" w14:textId="77777777" w:rsidR="00370D64" w:rsidRPr="001B719C" w:rsidRDefault="00370D64" w:rsidP="003F29F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Висновок: </w:t>
      </w:r>
      <w:r w:rsidRPr="001B719C">
        <w:rPr>
          <w:rFonts w:ascii="Times New Roman" w:hAnsi="Times New Roman" w:cs="Times New Roman"/>
          <w:sz w:val="24"/>
          <w:szCs w:val="24"/>
          <w:lang w:val="uk-UA"/>
        </w:rPr>
        <w:t>Ми дізналися, що вода не має запаху,  і вода є розчинником, в ній можна розчинити цукор і сіль.</w:t>
      </w:r>
    </w:p>
    <w:p w14:paraId="6E75CFAF" w14:textId="77777777" w:rsidR="00E21896" w:rsidRPr="001B719C" w:rsidRDefault="00E21896" w:rsidP="003F29F2">
      <w:pPr>
        <w:tabs>
          <w:tab w:val="left" w:pos="2715"/>
        </w:tabs>
        <w:spacing w:after="0" w:line="240" w:lineRule="auto"/>
        <w:ind w:firstLine="709"/>
        <w:jc w:val="both"/>
        <w:rPr>
          <w:rFonts w:ascii="Times New Roman" w:hAnsi="Times New Roman" w:cs="Times New Roman"/>
          <w:bCs/>
          <w:sz w:val="24"/>
          <w:szCs w:val="24"/>
          <w:lang w:val="uk-UA"/>
        </w:rPr>
      </w:pPr>
    </w:p>
    <w:p w14:paraId="38AD510E" w14:textId="67F940C5" w:rsidR="00E21896" w:rsidRPr="001B719C" w:rsidRDefault="00E21896" w:rsidP="003F29F2">
      <w:pPr>
        <w:tabs>
          <w:tab w:val="left" w:pos="2715"/>
        </w:tabs>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Дослід №</w:t>
      </w:r>
      <w:r w:rsidR="00370D64" w:rsidRPr="001B719C">
        <w:rPr>
          <w:rFonts w:ascii="Times New Roman" w:hAnsi="Times New Roman" w:cs="Times New Roman"/>
          <w:b/>
          <w:sz w:val="24"/>
          <w:szCs w:val="24"/>
          <w:lang w:val="uk-UA"/>
        </w:rPr>
        <w:t>4</w:t>
      </w:r>
      <w:r w:rsidRPr="001B719C">
        <w:rPr>
          <w:rFonts w:ascii="Times New Roman" w:hAnsi="Times New Roman" w:cs="Times New Roman"/>
          <w:b/>
          <w:sz w:val="24"/>
          <w:szCs w:val="24"/>
          <w:lang w:val="uk-UA"/>
        </w:rPr>
        <w:t xml:space="preserve"> «Чи витече вода із склянки»</w:t>
      </w:r>
    </w:p>
    <w:p w14:paraId="6C0B4FE3" w14:textId="77777777" w:rsidR="00E21896" w:rsidRPr="001B719C" w:rsidRDefault="00E21896" w:rsidP="001B719C">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Мета</w:t>
      </w:r>
      <w:r w:rsidRPr="001B719C">
        <w:rPr>
          <w:rFonts w:ascii="Times New Roman" w:hAnsi="Times New Roman" w:cs="Times New Roman"/>
          <w:sz w:val="24"/>
          <w:szCs w:val="24"/>
          <w:lang w:val="uk-UA"/>
        </w:rPr>
        <w:t>: дослідити чому вода не виливається із склянки.</w:t>
      </w:r>
    </w:p>
    <w:p w14:paraId="0904B473" w14:textId="77777777" w:rsidR="00E21896" w:rsidRPr="001B719C" w:rsidRDefault="00E21896" w:rsidP="001B719C">
      <w:pPr>
        <w:tabs>
          <w:tab w:val="left" w:pos="2715"/>
        </w:tabs>
        <w:spacing w:after="0" w:line="240" w:lineRule="auto"/>
        <w:ind w:firstLine="709"/>
        <w:jc w:val="both"/>
        <w:rPr>
          <w:rFonts w:ascii="Times New Roman" w:hAnsi="Times New Roman" w:cs="Times New Roman"/>
          <w:b/>
          <w:sz w:val="24"/>
          <w:szCs w:val="24"/>
          <w:lang w:val="uk-UA"/>
        </w:rPr>
      </w:pPr>
      <w:r w:rsidRPr="001B719C">
        <w:rPr>
          <w:rFonts w:ascii="Times New Roman" w:hAnsi="Times New Roman" w:cs="Times New Roman"/>
          <w:b/>
          <w:bCs/>
          <w:sz w:val="24"/>
          <w:szCs w:val="24"/>
          <w:lang w:val="uk-UA"/>
        </w:rPr>
        <w:t>Матеріали:</w:t>
      </w:r>
      <w:r w:rsidRPr="001B719C">
        <w:rPr>
          <w:rFonts w:ascii="Times New Roman" w:hAnsi="Times New Roman" w:cs="Times New Roman"/>
          <w:sz w:val="24"/>
          <w:szCs w:val="24"/>
          <w:lang w:val="uk-UA"/>
        </w:rPr>
        <w:t xml:space="preserve"> склянка з водою, лист паперу.</w:t>
      </w:r>
    </w:p>
    <w:p w14:paraId="148B525B" w14:textId="77777777" w:rsidR="00E21896" w:rsidRPr="001B719C" w:rsidRDefault="00E21896" w:rsidP="003F29F2">
      <w:pPr>
        <w:tabs>
          <w:tab w:val="left" w:pos="2715"/>
        </w:tabs>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Хід досліду</w:t>
      </w:r>
    </w:p>
    <w:p w14:paraId="3FE337D6" w14:textId="77777777" w:rsidR="00E21896" w:rsidRPr="001B719C" w:rsidRDefault="00E21896" w:rsidP="003F29F2">
      <w:pPr>
        <w:spacing w:after="0" w:line="240" w:lineRule="auto"/>
        <w:ind w:firstLine="709"/>
        <w:jc w:val="both"/>
        <w:rPr>
          <w:rFonts w:ascii="Times New Roman" w:hAnsi="Times New Roman" w:cs="Times New Roman"/>
          <w:i/>
          <w:iCs/>
          <w:sz w:val="24"/>
          <w:szCs w:val="24"/>
          <w:lang w:val="uk-UA"/>
        </w:rPr>
      </w:pPr>
      <w:r w:rsidRPr="001B719C">
        <w:rPr>
          <w:rFonts w:ascii="Times New Roman" w:hAnsi="Times New Roman" w:cs="Times New Roman"/>
          <w:i/>
          <w:iCs/>
          <w:sz w:val="24"/>
          <w:szCs w:val="24"/>
          <w:lang w:val="uk-UA"/>
        </w:rPr>
        <w:t>Для проведення досліду потрібно взяти склянку води та накрити її папером. Аркуш паперу потрібно щільно притиснути до склянки. Обережно притримуючи папір рукою, перевернути склянку.</w:t>
      </w:r>
    </w:p>
    <w:p w14:paraId="0AE1F139" w14:textId="77777777" w:rsidR="00E21896" w:rsidRPr="001B719C" w:rsidRDefault="00E21896" w:rsidP="003F29F2">
      <w:pPr>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Висновок:</w:t>
      </w:r>
      <w:r w:rsidRPr="001B719C">
        <w:rPr>
          <w:rFonts w:ascii="Times New Roman" w:hAnsi="Times New Roman" w:cs="Times New Roman"/>
          <w:sz w:val="24"/>
          <w:szCs w:val="24"/>
          <w:lang w:val="uk-UA"/>
        </w:rPr>
        <w:t xml:space="preserve"> Коли в склянці відсутнє повітря, тиск води, що знаходитися всередині, виявляється меншим, ніж тиск повітря ззовні склянки. Більший тиск повітря настільки  сильніший, що утримує папір і воду в склянці.</w:t>
      </w:r>
    </w:p>
    <w:p w14:paraId="18EFE170" w14:textId="77777777" w:rsidR="00E21896" w:rsidRPr="001B719C" w:rsidRDefault="00E21896" w:rsidP="003F29F2">
      <w:pPr>
        <w:spacing w:after="0" w:line="240" w:lineRule="auto"/>
        <w:ind w:firstLine="709"/>
        <w:jc w:val="both"/>
        <w:rPr>
          <w:rFonts w:ascii="Times New Roman" w:hAnsi="Times New Roman" w:cs="Times New Roman"/>
          <w:sz w:val="24"/>
          <w:szCs w:val="24"/>
          <w:lang w:val="uk-UA"/>
        </w:rPr>
      </w:pPr>
    </w:p>
    <w:p w14:paraId="0866CEF1" w14:textId="77777777" w:rsidR="00E21896" w:rsidRPr="001B719C" w:rsidRDefault="00E21896" w:rsidP="003F29F2">
      <w:pPr>
        <w:spacing w:after="0" w:line="240" w:lineRule="auto"/>
        <w:ind w:firstLine="709"/>
        <w:jc w:val="both"/>
        <w:rPr>
          <w:rFonts w:ascii="Times New Roman" w:hAnsi="Times New Roman" w:cs="Times New Roman"/>
          <w:b/>
          <w:sz w:val="24"/>
          <w:szCs w:val="24"/>
          <w:lang w:val="uk-UA"/>
        </w:rPr>
      </w:pPr>
      <w:r w:rsidRPr="001B719C">
        <w:rPr>
          <w:rFonts w:ascii="Times New Roman" w:hAnsi="Times New Roman" w:cs="Times New Roman"/>
          <w:b/>
          <w:sz w:val="24"/>
          <w:szCs w:val="24"/>
          <w:lang w:val="uk-UA"/>
        </w:rPr>
        <w:t xml:space="preserve">Вихователь. </w:t>
      </w:r>
      <w:r w:rsidRPr="001B719C">
        <w:rPr>
          <w:rFonts w:ascii="Times New Roman" w:hAnsi="Times New Roman" w:cs="Times New Roman"/>
          <w:sz w:val="24"/>
          <w:szCs w:val="24"/>
          <w:lang w:val="uk-UA"/>
        </w:rPr>
        <w:t>Діти  де в природі ми можемо зустріти водичку?  Кому потрібна вода? Чи можна собі уявити життя без води?</w:t>
      </w:r>
    </w:p>
    <w:p w14:paraId="6B1DABD2" w14:textId="77777777" w:rsidR="00E21896" w:rsidRPr="001B719C" w:rsidRDefault="00E21896" w:rsidP="003F29F2">
      <w:pPr>
        <w:tabs>
          <w:tab w:val="left" w:pos="2715"/>
        </w:tabs>
        <w:spacing w:after="0" w:line="240" w:lineRule="auto"/>
        <w:ind w:left="360" w:firstLine="709"/>
        <w:jc w:val="both"/>
        <w:rPr>
          <w:rFonts w:ascii="Times New Roman" w:hAnsi="Times New Roman" w:cs="Times New Roman"/>
          <w:b/>
          <w:sz w:val="24"/>
          <w:szCs w:val="24"/>
          <w:lang w:val="uk-UA"/>
        </w:rPr>
      </w:pPr>
      <w:r w:rsidRPr="001B719C">
        <w:rPr>
          <w:rFonts w:ascii="Times New Roman" w:hAnsi="Times New Roman" w:cs="Times New Roman"/>
          <w:b/>
          <w:sz w:val="24"/>
          <w:szCs w:val="24"/>
          <w:lang w:val="uk-UA"/>
        </w:rPr>
        <w:t>Дидактична вправа «Навіщо потрібна вода»</w:t>
      </w:r>
    </w:p>
    <w:p w14:paraId="6C5580F0" w14:textId="77777777" w:rsidR="00E21896" w:rsidRPr="001B719C" w:rsidRDefault="00E21896" w:rsidP="001B719C">
      <w:pPr>
        <w:pStyle w:val="a3"/>
        <w:numPr>
          <w:ilvl w:val="0"/>
          <w:numId w:val="5"/>
        </w:numPr>
        <w:tabs>
          <w:tab w:val="left" w:pos="2715"/>
        </w:tabs>
        <w:spacing w:after="0" w:line="240" w:lineRule="auto"/>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 xml:space="preserve">Вода потрібна людям, щоб: </w:t>
      </w:r>
      <w:r w:rsidRPr="001B719C">
        <w:rPr>
          <w:rFonts w:ascii="Times New Roman" w:hAnsi="Times New Roman" w:cs="Times New Roman"/>
          <w:i/>
          <w:sz w:val="24"/>
          <w:szCs w:val="24"/>
          <w:lang w:val="uk-UA"/>
        </w:rPr>
        <w:t>пити, митися, варити їжу…</w:t>
      </w:r>
    </w:p>
    <w:p w14:paraId="27405586" w14:textId="77777777" w:rsidR="00E21896" w:rsidRPr="001B719C" w:rsidRDefault="00E21896" w:rsidP="001B719C">
      <w:pPr>
        <w:pStyle w:val="a3"/>
        <w:numPr>
          <w:ilvl w:val="0"/>
          <w:numId w:val="5"/>
        </w:numPr>
        <w:tabs>
          <w:tab w:val="left" w:pos="2715"/>
        </w:tabs>
        <w:spacing w:after="0" w:line="240" w:lineRule="auto"/>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 xml:space="preserve">Вода потрібна рослинам, щоб: </w:t>
      </w:r>
      <w:r w:rsidRPr="001B719C">
        <w:rPr>
          <w:rFonts w:ascii="Times New Roman" w:hAnsi="Times New Roman" w:cs="Times New Roman"/>
          <w:i/>
          <w:sz w:val="24"/>
          <w:szCs w:val="24"/>
          <w:lang w:val="uk-UA"/>
        </w:rPr>
        <w:t>рости, жити…</w:t>
      </w:r>
    </w:p>
    <w:p w14:paraId="6A1DC387" w14:textId="77777777" w:rsidR="00E21896" w:rsidRPr="001B719C" w:rsidRDefault="00E21896" w:rsidP="001B719C">
      <w:pPr>
        <w:pStyle w:val="a3"/>
        <w:numPr>
          <w:ilvl w:val="0"/>
          <w:numId w:val="5"/>
        </w:numPr>
        <w:tabs>
          <w:tab w:val="left" w:pos="2715"/>
        </w:tabs>
        <w:spacing w:after="0" w:line="240" w:lineRule="auto"/>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 xml:space="preserve">Вода потрібна тваринам щоб: </w:t>
      </w:r>
      <w:r w:rsidRPr="001B719C">
        <w:rPr>
          <w:rFonts w:ascii="Times New Roman" w:hAnsi="Times New Roman" w:cs="Times New Roman"/>
          <w:i/>
          <w:sz w:val="24"/>
          <w:szCs w:val="24"/>
          <w:lang w:val="uk-UA"/>
        </w:rPr>
        <w:t>пити, купатися…</w:t>
      </w:r>
    </w:p>
    <w:p w14:paraId="12E307AF"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lastRenderedPageBreak/>
        <w:t xml:space="preserve">Вихователь. </w:t>
      </w:r>
      <w:r w:rsidRPr="001B719C">
        <w:rPr>
          <w:rFonts w:ascii="Times New Roman" w:hAnsi="Times New Roman" w:cs="Times New Roman"/>
          <w:sz w:val="24"/>
          <w:szCs w:val="24"/>
          <w:lang w:val="uk-UA"/>
        </w:rPr>
        <w:t>Так малята, ви все правильно відповідали. Вода є необхідною для всього живого на нашій планеті.  Давайте не будемо втрачати час, і підемо знову робити дослід.</w:t>
      </w:r>
    </w:p>
    <w:p w14:paraId="2AAA7ECC"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Вихователь. </w:t>
      </w:r>
      <w:r w:rsidRPr="001B719C">
        <w:rPr>
          <w:rFonts w:ascii="Times New Roman" w:hAnsi="Times New Roman" w:cs="Times New Roman"/>
          <w:sz w:val="24"/>
          <w:szCs w:val="24"/>
          <w:lang w:val="uk-UA"/>
        </w:rPr>
        <w:t>Ой а що це за звук.</w:t>
      </w:r>
    </w:p>
    <w:p w14:paraId="69CF10C1" w14:textId="77777777" w:rsidR="00E21896" w:rsidRPr="001B719C" w:rsidRDefault="00E21896" w:rsidP="001B719C">
      <w:pPr>
        <w:tabs>
          <w:tab w:val="left" w:pos="2715"/>
        </w:tabs>
        <w:spacing w:after="0" w:line="240" w:lineRule="auto"/>
        <w:ind w:firstLine="709"/>
        <w:jc w:val="center"/>
        <w:rPr>
          <w:rFonts w:ascii="Times New Roman" w:hAnsi="Times New Roman" w:cs="Times New Roman"/>
          <w:b/>
          <w:bCs/>
          <w:i/>
          <w:iCs/>
          <w:sz w:val="24"/>
          <w:szCs w:val="24"/>
          <w:lang w:val="uk-UA"/>
        </w:rPr>
      </w:pPr>
      <w:r w:rsidRPr="001B719C">
        <w:rPr>
          <w:rFonts w:ascii="Times New Roman" w:hAnsi="Times New Roman" w:cs="Times New Roman"/>
          <w:b/>
          <w:bCs/>
          <w:i/>
          <w:iCs/>
          <w:sz w:val="24"/>
          <w:szCs w:val="24"/>
          <w:lang w:val="uk-UA"/>
        </w:rPr>
        <w:t>(Вмикається звук дощу).</w:t>
      </w:r>
    </w:p>
    <w:p w14:paraId="47C2A23E"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Вихователь.  </w:t>
      </w:r>
      <w:r w:rsidRPr="001B719C">
        <w:rPr>
          <w:rFonts w:ascii="Times New Roman" w:hAnsi="Times New Roman" w:cs="Times New Roman"/>
          <w:sz w:val="24"/>
          <w:szCs w:val="24"/>
          <w:lang w:val="uk-UA"/>
        </w:rPr>
        <w:t>Що ви почули?</w:t>
      </w:r>
    </w:p>
    <w:p w14:paraId="10D6EE1B"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Вихователь. </w:t>
      </w:r>
      <w:r w:rsidRPr="001B719C">
        <w:rPr>
          <w:rFonts w:ascii="Times New Roman" w:hAnsi="Times New Roman" w:cs="Times New Roman"/>
          <w:sz w:val="24"/>
          <w:szCs w:val="24"/>
          <w:lang w:val="uk-UA"/>
        </w:rPr>
        <w:t>А ви любите коли іде дощ? Чому? Чи він нам потрібний?</w:t>
      </w:r>
    </w:p>
    <w:p w14:paraId="20794386" w14:textId="77777777" w:rsidR="00E21896" w:rsidRPr="001B719C" w:rsidRDefault="00E21896" w:rsidP="003F29F2">
      <w:pPr>
        <w:tabs>
          <w:tab w:val="left" w:pos="2715"/>
        </w:tabs>
        <w:spacing w:after="0" w:line="240" w:lineRule="auto"/>
        <w:ind w:firstLine="709"/>
        <w:jc w:val="both"/>
        <w:rPr>
          <w:rFonts w:ascii="Times New Roman" w:hAnsi="Times New Roman" w:cs="Times New Roman"/>
          <w:i/>
          <w:iCs/>
          <w:sz w:val="24"/>
          <w:szCs w:val="24"/>
          <w:lang w:val="uk-UA"/>
        </w:rPr>
      </w:pPr>
      <w:r w:rsidRPr="001B719C">
        <w:rPr>
          <w:rFonts w:ascii="Times New Roman" w:hAnsi="Times New Roman" w:cs="Times New Roman"/>
          <w:b/>
          <w:sz w:val="24"/>
          <w:szCs w:val="24"/>
          <w:lang w:val="uk-UA"/>
        </w:rPr>
        <w:t xml:space="preserve">Вихователь. </w:t>
      </w:r>
      <w:r w:rsidRPr="001B719C">
        <w:rPr>
          <w:rFonts w:ascii="Times New Roman" w:hAnsi="Times New Roman" w:cs="Times New Roman"/>
          <w:sz w:val="24"/>
          <w:szCs w:val="24"/>
          <w:lang w:val="uk-UA"/>
        </w:rPr>
        <w:t xml:space="preserve">А ви знаєте малята, що дощ буває корисний та шкідливий? Чому він корисний? </w:t>
      </w:r>
      <w:r w:rsidRPr="001B719C">
        <w:rPr>
          <w:rFonts w:ascii="Times New Roman" w:hAnsi="Times New Roman" w:cs="Times New Roman"/>
          <w:i/>
          <w:iCs/>
          <w:sz w:val="24"/>
          <w:szCs w:val="24"/>
          <w:lang w:val="uk-UA"/>
        </w:rPr>
        <w:t>(Зволожує землю, охолоджує повітря в спеку, поповнює ріки та озера, краще ростуть рослини, птахи п’ють воду із калюж).</w:t>
      </w:r>
    </w:p>
    <w:p w14:paraId="67202A9E"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Вихователь. </w:t>
      </w:r>
      <w:r w:rsidRPr="001B719C">
        <w:rPr>
          <w:rFonts w:ascii="Times New Roman" w:hAnsi="Times New Roman" w:cs="Times New Roman"/>
          <w:sz w:val="24"/>
          <w:szCs w:val="24"/>
          <w:lang w:val="uk-UA"/>
        </w:rPr>
        <w:t xml:space="preserve">Чим шкідливий дощ? </w:t>
      </w:r>
      <w:r w:rsidRPr="001B719C">
        <w:rPr>
          <w:rFonts w:ascii="Times New Roman" w:hAnsi="Times New Roman" w:cs="Times New Roman"/>
          <w:i/>
          <w:iCs/>
          <w:sz w:val="24"/>
          <w:szCs w:val="24"/>
          <w:lang w:val="uk-UA"/>
        </w:rPr>
        <w:t xml:space="preserve">(зносить ґрунт, затоплює низини, можна намокнути та застудитися). </w:t>
      </w:r>
      <w:r w:rsidRPr="001B719C">
        <w:rPr>
          <w:rFonts w:ascii="Times New Roman" w:hAnsi="Times New Roman" w:cs="Times New Roman"/>
          <w:sz w:val="24"/>
          <w:szCs w:val="24"/>
          <w:lang w:val="uk-UA"/>
        </w:rPr>
        <w:t>Діти, а звідки з’являється дощ? А давайте разом із вами спробуємо створити дощик у нашій лабораторії.</w:t>
      </w:r>
    </w:p>
    <w:p w14:paraId="580FDF6A" w14:textId="77777777" w:rsidR="00E21896" w:rsidRPr="001B719C" w:rsidRDefault="00E21896" w:rsidP="003F29F2">
      <w:pPr>
        <w:tabs>
          <w:tab w:val="left" w:pos="2715"/>
        </w:tabs>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Дослід №5 «Казковий дощик»</w:t>
      </w:r>
    </w:p>
    <w:p w14:paraId="73FAD48C" w14:textId="77777777" w:rsidR="00E21896" w:rsidRPr="001B719C" w:rsidRDefault="00E21896" w:rsidP="001B719C">
      <w:pPr>
        <w:tabs>
          <w:tab w:val="left" w:pos="2715"/>
        </w:tabs>
        <w:spacing w:after="0" w:line="240" w:lineRule="auto"/>
        <w:ind w:firstLine="709"/>
        <w:jc w:val="both"/>
        <w:rPr>
          <w:rFonts w:ascii="Times New Roman" w:hAnsi="Times New Roman" w:cs="Times New Roman"/>
          <w:b/>
          <w:sz w:val="24"/>
          <w:szCs w:val="24"/>
          <w:lang w:val="uk-UA"/>
        </w:rPr>
      </w:pPr>
      <w:r w:rsidRPr="001B719C">
        <w:rPr>
          <w:rFonts w:ascii="Times New Roman" w:hAnsi="Times New Roman" w:cs="Times New Roman"/>
          <w:b/>
          <w:bCs/>
          <w:sz w:val="24"/>
          <w:szCs w:val="24"/>
          <w:lang w:val="uk-UA"/>
        </w:rPr>
        <w:t>Мета:</w:t>
      </w:r>
      <w:r w:rsidRPr="001B719C">
        <w:rPr>
          <w:rFonts w:ascii="Times New Roman" w:hAnsi="Times New Roman" w:cs="Times New Roman"/>
          <w:sz w:val="24"/>
          <w:szCs w:val="24"/>
          <w:shd w:val="clear" w:color="auto" w:fill="FFFFFF"/>
          <w:lang w:val="uk-UA"/>
        </w:rPr>
        <w:t xml:space="preserve"> ознайомити дітей з тим, що кругообіг води в природі є постійним явищем; учити визначати і називати основні її ознаки та властивості (може бути чистою/брудною, холодною/теплою, розливається, ллється, капає); виховувати  спостережливість і допитливість.</w:t>
      </w:r>
    </w:p>
    <w:p w14:paraId="78B90667"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Матеріали: </w:t>
      </w:r>
      <w:r w:rsidRPr="001B719C">
        <w:rPr>
          <w:rFonts w:ascii="Times New Roman" w:hAnsi="Times New Roman" w:cs="Times New Roman"/>
          <w:sz w:val="24"/>
          <w:szCs w:val="24"/>
          <w:lang w:val="uk-UA"/>
        </w:rPr>
        <w:t>склянка, піна для гоління, вода, харчовий барвник, піпетка.</w:t>
      </w:r>
    </w:p>
    <w:p w14:paraId="6D378DE2" w14:textId="77777777" w:rsidR="00E21896" w:rsidRPr="001B719C" w:rsidRDefault="00E21896" w:rsidP="003F29F2">
      <w:pPr>
        <w:pStyle w:val="a3"/>
        <w:tabs>
          <w:tab w:val="left" w:pos="2715"/>
        </w:tabs>
        <w:spacing w:after="0" w:line="240" w:lineRule="auto"/>
        <w:ind w:firstLine="709"/>
        <w:jc w:val="center"/>
        <w:rPr>
          <w:rFonts w:ascii="Times New Roman" w:hAnsi="Times New Roman" w:cs="Times New Roman"/>
          <w:b/>
          <w:sz w:val="24"/>
          <w:szCs w:val="24"/>
          <w:lang w:val="uk-UA"/>
        </w:rPr>
      </w:pPr>
      <w:r w:rsidRPr="001B719C">
        <w:rPr>
          <w:rFonts w:ascii="Times New Roman" w:hAnsi="Times New Roman" w:cs="Times New Roman"/>
          <w:b/>
          <w:sz w:val="24"/>
          <w:szCs w:val="24"/>
          <w:lang w:val="uk-UA"/>
        </w:rPr>
        <w:t>Хід досліду</w:t>
      </w:r>
    </w:p>
    <w:p w14:paraId="074B09AC" w14:textId="77777777" w:rsidR="00E21896" w:rsidRPr="001B719C" w:rsidRDefault="00E21896" w:rsidP="003F29F2">
      <w:pPr>
        <w:tabs>
          <w:tab w:val="left" w:pos="2715"/>
        </w:tabs>
        <w:spacing w:after="0" w:line="240" w:lineRule="auto"/>
        <w:ind w:firstLine="709"/>
        <w:jc w:val="both"/>
        <w:rPr>
          <w:rFonts w:ascii="Times New Roman" w:hAnsi="Times New Roman" w:cs="Times New Roman"/>
          <w:i/>
          <w:iCs/>
          <w:sz w:val="24"/>
          <w:szCs w:val="24"/>
          <w:lang w:val="uk-UA"/>
        </w:rPr>
      </w:pPr>
      <w:r w:rsidRPr="001B719C">
        <w:rPr>
          <w:rFonts w:ascii="Times New Roman" w:hAnsi="Times New Roman" w:cs="Times New Roman"/>
          <w:i/>
          <w:iCs/>
          <w:sz w:val="24"/>
          <w:szCs w:val="24"/>
          <w:lang w:val="uk-UA"/>
        </w:rPr>
        <w:t>Воду у склянці зверху густо покриваємо піною для гоління -  робимо «хмару». Поверх піни потрохи вливаємо  харчовий барвник – він стане «дощем». Барвник просочуючись крізь піну і у воді виглядає як дощ.</w:t>
      </w:r>
    </w:p>
    <w:p w14:paraId="64BEB49E"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b/>
          <w:sz w:val="24"/>
          <w:szCs w:val="24"/>
          <w:lang w:val="uk-UA"/>
        </w:rPr>
        <w:t xml:space="preserve">Висновок: </w:t>
      </w:r>
      <w:r w:rsidRPr="001B719C">
        <w:rPr>
          <w:rFonts w:ascii="Times New Roman" w:hAnsi="Times New Roman" w:cs="Times New Roman"/>
          <w:sz w:val="24"/>
          <w:szCs w:val="24"/>
          <w:lang w:val="uk-UA"/>
        </w:rPr>
        <w:t>Піна пропускає воду з барвником до решти рідини. Оскільки барвник важчий – він опускається на дно і виглядає, як дощ, що падає з хмари.</w:t>
      </w:r>
    </w:p>
    <w:p w14:paraId="032406E4" w14:textId="77777777" w:rsidR="00E21896" w:rsidRPr="001B719C" w:rsidRDefault="00E21896" w:rsidP="003F29F2">
      <w:pPr>
        <w:tabs>
          <w:tab w:val="left" w:pos="2715"/>
        </w:tabs>
        <w:spacing w:after="0" w:line="240" w:lineRule="auto"/>
        <w:ind w:firstLine="709"/>
        <w:jc w:val="both"/>
        <w:rPr>
          <w:rFonts w:ascii="Times New Roman" w:hAnsi="Times New Roman" w:cs="Times New Roman"/>
          <w:sz w:val="24"/>
          <w:szCs w:val="24"/>
          <w:lang w:val="uk-UA"/>
        </w:rPr>
      </w:pPr>
    </w:p>
    <w:p w14:paraId="78B5EA6C" w14:textId="6E6C24C6" w:rsidR="00E21896" w:rsidRDefault="00E21896" w:rsidP="003F29F2">
      <w:pPr>
        <w:tabs>
          <w:tab w:val="left" w:pos="2715"/>
        </w:tabs>
        <w:spacing w:after="0" w:line="240" w:lineRule="auto"/>
        <w:ind w:firstLine="709"/>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Гарно ми попрацювали, але нам час вже повертатися до дитячого садочка. Професор Чарівник вам  підготував ще одне завдання. Вам потрібно на серветці намалювати все що ви бажаєте. Після того серветку опускаємо у воду, і малюнок проявляється.</w:t>
      </w:r>
    </w:p>
    <w:p w14:paraId="0CC76FBC" w14:textId="23535ED5" w:rsidR="0021743F" w:rsidRPr="0021743F" w:rsidRDefault="0021743F" w:rsidP="0021743F">
      <w:pPr>
        <w:tabs>
          <w:tab w:val="left" w:pos="2715"/>
        </w:tabs>
        <w:spacing w:after="0" w:line="240" w:lineRule="auto"/>
        <w:ind w:firstLine="709"/>
        <w:jc w:val="center"/>
        <w:rPr>
          <w:rFonts w:ascii="Times New Roman" w:hAnsi="Times New Roman" w:cs="Times New Roman"/>
          <w:i/>
          <w:iCs/>
          <w:sz w:val="24"/>
          <w:szCs w:val="24"/>
          <w:lang w:val="uk-UA"/>
        </w:rPr>
      </w:pPr>
      <w:r w:rsidRPr="0021743F">
        <w:rPr>
          <w:rFonts w:ascii="Times New Roman" w:hAnsi="Times New Roman" w:cs="Times New Roman"/>
          <w:i/>
          <w:iCs/>
          <w:sz w:val="24"/>
          <w:szCs w:val="24"/>
          <w:lang w:val="uk-UA"/>
        </w:rPr>
        <w:t>(Діти малюють на серветках малюнок та кладуть його на тацю з водою. Малюнок проявляється)</w:t>
      </w:r>
    </w:p>
    <w:p w14:paraId="45CBB0C6" w14:textId="36EFC415" w:rsidR="0021743F" w:rsidRPr="001B719C" w:rsidRDefault="0021743F" w:rsidP="0021743F">
      <w:pPr>
        <w:tabs>
          <w:tab w:val="left" w:pos="2715"/>
        </w:tabs>
        <w:spacing w:after="0" w:line="240" w:lineRule="auto"/>
        <w:ind w:firstLine="709"/>
        <w:jc w:val="both"/>
        <w:rPr>
          <w:rFonts w:ascii="Times New Roman" w:hAnsi="Times New Roman" w:cs="Times New Roman"/>
          <w:bCs/>
          <w:sz w:val="24"/>
          <w:szCs w:val="24"/>
          <w:lang w:val="uk-UA"/>
        </w:rPr>
      </w:pPr>
      <w:r>
        <w:rPr>
          <w:rFonts w:ascii="Times New Roman" w:hAnsi="Times New Roman" w:cs="Times New Roman"/>
          <w:b/>
          <w:sz w:val="24"/>
          <w:szCs w:val="24"/>
          <w:lang w:val="uk-UA"/>
        </w:rPr>
        <w:t>Вихователь</w:t>
      </w:r>
      <w:r>
        <w:rPr>
          <w:rFonts w:ascii="Times New Roman" w:hAnsi="Times New Roman" w:cs="Times New Roman"/>
          <w:sz w:val="24"/>
          <w:szCs w:val="24"/>
          <w:lang w:val="uk-UA"/>
        </w:rPr>
        <w:t>.</w:t>
      </w:r>
      <w:r>
        <w:rPr>
          <w:rFonts w:ascii="Times New Roman" w:hAnsi="Times New Roman" w:cs="Times New Roman"/>
          <w:sz w:val="24"/>
          <w:szCs w:val="24"/>
          <w:lang w:val="uk-UA"/>
        </w:rPr>
        <w:t xml:space="preserve"> Ось і дива в лабораторії на сьогодні для нас закінчилися. Час займатися іншими справами. </w:t>
      </w:r>
      <w:r>
        <w:rPr>
          <w:rFonts w:ascii="Times New Roman" w:hAnsi="Times New Roman" w:cs="Times New Roman"/>
          <w:sz w:val="24"/>
          <w:szCs w:val="24"/>
          <w:lang w:val="uk-UA"/>
        </w:rPr>
        <w:t xml:space="preserve"> </w:t>
      </w:r>
      <w:r>
        <w:rPr>
          <w:rFonts w:ascii="Times New Roman" w:hAnsi="Times New Roman" w:cs="Times New Roman"/>
          <w:bCs/>
          <w:sz w:val="24"/>
          <w:szCs w:val="24"/>
          <w:lang w:val="uk-UA"/>
        </w:rPr>
        <w:t xml:space="preserve">Але дива є не лише у лабораторії. Вони – у краплинці роси, у теплих сонячних променях, у блакитному небі з легкими перистими хмаринками, у співі птахів… Тож дивуйтесь та досліджуйте все довкола, і на вас чекає ще багато відкриттів. </w:t>
      </w:r>
    </w:p>
    <w:p w14:paraId="73B5CDF4" w14:textId="77777777" w:rsidR="00E21896" w:rsidRPr="001B719C" w:rsidRDefault="00E21896" w:rsidP="003F29F2">
      <w:pPr>
        <w:tabs>
          <w:tab w:val="left" w:pos="2715"/>
        </w:tabs>
        <w:spacing w:after="0" w:line="240" w:lineRule="auto"/>
        <w:ind w:firstLine="709"/>
        <w:rPr>
          <w:rFonts w:ascii="Times New Roman" w:hAnsi="Times New Roman" w:cs="Times New Roman"/>
          <w:b/>
          <w:bCs/>
          <w:sz w:val="24"/>
          <w:szCs w:val="24"/>
          <w:lang w:val="uk-UA"/>
        </w:rPr>
      </w:pPr>
    </w:p>
    <w:p w14:paraId="20AAF577" w14:textId="77777777" w:rsidR="00E21896" w:rsidRPr="001B719C" w:rsidRDefault="00E21896" w:rsidP="003F29F2">
      <w:pPr>
        <w:tabs>
          <w:tab w:val="left" w:pos="2715"/>
        </w:tabs>
        <w:spacing w:after="0" w:line="240" w:lineRule="auto"/>
        <w:ind w:firstLine="709"/>
        <w:rPr>
          <w:rFonts w:ascii="Times New Roman" w:hAnsi="Times New Roman" w:cs="Times New Roman"/>
          <w:b/>
          <w:bCs/>
          <w:sz w:val="24"/>
          <w:szCs w:val="24"/>
          <w:lang w:val="uk-UA"/>
        </w:rPr>
      </w:pPr>
    </w:p>
    <w:p w14:paraId="59979864" w14:textId="1D30658B" w:rsidR="00E21896" w:rsidRPr="001B719C" w:rsidRDefault="00E21896" w:rsidP="001B719C">
      <w:pPr>
        <w:tabs>
          <w:tab w:val="left" w:pos="2715"/>
        </w:tabs>
        <w:spacing w:after="0" w:line="240" w:lineRule="auto"/>
        <w:rPr>
          <w:rFonts w:ascii="Times New Roman" w:hAnsi="Times New Roman" w:cs="Times New Roman"/>
          <w:b/>
          <w:bCs/>
          <w:sz w:val="24"/>
          <w:szCs w:val="24"/>
          <w:lang w:val="uk-UA"/>
        </w:rPr>
      </w:pPr>
      <w:r w:rsidRPr="001B719C">
        <w:rPr>
          <w:rFonts w:ascii="Times New Roman" w:hAnsi="Times New Roman" w:cs="Times New Roman"/>
          <w:b/>
          <w:bCs/>
          <w:sz w:val="24"/>
          <w:szCs w:val="24"/>
          <w:lang w:val="uk-UA"/>
        </w:rPr>
        <w:t>Список використаної літератури</w:t>
      </w:r>
      <w:r w:rsidR="001B719C">
        <w:rPr>
          <w:rFonts w:ascii="Times New Roman" w:hAnsi="Times New Roman" w:cs="Times New Roman"/>
          <w:b/>
          <w:bCs/>
          <w:sz w:val="24"/>
          <w:szCs w:val="24"/>
          <w:lang w:val="uk-UA"/>
        </w:rPr>
        <w:t>:</w:t>
      </w:r>
    </w:p>
    <w:p w14:paraId="27BE1D14" w14:textId="77777777" w:rsidR="00E21896" w:rsidRPr="001B719C" w:rsidRDefault="00E21896" w:rsidP="001B719C">
      <w:pPr>
        <w:pStyle w:val="a3"/>
        <w:numPr>
          <w:ilvl w:val="0"/>
          <w:numId w:val="3"/>
        </w:numPr>
        <w:tabs>
          <w:tab w:val="left" w:pos="2715"/>
        </w:tabs>
        <w:spacing w:after="0" w:line="240" w:lineRule="auto"/>
        <w:ind w:left="360"/>
        <w:jc w:val="both"/>
        <w:rPr>
          <w:rFonts w:ascii="Times New Roman" w:hAnsi="Times New Roman" w:cs="Times New Roman"/>
          <w:color w:val="FF0000"/>
          <w:sz w:val="24"/>
          <w:szCs w:val="24"/>
          <w:lang w:val="uk-UA"/>
        </w:rPr>
      </w:pPr>
      <w:r w:rsidRPr="001B719C">
        <w:rPr>
          <w:rFonts w:ascii="Times New Roman" w:hAnsi="Times New Roman" w:cs="Times New Roman"/>
          <w:sz w:val="24"/>
          <w:szCs w:val="24"/>
          <w:lang w:val="uk-UA"/>
        </w:rPr>
        <w:t>Програма розвитку дитини дошкільного віку «Українське дошкілля» / О.І. Білан. – Вид. 2-ге, зі зм. і доп. – Тернопіль: Мандрівець, 2022. – 216 с.</w:t>
      </w:r>
    </w:p>
    <w:p w14:paraId="436E5F8F" w14:textId="77777777" w:rsidR="00E21896" w:rsidRPr="001B719C" w:rsidRDefault="00E21896" w:rsidP="001B719C">
      <w:pPr>
        <w:pStyle w:val="a3"/>
        <w:numPr>
          <w:ilvl w:val="0"/>
          <w:numId w:val="3"/>
        </w:numPr>
        <w:tabs>
          <w:tab w:val="left" w:pos="2715"/>
        </w:tabs>
        <w:spacing w:after="0" w:line="240" w:lineRule="auto"/>
        <w:ind w:left="360"/>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Цікаві домашні досліди</w:t>
      </w:r>
      <w:bookmarkStart w:id="2" w:name="_Hlk188256774"/>
      <w:r w:rsidRPr="001B719C">
        <w:rPr>
          <w:rFonts w:ascii="Times New Roman" w:hAnsi="Times New Roman" w:cs="Times New Roman"/>
          <w:sz w:val="24"/>
          <w:szCs w:val="24"/>
          <w:lang w:val="uk-UA"/>
        </w:rPr>
        <w:t xml:space="preserve"> / </w:t>
      </w:r>
      <w:bookmarkEnd w:id="2"/>
      <w:r w:rsidRPr="001B719C">
        <w:rPr>
          <w:rFonts w:ascii="Times New Roman" w:hAnsi="Times New Roman" w:cs="Times New Roman"/>
          <w:sz w:val="24"/>
          <w:szCs w:val="24"/>
          <w:lang w:val="uk-UA"/>
        </w:rPr>
        <w:t>Л.М. Пужайчереда, В. О. Карнаушенко – Х. : ВГ «Основа», 2021. – 80 с.</w:t>
      </w:r>
    </w:p>
    <w:p w14:paraId="7C54BBE0" w14:textId="77777777" w:rsidR="00E21896" w:rsidRPr="001B719C" w:rsidRDefault="00E21896" w:rsidP="001B719C">
      <w:pPr>
        <w:pStyle w:val="a3"/>
        <w:numPr>
          <w:ilvl w:val="0"/>
          <w:numId w:val="3"/>
        </w:numPr>
        <w:tabs>
          <w:tab w:val="left" w:pos="2715"/>
        </w:tabs>
        <w:spacing w:after="0" w:line="240" w:lineRule="auto"/>
        <w:ind w:left="360"/>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Мій конспект 5 рік життя. Осінь / С.В. Ніколенко – Х.: ВГ «Основа», 2018. – 192с. –</w:t>
      </w:r>
    </w:p>
    <w:p w14:paraId="59B872CA" w14:textId="77777777" w:rsidR="00E21896" w:rsidRPr="001B719C" w:rsidRDefault="00E21896" w:rsidP="001B719C">
      <w:pPr>
        <w:pStyle w:val="a3"/>
        <w:tabs>
          <w:tab w:val="left" w:pos="2715"/>
        </w:tabs>
        <w:spacing w:after="0" w:line="240" w:lineRule="auto"/>
        <w:ind w:left="360"/>
        <w:jc w:val="both"/>
        <w:rPr>
          <w:rFonts w:ascii="Times New Roman" w:hAnsi="Times New Roman" w:cs="Times New Roman"/>
          <w:sz w:val="24"/>
          <w:szCs w:val="24"/>
          <w:lang w:val="uk-UA"/>
        </w:rPr>
      </w:pPr>
      <w:r w:rsidRPr="001B719C">
        <w:rPr>
          <w:rFonts w:ascii="Times New Roman" w:hAnsi="Times New Roman" w:cs="Times New Roman"/>
          <w:sz w:val="24"/>
          <w:szCs w:val="24"/>
          <w:lang w:val="uk-UA"/>
        </w:rPr>
        <w:t xml:space="preserve"> ( Серія «Заклад дошкільної освіти. Вихователю»).</w:t>
      </w:r>
    </w:p>
    <w:p w14:paraId="483E3936" w14:textId="77777777" w:rsidR="00953DE2" w:rsidRPr="001B719C" w:rsidRDefault="00953DE2" w:rsidP="003F29F2">
      <w:pPr>
        <w:spacing w:after="0" w:line="240" w:lineRule="auto"/>
        <w:rPr>
          <w:lang w:val="uk-UA"/>
        </w:rPr>
      </w:pPr>
    </w:p>
    <w:sectPr w:rsidR="00953DE2" w:rsidRPr="001B719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nQuanYi Micro Hei">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EC7439"/>
    <w:multiLevelType w:val="hybridMultilevel"/>
    <w:tmpl w:val="E4762F46"/>
    <w:lvl w:ilvl="0" w:tplc="A484015C">
      <w:numFmt w:val="bullet"/>
      <w:lvlText w:val="-"/>
      <w:lvlJc w:val="left"/>
      <w:pPr>
        <w:ind w:left="1080" w:hanging="360"/>
      </w:pPr>
      <w:rPr>
        <w:rFonts w:ascii="Times New Roman" w:eastAsiaTheme="minorHAnsi" w:hAnsi="Times New Roman" w:cs="Times New Roman" w:hint="default"/>
        <w:i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44F65C0F"/>
    <w:multiLevelType w:val="hybridMultilevel"/>
    <w:tmpl w:val="A3F0CDD8"/>
    <w:lvl w:ilvl="0" w:tplc="A484015C">
      <w:numFmt w:val="bullet"/>
      <w:lvlText w:val="-"/>
      <w:lvlJc w:val="left"/>
      <w:pPr>
        <w:ind w:left="708" w:hanging="360"/>
      </w:pPr>
      <w:rPr>
        <w:rFonts w:ascii="Times New Roman" w:eastAsiaTheme="minorHAnsi" w:hAnsi="Times New Roman" w:cs="Times New Roman" w:hint="default"/>
        <w:i w:val="0"/>
      </w:rPr>
    </w:lvl>
    <w:lvl w:ilvl="1" w:tplc="04220003" w:tentative="1">
      <w:start w:val="1"/>
      <w:numFmt w:val="bullet"/>
      <w:lvlText w:val="o"/>
      <w:lvlJc w:val="left"/>
      <w:pPr>
        <w:ind w:left="1428" w:hanging="360"/>
      </w:pPr>
      <w:rPr>
        <w:rFonts w:ascii="Courier New" w:hAnsi="Courier New" w:cs="Courier New" w:hint="default"/>
      </w:rPr>
    </w:lvl>
    <w:lvl w:ilvl="2" w:tplc="04220005" w:tentative="1">
      <w:start w:val="1"/>
      <w:numFmt w:val="bullet"/>
      <w:lvlText w:val=""/>
      <w:lvlJc w:val="left"/>
      <w:pPr>
        <w:ind w:left="2148" w:hanging="360"/>
      </w:pPr>
      <w:rPr>
        <w:rFonts w:ascii="Wingdings" w:hAnsi="Wingdings" w:hint="default"/>
      </w:rPr>
    </w:lvl>
    <w:lvl w:ilvl="3" w:tplc="04220001" w:tentative="1">
      <w:start w:val="1"/>
      <w:numFmt w:val="bullet"/>
      <w:lvlText w:val=""/>
      <w:lvlJc w:val="left"/>
      <w:pPr>
        <w:ind w:left="2868" w:hanging="360"/>
      </w:pPr>
      <w:rPr>
        <w:rFonts w:ascii="Symbol" w:hAnsi="Symbol" w:hint="default"/>
      </w:rPr>
    </w:lvl>
    <w:lvl w:ilvl="4" w:tplc="04220003" w:tentative="1">
      <w:start w:val="1"/>
      <w:numFmt w:val="bullet"/>
      <w:lvlText w:val="o"/>
      <w:lvlJc w:val="left"/>
      <w:pPr>
        <w:ind w:left="3588" w:hanging="360"/>
      </w:pPr>
      <w:rPr>
        <w:rFonts w:ascii="Courier New" w:hAnsi="Courier New" w:cs="Courier New" w:hint="default"/>
      </w:rPr>
    </w:lvl>
    <w:lvl w:ilvl="5" w:tplc="04220005" w:tentative="1">
      <w:start w:val="1"/>
      <w:numFmt w:val="bullet"/>
      <w:lvlText w:val=""/>
      <w:lvlJc w:val="left"/>
      <w:pPr>
        <w:ind w:left="4308" w:hanging="360"/>
      </w:pPr>
      <w:rPr>
        <w:rFonts w:ascii="Wingdings" w:hAnsi="Wingdings" w:hint="default"/>
      </w:rPr>
    </w:lvl>
    <w:lvl w:ilvl="6" w:tplc="04220001" w:tentative="1">
      <w:start w:val="1"/>
      <w:numFmt w:val="bullet"/>
      <w:lvlText w:val=""/>
      <w:lvlJc w:val="left"/>
      <w:pPr>
        <w:ind w:left="5028" w:hanging="360"/>
      </w:pPr>
      <w:rPr>
        <w:rFonts w:ascii="Symbol" w:hAnsi="Symbol" w:hint="default"/>
      </w:rPr>
    </w:lvl>
    <w:lvl w:ilvl="7" w:tplc="04220003" w:tentative="1">
      <w:start w:val="1"/>
      <w:numFmt w:val="bullet"/>
      <w:lvlText w:val="o"/>
      <w:lvlJc w:val="left"/>
      <w:pPr>
        <w:ind w:left="5748" w:hanging="360"/>
      </w:pPr>
      <w:rPr>
        <w:rFonts w:ascii="Courier New" w:hAnsi="Courier New" w:cs="Courier New" w:hint="default"/>
      </w:rPr>
    </w:lvl>
    <w:lvl w:ilvl="8" w:tplc="04220005" w:tentative="1">
      <w:start w:val="1"/>
      <w:numFmt w:val="bullet"/>
      <w:lvlText w:val=""/>
      <w:lvlJc w:val="left"/>
      <w:pPr>
        <w:ind w:left="6468" w:hanging="360"/>
      </w:pPr>
      <w:rPr>
        <w:rFonts w:ascii="Wingdings" w:hAnsi="Wingdings" w:hint="default"/>
      </w:rPr>
    </w:lvl>
  </w:abstractNum>
  <w:abstractNum w:abstractNumId="2" w15:restartNumberingAfterBreak="0">
    <w:nsid w:val="5EB45B77"/>
    <w:multiLevelType w:val="hybridMultilevel"/>
    <w:tmpl w:val="BFD85D40"/>
    <w:lvl w:ilvl="0" w:tplc="EA1012F4">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FE7648F"/>
    <w:multiLevelType w:val="hybridMultilevel"/>
    <w:tmpl w:val="FDE86B00"/>
    <w:lvl w:ilvl="0" w:tplc="790401A2">
      <w:numFmt w:val="bullet"/>
      <w:lvlText w:val="-"/>
      <w:lvlJc w:val="left"/>
      <w:pPr>
        <w:ind w:left="1429" w:hanging="360"/>
      </w:pPr>
      <w:rPr>
        <w:rFonts w:ascii="Times New Roman" w:eastAsiaTheme="minorHAnsi" w:hAnsi="Times New Roman" w:cs="Times New Roman" w:hint="default"/>
      </w:rPr>
    </w:lvl>
    <w:lvl w:ilvl="1" w:tplc="10000003" w:tentative="1">
      <w:start w:val="1"/>
      <w:numFmt w:val="bullet"/>
      <w:lvlText w:val="o"/>
      <w:lvlJc w:val="left"/>
      <w:pPr>
        <w:ind w:left="2149" w:hanging="360"/>
      </w:pPr>
      <w:rPr>
        <w:rFonts w:ascii="Courier New" w:hAnsi="Courier New" w:cs="Courier New" w:hint="default"/>
      </w:rPr>
    </w:lvl>
    <w:lvl w:ilvl="2" w:tplc="10000005" w:tentative="1">
      <w:start w:val="1"/>
      <w:numFmt w:val="bullet"/>
      <w:lvlText w:val=""/>
      <w:lvlJc w:val="left"/>
      <w:pPr>
        <w:ind w:left="2869" w:hanging="360"/>
      </w:pPr>
      <w:rPr>
        <w:rFonts w:ascii="Wingdings" w:hAnsi="Wingdings" w:hint="default"/>
      </w:rPr>
    </w:lvl>
    <w:lvl w:ilvl="3" w:tplc="10000001" w:tentative="1">
      <w:start w:val="1"/>
      <w:numFmt w:val="bullet"/>
      <w:lvlText w:val=""/>
      <w:lvlJc w:val="left"/>
      <w:pPr>
        <w:ind w:left="3589" w:hanging="360"/>
      </w:pPr>
      <w:rPr>
        <w:rFonts w:ascii="Symbol" w:hAnsi="Symbol" w:hint="default"/>
      </w:rPr>
    </w:lvl>
    <w:lvl w:ilvl="4" w:tplc="10000003" w:tentative="1">
      <w:start w:val="1"/>
      <w:numFmt w:val="bullet"/>
      <w:lvlText w:val="o"/>
      <w:lvlJc w:val="left"/>
      <w:pPr>
        <w:ind w:left="4309" w:hanging="360"/>
      </w:pPr>
      <w:rPr>
        <w:rFonts w:ascii="Courier New" w:hAnsi="Courier New" w:cs="Courier New" w:hint="default"/>
      </w:rPr>
    </w:lvl>
    <w:lvl w:ilvl="5" w:tplc="10000005" w:tentative="1">
      <w:start w:val="1"/>
      <w:numFmt w:val="bullet"/>
      <w:lvlText w:val=""/>
      <w:lvlJc w:val="left"/>
      <w:pPr>
        <w:ind w:left="5029" w:hanging="360"/>
      </w:pPr>
      <w:rPr>
        <w:rFonts w:ascii="Wingdings" w:hAnsi="Wingdings" w:hint="default"/>
      </w:rPr>
    </w:lvl>
    <w:lvl w:ilvl="6" w:tplc="10000001" w:tentative="1">
      <w:start w:val="1"/>
      <w:numFmt w:val="bullet"/>
      <w:lvlText w:val=""/>
      <w:lvlJc w:val="left"/>
      <w:pPr>
        <w:ind w:left="5749" w:hanging="360"/>
      </w:pPr>
      <w:rPr>
        <w:rFonts w:ascii="Symbol" w:hAnsi="Symbol" w:hint="default"/>
      </w:rPr>
    </w:lvl>
    <w:lvl w:ilvl="7" w:tplc="10000003" w:tentative="1">
      <w:start w:val="1"/>
      <w:numFmt w:val="bullet"/>
      <w:lvlText w:val="o"/>
      <w:lvlJc w:val="left"/>
      <w:pPr>
        <w:ind w:left="6469" w:hanging="360"/>
      </w:pPr>
      <w:rPr>
        <w:rFonts w:ascii="Courier New" w:hAnsi="Courier New" w:cs="Courier New" w:hint="default"/>
      </w:rPr>
    </w:lvl>
    <w:lvl w:ilvl="8" w:tplc="10000005" w:tentative="1">
      <w:start w:val="1"/>
      <w:numFmt w:val="bullet"/>
      <w:lvlText w:val=""/>
      <w:lvlJc w:val="left"/>
      <w:pPr>
        <w:ind w:left="7189" w:hanging="360"/>
      </w:pPr>
      <w:rPr>
        <w:rFonts w:ascii="Wingdings" w:hAnsi="Wingdings" w:hint="default"/>
      </w:rPr>
    </w:lvl>
  </w:abstractNum>
  <w:abstractNum w:abstractNumId="4" w15:restartNumberingAfterBreak="0">
    <w:nsid w:val="75627043"/>
    <w:multiLevelType w:val="hybridMultilevel"/>
    <w:tmpl w:val="169E2740"/>
    <w:lvl w:ilvl="0" w:tplc="790401A2">
      <w:numFmt w:val="bullet"/>
      <w:lvlText w:val="-"/>
      <w:lvlJc w:val="left"/>
      <w:pPr>
        <w:ind w:left="1069" w:hanging="360"/>
      </w:pPr>
      <w:rPr>
        <w:rFonts w:ascii="Times New Roman" w:eastAsiaTheme="minorHAnsi" w:hAnsi="Times New Roman" w:cs="Times New Roman" w:hint="default"/>
        <w:i w:val="0"/>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FD0"/>
    <w:rsid w:val="001B719C"/>
    <w:rsid w:val="0021743F"/>
    <w:rsid w:val="00253FD0"/>
    <w:rsid w:val="00370D64"/>
    <w:rsid w:val="003F29F2"/>
    <w:rsid w:val="005F143E"/>
    <w:rsid w:val="006434E7"/>
    <w:rsid w:val="00953DE2"/>
    <w:rsid w:val="009F20D0"/>
    <w:rsid w:val="00E20352"/>
    <w:rsid w:val="00E218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09F77"/>
  <w15:chartTrackingRefBased/>
  <w15:docId w15:val="{8FB1F256-E1D2-4560-80FA-B61C5784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18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1896"/>
    <w:pPr>
      <w:ind w:left="720"/>
      <w:contextualSpacing/>
    </w:pPr>
  </w:style>
  <w:style w:type="table" w:styleId="a4">
    <w:name w:val="Table Grid"/>
    <w:basedOn w:val="a1"/>
    <w:uiPriority w:val="39"/>
    <w:rsid w:val="00E21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Emphasis"/>
    <w:basedOn w:val="a0"/>
    <w:uiPriority w:val="20"/>
    <w:qFormat/>
    <w:rsid w:val="00370D64"/>
    <w:rPr>
      <w:i/>
      <w:iCs/>
    </w:rPr>
  </w:style>
  <w:style w:type="paragraph" w:styleId="a6">
    <w:name w:val="Normal (Web)"/>
    <w:basedOn w:val="a"/>
    <w:uiPriority w:val="99"/>
    <w:unhideWhenUsed/>
    <w:rsid w:val="00370D64"/>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a7">
    <w:name w:val="Базовий"/>
    <w:rsid w:val="005F143E"/>
    <w:pPr>
      <w:tabs>
        <w:tab w:val="left" w:pos="708"/>
      </w:tabs>
      <w:suppressAutoHyphens/>
      <w:spacing w:after="200" w:line="276" w:lineRule="auto"/>
    </w:pPr>
    <w:rPr>
      <w:rFonts w:ascii="Calibri" w:eastAsia="WenQuanYi Micro He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1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1740</Words>
  <Characters>9922</Characters>
  <Application>Microsoft Office Word</Application>
  <DocSecurity>0</DocSecurity>
  <Lines>82</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Дарина Болотова</cp:lastModifiedBy>
  <cp:revision>5</cp:revision>
  <dcterms:created xsi:type="dcterms:W3CDTF">2025-01-31T18:57:00Z</dcterms:created>
  <dcterms:modified xsi:type="dcterms:W3CDTF">2025-02-01T08:48:00Z</dcterms:modified>
</cp:coreProperties>
</file>