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5B" w:rsidRDefault="001F6987" w:rsidP="00D819A4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</w:t>
      </w:r>
      <w:r w:rsidR="006579D2"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>Розробка квесту:</w:t>
      </w:r>
      <w:r w:rsidR="00D819A4"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«Загублена пасочка»</w:t>
      </w:r>
    </w:p>
    <w:p w:rsidR="001F6987" w:rsidRPr="001F6987" w:rsidRDefault="001F6987" w:rsidP="00D819A4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Автор</w:t>
      </w:r>
      <w:r w:rsidRPr="001F6987">
        <w:rPr>
          <w:rFonts w:ascii="Times New Roman" w:hAnsi="Times New Roman" w:cs="Times New Roman"/>
          <w:i/>
          <w:sz w:val="40"/>
          <w:szCs w:val="40"/>
          <w:lang w:val="uk-UA"/>
        </w:rPr>
        <w:t>: Кузьменко Світлана Миколаївна</w:t>
      </w:r>
      <w:bookmarkStart w:id="0" w:name="_GoBack"/>
      <w:bookmarkEnd w:id="0"/>
    </w:p>
    <w:p w:rsidR="006579D2" w:rsidRPr="001F6987" w:rsidRDefault="006579D2" w:rsidP="00D819A4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</w:p>
    <w:p w:rsidR="00D819A4" w:rsidRDefault="00D819A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>Освітні завдання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="000562F9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0562F9" w:rsidRPr="000562F9">
        <w:rPr>
          <w:rFonts w:ascii="Times New Roman" w:hAnsi="Times New Roman" w:cs="Times New Roman"/>
          <w:sz w:val="32"/>
          <w:szCs w:val="32"/>
          <w:lang w:val="uk-UA"/>
        </w:rPr>
        <w:t xml:space="preserve">продовжувати знайомити дітей з </w:t>
      </w:r>
      <w:r w:rsidR="000562F9">
        <w:rPr>
          <w:rFonts w:ascii="Times New Roman" w:hAnsi="Times New Roman" w:cs="Times New Roman"/>
          <w:sz w:val="32"/>
          <w:szCs w:val="32"/>
          <w:lang w:val="uk-UA"/>
        </w:rPr>
        <w:t xml:space="preserve">українськими традиціями свята Великодня; вправляти дітей в умінні розпізнавати </w:t>
      </w:r>
      <w:r w:rsidR="006579D2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6579D2" w:rsidRPr="006579D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562F9">
        <w:rPr>
          <w:rFonts w:ascii="Times New Roman" w:hAnsi="Times New Roman" w:cs="Times New Roman"/>
          <w:sz w:val="32"/>
          <w:szCs w:val="32"/>
          <w:lang w:val="uk-UA"/>
        </w:rPr>
        <w:t>цеглинки за кольорами</w:t>
      </w:r>
      <w:r w:rsidR="006579D2">
        <w:rPr>
          <w:rFonts w:ascii="Times New Roman" w:hAnsi="Times New Roman" w:cs="Times New Roman"/>
          <w:sz w:val="32"/>
          <w:szCs w:val="32"/>
          <w:lang w:val="uk-UA"/>
        </w:rPr>
        <w:t>, розміром</w:t>
      </w:r>
      <w:r w:rsidR="000562F9">
        <w:rPr>
          <w:rFonts w:ascii="Times New Roman" w:hAnsi="Times New Roman" w:cs="Times New Roman"/>
          <w:sz w:val="32"/>
          <w:szCs w:val="32"/>
          <w:lang w:val="uk-UA"/>
        </w:rPr>
        <w:t xml:space="preserve"> та будувати логічний ряд за поданим зразком, розрізняти напрямки(будуємо зліва направо або справа наліво) </w:t>
      </w:r>
      <w:r w:rsidR="006579D2">
        <w:rPr>
          <w:rFonts w:ascii="Times New Roman" w:hAnsi="Times New Roman" w:cs="Times New Roman"/>
          <w:sz w:val="32"/>
          <w:szCs w:val="32"/>
          <w:lang w:val="uk-UA"/>
        </w:rPr>
        <w:t>вміння орієнтуватися в просторі; вправлятись у розв’язуванні прикладів, викладанні пазлів в порядку зростання від 1 до 7;</w:t>
      </w:r>
    </w:p>
    <w:p w:rsidR="006579D2" w:rsidRDefault="006579D2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Розвивати мислення, увагу, сенсорні здібності, уяву, нестандартне мислення.</w:t>
      </w:r>
    </w:p>
    <w:p w:rsidR="006579D2" w:rsidRPr="000562F9" w:rsidRDefault="006579D2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Виховувати товариськість, почуття взаємодопомоги і взаємоповаги, ставитись з повагою до думки інших, досягати кінцевого результату.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40"/>
          <w:szCs w:val="40"/>
          <w:lang w:val="uk-UA"/>
        </w:rPr>
      </w:pPr>
    </w:p>
    <w:p w:rsidR="000C41DD" w:rsidRPr="006579D2" w:rsidRDefault="006579D2" w:rsidP="00D819A4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Обладнання</w:t>
      </w:r>
      <w:r w:rsidR="000C41DD"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>:</w:t>
      </w:r>
      <w:r w:rsidR="000C41D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0C41DD" w:rsidRPr="000C41DD">
        <w:rPr>
          <w:rFonts w:ascii="Times New Roman" w:hAnsi="Times New Roman" w:cs="Times New Roman"/>
          <w:sz w:val="32"/>
          <w:szCs w:val="32"/>
          <w:lang w:val="uk-UA"/>
        </w:rPr>
        <w:t>паска, крашанки, писанки,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 xml:space="preserve"> 6 конвертів з завдання</w:t>
      </w:r>
      <w:r w:rsidR="00E066E0">
        <w:rPr>
          <w:rFonts w:ascii="Times New Roman" w:hAnsi="Times New Roman" w:cs="Times New Roman"/>
          <w:sz w:val="32"/>
          <w:szCs w:val="32"/>
          <w:lang w:val="uk-UA"/>
        </w:rPr>
        <w:t xml:space="preserve">ми, загадки, мольберт, крейда, Зайчик </w:t>
      </w:r>
      <w:proofErr w:type="spellStart"/>
      <w:r w:rsidR="00E066E0">
        <w:rPr>
          <w:rFonts w:ascii="Times New Roman" w:hAnsi="Times New Roman" w:cs="Times New Roman"/>
          <w:sz w:val="32"/>
          <w:szCs w:val="32"/>
          <w:lang w:val="uk-UA"/>
        </w:rPr>
        <w:t>Баффі</w:t>
      </w:r>
      <w:proofErr w:type="spellEnd"/>
      <w:r w:rsidR="00E066E0">
        <w:rPr>
          <w:rFonts w:ascii="Times New Roman" w:hAnsi="Times New Roman" w:cs="Times New Roman"/>
          <w:sz w:val="32"/>
          <w:szCs w:val="32"/>
          <w:lang w:val="uk-UA"/>
        </w:rPr>
        <w:t>, П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 xml:space="preserve">івник Голосисте </w:t>
      </w:r>
      <w:r w:rsidR="00E066E0">
        <w:rPr>
          <w:rFonts w:ascii="Times New Roman" w:hAnsi="Times New Roman" w:cs="Times New Roman"/>
          <w:sz w:val="32"/>
          <w:szCs w:val="32"/>
          <w:lang w:val="uk-UA"/>
        </w:rPr>
        <w:t>Горлечко, М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 xml:space="preserve">ишка </w:t>
      </w:r>
      <w:proofErr w:type="spellStart"/>
      <w:r w:rsidR="000562F9">
        <w:rPr>
          <w:rFonts w:ascii="Times New Roman" w:hAnsi="Times New Roman" w:cs="Times New Roman"/>
          <w:sz w:val="32"/>
          <w:szCs w:val="32"/>
          <w:lang w:val="uk-UA"/>
        </w:rPr>
        <w:t>Муссі</w:t>
      </w:r>
      <w:proofErr w:type="spellEnd"/>
      <w:r w:rsidR="00E066E0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0562F9">
        <w:rPr>
          <w:rFonts w:ascii="Times New Roman" w:hAnsi="Times New Roman" w:cs="Times New Roman"/>
          <w:sz w:val="32"/>
          <w:szCs w:val="32"/>
          <w:lang w:val="uk-UA"/>
        </w:rPr>
        <w:t xml:space="preserve"> Жирафа Руфі, </w:t>
      </w:r>
      <w:r w:rsidR="00E066E0">
        <w:rPr>
          <w:rFonts w:ascii="Times New Roman" w:hAnsi="Times New Roman" w:cs="Times New Roman"/>
          <w:sz w:val="32"/>
          <w:szCs w:val="32"/>
          <w:lang w:val="uk-UA"/>
        </w:rPr>
        <w:t xml:space="preserve"> дидактична гра: «Побудуй логічний ряд», атребути до інсценізації: «Вередує кругла паска», костюм півника, українські </w:t>
      </w:r>
      <w:proofErr w:type="spellStart"/>
      <w:r w:rsidR="00E066E0">
        <w:rPr>
          <w:rFonts w:ascii="Times New Roman" w:hAnsi="Times New Roman" w:cs="Times New Roman"/>
          <w:sz w:val="32"/>
          <w:szCs w:val="32"/>
          <w:lang w:val="uk-UA"/>
        </w:rPr>
        <w:t>косюми</w:t>
      </w:r>
      <w:proofErr w:type="spellEnd"/>
      <w:r w:rsidR="00E066E0">
        <w:rPr>
          <w:rFonts w:ascii="Times New Roman" w:hAnsi="Times New Roman" w:cs="Times New Roman"/>
          <w:sz w:val="32"/>
          <w:szCs w:val="32"/>
          <w:lang w:val="uk-UA"/>
        </w:rPr>
        <w:t xml:space="preserve">, свічка в підсвічнику, </w:t>
      </w:r>
      <w:r w:rsidR="009730D4">
        <w:rPr>
          <w:rFonts w:ascii="Times New Roman" w:hAnsi="Times New Roman" w:cs="Times New Roman"/>
          <w:sz w:val="32"/>
          <w:szCs w:val="32"/>
          <w:lang w:val="uk-UA"/>
        </w:rPr>
        <w:t xml:space="preserve">декоративна курка з крашеними яйцями до гри: «Ходить Купса по </w:t>
      </w:r>
      <w:proofErr w:type="spellStart"/>
      <w:r w:rsidR="009730D4">
        <w:rPr>
          <w:rFonts w:ascii="Times New Roman" w:hAnsi="Times New Roman" w:cs="Times New Roman"/>
          <w:sz w:val="32"/>
          <w:szCs w:val="32"/>
          <w:lang w:val="uk-UA"/>
        </w:rPr>
        <w:t>риночу</w:t>
      </w:r>
      <w:proofErr w:type="spellEnd"/>
      <w:r w:rsidR="009730D4">
        <w:rPr>
          <w:rFonts w:ascii="Times New Roman" w:hAnsi="Times New Roman" w:cs="Times New Roman"/>
          <w:sz w:val="32"/>
          <w:szCs w:val="32"/>
          <w:lang w:val="uk-UA"/>
        </w:rPr>
        <w:t xml:space="preserve">», вишита скатертина, </w:t>
      </w:r>
      <w:r w:rsidR="007B318A">
        <w:rPr>
          <w:rFonts w:ascii="Times New Roman" w:hAnsi="Times New Roman" w:cs="Times New Roman"/>
          <w:sz w:val="32"/>
          <w:szCs w:val="32"/>
          <w:lang w:val="uk-UA"/>
        </w:rPr>
        <w:t>паска, узвар</w:t>
      </w:r>
      <w:r w:rsidR="000562F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730D4" w:rsidRPr="000C41DD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1F6987" w:rsidRDefault="00D819A4" w:rsidP="00D819A4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 </w:t>
      </w:r>
      <w:r w:rsidR="007B318A"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</w:t>
      </w:r>
      <w:r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</w:t>
      </w:r>
      <w:r w:rsidR="006579D2" w:rsidRPr="006579D2">
        <w:rPr>
          <w:rFonts w:ascii="Times New Roman" w:hAnsi="Times New Roman" w:cs="Times New Roman"/>
          <w:b/>
          <w:i/>
          <w:sz w:val="40"/>
          <w:szCs w:val="40"/>
          <w:lang w:val="uk-UA"/>
        </w:rPr>
        <w:t>Початок гри</w:t>
      </w:r>
      <w:r w:rsidR="001F6987">
        <w:rPr>
          <w:rFonts w:ascii="Times New Roman" w:hAnsi="Times New Roman" w:cs="Times New Roman"/>
          <w:b/>
          <w:i/>
          <w:sz w:val="40"/>
          <w:szCs w:val="40"/>
          <w:lang w:val="uk-UA"/>
        </w:rPr>
        <w:t>:</w:t>
      </w:r>
    </w:p>
    <w:p w:rsidR="00D819A4" w:rsidRPr="001F6987" w:rsidRDefault="00D819A4" w:rsidP="00D819A4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D819A4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D819A4" w:rsidRPr="00D819A4" w:rsidRDefault="00D819A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-Яке свято до нас прийшло?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Свято Великодня. </w:t>
      </w:r>
    </w:p>
    <w:p w:rsidR="00D819A4" w:rsidRDefault="00D819A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Урочисто задзвонили дзвони і сповістили всіх православних, що «</w:t>
      </w:r>
      <w:r w:rsidR="00A048BA">
        <w:rPr>
          <w:rFonts w:ascii="Times New Roman" w:hAnsi="Times New Roman" w:cs="Times New Roman"/>
          <w:sz w:val="32"/>
          <w:szCs w:val="32"/>
          <w:lang w:val="uk-UA"/>
        </w:rPr>
        <w:t>Христос в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оскрес!» </w:t>
      </w:r>
    </w:p>
    <w:p w:rsidR="00D819A4" w:rsidRDefault="00D819A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-Що господині готують на свято Великодня? Печуть паски, рулети, пиріжки. Красят</w:t>
      </w:r>
      <w:r w:rsidR="00A048BA">
        <w:rPr>
          <w:rFonts w:ascii="Times New Roman" w:hAnsi="Times New Roman" w:cs="Times New Roman"/>
          <w:sz w:val="32"/>
          <w:szCs w:val="32"/>
          <w:lang w:val="uk-UA"/>
        </w:rPr>
        <w:t>ь яйця, роблять домашню ковбасу та інші страви.</w:t>
      </w:r>
    </w:p>
    <w:p w:rsidR="00A048BA" w:rsidRDefault="00A048B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 в цей день потрібно вітаються?  «Христос воскрес!» а ми будемо відповідати «Воістину воскрес!»</w:t>
      </w:r>
    </w:p>
    <w:p w:rsidR="00A048BA" w:rsidRDefault="00A048B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A048BA" w:rsidRDefault="00A048B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Сьогодні</w:t>
      </w:r>
      <w:r w:rsidR="00381FCA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 хочу запросити вас у чарівну країну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Паскарію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 В цій країні живуть пекарі, які дуже люблять пекти різну випічку. У них навіть будинки в яких вони живуть у вигляді пасок. У особливий день один раз на рік, а саме в</w:t>
      </w:r>
      <w:r w:rsidR="009730D4">
        <w:rPr>
          <w:rFonts w:ascii="Times New Roman" w:hAnsi="Times New Roman" w:cs="Times New Roman"/>
          <w:sz w:val="32"/>
          <w:szCs w:val="32"/>
          <w:lang w:val="uk-UA"/>
        </w:rPr>
        <w:t xml:space="preserve"> Чистий четвер, найкращий пекар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країни пече особливу паску до дня Великодня. Так сталось і цього року </w:t>
      </w:r>
      <w:r w:rsidR="00381FCA">
        <w:rPr>
          <w:rFonts w:ascii="Times New Roman" w:hAnsi="Times New Roman" w:cs="Times New Roman"/>
          <w:sz w:val="32"/>
          <w:szCs w:val="32"/>
          <w:lang w:val="uk-UA"/>
        </w:rPr>
        <w:t>пекар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спік паску та ліг спати, а вранці коли прокинувся то пасочки вже не було.</w:t>
      </w:r>
    </w:p>
    <w:p w:rsidR="00381FCA" w:rsidRPr="00381FCA" w:rsidRDefault="00381FCA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Вирушаємо у країну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Паскарію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>на пошуки Великодньої паски. Для   цього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нам потрібна карта. Але карти в мене нема вона захована. Для того, щоб її знайти потрібно відгадати </w:t>
      </w:r>
      <w:r w:rsidRPr="00381FCA">
        <w:rPr>
          <w:rFonts w:ascii="Times New Roman" w:hAnsi="Times New Roman" w:cs="Times New Roman"/>
          <w:b/>
          <w:i/>
          <w:sz w:val="32"/>
          <w:szCs w:val="32"/>
          <w:lang w:val="uk-UA"/>
        </w:rPr>
        <w:t>загадку:</w:t>
      </w:r>
    </w:p>
    <w:p w:rsidR="00381FCA" w:rsidRDefault="00381FC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Коли її засвітять під образами—</w:t>
      </w:r>
    </w:p>
    <w:p w:rsidR="00381FCA" w:rsidRDefault="00381FC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вона заплаче тихими сльозами.</w:t>
      </w:r>
    </w:p>
    <w:p w:rsidR="00381FCA" w:rsidRDefault="00381FCA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Сльоза її світла й гаряча, як пічка…</w:t>
      </w:r>
    </w:p>
    <w:p w:rsidR="00381FCA" w:rsidRPr="00381FCA" w:rsidRDefault="00381FCA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то біла великодня… </w:t>
      </w:r>
      <w:r w:rsidRPr="00381FCA">
        <w:rPr>
          <w:rFonts w:ascii="Times New Roman" w:hAnsi="Times New Roman" w:cs="Times New Roman"/>
          <w:b/>
          <w:i/>
          <w:sz w:val="32"/>
          <w:szCs w:val="32"/>
          <w:lang w:val="uk-UA"/>
        </w:rPr>
        <w:t>(свічка)</w:t>
      </w:r>
    </w:p>
    <w:p w:rsidR="00381FCA" w:rsidRDefault="00381FCA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81FCA">
        <w:rPr>
          <w:rFonts w:ascii="Times New Roman" w:hAnsi="Times New Roman" w:cs="Times New Roman"/>
          <w:i/>
          <w:sz w:val="32"/>
          <w:szCs w:val="32"/>
          <w:lang w:val="uk-UA"/>
        </w:rPr>
        <w:t>(знаходимо карту біля свічки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, діти роздивляються карту країни </w:t>
      </w:r>
      <w:proofErr w:type="spellStart"/>
      <w:r>
        <w:rPr>
          <w:rFonts w:ascii="Times New Roman" w:hAnsi="Times New Roman" w:cs="Times New Roman"/>
          <w:i/>
          <w:sz w:val="32"/>
          <w:szCs w:val="32"/>
          <w:lang w:val="uk-UA"/>
        </w:rPr>
        <w:t>Паскарії</w:t>
      </w:r>
      <w:proofErr w:type="spellEnd"/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) </w:t>
      </w:r>
    </w:p>
    <w:p w:rsidR="00381FCA" w:rsidRDefault="00381FCA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-Куди ми йдемо спочатку? До принцеси Софії Прекрасної , яка позначена цифрою1.</w:t>
      </w:r>
    </w:p>
    <w:p w:rsidR="000C41DD" w:rsidRPr="000C41DD" w:rsidRDefault="000C41DD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0C41DD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1 завдання в конверті від Софії Прекрасної</w:t>
      </w:r>
    </w:p>
    <w:p w:rsidR="00A048BA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Відгадай загадки та отримай підказку в конверті.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Цю здобну смакоту,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всі печуть лиш раз на рік.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неділю, у світле свято,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подають її на стіл. (паска)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Продукт із м’яса,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 якого немає свята. (ковбаса)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Барвисте яйце,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 столу котилось,</w:t>
      </w:r>
    </w:p>
    <w:p w:rsidR="000C41DD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 xml:space="preserve"> ковбасою подружилось,</w:t>
      </w:r>
    </w:p>
    <w:p w:rsidR="000C41DD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>іля хрону покрутилось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0C41DD">
        <w:rPr>
          <w:rFonts w:ascii="Times New Roman" w:hAnsi="Times New Roman" w:cs="Times New Roman"/>
          <w:sz w:val="32"/>
          <w:szCs w:val="32"/>
          <w:lang w:val="uk-UA"/>
        </w:rPr>
        <w:t xml:space="preserve"> в храмі освятилось.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(писанки)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Наче сонечко, жовтеньке,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як розтане-геть м’якеньке.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Молочко у ньому є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Кашам смаку додає. (масло)</w:t>
      </w:r>
    </w:p>
    <w:p w:rsidR="000C41DD" w:rsidRDefault="000C41DD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духмяний, в дірочках,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на смак так просто-ах!  (сир)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те, що правильно відгадали всі загадки отримуємо пазл-підказку.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066E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2 завдання в конверті від Зайчика </w:t>
      </w:r>
      <w:proofErr w:type="spellStart"/>
      <w:r w:rsidRPr="00E066E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Баффі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(за столами)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Гра: «Побудуй логічний ряд»</w:t>
      </w:r>
    </w:p>
    <w:p w:rsidR="00E066E0" w:rsidRDefault="00E066E0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Кожному з вас, я розклала зразок-завдання за яким потрібно побудувати логічний ряд, орієнтуючись на напрям, чергування  кольорів та розмір</w:t>
      </w:r>
      <w:r w:rsidRPr="00E066E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LEGO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цеглинок.</w:t>
      </w:r>
    </w:p>
    <w:p w:rsidR="00E066E0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це отримаємо наступний пазл-підказку.</w:t>
      </w:r>
    </w:p>
    <w:p w:rsidR="009730D4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Дивимось в карту. </w:t>
      </w:r>
    </w:p>
    <w:p w:rsidR="009730D4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-Куди нам потрібно йти далі? Так, до Півника. </w:t>
      </w:r>
    </w:p>
    <w:p w:rsidR="009730D4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Йдемо за стрілочками.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Півник: </w:t>
      </w:r>
      <w:r w:rsidRPr="00FE3442"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переодягнена дитина)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Ку-ку-</w:t>
      </w:r>
      <w:proofErr w:type="spellStart"/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рі</w:t>
      </w:r>
      <w:proofErr w:type="spellEnd"/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-ку!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Несу я вам новину.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Я по світу мандрував,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ігри з писанками споглядав.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Тож давай часу не гай,</w:t>
      </w:r>
    </w:p>
    <w:p w:rsidR="009730D4" w:rsidRPr="009730D4" w:rsidRDefault="009730D4" w:rsidP="00D819A4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  <w:lang w:val="uk-UA"/>
        </w:rPr>
        <w:t>у веселу гру пограй!</w:t>
      </w:r>
    </w:p>
    <w:p w:rsidR="009730D4" w:rsidRPr="00FE3442" w:rsidRDefault="009730D4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FE344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3 завдання від Півника Голосисте Горлечко</w:t>
      </w:r>
    </w:p>
    <w:p w:rsidR="009730D4" w:rsidRPr="00FE3442" w:rsidRDefault="00FE3442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9730D4" w:rsidRPr="00FE3442">
        <w:rPr>
          <w:rFonts w:ascii="Times New Roman" w:hAnsi="Times New Roman" w:cs="Times New Roman"/>
          <w:sz w:val="32"/>
          <w:szCs w:val="32"/>
          <w:lang w:val="uk-UA"/>
        </w:rPr>
        <w:t>(біля куточку до Великодня)</w:t>
      </w:r>
    </w:p>
    <w:p w:rsidR="009730D4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sz w:val="32"/>
          <w:szCs w:val="32"/>
          <w:lang w:val="uk-UA"/>
        </w:rPr>
        <w:t>Пограти в гру: «Ходить Купса по риночку»</w:t>
      </w:r>
    </w:p>
    <w:p w:rsidR="009730D4" w:rsidRPr="00FE3442" w:rsidRDefault="00FE3442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i/>
          <w:sz w:val="32"/>
          <w:szCs w:val="32"/>
        </w:rPr>
        <w:t>Ходить Купса по риночку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  <w:t>Та й купує писаночку.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  <w:t>Куп си, куп си, уродливий,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  <w:t>Куп си, куп си, чорнобривий,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  <w:t>Куп си, куп си, будеш мати,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  <w:t>Що дівчині дарувати.</w:t>
      </w:r>
      <w:r w:rsidRPr="00FE3442">
        <w:rPr>
          <w:rFonts w:ascii="Times New Roman" w:hAnsi="Times New Roman" w:cs="Times New Roman"/>
          <w:i/>
          <w:sz w:val="32"/>
          <w:szCs w:val="32"/>
        </w:rPr>
        <w:br/>
      </w:r>
      <w:r w:rsidRPr="00FE3442">
        <w:br/>
      </w:r>
      <w:r w:rsidRPr="00FE3442">
        <w:rPr>
          <w:rFonts w:ascii="Times New Roman" w:hAnsi="Times New Roman" w:cs="Times New Roman"/>
          <w:iCs/>
          <w:sz w:val="32"/>
          <w:szCs w:val="32"/>
        </w:rPr>
        <w:t>Писанку кладуть на стільчик біля декоративної курочки. Навколо неї ходять діти взявшись за руки</w:t>
      </w:r>
      <w:r w:rsidRPr="00FE3442">
        <w:rPr>
          <w:rFonts w:ascii="Times New Roman" w:hAnsi="Times New Roman" w:cs="Times New Roman"/>
          <w:iCs/>
          <w:sz w:val="32"/>
          <w:szCs w:val="32"/>
        </w:rPr>
        <w:t xml:space="preserve"> й пильно стежать, щоб хтось її не вхопи</w:t>
      </w:r>
      <w:r w:rsidRPr="00FE3442">
        <w:rPr>
          <w:rFonts w:ascii="Times New Roman" w:hAnsi="Times New Roman" w:cs="Times New Roman"/>
          <w:iCs/>
          <w:sz w:val="32"/>
          <w:szCs w:val="32"/>
        </w:rPr>
        <w:t>в. Т</w:t>
      </w:r>
      <w:r w:rsidRPr="00FE3442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ого кого тихенько назву вибігає </w:t>
      </w:r>
      <w:r w:rsidR="00C005B5" w:rsidRPr="00FE3442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та </w:t>
      </w:r>
      <w:r w:rsidR="00C005B5" w:rsidRPr="00FE3442">
        <w:rPr>
          <w:rFonts w:ascii="Times New Roman" w:hAnsi="Times New Roman" w:cs="Times New Roman"/>
          <w:iCs/>
          <w:sz w:val="32"/>
          <w:szCs w:val="32"/>
        </w:rPr>
        <w:t>хапає</w:t>
      </w:r>
      <w:r w:rsidRPr="00FE3442">
        <w:rPr>
          <w:rFonts w:ascii="Times New Roman" w:hAnsi="Times New Roman" w:cs="Times New Roman"/>
          <w:iCs/>
          <w:sz w:val="32"/>
          <w:szCs w:val="32"/>
        </w:rPr>
        <w:t xml:space="preserve"> писанку. Хлопці стараються, щоб смільчак не утік. Але коли він зуміє вирватися з </w:t>
      </w:r>
      <w:r w:rsidRPr="00FE3442">
        <w:rPr>
          <w:rFonts w:ascii="Times New Roman" w:hAnsi="Times New Roman" w:cs="Times New Roman"/>
          <w:iCs/>
          <w:sz w:val="32"/>
          <w:szCs w:val="32"/>
        </w:rPr>
        <w:lastRenderedPageBreak/>
        <w:t>кола, то писанка його. Тепер хтось кладе другу писанку, і гра продовжується.</w:t>
      </w:r>
    </w:p>
    <w:p w:rsidR="009730D4" w:rsidRDefault="009730D4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E3442">
        <w:rPr>
          <w:rFonts w:ascii="Times New Roman" w:hAnsi="Times New Roman" w:cs="Times New Roman"/>
          <w:sz w:val="32"/>
          <w:szCs w:val="32"/>
          <w:lang w:val="uk-UA"/>
        </w:rPr>
        <w:t>За це отримаємо наступний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пазл-підказку.</w:t>
      </w:r>
    </w:p>
    <w:p w:rsidR="00FE3442" w:rsidRPr="001F6987" w:rsidRDefault="00C005B5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1F6987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4 завдання в конверті біля Дерева «Щастя»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(на мольберті)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Потрібно зібрати  квіти, які розквітають на свято Великодня на дереві «Щастя». Збери квіти з відповіддю 10 і проведи лінією їх до дерева «Щастя»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це отримаємо пазл-підказку.</w:t>
      </w:r>
    </w:p>
    <w:p w:rsidR="00C005B5" w:rsidRPr="00C005B5" w:rsidRDefault="00C005B5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C005B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5 завдання від Мишки</w:t>
      </w:r>
      <w:r w:rsidR="001F6987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proofErr w:type="spellStart"/>
      <w:r w:rsidR="001F6987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Муссі</w:t>
      </w:r>
      <w:proofErr w:type="spellEnd"/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Пограйте в гру: «Музична пасочка»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Потрібно стати у коло і під мелодію передавати з рук у руки писанку. Коли мелодія зупиняється та дитина в якої в руках залишилася писанка виходить з гри. Перемагає той хто останній залишиться в грі.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це виконане завдання отримаємо пазл-підказку.</w:t>
      </w:r>
    </w:p>
    <w:p w:rsidR="00C005B5" w:rsidRDefault="00C005B5" w:rsidP="00D81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C005B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6 завдання в конверті від Жирафи </w:t>
      </w:r>
      <w:proofErr w:type="spellStart"/>
      <w:r w:rsidRPr="00C005B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Руффі</w:t>
      </w:r>
      <w:proofErr w:type="spellEnd"/>
      <w:r w:rsidR="002F69A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r w:rsidR="002F69A4" w:rsidRPr="002F69A4">
        <w:rPr>
          <w:rFonts w:ascii="Times New Roman" w:hAnsi="Times New Roman" w:cs="Times New Roman"/>
          <w:sz w:val="32"/>
          <w:szCs w:val="32"/>
          <w:lang w:val="uk-UA"/>
        </w:rPr>
        <w:t>(на килимку)</w:t>
      </w:r>
    </w:p>
    <w:p w:rsidR="002F69A4" w:rsidRPr="002F69A4" w:rsidRDefault="002F69A4" w:rsidP="00D819A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Потрібно обіграти віршик: «Вередує кругла паска»</w:t>
      </w:r>
    </w:p>
    <w:p w:rsid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Ведучий:</w:t>
      </w:r>
      <w:r w:rsidRPr="002F69A4">
        <w:rPr>
          <w:sz w:val="32"/>
          <w:szCs w:val="32"/>
          <w:lang w:val="uk-UA"/>
        </w:rPr>
        <w:t xml:space="preserve"> Вередує кругла паска: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 xml:space="preserve">Паска: 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 xml:space="preserve">Гей, посуньтеся, будь ласка. </w:t>
      </w:r>
      <w:r w:rsidRPr="002F69A4">
        <w:rPr>
          <w:sz w:val="32"/>
          <w:szCs w:val="32"/>
          <w:lang w:val="uk-UA"/>
        </w:rPr>
        <w:br/>
        <w:t xml:space="preserve">І заграйте мені </w:t>
      </w:r>
      <w:proofErr w:type="spellStart"/>
      <w:r w:rsidRPr="002F69A4">
        <w:rPr>
          <w:sz w:val="32"/>
          <w:szCs w:val="32"/>
          <w:lang w:val="uk-UA"/>
        </w:rPr>
        <w:t>марша</w:t>
      </w:r>
      <w:proofErr w:type="spellEnd"/>
      <w:r w:rsidRPr="002F69A4">
        <w:rPr>
          <w:sz w:val="32"/>
          <w:szCs w:val="32"/>
          <w:lang w:val="uk-UA"/>
        </w:rPr>
        <w:t xml:space="preserve">, </w:t>
      </w:r>
      <w:r w:rsidRPr="002F69A4">
        <w:rPr>
          <w:sz w:val="32"/>
          <w:szCs w:val="32"/>
          <w:lang w:val="uk-UA"/>
        </w:rPr>
        <w:br/>
        <w:t xml:space="preserve">Я ж між вами тут найстарша.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Ведучий:</w:t>
      </w:r>
      <w:r w:rsidRPr="002F69A4">
        <w:rPr>
          <w:sz w:val="32"/>
          <w:szCs w:val="32"/>
          <w:lang w:val="uk-UA"/>
        </w:rPr>
        <w:t xml:space="preserve"> На це каже Ковбаса: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Ковбаса: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>Затанцюю гоп-</w:t>
      </w:r>
      <w:proofErr w:type="spellStart"/>
      <w:r w:rsidRPr="002F69A4">
        <w:rPr>
          <w:sz w:val="32"/>
          <w:szCs w:val="32"/>
          <w:lang w:val="uk-UA"/>
        </w:rPr>
        <w:t>са</w:t>
      </w:r>
      <w:proofErr w:type="spellEnd"/>
      <w:r w:rsidRPr="002F69A4">
        <w:rPr>
          <w:sz w:val="32"/>
          <w:szCs w:val="32"/>
          <w:lang w:val="uk-UA"/>
        </w:rPr>
        <w:t>-</w:t>
      </w:r>
      <w:proofErr w:type="spellStart"/>
      <w:r w:rsidRPr="002F69A4">
        <w:rPr>
          <w:sz w:val="32"/>
          <w:szCs w:val="32"/>
          <w:lang w:val="uk-UA"/>
        </w:rPr>
        <w:t>са</w:t>
      </w:r>
      <w:proofErr w:type="spellEnd"/>
      <w:r w:rsidRPr="002F69A4">
        <w:rPr>
          <w:sz w:val="32"/>
          <w:szCs w:val="32"/>
          <w:lang w:val="uk-UA"/>
        </w:rPr>
        <w:t xml:space="preserve">, </w:t>
      </w:r>
      <w:r w:rsidRPr="002F69A4">
        <w:rPr>
          <w:sz w:val="32"/>
          <w:szCs w:val="32"/>
          <w:lang w:val="uk-UA"/>
        </w:rPr>
        <w:br/>
        <w:t xml:space="preserve">Розступіться, ліворуч, вправо — </w:t>
      </w:r>
      <w:r w:rsidRPr="002F69A4">
        <w:rPr>
          <w:sz w:val="32"/>
          <w:szCs w:val="32"/>
          <w:lang w:val="uk-UA"/>
        </w:rPr>
        <w:br/>
        <w:t xml:space="preserve">Тут сьогодні маю право.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Ведучий: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>Обізвались молодички —</w:t>
      </w:r>
      <w:r w:rsidRPr="002F69A4">
        <w:rPr>
          <w:sz w:val="32"/>
          <w:szCs w:val="32"/>
          <w:lang w:val="uk-UA"/>
        </w:rPr>
        <w:br/>
        <w:t xml:space="preserve">Писаночки невеличкі: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lastRenderedPageBreak/>
        <w:t>Писанки: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 xml:space="preserve">Хоч хвалитися і гріх — </w:t>
      </w:r>
      <w:r w:rsidRPr="002F69A4">
        <w:rPr>
          <w:sz w:val="32"/>
          <w:szCs w:val="32"/>
          <w:lang w:val="uk-UA"/>
        </w:rPr>
        <w:br/>
        <w:t xml:space="preserve">Ми найкращі від усіх.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Ведучий: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 xml:space="preserve">А ось Масло промовляє — </w:t>
      </w:r>
      <w:r w:rsidRPr="002F69A4">
        <w:rPr>
          <w:sz w:val="32"/>
          <w:szCs w:val="32"/>
          <w:lang w:val="uk-UA"/>
        </w:rPr>
        <w:br/>
        <w:t xml:space="preserve">Собі ціну добре знає: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Масло:</w:t>
      </w:r>
      <w:r w:rsidRPr="002F69A4">
        <w:rPr>
          <w:bCs/>
          <w:sz w:val="32"/>
          <w:szCs w:val="32"/>
          <w:lang w:val="uk-UA"/>
        </w:rPr>
        <w:br/>
      </w:r>
      <w:r w:rsidRPr="002F69A4">
        <w:rPr>
          <w:sz w:val="32"/>
          <w:szCs w:val="32"/>
          <w:lang w:val="uk-UA"/>
        </w:rPr>
        <w:t xml:space="preserve">Милі писаночки ясні, </w:t>
      </w:r>
      <w:r w:rsidRPr="002F69A4">
        <w:rPr>
          <w:sz w:val="32"/>
          <w:szCs w:val="32"/>
          <w:lang w:val="uk-UA"/>
        </w:rPr>
        <w:br/>
        <w:t>Я, вклонившись, вам поясню,</w:t>
      </w:r>
      <w:r w:rsidRPr="002F69A4">
        <w:rPr>
          <w:sz w:val="32"/>
          <w:szCs w:val="32"/>
          <w:lang w:val="uk-UA"/>
        </w:rPr>
        <w:br/>
        <w:t xml:space="preserve">Що і моя роль чимала, </w:t>
      </w:r>
      <w:r w:rsidRPr="002F69A4">
        <w:rPr>
          <w:sz w:val="32"/>
          <w:szCs w:val="32"/>
          <w:lang w:val="uk-UA"/>
        </w:rPr>
        <w:br/>
        <w:t xml:space="preserve">Аби паска була вдала.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 xml:space="preserve">Ведучий: </w:t>
      </w:r>
      <w:r w:rsidRPr="002F69A4">
        <w:rPr>
          <w:sz w:val="32"/>
          <w:szCs w:val="32"/>
          <w:lang w:val="uk-UA"/>
        </w:rPr>
        <w:t xml:space="preserve">А тут сир </w:t>
      </w:r>
      <w:proofErr w:type="spellStart"/>
      <w:r w:rsidRPr="002F69A4">
        <w:rPr>
          <w:sz w:val="32"/>
          <w:szCs w:val="32"/>
          <w:lang w:val="uk-UA"/>
        </w:rPr>
        <w:t>шумить</w:t>
      </w:r>
      <w:proofErr w:type="spellEnd"/>
      <w:r w:rsidRPr="002F69A4">
        <w:rPr>
          <w:sz w:val="32"/>
          <w:szCs w:val="32"/>
          <w:lang w:val="uk-UA"/>
        </w:rPr>
        <w:t xml:space="preserve">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 xml:space="preserve">Сир: </w:t>
      </w:r>
      <w:r w:rsidRPr="002F69A4">
        <w:rPr>
          <w:sz w:val="32"/>
          <w:szCs w:val="32"/>
          <w:lang w:val="uk-UA"/>
        </w:rPr>
        <w:br/>
        <w:t>Ого!</w:t>
      </w:r>
      <w:r w:rsidRPr="002F69A4">
        <w:rPr>
          <w:sz w:val="32"/>
          <w:szCs w:val="32"/>
          <w:lang w:val="uk-UA"/>
        </w:rPr>
        <w:br/>
        <w:t>Як без мене тут було?</w:t>
      </w:r>
      <w:r w:rsidRPr="002F69A4">
        <w:rPr>
          <w:sz w:val="32"/>
          <w:szCs w:val="32"/>
          <w:lang w:val="uk-UA"/>
        </w:rPr>
        <w:br/>
        <w:t>Як же в Паску без мандриці,</w:t>
      </w:r>
      <w:r w:rsidRPr="002F69A4">
        <w:rPr>
          <w:sz w:val="32"/>
          <w:szCs w:val="32"/>
          <w:lang w:val="uk-UA"/>
        </w:rPr>
        <w:br/>
        <w:t xml:space="preserve">Дорогенькі молодиці?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>Ведучий:</w:t>
      </w:r>
      <w:r w:rsidRPr="002F69A4">
        <w:rPr>
          <w:sz w:val="32"/>
          <w:szCs w:val="32"/>
          <w:lang w:val="uk-UA"/>
        </w:rPr>
        <w:t xml:space="preserve"> Обізвалась знову Паска: </w:t>
      </w:r>
    </w:p>
    <w:p w:rsidR="002F69A4" w:rsidRPr="002F69A4" w:rsidRDefault="002F69A4" w:rsidP="002F69A4">
      <w:pPr>
        <w:pStyle w:val="a3"/>
        <w:spacing w:after="0" w:afterAutospacing="0"/>
        <w:rPr>
          <w:sz w:val="32"/>
          <w:szCs w:val="32"/>
          <w:lang w:val="uk-UA"/>
        </w:rPr>
      </w:pPr>
      <w:r w:rsidRPr="002F69A4">
        <w:rPr>
          <w:rStyle w:val="a4"/>
          <w:b w:val="0"/>
          <w:sz w:val="32"/>
          <w:szCs w:val="32"/>
          <w:lang w:val="uk-UA"/>
        </w:rPr>
        <w:t xml:space="preserve">Паска: </w:t>
      </w:r>
      <w:r w:rsidRPr="002F69A4">
        <w:rPr>
          <w:sz w:val="32"/>
          <w:szCs w:val="32"/>
          <w:lang w:val="uk-UA"/>
        </w:rPr>
        <w:br/>
        <w:t>Прошу, тихше всі, будь ласка.</w:t>
      </w:r>
      <w:r w:rsidRPr="002F69A4">
        <w:rPr>
          <w:sz w:val="32"/>
          <w:szCs w:val="32"/>
          <w:lang w:val="uk-UA"/>
        </w:rPr>
        <w:br/>
        <w:t xml:space="preserve">Хай сім'я </w:t>
      </w:r>
      <w:proofErr w:type="spellStart"/>
      <w:r w:rsidRPr="002F69A4">
        <w:rPr>
          <w:sz w:val="32"/>
          <w:szCs w:val="32"/>
          <w:lang w:val="uk-UA"/>
        </w:rPr>
        <w:t>сіда</w:t>
      </w:r>
      <w:proofErr w:type="spellEnd"/>
      <w:r w:rsidRPr="002F69A4">
        <w:rPr>
          <w:sz w:val="32"/>
          <w:szCs w:val="32"/>
          <w:lang w:val="uk-UA"/>
        </w:rPr>
        <w:t xml:space="preserve"> до столу —</w:t>
      </w:r>
      <w:r w:rsidRPr="002F69A4">
        <w:rPr>
          <w:sz w:val="32"/>
          <w:szCs w:val="32"/>
          <w:lang w:val="uk-UA"/>
        </w:rPr>
        <w:br/>
        <w:t xml:space="preserve">Міцна буде і здорова. </w:t>
      </w:r>
    </w:p>
    <w:p w:rsidR="00C005B5" w:rsidRDefault="002F69A4" w:rsidP="002F6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За це ми отримаємо останні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-підказки.</w:t>
      </w:r>
    </w:p>
    <w:p w:rsidR="002F69A4" w:rsidRDefault="002F69A4" w:rsidP="002F6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Ось і зібрали ми  всі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-підказки. Тепер нам потрібно їх викласти по порядку від 1-7. </w:t>
      </w:r>
    </w:p>
    <w:p w:rsidR="002F69A4" w:rsidRDefault="002F69A4" w:rsidP="002F6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-Що зображено на картинці? Правильно, Великодня пасочка.</w:t>
      </w:r>
    </w:p>
    <w:p w:rsidR="002F69A4" w:rsidRDefault="002F69A4" w:rsidP="002F6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-То де ж лежить наша загублена паска? Вірно, паска лежить на столі  і є прикрасою свята. </w:t>
      </w:r>
      <w:r w:rsidR="007B318A">
        <w:rPr>
          <w:rFonts w:ascii="Times New Roman" w:hAnsi="Times New Roman" w:cs="Times New Roman"/>
          <w:sz w:val="32"/>
          <w:szCs w:val="32"/>
          <w:lang w:val="uk-UA"/>
        </w:rPr>
        <w:t xml:space="preserve">Пасочка знайшлась. </w:t>
      </w:r>
    </w:p>
    <w:p w:rsidR="007B318A" w:rsidRPr="002F69A4" w:rsidRDefault="007B318A" w:rsidP="002F69A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Пригощаю дітей шматочками пасочки з узваром.</w:t>
      </w:r>
    </w:p>
    <w:sectPr w:rsidR="007B318A" w:rsidRPr="002F6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A2"/>
    <w:rsid w:val="000562F9"/>
    <w:rsid w:val="000C41DD"/>
    <w:rsid w:val="001F6987"/>
    <w:rsid w:val="002F69A4"/>
    <w:rsid w:val="00381FCA"/>
    <w:rsid w:val="006579D2"/>
    <w:rsid w:val="006C6FA2"/>
    <w:rsid w:val="007B318A"/>
    <w:rsid w:val="009730D4"/>
    <w:rsid w:val="00A048BA"/>
    <w:rsid w:val="00C005B5"/>
    <w:rsid w:val="00D819A4"/>
    <w:rsid w:val="00E066E0"/>
    <w:rsid w:val="00E1445B"/>
    <w:rsid w:val="00F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CBE5"/>
  <w15:chartTrackingRefBased/>
  <w15:docId w15:val="{939FFA89-6A11-45AF-90A8-746A7AA9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F6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2F69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2021-05-08T16:44:00Z</dcterms:created>
  <dcterms:modified xsi:type="dcterms:W3CDTF">2021-05-08T18:52:00Z</dcterms:modified>
</cp:coreProperties>
</file>