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00F" w:rsidRDefault="00986AB0" w:rsidP="006673D2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b/>
          <w:i/>
          <w:sz w:val="28"/>
          <w:szCs w:val="28"/>
          <w:lang w:val="uk-UA"/>
        </w:rPr>
        <w:t>«STREAM</w:t>
      </w:r>
      <w:r w:rsidR="00534C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534C4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b/>
          <w:i/>
          <w:sz w:val="28"/>
          <w:szCs w:val="28"/>
          <w:lang w:val="uk-UA"/>
        </w:rPr>
        <w:t>освіта як напрямок інтегрованого навчання і виховання дошкільників»</w:t>
      </w:r>
    </w:p>
    <w:p w:rsidR="00534C4F" w:rsidRDefault="00534C4F" w:rsidP="006673D2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534C4F" w:rsidRPr="00534C4F" w:rsidRDefault="00534C4F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C4F">
        <w:rPr>
          <w:rFonts w:ascii="Times New Roman" w:hAnsi="Times New Roman" w:cs="Times New Roman"/>
          <w:sz w:val="28"/>
          <w:szCs w:val="28"/>
        </w:rPr>
        <w:t>S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534C4F">
        <w:rPr>
          <w:rFonts w:ascii="Times New Roman" w:hAnsi="Times New Roman" w:cs="Times New Roman"/>
          <w:sz w:val="28"/>
          <w:szCs w:val="28"/>
        </w:rPr>
        <w:t>R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>ЕАМ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освіта — новий інтеграційний </w:t>
      </w:r>
      <w:proofErr w:type="gramStart"/>
      <w:r w:rsidRPr="00534C4F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534C4F">
        <w:rPr>
          <w:rFonts w:ascii="Times New Roman" w:hAnsi="Times New Roman" w:cs="Times New Roman"/>
          <w:sz w:val="28"/>
          <w:szCs w:val="28"/>
          <w:lang w:val="uk-UA"/>
        </w:rPr>
        <w:t>ідхід до розвитку, виховання й навчання дітей. Цей напрям освіти інтегрує в собі завдання з формування в дітей загальних наукових уявлень про світ; ознайомлення їх з інформаційно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комунікаційними технологіями; розвиток уміння експериментувати, конструювати; навчання дітей основ опрацювання змісту тексту, грамоти, математики, а також різних видів мистецтва.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тісному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взаємозв'язку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дошкільнят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точних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гуманітарних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наук.</w:t>
      </w:r>
    </w:p>
    <w:p w:rsidR="00431E99" w:rsidRPr="006673D2" w:rsidRDefault="00986AB0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6D5354" w:rsidRPr="00667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31E99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нестандартне, інженерне мислення у дітей, виховувати 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E99" w:rsidRPr="006673D2">
        <w:rPr>
          <w:rFonts w:ascii="Times New Roman" w:hAnsi="Times New Roman" w:cs="Times New Roman"/>
          <w:sz w:val="28"/>
          <w:szCs w:val="28"/>
          <w:lang w:val="uk-UA"/>
        </w:rPr>
        <w:t>інтерес до точних і винахідницьких  здібностей, зацікавити дітей математикою, бажання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31E99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пізнавати світ та робити відкриття. </w:t>
      </w:r>
      <w:r w:rsidR="000302DB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Навчити дошкільників  спостерігати та </w:t>
      </w:r>
      <w:r w:rsidR="00431E99" w:rsidRPr="006673D2">
        <w:rPr>
          <w:rFonts w:ascii="Times New Roman" w:hAnsi="Times New Roman" w:cs="Times New Roman"/>
          <w:sz w:val="28"/>
          <w:szCs w:val="28"/>
          <w:lang w:val="uk-UA"/>
        </w:rPr>
        <w:t>розуміти</w:t>
      </w:r>
      <w:r w:rsidR="000302DB" w:rsidRPr="006673D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31E99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як рослинний та тваринний світ дає невичерпний матеріал для розв’язання різноманітних інженерних завдань.</w:t>
      </w:r>
    </w:p>
    <w:p w:rsidR="00040D2C" w:rsidRPr="006673D2" w:rsidRDefault="001D46EF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73D2" w:rsidRPr="006673D2">
        <w:rPr>
          <w:rFonts w:ascii="Times New Roman" w:hAnsi="Times New Roman" w:cs="Times New Roman"/>
          <w:sz w:val="28"/>
          <w:szCs w:val="28"/>
          <w:lang w:val="uk-UA"/>
        </w:rPr>
        <w:t>Альтернативна програма формування культури інженерного мислення в дошкільників «STREAM-освіта, або Стежинки у Всесвіт» покликана надихнути майбутнє покоління новаторів, винахідників і лідерів.  STREAM в перекладі з англійської означає синтез науки, технологій, інженерії, математики та дає можливість дітям розвиватися творчо, формуючи при цьому навички 21 століття: комунікації, вміння працювати в команді, застосовувати  креативне та критичне мислення.</w:t>
      </w:r>
    </w:p>
    <w:p w:rsidR="00CC2958" w:rsidRPr="006673D2" w:rsidRDefault="00D12D9A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73D2">
        <w:rPr>
          <w:rFonts w:ascii="Times New Roman" w:hAnsi="Times New Roman" w:cs="Times New Roman"/>
          <w:b/>
          <w:sz w:val="28"/>
          <w:szCs w:val="28"/>
          <w:lang w:val="uk-UA"/>
        </w:rPr>
        <w:t>Інноваційність</w:t>
      </w:r>
      <w:proofErr w:type="spellEnd"/>
      <w:r w:rsidRPr="006673D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D5354" w:rsidRPr="00667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апрям 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5354" w:rsidRPr="006673D2">
        <w:rPr>
          <w:rFonts w:ascii="Times New Roman" w:hAnsi="Times New Roman" w:cs="Times New Roman"/>
          <w:sz w:val="28"/>
          <w:szCs w:val="28"/>
          <w:lang w:val="en-US"/>
        </w:rPr>
        <w:t>STREAM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>освіти інтегрує в собі завдання з формування в дітей загальних наукових уявлень про світ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; ознайомлення їх з </w:t>
      </w:r>
      <w:proofErr w:type="spellStart"/>
      <w:r w:rsidR="006D5354" w:rsidRPr="001F76EC">
        <w:rPr>
          <w:rFonts w:ascii="Times New Roman" w:hAnsi="Times New Roman" w:cs="Times New Roman"/>
          <w:sz w:val="28"/>
          <w:szCs w:val="28"/>
          <w:lang w:val="uk-UA"/>
        </w:rPr>
        <w:t>інформаційн</w:t>
      </w:r>
      <w:r w:rsidR="001F76EC" w:rsidRPr="001F76EC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>комунікаційними технологіями; розвиток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уміння експериментувати, конструювати; навчання дітей основ опрацювання змісту тексту, грамоти, математики, а також різних видів мистецтва. Тож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маємо в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lastRenderedPageBreak/>
        <w:t>тісному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>взаємозв'язку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>здібності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2958" w:rsidRPr="006673D2">
        <w:rPr>
          <w:rFonts w:ascii="Times New Roman" w:hAnsi="Times New Roman" w:cs="Times New Roman"/>
          <w:sz w:val="28"/>
          <w:szCs w:val="28"/>
          <w:lang w:val="uk-UA"/>
        </w:rPr>
        <w:t>дошкільнят до точних та гуманітарних наук.</w:t>
      </w:r>
    </w:p>
    <w:p w:rsidR="00CC2958" w:rsidRPr="006673D2" w:rsidRDefault="00CC2958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b/>
          <w:sz w:val="28"/>
          <w:szCs w:val="28"/>
          <w:lang w:val="uk-UA"/>
        </w:rPr>
        <w:t>Практична значимість роботи:</w:t>
      </w:r>
      <w:r w:rsidR="006D5354" w:rsidRPr="006673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Методична система продовжує розвиватись і вдосконалюватись. Основним   напрямком  впровадження в роботу «</w:t>
      </w:r>
      <w:r w:rsidRPr="006673D2">
        <w:rPr>
          <w:rFonts w:ascii="Times New Roman" w:hAnsi="Times New Roman" w:cs="Times New Roman"/>
          <w:sz w:val="28"/>
          <w:szCs w:val="28"/>
        </w:rPr>
        <w:t>STRE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АМ- освіта, або Стежинки у Всесвіт» є наробки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авторського практичного матеріалу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>: інтегровані заняття,  дидактичні ігри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, різноманітні форми роботи з батьками вихованців, які допоможуть їм оволодіти новим інтеграційним підходом до розвитку, виховання й навчання дітей, а саме інженерного мислення.</w:t>
      </w:r>
    </w:p>
    <w:p w:rsidR="00534C4F" w:rsidRDefault="00534C4F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75604" w:rsidRPr="006673D2" w:rsidRDefault="00D75604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«Якщо хочеш виховати в дітях сміливість розуму, самостійність як особистісну</w:t>
      </w:r>
      <w:r w:rsidR="006D5354" w:rsidRPr="006673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рису, то створи такі умови, щоб спалахи їх думок утворювали царство думки, дай їм можливість відчути себе в ньому володарями.» </w:t>
      </w:r>
    </w:p>
    <w:p w:rsidR="00CC2958" w:rsidRPr="006673D2" w:rsidRDefault="00D75604" w:rsidP="006673D2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i/>
          <w:sz w:val="28"/>
          <w:szCs w:val="28"/>
          <w:lang w:val="uk-UA"/>
        </w:rPr>
        <w:t>Ш. Амонашвілі</w:t>
      </w:r>
    </w:p>
    <w:p w:rsidR="00E73AE6" w:rsidRPr="006673D2" w:rsidRDefault="00E73AE6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Одне з найважливіших завдань виховання маленької дитини – розвиток її розум</w:t>
      </w:r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у, формування таких </w:t>
      </w:r>
      <w:proofErr w:type="spellStart"/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>мислительсь</w:t>
      </w:r>
      <w:r w:rsidR="00140F4A" w:rsidRPr="006673D2">
        <w:rPr>
          <w:rFonts w:ascii="Times New Roman" w:hAnsi="Times New Roman" w:cs="Times New Roman"/>
          <w:sz w:val="28"/>
          <w:szCs w:val="28"/>
          <w:lang w:val="uk-UA"/>
        </w:rPr>
        <w:t>ких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вмінь і здібностей, які дозволять засвоїти нове.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дошкільник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маленький </w:t>
      </w:r>
      <w:proofErr w:type="spellStart"/>
      <w:proofErr w:type="gramStart"/>
      <w:r w:rsidRPr="006673D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673D2">
        <w:rPr>
          <w:rFonts w:ascii="Times New Roman" w:hAnsi="Times New Roman" w:cs="Times New Roman"/>
          <w:sz w:val="28"/>
          <w:szCs w:val="28"/>
        </w:rPr>
        <w:t>ідник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радістю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здивуванням</w:t>
      </w:r>
      <w:proofErr w:type="spellEnd"/>
      <w:r w:rsidR="006D5354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відкриває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для себе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>.</w:t>
      </w:r>
    </w:p>
    <w:p w:rsidR="00F93349" w:rsidRPr="006673D2" w:rsidRDefault="00F93349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Ми часто розмірковуємо над тим, як змалку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виховувати художника, танцівника, співака, вчимо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грати на різних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музичних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інструментах... Існує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багато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мистецьких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гуртків та студій для дітей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різного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віку. А от як виховати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інженера? На що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варто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звертати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увагу, аби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вчасно</w:t>
      </w:r>
      <w:r w:rsidR="00DC577C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виявити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обдарованість? 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Адже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саме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ця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професія одна з найбільш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затребуваних у сучасному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суспільстві.</w:t>
      </w:r>
    </w:p>
    <w:p w:rsidR="008B2B65" w:rsidRPr="006673D2" w:rsidRDefault="002E36DE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мис</w:t>
      </w:r>
      <w:r w:rsidRPr="006673D2">
        <w:rPr>
          <w:rFonts w:ascii="Times New Roman" w:hAnsi="Times New Roman" w:cs="Times New Roman"/>
          <w:sz w:val="28"/>
          <w:szCs w:val="28"/>
        </w:rPr>
        <w:t>лить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образами,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барвами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>, звуками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B2B65" w:rsidRPr="006673D2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стимулювати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наочно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B65" w:rsidRPr="006673D2">
        <w:rPr>
          <w:rFonts w:ascii="Times New Roman" w:hAnsi="Times New Roman" w:cs="Times New Roman"/>
          <w:sz w:val="28"/>
          <w:szCs w:val="28"/>
        </w:rPr>
        <w:t>-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B65" w:rsidRPr="006673D2">
        <w:rPr>
          <w:rFonts w:ascii="Times New Roman" w:hAnsi="Times New Roman" w:cs="Times New Roman"/>
          <w:sz w:val="28"/>
          <w:szCs w:val="28"/>
        </w:rPr>
        <w:t xml:space="preserve">образного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гармонійного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8B2B65" w:rsidRPr="006673D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B2B65" w:rsidRPr="006673D2">
        <w:rPr>
          <w:rFonts w:ascii="Times New Roman" w:hAnsi="Times New Roman" w:cs="Times New Roman"/>
          <w:sz w:val="28"/>
          <w:szCs w:val="28"/>
        </w:rPr>
        <w:t>ізнання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навколишнього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емоційну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 сферу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маляти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дивувати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налаштовувати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милування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довкіллям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здивування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 часто є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сходинкою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 до активного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зацікавленого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="008B2B65" w:rsidRPr="006673D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B2B65" w:rsidRPr="006673D2">
        <w:rPr>
          <w:rFonts w:ascii="Times New Roman" w:hAnsi="Times New Roman" w:cs="Times New Roman"/>
          <w:sz w:val="28"/>
          <w:szCs w:val="28"/>
        </w:rPr>
        <w:t>ізнання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2B65" w:rsidRPr="006673D2">
        <w:rPr>
          <w:rFonts w:ascii="Times New Roman" w:hAnsi="Times New Roman" w:cs="Times New Roman"/>
          <w:sz w:val="28"/>
          <w:szCs w:val="28"/>
        </w:rPr>
        <w:t>експериментування</w:t>
      </w:r>
      <w:proofErr w:type="spellEnd"/>
      <w:r w:rsidR="008B2B65" w:rsidRPr="006673D2">
        <w:rPr>
          <w:rFonts w:ascii="Times New Roman" w:hAnsi="Times New Roman" w:cs="Times New Roman"/>
          <w:sz w:val="28"/>
          <w:szCs w:val="28"/>
        </w:rPr>
        <w:t>.</w:t>
      </w:r>
    </w:p>
    <w:p w:rsidR="00F8183E" w:rsidRDefault="00683E90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Інтегрований підхід до реалізації </w:t>
      </w:r>
      <w:r w:rsidRPr="006673D2">
        <w:rPr>
          <w:rFonts w:ascii="Times New Roman" w:hAnsi="Times New Roman" w:cs="Times New Roman"/>
          <w:sz w:val="28"/>
          <w:szCs w:val="28"/>
        </w:rPr>
        <w:t>STR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ЕАМ-освіти дошкільнят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суттєво відрізняється 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традиційного комплексно-тематичного підходу в розподілі змісту освіти. </w:t>
      </w:r>
      <w:r w:rsidRPr="006673D2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proofErr w:type="gramStart"/>
      <w:r w:rsidRPr="006673D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673D2">
        <w:rPr>
          <w:rFonts w:ascii="Times New Roman" w:hAnsi="Times New Roman" w:cs="Times New Roman"/>
          <w:sz w:val="28"/>
          <w:szCs w:val="28"/>
        </w:rPr>
        <w:t>іджуваний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об'єкт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явище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відокремлено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комплексі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предметами,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явищами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подіями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встановленню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причинно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36DE" w:rsidRPr="006673D2">
        <w:rPr>
          <w:rFonts w:ascii="Times New Roman" w:hAnsi="Times New Roman" w:cs="Times New Roman"/>
          <w:sz w:val="28"/>
          <w:szCs w:val="28"/>
        </w:rPr>
        <w:t>–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наслідкових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взаємозв</w:t>
      </w:r>
      <w:proofErr w:type="gramStart"/>
      <w:r w:rsidRPr="006673D2">
        <w:rPr>
          <w:rFonts w:ascii="Times New Roman" w:hAnsi="Times New Roman" w:cs="Times New Roman"/>
          <w:sz w:val="28"/>
          <w:szCs w:val="28"/>
        </w:rPr>
        <w:t>`я</w:t>
      </w:r>
      <w:proofErr w:type="gramEnd"/>
      <w:r w:rsidRPr="006673D2">
        <w:rPr>
          <w:rFonts w:ascii="Times New Roman" w:hAnsi="Times New Roman" w:cs="Times New Roman"/>
          <w:sz w:val="28"/>
          <w:szCs w:val="28"/>
        </w:rPr>
        <w:t>зків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ними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183E" w:rsidRPr="00F8183E" w:rsidRDefault="00F8183E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183E">
        <w:rPr>
          <w:rFonts w:ascii="Times New Roman" w:hAnsi="Times New Roman" w:cs="Times New Roman"/>
          <w:sz w:val="28"/>
          <w:szCs w:val="28"/>
          <w:lang w:val="uk-UA"/>
        </w:rPr>
        <w:t>Впроваджуючи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свою </w:t>
      </w:r>
      <w:r w:rsidRPr="00F8183E">
        <w:rPr>
          <w:rFonts w:ascii="Times New Roman" w:hAnsi="Times New Roman" w:cs="Times New Roman"/>
          <w:sz w:val="28"/>
          <w:szCs w:val="28"/>
          <w:lang w:val="uk-UA"/>
        </w:rPr>
        <w:t xml:space="preserve"> практику основні напрями програми «</w:t>
      </w:r>
      <w:r w:rsidRPr="00F8183E">
        <w:rPr>
          <w:rFonts w:ascii="Times New Roman" w:hAnsi="Times New Roman" w:cs="Times New Roman"/>
          <w:sz w:val="28"/>
          <w:szCs w:val="28"/>
        </w:rPr>
        <w:t>STRE</w:t>
      </w:r>
      <w:r w:rsidRPr="00F8183E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М- освіти</w:t>
      </w:r>
      <w:r w:rsidRPr="00F8183E">
        <w:rPr>
          <w:rFonts w:ascii="Times New Roman" w:hAnsi="Times New Roman" w:cs="Times New Roman"/>
          <w:sz w:val="28"/>
          <w:szCs w:val="28"/>
          <w:lang w:val="uk-UA"/>
        </w:rPr>
        <w:t>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18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 за все   необхідно  оновити  </w:t>
      </w:r>
      <w:r w:rsidRPr="00F8183E">
        <w:rPr>
          <w:rFonts w:ascii="Times New Roman" w:hAnsi="Times New Roman" w:cs="Times New Roman"/>
          <w:sz w:val="28"/>
          <w:szCs w:val="28"/>
          <w:lang w:val="uk-UA"/>
        </w:rPr>
        <w:t xml:space="preserve">зміст ігрової </w:t>
      </w:r>
      <w:r w:rsidRPr="00F8183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діяльності дітей, створюючи для цього доступне, змістовне й ефективне середовище - </w:t>
      </w:r>
      <w:r w:rsidRPr="00F8183E">
        <w:rPr>
          <w:rFonts w:ascii="Times New Roman" w:hAnsi="Times New Roman" w:cs="Times New Roman"/>
          <w:sz w:val="28"/>
          <w:szCs w:val="28"/>
        </w:rPr>
        <w:t>STREAM</w:t>
      </w:r>
      <w:r w:rsidRPr="00F8183E">
        <w:rPr>
          <w:rFonts w:ascii="Times New Roman" w:hAnsi="Times New Roman" w:cs="Times New Roman"/>
          <w:sz w:val="28"/>
          <w:szCs w:val="28"/>
          <w:lang w:val="uk-UA"/>
        </w:rPr>
        <w:t>-осередки.</w:t>
      </w:r>
    </w:p>
    <w:p w:rsidR="00683E90" w:rsidRPr="006673D2" w:rsidRDefault="00683E90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Основні пріоритетні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75A0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які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 я впроваджую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45AF" w:rsidRPr="006673D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дошкільниками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>:</w:t>
      </w:r>
    </w:p>
    <w:p w:rsidR="00683E90" w:rsidRPr="006673D2" w:rsidRDefault="00683E90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</w:rPr>
        <w:t xml:space="preserve"> потреби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малят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ігрової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6673D2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673D2">
        <w:rPr>
          <w:rFonts w:ascii="Times New Roman" w:hAnsi="Times New Roman" w:cs="Times New Roman"/>
          <w:sz w:val="28"/>
          <w:szCs w:val="28"/>
        </w:rPr>
        <w:t>ідницько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</w:rPr>
        <w:t>-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експериментальної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мовленнєвої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логіко-математичної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будівельно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</w:rPr>
        <w:t>-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конструктивної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художньо-продуктивної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83E90" w:rsidRPr="006673D2" w:rsidRDefault="00683E90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ігрових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уподобань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83E90" w:rsidRPr="006673D2" w:rsidRDefault="00683E90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Налагодження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партнерських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стосункі</w:t>
      </w:r>
      <w:proofErr w:type="gramStart"/>
      <w:r w:rsidRPr="006673D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673D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об’єднань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673D2">
        <w:rPr>
          <w:rFonts w:ascii="Times New Roman" w:hAnsi="Times New Roman" w:cs="Times New Roman"/>
          <w:sz w:val="28"/>
          <w:szCs w:val="28"/>
        </w:rPr>
        <w:t>інтересами</w:t>
      </w:r>
      <w:proofErr w:type="spellEnd"/>
      <w:r w:rsidRPr="006673D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83E90" w:rsidRPr="006673D2" w:rsidRDefault="00683E90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4. Опанування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навичок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практичної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діяльності, культури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спілкування; </w:t>
      </w:r>
    </w:p>
    <w:p w:rsidR="00683E90" w:rsidRPr="006673D2" w:rsidRDefault="00683E90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5. Адаптування до умов групи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технологій, які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спрямовані на розвиток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мислення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дошкільників; </w:t>
      </w:r>
    </w:p>
    <w:p w:rsidR="00683E90" w:rsidRPr="006673D2" w:rsidRDefault="00683E90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6. Удосконалення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матеріально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технічного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забезпечення для їх</w:t>
      </w:r>
      <w:r w:rsidR="002E36DE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реалізації</w:t>
      </w:r>
      <w:r w:rsidR="008645AF" w:rsidRPr="006673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і прийоми, які дозволять забезпечити мотивацію дітей :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1. Бесіда.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2. Дискусія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3. Ігрові методи і прийоми.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4. Наочні демонстраційні та роздаткові матеріали: схеми, малюнки;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5. Прийоми «авансування», «створення ситуації успіху»: відстаючих дітей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знайомити з новим матеріалом раніше, ніж дітей з високим рівнем розвитку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(це підвищує активність дітей на загальному занятті і сприяє засвоєнню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матеріалу та зростанню почуття впевненості в собі).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6. Стимулювання.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7. Метод долання перешкод.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8. Проблемне спілкування (використання вправ розвивального характеру,</w:t>
      </w:r>
    </w:p>
    <w:p w:rsidR="00BF77C2" w:rsidRPr="006673D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знаходження самостійних шляхів вирішення);</w:t>
      </w:r>
    </w:p>
    <w:p w:rsidR="00BF77C2" w:rsidRDefault="00BF77C2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9. Метод схвалення та похвали.</w:t>
      </w:r>
    </w:p>
    <w:p w:rsidR="00F8183E" w:rsidRPr="00F8183E" w:rsidRDefault="00F8183E" w:rsidP="007942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F8183E">
        <w:rPr>
          <w:rFonts w:ascii="Times New Roman" w:hAnsi="Times New Roman" w:cs="Times New Roman"/>
          <w:b/>
          <w:sz w:val="28"/>
          <w:szCs w:val="28"/>
          <w:lang w:val="uk-UA"/>
        </w:rPr>
        <w:t>Будуємо, міркуємо, рахуємо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.»</w:t>
      </w:r>
    </w:p>
    <w:p w:rsidR="00F8183E" w:rsidRPr="00534C4F" w:rsidRDefault="00F8183E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На основі власних спостережень на  своїй практиці, я помітила, що при оновлені осередків будівельно-конструктивної діяльності різними видами конструкторів (дерев’яні, металеві, пластмасові конструктори) дітям більш </w:t>
      </w:r>
      <w:r w:rsidRPr="001F76EC">
        <w:rPr>
          <w:rFonts w:ascii="Times New Roman" w:hAnsi="Times New Roman" w:cs="Times New Roman"/>
          <w:sz w:val="28"/>
          <w:szCs w:val="28"/>
          <w:lang w:val="uk-UA"/>
        </w:rPr>
        <w:t xml:space="preserve">цікавіше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гратися, розмірковувати, досліджувати. Все це сприяє розвитку їх дитячого мислення, уяви, фантазії, креативності. </w:t>
      </w:r>
      <w:r w:rsidRPr="00534C4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конструювання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використовую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gramStart"/>
      <w:r w:rsidRPr="00534C4F">
        <w:rPr>
          <w:rFonts w:ascii="Times New Roman" w:hAnsi="Times New Roman" w:cs="Times New Roman"/>
          <w:sz w:val="28"/>
          <w:szCs w:val="28"/>
        </w:rPr>
        <w:t>проблемного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proofErr w:type="gramStart"/>
      <w:r w:rsidRPr="00534C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>ідтримують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активний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діалог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відкриті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довільній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та не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містять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натяку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навідні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: «Як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вважаєш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…», «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ось так,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буде?», «Як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перевернути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деталь,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фігуру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як на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?», «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доробити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?», «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змінилося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?»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Отримавши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Pr="00534C4F">
        <w:rPr>
          <w:rFonts w:ascii="Times New Roman" w:hAnsi="Times New Roman" w:cs="Times New Roman"/>
          <w:sz w:val="28"/>
          <w:szCs w:val="28"/>
        </w:rPr>
        <w:t xml:space="preserve"> просить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обґрунтувати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Дошкільнята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задоволенням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 буду</w:t>
      </w:r>
      <w:proofErr w:type="spellStart"/>
      <w:r w:rsidRPr="00534C4F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казкові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будинки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тв</w:t>
      </w:r>
      <w:r w:rsidR="0064544A" w:rsidRPr="00534C4F">
        <w:rPr>
          <w:rFonts w:ascii="Times New Roman" w:hAnsi="Times New Roman" w:cs="Times New Roman"/>
          <w:sz w:val="28"/>
          <w:szCs w:val="28"/>
        </w:rPr>
        <w:t>арин</w:t>
      </w:r>
      <w:proofErr w:type="spellEnd"/>
      <w:r w:rsidR="0064544A" w:rsidRPr="00534C4F">
        <w:rPr>
          <w:rFonts w:ascii="Times New Roman" w:hAnsi="Times New Roman" w:cs="Times New Roman"/>
          <w:sz w:val="28"/>
          <w:szCs w:val="28"/>
        </w:rPr>
        <w:t xml:space="preserve">, транспорт, </w:t>
      </w:r>
      <w:proofErr w:type="spellStart"/>
      <w:r w:rsidR="0064544A" w:rsidRPr="00534C4F">
        <w:rPr>
          <w:rFonts w:ascii="Times New Roman" w:hAnsi="Times New Roman" w:cs="Times New Roman"/>
          <w:sz w:val="28"/>
          <w:szCs w:val="28"/>
        </w:rPr>
        <w:t>розробля</w:t>
      </w:r>
      <w:r w:rsidR="0064544A" w:rsidRPr="00534C4F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64544A" w:rsidRPr="00534C4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r w:rsidR="0064544A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побудови </w:t>
      </w:r>
      <w:proofErr w:type="gramStart"/>
      <w:r w:rsidR="0064544A" w:rsidRPr="00534C4F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64544A" w:rsidRPr="00534C4F">
        <w:rPr>
          <w:rFonts w:ascii="Times New Roman" w:hAnsi="Times New Roman" w:cs="Times New Roman"/>
          <w:sz w:val="28"/>
          <w:szCs w:val="28"/>
          <w:lang w:val="uk-UA"/>
        </w:rPr>
        <w:t>ідного міста.</w:t>
      </w:r>
    </w:p>
    <w:p w:rsidR="0064544A" w:rsidRPr="00534C4F" w:rsidRDefault="00534C4F" w:rsidP="0079421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794213">
        <w:rPr>
          <w:rFonts w:ascii="Times New Roman" w:hAnsi="Times New Roman" w:cs="Times New Roman"/>
          <w:b/>
          <w:sz w:val="28"/>
          <w:szCs w:val="28"/>
        </w:rPr>
        <w:t>Оновл</w:t>
      </w:r>
      <w:r w:rsidR="00794213">
        <w:rPr>
          <w:rFonts w:ascii="Times New Roman" w:hAnsi="Times New Roman" w:cs="Times New Roman"/>
          <w:b/>
          <w:sz w:val="28"/>
          <w:szCs w:val="28"/>
          <w:lang w:val="uk-UA"/>
        </w:rPr>
        <w:t>ення</w:t>
      </w:r>
      <w:proofErr w:type="spellEnd"/>
      <w:r w:rsidR="007942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4213">
        <w:rPr>
          <w:rFonts w:ascii="Times New Roman" w:hAnsi="Times New Roman" w:cs="Times New Roman"/>
          <w:b/>
          <w:sz w:val="28"/>
          <w:szCs w:val="28"/>
        </w:rPr>
        <w:t>авторськ</w:t>
      </w:r>
      <w:r w:rsidR="00794213">
        <w:rPr>
          <w:rFonts w:ascii="Times New Roman" w:hAnsi="Times New Roman" w:cs="Times New Roman"/>
          <w:b/>
          <w:sz w:val="28"/>
          <w:szCs w:val="28"/>
          <w:lang w:val="uk-UA"/>
        </w:rPr>
        <w:t>их</w:t>
      </w:r>
      <w:proofErr w:type="spellEnd"/>
      <w:r w:rsidR="007942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94213">
        <w:rPr>
          <w:rFonts w:ascii="Times New Roman" w:hAnsi="Times New Roman" w:cs="Times New Roman"/>
          <w:b/>
          <w:sz w:val="28"/>
          <w:szCs w:val="28"/>
        </w:rPr>
        <w:t>посібник</w:t>
      </w:r>
      <w:r w:rsidR="00794213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02BFF" w:rsidRPr="00534C4F" w:rsidRDefault="0064544A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C4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4C4F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ід час своєї роботи, </w:t>
      </w:r>
      <w:r w:rsidRPr="00534C4F">
        <w:rPr>
          <w:rFonts w:ascii="Times New Roman" w:hAnsi="Times New Roman" w:cs="Times New Roman"/>
          <w:sz w:val="28"/>
          <w:szCs w:val="28"/>
        </w:rPr>
        <w:t xml:space="preserve">активно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використову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ю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розробки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>дидактичних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та наочних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посібників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поміча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з часом 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знижується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знайомих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r w:rsidRPr="001F76E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F76EC">
        <w:rPr>
          <w:rFonts w:ascii="Times New Roman" w:hAnsi="Times New Roman" w:cs="Times New Roman"/>
          <w:sz w:val="28"/>
          <w:szCs w:val="28"/>
        </w:rPr>
        <w:t xml:space="preserve"> </w:t>
      </w:r>
      <w:r w:rsidR="001F76E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F76EC" w:rsidRPr="001F76EC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1F76EC">
        <w:rPr>
          <w:rFonts w:ascii="Times New Roman" w:hAnsi="Times New Roman" w:cs="Times New Roman"/>
          <w:sz w:val="28"/>
          <w:szCs w:val="28"/>
        </w:rPr>
        <w:t>задоволенням</w:t>
      </w:r>
      <w:proofErr w:type="spellEnd"/>
      <w:r w:rsidRPr="001F76EC">
        <w:rPr>
          <w:rFonts w:ascii="Times New Roman" w:hAnsi="Times New Roman" w:cs="Times New Roman"/>
          <w:sz w:val="28"/>
          <w:szCs w:val="28"/>
        </w:rPr>
        <w:t xml:space="preserve"> </w:t>
      </w:r>
      <w:r w:rsidR="00402BFF" w:rsidRPr="001F76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використовую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сучасні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lastRenderedPageBreak/>
        <w:t>особистісно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r w:rsidR="001F76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орієнтовані</w:t>
      </w:r>
      <w:proofErr w:type="spellEnd"/>
      <w:r w:rsidR="001F76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.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Кожне заняття необхідно обмірковувати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gramStart"/>
      <w:r w:rsidRPr="00534C4F">
        <w:rPr>
          <w:rFonts w:ascii="Times New Roman" w:hAnsi="Times New Roman" w:cs="Times New Roman"/>
          <w:sz w:val="28"/>
          <w:szCs w:val="28"/>
          <w:lang w:val="uk-UA"/>
        </w:rPr>
        <w:t>др</w:t>
      </w:r>
      <w:proofErr w:type="gram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ібниць.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>Адже слово педагога, яким р</w:t>
      </w:r>
      <w:r w:rsidR="00794213">
        <w:rPr>
          <w:rFonts w:ascii="Times New Roman" w:hAnsi="Times New Roman" w:cs="Times New Roman"/>
          <w:sz w:val="28"/>
          <w:szCs w:val="28"/>
          <w:lang w:val="uk-UA"/>
        </w:rPr>
        <w:t>озпочнеться подорож дітей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у країну нових знахідок і відкр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иттів, із першої хвилини повинно 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захопити та зацікавити малят, продемонструвати дітям, що найліпший спосіб засвоєння інформації – самостійне її відкриття.</w:t>
      </w:r>
      <w:r w:rsidR="00402BFF" w:rsidRPr="00534C4F">
        <w:rPr>
          <w:lang w:val="uk-UA"/>
        </w:rPr>
        <w:t xml:space="preserve">  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>Протягом тижня обираю одну спільну тему для роботи, яка є своєрідним гаслом або ідеєю цього тижня.</w:t>
      </w:r>
      <w:r w:rsidR="00402BFF" w:rsidRPr="00534C4F">
        <w:t xml:space="preserve"> </w:t>
      </w:r>
      <w:r w:rsidR="00402BFF" w:rsidRPr="00534C4F">
        <w:rPr>
          <w:lang w:val="uk-UA"/>
        </w:rPr>
        <w:t xml:space="preserve">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Із обраної теми узгоджую  всі форми освітньої роботи з дітьми – інтегровані заняття, спостереження, дидактичні, сюжетно-рольові ігри, пошуково-дослідницьку, художньо-продуктивну діяльність. </w:t>
      </w:r>
      <w:r w:rsidR="00402BFF" w:rsidRPr="00534C4F">
        <w:rPr>
          <w:rFonts w:ascii="Times New Roman" w:hAnsi="Times New Roman" w:cs="Times New Roman"/>
          <w:sz w:val="28"/>
          <w:szCs w:val="28"/>
        </w:rPr>
        <w:t xml:space="preserve">Робота над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опануванням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теми для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конкретне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прості</w:t>
      </w:r>
      <w:proofErr w:type="gramStart"/>
      <w:r w:rsidR="00402BFF" w:rsidRPr="00534C4F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, а для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>вихователя</w:t>
      </w:r>
      <w:r w:rsidR="00402BFF" w:rsidRPr="00534C4F">
        <w:rPr>
          <w:rFonts w:ascii="Times New Roman" w:hAnsi="Times New Roman" w:cs="Times New Roman"/>
          <w:sz w:val="28"/>
          <w:szCs w:val="28"/>
        </w:rPr>
        <w:t xml:space="preserve"> – один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водночас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інтегрованого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утім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,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переконан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02BFF"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педагогу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02BFF" w:rsidRPr="00534C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02BFF" w:rsidRPr="00534C4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все ж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2BFF" w:rsidRPr="00534C4F">
        <w:rPr>
          <w:rFonts w:ascii="Times New Roman" w:hAnsi="Times New Roman" w:cs="Times New Roman"/>
          <w:sz w:val="28"/>
          <w:szCs w:val="28"/>
        </w:rPr>
        <w:t>структури</w:t>
      </w:r>
      <w:proofErr w:type="spellEnd"/>
      <w:r w:rsidR="00402BFF" w:rsidRPr="00534C4F">
        <w:rPr>
          <w:rFonts w:ascii="Times New Roman" w:hAnsi="Times New Roman" w:cs="Times New Roman"/>
          <w:sz w:val="28"/>
          <w:szCs w:val="28"/>
        </w:rPr>
        <w:t xml:space="preserve">.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Орієнтовний алгоритм інтегрованої діяльності дітей :</w:t>
      </w:r>
      <w:r w:rsidR="00402BFF" w:rsidRPr="00534C4F">
        <w:rPr>
          <w:lang w:val="uk-UA"/>
        </w:rPr>
        <w:t xml:space="preserve"> </w:t>
      </w:r>
      <w:r w:rsidR="00402BFF"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02BFF" w:rsidRPr="00534C4F" w:rsidRDefault="00402BFF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C4F">
        <w:rPr>
          <w:rFonts w:ascii="Times New Roman" w:hAnsi="Times New Roman" w:cs="Times New Roman"/>
          <w:sz w:val="28"/>
          <w:szCs w:val="28"/>
          <w:lang w:val="uk-UA"/>
        </w:rPr>
        <w:t>-Організаційно-мотиваційний етап – педагог ставить мету перед дітьми та з’ясовує знання з тієї чи іншої теми;</w:t>
      </w:r>
    </w:p>
    <w:p w:rsidR="00402BFF" w:rsidRPr="00534C4F" w:rsidRDefault="00402BFF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4C4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новизни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– педагог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ознайомлює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з </w:t>
      </w:r>
      <w:proofErr w:type="gramStart"/>
      <w:r w:rsidRPr="00534C4F">
        <w:rPr>
          <w:rFonts w:ascii="Times New Roman" w:hAnsi="Times New Roman" w:cs="Times New Roman"/>
          <w:sz w:val="28"/>
          <w:szCs w:val="28"/>
        </w:rPr>
        <w:t>новою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та</w:t>
      </w:r>
    </w:p>
    <w:p w:rsidR="00402BFF" w:rsidRPr="00534C4F" w:rsidRDefault="00402BFF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спрямовує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4C4F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могли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накласти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на</w:t>
      </w:r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набули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;</w:t>
      </w:r>
    </w:p>
    <w:p w:rsidR="00402BFF" w:rsidRPr="00534C4F" w:rsidRDefault="00402BFF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4C4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– педагог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дітям</w:t>
      </w:r>
      <w:proofErr w:type="spellEnd"/>
    </w:p>
    <w:p w:rsidR="00402BFF" w:rsidRPr="00534C4F" w:rsidRDefault="00402BFF" w:rsidP="007942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розв’язати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пограти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художньо-продуктивну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4C4F">
        <w:rPr>
          <w:rFonts w:ascii="Times New Roman" w:hAnsi="Times New Roman" w:cs="Times New Roman"/>
          <w:sz w:val="28"/>
          <w:szCs w:val="28"/>
        </w:rPr>
        <w:t>конструктивно-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будівельну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;</w:t>
      </w:r>
    </w:p>
    <w:p w:rsidR="0064544A" w:rsidRPr="00534C4F" w:rsidRDefault="00402BFF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4C4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534C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>ідсумковий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- педагог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реалізує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ідею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формуючи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534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світогляду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підводить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підсумок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.</w:t>
      </w:r>
    </w:p>
    <w:p w:rsidR="0092161C" w:rsidRPr="00534C4F" w:rsidRDefault="0092161C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Найголовнішою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превагою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інтеграції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є те,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розкриває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 для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самовираження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імпровізації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вихователя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534C4F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розроблення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інтегрованого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численних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орієнтовне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Похід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на луг»: Добре на лугу </w:t>
      </w:r>
      <w:proofErr w:type="spellStart"/>
      <w:proofErr w:type="gramStart"/>
      <w:r w:rsidRPr="00534C4F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>ітку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Дзижчать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квітами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бджоли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пурхають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яскраві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метелики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стрекочуть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траві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4C4F">
        <w:rPr>
          <w:rFonts w:ascii="Times New Roman" w:hAnsi="Times New Roman" w:cs="Times New Roman"/>
          <w:sz w:val="28"/>
          <w:szCs w:val="28"/>
        </w:rPr>
        <w:t>зелен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коники. 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, як коник «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співає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» свою </w:t>
      </w:r>
      <w:proofErr w:type="spellStart"/>
      <w:proofErr w:type="gramStart"/>
      <w:r w:rsidRPr="00534C4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>ісеньку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тре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швидко-швидко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одна об одну. </w:t>
      </w:r>
      <w:proofErr w:type="spellStart"/>
      <w:proofErr w:type="gramStart"/>
      <w:r w:rsidRPr="00534C4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? Стоять 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сестриці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жовте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очко,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534C4F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вії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? Так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ромашки. Давай те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іі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серединку.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вона вам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нагаду</w:t>
      </w:r>
      <w:proofErr w:type="gramStart"/>
      <w:r w:rsidRPr="00534C4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Бджоли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метелики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джмелі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бачать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ромашку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здалека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летять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4C4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за медом.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подорожник так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прикласти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чистий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листок подорожника </w:t>
      </w:r>
      <w:proofErr w:type="gramStart"/>
      <w:r w:rsidRPr="00534C4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34C4F">
        <w:rPr>
          <w:rFonts w:ascii="Times New Roman" w:hAnsi="Times New Roman" w:cs="Times New Roman"/>
          <w:sz w:val="28"/>
          <w:szCs w:val="28"/>
        </w:rPr>
        <w:t xml:space="preserve"> забитого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, рана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4C4F">
        <w:rPr>
          <w:rFonts w:ascii="Times New Roman" w:hAnsi="Times New Roman" w:cs="Times New Roman"/>
          <w:sz w:val="28"/>
          <w:szCs w:val="28"/>
        </w:rPr>
        <w:t>заживе</w:t>
      </w:r>
      <w:proofErr w:type="spellEnd"/>
      <w:r w:rsidRPr="00534C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61C" w:rsidRDefault="00BF77C2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логіко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математичних понять,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будівельно-конструктивних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здібностей 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дітей 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>я здійснюю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з опорою на ті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види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діяльності, 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найбільше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сприяють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розумовому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дитини. 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Саме тому гру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, я вважаю 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справжньою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знахідкою для педагога під час навчання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дітей, застосовуючи 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при цьому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 різні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проблемні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161C">
        <w:rPr>
          <w:rFonts w:ascii="Times New Roman" w:hAnsi="Times New Roman" w:cs="Times New Roman"/>
          <w:sz w:val="28"/>
          <w:szCs w:val="28"/>
          <w:lang w:val="uk-UA"/>
        </w:rPr>
        <w:t>ситуації та завдання, завдан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ня з елементами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пошуку, задачі-жарти, задачі-загадки, задачі з казковим сюжетом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B65" w:rsidRPr="006673D2">
        <w:rPr>
          <w:rFonts w:ascii="Times New Roman" w:hAnsi="Times New Roman" w:cs="Times New Roman"/>
          <w:sz w:val="28"/>
          <w:szCs w:val="28"/>
          <w:lang w:val="uk-UA"/>
        </w:rPr>
        <w:t>В сво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>їй практиці часто використовую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B65" w:rsidRPr="006673D2">
        <w:rPr>
          <w:rFonts w:ascii="Times New Roman" w:hAnsi="Times New Roman" w:cs="Times New Roman"/>
          <w:sz w:val="28"/>
          <w:szCs w:val="28"/>
          <w:lang w:val="uk-UA"/>
        </w:rPr>
        <w:t>інтегровані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2B65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заняття, які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поліпшують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розумову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діяльність, сприяють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ліпшому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запам’ятовуванню, підвищують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стійкість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>уваги</w:t>
      </w:r>
      <w:r w:rsidR="008B2B65" w:rsidRPr="006673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C4407"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161C" w:rsidRDefault="0092161C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161C">
        <w:rPr>
          <w:rFonts w:ascii="Times New Roman" w:hAnsi="Times New Roman" w:cs="Times New Roman"/>
          <w:sz w:val="28"/>
          <w:szCs w:val="28"/>
          <w:lang w:val="uk-UA"/>
        </w:rPr>
        <w:t xml:space="preserve">Найкращою умовою формування пізнавальної діяльності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дітей, </w:t>
      </w:r>
      <w:r w:rsidRPr="0092161C">
        <w:rPr>
          <w:rFonts w:ascii="Times New Roman" w:hAnsi="Times New Roman" w:cs="Times New Roman"/>
          <w:sz w:val="28"/>
          <w:szCs w:val="28"/>
          <w:lang w:val="uk-UA"/>
        </w:rPr>
        <w:t>є спеціальна організація спостережень та цілеспрямоване керування ними з боку вихователя. Водночас спостереження стають провідним методом пізнання природи.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ставка за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водних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. «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ось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ковзає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ставка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водяний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клоп –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водомірка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161C">
        <w:rPr>
          <w:rFonts w:ascii="Times New Roman" w:hAnsi="Times New Roman" w:cs="Times New Roman"/>
          <w:sz w:val="28"/>
          <w:szCs w:val="28"/>
        </w:rPr>
        <w:t>гада</w:t>
      </w:r>
      <w:proofErr w:type="gramEnd"/>
      <w:r w:rsidRPr="0092161C">
        <w:rPr>
          <w:rFonts w:ascii="Times New Roman" w:hAnsi="Times New Roman" w:cs="Times New Roman"/>
          <w:sz w:val="28"/>
          <w:szCs w:val="28"/>
        </w:rPr>
        <w:t>єте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комаху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так назвали?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водомірка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вимірює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води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довгими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ногами. А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комаху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так назвали?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водомірка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вимірює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води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довгими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ногами. А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вона не тоне? У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комахи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вузьке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легке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тільце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Довгі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широко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розставлені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lastRenderedPageBreak/>
        <w:t>вкриті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густими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волосинками,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намокають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. Лапки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водомірки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злегка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вдавлюються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61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2161C">
        <w:rPr>
          <w:rFonts w:ascii="Times New Roman" w:hAnsi="Times New Roman" w:cs="Times New Roman"/>
          <w:sz w:val="28"/>
          <w:szCs w:val="28"/>
        </w:rPr>
        <w:t xml:space="preserve"> воду, і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комаха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ковзає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, як на подушечках. Як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пристрої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пересуваються</w:t>
      </w:r>
      <w:proofErr w:type="spellEnd"/>
      <w:r w:rsidRPr="0092161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92161C">
        <w:rPr>
          <w:rFonts w:ascii="Times New Roman" w:hAnsi="Times New Roman" w:cs="Times New Roman"/>
          <w:sz w:val="28"/>
          <w:szCs w:val="28"/>
        </w:rPr>
        <w:t>повер</w:t>
      </w:r>
      <w:r>
        <w:rPr>
          <w:rFonts w:ascii="Times New Roman" w:hAnsi="Times New Roman" w:cs="Times New Roman"/>
          <w:sz w:val="28"/>
          <w:szCs w:val="28"/>
        </w:rPr>
        <w:t>хні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води і не тонуть?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</w:rPr>
        <w:t>?».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Потрібно</w:t>
      </w:r>
      <w:r w:rsidRPr="0092161C">
        <w:rPr>
          <w:rFonts w:ascii="Times New Roman" w:hAnsi="Times New Roman" w:cs="Times New Roman"/>
          <w:sz w:val="28"/>
          <w:szCs w:val="28"/>
          <w:lang w:val="uk-UA"/>
        </w:rPr>
        <w:t xml:space="preserve"> поставили перед собою мету – сформувати у дітей знання у тій послідовності, яка відповідає  реальній дійсності, емоційним інтересам дитини і особливостям її мислення. </w:t>
      </w:r>
    </w:p>
    <w:p w:rsidR="0092161C" w:rsidRPr="0092161C" w:rsidRDefault="0092161C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своїй практиці</w:t>
      </w:r>
      <w:r w:rsidR="00D261E4">
        <w:rPr>
          <w:rFonts w:ascii="Times New Roman" w:hAnsi="Times New Roman" w:cs="Times New Roman"/>
          <w:sz w:val="28"/>
          <w:szCs w:val="28"/>
          <w:lang w:val="uk-UA"/>
        </w:rPr>
        <w:t xml:space="preserve">,  під час впровадження </w:t>
      </w:r>
      <w:r w:rsidRPr="009216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6B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STREAM –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94213">
        <w:rPr>
          <w:rFonts w:ascii="Times New Roman" w:hAnsi="Times New Roman" w:cs="Times New Roman"/>
          <w:sz w:val="28"/>
          <w:szCs w:val="28"/>
          <w:lang w:val="uk-UA"/>
        </w:rPr>
        <w:t xml:space="preserve"> у роботі</w:t>
      </w:r>
      <w:r w:rsidR="00D261E4">
        <w:rPr>
          <w:rFonts w:ascii="Times New Roman" w:hAnsi="Times New Roman" w:cs="Times New Roman"/>
          <w:sz w:val="28"/>
          <w:szCs w:val="28"/>
          <w:lang w:val="uk-UA"/>
        </w:rPr>
        <w:t xml:space="preserve"> з дітьми,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зрозуміла</w:t>
      </w:r>
      <w:r w:rsidRPr="0092161C">
        <w:rPr>
          <w:rFonts w:ascii="Times New Roman" w:hAnsi="Times New Roman" w:cs="Times New Roman"/>
          <w:sz w:val="28"/>
          <w:szCs w:val="28"/>
          <w:lang w:val="uk-UA"/>
        </w:rPr>
        <w:t>, що педагогічна майстерність полягає в умінні не лише повідомляти інформацію, а й збуджувати уяву дітей, задовольняти прагнення кожної дитини відчувати невимовну радість від творчості й пізнання нового.</w:t>
      </w:r>
    </w:p>
    <w:p w:rsidR="00A975A0" w:rsidRPr="006673D2" w:rsidRDefault="008B2B65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Тож, організовуючи освітній процес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 </w:t>
      </w:r>
      <w:r w:rsidR="00B12ADA" w:rsidRPr="00136B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STREAM - освіти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 , я дійшла певного висновку, що необхідно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2ADA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застосовувати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методи і прийоми, що забезпечують розвиток образотворчих здібностей у дітей зокрема : створення пошукових ситуацій, творчий підхід до організації дитячої діяльності, що активізує роботу уяви; заохочення пошуку цікавих варіантів розв’язання завдань.</w:t>
      </w:r>
    </w:p>
    <w:p w:rsidR="00A975A0" w:rsidRPr="006673D2" w:rsidRDefault="00A975A0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7585" w:rsidRDefault="006673D2" w:rsidP="00794213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ВИСНОВКИ</w:t>
      </w:r>
      <w:r w:rsidR="00247585" w:rsidRPr="006673D2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794213" w:rsidRDefault="00794213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мислить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образами,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барвами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, звуками”, тому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стимулювати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наочно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421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4213">
        <w:rPr>
          <w:rFonts w:ascii="Times New Roman" w:hAnsi="Times New Roman" w:cs="Times New Roman"/>
          <w:sz w:val="28"/>
          <w:szCs w:val="28"/>
        </w:rPr>
        <w:t xml:space="preserve">образного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гармонійного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421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94213">
        <w:rPr>
          <w:rFonts w:ascii="Times New Roman" w:hAnsi="Times New Roman" w:cs="Times New Roman"/>
          <w:sz w:val="28"/>
          <w:szCs w:val="28"/>
        </w:rPr>
        <w:t>ізнання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навколишнього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активізації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4213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емоційну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сферу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маляти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дивувати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налаштовувати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милування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довкіллям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здивування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часто є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сходинкою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до активного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зацікавленого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421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94213">
        <w:rPr>
          <w:rFonts w:ascii="Times New Roman" w:hAnsi="Times New Roman" w:cs="Times New Roman"/>
          <w:sz w:val="28"/>
          <w:szCs w:val="28"/>
        </w:rPr>
        <w:t>ізнання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експериментування</w:t>
      </w:r>
      <w:proofErr w:type="spellEnd"/>
      <w:r w:rsidRPr="0079421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4213" w:rsidRDefault="00794213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Роль компонентів </w:t>
      </w:r>
      <w:r w:rsidRPr="00794213">
        <w:rPr>
          <w:rFonts w:ascii="Times New Roman" w:hAnsi="Times New Roman" w:cs="Times New Roman"/>
          <w:sz w:val="28"/>
          <w:szCs w:val="28"/>
        </w:rPr>
        <w:t>STREAM</w:t>
      </w:r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-освіти у пізнанні світу </w:t>
      </w:r>
    </w:p>
    <w:p w:rsidR="00794213" w:rsidRDefault="00794213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21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♦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Technology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Engineering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Mathematics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забезпечують формування цілісної наукової картини світу. </w:t>
      </w:r>
    </w:p>
    <w:p w:rsidR="00794213" w:rsidRDefault="00794213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♦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Reading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Writing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 — розвиток мислення, зокрема критичного; формування вміння опрацьовувати інформацію: аналізувати, систематизувати, класифікувати, робити висновки; розвиток комунікативних навичок і мовлення; підготовка руки до письма. </w:t>
      </w:r>
    </w:p>
    <w:p w:rsidR="00794213" w:rsidRPr="00794213" w:rsidRDefault="00794213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♦ </w:t>
      </w:r>
      <w:proofErr w:type="spellStart"/>
      <w:r w:rsidRPr="00794213">
        <w:rPr>
          <w:rFonts w:ascii="Times New Roman" w:hAnsi="Times New Roman" w:cs="Times New Roman"/>
          <w:sz w:val="28"/>
          <w:szCs w:val="28"/>
        </w:rPr>
        <w:t>Arts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 дає змогу перейти від милування об’єктом до його пізнання, допомагає вразити, здивувати, тобто мотивувати дитину до пізнання світу; задіяти її емоції, створити зрозумілі дітям образи, активізувати їхнє наочно-образне мислення і творчі здібності</w:t>
      </w:r>
    </w:p>
    <w:p w:rsidR="00794213" w:rsidRDefault="006673D2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STREAM - освіта в </w:t>
      </w:r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і з дошкільниками  </w:t>
      </w:r>
      <w:r w:rsidRPr="00794213">
        <w:rPr>
          <w:rFonts w:ascii="Times New Roman" w:hAnsi="Times New Roman" w:cs="Times New Roman"/>
          <w:sz w:val="28"/>
          <w:szCs w:val="28"/>
          <w:lang w:val="uk-UA"/>
        </w:rPr>
        <w:t>розроблена за новим інтеграційним підходом до розвитку, навчання та виховання дітей. Вона містить дієві методичні рекомендації та корисний практичний  матеріал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94213">
        <w:rPr>
          <w:rFonts w:ascii="Times New Roman" w:hAnsi="Times New Roman" w:cs="Times New Roman"/>
          <w:sz w:val="28"/>
          <w:szCs w:val="28"/>
          <w:lang w:val="uk-UA"/>
        </w:rPr>
        <w:t>щодо  формування у дітей інженерного   мислення, через ігрову та художньо</w:t>
      </w:r>
      <w:r w:rsidR="007942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– продуктивну діяльність,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та  </w:t>
      </w:r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 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4213">
        <w:rPr>
          <w:rFonts w:ascii="Times New Roman" w:hAnsi="Times New Roman" w:cs="Times New Roman"/>
          <w:sz w:val="28"/>
          <w:szCs w:val="28"/>
          <w:lang w:val="uk-UA"/>
        </w:rPr>
        <w:t>формування сучасного світобаченн</w:t>
      </w:r>
      <w:r w:rsidR="00794213">
        <w:rPr>
          <w:rFonts w:ascii="Times New Roman" w:hAnsi="Times New Roman" w:cs="Times New Roman"/>
          <w:sz w:val="28"/>
          <w:szCs w:val="28"/>
          <w:lang w:val="uk-UA"/>
        </w:rPr>
        <w:t xml:space="preserve">я, на тлі екологічної, здоров’я </w:t>
      </w:r>
      <w:proofErr w:type="spellStart"/>
      <w:r w:rsidRPr="00794213">
        <w:rPr>
          <w:rFonts w:ascii="Times New Roman" w:hAnsi="Times New Roman" w:cs="Times New Roman"/>
          <w:sz w:val="28"/>
          <w:szCs w:val="28"/>
          <w:lang w:val="uk-UA"/>
        </w:rPr>
        <w:t>збережувальної</w:t>
      </w:r>
      <w:proofErr w:type="spellEnd"/>
      <w:r w:rsidRPr="00794213">
        <w:rPr>
          <w:rFonts w:ascii="Times New Roman" w:hAnsi="Times New Roman" w:cs="Times New Roman"/>
          <w:sz w:val="28"/>
          <w:szCs w:val="28"/>
          <w:lang w:val="uk-UA"/>
        </w:rPr>
        <w:t xml:space="preserve">   освіти.</w:t>
      </w: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47585" w:rsidRPr="000E5576" w:rsidRDefault="000E5576" w:rsidP="007942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Тому, використання та впровадження </w:t>
      </w:r>
      <w:r w:rsidRPr="000E5576">
        <w:rPr>
          <w:rFonts w:ascii="Times New Roman" w:hAnsi="Times New Roman" w:cs="Times New Roman"/>
          <w:sz w:val="28"/>
          <w:szCs w:val="28"/>
          <w:lang w:val="en-US"/>
        </w:rPr>
        <w:t>STREAM</w:t>
      </w:r>
      <w:r w:rsidRPr="000E5576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576">
        <w:rPr>
          <w:rFonts w:ascii="Times New Roman" w:hAnsi="Times New Roman" w:cs="Times New Roman"/>
          <w:sz w:val="28"/>
          <w:szCs w:val="28"/>
          <w:lang w:val="uk-UA"/>
        </w:rPr>
        <w:t>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навчально-виховний процес, дозволить більш розвиненіше  відкрити формування особистості дитини, становити її розвиток духовної сутності в єдності з оволодінням науковими знаннями та вміннями, а саме головне формувати культуру інженерного мислення у маленьких дослідників.</w:t>
      </w:r>
    </w:p>
    <w:p w:rsidR="006673D2" w:rsidRDefault="006673D2" w:rsidP="000E55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94213" w:rsidRDefault="00794213" w:rsidP="006673D2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975A0" w:rsidRPr="006673D2" w:rsidRDefault="00A975A0" w:rsidP="006673D2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СПИСОК ВИКОРИСТАНИХ ДЖЕРЕЛ: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1. «Базовий </w:t>
      </w: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компонет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дошкільної освіти»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2. Програма навчання та виховання дітей від двох до семи років «Дитина»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3. Крутій К., </w:t>
      </w: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Грицишина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 Т. журнал «Дошкільне виховання» «STRЕАМ-освіта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дошкільнят: виховуємо культуру інженерно мислення» 2016, № 1, с. 3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4. Стеценко І. журнал «Дошкільне виховання» «STRЕАМ-освіта: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техніка+мистецтво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>» 2016, № 12, с. 14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5. Стеценко І. журнал «Дошкільне виховання» «</w:t>
      </w: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Фрактали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>:математика,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мистецтво, винахідництво» 2016, № 1, с. 8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6. Логіка, математика , конструювання та образотворче мистецтво /Ред..-уклад.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О.Г.Жукова. – Х.: Вид-во «Ранок», 2009. – 144с. – (Дошкільне виховання)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7. Стеценко І. Логіки світу. Розвиток логічного мислення дітей 4-го року життя.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– К.: Ред. </w:t>
      </w: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загальнопед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>. газ., 2004. – 112с. – (Бібліотека «Шкільного світу»).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8. Стеценко І. Логіки світу: Розвиток логічного мислення дітей 5-го року життя.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– К.: Ред. </w:t>
      </w: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загальнопед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>. газ., 2005. – 112с. – (Бібліотека «Шкільного світу»).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lastRenderedPageBreak/>
        <w:t>9. Стеценко І. Логіки світу: Розвиток логічного мислення дітей 6-го року життя.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– К.: Ред. </w:t>
      </w: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загальнопед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>. газ., 2004. – 128с. – (Бібліотека «Шкільного світу»).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>10. Стеценко І. Логіки світу. Розвиток логічного мислення молодших школярів. –</w:t>
      </w:r>
    </w:p>
    <w:p w:rsidR="00A975A0" w:rsidRPr="006673D2" w:rsidRDefault="00A975A0" w:rsidP="006673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3D2">
        <w:rPr>
          <w:rFonts w:ascii="Times New Roman" w:hAnsi="Times New Roman" w:cs="Times New Roman"/>
          <w:sz w:val="28"/>
          <w:szCs w:val="28"/>
          <w:lang w:val="uk-UA"/>
        </w:rPr>
        <w:t xml:space="preserve">К.: Ред. </w:t>
      </w:r>
      <w:proofErr w:type="spellStart"/>
      <w:r w:rsidRPr="006673D2">
        <w:rPr>
          <w:rFonts w:ascii="Times New Roman" w:hAnsi="Times New Roman" w:cs="Times New Roman"/>
          <w:sz w:val="28"/>
          <w:szCs w:val="28"/>
          <w:lang w:val="uk-UA"/>
        </w:rPr>
        <w:t>загальнопед</w:t>
      </w:r>
      <w:proofErr w:type="spellEnd"/>
      <w:r w:rsidRPr="006673D2">
        <w:rPr>
          <w:rFonts w:ascii="Times New Roman" w:hAnsi="Times New Roman" w:cs="Times New Roman"/>
          <w:sz w:val="28"/>
          <w:szCs w:val="28"/>
          <w:lang w:val="uk-UA"/>
        </w:rPr>
        <w:t>. газ., 2004. – 112с. – (Бібліотека «Шкільного світу»).</w:t>
      </w:r>
    </w:p>
    <w:p w:rsidR="00CF64B7" w:rsidRPr="006673D2" w:rsidRDefault="00CF64B7" w:rsidP="006673D2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F64B7" w:rsidRPr="006673D2" w:rsidRDefault="00CF64B7" w:rsidP="006673D2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F64B7" w:rsidRPr="006673D2" w:rsidRDefault="00CF64B7" w:rsidP="006673D2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CF64B7" w:rsidRPr="006673D2" w:rsidSect="001F7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213" w:rsidRDefault="00794213" w:rsidP="00794213">
      <w:pPr>
        <w:spacing w:after="0" w:line="240" w:lineRule="auto"/>
      </w:pPr>
      <w:r>
        <w:separator/>
      </w:r>
    </w:p>
  </w:endnote>
  <w:endnote w:type="continuationSeparator" w:id="0">
    <w:p w:rsidR="00794213" w:rsidRDefault="00794213" w:rsidP="00794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213" w:rsidRDefault="00794213" w:rsidP="00794213">
      <w:pPr>
        <w:spacing w:after="0" w:line="240" w:lineRule="auto"/>
      </w:pPr>
      <w:r>
        <w:separator/>
      </w:r>
    </w:p>
  </w:footnote>
  <w:footnote w:type="continuationSeparator" w:id="0">
    <w:p w:rsidR="00794213" w:rsidRDefault="00794213" w:rsidP="00794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731A1"/>
    <w:multiLevelType w:val="hybridMultilevel"/>
    <w:tmpl w:val="56B838D8"/>
    <w:lvl w:ilvl="0" w:tplc="C0027F70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E2067AE"/>
    <w:multiLevelType w:val="multilevel"/>
    <w:tmpl w:val="731C9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68516B"/>
    <w:multiLevelType w:val="multilevel"/>
    <w:tmpl w:val="98882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463DDE"/>
    <w:multiLevelType w:val="multilevel"/>
    <w:tmpl w:val="40FC6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2849"/>
    <w:rsid w:val="00013B52"/>
    <w:rsid w:val="000302DB"/>
    <w:rsid w:val="00040D2C"/>
    <w:rsid w:val="00047C64"/>
    <w:rsid w:val="000C7AF1"/>
    <w:rsid w:val="000E5576"/>
    <w:rsid w:val="00104076"/>
    <w:rsid w:val="00136B40"/>
    <w:rsid w:val="00140F4A"/>
    <w:rsid w:val="00145E5B"/>
    <w:rsid w:val="001C4407"/>
    <w:rsid w:val="001D46EF"/>
    <w:rsid w:val="001D5417"/>
    <w:rsid w:val="001F1138"/>
    <w:rsid w:val="001F76EC"/>
    <w:rsid w:val="001F7F47"/>
    <w:rsid w:val="00247585"/>
    <w:rsid w:val="00286525"/>
    <w:rsid w:val="002B08F7"/>
    <w:rsid w:val="002B176C"/>
    <w:rsid w:val="002C623A"/>
    <w:rsid w:val="002E36DE"/>
    <w:rsid w:val="00332DE0"/>
    <w:rsid w:val="00334B22"/>
    <w:rsid w:val="003E1D65"/>
    <w:rsid w:val="00402BFF"/>
    <w:rsid w:val="00431E99"/>
    <w:rsid w:val="00432842"/>
    <w:rsid w:val="004940FB"/>
    <w:rsid w:val="00497D5F"/>
    <w:rsid w:val="00534C4F"/>
    <w:rsid w:val="005B796E"/>
    <w:rsid w:val="006139C2"/>
    <w:rsid w:val="0064544A"/>
    <w:rsid w:val="006673D2"/>
    <w:rsid w:val="00683E90"/>
    <w:rsid w:val="006C4978"/>
    <w:rsid w:val="006D5354"/>
    <w:rsid w:val="00775A4E"/>
    <w:rsid w:val="00794213"/>
    <w:rsid w:val="007B5113"/>
    <w:rsid w:val="007B79E5"/>
    <w:rsid w:val="007C5ACB"/>
    <w:rsid w:val="00822849"/>
    <w:rsid w:val="008645AF"/>
    <w:rsid w:val="008B2B65"/>
    <w:rsid w:val="00915874"/>
    <w:rsid w:val="0092161C"/>
    <w:rsid w:val="00986AB0"/>
    <w:rsid w:val="009954D4"/>
    <w:rsid w:val="009F2AF4"/>
    <w:rsid w:val="00A975A0"/>
    <w:rsid w:val="00AD31F0"/>
    <w:rsid w:val="00B12ADA"/>
    <w:rsid w:val="00B833A4"/>
    <w:rsid w:val="00BF77C2"/>
    <w:rsid w:val="00CA70B6"/>
    <w:rsid w:val="00CB3D42"/>
    <w:rsid w:val="00CC2958"/>
    <w:rsid w:val="00CD4D62"/>
    <w:rsid w:val="00CF64B7"/>
    <w:rsid w:val="00D12D9A"/>
    <w:rsid w:val="00D261E4"/>
    <w:rsid w:val="00D4200F"/>
    <w:rsid w:val="00D75604"/>
    <w:rsid w:val="00DC577C"/>
    <w:rsid w:val="00E11DBE"/>
    <w:rsid w:val="00E73AE6"/>
    <w:rsid w:val="00EC6CE7"/>
    <w:rsid w:val="00F6203A"/>
    <w:rsid w:val="00F8183E"/>
    <w:rsid w:val="00F93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1DBE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F64B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94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4213"/>
  </w:style>
  <w:style w:type="paragraph" w:styleId="a7">
    <w:name w:val="footer"/>
    <w:basedOn w:val="a"/>
    <w:link w:val="a8"/>
    <w:uiPriority w:val="99"/>
    <w:unhideWhenUsed/>
    <w:rsid w:val="00794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42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1D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9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932">
          <w:marLeft w:val="105"/>
          <w:marRight w:val="105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3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11</Pages>
  <Words>2189</Words>
  <Characters>12480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Вано</dc:creator>
  <cp:keywords/>
  <dc:description/>
  <cp:lastModifiedBy>Вано</cp:lastModifiedBy>
  <cp:revision>28</cp:revision>
  <dcterms:created xsi:type="dcterms:W3CDTF">2021-02-16T17:18:00Z</dcterms:created>
  <dcterms:modified xsi:type="dcterms:W3CDTF">2021-03-28T16:12:00Z</dcterms:modified>
</cp:coreProperties>
</file>