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C1A" w:rsidRDefault="00683C1A" w:rsidP="00AB1597">
      <w:pPr>
        <w:shd w:val="clear" w:color="auto" w:fill="FFFFFF"/>
        <w:spacing w:after="240" w:line="36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color w:val="2D2D2D"/>
          <w:sz w:val="28"/>
          <w:szCs w:val="28"/>
          <w:shd w:val="clear" w:color="auto" w:fill="F6F6F6"/>
          <w:lang w:val="ru-RU"/>
        </w:rPr>
      </w:pPr>
      <w:r w:rsidRPr="00683C1A">
        <w:rPr>
          <w:rFonts w:ascii="Times New Roman" w:hAnsi="Times New Roman" w:cs="Times New Roman"/>
          <w:b/>
          <w:bCs/>
          <w:i/>
          <w:iCs/>
          <w:color w:val="2D2D2D"/>
          <w:sz w:val="28"/>
          <w:szCs w:val="28"/>
          <w:shd w:val="clear" w:color="auto" w:fill="F6F6F6"/>
          <w:lang w:val="ru-RU"/>
        </w:rPr>
        <w:t xml:space="preserve"> «</w:t>
      </w:r>
      <w:proofErr w:type="spellStart"/>
      <w:r w:rsidRPr="00683C1A">
        <w:rPr>
          <w:rFonts w:ascii="Times New Roman" w:hAnsi="Times New Roman" w:cs="Times New Roman"/>
          <w:b/>
          <w:bCs/>
          <w:i/>
          <w:iCs/>
          <w:color w:val="2D2D2D"/>
          <w:sz w:val="28"/>
          <w:szCs w:val="28"/>
          <w:shd w:val="clear" w:color="auto" w:fill="F6F6F6"/>
          <w:lang w:val="ru-RU"/>
        </w:rPr>
        <w:t>Допоможи</w:t>
      </w:r>
      <w:proofErr w:type="spellEnd"/>
      <w:r w:rsidRPr="00683C1A">
        <w:rPr>
          <w:rFonts w:ascii="Times New Roman" w:hAnsi="Times New Roman" w:cs="Times New Roman"/>
          <w:b/>
          <w:bCs/>
          <w:i/>
          <w:iCs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683C1A">
        <w:rPr>
          <w:rFonts w:ascii="Times New Roman" w:hAnsi="Times New Roman" w:cs="Times New Roman"/>
          <w:b/>
          <w:bCs/>
          <w:i/>
          <w:iCs/>
          <w:color w:val="2D2D2D"/>
          <w:sz w:val="28"/>
          <w:szCs w:val="28"/>
          <w:shd w:val="clear" w:color="auto" w:fill="F6F6F6"/>
          <w:lang w:val="ru-RU"/>
        </w:rPr>
        <w:t>мені</w:t>
      </w:r>
      <w:proofErr w:type="spellEnd"/>
      <w:r w:rsidRPr="00683C1A">
        <w:rPr>
          <w:rFonts w:ascii="Times New Roman" w:hAnsi="Times New Roman" w:cs="Times New Roman"/>
          <w:b/>
          <w:bCs/>
          <w:i/>
          <w:iCs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683C1A">
        <w:rPr>
          <w:rFonts w:ascii="Times New Roman" w:hAnsi="Times New Roman" w:cs="Times New Roman"/>
          <w:b/>
          <w:bCs/>
          <w:i/>
          <w:iCs/>
          <w:color w:val="2D2D2D"/>
          <w:sz w:val="28"/>
          <w:szCs w:val="28"/>
          <w:shd w:val="clear" w:color="auto" w:fill="F6F6F6"/>
          <w:lang w:val="ru-RU"/>
        </w:rPr>
        <w:t>зробити</w:t>
      </w:r>
      <w:proofErr w:type="spellEnd"/>
      <w:r w:rsidRPr="00683C1A">
        <w:rPr>
          <w:rFonts w:ascii="Times New Roman" w:hAnsi="Times New Roman" w:cs="Times New Roman"/>
          <w:b/>
          <w:bCs/>
          <w:i/>
          <w:iCs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683C1A">
        <w:rPr>
          <w:rFonts w:ascii="Times New Roman" w:hAnsi="Times New Roman" w:cs="Times New Roman"/>
          <w:b/>
          <w:bCs/>
          <w:i/>
          <w:iCs/>
          <w:color w:val="2D2D2D"/>
          <w:sz w:val="28"/>
          <w:szCs w:val="28"/>
          <w:shd w:val="clear" w:color="auto" w:fill="F6F6F6"/>
          <w:lang w:val="ru-RU"/>
        </w:rPr>
        <w:t>це</w:t>
      </w:r>
      <w:proofErr w:type="spellEnd"/>
      <w:r w:rsidRPr="00683C1A">
        <w:rPr>
          <w:rFonts w:ascii="Times New Roman" w:hAnsi="Times New Roman" w:cs="Times New Roman"/>
          <w:b/>
          <w:bCs/>
          <w:i/>
          <w:iCs/>
          <w:color w:val="2D2D2D"/>
          <w:sz w:val="28"/>
          <w:szCs w:val="28"/>
          <w:shd w:val="clear" w:color="auto" w:fill="F6F6F6"/>
          <w:lang w:val="ru-RU"/>
        </w:rPr>
        <w:t xml:space="preserve"> самому»</w:t>
      </w:r>
    </w:p>
    <w:p w:rsidR="00683C1A" w:rsidRPr="00683C1A" w:rsidRDefault="00683C1A" w:rsidP="00683C1A">
      <w:pPr>
        <w:shd w:val="clear" w:color="auto" w:fill="FFFFFF"/>
        <w:spacing w:after="240"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i/>
          <w:iCs/>
          <w:color w:val="3D3D3D"/>
          <w:sz w:val="28"/>
          <w:szCs w:val="28"/>
          <w:shd w:val="clear" w:color="auto" w:fill="FFFFFF"/>
          <w:lang w:val="ru-RU"/>
        </w:rPr>
      </w:pP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Марі</w:t>
      </w:r>
      <w:r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я</w:t>
      </w:r>
      <w:proofErr w:type="spellEnd"/>
      <w:r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Монтессорі</w:t>
      </w:r>
      <w:proofErr w:type="spellEnd"/>
    </w:p>
    <w:p w:rsidR="00BC0428" w:rsidRPr="00B61C31" w:rsidRDefault="00F36AB2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</w:pP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Багато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батьків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сучасному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світі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прагнуть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щоб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їхня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дитина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постійно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розвивалася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пізнавала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нову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інформацію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опановувала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нові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навичк</w:t>
      </w:r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и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. </w:t>
      </w:r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У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багатьох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навчальних</w:t>
      </w:r>
      <w:proofErr w:type="spellEnd"/>
      <w:r w:rsidR="00827CA7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закладах зараз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популярністю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користується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система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Марії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Монтессорі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-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італійського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педагога, яка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досягла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величезних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успіхів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роботі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дітьми</w:t>
      </w:r>
      <w:proofErr w:type="spellEnd"/>
      <w:r w:rsidR="00D85989"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. </w:t>
      </w:r>
    </w:p>
    <w:p w:rsidR="00BC0428" w:rsidRPr="00B61C31" w:rsidRDefault="00BC0428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</w:pP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Звичайно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, не у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всіх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батьків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є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можливість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віддати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свою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дитину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в дитячий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садочок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Монтессорі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. Але ж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створити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відповідну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атмосферу,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тобто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зонування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простору,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вдома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теж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можливо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!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Що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ж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необхідно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для того,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щоб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створити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спеціальне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середовище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домашніх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умовах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?</w:t>
      </w:r>
    </w:p>
    <w:p w:rsidR="00827CA7" w:rsidRPr="00B61C31" w:rsidRDefault="00D85989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</w:pPr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Основа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розвитку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дитини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тут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полягає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у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роботі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над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індивідуальними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вміннями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малюка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та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спрямована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підготувати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дитину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до реального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життя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в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усіх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його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аспектах. </w:t>
      </w:r>
      <w:r w:rsidR="00827CA7"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Але </w:t>
      </w:r>
      <w:proofErr w:type="spellStart"/>
      <w:r w:rsidR="00827CA7"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що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ж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являє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собою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педагогіка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Монтессорі</w:t>
      </w:r>
      <w:proofErr w:type="spellEnd"/>
      <w:r w:rsidRPr="00B61C31">
        <w:rPr>
          <w:rFonts w:ascii="Times New Roman" w:eastAsia="Times New Roman" w:hAnsi="Times New Roman" w:cs="Times New Roman"/>
          <w:bCs/>
          <w:color w:val="3D3D3D"/>
          <w:sz w:val="28"/>
          <w:szCs w:val="28"/>
          <w:lang w:val="ru-RU"/>
        </w:rPr>
        <w:t>?</w:t>
      </w:r>
    </w:p>
    <w:p w:rsidR="00183288" w:rsidRDefault="00827CA7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Ключовим</w:t>
      </w:r>
      <w:proofErr w:type="spellEnd"/>
      <w:r w:rsidR="00534DB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534DB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елемент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ом</w:t>
      </w:r>
      <w:proofErr w:type="spellEnd"/>
      <w:r w:rsidR="00534DB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в </w:t>
      </w:r>
      <w:proofErr w:type="spellStart"/>
      <w:r w:rsidR="00534DB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системі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Монтессорі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є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спеціальне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середовище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, яке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розділене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окремі</w:t>
      </w:r>
      <w:proofErr w:type="spellEnd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B61C31">
        <w:rPr>
          <w:rFonts w:ascii="Times New Roman" w:eastAsia="Times New Roman" w:hAnsi="Times New Roman" w:cs="Times New Roman"/>
          <w:color w:val="3D3D3D"/>
          <w:sz w:val="28"/>
          <w:szCs w:val="28"/>
          <w:shd w:val="clear" w:color="auto" w:fill="FFFFFF"/>
          <w:lang w:val="ru-RU"/>
        </w:rPr>
        <w:t>зони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без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нього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методика не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може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існувати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.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Правильне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середовище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відповідає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потребам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дитини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і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вибудовується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по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певній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логіці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.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Воно</w:t>
      </w:r>
      <w:proofErr w:type="spellEnd"/>
    </w:p>
    <w:p w:rsidR="00183288" w:rsidRDefault="00A2798A" w:rsidP="00183288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ділиться</w:t>
      </w:r>
      <w:proofErr w:type="spellEnd"/>
      <w:r w:rsidR="00C97B5C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на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певні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функціональні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зони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.</w:t>
      </w:r>
    </w:p>
    <w:p w:rsidR="00C755F9" w:rsidRDefault="00827CA7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>Практична</w:t>
      </w:r>
      <w:r w:rsidR="006117AD"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 xml:space="preserve"> зона</w:t>
      </w:r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>.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Діти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B4C02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</w:t>
      </w:r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ав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ча</w:t>
      </w:r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ю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ться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повсякденним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навичкам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які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зна</w:t>
      </w:r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добляться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їм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у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житті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(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ігри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шнурівкою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, липучками</w:t>
      </w:r>
      <w:r w:rsidR="00EB4C02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блискавками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гудз</w:t>
      </w:r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иками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;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ігри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з ляльками</w:t>
      </w:r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де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діти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роздягают</w:t>
      </w:r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ь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і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одягають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їх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підмітання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підлоги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розставлення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предметів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(посуду та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приборів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)</w:t>
      </w:r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на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столі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в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певному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порядку, полив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квітів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.</w:t>
      </w:r>
      <w:r w:rsidR="00A2798A" w:rsidRPr="00B61C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="00A2798A" w:rsidRPr="00B61C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дати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дитині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ганчірку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(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витирати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пил)</w:t>
      </w:r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губку,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набори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для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чищення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взуття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прання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невеличку швабру,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щітку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і совок,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щоб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вона мала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змогу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під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час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гри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lastRenderedPageBreak/>
        <w:t>прибрати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розсипану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крупу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або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роз</w:t>
      </w:r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литу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воду. </w:t>
      </w:r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</w:t>
      </w:r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кімнаті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дитини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потрібно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обов</w:t>
      </w:r>
      <w:r w:rsidR="00EB4C02" w:rsidRPr="000C7B84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’</w:t>
      </w:r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язково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поставити</w:t>
      </w:r>
      <w:proofErr w:type="spellEnd"/>
      <w:r w:rsidR="0087631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корзину</w:t>
      </w:r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для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сміття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.</w:t>
      </w:r>
    </w:p>
    <w:p w:rsidR="00827CA7" w:rsidRPr="00B61C31" w:rsidRDefault="00C755F9" w:rsidP="00AB1597">
      <w:pPr>
        <w:shd w:val="clear" w:color="auto" w:fill="FFFFFF"/>
        <w:spacing w:after="240" w:line="360" w:lineRule="auto"/>
        <w:ind w:left="-709"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r w:rsidRPr="00C755F9">
        <w:rPr>
          <w:noProof/>
          <w:lang w:val="ru-RU"/>
        </w:rPr>
        <w:t xml:space="preserve"> </w:t>
      </w:r>
      <w:r>
        <w:rPr>
          <w:noProof/>
        </w:rPr>
        <w:drawing>
          <wp:inline distT="0" distB="0" distL="0" distR="0" wp14:anchorId="3CA5FFDC" wp14:editId="4755640D">
            <wp:extent cx="2265647" cy="1552575"/>
            <wp:effectExtent l="0" t="0" r="190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444" cy="157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C1A">
        <w:rPr>
          <w:noProof/>
          <w:lang w:val="uk-UA"/>
        </w:rPr>
        <w:t xml:space="preserve"> </w:t>
      </w:r>
      <w:r>
        <w:rPr>
          <w:noProof/>
        </w:rPr>
        <w:drawing>
          <wp:inline distT="0" distB="0" distL="0" distR="0" wp14:anchorId="5081B799" wp14:editId="1B6D542E">
            <wp:extent cx="2209800" cy="16573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648" cy="1660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F0BC28" wp14:editId="5C6F0367">
            <wp:extent cx="2266078" cy="1733550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0" b="11500"/>
                    <a:stretch/>
                  </pic:blipFill>
                  <pic:spPr bwMode="auto">
                    <a:xfrm>
                      <a:off x="0" y="0"/>
                      <a:ext cx="2281543" cy="174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83C1A">
        <w:rPr>
          <w:noProof/>
          <w:lang w:val="uk-UA"/>
        </w:rPr>
        <w:t xml:space="preserve">             </w:t>
      </w:r>
      <w:r w:rsidR="00AB1597">
        <w:rPr>
          <w:noProof/>
        </w:rPr>
        <w:drawing>
          <wp:inline distT="0" distB="0" distL="0" distR="0" wp14:anchorId="6A2DCF83" wp14:editId="7A7EBEC3">
            <wp:extent cx="1609090" cy="26479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85" b="4341"/>
                    <a:stretch/>
                  </pic:blipFill>
                  <pic:spPr bwMode="auto">
                    <a:xfrm>
                      <a:off x="0" y="0"/>
                      <a:ext cx="1623348" cy="2671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83C1A">
        <w:rPr>
          <w:noProof/>
          <w:lang w:val="uk-UA"/>
        </w:rPr>
        <w:t xml:space="preserve">                </w:t>
      </w:r>
      <w:r w:rsidR="00683C1A">
        <w:rPr>
          <w:noProof/>
        </w:rPr>
        <w:drawing>
          <wp:inline distT="0" distB="0" distL="0" distR="0" wp14:anchorId="79E8626D" wp14:editId="6314E456">
            <wp:extent cx="1857375" cy="185737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5F9" w:rsidRDefault="00827CA7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>Сенсорна</w:t>
      </w:r>
      <w:proofErr w:type="spellEnd"/>
      <w:r w:rsidR="006117AD"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 xml:space="preserve"> зона</w:t>
      </w:r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>.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Через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тактильні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відчуття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з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а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до</w:t>
      </w:r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помогою</w:t>
      </w:r>
      <w:proofErr w:type="spellEnd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6117AD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спеціальних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навчальних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матеріалів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(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які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відрізняються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за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кольором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формою, вагою і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розмірами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)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дитина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тренує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дрібну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моторику,</w:t>
      </w:r>
      <w:r w:rsidR="004A3BD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4A3BD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вивчає</w:t>
      </w:r>
      <w:proofErr w:type="spellEnd"/>
      <w:r w:rsidR="004A3BD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4A3BD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різноманітну</w:t>
      </w:r>
      <w:proofErr w:type="spellEnd"/>
      <w:r w:rsidR="004A3BD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4A3BD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інформацію</w:t>
      </w:r>
      <w:proofErr w:type="spellEnd"/>
      <w:r w:rsidR="004A3BD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4A3BD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тренує</w:t>
      </w:r>
      <w:proofErr w:type="spellEnd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пам`ять</w:t>
      </w:r>
      <w:proofErr w:type="spellEnd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і </w:t>
      </w:r>
      <w:proofErr w:type="spellStart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мислення</w:t>
      </w:r>
      <w:proofErr w:type="spellEnd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у </w:t>
      </w:r>
      <w:proofErr w:type="spellStart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неї</w:t>
      </w:r>
      <w:proofErr w:type="spellEnd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поліпшується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координація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рухів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і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з`являється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терпіння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.</w:t>
      </w:r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Тут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можна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використовувати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пляшечки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баночки,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кришечки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дерев`яні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пазли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пірамідки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і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вкладиші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розвиваючі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дощечки,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дерев`яні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іграшки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м`які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подушечки з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різними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наповнювачами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всередині</w:t>
      </w:r>
      <w:proofErr w:type="spellEnd"/>
      <w:r w:rsidR="00B57BD8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)</w:t>
      </w:r>
      <w:r w:rsidR="00EB4C02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.</w:t>
      </w:r>
    </w:p>
    <w:p w:rsidR="00827CA7" w:rsidRPr="00B61C31" w:rsidRDefault="00683C1A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r>
        <w:rPr>
          <w:noProof/>
          <w:lang w:val="uk-UA"/>
        </w:rPr>
        <w:lastRenderedPageBreak/>
        <w:t xml:space="preserve"> </w:t>
      </w:r>
      <w:r>
        <w:rPr>
          <w:noProof/>
        </w:rPr>
        <w:drawing>
          <wp:inline distT="0" distB="0" distL="0" distR="0" wp14:anchorId="6F718E72" wp14:editId="72729C8E">
            <wp:extent cx="1657350" cy="221362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297" cy="222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</w:t>
      </w:r>
      <w:r>
        <w:rPr>
          <w:noProof/>
        </w:rPr>
        <w:drawing>
          <wp:inline distT="0" distB="0" distL="0" distR="0" wp14:anchorId="4422F1E5" wp14:editId="0BA6C3B9">
            <wp:extent cx="1790700" cy="22383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02" b="4965"/>
                    <a:stretch/>
                  </pic:blipFill>
                  <pic:spPr bwMode="auto">
                    <a:xfrm>
                      <a:off x="0" y="0"/>
                      <a:ext cx="1795013" cy="224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  </w:t>
      </w:r>
      <w:r w:rsidR="00C755F9" w:rsidRPr="00C755F9">
        <w:rPr>
          <w:noProof/>
          <w:lang w:val="ru-RU"/>
        </w:rPr>
        <w:t xml:space="preserve"> </w:t>
      </w:r>
      <w:r>
        <w:rPr>
          <w:noProof/>
          <w:lang w:val="uk-UA"/>
        </w:rPr>
        <w:t xml:space="preserve">              </w:t>
      </w:r>
      <w:r w:rsidR="00AB1597">
        <w:rPr>
          <w:noProof/>
        </w:rPr>
        <w:drawing>
          <wp:inline distT="0" distB="0" distL="0" distR="0" wp14:anchorId="4EFD63B4" wp14:editId="69E6C043">
            <wp:extent cx="1652299" cy="200025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27"/>
                    <a:stretch/>
                  </pic:blipFill>
                  <pic:spPr bwMode="auto">
                    <a:xfrm>
                      <a:off x="0" y="0"/>
                      <a:ext cx="1662408" cy="2012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</w:t>
      </w:r>
      <w:r>
        <w:rPr>
          <w:noProof/>
        </w:rPr>
        <w:drawing>
          <wp:inline distT="0" distB="0" distL="0" distR="0" wp14:anchorId="1110CB03" wp14:editId="4C48DB60">
            <wp:extent cx="2272976" cy="198945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335" cy="207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</w:t>
      </w:r>
      <w:r>
        <w:rPr>
          <w:noProof/>
        </w:rPr>
        <w:drawing>
          <wp:inline distT="0" distB="0" distL="0" distR="0" wp14:anchorId="666366D7" wp14:editId="0E6D2F02">
            <wp:extent cx="2013908" cy="2018030"/>
            <wp:effectExtent l="0" t="0" r="571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3" t="20641" b="26545"/>
                    <a:stretch/>
                  </pic:blipFill>
                  <pic:spPr bwMode="auto">
                    <a:xfrm>
                      <a:off x="0" y="0"/>
                      <a:ext cx="2059272" cy="2063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7CA7" w:rsidRPr="00EB4C02" w:rsidRDefault="00827CA7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proofErr w:type="spellStart"/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>Мовна</w:t>
      </w:r>
      <w:proofErr w:type="spellEnd"/>
      <w:r w:rsidR="00EC5D42"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 xml:space="preserve"> зона</w:t>
      </w:r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>.</w:t>
      </w:r>
      <w:r w:rsidRPr="00B61C31">
        <w:rPr>
          <w:rFonts w:ascii="Times New Roman" w:hAnsi="Times New Roman" w:cs="Times New Roman"/>
          <w:color w:val="2D2D2D"/>
          <w:sz w:val="28"/>
          <w:szCs w:val="28"/>
          <w:u w:val="single"/>
          <w:shd w:val="clear" w:color="auto" w:fill="F6F6F6"/>
          <w:lang w:val="ru-RU"/>
        </w:rPr>
        <w:t xml:space="preserve"> </w:t>
      </w:r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Тут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знаходяться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матеріали</w:t>
      </w:r>
      <w:proofErr w:type="spellEnd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для </w:t>
      </w:r>
      <w:proofErr w:type="spellStart"/>
      <w:r w:rsidR="00EC5D42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навча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ння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ч</w:t>
      </w:r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итання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і письма.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Це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картк</w:t>
      </w:r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и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з буквами,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бізіборди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(</w:t>
      </w:r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де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можна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складати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слова</w:t>
      </w:r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),</w:t>
      </w:r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об'ємні</w:t>
      </w:r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букви</w:t>
      </w:r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кубики, прописи, 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абетки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. За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допомогою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цих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матеріалів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в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ігровій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формі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діти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швидше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запам`ятовують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алфавіт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вчаться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будувати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склади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і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читати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.</w:t>
      </w:r>
      <w:r w:rsidR="00C755F9" w:rsidRPr="00C755F9">
        <w:rPr>
          <w:noProof/>
          <w:lang w:val="ru-RU"/>
        </w:rPr>
        <w:t xml:space="preserve"> </w:t>
      </w:r>
      <w:r w:rsidR="00C755F9">
        <w:rPr>
          <w:noProof/>
        </w:rPr>
        <w:lastRenderedPageBreak/>
        <w:drawing>
          <wp:inline distT="0" distB="0" distL="0" distR="0" wp14:anchorId="39748089" wp14:editId="4573E1D5">
            <wp:extent cx="1986968" cy="17811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659" cy="179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780">
        <w:rPr>
          <w:noProof/>
          <w:lang w:val="uk-UA"/>
        </w:rPr>
        <w:t xml:space="preserve">  </w:t>
      </w:r>
      <w:r w:rsidR="00980780">
        <w:rPr>
          <w:noProof/>
        </w:rPr>
        <w:drawing>
          <wp:inline distT="0" distB="0" distL="0" distR="0" wp14:anchorId="22E697DC" wp14:editId="035C8880">
            <wp:extent cx="2000250" cy="1838325"/>
            <wp:effectExtent l="0" t="0" r="0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7" t="2940" r="3972" b="2448"/>
                    <a:stretch/>
                  </pic:blipFill>
                  <pic:spPr bwMode="auto">
                    <a:xfrm>
                      <a:off x="0" y="0"/>
                      <a:ext cx="2026610" cy="1862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80780">
        <w:rPr>
          <w:noProof/>
          <w:lang w:val="uk-UA"/>
        </w:rPr>
        <w:t xml:space="preserve">   </w:t>
      </w:r>
      <w:r w:rsidR="00980780">
        <w:rPr>
          <w:noProof/>
        </w:rPr>
        <w:drawing>
          <wp:inline distT="0" distB="0" distL="0" distR="0" wp14:anchorId="6D2BF6ED" wp14:editId="4AACC78D">
            <wp:extent cx="2617060" cy="205740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01" cy="2065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780">
        <w:rPr>
          <w:noProof/>
          <w:lang w:val="uk-UA"/>
        </w:rPr>
        <w:t xml:space="preserve">                   </w:t>
      </w:r>
      <w:r w:rsidR="00980780">
        <w:rPr>
          <w:noProof/>
        </w:rPr>
        <w:drawing>
          <wp:inline distT="0" distB="0" distL="0" distR="0" wp14:anchorId="122B3227" wp14:editId="1E2FAD2E">
            <wp:extent cx="1438275" cy="2177387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277" cy="2195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82B" w:rsidRPr="00B61C31" w:rsidRDefault="00827CA7" w:rsidP="00183288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>Математична</w:t>
      </w:r>
      <w:proofErr w:type="spellEnd"/>
      <w:r w:rsidR="00ED12FF"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 xml:space="preserve"> зона.</w:t>
      </w:r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В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цій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зоні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дитина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знайомиться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 математикою (з цифрами,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геометричними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фігурами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довжинами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)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,</w:t>
      </w:r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тут вона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розвив</w:t>
      </w:r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ає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абстрактне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мислення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терпіння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і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логіку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.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</w:t>
      </w:r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атеріалами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можуть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служити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набори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рахункових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паличок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набори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об'ємних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геометричних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фігур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і т.д.</w:t>
      </w:r>
      <w:r w:rsidR="00C755F9" w:rsidRPr="00C755F9">
        <w:rPr>
          <w:noProof/>
          <w:lang w:val="ru-RU"/>
        </w:rPr>
        <w:t xml:space="preserve"> </w:t>
      </w:r>
      <w:r w:rsidR="00980780">
        <w:rPr>
          <w:noProof/>
        </w:rPr>
        <w:drawing>
          <wp:inline distT="0" distB="0" distL="0" distR="0" wp14:anchorId="7704E1DD" wp14:editId="1159D8B8">
            <wp:extent cx="1986730" cy="139065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75" cy="141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C1A">
        <w:rPr>
          <w:noProof/>
          <w:lang w:val="uk-UA"/>
        </w:rPr>
        <w:t xml:space="preserve"> </w:t>
      </w:r>
      <w:r w:rsidR="00AB1597">
        <w:rPr>
          <w:noProof/>
        </w:rPr>
        <w:drawing>
          <wp:inline distT="0" distB="0" distL="0" distR="0" wp14:anchorId="71B6FD85" wp14:editId="1428D7BF">
            <wp:extent cx="1991973" cy="1485900"/>
            <wp:effectExtent l="0" t="0" r="889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410"/>
                    <a:stretch/>
                  </pic:blipFill>
                  <pic:spPr bwMode="auto">
                    <a:xfrm>
                      <a:off x="0" y="0"/>
                      <a:ext cx="2034049" cy="1517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83C1A">
        <w:rPr>
          <w:noProof/>
          <w:lang w:val="uk-UA"/>
        </w:rPr>
        <w:t xml:space="preserve">   </w:t>
      </w:r>
      <w:r w:rsidR="00AB1597">
        <w:rPr>
          <w:noProof/>
        </w:rPr>
        <w:drawing>
          <wp:inline distT="0" distB="0" distL="0" distR="0" wp14:anchorId="2597E3D2" wp14:editId="4F0BA490">
            <wp:extent cx="1724025" cy="1693598"/>
            <wp:effectExtent l="0" t="0" r="0" b="190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919" cy="170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0780">
        <w:rPr>
          <w:noProof/>
        </w:rPr>
        <w:drawing>
          <wp:inline distT="0" distB="0" distL="0" distR="0" wp14:anchorId="786DDE58" wp14:editId="29F7CFCE">
            <wp:extent cx="1209675" cy="179428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464" cy="181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D12FF" w:rsidRPr="0047286A" w:rsidRDefault="00827CA7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proofErr w:type="spellStart"/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lastRenderedPageBreak/>
        <w:t>Природна</w:t>
      </w:r>
      <w:proofErr w:type="spellEnd"/>
      <w:r w:rsidR="00ED12FF"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 xml:space="preserve"> зона.</w:t>
      </w:r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Ця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зона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розповідає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багато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цікавого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про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навколишній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світ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.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Діти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починають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вивчати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назви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тварин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рослин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природні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явища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мають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можливість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дізнати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інформацію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про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інші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країни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їх</w:t>
      </w:r>
      <w:proofErr w:type="spellEnd"/>
      <w:r w:rsidR="00ED12FF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звичаї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та культуру (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можна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використовувати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фігурки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тварин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карти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черепашки,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камінчики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книги та </w:t>
      </w:r>
      <w:proofErr w:type="spellStart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інше</w:t>
      </w:r>
      <w:proofErr w:type="spellEnd"/>
      <w:r w:rsidR="009E182B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).</w:t>
      </w:r>
      <w:r w:rsidR="00C755F9" w:rsidRPr="00C755F9">
        <w:rPr>
          <w:noProof/>
          <w:lang w:val="ru-RU"/>
        </w:rPr>
        <w:t xml:space="preserve"> </w:t>
      </w:r>
      <w:r w:rsidR="00C755F9">
        <w:rPr>
          <w:noProof/>
        </w:rPr>
        <w:drawing>
          <wp:inline distT="0" distB="0" distL="0" distR="0" wp14:anchorId="305F6419" wp14:editId="568FDCF6">
            <wp:extent cx="1714500" cy="17145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C1A">
        <w:rPr>
          <w:noProof/>
          <w:lang w:val="uk-UA"/>
        </w:rPr>
        <w:t xml:space="preserve"> </w:t>
      </w:r>
      <w:r w:rsidR="00980780">
        <w:rPr>
          <w:noProof/>
          <w:lang w:val="uk-UA"/>
        </w:rPr>
        <w:t xml:space="preserve"> </w:t>
      </w:r>
      <w:r w:rsidR="00AB1597">
        <w:rPr>
          <w:noProof/>
        </w:rPr>
        <w:drawing>
          <wp:inline distT="0" distB="0" distL="0" distR="0" wp14:anchorId="78202101" wp14:editId="039F2837">
            <wp:extent cx="2062747" cy="15144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190"/>
                    <a:stretch/>
                  </pic:blipFill>
                  <pic:spPr bwMode="auto">
                    <a:xfrm>
                      <a:off x="0" y="0"/>
                      <a:ext cx="2103931" cy="154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80780">
        <w:rPr>
          <w:noProof/>
          <w:lang w:val="uk-UA"/>
        </w:rPr>
        <w:t xml:space="preserve">  </w:t>
      </w:r>
      <w:r w:rsidR="00980780">
        <w:rPr>
          <w:noProof/>
        </w:rPr>
        <w:drawing>
          <wp:inline distT="0" distB="0" distL="0" distR="0" wp14:anchorId="29DA44BC" wp14:editId="358B9978">
            <wp:extent cx="2181225" cy="1533525"/>
            <wp:effectExtent l="0" t="0" r="9525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52" b="8489"/>
                    <a:stretch/>
                  </pic:blipFill>
                  <pic:spPr bwMode="auto">
                    <a:xfrm>
                      <a:off x="0" y="0"/>
                      <a:ext cx="2211966" cy="155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755F9" w:rsidRDefault="00827CA7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proofErr w:type="spellStart"/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>Творча</w:t>
      </w:r>
      <w:proofErr w:type="spellEnd"/>
      <w:r w:rsidR="00ED12FF"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 xml:space="preserve"> зона</w:t>
      </w:r>
      <w:r w:rsidRPr="00B61C31">
        <w:rPr>
          <w:rFonts w:ascii="Times New Roman" w:hAnsi="Times New Roman" w:cs="Times New Roman"/>
          <w:b/>
          <w:i/>
          <w:color w:val="2D2D2D"/>
          <w:sz w:val="28"/>
          <w:szCs w:val="28"/>
          <w:u w:val="single"/>
          <w:shd w:val="clear" w:color="auto" w:fill="F6F6F6"/>
          <w:lang w:val="ru-RU"/>
        </w:rPr>
        <w:t>.</w:t>
      </w: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Тут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діти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розвивають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свої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творчі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здібності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: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ліплять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малюють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,</w:t>
      </w:r>
      <w:r w:rsidR="0044214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44214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вирізають</w:t>
      </w:r>
      <w:proofErr w:type="spellEnd"/>
      <w:r w:rsidR="0044214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займаються</w:t>
      </w:r>
      <w:proofErr w:type="spellEnd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A2798A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аплікацією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.</w:t>
      </w:r>
      <w:r w:rsidR="00CC3E26" w:rsidRPr="00B61C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="00CC3E26" w:rsidRPr="00B61C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постаратися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організувати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для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дитини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творчий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куточок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де вона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зможе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займатися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коли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їй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цього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захочеться</w:t>
      </w:r>
      <w:proofErr w:type="spellEnd"/>
      <w:r w:rsidR="0044214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, таким чином</w:t>
      </w:r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надати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дитині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можливість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для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спонтанної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творчості</w:t>
      </w:r>
      <w:proofErr w:type="spellEnd"/>
      <w:r w:rsidR="00CC3E26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.</w:t>
      </w:r>
    </w:p>
    <w:p w:rsidR="00827CA7" w:rsidRDefault="00CC3E26" w:rsidP="00683C1A">
      <w:pPr>
        <w:shd w:val="clear" w:color="auto" w:fill="FFFFFF"/>
        <w:spacing w:after="240" w:line="360" w:lineRule="auto"/>
        <w:jc w:val="both"/>
        <w:rPr>
          <w:noProof/>
          <w:lang w:val="uk-UA"/>
        </w:rPr>
      </w:pPr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r w:rsidR="00C755F9">
        <w:rPr>
          <w:noProof/>
        </w:rPr>
        <w:drawing>
          <wp:inline distT="0" distB="0" distL="0" distR="0" wp14:anchorId="2A8EE2AB" wp14:editId="469A7D68">
            <wp:extent cx="1704975" cy="23812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8" t="2529" r="6563" b="7189"/>
                    <a:stretch/>
                  </pic:blipFill>
                  <pic:spPr bwMode="auto">
                    <a:xfrm>
                      <a:off x="0" y="0"/>
                      <a:ext cx="1717617" cy="239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83C1A">
        <w:rPr>
          <w:noProof/>
          <w:lang w:val="uk-UA"/>
        </w:rPr>
        <w:t xml:space="preserve"> </w:t>
      </w:r>
      <w:r w:rsidR="00683C1A">
        <w:rPr>
          <w:noProof/>
        </w:rPr>
        <w:drawing>
          <wp:inline distT="0" distB="0" distL="0" distR="0" wp14:anchorId="27A75D38" wp14:editId="5AB00083">
            <wp:extent cx="1851473" cy="24669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488" cy="248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C1A">
        <w:rPr>
          <w:noProof/>
          <w:lang w:val="uk-UA"/>
        </w:rPr>
        <w:t xml:space="preserve">  </w:t>
      </w:r>
      <w:r w:rsidR="00683C1A">
        <w:rPr>
          <w:noProof/>
        </w:rPr>
        <w:drawing>
          <wp:inline distT="0" distB="0" distL="0" distR="0" wp14:anchorId="1CDAAEA3" wp14:editId="0C6A6A1A">
            <wp:extent cx="2369833" cy="18288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3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780" w:rsidRPr="00B61C31" w:rsidRDefault="00980780" w:rsidP="00683C1A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r>
        <w:rPr>
          <w:noProof/>
        </w:rPr>
        <w:lastRenderedPageBreak/>
        <w:drawing>
          <wp:inline distT="0" distB="0" distL="0" distR="0" wp14:anchorId="40F1CA7F" wp14:editId="16F2543D">
            <wp:extent cx="2190750" cy="20383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4" t="3403" r="5339" b="5583"/>
                    <a:stretch/>
                  </pic:blipFill>
                  <pic:spPr bwMode="auto">
                    <a:xfrm>
                      <a:off x="0" y="0"/>
                      <a:ext cx="2245466" cy="208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</w:t>
      </w:r>
      <w:r>
        <w:rPr>
          <w:noProof/>
        </w:rPr>
        <w:drawing>
          <wp:inline distT="0" distB="0" distL="0" distR="0" wp14:anchorId="315448E9" wp14:editId="097DECB6">
            <wp:extent cx="1381125" cy="2507979"/>
            <wp:effectExtent l="0" t="0" r="0" b="698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986" cy="2524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  </w:t>
      </w:r>
      <w:r>
        <w:rPr>
          <w:noProof/>
        </w:rPr>
        <w:drawing>
          <wp:inline distT="0" distB="0" distL="0" distR="0" wp14:anchorId="2A7CAAA2" wp14:editId="0BAACA0B">
            <wp:extent cx="1672887" cy="2333625"/>
            <wp:effectExtent l="0" t="0" r="381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3" r="4516"/>
                    <a:stretch/>
                  </pic:blipFill>
                  <pic:spPr bwMode="auto">
                    <a:xfrm>
                      <a:off x="0" y="0"/>
                      <a:ext cx="1699931" cy="237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1C31" w:rsidRDefault="00CC3E26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Пам’ятайте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в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методиці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Монтессорі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найголовніше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–</w:t>
      </w:r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це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самостійна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робота, тому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потрібно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мати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терпіння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й не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нам</w:t>
      </w:r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агатися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щось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нав’язувати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вашій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дитині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або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робити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завдання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за</w:t>
      </w:r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мість</w:t>
      </w:r>
      <w:proofErr w:type="spellEnd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неї</w:t>
      </w:r>
      <w:proofErr w:type="spellEnd"/>
      <w:r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. 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Адже</w:t>
      </w:r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, суть методики- 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це</w:t>
      </w:r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девіз</w:t>
      </w:r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bookmarkStart w:id="1" w:name="_Hlk86077556"/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Марії</w:t>
      </w:r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Монтессорі</w:t>
      </w:r>
      <w:bookmarkEnd w:id="1"/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: </w:t>
      </w:r>
      <w:bookmarkStart w:id="2" w:name="_Hlk86077522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«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Допоможи</w:t>
      </w:r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мені</w:t>
      </w:r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зробити</w:t>
      </w:r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</w:t>
      </w:r>
      <w:proofErr w:type="spellStart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це</w:t>
      </w:r>
      <w:proofErr w:type="spellEnd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 xml:space="preserve"> самому»</w:t>
      </w:r>
      <w:bookmarkEnd w:id="2"/>
      <w:r w:rsidR="00B61C31" w:rsidRPr="00B61C31"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  <w:t>.</w:t>
      </w:r>
    </w:p>
    <w:p w:rsidR="00683C1A" w:rsidRDefault="00683C1A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8"/>
          <w:szCs w:val="28"/>
          <w:shd w:val="clear" w:color="auto" w:fill="F6F6F6"/>
          <w:lang w:val="ru-RU"/>
        </w:rPr>
      </w:pPr>
    </w:p>
    <w:p w:rsidR="00B61C31" w:rsidRDefault="00B61C31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6F6F6"/>
          <w:lang w:val="ru-RU"/>
        </w:rPr>
      </w:pPr>
    </w:p>
    <w:p w:rsidR="00B61C31" w:rsidRDefault="00B61C31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6F6F6"/>
          <w:lang w:val="ru-RU"/>
        </w:rPr>
      </w:pPr>
    </w:p>
    <w:p w:rsidR="00B61C31" w:rsidRDefault="00B61C31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6F6F6"/>
          <w:lang w:val="ru-RU"/>
        </w:rPr>
      </w:pPr>
    </w:p>
    <w:p w:rsidR="00B61C31" w:rsidRDefault="00B61C31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6F6F6"/>
          <w:lang w:val="ru-RU"/>
        </w:rPr>
      </w:pPr>
    </w:p>
    <w:p w:rsidR="00B61C31" w:rsidRDefault="00B61C31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6F6F6"/>
          <w:lang w:val="ru-RU"/>
        </w:rPr>
      </w:pPr>
    </w:p>
    <w:p w:rsidR="00B61C31" w:rsidRDefault="00B61C31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6F6F6"/>
          <w:lang w:val="ru-RU"/>
        </w:rPr>
      </w:pPr>
    </w:p>
    <w:p w:rsidR="00B61C31" w:rsidRDefault="00B61C31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6F6F6"/>
          <w:lang w:val="ru-RU"/>
        </w:rPr>
      </w:pPr>
    </w:p>
    <w:p w:rsidR="00B61C31" w:rsidRDefault="00B61C31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6F6F6"/>
          <w:lang w:val="ru-RU"/>
        </w:rPr>
      </w:pPr>
    </w:p>
    <w:p w:rsidR="00B61C31" w:rsidRDefault="00B61C31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6F6F6"/>
          <w:lang w:val="ru-RU"/>
        </w:rPr>
      </w:pPr>
    </w:p>
    <w:p w:rsidR="00B61C31" w:rsidRDefault="00B61C31" w:rsidP="00C97B5C">
      <w:pPr>
        <w:shd w:val="clear" w:color="auto" w:fill="FFFFFF"/>
        <w:spacing w:after="240" w:line="360" w:lineRule="auto"/>
        <w:ind w:firstLine="567"/>
        <w:jc w:val="both"/>
        <w:rPr>
          <w:rFonts w:ascii="Times New Roman" w:hAnsi="Times New Roman" w:cs="Times New Roman"/>
          <w:color w:val="2D2D2D"/>
          <w:sz w:val="24"/>
          <w:szCs w:val="24"/>
          <w:shd w:val="clear" w:color="auto" w:fill="F6F6F6"/>
          <w:lang w:val="ru-RU"/>
        </w:rPr>
      </w:pPr>
    </w:p>
    <w:sectPr w:rsidR="00B61C3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6601C3"/>
    <w:multiLevelType w:val="multilevel"/>
    <w:tmpl w:val="A5FC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484"/>
    <w:rsid w:val="000028FB"/>
    <w:rsid w:val="000C7B84"/>
    <w:rsid w:val="00183288"/>
    <w:rsid w:val="00442141"/>
    <w:rsid w:val="0047286A"/>
    <w:rsid w:val="004A3BD2"/>
    <w:rsid w:val="00534DBD"/>
    <w:rsid w:val="006117AD"/>
    <w:rsid w:val="00683C1A"/>
    <w:rsid w:val="00827CA7"/>
    <w:rsid w:val="00876318"/>
    <w:rsid w:val="00980780"/>
    <w:rsid w:val="009E182B"/>
    <w:rsid w:val="00A2798A"/>
    <w:rsid w:val="00AB1597"/>
    <w:rsid w:val="00B57BD8"/>
    <w:rsid w:val="00B61C31"/>
    <w:rsid w:val="00BC0428"/>
    <w:rsid w:val="00C755F9"/>
    <w:rsid w:val="00C97B5C"/>
    <w:rsid w:val="00CC3E26"/>
    <w:rsid w:val="00D85989"/>
    <w:rsid w:val="00E23C36"/>
    <w:rsid w:val="00E52B19"/>
    <w:rsid w:val="00E82484"/>
    <w:rsid w:val="00EB4C02"/>
    <w:rsid w:val="00EC5D42"/>
    <w:rsid w:val="00ED12FF"/>
    <w:rsid w:val="00F3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29A2E"/>
  <w15:chartTrackingRefBased/>
  <w15:docId w15:val="{00FB3CA9-40D2-49F3-9651-44B27CD2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544</Words>
  <Characters>3104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dcterms:created xsi:type="dcterms:W3CDTF">2021-10-21T06:42:00Z</dcterms:created>
  <dcterms:modified xsi:type="dcterms:W3CDTF">2021-10-26T09:50:00Z</dcterms:modified>
</cp:coreProperties>
</file>