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CFE" w:rsidRDefault="00F40CFE" w:rsidP="00F40CFE">
      <w:pPr>
        <w:pStyle w:val="Style49"/>
        <w:widowControl/>
        <w:spacing w:line="276" w:lineRule="auto"/>
        <w:ind w:firstLine="0"/>
        <w:jc w:val="center"/>
        <w:rPr>
          <w:rStyle w:val="FontStyle121"/>
          <w:rFonts w:ascii="Times New Roman" w:hAnsi="Times New Roman" w:cs="Times New Roman"/>
          <w:b/>
          <w:i/>
          <w:color w:val="FFFF00"/>
          <w:sz w:val="40"/>
          <w:szCs w:val="40"/>
          <w:lang w:val="uk-UA" w:eastAsia="uk-UA"/>
        </w:rPr>
      </w:pPr>
      <w:r>
        <w:rPr>
          <w:rStyle w:val="FontStyle121"/>
          <w:rFonts w:ascii="Times New Roman" w:hAnsi="Times New Roman" w:cs="Times New Roman"/>
          <w:b/>
          <w:i/>
          <w:color w:val="FFFF00"/>
          <w:sz w:val="40"/>
          <w:szCs w:val="40"/>
          <w:lang w:val="uk-UA" w:eastAsia="uk-UA"/>
        </w:rPr>
        <w:t>Тема: Отруєння їжею та ліками</w:t>
      </w:r>
    </w:p>
    <w:p w:rsidR="00F40CFE" w:rsidRDefault="00F40CFE" w:rsidP="00F40CFE">
      <w:pPr>
        <w:pStyle w:val="Style49"/>
        <w:widowControl/>
        <w:spacing w:line="276" w:lineRule="auto"/>
        <w:ind w:firstLine="708"/>
        <w:jc w:val="both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Мета: </w:t>
      </w: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закріплювати знання дітей про культурно-гігієнічні навички; вчити правильно визначати лікарські та отруйні рослини, їстівні та неїстівні гриби, дати  поняття, як правильно поводитися з медичними препаратами. Розвивати увагу, мислення, </w:t>
      </w: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діамонологічне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 мовлення. Виховувати любов до себе та доброзичливе ставлення до оточуючих.</w:t>
      </w:r>
    </w:p>
    <w:p w:rsidR="00F40CFE" w:rsidRDefault="00F40CFE" w:rsidP="00F40CFE">
      <w:pPr>
        <w:pStyle w:val="Style49"/>
        <w:widowControl/>
        <w:spacing w:line="276" w:lineRule="auto"/>
        <w:ind w:firstLine="567"/>
        <w:jc w:val="both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b/>
          <w:sz w:val="28"/>
          <w:szCs w:val="28"/>
          <w:lang w:val="uk-UA" w:eastAsia="uk-UA"/>
        </w:rPr>
        <w:t>Матеріал:</w:t>
      </w: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 сюжетні й предметні картинки, продукти харчування, аптечка з ліками, д/гра "їстівні - неїстівні", д/гра "Поміркуй над кошиком".</w:t>
      </w:r>
    </w:p>
    <w:p w:rsidR="00F40CFE" w:rsidRDefault="00F40CFE" w:rsidP="00F40CFE">
      <w:pPr>
        <w:pStyle w:val="Style19"/>
        <w:widowControl/>
        <w:spacing w:line="276" w:lineRule="auto"/>
        <w:jc w:val="center"/>
        <w:rPr>
          <w:rStyle w:val="FontStyle121"/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b/>
          <w:sz w:val="28"/>
          <w:szCs w:val="28"/>
          <w:lang w:val="uk-UA" w:eastAsia="uk-UA"/>
        </w:rPr>
        <w:t>Хід заняття</w:t>
      </w:r>
    </w:p>
    <w:p w:rsidR="00F40CFE" w:rsidRDefault="00F40CFE" w:rsidP="00F40CFE">
      <w:pPr>
        <w:pStyle w:val="Style12"/>
        <w:widowControl/>
        <w:spacing w:line="276" w:lineRule="auto"/>
        <w:ind w:firstLine="0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(Діти стоять на килимку біля вихователя).</w:t>
      </w:r>
    </w:p>
    <w:p w:rsidR="00F40CFE" w:rsidRDefault="00F40CFE" w:rsidP="00F40CFE">
      <w:pPr>
        <w:pStyle w:val="Style12"/>
        <w:widowControl/>
        <w:spacing w:line="276" w:lineRule="auto"/>
        <w:ind w:firstLine="0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Вихователь:</w:t>
      </w:r>
    </w:p>
    <w:p w:rsidR="00F40CFE" w:rsidRDefault="00F40CFE" w:rsidP="00F40CFE">
      <w:pPr>
        <w:pStyle w:val="Style12"/>
        <w:widowControl/>
        <w:spacing w:line="276" w:lineRule="auto"/>
        <w:ind w:firstLine="708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Станьте, діти, всі </w:t>
      </w: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чемненьк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, </w:t>
      </w:r>
    </w:p>
    <w:p w:rsidR="00F40CFE" w:rsidRDefault="00F40CFE" w:rsidP="00F40CFE">
      <w:pPr>
        <w:pStyle w:val="Style12"/>
        <w:widowControl/>
        <w:spacing w:line="276" w:lineRule="auto"/>
        <w:ind w:firstLine="708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Усміхніться всі гарненько, </w:t>
      </w:r>
    </w:p>
    <w:p w:rsidR="00F40CFE" w:rsidRDefault="00F40CFE" w:rsidP="00F40CFE">
      <w:pPr>
        <w:pStyle w:val="Style12"/>
        <w:widowControl/>
        <w:spacing w:line="276" w:lineRule="auto"/>
        <w:ind w:firstLine="708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Усміхніться самі до себе,</w:t>
      </w:r>
    </w:p>
    <w:p w:rsidR="00F40CFE" w:rsidRDefault="00F40CFE" w:rsidP="00F40CFE">
      <w:pPr>
        <w:pStyle w:val="Style12"/>
        <w:widowControl/>
        <w:spacing w:line="276" w:lineRule="auto"/>
        <w:ind w:firstLine="708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Усміхнітьсч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 всі до мене, </w:t>
      </w:r>
    </w:p>
    <w:p w:rsidR="00F40CFE" w:rsidRDefault="00F40CFE" w:rsidP="00F40CFE">
      <w:pPr>
        <w:pStyle w:val="Style12"/>
        <w:widowControl/>
        <w:spacing w:line="276" w:lineRule="auto"/>
        <w:ind w:firstLine="708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Привітайтесь: «Добрий день!» </w:t>
      </w:r>
    </w:p>
    <w:p w:rsidR="00F40CFE" w:rsidRDefault="00F40CFE" w:rsidP="00F40CFE">
      <w:pPr>
        <w:pStyle w:val="Style12"/>
        <w:widowControl/>
        <w:spacing w:line="276" w:lineRule="auto"/>
        <w:ind w:firstLine="470"/>
        <w:rPr>
          <w:rStyle w:val="FontStyle121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121"/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t>Скоріше б вирости! Про це, мабуть, мріє кожен з вас, чи не так? Що для цього потрібно? (Роздуми дітей.)</w:t>
      </w:r>
    </w:p>
    <w:p w:rsidR="00F40CFE" w:rsidRDefault="00F40CFE" w:rsidP="00F40CFE">
      <w:pPr>
        <w:pStyle w:val="Style43"/>
        <w:widowControl/>
        <w:spacing w:line="276" w:lineRule="auto"/>
        <w:ind w:firstLine="0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Вихователь:  (Добре їсти.) А що стане з організмом, коли у дітей та дорослих буде погане харчування?</w:t>
      </w:r>
    </w:p>
    <w:p w:rsidR="00F40CFE" w:rsidRDefault="00F40CFE" w:rsidP="00F40CFE">
      <w:pPr>
        <w:pStyle w:val="Style16"/>
        <w:widowControl/>
        <w:tabs>
          <w:tab w:val="left" w:pos="567"/>
        </w:tabs>
        <w:spacing w:line="276" w:lineRule="auto"/>
        <w:ind w:firstLine="426"/>
        <w:rPr>
          <w:rStyle w:val="FontStyle121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121"/>
          <w:rFonts w:ascii="Times New Roman" w:hAnsi="Times New Roman" w:cs="Times New Roman"/>
          <w:sz w:val="28"/>
          <w:szCs w:val="28"/>
        </w:rPr>
        <w:t>-</w:t>
      </w:r>
      <w:r>
        <w:rPr>
          <w:rStyle w:val="FontStyle121"/>
          <w:rFonts w:ascii="Times New Roman" w:hAnsi="Times New Roman" w:cs="Times New Roman"/>
          <w:sz w:val="28"/>
          <w:szCs w:val="28"/>
        </w:rPr>
        <w:tab/>
      </w: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t xml:space="preserve">А ось, що я вам розповім.  Вчені довели, що без їжі витримують: гадюка </w:t>
      </w:r>
      <w:r>
        <w:rPr>
          <w:rStyle w:val="FontStyle121"/>
          <w:rFonts w:ascii="Times New Roman" w:hAnsi="Times New Roman" w:cs="Times New Roman"/>
          <w:sz w:val="28"/>
          <w:szCs w:val="28"/>
        </w:rPr>
        <w:t xml:space="preserve">- 20 </w:t>
      </w: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t xml:space="preserve">днів, крокодил </w:t>
      </w:r>
      <w:r>
        <w:rPr>
          <w:rStyle w:val="FontStyle121"/>
          <w:rFonts w:ascii="Times New Roman" w:hAnsi="Times New Roman" w:cs="Times New Roman"/>
          <w:sz w:val="28"/>
          <w:szCs w:val="28"/>
        </w:rPr>
        <w:t xml:space="preserve">- 100 </w:t>
      </w: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t xml:space="preserve">днів, звичайна жаба </w:t>
      </w:r>
      <w:r>
        <w:rPr>
          <w:rStyle w:val="FontStyle121"/>
          <w:rFonts w:ascii="Times New Roman" w:hAnsi="Times New Roman" w:cs="Times New Roman"/>
          <w:sz w:val="28"/>
          <w:szCs w:val="28"/>
        </w:rPr>
        <w:t>-</w:t>
      </w: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t xml:space="preserve">майже рік, а черепаха </w:t>
      </w:r>
      <w:r>
        <w:rPr>
          <w:rStyle w:val="FontStyle121"/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t>аж півтора року! Скільки витримає людина? Як ви думаєте? (Відповіді дітей.)</w:t>
      </w:r>
    </w:p>
    <w:p w:rsidR="00F40CFE" w:rsidRDefault="00F40CFE" w:rsidP="00F40CFE">
      <w:pPr>
        <w:pStyle w:val="Style44"/>
        <w:widowControl/>
        <w:tabs>
          <w:tab w:val="left" w:pos="567"/>
        </w:tabs>
        <w:spacing w:line="276" w:lineRule="auto"/>
        <w:ind w:firstLine="426"/>
        <w:jc w:val="both"/>
        <w:rPr>
          <w:rStyle w:val="FontStyle121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121"/>
          <w:rFonts w:ascii="Times New Roman" w:hAnsi="Times New Roman" w:cs="Times New Roman"/>
          <w:sz w:val="28"/>
          <w:szCs w:val="28"/>
        </w:rPr>
        <w:t>-</w:t>
      </w:r>
      <w:r>
        <w:rPr>
          <w:rStyle w:val="FontStyle121"/>
          <w:rFonts w:ascii="Times New Roman" w:hAnsi="Times New Roman" w:cs="Times New Roman"/>
          <w:sz w:val="28"/>
          <w:szCs w:val="28"/>
        </w:rPr>
        <w:tab/>
      </w: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t xml:space="preserve">Якими можуть бути наслідки, коли людина довго нічого не їсть? </w:t>
      </w:r>
    </w:p>
    <w:p w:rsidR="00F40CFE" w:rsidRDefault="00F40CFE" w:rsidP="00F40CFE">
      <w:pPr>
        <w:pStyle w:val="Style44"/>
        <w:widowControl/>
        <w:tabs>
          <w:tab w:val="left" w:pos="567"/>
        </w:tabs>
        <w:spacing w:line="276" w:lineRule="auto"/>
        <w:ind w:firstLine="426"/>
        <w:jc w:val="both"/>
        <w:rPr>
          <w:rStyle w:val="FontStyle121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t xml:space="preserve">Вихователь:  </w:t>
      </w: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Все залежить від того, наскільки сильний організм людини. Як би там не було, їсти  тваринам і людям потрібно щодня. І не просто їсти, а їжа має бути завжди свіжою, висококалорійною, різноманітною. Ось подивіться: у мене є два шматочки м'яса. Один з них свіжий, а інший лежить кілька днів у звичайному приміщенні (не в холодильнику). (Діти обстежують на запах, на дотик, на зовнішній вигляд, роблять відповідні висновки.) Із шматка м'яса, який деякий час полежав у теплому місці, можна зготувати все, що забажаєте, але цей шматок уже небезпечний: ним можна отруїтися, тут з'явились мікроби, шкідливі для організму. Так відбувається з усіма продуктами, коли їх неправильно зберігати.</w:t>
      </w:r>
    </w:p>
    <w:p w:rsidR="00F40CFE" w:rsidRDefault="00F40CFE" w:rsidP="00F40CFE">
      <w:pPr>
        <w:pStyle w:val="Style16"/>
        <w:widowControl/>
        <w:tabs>
          <w:tab w:val="left" w:pos="567"/>
        </w:tabs>
        <w:spacing w:line="276" w:lineRule="auto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-На вашу думку, як потрібно зберігати продукти? Як це робить ваша мама? (Зберігати продукти потрібно в морозильних камерах або холодильниках. Тоді вони довше зберігають свою свіжість, вітамінні властивості.)  Харчуються дорослі люди й діти не тільки вдома, але й у закладах громадського харчування: кафе, ресторанах, їдальнях. Там існують </w:t>
      </w: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медичні служби, які перевіряють свіжість продуктів, Отруєння їжею дуже небезпечне. Бувають навіть випадки смерті. Щоб такого </w:t>
      </w: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нетрапилось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, потрібно дотримуватись обов'язкових правил. Давайте разом їх складемо:</w:t>
      </w:r>
    </w:p>
    <w:p w:rsidR="00F40CFE" w:rsidRDefault="00F40CFE" w:rsidP="00F40CFE">
      <w:pPr>
        <w:pStyle w:val="Style98"/>
        <w:widowControl/>
        <w:numPr>
          <w:ilvl w:val="0"/>
          <w:numId w:val="1"/>
        </w:numPr>
        <w:tabs>
          <w:tab w:val="left" w:pos="1282"/>
        </w:tabs>
        <w:spacing w:line="276" w:lineRule="auto"/>
        <w:ind w:firstLine="567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Не купуйте продуктів, що не пройшли медичного обстеження! (Як ви гадаєте, чому?)</w:t>
      </w:r>
    </w:p>
    <w:p w:rsidR="00F40CFE" w:rsidRDefault="00F40CFE" w:rsidP="00F40CFE">
      <w:pPr>
        <w:pStyle w:val="Style98"/>
        <w:widowControl/>
        <w:numPr>
          <w:ilvl w:val="0"/>
          <w:numId w:val="2"/>
        </w:numPr>
        <w:tabs>
          <w:tab w:val="left" w:pos="1282"/>
        </w:tabs>
        <w:spacing w:line="276" w:lineRule="auto"/>
        <w:ind w:firstLine="567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Захищайте харчові продукти від пилу, мух, гризунів. (Чому?)</w:t>
      </w:r>
    </w:p>
    <w:p w:rsidR="00F40CFE" w:rsidRDefault="00F40CFE" w:rsidP="00F40CFE">
      <w:pPr>
        <w:pStyle w:val="Style98"/>
        <w:widowControl/>
        <w:numPr>
          <w:ilvl w:val="0"/>
          <w:numId w:val="1"/>
        </w:numPr>
        <w:tabs>
          <w:tab w:val="left" w:pos="1282"/>
        </w:tabs>
        <w:spacing w:line="276" w:lineRule="auto"/>
        <w:ind w:firstLine="567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При готуванні їжі користуйтесь чистим посудом і доброякісною водою. (Чому?)</w:t>
      </w:r>
    </w:p>
    <w:p w:rsidR="00F40CFE" w:rsidRDefault="00F40CFE" w:rsidP="00F40CFE">
      <w:pPr>
        <w:pStyle w:val="Style98"/>
        <w:widowControl/>
        <w:numPr>
          <w:ilvl w:val="0"/>
          <w:numId w:val="2"/>
        </w:numPr>
        <w:tabs>
          <w:tab w:val="left" w:pos="1282"/>
        </w:tabs>
        <w:spacing w:line="276" w:lineRule="auto"/>
        <w:ind w:firstLine="567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Не вживайте сирого молока. (Чому?)</w:t>
      </w:r>
    </w:p>
    <w:p w:rsidR="00F40CFE" w:rsidRDefault="00F40CFE" w:rsidP="00F40CFE">
      <w:pPr>
        <w:pStyle w:val="Style98"/>
        <w:widowControl/>
        <w:numPr>
          <w:ilvl w:val="0"/>
          <w:numId w:val="2"/>
        </w:numPr>
        <w:tabs>
          <w:tab w:val="left" w:pos="1282"/>
        </w:tabs>
        <w:spacing w:line="276" w:lineRule="auto"/>
        <w:ind w:firstLine="567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Дотримуйтесь особистої гігієни. (Що саме? Давайте з'ясуємо.)</w:t>
      </w:r>
    </w:p>
    <w:p w:rsidR="00F40CFE" w:rsidRDefault="00F40CFE" w:rsidP="00F40CFE">
      <w:pPr>
        <w:pStyle w:val="Style40"/>
        <w:widowControl/>
        <w:spacing w:line="276" w:lineRule="auto"/>
        <w:rPr>
          <w:rStyle w:val="FontStyle121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t>Запам'ятайте ці правила й розкажіть про них своїм мамам, татам, бабусям, сестричкам і братикам, і тоді ви всі будете здоровими.</w:t>
      </w:r>
    </w:p>
    <w:p w:rsidR="00F40CFE" w:rsidRDefault="00F40CFE" w:rsidP="00F40CFE">
      <w:pPr>
        <w:pStyle w:val="Style12"/>
        <w:widowControl/>
        <w:spacing w:line="276" w:lineRule="auto"/>
        <w:ind w:firstLine="475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(Стукіт у </w:t>
      </w: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жвері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.)</w:t>
      </w:r>
    </w:p>
    <w:p w:rsidR="00F40CFE" w:rsidRDefault="00F40CFE" w:rsidP="00F40CFE">
      <w:pPr>
        <w:pStyle w:val="Style12"/>
        <w:widowControl/>
        <w:spacing w:line="276" w:lineRule="auto"/>
        <w:ind w:firstLine="0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(Заходить Лісовичок і запрошує дітей до веселого таночка. Фізкультхвилинка. Лісовичок приносить у дарунок дітям повний кошик грибів. В одній половині кошика їстівні гриби, а в другій </w:t>
      </w:r>
      <w:r>
        <w:rPr>
          <w:rStyle w:val="FontStyle121"/>
          <w:rFonts w:ascii="Times New Roman" w:hAnsi="Times New Roman" w:cs="Times New Roman"/>
          <w:sz w:val="28"/>
          <w:szCs w:val="28"/>
          <w:lang w:eastAsia="uk-UA"/>
        </w:rPr>
        <w:t xml:space="preserve">- </w:t>
      </w: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поганки. Д/гра «Їстівний – неїстівний» -Лісовичок описує гриби, а діти запам'ятовують: які їстівні, а які </w:t>
      </w: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неїсті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     Д/</w:t>
      </w: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гра«Поміркуй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 над кошиком» (Діти відбирають їстівні гриби (картинки) й кладуть біля картинки з каструлею, а погані - біля картинки із зображенням кошика для сміття.)</w:t>
      </w:r>
    </w:p>
    <w:p w:rsidR="00F40CFE" w:rsidRDefault="00F40CFE" w:rsidP="00F40CFE">
      <w:pPr>
        <w:pStyle w:val="Style12"/>
        <w:widowControl/>
        <w:spacing w:line="276" w:lineRule="auto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Лісовичок дає поради дітям, як збирати гриби. </w:t>
      </w:r>
    </w:p>
    <w:p w:rsidR="00F40CFE" w:rsidRDefault="00F40CFE" w:rsidP="00F40CFE">
      <w:pPr>
        <w:pStyle w:val="Style12"/>
        <w:widowControl/>
        <w:spacing w:line="276" w:lineRule="auto"/>
        <w:ind w:firstLine="284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 1.Брати можна лише ті гриби, які вам добре відомі як їстівні.</w:t>
      </w:r>
    </w:p>
    <w:p w:rsidR="00F40CFE" w:rsidRDefault="00F40CFE" w:rsidP="00F40CFE">
      <w:pPr>
        <w:pStyle w:val="Style98"/>
        <w:widowControl/>
        <w:numPr>
          <w:ilvl w:val="0"/>
          <w:numId w:val="3"/>
        </w:numPr>
        <w:tabs>
          <w:tab w:val="left" w:pos="190"/>
        </w:tabs>
        <w:spacing w:line="276" w:lineRule="auto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Не можна брати рихлі, червиві гриби.</w:t>
      </w:r>
    </w:p>
    <w:p w:rsidR="00F40CFE" w:rsidRDefault="00F40CFE" w:rsidP="00F40CFE">
      <w:pPr>
        <w:pStyle w:val="Style98"/>
        <w:widowControl/>
        <w:numPr>
          <w:ilvl w:val="0"/>
          <w:numId w:val="3"/>
        </w:numPr>
        <w:tabs>
          <w:tab w:val="left" w:pos="190"/>
        </w:tabs>
        <w:spacing w:line="276" w:lineRule="auto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Не можна їсти сирі гриби.</w:t>
      </w:r>
    </w:p>
    <w:p w:rsidR="00F40CFE" w:rsidRDefault="00F40CFE" w:rsidP="00F40CFE">
      <w:pPr>
        <w:pStyle w:val="Style98"/>
        <w:widowControl/>
        <w:tabs>
          <w:tab w:val="left" w:pos="190"/>
        </w:tabs>
        <w:spacing w:line="276" w:lineRule="auto"/>
        <w:ind w:firstLine="426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4. Перед тим, як покласти гриб до кошика, слід порадитися з батьками.</w:t>
      </w:r>
    </w:p>
    <w:p w:rsidR="00F40CFE" w:rsidRDefault="00F40CFE" w:rsidP="00F40CFE">
      <w:pPr>
        <w:pStyle w:val="Style98"/>
        <w:widowControl/>
        <w:tabs>
          <w:tab w:val="left" w:pos="190"/>
        </w:tabs>
        <w:spacing w:line="276" w:lineRule="auto"/>
        <w:ind w:firstLine="426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5. Дітям взагалі не варто вживати навіть найсмачніше приготовлені гриби.</w:t>
      </w:r>
    </w:p>
    <w:p w:rsidR="00F40CFE" w:rsidRDefault="00F40CFE" w:rsidP="00F40CFE">
      <w:pPr>
        <w:pStyle w:val="Style98"/>
        <w:widowControl/>
        <w:tabs>
          <w:tab w:val="left" w:pos="190"/>
        </w:tabs>
        <w:spacing w:line="276" w:lineRule="auto"/>
        <w:ind w:firstLine="0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ab/>
      </w: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 (Чути пісеньку Червоної Шапочки. Заходить дівчинка. У неї в кошику не пиріжки </w:t>
      </w: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йгорщик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 масла, а лікарські рослини. Захворіла бабуся, і вона йде до неї полікувати застуду відваром трав. Діти разом з вихователем і Лісовиком дивляться в кошик, чи все правильно вона взяла. Знаходять там отруйні рослини (блекота, дурман, вовчі ягоди). Можна використати картинки з їх зображенням. Діти пригадують, які лікарські рослини допоможуть вилікувати </w:t>
      </w: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застуду:липовий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 цвіт, калина, малина. Після того, всі разом відправляються до бабусі. Зустрічає діток хвора бабуся. Діти розпитують, що у неї болить, чи давно вона хворіє, і визначають, відвар з яких трав їй приготувати. Доки Лісовик з дітьми готує відвар, Червона Шапочка пропонує спочатку дати бабусі таблетку від голови.)</w:t>
      </w:r>
    </w:p>
    <w:p w:rsidR="00F40CFE" w:rsidRDefault="00F40CFE" w:rsidP="00F40CFE">
      <w:pPr>
        <w:pStyle w:val="Style19"/>
        <w:widowControl/>
        <w:spacing w:line="276" w:lineRule="auto"/>
        <w:jc w:val="both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Вихователь:  Не можна. Які таблетки </w:t>
      </w: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йскільки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 їх давати , повинен визначити лікар. Отруїтися можна не тільки продуктами, грибами, отруйними </w:t>
      </w: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рослинами, а й медикаментами. (Дзвонять у «Швидку допомогу». Підходить лікар Айболить. Діти розповідають про те, що сталося. Лікар обстежує хвору бабусю. Хвалить дітей, що вони правильно визначили, які трави дати хворій. Призначає лікування. Потім розглядають аптечку </w:t>
      </w:r>
      <w:proofErr w:type="spellStart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бабусі.Лікар</w:t>
      </w:r>
      <w:proofErr w:type="spellEnd"/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 xml:space="preserve"> забирає ліки, в яких закінчився термін придатності). Дає поради дорослим і дітям.)</w:t>
      </w:r>
    </w:p>
    <w:p w:rsidR="00F40CFE" w:rsidRDefault="00F40CFE" w:rsidP="00F40CFE">
      <w:pPr>
        <w:pStyle w:val="Style19"/>
        <w:widowControl/>
        <w:spacing w:line="276" w:lineRule="auto"/>
        <w:jc w:val="both"/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ab/>
        <w:t>Лікар Айболить:</w:t>
      </w:r>
    </w:p>
    <w:p w:rsidR="00F40CFE" w:rsidRDefault="00F40CFE" w:rsidP="00F40CFE">
      <w:pPr>
        <w:pStyle w:val="Style98"/>
        <w:widowControl/>
        <w:numPr>
          <w:ilvl w:val="0"/>
          <w:numId w:val="4"/>
        </w:numPr>
        <w:tabs>
          <w:tab w:val="left" w:pos="199"/>
        </w:tabs>
        <w:spacing w:line="276" w:lineRule="auto"/>
        <w:ind w:firstLine="283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Без припису лікаря не приймати ніяких ліків. (Що може трапитись тоді?)</w:t>
      </w:r>
    </w:p>
    <w:p w:rsidR="00F40CFE" w:rsidRDefault="00F40CFE" w:rsidP="00F40CFE">
      <w:pPr>
        <w:pStyle w:val="Style98"/>
        <w:widowControl/>
        <w:numPr>
          <w:ilvl w:val="0"/>
          <w:numId w:val="4"/>
        </w:numPr>
        <w:tabs>
          <w:tab w:val="left" w:pos="199"/>
        </w:tabs>
        <w:spacing w:line="276" w:lineRule="auto"/>
        <w:ind w:firstLine="283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Не приймати препарати, які вже давно лежать у аптечці. (Чому?)</w:t>
      </w:r>
    </w:p>
    <w:p w:rsidR="00F40CFE" w:rsidRDefault="00F40CFE" w:rsidP="00F40CFE">
      <w:pPr>
        <w:pStyle w:val="Style98"/>
        <w:widowControl/>
        <w:numPr>
          <w:ilvl w:val="0"/>
          <w:numId w:val="4"/>
        </w:numPr>
        <w:tabs>
          <w:tab w:val="left" w:pos="199"/>
        </w:tabs>
        <w:spacing w:line="276" w:lineRule="auto"/>
        <w:ind w:firstLine="283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Суворо дотримуватись вказівки лікаря відносно часу й кількості вживання ліків. (Чому?)</w:t>
      </w:r>
    </w:p>
    <w:p w:rsidR="00F40CFE" w:rsidRDefault="00F40CFE" w:rsidP="00F40CFE">
      <w:pPr>
        <w:pStyle w:val="Style98"/>
        <w:widowControl/>
        <w:numPr>
          <w:ilvl w:val="0"/>
          <w:numId w:val="4"/>
        </w:numPr>
        <w:tabs>
          <w:tab w:val="left" w:pos="199"/>
        </w:tabs>
        <w:spacing w:line="276" w:lineRule="auto"/>
        <w:ind w:firstLine="283"/>
        <w:rPr>
          <w:rStyle w:val="FontStyle121"/>
          <w:rFonts w:ascii="Times New Roman" w:hAnsi="Times New Roman" w:cs="Times New Roman"/>
          <w:sz w:val="28"/>
          <w:szCs w:val="28"/>
        </w:rPr>
      </w:pP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Не зберігати ліки в тому місці, куди мають доступ діти. (Чому?)</w:t>
      </w:r>
    </w:p>
    <w:p w:rsidR="00F40CFE" w:rsidRDefault="00F40CFE" w:rsidP="00F40CFE">
      <w:pPr>
        <w:pStyle w:val="Style16"/>
        <w:widowControl/>
        <w:tabs>
          <w:tab w:val="left" w:pos="185"/>
        </w:tabs>
        <w:spacing w:line="276" w:lineRule="auto"/>
        <w:ind w:firstLine="567"/>
        <w:rPr>
          <w:rStyle w:val="FontStyle119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21"/>
          <w:rFonts w:ascii="Times New Roman" w:hAnsi="Times New Roman" w:cs="Times New Roman"/>
          <w:sz w:val="28"/>
          <w:szCs w:val="28"/>
        </w:rPr>
        <w:t>5.</w:t>
      </w: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t xml:space="preserve"> Дітям ні в якому разі самим не брати, тим більше, не вживати медикаменти.</w:t>
      </w:r>
      <w:r>
        <w:rPr>
          <w:rStyle w:val="FontStyle121"/>
          <w:rFonts w:ascii="Times New Roman" w:hAnsi="Times New Roman" w:cs="Times New Roman"/>
          <w:sz w:val="28"/>
          <w:szCs w:val="28"/>
          <w:lang w:val="uk-UA"/>
        </w:rPr>
        <w:br/>
        <w:t xml:space="preserve">Вихователь: Діти, вас ніколи не повинно цікавити домашня аптечка, ви не повинні </w:t>
      </w:r>
      <w:r>
        <w:rPr>
          <w:rStyle w:val="FontStyle121"/>
          <w:rFonts w:ascii="Times New Roman" w:hAnsi="Times New Roman" w:cs="Times New Roman"/>
          <w:sz w:val="28"/>
          <w:szCs w:val="28"/>
          <w:lang w:val="uk-UA" w:eastAsia="uk-UA"/>
        </w:rPr>
        <w:t>гратися з ліками. Це дуже небезпечно. На нашому занятті ми вели мову</w:t>
      </w:r>
      <w:r>
        <w:rPr>
          <w:rStyle w:val="FontStyle119"/>
          <w:rFonts w:ascii="Times New Roman" w:hAnsi="Times New Roman" w:cs="Times New Roman"/>
          <w:sz w:val="28"/>
          <w:szCs w:val="28"/>
          <w:lang w:val="uk-UA" w:eastAsia="uk-UA"/>
        </w:rPr>
        <w:t xml:space="preserve"> про те, що може зашкодити нашому </w:t>
      </w:r>
      <w:proofErr w:type="spellStart"/>
      <w:r>
        <w:rPr>
          <w:rStyle w:val="FontStyle119"/>
          <w:rFonts w:ascii="Times New Roman" w:hAnsi="Times New Roman" w:cs="Times New Roman"/>
          <w:sz w:val="28"/>
          <w:szCs w:val="28"/>
          <w:lang w:val="uk-UA" w:eastAsia="uk-UA"/>
        </w:rPr>
        <w:t>органІзму</w:t>
      </w:r>
      <w:proofErr w:type="spellEnd"/>
      <w:r>
        <w:rPr>
          <w:rStyle w:val="FontStyle119"/>
          <w:rFonts w:ascii="Times New Roman" w:hAnsi="Times New Roman" w:cs="Times New Roman"/>
          <w:sz w:val="28"/>
          <w:szCs w:val="28"/>
          <w:lang w:val="uk-UA" w:eastAsia="uk-UA"/>
        </w:rPr>
        <w:t>. Отже,  чим людина може отруїтися?</w:t>
      </w:r>
    </w:p>
    <w:p w:rsidR="00F40CFE" w:rsidRDefault="00F40CFE" w:rsidP="00F40CFE">
      <w:pPr>
        <w:pStyle w:val="Style10"/>
        <w:widowControl/>
        <w:spacing w:line="276" w:lineRule="auto"/>
        <w:ind w:firstLine="567"/>
        <w:rPr>
          <w:rStyle w:val="FontStyle119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19"/>
          <w:rFonts w:ascii="Times New Roman" w:hAnsi="Times New Roman" w:cs="Times New Roman"/>
          <w:sz w:val="28"/>
          <w:szCs w:val="28"/>
          <w:lang w:val="uk-UA" w:eastAsia="uk-UA"/>
        </w:rPr>
        <w:t xml:space="preserve">На всякий випадок, діти, я вам дам ще одну пораду. Якщо ви якимось чином вже отруїлися й вас сильно нудить, болить живіт, то випийте якомога більше теплої води, щоб виблювати. І більшість отруйних речовин разом з блювотою вийде з організму, тоді вам полегшає. А далі негайно </w:t>
      </w:r>
      <w:proofErr w:type="spellStart"/>
      <w:r>
        <w:rPr>
          <w:rStyle w:val="FontStyle119"/>
          <w:rFonts w:ascii="Times New Roman" w:hAnsi="Times New Roman" w:cs="Times New Roman"/>
          <w:sz w:val="28"/>
          <w:szCs w:val="28"/>
          <w:lang w:val="uk-UA" w:eastAsia="uk-UA"/>
        </w:rPr>
        <w:t>викличте</w:t>
      </w:r>
      <w:proofErr w:type="spellEnd"/>
      <w:r>
        <w:rPr>
          <w:rStyle w:val="FontStyle119"/>
          <w:rFonts w:ascii="Times New Roman" w:hAnsi="Times New Roman" w:cs="Times New Roman"/>
          <w:sz w:val="28"/>
          <w:szCs w:val="28"/>
          <w:lang w:val="uk-UA" w:eastAsia="uk-UA"/>
        </w:rPr>
        <w:t xml:space="preserve"> лікаря,</w:t>
      </w:r>
    </w:p>
    <w:p w:rsidR="00F40CFE" w:rsidRDefault="00F40CFE" w:rsidP="00F40CFE">
      <w:pPr>
        <w:pStyle w:val="Style10"/>
        <w:widowControl/>
        <w:spacing w:line="276" w:lineRule="auto"/>
        <w:ind w:firstLine="567"/>
        <w:rPr>
          <w:rStyle w:val="FontStyle119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119"/>
          <w:rFonts w:ascii="Times New Roman" w:hAnsi="Times New Roman" w:cs="Times New Roman"/>
          <w:sz w:val="28"/>
          <w:szCs w:val="28"/>
        </w:rPr>
        <w:t xml:space="preserve">- </w:t>
      </w:r>
      <w:r>
        <w:rPr>
          <w:rStyle w:val="FontStyle119"/>
          <w:rFonts w:ascii="Times New Roman" w:hAnsi="Times New Roman" w:cs="Times New Roman"/>
          <w:sz w:val="28"/>
          <w:szCs w:val="28"/>
          <w:lang w:val="uk-UA"/>
        </w:rPr>
        <w:t xml:space="preserve">А зараз запрошую вас до </w:t>
      </w:r>
      <w:proofErr w:type="spellStart"/>
      <w:r>
        <w:rPr>
          <w:rStyle w:val="FontStyle119"/>
          <w:rFonts w:ascii="Times New Roman" w:hAnsi="Times New Roman" w:cs="Times New Roman"/>
          <w:sz w:val="28"/>
          <w:szCs w:val="28"/>
          <w:lang w:val="uk-UA"/>
        </w:rPr>
        <w:t>фітовітальні</w:t>
      </w:r>
      <w:proofErr w:type="spellEnd"/>
      <w:r>
        <w:rPr>
          <w:rStyle w:val="FontStyle119"/>
          <w:rFonts w:ascii="Times New Roman" w:hAnsi="Times New Roman" w:cs="Times New Roman"/>
          <w:sz w:val="28"/>
          <w:szCs w:val="28"/>
          <w:lang w:val="uk-UA"/>
        </w:rPr>
        <w:t xml:space="preserve">, щоб подихати ароматами пахучих лікарських трав, </w:t>
      </w:r>
      <w:proofErr w:type="gramStart"/>
      <w:r>
        <w:rPr>
          <w:rStyle w:val="FontStyle119"/>
          <w:rFonts w:ascii="Times New Roman" w:hAnsi="Times New Roman" w:cs="Times New Roman"/>
          <w:sz w:val="28"/>
          <w:szCs w:val="28"/>
          <w:lang w:val="uk-UA"/>
        </w:rPr>
        <w:t>відпочити.(</w:t>
      </w:r>
      <w:proofErr w:type="gramEnd"/>
      <w:r>
        <w:rPr>
          <w:rStyle w:val="FontStyle119"/>
          <w:rFonts w:ascii="Times New Roman" w:hAnsi="Times New Roman" w:cs="Times New Roman"/>
          <w:sz w:val="28"/>
          <w:szCs w:val="28"/>
          <w:lang w:val="uk-UA"/>
        </w:rPr>
        <w:t xml:space="preserve"> Дихальна гімнастика, </w:t>
      </w:r>
      <w:proofErr w:type="spellStart"/>
      <w:r>
        <w:rPr>
          <w:rStyle w:val="FontStyle119"/>
          <w:rFonts w:ascii="Times New Roman" w:hAnsi="Times New Roman" w:cs="Times New Roman"/>
          <w:sz w:val="28"/>
          <w:szCs w:val="28"/>
          <w:lang w:val="uk-UA"/>
        </w:rPr>
        <w:t>ароматерапія</w:t>
      </w:r>
      <w:proofErr w:type="spellEnd"/>
      <w:r>
        <w:rPr>
          <w:rStyle w:val="FontStyle119"/>
          <w:rFonts w:ascii="Times New Roman" w:hAnsi="Times New Roman" w:cs="Times New Roman"/>
          <w:sz w:val="28"/>
          <w:szCs w:val="28"/>
          <w:lang w:val="uk-UA"/>
        </w:rPr>
        <w:t xml:space="preserve">, фіто чай. </w:t>
      </w:r>
      <w:r>
        <w:rPr>
          <w:rStyle w:val="FontStyle119"/>
          <w:rFonts w:ascii="Times New Roman" w:hAnsi="Times New Roman" w:cs="Times New Roman"/>
          <w:sz w:val="28"/>
          <w:szCs w:val="28"/>
          <w:lang w:val="uk-UA" w:eastAsia="uk-UA"/>
        </w:rPr>
        <w:t>Підсумок. Позитивна оцінка діяльності дітей.)</w:t>
      </w:r>
    </w:p>
    <w:p w:rsidR="0089746C" w:rsidRPr="00F40CFE" w:rsidRDefault="0089746C">
      <w:pPr>
        <w:rPr>
          <w:lang w:val="uk-UA"/>
        </w:rPr>
      </w:pPr>
      <w:bookmarkStart w:id="0" w:name="_GoBack"/>
      <w:bookmarkEnd w:id="0"/>
    </w:p>
    <w:sectPr w:rsidR="0089746C" w:rsidRPr="00F4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A6F0F"/>
    <w:multiLevelType w:val="singleLevel"/>
    <w:tmpl w:val="E7A8D0E4"/>
    <w:lvl w:ilvl="0">
      <w:start w:val="1"/>
      <w:numFmt w:val="decimal"/>
      <w:lvlText w:val="%1."/>
      <w:legacy w:legacy="1" w:legacySpace="0" w:legacyIndent="19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4A63782B"/>
    <w:multiLevelType w:val="hybridMultilevel"/>
    <w:tmpl w:val="3A38D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6765482">
      <w:numFmt w:val="bullet"/>
      <w:lvlText w:val="-"/>
      <w:lvlJc w:val="left"/>
      <w:pPr>
        <w:ind w:left="2025" w:hanging="945"/>
      </w:pPr>
      <w:rPr>
        <w:rFonts w:ascii="Times New Roman" w:eastAsia="Calibri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A57DE"/>
    <w:multiLevelType w:val="singleLevel"/>
    <w:tmpl w:val="B9965C0E"/>
    <w:lvl w:ilvl="0">
      <w:start w:val="1"/>
      <w:numFmt w:val="decimal"/>
      <w:lvlText w:val="%1."/>
      <w:legacy w:legacy="1" w:legacySpace="0" w:legacyIndent="199"/>
      <w:lvlJc w:val="left"/>
      <w:pPr>
        <w:ind w:left="284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egacy w:legacy="1" w:legacySpace="0" w:legacyIndent="19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C61"/>
    <w:rsid w:val="00532C61"/>
    <w:rsid w:val="0089746C"/>
    <w:rsid w:val="00F4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FAE0AA-FF50-4E50-8F90-899E712F9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2">
    <w:name w:val="Style12"/>
    <w:basedOn w:val="a"/>
    <w:rsid w:val="00F40CFE"/>
    <w:pPr>
      <w:widowControl w:val="0"/>
      <w:autoSpaceDE w:val="0"/>
      <w:autoSpaceDN w:val="0"/>
      <w:adjustRightInd w:val="0"/>
      <w:spacing w:after="0" w:line="189" w:lineRule="exact"/>
      <w:ind w:firstLine="49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6">
    <w:name w:val="Style16"/>
    <w:basedOn w:val="a"/>
    <w:rsid w:val="00F40CFE"/>
    <w:pPr>
      <w:widowControl w:val="0"/>
      <w:autoSpaceDE w:val="0"/>
      <w:autoSpaceDN w:val="0"/>
      <w:adjustRightInd w:val="0"/>
      <w:spacing w:after="0" w:line="190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9">
    <w:name w:val="Style19"/>
    <w:basedOn w:val="a"/>
    <w:rsid w:val="00F40C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0">
    <w:name w:val="Style40"/>
    <w:basedOn w:val="a"/>
    <w:rsid w:val="00F40CFE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0">
    <w:name w:val="Style10"/>
    <w:basedOn w:val="a"/>
    <w:rsid w:val="00F40C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8">
    <w:name w:val="Style98"/>
    <w:basedOn w:val="a"/>
    <w:rsid w:val="00F40CFE"/>
    <w:pPr>
      <w:widowControl w:val="0"/>
      <w:autoSpaceDE w:val="0"/>
      <w:autoSpaceDN w:val="0"/>
      <w:adjustRightInd w:val="0"/>
      <w:spacing w:after="0" w:line="190" w:lineRule="exact"/>
      <w:ind w:hanging="175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4">
    <w:name w:val="Style44"/>
    <w:basedOn w:val="a"/>
    <w:rsid w:val="00F40CFE"/>
    <w:pPr>
      <w:widowControl w:val="0"/>
      <w:autoSpaceDE w:val="0"/>
      <w:autoSpaceDN w:val="0"/>
      <w:adjustRightInd w:val="0"/>
      <w:spacing w:after="0" w:line="187" w:lineRule="exact"/>
      <w:ind w:firstLine="1097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3">
    <w:name w:val="Style43"/>
    <w:basedOn w:val="a"/>
    <w:rsid w:val="00F40CFE"/>
    <w:pPr>
      <w:widowControl w:val="0"/>
      <w:autoSpaceDE w:val="0"/>
      <w:autoSpaceDN w:val="0"/>
      <w:adjustRightInd w:val="0"/>
      <w:spacing w:after="0" w:line="190" w:lineRule="exact"/>
      <w:ind w:hanging="108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49">
    <w:name w:val="Style49"/>
    <w:basedOn w:val="a"/>
    <w:rsid w:val="00F40CFE"/>
    <w:pPr>
      <w:widowControl w:val="0"/>
      <w:autoSpaceDE w:val="0"/>
      <w:autoSpaceDN w:val="0"/>
      <w:adjustRightInd w:val="0"/>
      <w:spacing w:after="0" w:line="188" w:lineRule="exact"/>
      <w:ind w:hanging="972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19">
    <w:name w:val="Font Style119"/>
    <w:basedOn w:val="a0"/>
    <w:rsid w:val="00F40CFE"/>
    <w:rPr>
      <w:rFonts w:ascii="Arial" w:hAnsi="Arial" w:cs="Arial" w:hint="default"/>
      <w:sz w:val="14"/>
      <w:szCs w:val="14"/>
    </w:rPr>
  </w:style>
  <w:style w:type="character" w:customStyle="1" w:styleId="FontStyle121">
    <w:name w:val="Font Style121"/>
    <w:basedOn w:val="a0"/>
    <w:rsid w:val="00F40CFE"/>
    <w:rPr>
      <w:rFonts w:ascii="Arial" w:hAnsi="Arial" w:cs="Arial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98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901</Words>
  <Characters>5142</Characters>
  <Application>Microsoft Office Word</Application>
  <DocSecurity>0</DocSecurity>
  <Lines>42</Lines>
  <Paragraphs>12</Paragraphs>
  <ScaleCrop>false</ScaleCrop>
  <Company>SPecialiST RePack</Company>
  <LinksUpToDate>false</LinksUpToDate>
  <CharactersWithSpaces>6031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2021-02-20T20:09:00Z</dcterms:created>
  <dcterms:modified xsi:type="dcterms:W3CDTF">2021-02-20T20:09:00Z</dcterms:modified>
</cp:coreProperties>
</file>