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E9D" w:rsidRDefault="00F33E9D" w:rsidP="00F33E9D">
      <w:pPr>
        <w:spacing w:after="160" w:line="240" w:lineRule="auto"/>
        <w:ind w:firstLine="709"/>
        <w:contextualSpacing/>
        <w:jc w:val="both"/>
        <w:rPr>
          <w:rFonts w:ascii="Times New Roman" w:eastAsia="Calibri" w:hAnsi="Times New Roman" w:cs="Times New Roman"/>
          <w:b/>
          <w:color w:val="000000"/>
          <w:sz w:val="44"/>
          <w:szCs w:val="44"/>
          <w:lang w:val="uk-UA"/>
        </w:rPr>
      </w:pPr>
      <w:r w:rsidRPr="00F33E9D">
        <w:rPr>
          <w:rFonts w:ascii="Times New Roman" w:eastAsia="Calibri" w:hAnsi="Times New Roman" w:cs="Times New Roman"/>
          <w:b/>
          <w:color w:val="000000"/>
          <w:sz w:val="44"/>
          <w:szCs w:val="44"/>
        </w:rPr>
        <w:t>З</w:t>
      </w:r>
      <w:proofErr w:type="spellStart"/>
      <w:r w:rsidRPr="00F33E9D">
        <w:rPr>
          <w:rFonts w:ascii="Times New Roman" w:eastAsia="Calibri" w:hAnsi="Times New Roman" w:cs="Times New Roman"/>
          <w:b/>
          <w:color w:val="000000"/>
          <w:sz w:val="44"/>
          <w:szCs w:val="44"/>
          <w:lang w:val="uk-UA"/>
        </w:rPr>
        <w:t>аняття</w:t>
      </w:r>
      <w:proofErr w:type="spellEnd"/>
      <w:r w:rsidRPr="00F33E9D">
        <w:rPr>
          <w:rFonts w:ascii="Times New Roman" w:eastAsia="Calibri" w:hAnsi="Times New Roman" w:cs="Times New Roman"/>
          <w:b/>
          <w:color w:val="000000"/>
          <w:sz w:val="44"/>
          <w:szCs w:val="44"/>
          <w:lang w:val="uk-UA"/>
        </w:rPr>
        <w:t xml:space="preserve"> </w:t>
      </w:r>
      <w:r w:rsidR="0070443E">
        <w:rPr>
          <w:rFonts w:ascii="Times New Roman" w:eastAsia="Calibri" w:hAnsi="Times New Roman" w:cs="Times New Roman"/>
          <w:b/>
          <w:color w:val="000000"/>
          <w:sz w:val="44"/>
          <w:szCs w:val="44"/>
          <w:lang w:val="uk-UA"/>
        </w:rPr>
        <w:t>«</w:t>
      </w:r>
      <w:r w:rsidRPr="00F33E9D">
        <w:rPr>
          <w:rFonts w:ascii="Times New Roman" w:eastAsia="Calibri" w:hAnsi="Times New Roman" w:cs="Times New Roman"/>
          <w:b/>
          <w:color w:val="000000"/>
          <w:sz w:val="44"/>
          <w:szCs w:val="44"/>
          <w:lang w:val="uk-UA"/>
        </w:rPr>
        <w:t>Потяг добрих справ</w:t>
      </w:r>
      <w:r w:rsidR="0070443E">
        <w:rPr>
          <w:rFonts w:ascii="Times New Roman" w:eastAsia="Calibri" w:hAnsi="Times New Roman" w:cs="Times New Roman"/>
          <w:b/>
          <w:color w:val="000000"/>
          <w:sz w:val="44"/>
          <w:szCs w:val="44"/>
          <w:lang w:val="uk-UA"/>
        </w:rPr>
        <w:t>»</w:t>
      </w:r>
      <w:bookmarkStart w:id="0" w:name="_GoBack"/>
      <w:bookmarkEnd w:id="0"/>
    </w:p>
    <w:p w:rsidR="00C30CC5" w:rsidRDefault="00C30CC5" w:rsidP="00F33E9D">
      <w:pPr>
        <w:spacing w:after="160" w:line="240" w:lineRule="auto"/>
        <w:ind w:firstLine="709"/>
        <w:contextualSpacing/>
        <w:jc w:val="both"/>
        <w:rPr>
          <w:rFonts w:ascii="Times New Roman" w:eastAsia="Calibri" w:hAnsi="Times New Roman" w:cs="Times New Roman"/>
          <w:b/>
          <w:color w:val="000000"/>
          <w:sz w:val="44"/>
          <w:szCs w:val="44"/>
          <w:lang w:val="uk-UA"/>
        </w:rPr>
      </w:pPr>
    </w:p>
    <w:p w:rsidR="00F33E9D" w:rsidRPr="00F33E9D" w:rsidRDefault="00F33E9D" w:rsidP="00F33E9D">
      <w:pPr>
        <w:spacing w:after="160" w:line="240" w:lineRule="auto"/>
        <w:contextualSpacing/>
        <w:jc w:val="both"/>
        <w:rPr>
          <w:rFonts w:ascii="Times New Roman" w:eastAsia="Calibri" w:hAnsi="Times New Roman" w:cs="Times New Roman"/>
          <w:color w:val="000000"/>
          <w:sz w:val="28"/>
          <w:szCs w:val="28"/>
          <w:lang w:val="uk-UA"/>
        </w:rPr>
      </w:pPr>
      <w:r w:rsidRPr="00F33E9D">
        <w:rPr>
          <w:rFonts w:ascii="Times New Roman" w:eastAsia="Calibri" w:hAnsi="Times New Roman" w:cs="Times New Roman"/>
          <w:b/>
          <w:color w:val="000000"/>
          <w:sz w:val="28"/>
          <w:szCs w:val="28"/>
          <w:lang w:val="uk-UA"/>
        </w:rPr>
        <w:t xml:space="preserve">Мета: </w:t>
      </w:r>
      <w:r w:rsidRPr="00F33E9D">
        <w:rPr>
          <w:rFonts w:ascii="Times New Roman" w:eastAsia="Calibri" w:hAnsi="Times New Roman" w:cs="Times New Roman"/>
          <w:color w:val="000000"/>
          <w:sz w:val="28"/>
          <w:szCs w:val="28"/>
          <w:lang w:val="uk-UA"/>
        </w:rPr>
        <w:t>закріплення набутих знань</w:t>
      </w:r>
      <w:r w:rsidRPr="00F33E9D">
        <w:rPr>
          <w:rFonts w:ascii="Times New Roman" w:eastAsia="Calibri" w:hAnsi="Times New Roman" w:cs="Times New Roman"/>
          <w:b/>
          <w:color w:val="000000"/>
          <w:sz w:val="28"/>
          <w:szCs w:val="28"/>
          <w:lang w:val="uk-UA"/>
        </w:rPr>
        <w:t xml:space="preserve"> </w:t>
      </w:r>
      <w:r w:rsidRPr="00F33E9D">
        <w:rPr>
          <w:rFonts w:ascii="Times New Roman" w:eastAsia="Calibri" w:hAnsi="Times New Roman" w:cs="Times New Roman"/>
          <w:color w:val="000000"/>
          <w:sz w:val="28"/>
          <w:szCs w:val="28"/>
          <w:lang w:val="uk-UA"/>
        </w:rPr>
        <w:t>соціально-комунікативної сфери. Повторити правила поводження у колективі та родині. Вправляти дітей в умінні розпізнавати добрі та погані вчинки, обмірковано доводити свою думку. Спонукати та заохочувати до аналізу вчинків однолітків.  Розвивати дружні стосунки, бажання допомагати, зв’язне мовлення. Виховувати повагу до людей, бажання робити добрі справи.</w:t>
      </w:r>
    </w:p>
    <w:p w:rsidR="00F33E9D" w:rsidRPr="00F33E9D" w:rsidRDefault="00F33E9D" w:rsidP="00F33E9D">
      <w:pPr>
        <w:spacing w:after="160" w:line="240" w:lineRule="auto"/>
        <w:ind w:firstLine="709"/>
        <w:contextualSpacing/>
        <w:jc w:val="both"/>
        <w:rPr>
          <w:rFonts w:ascii="Times New Roman" w:eastAsia="Calibri" w:hAnsi="Times New Roman" w:cs="Times New Roman"/>
          <w:b/>
          <w:color w:val="000000"/>
          <w:sz w:val="28"/>
          <w:szCs w:val="28"/>
          <w:lang w:val="uk-UA"/>
        </w:rPr>
      </w:pPr>
    </w:p>
    <w:p w:rsidR="00F33E9D" w:rsidRPr="00F33E9D" w:rsidRDefault="00F33E9D" w:rsidP="00F33E9D">
      <w:pPr>
        <w:spacing w:after="160" w:line="240" w:lineRule="auto"/>
        <w:contextualSpacing/>
        <w:jc w:val="both"/>
        <w:rPr>
          <w:rFonts w:ascii="Times New Roman" w:eastAsia="Calibri" w:hAnsi="Times New Roman" w:cs="Times New Roman"/>
          <w:b/>
          <w:color w:val="000000"/>
          <w:sz w:val="28"/>
          <w:szCs w:val="28"/>
          <w:lang w:val="uk-UA"/>
        </w:rPr>
      </w:pPr>
      <w:r>
        <w:rPr>
          <w:rFonts w:ascii="Times New Roman" w:eastAsia="Calibri" w:hAnsi="Times New Roman" w:cs="Times New Roman"/>
          <w:b/>
          <w:color w:val="000000"/>
          <w:sz w:val="28"/>
          <w:szCs w:val="28"/>
          <w:lang w:val="uk-UA"/>
        </w:rPr>
        <w:t>1.</w:t>
      </w:r>
      <w:proofErr w:type="spellStart"/>
      <w:r w:rsidRPr="00F33E9D">
        <w:rPr>
          <w:rFonts w:ascii="Times New Roman" w:eastAsia="Calibri" w:hAnsi="Times New Roman" w:cs="Times New Roman"/>
          <w:b/>
          <w:color w:val="000000"/>
          <w:sz w:val="28"/>
          <w:szCs w:val="28"/>
        </w:rPr>
        <w:t>Вправа</w:t>
      </w:r>
      <w:proofErr w:type="spellEnd"/>
      <w:r w:rsidRPr="00F33E9D">
        <w:rPr>
          <w:rFonts w:ascii="Times New Roman" w:eastAsia="Calibri" w:hAnsi="Times New Roman" w:cs="Times New Roman"/>
          <w:b/>
          <w:color w:val="000000"/>
          <w:sz w:val="28"/>
          <w:szCs w:val="28"/>
        </w:rPr>
        <w:t xml:space="preserve"> </w:t>
      </w:r>
      <w:r w:rsidRPr="00F33E9D">
        <w:rPr>
          <w:rFonts w:ascii="Times New Roman" w:eastAsia="Calibri" w:hAnsi="Times New Roman" w:cs="Times New Roman"/>
          <w:b/>
          <w:color w:val="000000"/>
          <w:sz w:val="28"/>
          <w:szCs w:val="28"/>
          <w:lang w:val="uk-UA"/>
        </w:rPr>
        <w:t>«Привітання»</w:t>
      </w:r>
    </w:p>
    <w:p w:rsidR="00F33E9D" w:rsidRPr="00F33E9D" w:rsidRDefault="00F33E9D" w:rsidP="00F33E9D">
      <w:pPr>
        <w:spacing w:after="160" w:line="240" w:lineRule="auto"/>
        <w:contextualSpacing/>
        <w:jc w:val="both"/>
        <w:rPr>
          <w:rFonts w:ascii="Times New Roman" w:eastAsia="Calibri" w:hAnsi="Times New Roman" w:cs="Times New Roman"/>
          <w:color w:val="000000"/>
          <w:sz w:val="28"/>
          <w:szCs w:val="28"/>
          <w:lang w:val="uk-UA"/>
        </w:rPr>
      </w:pPr>
      <w:r>
        <w:rPr>
          <w:rFonts w:ascii="Times New Roman" w:eastAsia="Calibri" w:hAnsi="Times New Roman" w:cs="Times New Roman"/>
          <w:b/>
          <w:color w:val="000000"/>
          <w:sz w:val="28"/>
          <w:szCs w:val="28"/>
          <w:lang w:val="uk-UA"/>
        </w:rPr>
        <w:t>Мета</w:t>
      </w:r>
      <w:r w:rsidRPr="00F33E9D">
        <w:rPr>
          <w:rFonts w:ascii="Times New Roman" w:eastAsia="Calibri" w:hAnsi="Times New Roman" w:cs="Times New Roman"/>
          <w:b/>
          <w:color w:val="000000"/>
          <w:sz w:val="28"/>
          <w:szCs w:val="28"/>
          <w:lang w:val="uk-UA"/>
        </w:rPr>
        <w:t xml:space="preserve">: </w:t>
      </w:r>
      <w:r w:rsidRPr="00F33E9D">
        <w:rPr>
          <w:rFonts w:ascii="Times New Roman" w:eastAsia="Calibri" w:hAnsi="Times New Roman" w:cs="Times New Roman"/>
          <w:color w:val="000000"/>
          <w:sz w:val="28"/>
          <w:szCs w:val="28"/>
          <w:lang w:val="uk-UA"/>
        </w:rPr>
        <w:t>налагодження взаємовідносин у групі, стимулювання уваги, розвиток координації ру</w:t>
      </w:r>
      <w:r w:rsidR="00C30CC5">
        <w:rPr>
          <w:rFonts w:ascii="Times New Roman" w:eastAsia="Calibri" w:hAnsi="Times New Roman" w:cs="Times New Roman"/>
          <w:color w:val="000000"/>
          <w:sz w:val="28"/>
          <w:szCs w:val="28"/>
          <w:lang w:val="uk-UA"/>
        </w:rPr>
        <w:t xml:space="preserve">хів. </w:t>
      </w:r>
    </w:p>
    <w:p w:rsidR="00C30CC5" w:rsidRPr="00C30CC5" w:rsidRDefault="00C30CC5" w:rsidP="00C30CC5">
      <w:pPr>
        <w:spacing w:after="0" w:line="240" w:lineRule="auto"/>
        <w:ind w:firstLine="709"/>
        <w:contextualSpacing/>
        <w:rPr>
          <w:rFonts w:ascii="Times New Roman" w:eastAsia="Calibri" w:hAnsi="Times New Roman" w:cs="Times New Roman"/>
          <w:i/>
          <w:sz w:val="28"/>
          <w:szCs w:val="28"/>
          <w:lang w:val="uk-UA"/>
        </w:rPr>
      </w:pPr>
      <w:r w:rsidRPr="00C30CC5">
        <w:rPr>
          <w:rFonts w:ascii="Times New Roman" w:eastAsia="Calibri" w:hAnsi="Times New Roman" w:cs="Times New Roman"/>
          <w:i/>
          <w:sz w:val="28"/>
          <w:szCs w:val="28"/>
          <w:lang w:val="uk-UA"/>
        </w:rPr>
        <w:t>Рано-рано встало сонце,</w:t>
      </w:r>
    </w:p>
    <w:p w:rsidR="00C30CC5" w:rsidRPr="00C30CC5" w:rsidRDefault="00C30CC5" w:rsidP="00C30CC5">
      <w:pPr>
        <w:spacing w:after="0" w:line="240" w:lineRule="auto"/>
        <w:ind w:firstLine="709"/>
        <w:contextualSpacing/>
        <w:rPr>
          <w:rFonts w:ascii="Times New Roman" w:eastAsia="Calibri" w:hAnsi="Times New Roman" w:cs="Times New Roman"/>
          <w:i/>
          <w:sz w:val="28"/>
          <w:szCs w:val="28"/>
          <w:lang w:val="uk-UA"/>
        </w:rPr>
      </w:pPr>
      <w:r w:rsidRPr="00C30CC5">
        <w:rPr>
          <w:rFonts w:ascii="Times New Roman" w:eastAsia="Calibri" w:hAnsi="Times New Roman" w:cs="Times New Roman"/>
          <w:i/>
          <w:sz w:val="28"/>
          <w:szCs w:val="28"/>
          <w:lang w:val="uk-UA"/>
        </w:rPr>
        <w:t>Заглянуло у віконце.</w:t>
      </w:r>
    </w:p>
    <w:p w:rsidR="00C30CC5" w:rsidRPr="00C30CC5" w:rsidRDefault="00C30CC5" w:rsidP="00C30CC5">
      <w:pPr>
        <w:spacing w:after="0" w:line="240" w:lineRule="auto"/>
        <w:ind w:firstLine="709"/>
        <w:contextualSpacing/>
        <w:rPr>
          <w:rFonts w:ascii="Times New Roman" w:eastAsia="Calibri" w:hAnsi="Times New Roman" w:cs="Times New Roman"/>
          <w:i/>
          <w:sz w:val="28"/>
          <w:szCs w:val="28"/>
          <w:lang w:val="uk-UA"/>
        </w:rPr>
      </w:pPr>
      <w:r w:rsidRPr="00C30CC5">
        <w:rPr>
          <w:rFonts w:ascii="Times New Roman" w:eastAsia="Calibri" w:hAnsi="Times New Roman" w:cs="Times New Roman"/>
          <w:i/>
          <w:sz w:val="28"/>
          <w:szCs w:val="28"/>
          <w:lang w:val="uk-UA"/>
        </w:rPr>
        <w:t>Ми до нього потяглися,</w:t>
      </w:r>
    </w:p>
    <w:p w:rsidR="00C30CC5" w:rsidRPr="00C30CC5" w:rsidRDefault="00C30CC5" w:rsidP="00C30CC5">
      <w:pPr>
        <w:spacing w:after="0" w:line="240" w:lineRule="auto"/>
        <w:ind w:firstLine="709"/>
        <w:contextualSpacing/>
        <w:rPr>
          <w:rFonts w:ascii="Times New Roman" w:eastAsia="Calibri" w:hAnsi="Times New Roman" w:cs="Times New Roman"/>
          <w:i/>
          <w:sz w:val="28"/>
          <w:szCs w:val="28"/>
          <w:lang w:val="uk-UA"/>
        </w:rPr>
      </w:pPr>
      <w:r w:rsidRPr="00C30CC5">
        <w:rPr>
          <w:rFonts w:ascii="Times New Roman" w:eastAsia="Calibri" w:hAnsi="Times New Roman" w:cs="Times New Roman"/>
          <w:i/>
          <w:sz w:val="28"/>
          <w:szCs w:val="28"/>
          <w:lang w:val="uk-UA"/>
        </w:rPr>
        <w:t>За промінчики взялися.</w:t>
      </w:r>
    </w:p>
    <w:p w:rsidR="00C30CC5" w:rsidRPr="00C30CC5" w:rsidRDefault="00C30CC5" w:rsidP="00C30CC5">
      <w:pPr>
        <w:spacing w:after="0" w:line="240" w:lineRule="auto"/>
        <w:ind w:firstLine="709"/>
        <w:contextualSpacing/>
        <w:rPr>
          <w:rFonts w:ascii="Times New Roman" w:eastAsia="Calibri" w:hAnsi="Times New Roman" w:cs="Times New Roman"/>
          <w:i/>
          <w:sz w:val="28"/>
          <w:szCs w:val="28"/>
          <w:lang w:val="uk-UA"/>
        </w:rPr>
      </w:pPr>
      <w:r w:rsidRPr="00C30CC5">
        <w:rPr>
          <w:rFonts w:ascii="Times New Roman" w:eastAsia="Calibri" w:hAnsi="Times New Roman" w:cs="Times New Roman"/>
          <w:i/>
          <w:sz w:val="28"/>
          <w:szCs w:val="28"/>
          <w:lang w:val="uk-UA"/>
        </w:rPr>
        <w:t xml:space="preserve">А тепер </w:t>
      </w:r>
      <w:proofErr w:type="spellStart"/>
      <w:r w:rsidRPr="00C30CC5">
        <w:rPr>
          <w:rFonts w:ascii="Times New Roman" w:eastAsia="Calibri" w:hAnsi="Times New Roman" w:cs="Times New Roman"/>
          <w:i/>
          <w:sz w:val="28"/>
          <w:szCs w:val="28"/>
          <w:lang w:val="uk-UA"/>
        </w:rPr>
        <w:t>присядем</w:t>
      </w:r>
      <w:proofErr w:type="spellEnd"/>
      <w:r w:rsidRPr="00C30CC5">
        <w:rPr>
          <w:rFonts w:ascii="Times New Roman" w:eastAsia="Calibri" w:hAnsi="Times New Roman" w:cs="Times New Roman"/>
          <w:i/>
          <w:sz w:val="28"/>
          <w:szCs w:val="28"/>
          <w:lang w:val="uk-UA"/>
        </w:rPr>
        <w:t xml:space="preserve">  трішки:</w:t>
      </w:r>
    </w:p>
    <w:p w:rsidR="00C30CC5" w:rsidRPr="00C30CC5" w:rsidRDefault="00C30CC5" w:rsidP="00C30CC5">
      <w:pPr>
        <w:spacing w:after="0" w:line="240" w:lineRule="auto"/>
        <w:ind w:firstLine="709"/>
        <w:contextualSpacing/>
        <w:rPr>
          <w:rFonts w:ascii="Times New Roman" w:eastAsia="Calibri" w:hAnsi="Times New Roman" w:cs="Times New Roman"/>
          <w:i/>
          <w:sz w:val="28"/>
          <w:szCs w:val="28"/>
          <w:lang w:val="uk-UA"/>
        </w:rPr>
      </w:pPr>
      <w:r w:rsidRPr="00C30CC5">
        <w:rPr>
          <w:rFonts w:ascii="Times New Roman" w:eastAsia="Calibri" w:hAnsi="Times New Roman" w:cs="Times New Roman"/>
          <w:i/>
          <w:sz w:val="28"/>
          <w:szCs w:val="28"/>
          <w:lang w:val="uk-UA"/>
        </w:rPr>
        <w:t>Раз, два, три, чотири, п’ять –</w:t>
      </w:r>
    </w:p>
    <w:p w:rsidR="00F33E9D" w:rsidRDefault="00C30CC5" w:rsidP="00C30CC5">
      <w:pPr>
        <w:spacing w:after="160" w:line="240" w:lineRule="auto"/>
        <w:contextualSpacing/>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          </w:t>
      </w:r>
      <w:r w:rsidRPr="00C30CC5">
        <w:rPr>
          <w:rFonts w:ascii="Times New Roman" w:eastAsia="Calibri" w:hAnsi="Times New Roman" w:cs="Times New Roman"/>
          <w:i/>
          <w:sz w:val="28"/>
          <w:szCs w:val="28"/>
          <w:lang w:val="uk-UA"/>
        </w:rPr>
        <w:t xml:space="preserve">Ми починаємо </w:t>
      </w:r>
      <w:r>
        <w:rPr>
          <w:rFonts w:ascii="Times New Roman" w:eastAsia="Calibri" w:hAnsi="Times New Roman" w:cs="Times New Roman"/>
          <w:i/>
          <w:sz w:val="28"/>
          <w:szCs w:val="28"/>
          <w:lang w:val="uk-UA"/>
        </w:rPr>
        <w:t>працювати</w:t>
      </w:r>
    </w:p>
    <w:p w:rsidR="00C30CC5" w:rsidRPr="00F33E9D" w:rsidRDefault="00C30CC5" w:rsidP="00C30CC5">
      <w:pPr>
        <w:spacing w:after="160" w:line="240" w:lineRule="auto"/>
        <w:contextualSpacing/>
        <w:rPr>
          <w:rFonts w:ascii="Times New Roman" w:eastAsia="Calibri" w:hAnsi="Times New Roman" w:cs="Times New Roman"/>
          <w:i/>
          <w:color w:val="000000"/>
          <w:lang w:val="uk-UA"/>
        </w:rPr>
      </w:pPr>
    </w:p>
    <w:p w:rsidR="00C30CC5" w:rsidRPr="00C30CC5" w:rsidRDefault="00C30CC5" w:rsidP="00C30CC5">
      <w:pPr>
        <w:spacing w:after="0" w:line="240" w:lineRule="auto"/>
        <w:contextualSpacing/>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2.</w:t>
      </w:r>
      <w:r w:rsidRPr="00C30CC5">
        <w:rPr>
          <w:rFonts w:ascii="Times New Roman" w:eastAsia="Calibri" w:hAnsi="Times New Roman" w:cs="Times New Roman"/>
          <w:b/>
          <w:sz w:val="28"/>
          <w:szCs w:val="28"/>
          <w:lang w:val="uk-UA"/>
        </w:rPr>
        <w:t>Бесіда про чесність.</w:t>
      </w:r>
    </w:p>
    <w:p w:rsidR="00C30CC5" w:rsidRPr="00C30CC5" w:rsidRDefault="00C30CC5" w:rsidP="00C30CC5">
      <w:pPr>
        <w:spacing w:after="0" w:line="240" w:lineRule="auto"/>
        <w:contextualSpacing/>
        <w:jc w:val="both"/>
        <w:rPr>
          <w:rFonts w:ascii="Times New Roman" w:eastAsia="Calibri" w:hAnsi="Times New Roman" w:cs="Times New Roman"/>
          <w:sz w:val="28"/>
          <w:szCs w:val="28"/>
          <w:lang w:val="uk-UA"/>
        </w:rPr>
      </w:pPr>
      <w:r w:rsidRPr="00C30CC5">
        <w:rPr>
          <w:rFonts w:ascii="Times New Roman" w:eastAsia="Calibri" w:hAnsi="Times New Roman" w:cs="Times New Roman"/>
          <w:b/>
          <w:sz w:val="28"/>
          <w:szCs w:val="28"/>
          <w:lang w:val="uk-UA"/>
        </w:rPr>
        <w:t xml:space="preserve"> Мета:</w:t>
      </w:r>
      <w:r w:rsidRPr="00C30CC5">
        <w:rPr>
          <w:rFonts w:ascii="Times New Roman" w:eastAsia="Calibri" w:hAnsi="Times New Roman" w:cs="Times New Roman"/>
          <w:sz w:val="28"/>
          <w:szCs w:val="28"/>
          <w:lang w:val="uk-UA"/>
        </w:rPr>
        <w:t xml:space="preserve"> формування знань про риси характеру, виховання чесності, добропорядності.</w:t>
      </w:r>
    </w:p>
    <w:p w:rsidR="00C30CC5" w:rsidRPr="00C30CC5" w:rsidRDefault="00C30CC5" w:rsidP="00C30CC5">
      <w:pPr>
        <w:spacing w:after="0" w:line="240" w:lineRule="auto"/>
        <w:ind w:firstLine="709"/>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Психолог</w:t>
      </w:r>
      <w:r w:rsidRPr="00C30CC5">
        <w:rPr>
          <w:rFonts w:ascii="Times New Roman" w:eastAsia="Calibri" w:hAnsi="Times New Roman" w:cs="Times New Roman"/>
          <w:sz w:val="28"/>
          <w:szCs w:val="28"/>
          <w:lang w:val="uk-UA"/>
        </w:rPr>
        <w:t xml:space="preserve">: </w:t>
      </w:r>
    </w:p>
    <w:p w:rsidR="00C30CC5" w:rsidRPr="00C30CC5" w:rsidRDefault="00C30CC5" w:rsidP="00C30CC5">
      <w:pPr>
        <w:spacing w:after="0" w:line="240" w:lineRule="auto"/>
        <w:ind w:left="720"/>
        <w:contextualSpacing/>
        <w:jc w:val="both"/>
        <w:rPr>
          <w:rFonts w:ascii="Times New Roman" w:eastAsia="Calibri" w:hAnsi="Times New Roman" w:cs="Times New Roman"/>
          <w:i/>
          <w:sz w:val="28"/>
          <w:szCs w:val="28"/>
          <w:lang w:val="uk-UA"/>
        </w:rPr>
      </w:pPr>
      <w:r w:rsidRPr="00C30CC5">
        <w:rPr>
          <w:rFonts w:ascii="Times New Roman" w:eastAsia="Calibri" w:hAnsi="Times New Roman" w:cs="Times New Roman"/>
          <w:i/>
          <w:sz w:val="28"/>
          <w:szCs w:val="28"/>
          <w:lang w:val="uk-UA"/>
        </w:rPr>
        <w:t>Дітки сьогодні ми всі разом згадаємо  правила поведінки.</w:t>
      </w:r>
    </w:p>
    <w:p w:rsidR="00C30CC5" w:rsidRPr="00C30CC5" w:rsidRDefault="00C30CC5" w:rsidP="00C30CC5">
      <w:pPr>
        <w:numPr>
          <w:ilvl w:val="0"/>
          <w:numId w:val="4"/>
        </w:numPr>
        <w:spacing w:after="0" w:line="240" w:lineRule="auto"/>
        <w:ind w:firstLine="709"/>
        <w:contextualSpacing/>
        <w:jc w:val="both"/>
        <w:rPr>
          <w:rFonts w:ascii="Times New Roman" w:eastAsia="Calibri" w:hAnsi="Times New Roman" w:cs="Times New Roman"/>
          <w:i/>
          <w:sz w:val="28"/>
          <w:szCs w:val="28"/>
          <w:lang w:val="uk-UA"/>
        </w:rPr>
      </w:pPr>
      <w:r w:rsidRPr="00C30CC5">
        <w:rPr>
          <w:rFonts w:ascii="Times New Roman" w:eastAsia="Calibri" w:hAnsi="Times New Roman" w:cs="Times New Roman"/>
          <w:i/>
          <w:sz w:val="28"/>
          <w:szCs w:val="28"/>
          <w:lang w:val="uk-UA"/>
        </w:rPr>
        <w:t>Будь чесним, говори правду;</w:t>
      </w:r>
    </w:p>
    <w:p w:rsidR="00C30CC5" w:rsidRPr="00C30CC5" w:rsidRDefault="00C30CC5" w:rsidP="00C30CC5">
      <w:pPr>
        <w:numPr>
          <w:ilvl w:val="0"/>
          <w:numId w:val="4"/>
        </w:numPr>
        <w:spacing w:after="0" w:line="240" w:lineRule="auto"/>
        <w:ind w:firstLine="709"/>
        <w:contextualSpacing/>
        <w:jc w:val="both"/>
        <w:rPr>
          <w:rFonts w:ascii="Times New Roman" w:eastAsia="Calibri" w:hAnsi="Times New Roman" w:cs="Times New Roman"/>
          <w:i/>
          <w:sz w:val="28"/>
          <w:szCs w:val="28"/>
          <w:lang w:val="uk-UA"/>
        </w:rPr>
      </w:pPr>
      <w:r w:rsidRPr="00C30CC5">
        <w:rPr>
          <w:rFonts w:ascii="Times New Roman" w:eastAsia="Calibri" w:hAnsi="Times New Roman" w:cs="Times New Roman"/>
          <w:i/>
          <w:sz w:val="28"/>
          <w:szCs w:val="28"/>
          <w:lang w:val="uk-UA"/>
        </w:rPr>
        <w:t>Умій вибачатися;</w:t>
      </w:r>
    </w:p>
    <w:p w:rsidR="00C30CC5" w:rsidRPr="00C30CC5" w:rsidRDefault="00C30CC5" w:rsidP="00C30CC5">
      <w:pPr>
        <w:numPr>
          <w:ilvl w:val="0"/>
          <w:numId w:val="4"/>
        </w:numPr>
        <w:spacing w:after="0" w:line="240" w:lineRule="auto"/>
        <w:ind w:firstLine="709"/>
        <w:contextualSpacing/>
        <w:jc w:val="both"/>
        <w:rPr>
          <w:rFonts w:ascii="Times New Roman" w:eastAsia="Calibri" w:hAnsi="Times New Roman" w:cs="Times New Roman"/>
          <w:i/>
          <w:sz w:val="28"/>
          <w:szCs w:val="28"/>
          <w:lang w:val="uk-UA"/>
        </w:rPr>
      </w:pPr>
      <w:r w:rsidRPr="00C30CC5">
        <w:rPr>
          <w:rFonts w:ascii="Times New Roman" w:eastAsia="Calibri" w:hAnsi="Times New Roman" w:cs="Times New Roman"/>
          <w:i/>
          <w:sz w:val="28"/>
          <w:szCs w:val="28"/>
          <w:lang w:val="uk-UA"/>
        </w:rPr>
        <w:t>Пообіцяв – зроби;</w:t>
      </w:r>
    </w:p>
    <w:p w:rsidR="00C30CC5" w:rsidRPr="00C30CC5" w:rsidRDefault="00C30CC5" w:rsidP="00C30CC5">
      <w:pPr>
        <w:numPr>
          <w:ilvl w:val="0"/>
          <w:numId w:val="4"/>
        </w:numPr>
        <w:spacing w:after="0" w:line="240" w:lineRule="auto"/>
        <w:ind w:firstLine="709"/>
        <w:contextualSpacing/>
        <w:jc w:val="both"/>
        <w:rPr>
          <w:rFonts w:ascii="Times New Roman" w:eastAsia="Calibri" w:hAnsi="Times New Roman" w:cs="Times New Roman"/>
          <w:sz w:val="28"/>
          <w:szCs w:val="28"/>
          <w:lang w:val="uk-UA"/>
        </w:rPr>
      </w:pPr>
      <w:r w:rsidRPr="00C30CC5">
        <w:rPr>
          <w:rFonts w:ascii="Times New Roman" w:eastAsia="Calibri" w:hAnsi="Times New Roman" w:cs="Times New Roman"/>
          <w:i/>
          <w:sz w:val="28"/>
          <w:szCs w:val="28"/>
          <w:lang w:val="uk-UA"/>
        </w:rPr>
        <w:t>Поважай і слухай своїх рідних, вихователів</w:t>
      </w:r>
      <w:r w:rsidRPr="00C30CC5">
        <w:rPr>
          <w:rFonts w:ascii="Times New Roman" w:eastAsia="Calibri" w:hAnsi="Times New Roman" w:cs="Times New Roman"/>
          <w:sz w:val="28"/>
          <w:szCs w:val="28"/>
          <w:lang w:val="uk-UA"/>
        </w:rPr>
        <w:t>.</w:t>
      </w:r>
    </w:p>
    <w:p w:rsidR="00F33E9D" w:rsidRDefault="00C30CC5" w:rsidP="00C30CC5">
      <w:pPr>
        <w:spacing w:after="0" w:line="240" w:lineRule="auto"/>
        <w:contextualSpacing/>
        <w:jc w:val="both"/>
        <w:rPr>
          <w:rFonts w:ascii="Times New Roman" w:eastAsia="Calibri" w:hAnsi="Times New Roman" w:cs="Times New Roman"/>
          <w:sz w:val="28"/>
          <w:szCs w:val="28"/>
          <w:lang w:val="uk-UA"/>
        </w:rPr>
      </w:pPr>
      <w:r w:rsidRPr="00C30CC5">
        <w:rPr>
          <w:rFonts w:ascii="Times New Roman" w:eastAsia="Calibri" w:hAnsi="Times New Roman" w:cs="Times New Roman"/>
          <w:b/>
          <w:sz w:val="28"/>
          <w:szCs w:val="28"/>
          <w:lang w:val="uk-UA"/>
        </w:rPr>
        <w:t>Підсумок</w:t>
      </w:r>
      <w:r w:rsidRPr="00C30CC5">
        <w:rPr>
          <w:rFonts w:ascii="Times New Roman" w:eastAsia="Calibri" w:hAnsi="Times New Roman" w:cs="Times New Roman"/>
          <w:sz w:val="28"/>
          <w:szCs w:val="28"/>
          <w:lang w:val="uk-UA"/>
        </w:rPr>
        <w:t>: дуже добре, коли діти чесні та слухняні, адже дорослі хочуть допомогти дітям стати добрими, чесними, розумними, вчать, як треба правильно щось зробити. Хороша поведінка корисна для здоров’я всіх – і дорослих, і дітей.</w:t>
      </w:r>
    </w:p>
    <w:p w:rsidR="00C30CC5" w:rsidRPr="00F33E9D" w:rsidRDefault="00C30CC5" w:rsidP="00C30CC5">
      <w:pPr>
        <w:spacing w:after="0" w:line="240" w:lineRule="auto"/>
        <w:contextualSpacing/>
        <w:jc w:val="both"/>
        <w:rPr>
          <w:rFonts w:ascii="Times New Roman" w:eastAsia="Calibri" w:hAnsi="Times New Roman" w:cs="Times New Roman"/>
          <w:sz w:val="28"/>
          <w:szCs w:val="28"/>
          <w:lang w:val="uk-UA"/>
        </w:rPr>
      </w:pPr>
    </w:p>
    <w:p w:rsidR="00F33E9D" w:rsidRPr="00F33E9D" w:rsidRDefault="00F33E9D" w:rsidP="00F33E9D">
      <w:pPr>
        <w:spacing w:after="160" w:line="240" w:lineRule="auto"/>
        <w:contextualSpacing/>
        <w:jc w:val="both"/>
        <w:rPr>
          <w:rFonts w:ascii="Times New Roman" w:eastAsia="Calibri" w:hAnsi="Times New Roman" w:cs="Times New Roman"/>
          <w:b/>
          <w:color w:val="000000"/>
          <w:sz w:val="28"/>
          <w:szCs w:val="28"/>
          <w:lang w:val="uk-UA"/>
        </w:rPr>
      </w:pPr>
      <w:r>
        <w:rPr>
          <w:rFonts w:ascii="Times New Roman" w:eastAsia="Calibri" w:hAnsi="Times New Roman" w:cs="Times New Roman"/>
          <w:b/>
          <w:color w:val="000000"/>
          <w:sz w:val="28"/>
          <w:szCs w:val="28"/>
          <w:lang w:val="uk-UA"/>
        </w:rPr>
        <w:t>3.</w:t>
      </w:r>
      <w:r w:rsidRPr="00F33E9D">
        <w:rPr>
          <w:rFonts w:ascii="Times New Roman" w:eastAsia="Calibri" w:hAnsi="Times New Roman" w:cs="Times New Roman"/>
          <w:b/>
          <w:color w:val="000000"/>
          <w:sz w:val="28"/>
          <w:szCs w:val="28"/>
          <w:lang w:val="uk-UA"/>
        </w:rPr>
        <w:t>Розповідь «Заєць і їжак»</w:t>
      </w:r>
    </w:p>
    <w:p w:rsidR="00F33E9D" w:rsidRPr="00F33E9D" w:rsidRDefault="00F33E9D" w:rsidP="00F33E9D">
      <w:pPr>
        <w:spacing w:after="160" w:line="240" w:lineRule="auto"/>
        <w:contextualSpacing/>
        <w:jc w:val="both"/>
        <w:rPr>
          <w:rFonts w:ascii="Times New Roman" w:eastAsia="Calibri" w:hAnsi="Times New Roman" w:cs="Times New Roman"/>
          <w:color w:val="000000"/>
          <w:sz w:val="28"/>
          <w:szCs w:val="28"/>
          <w:lang w:val="uk-UA"/>
        </w:rPr>
      </w:pPr>
      <w:r w:rsidRPr="00F33E9D">
        <w:rPr>
          <w:rFonts w:ascii="Times New Roman" w:eastAsia="Calibri" w:hAnsi="Times New Roman" w:cs="Times New Roman"/>
          <w:b/>
          <w:color w:val="000000"/>
          <w:sz w:val="28"/>
          <w:szCs w:val="28"/>
          <w:lang w:val="uk-UA"/>
        </w:rPr>
        <w:t xml:space="preserve">Мета:   </w:t>
      </w:r>
      <w:r w:rsidRPr="00F33E9D">
        <w:rPr>
          <w:rFonts w:ascii="Times New Roman" w:eastAsia="Calibri" w:hAnsi="Times New Roman" w:cs="Times New Roman"/>
          <w:color w:val="000000"/>
          <w:sz w:val="28"/>
          <w:szCs w:val="28"/>
          <w:lang w:val="uk-UA"/>
        </w:rPr>
        <w:t xml:space="preserve">розвиток уважності, мислення, комунікативних навичок. Формувати вміння відповідати на запитання.  Виховувати культуру та повагу до інших.  </w:t>
      </w:r>
    </w:p>
    <w:p w:rsidR="00F33E9D" w:rsidRPr="00F33E9D" w:rsidRDefault="00F33E9D" w:rsidP="00F33E9D">
      <w:pPr>
        <w:spacing w:after="160" w:line="240" w:lineRule="auto"/>
        <w:ind w:firstLine="709"/>
        <w:contextualSpacing/>
        <w:jc w:val="both"/>
        <w:rPr>
          <w:rFonts w:ascii="Times New Roman" w:eastAsia="Calibri" w:hAnsi="Times New Roman" w:cs="Times New Roman"/>
          <w:color w:val="000000"/>
          <w:sz w:val="28"/>
          <w:szCs w:val="28"/>
          <w:lang w:val="uk-UA"/>
        </w:rPr>
      </w:pPr>
      <w:r w:rsidRPr="00F33E9D">
        <w:rPr>
          <w:rFonts w:ascii="Times New Roman" w:eastAsia="Calibri" w:hAnsi="Times New Roman" w:cs="Times New Roman"/>
          <w:color w:val="000000"/>
          <w:sz w:val="28"/>
          <w:szCs w:val="28"/>
          <w:lang w:val="uk-UA"/>
        </w:rPr>
        <w:t>Сіренький гладенький зайчик сказав їжачкові:</w:t>
      </w:r>
    </w:p>
    <w:p w:rsidR="00F33E9D" w:rsidRPr="00F33E9D" w:rsidRDefault="00F33E9D" w:rsidP="00F33E9D">
      <w:pPr>
        <w:spacing w:after="160" w:line="240" w:lineRule="auto"/>
        <w:ind w:firstLine="709"/>
        <w:contextualSpacing/>
        <w:jc w:val="both"/>
        <w:rPr>
          <w:rFonts w:ascii="Times New Roman" w:eastAsia="Calibri" w:hAnsi="Times New Roman" w:cs="Times New Roman"/>
          <w:color w:val="000000"/>
          <w:sz w:val="28"/>
          <w:szCs w:val="28"/>
          <w:lang w:val="uk-UA"/>
        </w:rPr>
      </w:pPr>
      <w:r w:rsidRPr="00F33E9D">
        <w:rPr>
          <w:rFonts w:ascii="Times New Roman" w:eastAsia="Calibri" w:hAnsi="Times New Roman" w:cs="Times New Roman"/>
          <w:color w:val="000000"/>
          <w:sz w:val="28"/>
          <w:szCs w:val="28"/>
          <w:lang w:val="uk-UA"/>
        </w:rPr>
        <w:t>-</w:t>
      </w:r>
      <w:r w:rsidRPr="00F33E9D">
        <w:rPr>
          <w:rFonts w:ascii="Times New Roman" w:eastAsia="Calibri" w:hAnsi="Times New Roman" w:cs="Times New Roman"/>
          <w:color w:val="000000"/>
          <w:sz w:val="28"/>
          <w:szCs w:val="28"/>
          <w:lang w:val="uk-UA"/>
        </w:rPr>
        <w:tab/>
        <w:t>Який у тебе, братику, некрасивий колючий одяг!</w:t>
      </w:r>
    </w:p>
    <w:p w:rsidR="00F33E9D" w:rsidRPr="00F33E9D" w:rsidRDefault="00F33E9D" w:rsidP="00F33E9D">
      <w:pPr>
        <w:spacing w:after="160" w:line="240" w:lineRule="auto"/>
        <w:ind w:firstLine="709"/>
        <w:contextualSpacing/>
        <w:jc w:val="both"/>
        <w:rPr>
          <w:rFonts w:ascii="Times New Roman" w:eastAsia="Calibri" w:hAnsi="Times New Roman" w:cs="Times New Roman"/>
          <w:color w:val="000000"/>
          <w:sz w:val="28"/>
          <w:szCs w:val="28"/>
          <w:lang w:val="uk-UA"/>
        </w:rPr>
      </w:pPr>
      <w:r w:rsidRPr="00F33E9D">
        <w:rPr>
          <w:rFonts w:ascii="Times New Roman" w:eastAsia="Calibri" w:hAnsi="Times New Roman" w:cs="Times New Roman"/>
          <w:color w:val="000000"/>
          <w:sz w:val="28"/>
          <w:szCs w:val="28"/>
          <w:lang w:val="uk-UA"/>
        </w:rPr>
        <w:t>-</w:t>
      </w:r>
      <w:r w:rsidRPr="00F33E9D">
        <w:rPr>
          <w:rFonts w:ascii="Times New Roman" w:eastAsia="Calibri" w:hAnsi="Times New Roman" w:cs="Times New Roman"/>
          <w:color w:val="000000"/>
          <w:sz w:val="28"/>
          <w:szCs w:val="28"/>
          <w:lang w:val="uk-UA"/>
        </w:rPr>
        <w:tab/>
        <w:t>Правда, - відповідає їжачок, - але мої колючки рятують мене від зубів собаки і вовка. Чи служить і тобі добре сіренька шубка?</w:t>
      </w:r>
    </w:p>
    <w:p w:rsidR="00F33E9D" w:rsidRPr="00F33E9D" w:rsidRDefault="00F33E9D" w:rsidP="00F33E9D">
      <w:pPr>
        <w:spacing w:after="160" w:line="240" w:lineRule="auto"/>
        <w:ind w:firstLine="709"/>
        <w:contextualSpacing/>
        <w:jc w:val="both"/>
        <w:rPr>
          <w:rFonts w:ascii="Times New Roman" w:eastAsia="Calibri" w:hAnsi="Times New Roman" w:cs="Times New Roman"/>
          <w:color w:val="000000"/>
          <w:sz w:val="28"/>
          <w:szCs w:val="28"/>
          <w:lang w:val="uk-UA"/>
        </w:rPr>
      </w:pPr>
      <w:r w:rsidRPr="00F33E9D">
        <w:rPr>
          <w:rFonts w:ascii="Times New Roman" w:eastAsia="Calibri" w:hAnsi="Times New Roman" w:cs="Times New Roman"/>
          <w:color w:val="000000"/>
          <w:sz w:val="28"/>
          <w:szCs w:val="28"/>
          <w:lang w:val="uk-UA"/>
        </w:rPr>
        <w:t>Зайчик замість відповіді тільки зітхнув.</w:t>
      </w:r>
    </w:p>
    <w:p w:rsidR="00F33E9D" w:rsidRPr="00F33E9D" w:rsidRDefault="00F33E9D" w:rsidP="00F33E9D">
      <w:pPr>
        <w:spacing w:after="160" w:line="240" w:lineRule="auto"/>
        <w:ind w:firstLine="709"/>
        <w:contextualSpacing/>
        <w:jc w:val="both"/>
        <w:rPr>
          <w:rFonts w:ascii="Times New Roman" w:eastAsia="Calibri" w:hAnsi="Times New Roman" w:cs="Times New Roman"/>
          <w:color w:val="000000"/>
          <w:sz w:val="28"/>
          <w:szCs w:val="28"/>
          <w:lang w:val="uk-UA"/>
        </w:rPr>
      </w:pPr>
      <w:r w:rsidRPr="00F33E9D">
        <w:rPr>
          <w:rFonts w:ascii="Times New Roman" w:eastAsia="Calibri" w:hAnsi="Times New Roman" w:cs="Times New Roman"/>
          <w:color w:val="000000"/>
          <w:sz w:val="28"/>
          <w:szCs w:val="28"/>
          <w:lang w:val="uk-UA"/>
        </w:rPr>
        <w:t xml:space="preserve">Питання для обговорення: </w:t>
      </w:r>
    </w:p>
    <w:p w:rsidR="00F33E9D" w:rsidRPr="00F33E9D" w:rsidRDefault="00F33E9D" w:rsidP="00F33E9D">
      <w:pPr>
        <w:numPr>
          <w:ilvl w:val="0"/>
          <w:numId w:val="1"/>
        </w:numPr>
        <w:spacing w:after="160" w:line="240" w:lineRule="auto"/>
        <w:ind w:firstLine="709"/>
        <w:contextualSpacing/>
        <w:jc w:val="both"/>
        <w:rPr>
          <w:rFonts w:ascii="Times New Roman" w:eastAsia="Calibri" w:hAnsi="Times New Roman" w:cs="Times New Roman"/>
          <w:color w:val="000000"/>
          <w:sz w:val="28"/>
          <w:szCs w:val="28"/>
          <w:lang w:val="uk-UA"/>
        </w:rPr>
      </w:pPr>
      <w:r w:rsidRPr="00F33E9D">
        <w:rPr>
          <w:rFonts w:ascii="Times New Roman" w:eastAsia="Calibri" w:hAnsi="Times New Roman" w:cs="Times New Roman"/>
          <w:color w:val="000000"/>
          <w:sz w:val="28"/>
          <w:szCs w:val="28"/>
          <w:lang w:val="uk-UA"/>
        </w:rPr>
        <w:t xml:space="preserve">Чи образив зайчик їжачка? </w:t>
      </w:r>
    </w:p>
    <w:p w:rsidR="00F33E9D" w:rsidRPr="00F33E9D" w:rsidRDefault="00F33E9D" w:rsidP="00F33E9D">
      <w:pPr>
        <w:numPr>
          <w:ilvl w:val="0"/>
          <w:numId w:val="1"/>
        </w:numPr>
        <w:spacing w:after="160" w:line="240" w:lineRule="auto"/>
        <w:ind w:firstLine="709"/>
        <w:contextualSpacing/>
        <w:jc w:val="both"/>
        <w:rPr>
          <w:rFonts w:ascii="Times New Roman" w:eastAsia="Calibri" w:hAnsi="Times New Roman" w:cs="Times New Roman"/>
          <w:color w:val="000000"/>
          <w:sz w:val="28"/>
          <w:szCs w:val="28"/>
          <w:lang w:val="uk-UA"/>
        </w:rPr>
      </w:pPr>
      <w:r w:rsidRPr="00F33E9D">
        <w:rPr>
          <w:rFonts w:ascii="Times New Roman" w:eastAsia="Calibri" w:hAnsi="Times New Roman" w:cs="Times New Roman"/>
          <w:color w:val="000000"/>
          <w:sz w:val="28"/>
          <w:szCs w:val="28"/>
          <w:lang w:val="uk-UA"/>
        </w:rPr>
        <w:lastRenderedPageBreak/>
        <w:t xml:space="preserve">Як потрібно було звернутись до їжачка? </w:t>
      </w:r>
    </w:p>
    <w:p w:rsidR="00F33E9D" w:rsidRPr="00F33E9D" w:rsidRDefault="00F33E9D" w:rsidP="00F33E9D">
      <w:pPr>
        <w:numPr>
          <w:ilvl w:val="0"/>
          <w:numId w:val="1"/>
        </w:numPr>
        <w:spacing w:after="160" w:line="240" w:lineRule="auto"/>
        <w:ind w:firstLine="709"/>
        <w:contextualSpacing/>
        <w:jc w:val="both"/>
        <w:rPr>
          <w:rFonts w:ascii="Times New Roman" w:eastAsia="Calibri" w:hAnsi="Times New Roman" w:cs="Times New Roman"/>
          <w:color w:val="000000"/>
          <w:sz w:val="28"/>
          <w:szCs w:val="28"/>
          <w:lang w:val="uk-UA"/>
        </w:rPr>
      </w:pPr>
      <w:r w:rsidRPr="00F33E9D">
        <w:rPr>
          <w:rFonts w:ascii="Times New Roman" w:eastAsia="Calibri" w:hAnsi="Times New Roman" w:cs="Times New Roman"/>
          <w:color w:val="000000"/>
          <w:sz w:val="28"/>
          <w:szCs w:val="28"/>
          <w:lang w:val="uk-UA"/>
        </w:rPr>
        <w:t xml:space="preserve">Чи чемно їжак відповів зайчику? </w:t>
      </w:r>
    </w:p>
    <w:p w:rsidR="00F33E9D" w:rsidRPr="00F33E9D" w:rsidRDefault="00F33E9D" w:rsidP="00F33E9D">
      <w:pPr>
        <w:numPr>
          <w:ilvl w:val="0"/>
          <w:numId w:val="1"/>
        </w:numPr>
        <w:spacing w:after="160" w:line="240" w:lineRule="auto"/>
        <w:ind w:firstLine="709"/>
        <w:contextualSpacing/>
        <w:jc w:val="both"/>
        <w:rPr>
          <w:rFonts w:ascii="Times New Roman" w:eastAsia="Calibri" w:hAnsi="Times New Roman" w:cs="Times New Roman"/>
          <w:color w:val="000000"/>
          <w:sz w:val="28"/>
          <w:szCs w:val="28"/>
          <w:lang w:val="uk-UA"/>
        </w:rPr>
      </w:pPr>
      <w:r w:rsidRPr="00F33E9D">
        <w:rPr>
          <w:rFonts w:ascii="Times New Roman" w:eastAsia="Calibri" w:hAnsi="Times New Roman" w:cs="Times New Roman"/>
          <w:color w:val="000000"/>
          <w:sz w:val="28"/>
          <w:szCs w:val="28"/>
          <w:lang w:val="uk-UA"/>
        </w:rPr>
        <w:t>Давайте поміркуємо, як служить сіренька шубка зайчику?</w:t>
      </w:r>
    </w:p>
    <w:p w:rsidR="00F33E9D" w:rsidRPr="00F33E9D" w:rsidRDefault="00F33E9D" w:rsidP="00F33E9D">
      <w:pPr>
        <w:spacing w:after="160" w:line="240" w:lineRule="auto"/>
        <w:ind w:left="1080" w:firstLine="709"/>
        <w:contextualSpacing/>
        <w:jc w:val="both"/>
        <w:rPr>
          <w:rFonts w:ascii="Times New Roman" w:eastAsia="Calibri" w:hAnsi="Times New Roman" w:cs="Times New Roman"/>
          <w:color w:val="000000"/>
          <w:sz w:val="28"/>
          <w:szCs w:val="28"/>
          <w:lang w:val="uk-UA"/>
        </w:rPr>
      </w:pPr>
    </w:p>
    <w:p w:rsidR="00F33E9D" w:rsidRPr="00F33E9D" w:rsidRDefault="00F33E9D" w:rsidP="00F33E9D">
      <w:pPr>
        <w:spacing w:after="160" w:line="240" w:lineRule="auto"/>
        <w:contextualSpacing/>
        <w:jc w:val="both"/>
        <w:rPr>
          <w:rFonts w:ascii="Times New Roman" w:eastAsia="Calibri" w:hAnsi="Times New Roman" w:cs="Times New Roman"/>
          <w:b/>
          <w:color w:val="000000"/>
          <w:sz w:val="28"/>
          <w:szCs w:val="28"/>
          <w:lang w:val="uk-UA"/>
        </w:rPr>
      </w:pPr>
      <w:r>
        <w:rPr>
          <w:rFonts w:ascii="Times New Roman" w:eastAsia="Calibri" w:hAnsi="Times New Roman" w:cs="Times New Roman"/>
          <w:b/>
          <w:color w:val="000000"/>
          <w:sz w:val="28"/>
          <w:szCs w:val="28"/>
          <w:lang w:val="uk-UA"/>
        </w:rPr>
        <w:t>4.</w:t>
      </w:r>
      <w:r w:rsidRPr="00F33E9D">
        <w:rPr>
          <w:rFonts w:ascii="Times New Roman" w:eastAsia="Calibri" w:hAnsi="Times New Roman" w:cs="Times New Roman"/>
          <w:b/>
          <w:color w:val="000000"/>
          <w:sz w:val="28"/>
          <w:szCs w:val="28"/>
          <w:lang w:val="uk-UA"/>
        </w:rPr>
        <w:t xml:space="preserve">Дидактична гра «Потяг добрих справ» </w:t>
      </w:r>
    </w:p>
    <w:p w:rsidR="00F33E9D" w:rsidRPr="00F33E9D" w:rsidRDefault="00F33E9D" w:rsidP="00F33E9D">
      <w:pPr>
        <w:spacing w:after="160" w:line="240" w:lineRule="auto"/>
        <w:contextualSpacing/>
        <w:jc w:val="both"/>
        <w:rPr>
          <w:rFonts w:ascii="Times New Roman" w:eastAsia="Calibri" w:hAnsi="Times New Roman" w:cs="Times New Roman"/>
          <w:color w:val="000000"/>
          <w:sz w:val="28"/>
          <w:szCs w:val="28"/>
          <w:lang w:val="uk-UA"/>
        </w:rPr>
      </w:pPr>
      <w:r w:rsidRPr="00F33E9D">
        <w:rPr>
          <w:rFonts w:ascii="Times New Roman" w:eastAsia="Calibri" w:hAnsi="Times New Roman" w:cs="Times New Roman"/>
          <w:b/>
          <w:color w:val="000000"/>
          <w:sz w:val="28"/>
          <w:szCs w:val="28"/>
          <w:lang w:val="uk-UA"/>
        </w:rPr>
        <w:t>Мета: закріплення</w:t>
      </w:r>
      <w:r w:rsidRPr="00F33E9D">
        <w:rPr>
          <w:rFonts w:ascii="Times New Roman" w:eastAsia="Calibri" w:hAnsi="Times New Roman" w:cs="Times New Roman"/>
          <w:color w:val="000000"/>
          <w:sz w:val="28"/>
          <w:szCs w:val="28"/>
          <w:lang w:val="uk-UA"/>
        </w:rPr>
        <w:t xml:space="preserve"> знань про культуру поведінки. Вчити диференціювати позитивні та негативні вчинки, знаходити методи налагодження стосунків у конфліктних ситуаціях. Виховувати доброзичливе ставлення до оточуючих. </w:t>
      </w:r>
    </w:p>
    <w:p w:rsidR="00F33E9D" w:rsidRPr="00F33E9D" w:rsidRDefault="00F33E9D" w:rsidP="00F33E9D">
      <w:pPr>
        <w:spacing w:after="160" w:line="240" w:lineRule="auto"/>
        <w:ind w:firstLine="709"/>
        <w:contextualSpacing/>
        <w:jc w:val="both"/>
        <w:rPr>
          <w:rFonts w:ascii="Times New Roman" w:eastAsia="Calibri" w:hAnsi="Times New Roman" w:cs="Times New Roman"/>
          <w:i/>
          <w:color w:val="000000"/>
          <w:sz w:val="28"/>
          <w:szCs w:val="28"/>
          <w:lang w:val="uk-UA"/>
        </w:rPr>
      </w:pPr>
      <w:r w:rsidRPr="00F33E9D">
        <w:rPr>
          <w:rFonts w:ascii="Times New Roman" w:eastAsia="Calibri" w:hAnsi="Times New Roman" w:cs="Times New Roman"/>
          <w:b/>
          <w:color w:val="000000"/>
          <w:sz w:val="28"/>
          <w:szCs w:val="28"/>
          <w:lang w:val="uk-UA"/>
        </w:rPr>
        <w:t>Матеріали</w:t>
      </w:r>
      <w:r w:rsidRPr="00F33E9D">
        <w:rPr>
          <w:rFonts w:ascii="Times New Roman" w:eastAsia="Calibri" w:hAnsi="Times New Roman" w:cs="Times New Roman"/>
          <w:color w:val="000000"/>
          <w:sz w:val="28"/>
          <w:szCs w:val="28"/>
          <w:lang w:val="uk-UA"/>
        </w:rPr>
        <w:t xml:space="preserve">: дидактична гра </w:t>
      </w:r>
      <w:r w:rsidRPr="00C30CC5">
        <w:rPr>
          <w:rFonts w:ascii="Times New Roman" w:eastAsia="Calibri" w:hAnsi="Times New Roman" w:cs="Times New Roman"/>
          <w:b/>
          <w:i/>
          <w:color w:val="000000"/>
          <w:sz w:val="28"/>
          <w:szCs w:val="28"/>
          <w:lang w:val="uk-UA"/>
        </w:rPr>
        <w:t>(Додаток 1;2</w:t>
      </w:r>
      <w:r w:rsidRPr="00F33E9D">
        <w:rPr>
          <w:rFonts w:ascii="Times New Roman" w:eastAsia="Calibri" w:hAnsi="Times New Roman" w:cs="Times New Roman"/>
          <w:b/>
          <w:i/>
          <w:color w:val="000000"/>
          <w:sz w:val="28"/>
          <w:szCs w:val="28"/>
          <w:lang w:val="uk-UA"/>
        </w:rPr>
        <w:t>).</w:t>
      </w:r>
    </w:p>
    <w:p w:rsidR="00F33E9D" w:rsidRPr="00F33E9D" w:rsidRDefault="00F33E9D" w:rsidP="00F33E9D">
      <w:pPr>
        <w:spacing w:after="160" w:line="240" w:lineRule="auto"/>
        <w:ind w:firstLine="709"/>
        <w:contextualSpacing/>
        <w:jc w:val="both"/>
        <w:rPr>
          <w:rFonts w:ascii="Times New Roman" w:eastAsia="Calibri" w:hAnsi="Times New Roman" w:cs="Times New Roman"/>
          <w:color w:val="000000"/>
          <w:sz w:val="28"/>
          <w:szCs w:val="28"/>
          <w:lang w:val="uk-UA"/>
        </w:rPr>
      </w:pPr>
      <w:r w:rsidRPr="00F33E9D">
        <w:rPr>
          <w:rFonts w:ascii="Times New Roman" w:eastAsia="Calibri" w:hAnsi="Times New Roman" w:cs="Times New Roman"/>
          <w:color w:val="000000"/>
          <w:sz w:val="28"/>
          <w:szCs w:val="28"/>
          <w:lang w:val="uk-UA"/>
        </w:rPr>
        <w:t xml:space="preserve">Психолог повідомляє дітям про те, що герої, які зображені на картинках бажають потрапити до «Країни  Доброти». Але щоб до неї дістатися, необхідно сісти у потяг. </w:t>
      </w:r>
    </w:p>
    <w:p w:rsidR="00F33E9D" w:rsidRPr="00F33E9D" w:rsidRDefault="00F33E9D" w:rsidP="00F33E9D">
      <w:pPr>
        <w:spacing w:after="160" w:line="240" w:lineRule="auto"/>
        <w:ind w:firstLine="709"/>
        <w:contextualSpacing/>
        <w:jc w:val="both"/>
        <w:rPr>
          <w:rFonts w:ascii="Times New Roman" w:eastAsia="Calibri" w:hAnsi="Times New Roman" w:cs="Times New Roman"/>
          <w:color w:val="000000"/>
          <w:sz w:val="28"/>
          <w:szCs w:val="28"/>
          <w:lang w:val="uk-UA"/>
        </w:rPr>
      </w:pPr>
      <w:r w:rsidRPr="00F33E9D">
        <w:rPr>
          <w:rFonts w:ascii="Times New Roman" w:eastAsia="Calibri" w:hAnsi="Times New Roman" w:cs="Times New Roman"/>
          <w:color w:val="000000"/>
          <w:sz w:val="28"/>
          <w:szCs w:val="28"/>
          <w:lang w:val="uk-UA"/>
        </w:rPr>
        <w:t xml:space="preserve">У потяг можуть потрапити тільки позитивні герої, які роблять добрі справи. Психолог пропонує дітям взяти картинки, оцінити вчинок, зображений на малюнку, та описати його. Картинки із      зображенням гарних вчинків діти вставляють у потяг, а з поганими залишають та  пояснюють чому. </w:t>
      </w:r>
    </w:p>
    <w:p w:rsidR="00F33E9D" w:rsidRPr="00F33E9D" w:rsidRDefault="00F33E9D" w:rsidP="00F33E9D">
      <w:pPr>
        <w:spacing w:after="160" w:line="240" w:lineRule="auto"/>
        <w:ind w:firstLine="709"/>
        <w:contextualSpacing/>
        <w:jc w:val="both"/>
        <w:rPr>
          <w:rFonts w:ascii="Times New Roman" w:eastAsia="Calibri" w:hAnsi="Times New Roman" w:cs="Times New Roman"/>
          <w:color w:val="000000"/>
          <w:sz w:val="28"/>
          <w:szCs w:val="28"/>
          <w:lang w:val="uk-UA"/>
        </w:rPr>
      </w:pPr>
      <w:r w:rsidRPr="00F33E9D">
        <w:rPr>
          <w:rFonts w:ascii="Times New Roman" w:eastAsia="Calibri" w:hAnsi="Times New Roman" w:cs="Times New Roman"/>
          <w:color w:val="000000"/>
          <w:sz w:val="28"/>
          <w:szCs w:val="28"/>
          <w:lang w:val="uk-UA"/>
        </w:rPr>
        <w:t xml:space="preserve">   </w:t>
      </w:r>
    </w:p>
    <w:p w:rsidR="00F33E9D" w:rsidRPr="00F33E9D" w:rsidRDefault="00F33E9D" w:rsidP="00F33E9D">
      <w:pPr>
        <w:spacing w:after="160" w:line="240" w:lineRule="auto"/>
        <w:contextualSpacing/>
        <w:jc w:val="both"/>
        <w:rPr>
          <w:rFonts w:ascii="Times New Roman" w:eastAsia="Calibri" w:hAnsi="Times New Roman" w:cs="Times New Roman"/>
          <w:b/>
          <w:color w:val="000000"/>
          <w:sz w:val="28"/>
          <w:szCs w:val="28"/>
          <w:lang w:val="uk-UA"/>
        </w:rPr>
      </w:pPr>
      <w:r>
        <w:rPr>
          <w:rFonts w:ascii="Times New Roman" w:eastAsia="Calibri" w:hAnsi="Times New Roman" w:cs="Times New Roman"/>
          <w:b/>
          <w:color w:val="000000"/>
          <w:sz w:val="28"/>
          <w:szCs w:val="28"/>
          <w:lang w:val="uk-UA"/>
        </w:rPr>
        <w:t>5.</w:t>
      </w:r>
      <w:r w:rsidRPr="00F33E9D">
        <w:rPr>
          <w:rFonts w:ascii="Times New Roman" w:eastAsia="Calibri" w:hAnsi="Times New Roman" w:cs="Times New Roman"/>
          <w:b/>
          <w:color w:val="000000"/>
          <w:sz w:val="28"/>
          <w:szCs w:val="28"/>
          <w:lang w:val="uk-UA"/>
        </w:rPr>
        <w:t>Вправа «Водоспад»</w:t>
      </w:r>
    </w:p>
    <w:p w:rsidR="00F33E9D" w:rsidRPr="00F33E9D" w:rsidRDefault="00F33E9D" w:rsidP="00F33E9D">
      <w:pPr>
        <w:spacing w:after="160" w:line="240" w:lineRule="auto"/>
        <w:contextualSpacing/>
        <w:jc w:val="both"/>
        <w:rPr>
          <w:rFonts w:ascii="Times New Roman" w:eastAsia="Calibri" w:hAnsi="Times New Roman" w:cs="Times New Roman"/>
          <w:color w:val="000000"/>
          <w:sz w:val="28"/>
          <w:szCs w:val="28"/>
          <w:lang w:val="uk-UA"/>
        </w:rPr>
      </w:pPr>
      <w:r w:rsidRPr="00F33E9D">
        <w:rPr>
          <w:rFonts w:ascii="Times New Roman" w:eastAsia="Calibri" w:hAnsi="Times New Roman" w:cs="Times New Roman"/>
          <w:b/>
          <w:color w:val="000000"/>
          <w:sz w:val="28"/>
          <w:szCs w:val="28"/>
          <w:lang w:val="uk-UA"/>
        </w:rPr>
        <w:t>Мета:</w:t>
      </w:r>
      <w:r w:rsidRPr="00F33E9D">
        <w:rPr>
          <w:rFonts w:ascii="Times New Roman" w:eastAsia="Calibri" w:hAnsi="Times New Roman" w:cs="Times New Roman"/>
          <w:color w:val="000000"/>
          <w:sz w:val="28"/>
          <w:szCs w:val="28"/>
          <w:lang w:val="uk-UA"/>
        </w:rPr>
        <w:t xml:space="preserve"> зменшення нервового напруження, релаксація. </w:t>
      </w:r>
    </w:p>
    <w:p w:rsidR="00F33E9D" w:rsidRPr="00F33E9D" w:rsidRDefault="00F33E9D" w:rsidP="00F33E9D">
      <w:pPr>
        <w:spacing w:after="160" w:line="240" w:lineRule="auto"/>
        <w:ind w:firstLine="709"/>
        <w:contextualSpacing/>
        <w:jc w:val="both"/>
        <w:rPr>
          <w:rFonts w:ascii="Times New Roman" w:eastAsia="Calibri" w:hAnsi="Times New Roman" w:cs="Times New Roman"/>
          <w:i/>
          <w:color w:val="000000"/>
          <w:sz w:val="28"/>
          <w:szCs w:val="28"/>
          <w:lang w:val="uk-UA"/>
        </w:rPr>
      </w:pPr>
      <w:r w:rsidRPr="00F33E9D">
        <w:rPr>
          <w:rFonts w:ascii="Times New Roman" w:eastAsia="Calibri" w:hAnsi="Times New Roman" w:cs="Times New Roman"/>
          <w:i/>
          <w:color w:val="000000"/>
          <w:sz w:val="28"/>
          <w:szCs w:val="28"/>
          <w:lang w:val="uk-UA"/>
        </w:rPr>
        <w:t>Психолог вмикає спокійну музику і промовляє такі слова:</w:t>
      </w:r>
    </w:p>
    <w:p w:rsidR="00F33E9D" w:rsidRPr="00F33E9D" w:rsidRDefault="00F33E9D" w:rsidP="00F33E9D">
      <w:pPr>
        <w:spacing w:after="160" w:line="240" w:lineRule="auto"/>
        <w:ind w:firstLine="709"/>
        <w:contextualSpacing/>
        <w:jc w:val="both"/>
        <w:rPr>
          <w:rFonts w:ascii="Times New Roman" w:eastAsia="Calibri" w:hAnsi="Times New Roman" w:cs="Times New Roman"/>
          <w:i/>
          <w:color w:val="000000"/>
          <w:sz w:val="28"/>
          <w:szCs w:val="28"/>
          <w:lang w:val="uk-UA"/>
        </w:rPr>
      </w:pPr>
      <w:r w:rsidRPr="00F33E9D">
        <w:rPr>
          <w:rFonts w:ascii="Times New Roman" w:eastAsia="Calibri" w:hAnsi="Times New Roman" w:cs="Times New Roman"/>
          <w:i/>
          <w:color w:val="000000"/>
          <w:sz w:val="28"/>
          <w:szCs w:val="28"/>
          <w:lang w:val="uk-UA"/>
        </w:rPr>
        <w:t>«</w:t>
      </w:r>
      <w:proofErr w:type="spellStart"/>
      <w:r w:rsidRPr="00F33E9D">
        <w:rPr>
          <w:rFonts w:ascii="Times New Roman" w:eastAsia="Calibri" w:hAnsi="Times New Roman" w:cs="Times New Roman"/>
          <w:i/>
          <w:color w:val="000000"/>
          <w:sz w:val="28"/>
          <w:szCs w:val="28"/>
          <w:lang w:val="uk-UA"/>
        </w:rPr>
        <w:t>Заплющіть</w:t>
      </w:r>
      <w:proofErr w:type="spellEnd"/>
      <w:r w:rsidRPr="00F33E9D">
        <w:rPr>
          <w:rFonts w:ascii="Times New Roman" w:eastAsia="Calibri" w:hAnsi="Times New Roman" w:cs="Times New Roman"/>
          <w:i/>
          <w:color w:val="000000"/>
          <w:sz w:val="28"/>
          <w:szCs w:val="28"/>
          <w:lang w:val="uk-UA"/>
        </w:rPr>
        <w:t xml:space="preserve"> очі і уявіть собі, що ви стоїте під невеликим водоспадом. Небо світло-блакитне. Повітря свіже. Вода чиста і прохолодна. Вона м’яко струмениться по спинці, стікає з ніг і продовжує свій біг далі. Постійте трохи під водоспадом, дозволяючи воді омити вас».</w:t>
      </w:r>
    </w:p>
    <w:p w:rsidR="00F33E9D" w:rsidRPr="00F33E9D" w:rsidRDefault="00F33E9D" w:rsidP="00F33E9D">
      <w:pPr>
        <w:spacing w:after="160" w:line="240" w:lineRule="auto"/>
        <w:ind w:firstLine="709"/>
        <w:contextualSpacing/>
        <w:jc w:val="both"/>
        <w:rPr>
          <w:rFonts w:ascii="Times New Roman" w:eastAsia="Calibri" w:hAnsi="Times New Roman" w:cs="Times New Roman"/>
          <w:b/>
          <w:color w:val="000000"/>
          <w:sz w:val="28"/>
          <w:szCs w:val="28"/>
          <w:lang w:val="uk-UA"/>
        </w:rPr>
      </w:pPr>
    </w:p>
    <w:p w:rsidR="00F33E9D" w:rsidRPr="00F33E9D" w:rsidRDefault="00F33E9D" w:rsidP="00F33E9D">
      <w:pPr>
        <w:spacing w:after="160" w:line="240" w:lineRule="auto"/>
        <w:contextualSpacing/>
        <w:jc w:val="both"/>
        <w:rPr>
          <w:rFonts w:ascii="Times New Roman" w:eastAsia="Calibri" w:hAnsi="Times New Roman" w:cs="Times New Roman"/>
          <w:b/>
          <w:color w:val="000000"/>
          <w:sz w:val="28"/>
          <w:szCs w:val="28"/>
          <w:lang w:val="uk-UA"/>
        </w:rPr>
      </w:pPr>
      <w:r>
        <w:rPr>
          <w:rFonts w:ascii="Times New Roman" w:eastAsia="Calibri" w:hAnsi="Times New Roman" w:cs="Times New Roman"/>
          <w:b/>
          <w:color w:val="000000"/>
          <w:sz w:val="28"/>
          <w:szCs w:val="28"/>
          <w:lang w:val="uk-UA"/>
        </w:rPr>
        <w:t>6.</w:t>
      </w:r>
      <w:r w:rsidRPr="00F33E9D">
        <w:rPr>
          <w:rFonts w:ascii="Times New Roman" w:eastAsia="Calibri" w:hAnsi="Times New Roman" w:cs="Times New Roman"/>
          <w:b/>
          <w:color w:val="000000"/>
          <w:sz w:val="28"/>
          <w:szCs w:val="28"/>
          <w:lang w:val="uk-UA"/>
        </w:rPr>
        <w:t>«Ритуал завершення заняття»</w:t>
      </w:r>
    </w:p>
    <w:p w:rsidR="00F33E9D" w:rsidRPr="00F33E9D" w:rsidRDefault="00F33E9D" w:rsidP="00F33E9D">
      <w:pPr>
        <w:spacing w:after="160" w:line="240" w:lineRule="auto"/>
        <w:ind w:firstLine="709"/>
        <w:contextualSpacing/>
        <w:jc w:val="both"/>
        <w:rPr>
          <w:rFonts w:ascii="Times New Roman" w:eastAsia="Calibri" w:hAnsi="Times New Roman" w:cs="Times New Roman"/>
          <w:color w:val="000000"/>
          <w:sz w:val="28"/>
          <w:szCs w:val="28"/>
          <w:lang w:val="uk-UA"/>
        </w:rPr>
      </w:pPr>
      <w:r w:rsidRPr="00F33E9D">
        <w:rPr>
          <w:rFonts w:ascii="Times New Roman" w:eastAsia="Calibri" w:hAnsi="Times New Roman" w:cs="Times New Roman"/>
          <w:color w:val="000000"/>
          <w:sz w:val="28"/>
          <w:szCs w:val="28"/>
          <w:lang w:val="uk-UA"/>
        </w:rPr>
        <w:t>Діти стають у коло і по черзі тиснуть руку один одному передаючи посмішку.</w:t>
      </w:r>
    </w:p>
    <w:p w:rsidR="00F33E9D" w:rsidRPr="00F33E9D" w:rsidRDefault="00F33E9D" w:rsidP="00F33E9D">
      <w:pPr>
        <w:spacing w:after="160" w:line="240" w:lineRule="auto"/>
        <w:ind w:firstLine="709"/>
        <w:contextualSpacing/>
        <w:jc w:val="both"/>
        <w:rPr>
          <w:rFonts w:ascii="Times New Roman" w:eastAsia="Calibri" w:hAnsi="Times New Roman" w:cs="Times New Roman"/>
          <w:color w:val="000000"/>
          <w:sz w:val="28"/>
          <w:szCs w:val="28"/>
          <w:lang w:val="uk-UA"/>
        </w:rPr>
      </w:pPr>
    </w:p>
    <w:p w:rsidR="00F33E9D" w:rsidRPr="00F33E9D" w:rsidRDefault="00F33E9D" w:rsidP="00F33E9D">
      <w:pPr>
        <w:spacing w:after="160" w:line="240" w:lineRule="auto"/>
        <w:ind w:firstLine="709"/>
        <w:contextualSpacing/>
        <w:jc w:val="both"/>
        <w:rPr>
          <w:rFonts w:ascii="Times New Roman" w:eastAsia="Calibri" w:hAnsi="Times New Roman" w:cs="Times New Roman"/>
          <w:color w:val="000000"/>
          <w:sz w:val="28"/>
          <w:szCs w:val="28"/>
          <w:lang w:val="uk-UA"/>
        </w:rPr>
      </w:pPr>
    </w:p>
    <w:p w:rsidR="00F33E9D" w:rsidRPr="00F33E9D" w:rsidRDefault="00F33E9D" w:rsidP="00F33E9D">
      <w:pPr>
        <w:spacing w:after="160" w:line="360" w:lineRule="auto"/>
        <w:contextualSpacing/>
        <w:jc w:val="right"/>
        <w:rPr>
          <w:rFonts w:ascii="Times New Roman" w:eastAsia="Calibri" w:hAnsi="Times New Roman" w:cs="Times New Roman"/>
          <w:i/>
          <w:color w:val="000000"/>
          <w:sz w:val="28"/>
          <w:szCs w:val="28"/>
          <w:lang w:val="uk-UA"/>
        </w:rPr>
      </w:pPr>
      <w:r>
        <w:rPr>
          <w:rFonts w:ascii="Times New Roman" w:eastAsia="Calibri" w:hAnsi="Times New Roman" w:cs="Times New Roman"/>
          <w:i/>
          <w:color w:val="000000"/>
          <w:sz w:val="28"/>
          <w:szCs w:val="28"/>
          <w:lang w:val="uk-UA"/>
        </w:rPr>
        <w:t>Додаток 1</w:t>
      </w:r>
    </w:p>
    <w:p w:rsidR="00F33E9D" w:rsidRPr="00F33E9D" w:rsidRDefault="00F33E9D" w:rsidP="00F33E9D">
      <w:pPr>
        <w:spacing w:after="160" w:line="360" w:lineRule="auto"/>
        <w:contextualSpacing/>
        <w:jc w:val="both"/>
        <w:rPr>
          <w:rFonts w:ascii="Times New Roman" w:eastAsia="Calibri" w:hAnsi="Times New Roman" w:cs="Times New Roman"/>
          <w:color w:val="000000"/>
          <w:sz w:val="28"/>
          <w:szCs w:val="28"/>
          <w:lang w:val="uk-UA"/>
        </w:rPr>
      </w:pPr>
    </w:p>
    <w:p w:rsidR="00F33E9D" w:rsidRPr="00F33E9D" w:rsidRDefault="00F33E9D" w:rsidP="00F33E9D">
      <w:pPr>
        <w:spacing w:after="160" w:line="360" w:lineRule="auto"/>
        <w:contextualSpacing/>
        <w:jc w:val="both"/>
        <w:rPr>
          <w:rFonts w:ascii="Times New Roman" w:eastAsia="Calibri" w:hAnsi="Times New Roman" w:cs="Times New Roman"/>
          <w:color w:val="000000"/>
          <w:sz w:val="28"/>
          <w:szCs w:val="28"/>
          <w:lang w:val="uk-UA"/>
        </w:rPr>
      </w:pPr>
      <w:r w:rsidRPr="00F33E9D">
        <w:rPr>
          <w:rFonts w:ascii="Times New Roman" w:eastAsia="Calibri" w:hAnsi="Times New Roman" w:cs="Times New Roman"/>
          <w:noProof/>
          <w:color w:val="000000"/>
          <w:sz w:val="28"/>
          <w:szCs w:val="28"/>
          <w:lang w:eastAsia="ru-RU"/>
        </w:rPr>
        <w:lastRenderedPageBreak/>
        <w:drawing>
          <wp:inline distT="0" distB="0" distL="0" distR="0" wp14:anchorId="2773A7D0" wp14:editId="1AF9A743">
            <wp:extent cx="5341620" cy="37147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49162" cy="3719995"/>
                    </a:xfrm>
                    <a:prstGeom prst="rect">
                      <a:avLst/>
                    </a:prstGeom>
                    <a:noFill/>
                  </pic:spPr>
                </pic:pic>
              </a:graphicData>
            </a:graphic>
          </wp:inline>
        </w:drawing>
      </w:r>
    </w:p>
    <w:p w:rsidR="00F33E9D" w:rsidRPr="00F33E9D" w:rsidRDefault="00F33E9D" w:rsidP="00F33E9D">
      <w:pPr>
        <w:spacing w:after="160" w:line="360" w:lineRule="auto"/>
        <w:contextualSpacing/>
        <w:jc w:val="both"/>
        <w:rPr>
          <w:rFonts w:ascii="Times New Roman" w:eastAsia="Calibri" w:hAnsi="Times New Roman" w:cs="Times New Roman"/>
          <w:color w:val="000000"/>
          <w:sz w:val="28"/>
          <w:szCs w:val="28"/>
          <w:lang w:val="uk-UA"/>
        </w:rPr>
      </w:pPr>
    </w:p>
    <w:p w:rsidR="00F33E9D" w:rsidRPr="00F33E9D" w:rsidRDefault="00F33E9D" w:rsidP="00F33E9D">
      <w:pPr>
        <w:spacing w:after="160" w:line="360" w:lineRule="auto"/>
        <w:contextualSpacing/>
        <w:jc w:val="both"/>
        <w:rPr>
          <w:rFonts w:ascii="Times New Roman" w:eastAsia="Calibri" w:hAnsi="Times New Roman" w:cs="Times New Roman"/>
          <w:color w:val="000000"/>
          <w:sz w:val="28"/>
          <w:szCs w:val="28"/>
          <w:lang w:val="uk-UA"/>
        </w:rPr>
      </w:pPr>
    </w:p>
    <w:p w:rsidR="00F33E9D" w:rsidRPr="00F33E9D" w:rsidRDefault="00F33E9D" w:rsidP="00F33E9D">
      <w:pPr>
        <w:spacing w:after="160" w:line="360" w:lineRule="auto"/>
        <w:contextualSpacing/>
        <w:jc w:val="both"/>
        <w:rPr>
          <w:rFonts w:ascii="Times New Roman" w:eastAsia="Calibri" w:hAnsi="Times New Roman" w:cs="Times New Roman"/>
          <w:color w:val="000000"/>
          <w:sz w:val="28"/>
          <w:szCs w:val="28"/>
          <w:lang w:val="uk-UA"/>
        </w:rPr>
      </w:pPr>
      <w:r w:rsidRPr="00F33E9D">
        <w:rPr>
          <w:rFonts w:ascii="Times New Roman" w:eastAsia="Calibri" w:hAnsi="Times New Roman" w:cs="Times New Roman"/>
          <w:noProof/>
          <w:color w:val="000000"/>
          <w:sz w:val="28"/>
          <w:szCs w:val="28"/>
          <w:lang w:eastAsia="ru-RU"/>
        </w:rPr>
        <w:drawing>
          <wp:inline distT="0" distB="0" distL="0" distR="0" wp14:anchorId="769280DD" wp14:editId="6D66A215">
            <wp:extent cx="5051719" cy="3590547"/>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55208" cy="3593027"/>
                    </a:xfrm>
                    <a:prstGeom prst="rect">
                      <a:avLst/>
                    </a:prstGeom>
                    <a:noFill/>
                  </pic:spPr>
                </pic:pic>
              </a:graphicData>
            </a:graphic>
          </wp:inline>
        </w:drawing>
      </w:r>
    </w:p>
    <w:p w:rsidR="00F33E9D" w:rsidRPr="00F33E9D" w:rsidRDefault="00F33E9D" w:rsidP="00F33E9D">
      <w:pPr>
        <w:spacing w:after="160" w:line="360" w:lineRule="auto"/>
        <w:contextualSpacing/>
        <w:jc w:val="both"/>
        <w:rPr>
          <w:rFonts w:ascii="Times New Roman" w:eastAsia="Calibri" w:hAnsi="Times New Roman" w:cs="Times New Roman"/>
          <w:color w:val="000000"/>
          <w:sz w:val="28"/>
          <w:szCs w:val="28"/>
          <w:lang w:val="uk-UA"/>
        </w:rPr>
      </w:pPr>
    </w:p>
    <w:p w:rsidR="00F33E9D" w:rsidRPr="00F33E9D" w:rsidRDefault="00F33E9D" w:rsidP="00F33E9D">
      <w:pPr>
        <w:spacing w:after="160" w:line="360" w:lineRule="auto"/>
        <w:contextualSpacing/>
        <w:jc w:val="right"/>
        <w:rPr>
          <w:rFonts w:ascii="Times New Roman" w:eastAsia="Calibri" w:hAnsi="Times New Roman" w:cs="Times New Roman"/>
          <w:i/>
          <w:color w:val="000000"/>
          <w:sz w:val="28"/>
          <w:szCs w:val="28"/>
          <w:lang w:val="uk-UA"/>
        </w:rPr>
      </w:pPr>
      <w:r>
        <w:rPr>
          <w:rFonts w:ascii="Times New Roman" w:eastAsia="Calibri" w:hAnsi="Times New Roman" w:cs="Times New Roman"/>
          <w:i/>
          <w:color w:val="000000"/>
          <w:sz w:val="28"/>
          <w:szCs w:val="28"/>
          <w:lang w:val="uk-UA"/>
        </w:rPr>
        <w:t>Додаток 2</w:t>
      </w:r>
    </w:p>
    <w:p w:rsidR="00F33E9D" w:rsidRPr="00F33E9D" w:rsidRDefault="00F33E9D" w:rsidP="00F33E9D">
      <w:pPr>
        <w:spacing w:after="160" w:line="360" w:lineRule="auto"/>
        <w:contextualSpacing/>
        <w:jc w:val="center"/>
        <w:rPr>
          <w:rFonts w:ascii="Times New Roman" w:eastAsia="Calibri" w:hAnsi="Times New Roman" w:cs="Times New Roman"/>
          <w:color w:val="000000"/>
          <w:sz w:val="28"/>
          <w:szCs w:val="28"/>
          <w:lang w:val="en-US"/>
        </w:rPr>
      </w:pPr>
    </w:p>
    <w:tbl>
      <w:tblPr>
        <w:tblStyle w:val="a3"/>
        <w:tblW w:w="0" w:type="auto"/>
        <w:tblLook w:val="04A0" w:firstRow="1" w:lastRow="0" w:firstColumn="1" w:lastColumn="0" w:noHBand="0" w:noVBand="1"/>
      </w:tblPr>
      <w:tblGrid>
        <w:gridCol w:w="4402"/>
        <w:gridCol w:w="5169"/>
      </w:tblGrid>
      <w:tr w:rsidR="00F33E9D" w:rsidRPr="00F33E9D" w:rsidTr="00E136B1">
        <w:tc>
          <w:tcPr>
            <w:tcW w:w="4672" w:type="dxa"/>
          </w:tcPr>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r w:rsidRPr="00F33E9D">
              <w:rPr>
                <w:rFonts w:ascii="Times New Roman" w:eastAsia="Calibri" w:hAnsi="Times New Roman" w:cs="Times New Roman"/>
                <w:noProof/>
                <w:color w:val="000000"/>
                <w:sz w:val="28"/>
                <w:szCs w:val="28"/>
                <w:lang w:eastAsia="ru-RU"/>
              </w:rPr>
              <w:lastRenderedPageBreak/>
              <w:drawing>
                <wp:inline distT="0" distB="0" distL="0" distR="0" wp14:anchorId="1564ECF4" wp14:editId="5BE300B7">
                  <wp:extent cx="2474595" cy="2548689"/>
                  <wp:effectExtent l="0" t="0" r="1905"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7371" cy="2551548"/>
                          </a:xfrm>
                          <a:prstGeom prst="rect">
                            <a:avLst/>
                          </a:prstGeom>
                          <a:noFill/>
                        </pic:spPr>
                      </pic:pic>
                    </a:graphicData>
                  </a:graphic>
                </wp:inline>
              </w:drawing>
            </w:r>
          </w:p>
        </w:tc>
        <w:tc>
          <w:tcPr>
            <w:tcW w:w="4673" w:type="dxa"/>
          </w:tcPr>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p>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r w:rsidRPr="00F33E9D">
              <w:rPr>
                <w:rFonts w:ascii="Times New Roman" w:eastAsia="Calibri" w:hAnsi="Times New Roman" w:cs="Times New Roman"/>
                <w:noProof/>
                <w:color w:val="000000"/>
                <w:sz w:val="28"/>
                <w:szCs w:val="28"/>
                <w:lang w:eastAsia="ru-RU"/>
              </w:rPr>
              <w:drawing>
                <wp:inline distT="0" distB="0" distL="0" distR="0" wp14:anchorId="2E9F4F89" wp14:editId="30BB198E">
                  <wp:extent cx="3145155" cy="2245062"/>
                  <wp:effectExtent l="0" t="0" r="0"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51788" cy="2249797"/>
                          </a:xfrm>
                          <a:prstGeom prst="rect">
                            <a:avLst/>
                          </a:prstGeom>
                          <a:noFill/>
                        </pic:spPr>
                      </pic:pic>
                    </a:graphicData>
                  </a:graphic>
                </wp:inline>
              </w:drawing>
            </w:r>
          </w:p>
        </w:tc>
      </w:tr>
      <w:tr w:rsidR="00F33E9D" w:rsidRPr="00F33E9D" w:rsidTr="00E136B1">
        <w:tc>
          <w:tcPr>
            <w:tcW w:w="4672" w:type="dxa"/>
          </w:tcPr>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r w:rsidRPr="00F33E9D">
              <w:rPr>
                <w:rFonts w:ascii="Times New Roman" w:eastAsia="Calibri" w:hAnsi="Times New Roman" w:cs="Times New Roman"/>
                <w:noProof/>
                <w:color w:val="000000"/>
                <w:sz w:val="28"/>
                <w:szCs w:val="28"/>
                <w:lang w:eastAsia="ru-RU"/>
              </w:rPr>
              <w:drawing>
                <wp:inline distT="0" distB="0" distL="0" distR="0" wp14:anchorId="14D02DD0" wp14:editId="117A3425">
                  <wp:extent cx="1877174" cy="2665730"/>
                  <wp:effectExtent l="0" t="0" r="8890" b="127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80017" cy="2669768"/>
                          </a:xfrm>
                          <a:prstGeom prst="rect">
                            <a:avLst/>
                          </a:prstGeom>
                          <a:noFill/>
                        </pic:spPr>
                      </pic:pic>
                    </a:graphicData>
                  </a:graphic>
                </wp:inline>
              </w:drawing>
            </w:r>
          </w:p>
        </w:tc>
        <w:tc>
          <w:tcPr>
            <w:tcW w:w="4673" w:type="dxa"/>
          </w:tcPr>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r w:rsidRPr="00F33E9D">
              <w:rPr>
                <w:rFonts w:ascii="Times New Roman" w:eastAsia="Calibri" w:hAnsi="Times New Roman" w:cs="Times New Roman"/>
                <w:noProof/>
                <w:color w:val="000000"/>
                <w:sz w:val="28"/>
                <w:szCs w:val="28"/>
                <w:lang w:eastAsia="ru-RU"/>
              </w:rPr>
              <w:drawing>
                <wp:inline distT="0" distB="0" distL="0" distR="0" wp14:anchorId="182F3008" wp14:editId="65526C69">
                  <wp:extent cx="2828290" cy="2494431"/>
                  <wp:effectExtent l="0" t="0" r="0" b="127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39407" cy="2504236"/>
                          </a:xfrm>
                          <a:prstGeom prst="rect">
                            <a:avLst/>
                          </a:prstGeom>
                          <a:noFill/>
                        </pic:spPr>
                      </pic:pic>
                    </a:graphicData>
                  </a:graphic>
                </wp:inline>
              </w:drawing>
            </w:r>
          </w:p>
        </w:tc>
      </w:tr>
      <w:tr w:rsidR="00F33E9D" w:rsidRPr="00F33E9D" w:rsidTr="00E136B1">
        <w:tc>
          <w:tcPr>
            <w:tcW w:w="4672" w:type="dxa"/>
          </w:tcPr>
          <w:p w:rsidR="00F33E9D" w:rsidRPr="00F33E9D" w:rsidRDefault="00F33E9D" w:rsidP="00F33E9D">
            <w:pPr>
              <w:spacing w:line="360" w:lineRule="auto"/>
              <w:contextualSpacing/>
              <w:jc w:val="center"/>
              <w:rPr>
                <w:rFonts w:ascii="Times New Roman" w:eastAsia="Calibri" w:hAnsi="Times New Roman" w:cs="Times New Roman"/>
                <w:noProof/>
                <w:color w:val="000000"/>
                <w:sz w:val="28"/>
                <w:szCs w:val="28"/>
                <w:lang w:eastAsia="ru-RU"/>
              </w:rPr>
            </w:pPr>
            <w:r w:rsidRPr="00F33E9D">
              <w:rPr>
                <w:rFonts w:ascii="Times New Roman" w:eastAsia="Calibri" w:hAnsi="Times New Roman" w:cs="Times New Roman"/>
                <w:noProof/>
                <w:color w:val="000000"/>
                <w:sz w:val="28"/>
                <w:szCs w:val="28"/>
                <w:lang w:eastAsia="ru-RU"/>
              </w:rPr>
              <w:drawing>
                <wp:inline distT="0" distB="0" distL="0" distR="0" wp14:anchorId="2615D941" wp14:editId="2F3C55AD">
                  <wp:extent cx="1795142" cy="229298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01005" cy="2300474"/>
                          </a:xfrm>
                          <a:prstGeom prst="rect">
                            <a:avLst/>
                          </a:prstGeom>
                          <a:noFill/>
                        </pic:spPr>
                      </pic:pic>
                    </a:graphicData>
                  </a:graphic>
                </wp:inline>
              </w:drawing>
            </w:r>
          </w:p>
        </w:tc>
        <w:tc>
          <w:tcPr>
            <w:tcW w:w="4673" w:type="dxa"/>
          </w:tcPr>
          <w:p w:rsidR="00F33E9D" w:rsidRPr="00F33E9D" w:rsidRDefault="00F33E9D" w:rsidP="00F33E9D">
            <w:pPr>
              <w:spacing w:line="360" w:lineRule="auto"/>
              <w:contextualSpacing/>
              <w:jc w:val="center"/>
              <w:rPr>
                <w:rFonts w:ascii="Times New Roman" w:eastAsia="Calibri" w:hAnsi="Times New Roman" w:cs="Times New Roman"/>
                <w:noProof/>
                <w:color w:val="000000"/>
                <w:sz w:val="28"/>
                <w:szCs w:val="28"/>
                <w:lang w:eastAsia="ru-RU"/>
              </w:rPr>
            </w:pPr>
            <w:r w:rsidRPr="00F33E9D">
              <w:rPr>
                <w:rFonts w:ascii="Times New Roman" w:eastAsia="Calibri" w:hAnsi="Times New Roman" w:cs="Times New Roman"/>
                <w:noProof/>
                <w:color w:val="000000"/>
                <w:sz w:val="28"/>
                <w:szCs w:val="28"/>
                <w:lang w:eastAsia="ru-RU"/>
              </w:rPr>
              <w:drawing>
                <wp:inline distT="0" distB="0" distL="0" distR="0" wp14:anchorId="38AF9721" wp14:editId="43459931">
                  <wp:extent cx="2464829" cy="230822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74636" cy="2317409"/>
                          </a:xfrm>
                          <a:prstGeom prst="rect">
                            <a:avLst/>
                          </a:prstGeom>
                          <a:noFill/>
                        </pic:spPr>
                      </pic:pic>
                    </a:graphicData>
                  </a:graphic>
                </wp:inline>
              </w:drawing>
            </w:r>
          </w:p>
        </w:tc>
      </w:tr>
    </w:tbl>
    <w:p w:rsidR="00F33E9D" w:rsidRPr="00F33E9D" w:rsidRDefault="00F33E9D" w:rsidP="00F33E9D">
      <w:pPr>
        <w:spacing w:after="160" w:line="360" w:lineRule="auto"/>
        <w:contextualSpacing/>
        <w:jc w:val="center"/>
        <w:rPr>
          <w:rFonts w:ascii="Times New Roman" w:eastAsia="Calibri" w:hAnsi="Times New Roman" w:cs="Times New Roman"/>
          <w:color w:val="000000"/>
          <w:sz w:val="28"/>
          <w:szCs w:val="28"/>
          <w:lang w:val="en-US"/>
        </w:rPr>
      </w:pPr>
    </w:p>
    <w:p w:rsidR="00F33E9D" w:rsidRPr="00F33E9D" w:rsidRDefault="00F33E9D" w:rsidP="00F33E9D">
      <w:pPr>
        <w:spacing w:after="160" w:line="360" w:lineRule="auto"/>
        <w:contextualSpacing/>
        <w:jc w:val="center"/>
        <w:rPr>
          <w:rFonts w:ascii="Times New Roman" w:eastAsia="Calibri" w:hAnsi="Times New Roman" w:cs="Times New Roman"/>
          <w:color w:val="000000"/>
          <w:sz w:val="28"/>
          <w:szCs w:val="28"/>
          <w:lang w:val="en-US"/>
        </w:rPr>
      </w:pPr>
    </w:p>
    <w:p w:rsidR="00F33E9D" w:rsidRPr="00F33E9D" w:rsidRDefault="00F33E9D" w:rsidP="00F33E9D">
      <w:pPr>
        <w:spacing w:after="160" w:line="360" w:lineRule="auto"/>
        <w:contextualSpacing/>
        <w:jc w:val="center"/>
        <w:rPr>
          <w:rFonts w:ascii="Times New Roman" w:eastAsia="Calibri" w:hAnsi="Times New Roman" w:cs="Times New Roman"/>
          <w:color w:val="000000"/>
          <w:sz w:val="28"/>
          <w:szCs w:val="28"/>
          <w:lang w:val="en-US"/>
        </w:rPr>
      </w:pPr>
    </w:p>
    <w:tbl>
      <w:tblPr>
        <w:tblStyle w:val="a3"/>
        <w:tblW w:w="0" w:type="auto"/>
        <w:tblLook w:val="04A0" w:firstRow="1" w:lastRow="0" w:firstColumn="1" w:lastColumn="0" w:noHBand="0" w:noVBand="1"/>
      </w:tblPr>
      <w:tblGrid>
        <w:gridCol w:w="4621"/>
        <w:gridCol w:w="4686"/>
      </w:tblGrid>
      <w:tr w:rsidR="00F33E9D" w:rsidRPr="00F33E9D" w:rsidTr="00E136B1">
        <w:trPr>
          <w:trHeight w:val="4425"/>
        </w:trPr>
        <w:tc>
          <w:tcPr>
            <w:tcW w:w="4621" w:type="dxa"/>
          </w:tcPr>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p>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r w:rsidRPr="00F33E9D">
              <w:rPr>
                <w:rFonts w:ascii="Times New Roman" w:eastAsia="Calibri" w:hAnsi="Times New Roman" w:cs="Times New Roman"/>
                <w:noProof/>
                <w:color w:val="000000"/>
                <w:sz w:val="28"/>
                <w:szCs w:val="28"/>
                <w:lang w:eastAsia="ru-RU"/>
              </w:rPr>
              <w:drawing>
                <wp:inline distT="0" distB="0" distL="0" distR="0" wp14:anchorId="6012BC39" wp14:editId="49CBC53A">
                  <wp:extent cx="2586231" cy="2202180"/>
                  <wp:effectExtent l="0" t="0" r="5080" b="762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89534" cy="2204992"/>
                          </a:xfrm>
                          <a:prstGeom prst="rect">
                            <a:avLst/>
                          </a:prstGeom>
                          <a:noFill/>
                        </pic:spPr>
                      </pic:pic>
                    </a:graphicData>
                  </a:graphic>
                </wp:inline>
              </w:drawing>
            </w:r>
          </w:p>
        </w:tc>
        <w:tc>
          <w:tcPr>
            <w:tcW w:w="4648" w:type="dxa"/>
          </w:tcPr>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p>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r w:rsidRPr="00F33E9D">
              <w:rPr>
                <w:rFonts w:ascii="Times New Roman" w:eastAsia="Calibri" w:hAnsi="Times New Roman" w:cs="Times New Roman"/>
                <w:noProof/>
                <w:color w:val="000000"/>
                <w:sz w:val="28"/>
                <w:szCs w:val="28"/>
                <w:lang w:eastAsia="ru-RU"/>
              </w:rPr>
              <w:drawing>
                <wp:inline distT="0" distB="0" distL="0" distR="0" wp14:anchorId="295A18D7" wp14:editId="0077B09F">
                  <wp:extent cx="1982470" cy="2056235"/>
                  <wp:effectExtent l="0" t="0" r="0" b="127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85235" cy="2059103"/>
                          </a:xfrm>
                          <a:prstGeom prst="rect">
                            <a:avLst/>
                          </a:prstGeom>
                          <a:noFill/>
                        </pic:spPr>
                      </pic:pic>
                    </a:graphicData>
                  </a:graphic>
                </wp:inline>
              </w:drawing>
            </w:r>
          </w:p>
        </w:tc>
      </w:tr>
      <w:tr w:rsidR="00F33E9D" w:rsidRPr="00F33E9D" w:rsidTr="00E136B1">
        <w:trPr>
          <w:trHeight w:val="3798"/>
        </w:trPr>
        <w:tc>
          <w:tcPr>
            <w:tcW w:w="4621" w:type="dxa"/>
          </w:tcPr>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r w:rsidRPr="00F33E9D">
              <w:rPr>
                <w:rFonts w:ascii="Times New Roman" w:eastAsia="Calibri" w:hAnsi="Times New Roman" w:cs="Times New Roman"/>
                <w:noProof/>
                <w:color w:val="000000"/>
                <w:sz w:val="28"/>
                <w:szCs w:val="28"/>
                <w:lang w:eastAsia="ru-RU"/>
              </w:rPr>
              <w:drawing>
                <wp:inline distT="0" distB="0" distL="0" distR="0" wp14:anchorId="0ABF864D" wp14:editId="708FF6D6">
                  <wp:extent cx="2717800" cy="2084456"/>
                  <wp:effectExtent l="0" t="0" r="635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23119" cy="2088536"/>
                          </a:xfrm>
                          <a:prstGeom prst="rect">
                            <a:avLst/>
                          </a:prstGeom>
                          <a:noFill/>
                        </pic:spPr>
                      </pic:pic>
                    </a:graphicData>
                  </a:graphic>
                </wp:inline>
              </w:drawing>
            </w:r>
          </w:p>
        </w:tc>
        <w:tc>
          <w:tcPr>
            <w:tcW w:w="4648" w:type="dxa"/>
          </w:tcPr>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r w:rsidRPr="00F33E9D">
              <w:rPr>
                <w:rFonts w:ascii="Times New Roman" w:eastAsia="Calibri" w:hAnsi="Times New Roman" w:cs="Times New Roman"/>
                <w:noProof/>
                <w:color w:val="000000"/>
                <w:sz w:val="28"/>
                <w:szCs w:val="28"/>
                <w:lang w:eastAsia="ru-RU"/>
              </w:rPr>
              <w:drawing>
                <wp:inline distT="0" distB="0" distL="0" distR="0" wp14:anchorId="5DFD644B" wp14:editId="5CFD6CBB">
                  <wp:extent cx="2343785" cy="2147545"/>
                  <wp:effectExtent l="0" t="0" r="0" b="571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45082" cy="2148733"/>
                          </a:xfrm>
                          <a:prstGeom prst="rect">
                            <a:avLst/>
                          </a:prstGeom>
                          <a:noFill/>
                        </pic:spPr>
                      </pic:pic>
                    </a:graphicData>
                  </a:graphic>
                </wp:inline>
              </w:drawing>
            </w:r>
          </w:p>
        </w:tc>
      </w:tr>
      <w:tr w:rsidR="00F33E9D" w:rsidRPr="00F33E9D" w:rsidTr="00E136B1">
        <w:trPr>
          <w:trHeight w:val="4312"/>
        </w:trPr>
        <w:tc>
          <w:tcPr>
            <w:tcW w:w="4621" w:type="dxa"/>
          </w:tcPr>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r w:rsidRPr="00F33E9D">
              <w:rPr>
                <w:rFonts w:ascii="Times New Roman" w:eastAsia="Calibri" w:hAnsi="Times New Roman" w:cs="Times New Roman"/>
                <w:noProof/>
                <w:color w:val="000000"/>
                <w:sz w:val="28"/>
                <w:szCs w:val="28"/>
                <w:lang w:eastAsia="ru-RU"/>
              </w:rPr>
              <w:drawing>
                <wp:inline distT="0" distB="0" distL="0" distR="0" wp14:anchorId="014139D3" wp14:editId="3E53F8BE">
                  <wp:extent cx="2665032" cy="2457341"/>
                  <wp:effectExtent l="0" t="0" r="2540" b="63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74697" cy="2466253"/>
                          </a:xfrm>
                          <a:prstGeom prst="rect">
                            <a:avLst/>
                          </a:prstGeom>
                          <a:noFill/>
                        </pic:spPr>
                      </pic:pic>
                    </a:graphicData>
                  </a:graphic>
                </wp:inline>
              </w:drawing>
            </w:r>
          </w:p>
        </w:tc>
        <w:tc>
          <w:tcPr>
            <w:tcW w:w="4648" w:type="dxa"/>
          </w:tcPr>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p>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p>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r w:rsidRPr="00F33E9D">
              <w:rPr>
                <w:rFonts w:ascii="Times New Roman" w:eastAsia="Calibri" w:hAnsi="Times New Roman" w:cs="Times New Roman"/>
                <w:noProof/>
                <w:color w:val="000000"/>
                <w:sz w:val="28"/>
                <w:szCs w:val="28"/>
                <w:lang w:eastAsia="ru-RU"/>
              </w:rPr>
              <w:drawing>
                <wp:inline distT="0" distB="0" distL="0" distR="0" wp14:anchorId="367A677E" wp14:editId="10E1233E">
                  <wp:extent cx="2830628" cy="1637792"/>
                  <wp:effectExtent l="0" t="0" r="8255" b="63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39097" cy="1642692"/>
                          </a:xfrm>
                          <a:prstGeom prst="rect">
                            <a:avLst/>
                          </a:prstGeom>
                          <a:noFill/>
                        </pic:spPr>
                      </pic:pic>
                    </a:graphicData>
                  </a:graphic>
                </wp:inline>
              </w:drawing>
            </w:r>
          </w:p>
        </w:tc>
      </w:tr>
    </w:tbl>
    <w:p w:rsidR="00F33E9D" w:rsidRPr="00F33E9D" w:rsidRDefault="00F33E9D" w:rsidP="00F33E9D">
      <w:pPr>
        <w:spacing w:after="160" w:line="360" w:lineRule="auto"/>
        <w:contextualSpacing/>
        <w:jc w:val="center"/>
        <w:rPr>
          <w:rFonts w:ascii="Times New Roman" w:eastAsia="Calibri" w:hAnsi="Times New Roman" w:cs="Times New Roman"/>
          <w:color w:val="000000"/>
          <w:sz w:val="28"/>
          <w:szCs w:val="28"/>
          <w:lang w:val="en-US"/>
        </w:rPr>
      </w:pPr>
    </w:p>
    <w:p w:rsidR="00F33E9D" w:rsidRPr="00F33E9D" w:rsidRDefault="00F33E9D" w:rsidP="00F33E9D">
      <w:pPr>
        <w:spacing w:after="160" w:line="360" w:lineRule="auto"/>
        <w:contextualSpacing/>
        <w:jc w:val="center"/>
        <w:rPr>
          <w:rFonts w:ascii="Times New Roman" w:eastAsia="Calibri" w:hAnsi="Times New Roman" w:cs="Times New Roman"/>
          <w:color w:val="000000"/>
          <w:sz w:val="28"/>
          <w:szCs w:val="28"/>
          <w:lang w:val="en-US"/>
        </w:rPr>
      </w:pPr>
    </w:p>
    <w:p w:rsidR="00F33E9D" w:rsidRPr="00F33E9D" w:rsidRDefault="00F33E9D" w:rsidP="00F33E9D">
      <w:pPr>
        <w:spacing w:after="160" w:line="360" w:lineRule="auto"/>
        <w:contextualSpacing/>
        <w:jc w:val="center"/>
        <w:rPr>
          <w:rFonts w:ascii="Times New Roman" w:eastAsia="Calibri" w:hAnsi="Times New Roman" w:cs="Times New Roman"/>
          <w:color w:val="000000"/>
          <w:sz w:val="28"/>
          <w:szCs w:val="28"/>
          <w:lang w:val="en-US"/>
        </w:rPr>
      </w:pPr>
    </w:p>
    <w:p w:rsidR="00F33E9D" w:rsidRPr="00F33E9D" w:rsidRDefault="00F33E9D" w:rsidP="00F33E9D">
      <w:pPr>
        <w:spacing w:after="160" w:line="360" w:lineRule="auto"/>
        <w:contextualSpacing/>
        <w:jc w:val="center"/>
        <w:rPr>
          <w:rFonts w:ascii="Times New Roman" w:eastAsia="Calibri" w:hAnsi="Times New Roman" w:cs="Times New Roman"/>
          <w:color w:val="000000"/>
          <w:sz w:val="28"/>
          <w:szCs w:val="28"/>
          <w:lang w:val="en-US"/>
        </w:rPr>
      </w:pPr>
    </w:p>
    <w:p w:rsidR="00F33E9D" w:rsidRPr="00F33E9D" w:rsidRDefault="00F33E9D" w:rsidP="00F33E9D">
      <w:pPr>
        <w:spacing w:after="160" w:line="360" w:lineRule="auto"/>
        <w:contextualSpacing/>
        <w:jc w:val="center"/>
        <w:rPr>
          <w:rFonts w:ascii="Times New Roman" w:eastAsia="Calibri" w:hAnsi="Times New Roman" w:cs="Times New Roman"/>
          <w:color w:val="000000"/>
          <w:sz w:val="28"/>
          <w:szCs w:val="28"/>
          <w:lang w:val="en-US"/>
        </w:rPr>
      </w:pPr>
    </w:p>
    <w:p w:rsidR="00F33E9D" w:rsidRPr="00F33E9D" w:rsidRDefault="00F33E9D" w:rsidP="00F33E9D">
      <w:pPr>
        <w:spacing w:after="160" w:line="360" w:lineRule="auto"/>
        <w:contextualSpacing/>
        <w:jc w:val="center"/>
        <w:rPr>
          <w:rFonts w:ascii="Times New Roman" w:eastAsia="Calibri" w:hAnsi="Times New Roman" w:cs="Times New Roman"/>
          <w:color w:val="000000"/>
          <w:sz w:val="28"/>
          <w:szCs w:val="28"/>
          <w:lang w:val="en-US"/>
        </w:rPr>
      </w:pPr>
    </w:p>
    <w:tbl>
      <w:tblPr>
        <w:tblStyle w:val="a3"/>
        <w:tblW w:w="0" w:type="auto"/>
        <w:tblLook w:val="04A0" w:firstRow="1" w:lastRow="0" w:firstColumn="1" w:lastColumn="0" w:noHBand="0" w:noVBand="1"/>
      </w:tblPr>
      <w:tblGrid>
        <w:gridCol w:w="4671"/>
        <w:gridCol w:w="4665"/>
      </w:tblGrid>
      <w:tr w:rsidR="00F33E9D" w:rsidRPr="00F33E9D" w:rsidTr="00E136B1">
        <w:trPr>
          <w:trHeight w:val="4074"/>
        </w:trPr>
        <w:tc>
          <w:tcPr>
            <w:tcW w:w="4664" w:type="dxa"/>
          </w:tcPr>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p>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r w:rsidRPr="00F33E9D">
              <w:rPr>
                <w:rFonts w:ascii="Times New Roman" w:eastAsia="Calibri" w:hAnsi="Times New Roman" w:cs="Times New Roman"/>
                <w:noProof/>
                <w:color w:val="000000"/>
                <w:sz w:val="28"/>
                <w:szCs w:val="28"/>
                <w:lang w:eastAsia="ru-RU"/>
              </w:rPr>
              <w:drawing>
                <wp:inline distT="0" distB="0" distL="0" distR="0" wp14:anchorId="2811CC87" wp14:editId="4DE02A10">
                  <wp:extent cx="2829272" cy="2027978"/>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40105" cy="2035743"/>
                          </a:xfrm>
                          <a:prstGeom prst="rect">
                            <a:avLst/>
                          </a:prstGeom>
                          <a:noFill/>
                        </pic:spPr>
                      </pic:pic>
                    </a:graphicData>
                  </a:graphic>
                </wp:inline>
              </w:drawing>
            </w:r>
          </w:p>
        </w:tc>
        <w:tc>
          <w:tcPr>
            <w:tcW w:w="4665" w:type="dxa"/>
          </w:tcPr>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p>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r w:rsidRPr="00F33E9D">
              <w:rPr>
                <w:rFonts w:ascii="Times New Roman" w:eastAsia="Calibri" w:hAnsi="Times New Roman" w:cs="Times New Roman"/>
                <w:noProof/>
                <w:color w:val="000000"/>
                <w:sz w:val="28"/>
                <w:szCs w:val="28"/>
                <w:lang w:eastAsia="ru-RU"/>
              </w:rPr>
              <w:drawing>
                <wp:inline distT="0" distB="0" distL="0" distR="0" wp14:anchorId="2BBA8B8B" wp14:editId="2E882445">
                  <wp:extent cx="2140363" cy="2056130"/>
                  <wp:effectExtent l="0" t="0" r="0" b="127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44716" cy="2060312"/>
                          </a:xfrm>
                          <a:prstGeom prst="rect">
                            <a:avLst/>
                          </a:prstGeom>
                          <a:noFill/>
                        </pic:spPr>
                      </pic:pic>
                    </a:graphicData>
                  </a:graphic>
                </wp:inline>
              </w:drawing>
            </w:r>
          </w:p>
        </w:tc>
      </w:tr>
      <w:tr w:rsidR="00F33E9D" w:rsidRPr="00F33E9D" w:rsidTr="00E136B1">
        <w:trPr>
          <w:trHeight w:val="4609"/>
        </w:trPr>
        <w:tc>
          <w:tcPr>
            <w:tcW w:w="4664" w:type="dxa"/>
          </w:tcPr>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r w:rsidRPr="00F33E9D">
              <w:rPr>
                <w:rFonts w:ascii="Times New Roman" w:eastAsia="Calibri" w:hAnsi="Times New Roman" w:cs="Times New Roman"/>
                <w:noProof/>
                <w:color w:val="000000"/>
                <w:sz w:val="28"/>
                <w:szCs w:val="28"/>
                <w:lang w:eastAsia="ru-RU"/>
              </w:rPr>
              <w:drawing>
                <wp:inline distT="0" distB="0" distL="0" distR="0" wp14:anchorId="37E43D90" wp14:editId="4A1A96A0">
                  <wp:extent cx="2564765" cy="2601733"/>
                  <wp:effectExtent l="0" t="0" r="6985" b="825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65539" cy="2602518"/>
                          </a:xfrm>
                          <a:prstGeom prst="rect">
                            <a:avLst/>
                          </a:prstGeom>
                          <a:noFill/>
                        </pic:spPr>
                      </pic:pic>
                    </a:graphicData>
                  </a:graphic>
                </wp:inline>
              </w:drawing>
            </w:r>
          </w:p>
        </w:tc>
        <w:tc>
          <w:tcPr>
            <w:tcW w:w="4665" w:type="dxa"/>
          </w:tcPr>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p>
          <w:p w:rsidR="00F33E9D" w:rsidRPr="00F33E9D" w:rsidRDefault="00F33E9D" w:rsidP="00F33E9D">
            <w:pPr>
              <w:spacing w:line="360" w:lineRule="auto"/>
              <w:contextualSpacing/>
              <w:jc w:val="center"/>
              <w:rPr>
                <w:rFonts w:ascii="Times New Roman" w:eastAsia="Calibri" w:hAnsi="Times New Roman" w:cs="Times New Roman"/>
                <w:color w:val="000000"/>
                <w:sz w:val="28"/>
                <w:szCs w:val="28"/>
                <w:lang w:val="en-US"/>
              </w:rPr>
            </w:pPr>
            <w:r w:rsidRPr="00F33E9D">
              <w:rPr>
                <w:rFonts w:ascii="Times New Roman" w:eastAsia="Calibri" w:hAnsi="Times New Roman" w:cs="Times New Roman"/>
                <w:noProof/>
                <w:color w:val="000000"/>
                <w:sz w:val="28"/>
                <w:szCs w:val="28"/>
                <w:lang w:eastAsia="ru-RU"/>
              </w:rPr>
              <w:drawing>
                <wp:inline distT="0" distB="0" distL="0" distR="0" wp14:anchorId="791165BE" wp14:editId="2B792043">
                  <wp:extent cx="2649855" cy="2387848"/>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53415" cy="2391056"/>
                          </a:xfrm>
                          <a:prstGeom prst="rect">
                            <a:avLst/>
                          </a:prstGeom>
                          <a:noFill/>
                        </pic:spPr>
                      </pic:pic>
                    </a:graphicData>
                  </a:graphic>
                </wp:inline>
              </w:drawing>
            </w:r>
          </w:p>
        </w:tc>
      </w:tr>
    </w:tbl>
    <w:p w:rsidR="00F33E9D" w:rsidRPr="00F33E9D" w:rsidRDefault="00F33E9D" w:rsidP="00F33E9D">
      <w:pPr>
        <w:spacing w:after="160" w:line="360" w:lineRule="auto"/>
        <w:contextualSpacing/>
        <w:jc w:val="right"/>
        <w:rPr>
          <w:rFonts w:ascii="Times New Roman" w:eastAsia="Calibri" w:hAnsi="Times New Roman" w:cs="Times New Roman"/>
          <w:color w:val="000000"/>
          <w:sz w:val="28"/>
          <w:szCs w:val="28"/>
          <w:lang w:val="uk-UA"/>
        </w:rPr>
      </w:pPr>
      <w:r w:rsidRPr="00F33E9D">
        <w:rPr>
          <w:rFonts w:ascii="Times New Roman" w:eastAsia="Calibri" w:hAnsi="Times New Roman" w:cs="Times New Roman"/>
          <w:color w:val="000000"/>
          <w:sz w:val="28"/>
          <w:szCs w:val="28"/>
          <w:lang w:val="uk-UA"/>
        </w:rPr>
        <w:t xml:space="preserve">    </w:t>
      </w:r>
    </w:p>
    <w:p w:rsidR="00F33E9D" w:rsidRPr="00F33E9D" w:rsidRDefault="00F33E9D" w:rsidP="00F33E9D">
      <w:pPr>
        <w:spacing w:after="160" w:line="360" w:lineRule="auto"/>
        <w:contextualSpacing/>
        <w:jc w:val="right"/>
        <w:rPr>
          <w:rFonts w:ascii="Times New Roman" w:eastAsia="Calibri" w:hAnsi="Times New Roman" w:cs="Times New Roman"/>
          <w:color w:val="000000"/>
          <w:sz w:val="28"/>
          <w:szCs w:val="28"/>
          <w:lang w:val="uk-UA"/>
        </w:rPr>
      </w:pPr>
    </w:p>
    <w:p w:rsidR="00F33E9D" w:rsidRPr="00F33E9D" w:rsidRDefault="00F33E9D" w:rsidP="00F33E9D">
      <w:pPr>
        <w:spacing w:after="160" w:line="360" w:lineRule="auto"/>
        <w:contextualSpacing/>
        <w:jc w:val="right"/>
        <w:rPr>
          <w:rFonts w:ascii="Times New Roman" w:eastAsia="Calibri" w:hAnsi="Times New Roman" w:cs="Times New Roman"/>
          <w:i/>
          <w:color w:val="000000"/>
          <w:sz w:val="28"/>
          <w:szCs w:val="28"/>
          <w:lang w:val="uk-UA"/>
        </w:rPr>
      </w:pPr>
    </w:p>
    <w:p w:rsidR="00F33E9D" w:rsidRPr="00F33E9D" w:rsidRDefault="00F33E9D" w:rsidP="00F33E9D">
      <w:pPr>
        <w:spacing w:after="160" w:line="360" w:lineRule="auto"/>
        <w:contextualSpacing/>
        <w:jc w:val="right"/>
        <w:rPr>
          <w:rFonts w:ascii="Times New Roman" w:eastAsia="Calibri" w:hAnsi="Times New Roman" w:cs="Times New Roman"/>
          <w:i/>
          <w:color w:val="000000"/>
          <w:sz w:val="28"/>
          <w:szCs w:val="28"/>
          <w:lang w:val="uk-UA"/>
        </w:rPr>
      </w:pPr>
    </w:p>
    <w:p w:rsidR="00F33E9D" w:rsidRPr="00F33E9D" w:rsidRDefault="00F33E9D" w:rsidP="00F33E9D">
      <w:pPr>
        <w:spacing w:after="160" w:line="360" w:lineRule="auto"/>
        <w:contextualSpacing/>
        <w:jc w:val="right"/>
        <w:rPr>
          <w:rFonts w:ascii="Times New Roman" w:eastAsia="Calibri" w:hAnsi="Times New Roman" w:cs="Times New Roman"/>
          <w:i/>
          <w:color w:val="000000"/>
          <w:sz w:val="28"/>
          <w:szCs w:val="28"/>
          <w:lang w:val="uk-UA"/>
        </w:rPr>
      </w:pPr>
    </w:p>
    <w:p w:rsidR="00F33E9D" w:rsidRPr="00F33E9D" w:rsidRDefault="00F33E9D" w:rsidP="00F33E9D">
      <w:pPr>
        <w:spacing w:after="160" w:line="360" w:lineRule="auto"/>
        <w:contextualSpacing/>
        <w:jc w:val="right"/>
        <w:rPr>
          <w:rFonts w:ascii="Times New Roman" w:eastAsia="Calibri" w:hAnsi="Times New Roman" w:cs="Times New Roman"/>
          <w:i/>
          <w:color w:val="000000"/>
          <w:sz w:val="28"/>
          <w:szCs w:val="28"/>
          <w:lang w:val="uk-UA"/>
        </w:rPr>
      </w:pPr>
    </w:p>
    <w:p w:rsidR="00F33E9D" w:rsidRPr="00F33E9D" w:rsidRDefault="00F33E9D" w:rsidP="00F33E9D">
      <w:pPr>
        <w:spacing w:after="160" w:line="360" w:lineRule="auto"/>
        <w:contextualSpacing/>
        <w:jc w:val="right"/>
        <w:rPr>
          <w:rFonts w:ascii="Times New Roman" w:eastAsia="Calibri" w:hAnsi="Times New Roman" w:cs="Times New Roman"/>
          <w:i/>
          <w:color w:val="000000"/>
          <w:sz w:val="28"/>
          <w:szCs w:val="28"/>
          <w:lang w:val="uk-UA"/>
        </w:rPr>
      </w:pPr>
    </w:p>
    <w:p w:rsidR="00F33E9D" w:rsidRPr="00F33E9D" w:rsidRDefault="00F33E9D" w:rsidP="00F33E9D">
      <w:pPr>
        <w:spacing w:after="160" w:line="360" w:lineRule="auto"/>
        <w:contextualSpacing/>
        <w:jc w:val="right"/>
        <w:rPr>
          <w:rFonts w:ascii="Times New Roman" w:eastAsia="Calibri" w:hAnsi="Times New Roman" w:cs="Times New Roman"/>
          <w:i/>
          <w:color w:val="000000"/>
          <w:sz w:val="28"/>
          <w:szCs w:val="28"/>
          <w:lang w:val="uk-UA"/>
        </w:rPr>
      </w:pPr>
    </w:p>
    <w:p w:rsidR="00F33E9D" w:rsidRPr="00F33E9D" w:rsidRDefault="00F33E9D" w:rsidP="00F33E9D">
      <w:pPr>
        <w:spacing w:after="160" w:line="360" w:lineRule="auto"/>
        <w:contextualSpacing/>
        <w:jc w:val="right"/>
        <w:rPr>
          <w:rFonts w:ascii="Times New Roman" w:eastAsia="Calibri" w:hAnsi="Times New Roman" w:cs="Times New Roman"/>
          <w:i/>
          <w:color w:val="000000"/>
          <w:sz w:val="28"/>
          <w:szCs w:val="28"/>
          <w:lang w:val="uk-UA"/>
        </w:rPr>
      </w:pPr>
    </w:p>
    <w:p w:rsidR="00EA1CF4" w:rsidRPr="00F33E9D" w:rsidRDefault="00EA1CF4">
      <w:pPr>
        <w:rPr>
          <w:lang w:val="uk-UA"/>
        </w:rPr>
      </w:pPr>
    </w:p>
    <w:sectPr w:rsidR="00EA1CF4" w:rsidRPr="00F33E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47864"/>
    <w:multiLevelType w:val="hybridMultilevel"/>
    <w:tmpl w:val="1B84F0D0"/>
    <w:lvl w:ilvl="0" w:tplc="6DDAE35E">
      <w:start w:val="1"/>
      <w:numFmt w:val="decimal"/>
      <w:lvlText w:val="%1."/>
      <w:lvlJc w:val="left"/>
      <w:pPr>
        <w:ind w:left="1144" w:hanging="360"/>
      </w:pPr>
      <w:rPr>
        <w:rFonts w:hint="default"/>
        <w:b/>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
    <w:nsid w:val="2523634B"/>
    <w:multiLevelType w:val="hybridMultilevel"/>
    <w:tmpl w:val="4A484124"/>
    <w:lvl w:ilvl="0" w:tplc="8290663A">
      <w:start w:val="1"/>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2">
    <w:nsid w:val="30480149"/>
    <w:multiLevelType w:val="hybridMultilevel"/>
    <w:tmpl w:val="A8542B8A"/>
    <w:lvl w:ilvl="0" w:tplc="59BC0C8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77117BA"/>
    <w:multiLevelType w:val="hybridMultilevel"/>
    <w:tmpl w:val="923800E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5E221A63"/>
    <w:multiLevelType w:val="hybridMultilevel"/>
    <w:tmpl w:val="A154B8B8"/>
    <w:lvl w:ilvl="0" w:tplc="8CFE727C">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9A2"/>
    <w:rsid w:val="00323E5C"/>
    <w:rsid w:val="0070443E"/>
    <w:rsid w:val="008D39A2"/>
    <w:rsid w:val="00C30CC5"/>
    <w:rsid w:val="00EA1CF4"/>
    <w:rsid w:val="00F33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3E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F33E9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33E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3E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F33E9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33E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476</Words>
  <Characters>2714</Characters>
  <Application>Microsoft Office Word</Application>
  <DocSecurity>0</DocSecurity>
  <Lines>22</Lines>
  <Paragraphs>6</Paragraphs>
  <ScaleCrop>false</ScaleCrop>
  <Company/>
  <LinksUpToDate>false</LinksUpToDate>
  <CharactersWithSpaces>3184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2023-10-26T13:21:00Z</dcterms:created>
  <dcterms:modified xsi:type="dcterms:W3CDTF">2023-10-27T05:50:00Z</dcterms:modified>
</cp:coreProperties>
</file>