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5DD4A" w14:textId="6A4198A3" w:rsidR="00684CF5" w:rsidRPr="00800415" w:rsidRDefault="00684CF5" w:rsidP="00684CF5">
      <w:pPr>
        <w:jc w:val="center"/>
        <w:rPr>
          <w:rFonts w:ascii="Times New Roman" w:hAnsi="Times New Roman" w:cs="Times New Roman"/>
          <w:sz w:val="24"/>
          <w:szCs w:val="40"/>
          <w:lang w:val="uk-UA"/>
        </w:rPr>
      </w:pPr>
      <w:r w:rsidRPr="00800415">
        <w:rPr>
          <w:rFonts w:ascii="Times New Roman" w:hAnsi="Times New Roman" w:cs="Times New Roman"/>
          <w:sz w:val="24"/>
          <w:szCs w:val="40"/>
          <w:lang w:val="uk-UA"/>
        </w:rPr>
        <w:t>Комунальний</w:t>
      </w:r>
      <w:r w:rsidR="005647BC">
        <w:rPr>
          <w:rFonts w:ascii="Times New Roman" w:hAnsi="Times New Roman" w:cs="Times New Roman"/>
          <w:sz w:val="24"/>
          <w:szCs w:val="40"/>
          <w:lang w:val="uk-UA"/>
        </w:rPr>
        <w:t xml:space="preserve"> навчальний</w:t>
      </w:r>
      <w:r w:rsidRPr="00800415">
        <w:rPr>
          <w:rFonts w:ascii="Times New Roman" w:hAnsi="Times New Roman" w:cs="Times New Roman"/>
          <w:sz w:val="24"/>
          <w:szCs w:val="40"/>
          <w:lang w:val="uk-UA"/>
        </w:rPr>
        <w:t xml:space="preserve"> заклад «</w:t>
      </w:r>
      <w:r w:rsidR="005647BC">
        <w:rPr>
          <w:rFonts w:ascii="Times New Roman" w:hAnsi="Times New Roman" w:cs="Times New Roman"/>
          <w:sz w:val="24"/>
          <w:szCs w:val="40"/>
          <w:lang w:val="uk-UA"/>
        </w:rPr>
        <w:t>Заклад дошкільної освіти</w:t>
      </w:r>
      <w:r w:rsidRPr="00800415">
        <w:rPr>
          <w:rFonts w:ascii="Times New Roman" w:hAnsi="Times New Roman" w:cs="Times New Roman"/>
          <w:sz w:val="24"/>
          <w:szCs w:val="40"/>
          <w:lang w:val="uk-UA"/>
        </w:rPr>
        <w:t xml:space="preserve"> №27 «Орлятко» Кам’янської міської ради</w:t>
      </w:r>
    </w:p>
    <w:p w14:paraId="696710A9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31F706C0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6CCAC80B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3A693519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126D785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7A27088B" w14:textId="77777777" w:rsidR="00684CF5" w:rsidRDefault="00684CF5" w:rsidP="00684CF5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Спеціально організована діяльність</w:t>
      </w:r>
    </w:p>
    <w:p w14:paraId="467FA6D2" w14:textId="77777777" w:rsidR="00684CF5" w:rsidRDefault="00684CF5" w:rsidP="00684CF5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з розвитку мовлення</w:t>
      </w:r>
    </w:p>
    <w:p w14:paraId="2A2F968A" w14:textId="77777777" w:rsidR="00684CF5" w:rsidRPr="00800415" w:rsidRDefault="00684CF5" w:rsidP="00684CF5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«Коли на душі важко…» за твором В.Сухомлинського «Дівчинка і Ромашка»</w:t>
      </w:r>
    </w:p>
    <w:p w14:paraId="7EAEF436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18DBB1C8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3F400A5E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16DA8148" w14:textId="77777777" w:rsidR="00684CF5" w:rsidRDefault="00684CF5" w:rsidP="00684CF5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>Підготувала</w:t>
      </w: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>:</w:t>
      </w:r>
    </w:p>
    <w:p w14:paraId="579E656C" w14:textId="77777777" w:rsidR="00684CF5" w:rsidRPr="00800415" w:rsidRDefault="00684CF5" w:rsidP="00684CF5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                              вихователь </w:t>
      </w:r>
    </w:p>
    <w:p w14:paraId="72A5B7E6" w14:textId="77777777" w:rsidR="00684CF5" w:rsidRPr="00800415" w:rsidRDefault="00684CF5" w:rsidP="00684CF5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</w:t>
      </w: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>Демченко О.В.</w:t>
      </w:r>
    </w:p>
    <w:p w14:paraId="5A8CE053" w14:textId="77777777" w:rsidR="00684CF5" w:rsidRPr="007F00A0" w:rsidRDefault="00684CF5" w:rsidP="00684CF5">
      <w:pPr>
        <w:rPr>
          <w:rFonts w:ascii="Times New Roman" w:hAnsi="Times New Roman" w:cs="Times New Roman"/>
          <w:b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8"/>
          <w:szCs w:val="40"/>
          <w:lang w:val="uk-UA"/>
        </w:rPr>
        <w:t xml:space="preserve">                              </w:t>
      </w:r>
    </w:p>
    <w:p w14:paraId="6986AE09" w14:textId="77777777" w:rsidR="00684CF5" w:rsidRDefault="00684CF5" w:rsidP="00684CF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14:paraId="6ECF7FF6" w14:textId="77777777" w:rsidR="00684CF5" w:rsidRDefault="00684CF5" w:rsidP="00684CF5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296CE167" w14:textId="77777777" w:rsidR="00684CF5" w:rsidRDefault="00684CF5" w:rsidP="00684CF5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510FE896" w14:textId="77777777" w:rsidR="00684CF5" w:rsidRDefault="00684CF5" w:rsidP="00684CF5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</w:p>
    <w:p w14:paraId="6A5A96DC" w14:textId="46CF83E3" w:rsidR="00684CF5" w:rsidRPr="00800415" w:rsidRDefault="00684CF5" w:rsidP="00684CF5">
      <w:pPr>
        <w:jc w:val="center"/>
        <w:rPr>
          <w:rFonts w:ascii="Times New Roman" w:hAnsi="Times New Roman" w:cs="Times New Roman"/>
          <w:b/>
          <w:i/>
          <w:sz w:val="28"/>
          <w:szCs w:val="40"/>
          <w:lang w:val="uk-UA"/>
        </w:rPr>
      </w:pPr>
      <w:r w:rsidRPr="00800415">
        <w:rPr>
          <w:rFonts w:ascii="Times New Roman" w:hAnsi="Times New Roman" w:cs="Times New Roman"/>
          <w:b/>
          <w:i/>
          <w:sz w:val="28"/>
          <w:szCs w:val="40"/>
          <w:lang w:val="uk-UA"/>
        </w:rPr>
        <w:t>20</w:t>
      </w:r>
      <w:r w:rsidR="005647BC">
        <w:rPr>
          <w:rFonts w:ascii="Times New Roman" w:hAnsi="Times New Roman" w:cs="Times New Roman"/>
          <w:b/>
          <w:i/>
          <w:sz w:val="28"/>
          <w:szCs w:val="40"/>
          <w:lang w:val="uk-UA"/>
        </w:rPr>
        <w:t>24</w:t>
      </w:r>
    </w:p>
    <w:p w14:paraId="305A63FE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Мета: </w:t>
      </w:r>
      <w:r w:rsidRPr="00684CF5">
        <w:rPr>
          <w:rFonts w:ascii="Times New Roman" w:hAnsi="Times New Roman" w:cs="Times New Roman"/>
          <w:sz w:val="32"/>
          <w:szCs w:val="32"/>
          <w:lang w:val="uk-UA"/>
        </w:rPr>
        <w:t>ознайомити дітей з твором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видатного письменника </w:t>
      </w:r>
      <w:r w:rsidRPr="00684CF5">
        <w:rPr>
          <w:rFonts w:ascii="Times New Roman" w:hAnsi="Times New Roman" w:cs="Times New Roman"/>
          <w:sz w:val="32"/>
          <w:szCs w:val="32"/>
          <w:lang w:val="uk-UA"/>
        </w:rPr>
        <w:t xml:space="preserve"> В.Сухомлинського;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вчити уважно слухати, розуміти та усвідомлювати зміст художнього твору та здійснювати елементарний аналіз; </w:t>
      </w:r>
      <w:r w:rsidRPr="00684CF5">
        <w:rPr>
          <w:rFonts w:ascii="Times New Roman" w:hAnsi="Times New Roman" w:cs="Times New Roman"/>
          <w:sz w:val="32"/>
          <w:szCs w:val="32"/>
          <w:lang w:val="uk-UA"/>
        </w:rPr>
        <w:t>формувати уявлення про те, що добра, чуйна людина завжди доп</w:t>
      </w:r>
      <w:r>
        <w:rPr>
          <w:rFonts w:ascii="Times New Roman" w:hAnsi="Times New Roman" w:cs="Times New Roman"/>
          <w:sz w:val="32"/>
          <w:szCs w:val="32"/>
          <w:lang w:val="uk-UA"/>
        </w:rPr>
        <w:t>омагає іншим</w:t>
      </w:r>
      <w:r w:rsidRPr="00684CF5">
        <w:rPr>
          <w:rFonts w:ascii="Times New Roman" w:hAnsi="Times New Roman" w:cs="Times New Roman"/>
          <w:sz w:val="32"/>
          <w:szCs w:val="32"/>
          <w:lang w:val="uk-UA"/>
        </w:rPr>
        <w:t xml:space="preserve">; навчати дітей оцінювати вчинки головних героїв оповідань, наслідувати їх позитивні риси, прагнути до самовдосконалення; розвивати мовлення дошкільників;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вчити брати участь у бесіді; </w:t>
      </w:r>
      <w:r w:rsidRPr="00684CF5">
        <w:rPr>
          <w:rFonts w:ascii="Times New Roman" w:hAnsi="Times New Roman" w:cs="Times New Roman"/>
          <w:sz w:val="32"/>
          <w:szCs w:val="32"/>
          <w:lang w:val="uk-UA"/>
        </w:rPr>
        <w:t xml:space="preserve">виховувати віру в силу добра, </w:t>
      </w:r>
      <w:r>
        <w:rPr>
          <w:rFonts w:ascii="Times New Roman" w:hAnsi="Times New Roman" w:cs="Times New Roman"/>
          <w:sz w:val="32"/>
          <w:szCs w:val="32"/>
          <w:lang w:val="uk-UA"/>
        </w:rPr>
        <w:t>любові, дружби і справедливості; розвивати вміння ідентифікувати почуття та вчинки персонажів із власними.</w:t>
      </w:r>
    </w:p>
    <w:p w14:paraId="16BADA99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Матеріал: </w:t>
      </w:r>
      <w:r>
        <w:rPr>
          <w:rFonts w:ascii="Times New Roman" w:hAnsi="Times New Roman" w:cs="Times New Roman"/>
          <w:sz w:val="32"/>
          <w:szCs w:val="32"/>
          <w:lang w:val="uk-UA"/>
        </w:rPr>
        <w:t>портрет В.Сухомлинського, картки із зображенням квітів.</w:t>
      </w:r>
    </w:p>
    <w:p w14:paraId="1960D276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</w:t>
      </w:r>
    </w:p>
    <w:p w14:paraId="3276B928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Хід заняття:</w:t>
      </w:r>
    </w:p>
    <w:p w14:paraId="0FAA0787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08EF9146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Вихователь: </w:t>
      </w:r>
    </w:p>
    <w:p w14:paraId="69A4EBFD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 xml:space="preserve">Доброго дня, мої малята! </w:t>
      </w:r>
    </w:p>
    <w:p w14:paraId="76FE46A3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>Любі хлопчики й дівчата!</w:t>
      </w:r>
    </w:p>
    <w:p w14:paraId="13E8D37A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>У чарівну країну Світла і Добра</w:t>
      </w:r>
    </w:p>
    <w:p w14:paraId="6605B753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>Сьогодні завітає наша дітвора.</w:t>
      </w:r>
    </w:p>
    <w:p w14:paraId="0456DA5A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>Там казка про добро розповідає</w:t>
      </w:r>
    </w:p>
    <w:p w14:paraId="13035117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sz w:val="32"/>
          <w:szCs w:val="32"/>
          <w:lang w:val="uk-UA"/>
        </w:rPr>
        <w:t>І як у світі жити малят навчає.</w:t>
      </w:r>
    </w:p>
    <w:p w14:paraId="014AA126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2714CE5A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Бесіда про дружбу:</w:t>
      </w:r>
    </w:p>
    <w:p w14:paraId="643D183A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Діти, а чи є у вас друзі?</w:t>
      </w:r>
    </w:p>
    <w:p w14:paraId="16D763FE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ви розумієте, що таке дружба?</w:t>
      </w:r>
    </w:p>
    <w:p w14:paraId="6023CD41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ви вважаєте, чи важко бути справжнім другом? Та для чого це потрібно?</w:t>
      </w:r>
    </w:p>
    <w:p w14:paraId="5886297A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треба відноситись до людей, щоб у теб з’явились друзі?</w:t>
      </w:r>
    </w:p>
    <w:p w14:paraId="2DF2189E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Сьогодні я хочу познайомитивас з новим художнім твором в якому розповідається якраз про дружбу. Написав його відомий </w:t>
      </w: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український письменник (вихователь демонструє портрет В.Сухомлинського) . діти впізнають та називають автора.</w:t>
      </w:r>
    </w:p>
    <w:p w14:paraId="3BA7436F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Так, це – Василь Олександрович Сухомлинський. А твір який я вам прочитаю називається «Дівчинка і Ромашка».</w:t>
      </w:r>
    </w:p>
    <w:p w14:paraId="1AD2D198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24BF66A6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«Дівчинка і Ромашка»</w:t>
      </w:r>
    </w:p>
    <w:p w14:paraId="5DD1AB25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4F9F9729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Ясної сонячної днини маленька дівчинка вийшла погратися на зелену галявину. Раптом вона почула плач. Прислухалася дівчинка і зрозуміла, що плач долинає десь з-під каменя, що лежить край галявини. Камінь був невеликий, як голова кролика, але дуже твердий. Підійшла дівчинка до каменя і запитує:</w:t>
      </w:r>
    </w:p>
    <w:p w14:paraId="3876EF3D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там плаче під каменем?</w:t>
      </w:r>
    </w:p>
    <w:p w14:paraId="45C4CDDA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 я, Ромашка, -почувся ледь вловимий голосок. – звільни мене, дівчинко, тисне на мене камінь…</w:t>
      </w:r>
    </w:p>
    <w:p w14:paraId="2A1A041B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Відкинула дівчинка камінь і побачила ніжну, бліду стеблинку Ромашки.</w:t>
      </w:r>
    </w:p>
    <w:p w14:paraId="431C4677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Спасибі тобі, дівчинко, - подякувала Ромашка,вдихнувши на повні груди. – Ти звільнила мене з-під Кам'яного Гніту.</w:t>
      </w:r>
    </w:p>
    <w:p w14:paraId="2EC82816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же ти потрапила під камінь? – запитала дівчинка.</w:t>
      </w:r>
    </w:p>
    <w:p w14:paraId="4FB69A33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Обдурив він мене, - відповіла Ромашка, коли я була маленьким насіннячком. Восени я шукала теплий куточок. Дав мені притулок Кам'яний Гніт, обіцяв оберігати від холоду і спеки, від дощу і вітру. А коли мені захотілося побачити Сонечко, він ледве не задавив мене. Я хочу бути твоєю, дівчинко.</w:t>
      </w:r>
    </w:p>
    <w:p w14:paraId="2B4677F0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Гаразд, будь моєю, - відповіла дівчнка.</w:t>
      </w:r>
    </w:p>
    <w:p w14:paraId="4973EAC2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Дівчинка приходила до Ромашки, і вони разом зустрічали схід Сонця.</w:t>
      </w:r>
    </w:p>
    <w:p w14:paraId="7F01F3A2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добре бути твоєю, дівчинко! – часто говорила Ромашка.</w:t>
      </w:r>
    </w:p>
    <w:p w14:paraId="08EC81EB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якби ти виросла в лісі або біля дороги? Якби ти була нічия? – запитала дівчинка.</w:t>
      </w:r>
    </w:p>
    <w:p w14:paraId="7440D5C8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Я б умерла від горя, - тихо мовила Ромашка. – Але я знаю, що нічиїх квітів не буває. Вони завжди чиїсь. Он та Вогняна Маківка – вона дружить із Сонечком. Сонечко шепоче їй: «Ти моя, Вогняна Маківко». Я чую цей шепіт, коли сходить Сонце, а Маківка розкриває назустріч йому свої пелюстки. А он Волошка – товаришка Весняного Вітру. Він першим щоранку </w:t>
      </w: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прилітає до Волошки, будить її й шепоче: «Прокинься!». Квітка не могла б жити, якби вона була нічиєю.</w:t>
      </w:r>
    </w:p>
    <w:p w14:paraId="76564972" w14:textId="77777777" w:rsidR="00684CF5" w:rsidRPr="00684CF5" w:rsidRDefault="00684CF5" w:rsidP="00684CF5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В.Сухомлинський</w:t>
      </w:r>
    </w:p>
    <w:p w14:paraId="674C9AEA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00DFF0A2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Запитання до обговорення:</w:t>
      </w:r>
    </w:p>
    <w:p w14:paraId="2A1F205D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07295B65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же називається твір?</w:t>
      </w:r>
    </w:p>
    <w:p w14:paraId="58A3D4DE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ви гадаєте, це оповідання чи казка? Чому?</w:t>
      </w:r>
    </w:p>
    <w:p w14:paraId="202A406C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можна вважати Дівчинку другом для Ромашки? Чому?</w:t>
      </w:r>
    </w:p>
    <w:p w14:paraId="0FF64375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вашу думку, чи можуть рослини чи тварини дружити з людиною?</w:t>
      </w:r>
    </w:p>
    <w:p w14:paraId="75869945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був камінь другом для Ромашки? Чи заподіяв їй зло?</w:t>
      </w:r>
    </w:p>
    <w:p w14:paraId="47B2EDFE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почувалася Ромашка під Кам'яи нітом? Що він не давав їй зробити?</w:t>
      </w:r>
    </w:p>
    <w:p w14:paraId="366101EA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Коли Ромашці стало легше? Як вона почувалася, коли подружилася з дівчинкою?</w:t>
      </w:r>
    </w:p>
    <w:p w14:paraId="42934347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Розкажіть про свою дружбу з рослиною або твариною.</w:t>
      </w:r>
    </w:p>
    <w:p w14:paraId="2688C965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Так, дійсно, дружба – це дуже добре. Давайте пригадаємо прислів’продружбу.</w:t>
      </w:r>
    </w:p>
    <w:p w14:paraId="68A2EFEC" w14:textId="77777777" w:rsidR="00684CF5" w:rsidRDefault="00684CF5" w:rsidP="00684C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ви відчуваєте, коли приходите в дитсадочок і зустрічаєте друзів? (Радість). А коли посварилися з кимось? (сум). Вас це пригнічує, ніби щось давить на серце, як той кам'яний гніт, про який ідеться в казці, так? Отже, на душі в людини часом буває важко, ми можемо відчувати гніт на серці від чогось поганого, неприємного, сумного.</w:t>
      </w:r>
    </w:p>
    <w:p w14:paraId="4DDB0E78" w14:textId="77777777" w:rsidR="00684CF5" w:rsidRDefault="00684CF5" w:rsidP="00684CF5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67C6F459" w14:textId="77777777" w:rsidR="00684CF5" w:rsidRDefault="00684CF5" w:rsidP="00684CF5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Тлумачення висловів:</w:t>
      </w:r>
    </w:p>
    <w:p w14:paraId="5698E39B" w14:textId="77777777" w:rsidR="00684CF5" w:rsidRPr="00684CF5" w:rsidRDefault="00684CF5" w:rsidP="00684CF5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42609304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чули ви колись вислів «Камінь на серці лежить»? чи «Камінь з душі впав»? Як ви їх розумієте? (відповіді дітей)</w:t>
      </w:r>
    </w:p>
    <w:p w14:paraId="0DF4D4E7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«Камінь на серці лежить» - це стан, коли хтось нас образив, коли сталась якась біда, трапилось щось недобре, і тоді не хочеться веселитися, сміятися, гратися, ніщо не радує.</w:t>
      </w:r>
    </w:p>
    <w:p w14:paraId="04984A3C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«Камінь з душі впав» - це стан, коли проблема зникла або була розв'язана вдало для всіх, неприємність минула.</w:t>
      </w:r>
    </w:p>
    <w:p w14:paraId="616488A2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68DA8877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зараз давайте трішки відпочинемо, уявимо себе квіточками.</w:t>
      </w:r>
    </w:p>
    <w:p w14:paraId="22B2205D" w14:textId="77777777" w:rsidR="00684CF5" w:rsidRPr="00684CF5" w:rsidRDefault="00684CF5" w:rsidP="00684CF5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26904F2D" w14:textId="77777777" w:rsidR="00684CF5" w:rsidRP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Діти-«квіти» йдіть на нашу галявинку!</w:t>
      </w:r>
    </w:p>
    <w:p w14:paraId="093A3E74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Психогімнастика «Квіти»</w:t>
      </w:r>
    </w:p>
    <w:p w14:paraId="1A7A9819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«Ранній ранок, квіти сплять, їх голівоньки опущені» (діти сидять навпочипки, притиснувши голову до колін)</w:t>
      </w:r>
    </w:p>
    <w:p w14:paraId="6C29B425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«Галявину осяяли перші промені сонця. Квіти прокидаються, розправляють пелюстки, тягнуться до сонечка. Тепло, світло, квіти радіють сонячному ранку» (діти встають навшпиньки, тягнуться руками вгору).</w:t>
      </w:r>
    </w:p>
    <w:p w14:paraId="16F0F112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«На листочках квітів роса. Квіти струсили росу і, озирнувшись на всі боки, побачили сусідів-квіточок. Покивали голівками, привіталися» (діти струшують руки, і повільно повертають голівками, вправо-вліво)</w:t>
      </w:r>
    </w:p>
    <w:p w14:paraId="345CFC4F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«З озера подув легенький вітерець. Пограв з квітами і полетів» ( діти піднімають руки над головою, нахиляють корпус вправо-вліво)</w:t>
      </w:r>
    </w:p>
    <w:p w14:paraId="6E482216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«Сонце припікає. Захотілося квіточкам пити. Стали вони тягнутися корінцями до підземних вод. Попили, розправили листя, розкрили пелюстки ширше» (діти по черзі виставляють ноги вперед, в сторони, назад, торкаючись підлоги носками.)</w:t>
      </w:r>
    </w:p>
    <w:p w14:paraId="60509974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«Але ось сонце сідає. Настав вечір. Квіти засинають. Опустили голівки, заснули» (діти присідають навпочіпки, опускають голову на коліна)</w:t>
      </w:r>
    </w:p>
    <w:p w14:paraId="0F1BF3E6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3E688297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Дидактична гра: «З ким товаришують квіти?»</w:t>
      </w:r>
    </w:p>
    <w:p w14:paraId="4A66B1FF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60C766FD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стають у коло, кожний тримає картку з квіткою. Всі вони – різні квіти. Вихователь запитує кожну «квітку» по колу як її звуть, що їй дарує друг. (наприклад, вітерець, сонечко, дощік, людина, земля, комаха, дерево).</w:t>
      </w:r>
    </w:p>
    <w:p w14:paraId="5CC6F291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57548BC7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      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Прислів'я про дружбу:</w:t>
      </w:r>
    </w:p>
    <w:p w14:paraId="618328BC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Людина без друзів, що дерево без коріння.</w:t>
      </w:r>
    </w:p>
    <w:p w14:paraId="7FBE8D29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Дружбу за гроші не купиш.</w:t>
      </w:r>
    </w:p>
    <w:p w14:paraId="4C3A4811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той друг, хто медом маже, а той хто правду каже.</w:t>
      </w:r>
    </w:p>
    <w:p w14:paraId="72EB9CD9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Друга у скруті пізнають.Дружба та братство – найбільше багатство.</w:t>
      </w:r>
    </w:p>
    <w:p w14:paraId="53ED2784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4C11E85E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Розв'язання проблемних ситуацій:</w:t>
      </w:r>
    </w:p>
    <w:p w14:paraId="660C29D3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7BAD6F05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Малята, пригадайте від чого було важко Ромакці в казочці? (від каменя який на неї тиснув).</w:t>
      </w:r>
    </w:p>
    <w:p w14:paraId="47891E2F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ж сталося між Дівчинкою і Ромашкою? (вони подружилися).</w:t>
      </w:r>
    </w:p>
    <w:p w14:paraId="7257C537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Пам'ятаєте Дівчинка запитала Ромашку, що було б, якби вона була б нічия? І Ромашка відповіла: « Я б умерла з горя. Квітка не може жити, коли вона нічія».</w:t>
      </w:r>
    </w:p>
    <w:p w14:paraId="2C35CE83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від чого на душі може бути важко, та як «зняти камінь» з неї?</w:t>
      </w:r>
    </w:p>
    <w:p w14:paraId="27403110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Наприклад, якщо когось образив – попроси в нього вибачення; якщо посварився з другом – помирися; якщо сказав неправду – зізнайся в цьому; якщо не отримав від батьків обіцяного – нагадай їм, вислухай і спробуй зрозуміти їхнє пояснення.</w:t>
      </w:r>
    </w:p>
    <w:p w14:paraId="64A6F280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73B20179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Підсумок заняття:</w:t>
      </w:r>
    </w:p>
    <w:p w14:paraId="0EEF6B28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14:paraId="11EE9C19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сподобалось вам наше сьогоднішне заняття? Чим?</w:t>
      </w:r>
    </w:p>
    <w:p w14:paraId="09E73843" w14:textId="77777777" w:rsidR="00684CF5" w:rsidRDefault="00684CF5" w:rsidP="00684CF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хотів автор нам сказати, навчити?</w:t>
      </w:r>
    </w:p>
    <w:p w14:paraId="06661944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Вихователь закінчує заняття віршованими рядками:</w:t>
      </w:r>
    </w:p>
    <w:p w14:paraId="15E3FEA7" w14:textId="77777777" w:rsid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66AD01F1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i/>
          <w:sz w:val="32"/>
          <w:szCs w:val="32"/>
          <w:lang w:val="uk-UA"/>
        </w:rPr>
        <w:t>«Якщо друг утебе є,</w:t>
      </w:r>
    </w:p>
    <w:p w14:paraId="16305A03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i/>
          <w:sz w:val="32"/>
          <w:szCs w:val="32"/>
          <w:lang w:val="uk-UA"/>
        </w:rPr>
        <w:t>Життя радісним стає.</w:t>
      </w:r>
    </w:p>
    <w:p w14:paraId="57F9E84D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i/>
          <w:sz w:val="32"/>
          <w:szCs w:val="32"/>
          <w:lang w:val="uk-UA"/>
        </w:rPr>
        <w:t>Разом можна все зробити,</w:t>
      </w:r>
    </w:p>
    <w:p w14:paraId="2951A931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84CF5">
        <w:rPr>
          <w:rFonts w:ascii="Times New Roman" w:hAnsi="Times New Roman" w:cs="Times New Roman"/>
          <w:i/>
          <w:sz w:val="32"/>
          <w:szCs w:val="32"/>
          <w:lang w:val="uk-UA"/>
        </w:rPr>
        <w:t>Тож без друга не прожити!»</w:t>
      </w:r>
    </w:p>
    <w:p w14:paraId="3CD480C3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14:paraId="3F5C8903" w14:textId="77777777" w:rsidR="00684CF5" w:rsidRPr="00684CF5" w:rsidRDefault="00684CF5" w:rsidP="00684CF5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Дякую за увагу!</w:t>
      </w:r>
    </w:p>
    <w:p w14:paraId="5C011F90" w14:textId="77777777" w:rsid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3224D199" w14:textId="77777777" w:rsidR="00684CF5" w:rsidRPr="00684CF5" w:rsidRDefault="00684CF5" w:rsidP="00684CF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49899ED7" w14:textId="77777777" w:rsidR="00964CF4" w:rsidRPr="00684CF5" w:rsidRDefault="00964CF4" w:rsidP="00684CF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64CF4" w:rsidRPr="00684CF5" w:rsidSect="00964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B20FA"/>
    <w:multiLevelType w:val="hybridMultilevel"/>
    <w:tmpl w:val="9CEEE0AE"/>
    <w:lvl w:ilvl="0" w:tplc="4F54A1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22448"/>
    <w:multiLevelType w:val="hybridMultilevel"/>
    <w:tmpl w:val="493E20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2663888">
    <w:abstractNumId w:val="0"/>
  </w:num>
  <w:num w:numId="2" w16cid:durableId="352733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4CF5"/>
    <w:rsid w:val="005647BC"/>
    <w:rsid w:val="00684CF5"/>
    <w:rsid w:val="00964CF4"/>
    <w:rsid w:val="00D9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E750"/>
  <w15:docId w15:val="{AFDE0DB8-D6E4-4876-B0C6-2272A952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4857</Words>
  <Characters>2769</Characters>
  <Application>Microsoft Office Word</Application>
  <DocSecurity>0</DocSecurity>
  <Lines>23</Lines>
  <Paragraphs>15</Paragraphs>
  <ScaleCrop>false</ScaleCrop>
  <Company>SPecialiST RePack</Company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Demchenko, Anastasiia</cp:lastModifiedBy>
  <cp:revision>3</cp:revision>
  <dcterms:created xsi:type="dcterms:W3CDTF">2020-04-06T22:47:00Z</dcterms:created>
  <dcterms:modified xsi:type="dcterms:W3CDTF">2025-01-06T12:13:00Z</dcterms:modified>
</cp:coreProperties>
</file>