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046" w:rsidRDefault="00092046">
      <w:pPr>
        <w:jc w:val="center"/>
        <w:rPr>
          <w:rFonts w:ascii="Times New Roman" w:hAnsi="Times New Roman" w:cs="Times New Roman"/>
          <w:sz w:val="28"/>
          <w:szCs w:val="28"/>
          <w:lang w:val="uk-UA"/>
        </w:rPr>
      </w:pPr>
      <w:r w:rsidRPr="00092046">
        <w:rPr>
          <w:rFonts w:ascii="Times New Roman" w:hAnsi="Times New Roman" w:cs="Times New Roman"/>
          <w:sz w:val="28"/>
          <w:szCs w:val="28"/>
          <w:lang w:val="ru-RU"/>
        </w:rPr>
        <w:t xml:space="preserve"> </w:t>
      </w:r>
      <w:r>
        <w:rPr>
          <w:rFonts w:ascii="Times New Roman" w:hAnsi="Times New Roman" w:cs="Times New Roman"/>
          <w:sz w:val="28"/>
          <w:szCs w:val="28"/>
          <w:lang w:val="uk-UA"/>
        </w:rPr>
        <w:t>Комунальний заклад професійної (професійно-технічної) освіти</w:t>
      </w:r>
    </w:p>
    <w:p w:rsidR="00682996" w:rsidRDefault="00092046">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«Київський професійний технологічний коледж» </w:t>
      </w: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МЕТОДИЧНА РОЗРОБКА</w:t>
      </w:r>
    </w:p>
    <w:p w:rsidR="00682996" w:rsidRDefault="00682996">
      <w:pPr>
        <w:jc w:val="center"/>
        <w:rPr>
          <w:rFonts w:ascii="Times New Roman" w:hAnsi="Times New Roman" w:cs="Times New Roman"/>
          <w:sz w:val="28"/>
          <w:szCs w:val="28"/>
          <w:lang w:val="uk-UA"/>
        </w:rPr>
      </w:pPr>
    </w:p>
    <w:p w:rsidR="00682996" w:rsidRDefault="00966376">
      <w:pPr>
        <w:jc w:val="center"/>
        <w:rPr>
          <w:rFonts w:ascii="Times New Roman" w:hAnsi="Times New Roman" w:cs="Times New Roman"/>
          <w:sz w:val="28"/>
          <w:szCs w:val="28"/>
          <w:lang w:val="uk-UA"/>
        </w:rPr>
      </w:pPr>
      <w:r>
        <w:rPr>
          <w:rFonts w:ascii="Times New Roman" w:hAnsi="Times New Roman" w:cs="Times New Roman"/>
          <w:sz w:val="28"/>
          <w:szCs w:val="28"/>
          <w:lang w:val="uk-UA"/>
        </w:rPr>
        <w:t>з предмета “ТЕХНОЛОГІЯ</w:t>
      </w:r>
      <w:r w:rsidR="00D23AC3">
        <w:rPr>
          <w:rFonts w:ascii="Times New Roman" w:hAnsi="Times New Roman" w:cs="Times New Roman"/>
          <w:sz w:val="28"/>
          <w:szCs w:val="28"/>
          <w:lang w:val="uk-UA"/>
        </w:rPr>
        <w:t>”</w:t>
      </w:r>
    </w:p>
    <w:p w:rsidR="00682996" w:rsidRDefault="00682996">
      <w:pPr>
        <w:jc w:val="center"/>
        <w:rPr>
          <w:rFonts w:ascii="Times New Roman" w:hAnsi="Times New Roman" w:cs="Times New Roman"/>
          <w:sz w:val="28"/>
          <w:szCs w:val="28"/>
          <w:lang w:val="uk-UA"/>
        </w:rPr>
      </w:pPr>
    </w:p>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на тему  “Шрифти”</w:t>
      </w:r>
    </w:p>
    <w:p w:rsidR="00682996" w:rsidRDefault="00682996">
      <w:pP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D23AC3">
      <w:pPr>
        <w:jc w:val="center"/>
        <w:rPr>
          <w:rFonts w:ascii="Times New Roman" w:hAnsi="Times New Roman" w:cs="Times New Roman"/>
          <w:sz w:val="28"/>
          <w:szCs w:val="28"/>
          <w:lang w:val="uk-UA" w:eastAsia="uk-UA"/>
        </w:rPr>
      </w:pPr>
      <w:r>
        <w:rPr>
          <w:rFonts w:ascii="Times New Roman" w:hAnsi="Times New Roman" w:cs="Times New Roman"/>
          <w:noProof/>
          <w:sz w:val="28"/>
          <w:szCs w:val="28"/>
          <w:lang w:val="ru-RU" w:eastAsia="ru-RU"/>
        </w:rPr>
        <w:drawing>
          <wp:inline distT="0" distB="0" distL="0" distR="0">
            <wp:extent cx="4097020" cy="255460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097020" cy="2554605"/>
                    </a:xfrm>
                    <a:prstGeom prst="rect">
                      <a:avLst/>
                    </a:prstGeom>
                    <a:noFill/>
                  </pic:spPr>
                </pic:pic>
              </a:graphicData>
            </a:graphic>
          </wp:inline>
        </w:drawing>
      </w: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rPr>
          <w:rFonts w:ascii="Times New Roman" w:hAnsi="Times New Roman" w:cs="Times New Roman"/>
          <w:sz w:val="28"/>
          <w:szCs w:val="28"/>
          <w:lang w:val="uk-UA"/>
        </w:rPr>
      </w:pPr>
    </w:p>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82996" w:rsidRDefault="00D23AC3">
      <w:pPr>
        <w:wordWrap w:val="0"/>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82996" w:rsidRDefault="00D23AC3">
      <w:pPr>
        <w:wordWrap w:val="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Абрютіна</w:t>
      </w:r>
      <w:proofErr w:type="spellEnd"/>
      <w:r>
        <w:rPr>
          <w:rFonts w:ascii="Times New Roman" w:hAnsi="Times New Roman" w:cs="Times New Roman"/>
          <w:sz w:val="28"/>
          <w:szCs w:val="28"/>
          <w:lang w:val="uk-UA"/>
        </w:rPr>
        <w:t xml:space="preserve"> Ольга Петрівна</w:t>
      </w:r>
    </w:p>
    <w:p w:rsidR="00682996" w:rsidRDefault="00D23AC3">
      <w:pPr>
        <w:wordWrap w:val="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w:t>
      </w:r>
      <w:proofErr w:type="spellStart"/>
      <w:r>
        <w:rPr>
          <w:rFonts w:ascii="Times New Roman" w:hAnsi="Times New Roman" w:cs="Times New Roman"/>
          <w:sz w:val="28"/>
          <w:szCs w:val="28"/>
          <w:lang w:val="ru-RU"/>
        </w:rPr>
        <w:t>икладач</w:t>
      </w:r>
      <w:proofErr w:type="spellEnd"/>
      <w:r>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професійно-теоретичної </w:t>
      </w:r>
    </w:p>
    <w:p w:rsidR="00682996" w:rsidRDefault="00D23AC3">
      <w:pPr>
        <w:wordWrap w:val="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підготовки</w:t>
      </w:r>
    </w:p>
    <w:p w:rsidR="00682996" w:rsidRDefault="00D23AC3">
      <w:pPr>
        <w:wordWrap w:val="0"/>
        <w:jc w:val="center"/>
        <w:rPr>
          <w:rFonts w:ascii="Times New Roman" w:hAnsi="Times New Roman" w:cs="Times New Roman"/>
          <w:bCs/>
          <w:sz w:val="28"/>
          <w:szCs w:val="28"/>
          <w:lang w:val="uk-UA"/>
        </w:rPr>
      </w:pPr>
      <w:r>
        <w:rPr>
          <w:rFonts w:ascii="Times New Roman" w:hAnsi="Times New Roman" w:cs="Times New Roman"/>
          <w:sz w:val="28"/>
          <w:szCs w:val="28"/>
          <w:lang w:val="uk-UA"/>
        </w:rPr>
        <w:t xml:space="preserve">                                                                    спеціаліст вищої категорії,                                                     старший викладач</w:t>
      </w:r>
    </w:p>
    <w:p w:rsidR="00682996" w:rsidRDefault="00D23AC3">
      <w:pPr>
        <w:ind w:firstLineChars="150" w:firstLine="422"/>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Анотація</w:t>
      </w:r>
    </w:p>
    <w:p w:rsidR="00682996" w:rsidRDefault="00D23AC3">
      <w:pPr>
        <w:ind w:firstLineChars="150" w:firstLine="420"/>
        <w:jc w:val="both"/>
        <w:rPr>
          <w:rFonts w:ascii="Times New Roman" w:hAnsi="Times New Roman" w:cs="Times New Roman"/>
          <w:sz w:val="28"/>
          <w:szCs w:val="28"/>
          <w:lang w:val="uk-UA"/>
        </w:rPr>
      </w:pPr>
      <w:r>
        <w:rPr>
          <w:rFonts w:ascii="Times New Roman" w:eastAsia="Century Gothic" w:hAnsi="Times New Roman" w:cs="Times New Roman"/>
          <w:color w:val="2B2A29"/>
          <w:sz w:val="28"/>
          <w:szCs w:val="28"/>
          <w:lang w:val="uk-UA" w:bidi="ar"/>
        </w:rPr>
        <w:t xml:space="preserve">У наш час важко назвати галузь людської діяльності, яка не потребувала б уміння читати, тобто розуміти кресленик, а в багатьох випадках і виконувати їх.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Кресленик широко застосовують у будівництві, столярстві та машинобудуванні. Креслениками користуються, наприклад, при розкрої одягу та взуття, виготовленні столярних та столярно-будівельник виробів теж виконують у відповідності до креслеників.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У різних підручниках професійно-теоретичної та професійно-практичної підготовки можна зустріти різноманітні креслення, схеми. Вам треба вміти читати, а іноді й виконувати їх на уроках не лише професій</w:t>
      </w:r>
      <w:r w:rsidR="005A73DC">
        <w:rPr>
          <w:rFonts w:ascii="Times New Roman" w:eastAsia="Century Gothic" w:hAnsi="Times New Roman" w:cs="Times New Roman"/>
          <w:color w:val="2B2A29"/>
          <w:sz w:val="28"/>
          <w:szCs w:val="28"/>
          <w:lang w:val="uk-UA" w:bidi="ar"/>
        </w:rPr>
        <w:t>н</w:t>
      </w:r>
      <w:r w:rsidRPr="00D23AC3">
        <w:rPr>
          <w:rFonts w:ascii="Times New Roman" w:eastAsia="Century Gothic" w:hAnsi="Times New Roman" w:cs="Times New Roman"/>
          <w:color w:val="2B2A29"/>
          <w:sz w:val="28"/>
          <w:szCs w:val="28"/>
          <w:lang w:val="uk-UA" w:bidi="ar"/>
        </w:rPr>
        <w:t>ого напрямку, а й на загальноосвітніх предметах, при вивченні фізики,</w:t>
      </w:r>
      <w:bookmarkStart w:id="0" w:name="_GoBack"/>
      <w:bookmarkEnd w:id="0"/>
      <w:r w:rsidRPr="00D23AC3">
        <w:rPr>
          <w:rFonts w:ascii="Times New Roman" w:eastAsia="Century Gothic" w:hAnsi="Times New Roman" w:cs="Times New Roman"/>
          <w:color w:val="2B2A29"/>
          <w:sz w:val="28"/>
          <w:szCs w:val="28"/>
          <w:lang w:val="uk-UA" w:bidi="ar"/>
        </w:rPr>
        <w:t xml:space="preserve"> математики та інших </w:t>
      </w:r>
    </w:p>
    <w:p w:rsidR="00682996" w:rsidRPr="00D23AC3" w:rsidRDefault="00D23AC3">
      <w:pPr>
        <w:jc w:val="both"/>
        <w:rPr>
          <w:rFonts w:ascii="Times New Roman" w:hAnsi="Times New Roman" w:cs="Times New Roman"/>
          <w:b/>
          <w:sz w:val="28"/>
          <w:szCs w:val="28"/>
          <w:lang w:val="uk-UA"/>
        </w:rPr>
      </w:pPr>
      <w:r w:rsidRPr="00D23AC3">
        <w:rPr>
          <w:rFonts w:ascii="Times New Roman" w:eastAsia="Century Gothic" w:hAnsi="Times New Roman" w:cs="Times New Roman"/>
          <w:color w:val="2B2A29"/>
          <w:sz w:val="28"/>
          <w:szCs w:val="28"/>
          <w:lang w:val="uk-UA" w:bidi="ar"/>
        </w:rPr>
        <w:t xml:space="preserve">предметах. </w:t>
      </w:r>
    </w:p>
    <w:p w:rsidR="00682996" w:rsidRPr="00D23AC3" w:rsidRDefault="00D23AC3">
      <w:pPr>
        <w:ind w:firstLineChars="200" w:firstLine="560"/>
        <w:jc w:val="both"/>
        <w:rPr>
          <w:rFonts w:ascii="Times New Roman" w:hAnsi="Times New Roman" w:cs="Times New Roman"/>
          <w:sz w:val="28"/>
          <w:szCs w:val="28"/>
          <w:lang w:val="uk-UA"/>
        </w:rPr>
      </w:pPr>
      <w:r w:rsidRPr="00D23AC3">
        <w:rPr>
          <w:rFonts w:ascii="Times New Roman" w:eastAsia="LiteraturnayaC" w:hAnsi="Times New Roman" w:cs="Times New Roman"/>
          <w:color w:val="231F20"/>
          <w:sz w:val="28"/>
          <w:szCs w:val="28"/>
          <w:lang w:val="uk-UA" w:bidi="ar"/>
        </w:rPr>
        <w:t>Методичну розробку укладено відповідно до державного рівня стандарту, нової навчал</w:t>
      </w:r>
      <w:r w:rsidR="0042730A">
        <w:rPr>
          <w:rFonts w:ascii="Times New Roman" w:eastAsia="LiteraturnayaC" w:hAnsi="Times New Roman" w:cs="Times New Roman"/>
          <w:color w:val="231F20"/>
          <w:sz w:val="28"/>
          <w:szCs w:val="28"/>
          <w:lang w:val="uk-UA" w:bidi="ar"/>
        </w:rPr>
        <w:t>ьної робочої програми з предмета</w:t>
      </w:r>
      <w:r w:rsidRPr="00D23AC3">
        <w:rPr>
          <w:rFonts w:ascii="Times New Roman" w:eastAsia="LiteraturnayaC" w:hAnsi="Times New Roman" w:cs="Times New Roman"/>
          <w:color w:val="231F20"/>
          <w:sz w:val="28"/>
          <w:szCs w:val="28"/>
          <w:lang w:val="uk-UA" w:bidi="ar"/>
        </w:rPr>
        <w:t xml:space="preserve"> «Тех</w:t>
      </w:r>
      <w:r>
        <w:rPr>
          <w:rFonts w:ascii="Times New Roman" w:eastAsia="LiteraturnayaC" w:hAnsi="Times New Roman" w:cs="Times New Roman"/>
          <w:color w:val="231F20"/>
          <w:sz w:val="28"/>
          <w:szCs w:val="28"/>
          <w:lang w:val="uk-UA" w:bidi="ar"/>
        </w:rPr>
        <w:t>нології» на засадах особистісно-</w:t>
      </w:r>
      <w:r w:rsidRPr="00D23AC3">
        <w:rPr>
          <w:rFonts w:ascii="Times New Roman" w:eastAsia="LiteraturnayaC" w:hAnsi="Times New Roman" w:cs="Times New Roman"/>
          <w:color w:val="231F20"/>
          <w:sz w:val="28"/>
          <w:szCs w:val="28"/>
          <w:lang w:val="uk-UA" w:bidi="ar"/>
        </w:rPr>
        <w:t xml:space="preserve">орієнтованого, </w:t>
      </w:r>
      <w:proofErr w:type="spellStart"/>
      <w:r w:rsidRPr="00D23AC3">
        <w:rPr>
          <w:rFonts w:ascii="Times New Roman" w:eastAsia="LiteraturnayaC" w:hAnsi="Times New Roman" w:cs="Times New Roman"/>
          <w:color w:val="231F20"/>
          <w:sz w:val="28"/>
          <w:szCs w:val="28"/>
          <w:lang w:val="uk-UA" w:bidi="ar"/>
        </w:rPr>
        <w:t>компетентнісного</w:t>
      </w:r>
      <w:proofErr w:type="spellEnd"/>
      <w:r w:rsidRPr="00D23AC3">
        <w:rPr>
          <w:rFonts w:ascii="Times New Roman" w:eastAsia="LiteraturnayaC" w:hAnsi="Times New Roman" w:cs="Times New Roman"/>
          <w:color w:val="231F20"/>
          <w:sz w:val="28"/>
          <w:szCs w:val="28"/>
          <w:lang w:val="uk-UA" w:bidi="ar"/>
        </w:rPr>
        <w:t xml:space="preserve">, </w:t>
      </w:r>
      <w:proofErr w:type="spellStart"/>
      <w:r w:rsidRPr="00D23AC3">
        <w:rPr>
          <w:rFonts w:ascii="Times New Roman" w:eastAsia="LiteraturnayaC" w:hAnsi="Times New Roman" w:cs="Times New Roman"/>
          <w:color w:val="231F20"/>
          <w:sz w:val="28"/>
          <w:szCs w:val="28"/>
          <w:lang w:val="uk-UA" w:bidi="ar"/>
        </w:rPr>
        <w:t>діяльнісного</w:t>
      </w:r>
      <w:proofErr w:type="spellEnd"/>
      <w:r w:rsidRPr="00D23AC3">
        <w:rPr>
          <w:rFonts w:ascii="Times New Roman" w:eastAsia="LiteraturnayaC" w:hAnsi="Times New Roman" w:cs="Times New Roman"/>
          <w:color w:val="231F20"/>
          <w:sz w:val="28"/>
          <w:szCs w:val="28"/>
          <w:lang w:val="uk-UA" w:bidi="ar"/>
        </w:rPr>
        <w:t xml:space="preserve"> та культурологічного підходів. </w:t>
      </w:r>
    </w:p>
    <w:p w:rsidR="00682996" w:rsidRDefault="00D23AC3">
      <w:pPr>
        <w:ind w:firstLineChars="150" w:firstLine="420"/>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Методична розробка </w:t>
      </w:r>
      <w:r w:rsidR="0042730A">
        <w:rPr>
          <w:rFonts w:ascii="Times New Roman" w:hAnsi="Times New Roman" w:cs="Times New Roman"/>
          <w:bCs/>
          <w:sz w:val="28"/>
          <w:szCs w:val="28"/>
          <w:lang w:val="uk-UA"/>
        </w:rPr>
        <w:t>розкриває зміст уроку з предмета</w:t>
      </w:r>
      <w:r>
        <w:rPr>
          <w:rFonts w:ascii="Times New Roman" w:hAnsi="Times New Roman" w:cs="Times New Roman"/>
          <w:bCs/>
          <w:sz w:val="28"/>
          <w:szCs w:val="28"/>
          <w:lang w:val="uk-UA"/>
        </w:rPr>
        <w:t xml:space="preserve"> “Технологія” з відповідної навчальної робочої програми, який має назву “Шрифти” з інтегрованих професій; столяр; верстатник деревообробних верстатів та столяр; виробник художніх виробів з дерева.</w:t>
      </w:r>
    </w:p>
    <w:p w:rsidR="00682996" w:rsidRDefault="00D23AC3">
      <w:pPr>
        <w:ind w:firstLineChars="150" w:firstLine="420"/>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У даній методичній розробці розкритий детальний план проведення уроку за вище вказаною темою. Матеріал викладений охоплюючи усі значення та напрямки використання необхідної інформації для того, щоб виконати практичну частину уроку та для використання знань, умінь в подальшому. </w:t>
      </w:r>
    </w:p>
    <w:p w:rsidR="00682996" w:rsidRPr="00092046" w:rsidRDefault="00D23AC3">
      <w:pPr>
        <w:ind w:firstLineChars="150" w:firstLine="420"/>
        <w:jc w:val="both"/>
        <w:rPr>
          <w:rFonts w:ascii="Times New Roman" w:hAnsi="Times New Roman" w:cs="Times New Roman"/>
          <w:bCs/>
          <w:sz w:val="28"/>
          <w:szCs w:val="28"/>
          <w:lang w:val="uk-UA"/>
        </w:rPr>
      </w:pPr>
      <w:r>
        <w:rPr>
          <w:rFonts w:ascii="Times New Roman" w:hAnsi="Times New Roman" w:cs="Times New Roman"/>
          <w:bCs/>
          <w:sz w:val="28"/>
          <w:szCs w:val="28"/>
          <w:lang w:val="uk-UA"/>
        </w:rPr>
        <w:t>Виконання написів має велике значення, бо</w:t>
      </w:r>
      <w:r>
        <w:rPr>
          <w:rFonts w:ascii="Times New Roman" w:hAnsi="Times New Roman" w:cs="Times New Roman"/>
          <w:sz w:val="28"/>
          <w:szCs w:val="28"/>
          <w:lang w:val="ru-RU"/>
        </w:rPr>
        <w:t xml:space="preserve"> </w:t>
      </w:r>
      <w:r w:rsidRPr="00092046">
        <w:rPr>
          <w:rFonts w:ascii="Times New Roman" w:hAnsi="Times New Roman" w:cs="Times New Roman"/>
          <w:sz w:val="28"/>
          <w:szCs w:val="28"/>
          <w:lang w:val="uk-UA"/>
        </w:rPr>
        <w:t>недбало і неясно виконані написи (особливо цифри) на креслениках можуть бути неправильно прочитані та витлумачені. На виробництві при виготовленні виробів це може призвести до різних непорозумінь, а іноді й до виготовлення браку продукції.</w:t>
      </w:r>
      <w:r w:rsidRPr="00092046">
        <w:rPr>
          <w:rFonts w:ascii="Times New Roman" w:hAnsi="Times New Roman" w:cs="Times New Roman"/>
          <w:sz w:val="28"/>
          <w:szCs w:val="28"/>
          <w:lang w:val="uk-UA"/>
        </w:rPr>
        <w:br/>
      </w:r>
    </w:p>
    <w:p w:rsidR="00682996" w:rsidRDefault="00682996">
      <w:pPr>
        <w:ind w:firstLineChars="150" w:firstLine="420"/>
        <w:jc w:val="both"/>
        <w:rPr>
          <w:rFonts w:ascii="Times New Roman" w:hAnsi="Times New Roman" w:cs="Times New Roman"/>
          <w:bCs/>
          <w:sz w:val="28"/>
          <w:szCs w:val="28"/>
          <w:lang w:val="uk-UA"/>
        </w:rPr>
      </w:pPr>
    </w:p>
    <w:p w:rsidR="00682996" w:rsidRDefault="00682996">
      <w:pPr>
        <w:ind w:firstLineChars="150" w:firstLine="420"/>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682996">
      <w:pPr>
        <w:jc w:val="both"/>
        <w:rPr>
          <w:rFonts w:ascii="Times New Roman" w:hAnsi="Times New Roman" w:cs="Times New Roman"/>
          <w:bCs/>
          <w:sz w:val="28"/>
          <w:szCs w:val="28"/>
          <w:lang w:val="uk-UA"/>
        </w:rPr>
      </w:pPr>
    </w:p>
    <w:p w:rsidR="00682996" w:rsidRDefault="00D23AC3">
      <w:pPr>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 Розглянуто на засіданні методичної комісії педагогічних працівників деревообробних професій Протокол № _______ від ____________________2022 року. </w:t>
      </w:r>
    </w:p>
    <w:p w:rsidR="00682996" w:rsidRDefault="00D23AC3">
      <w:pPr>
        <w:rPr>
          <w:rFonts w:ascii="Times New Roman" w:hAnsi="Times New Roman" w:cs="Times New Roman"/>
          <w:bCs/>
          <w:sz w:val="28"/>
          <w:szCs w:val="28"/>
          <w:lang w:val="uk-UA"/>
        </w:rPr>
      </w:pPr>
      <w:r>
        <w:rPr>
          <w:rFonts w:ascii="Times New Roman" w:hAnsi="Times New Roman" w:cs="Times New Roman"/>
          <w:bCs/>
          <w:sz w:val="28"/>
          <w:szCs w:val="28"/>
          <w:lang w:val="uk-UA"/>
        </w:rPr>
        <w:t xml:space="preserve">             </w:t>
      </w:r>
    </w:p>
    <w:p w:rsidR="00682996" w:rsidRDefault="00682996">
      <w:pPr>
        <w:jc w:val="center"/>
        <w:rPr>
          <w:rFonts w:ascii="Times New Roman" w:hAnsi="Times New Roman" w:cs="Times New Roman"/>
          <w:b/>
          <w:bCs/>
          <w:sz w:val="28"/>
          <w:szCs w:val="28"/>
          <w:lang w:val="uk-UA"/>
        </w:rPr>
      </w:pPr>
    </w:p>
    <w:p w:rsidR="00682996" w:rsidRDefault="00D23AC3">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Вступ</w:t>
      </w:r>
    </w:p>
    <w:p w:rsidR="00682996" w:rsidRDefault="00D23AC3">
      <w:pPr>
        <w:ind w:firstLineChars="150" w:firstLine="420"/>
        <w:jc w:val="both"/>
        <w:rPr>
          <w:rFonts w:ascii="Times New Roman" w:hAnsi="Times New Roman" w:cs="Times New Roman"/>
          <w:sz w:val="28"/>
          <w:szCs w:val="28"/>
          <w:lang w:val="uk-UA"/>
        </w:rPr>
      </w:pPr>
      <w:r>
        <w:rPr>
          <w:rFonts w:ascii="Times New Roman" w:eastAsia="Century Gothic" w:hAnsi="Times New Roman" w:cs="Times New Roman"/>
          <w:color w:val="2B2A29"/>
          <w:sz w:val="28"/>
          <w:szCs w:val="28"/>
          <w:lang w:val="uk-UA" w:bidi="ar"/>
        </w:rPr>
        <w:t xml:space="preserve">Графічна культура - сукупність досягнень людства в галузі створення і освоєння графічних способів передачі різної інформації в науці, техніці, мистецтві, виробництві, економіці тощо.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Складовою частиною графічної культури є графічна мова. З її допомогою передається інформація про тривимірні об'єкти.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За допомогою графічної мови можна подумки створювати просторові образи форми об'єктів і оперувати ними, відображати нові конструкторські, дизайнерські ідеї, архітектурні задуми, а також необхідні дані для їх втілення. Інформацію про виріб, записану за допомогою графічної мови, можна зберігати на кресленні, </w:t>
      </w:r>
      <w:r w:rsidR="005A73DC">
        <w:rPr>
          <w:rFonts w:ascii="Times New Roman" w:eastAsia="Century Gothic" w:hAnsi="Times New Roman" w:cs="Times New Roman"/>
          <w:color w:val="2B2A29"/>
          <w:sz w:val="28"/>
          <w:szCs w:val="28"/>
          <w:lang w:val="uk-UA" w:bidi="ar"/>
        </w:rPr>
        <w:t xml:space="preserve"> </w:t>
      </w:r>
      <w:proofErr w:type="spellStart"/>
      <w:r w:rsidR="005A73DC">
        <w:rPr>
          <w:rFonts w:ascii="Times New Roman" w:eastAsia="Century Gothic" w:hAnsi="Times New Roman" w:cs="Times New Roman"/>
          <w:color w:val="2B2A29"/>
          <w:sz w:val="28"/>
          <w:szCs w:val="28"/>
          <w:lang w:val="uk-UA" w:bidi="ar"/>
        </w:rPr>
        <w:t>електр</w:t>
      </w:r>
      <w:r w:rsidRPr="00D23AC3">
        <w:rPr>
          <w:rFonts w:ascii="Times New Roman" w:eastAsia="Century Gothic" w:hAnsi="Times New Roman" w:cs="Times New Roman"/>
          <w:color w:val="2B2A29"/>
          <w:sz w:val="28"/>
          <w:szCs w:val="28"/>
          <w:lang w:val="uk-UA" w:bidi="ar"/>
        </w:rPr>
        <w:t>о</w:t>
      </w:r>
      <w:proofErr w:type="spellEnd"/>
      <w:r w:rsidR="005A73DC">
        <w:rPr>
          <w:rFonts w:ascii="Times New Roman" w:eastAsia="Century Gothic" w:hAnsi="Times New Roman" w:cs="Times New Roman"/>
          <w:color w:val="2B2A29"/>
          <w:sz w:val="28"/>
          <w:szCs w:val="28"/>
          <w:lang w:val="uk-UA" w:bidi="ar"/>
        </w:rPr>
        <w:t xml:space="preserve"> </w:t>
      </w:r>
      <w:r w:rsidRPr="00D23AC3">
        <w:rPr>
          <w:rFonts w:ascii="Times New Roman" w:eastAsia="Century Gothic" w:hAnsi="Times New Roman" w:cs="Times New Roman"/>
          <w:color w:val="2B2A29"/>
          <w:sz w:val="28"/>
          <w:szCs w:val="28"/>
          <w:lang w:val="uk-UA" w:bidi="ar"/>
        </w:rPr>
        <w:t>-</w:t>
      </w:r>
      <w:r w:rsidR="005A73DC">
        <w:rPr>
          <w:rFonts w:ascii="Times New Roman" w:eastAsia="Century Gothic" w:hAnsi="Times New Roman" w:cs="Times New Roman"/>
          <w:color w:val="2B2A29"/>
          <w:sz w:val="28"/>
          <w:szCs w:val="28"/>
          <w:lang w:val="uk-UA" w:bidi="ar"/>
        </w:rPr>
        <w:t xml:space="preserve"> </w:t>
      </w:r>
      <w:r w:rsidRPr="00D23AC3">
        <w:rPr>
          <w:rFonts w:ascii="Times New Roman" w:eastAsia="Century Gothic" w:hAnsi="Times New Roman" w:cs="Times New Roman"/>
          <w:color w:val="2B2A29"/>
          <w:sz w:val="28"/>
          <w:szCs w:val="28"/>
          <w:lang w:val="uk-UA" w:bidi="ar"/>
        </w:rPr>
        <w:t xml:space="preserve">магнітних дисках і т. п.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У стародавні часи у людей виникла потреба у передачі інформації один одному, що призвело до створення різних мов, в тому числі і графічної мови.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Графічною мовою можна назвати мову ділового, міжнародного спілкування, так як її образотворча система становить графічний образ, одержуваний метод проектування, зрозумілий без слів, а знакова система мови загальноприйнята.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Графічна мова використовується в науці, виробництві, будівництві, архітектурі, дизайні. Її називають мовою техніки.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Виникнення і розвиток графічної мови сягає глибокої давнини, коли образотворче письмо було єдиним способом збереження для нащадків інформації про найважливіші історичні події, природні явища, ділові контакти між людьми.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Вперше писемність з'явилася близько 3200 років до н. е. в Месопотамії у шумерів. Для позначення слів вони використовували малюнки - піктограми. Таке письмо називають піктографічним.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Через п'ять століть сусіди шумерів - вавилоняни, ассирійці і перси перетворили ці знаки в особливий вид письма - так званий клинопис. Вони писали на сирій глині тростинним пером з трикутним кінцем.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На основі клинопису приблизно в XV ст. до н. е. був створений перший алфавіт. Він складався з букв, кожна з яких відповідала певному звуку. Так з'явилося фонетичне письмо, в якому букви з'єднувалися в слова.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В Єгипті близько 3000 років до н. е. виникла система писемності, яку називають ієрогліфічною. У ній для позначення слів, звуків і букв використовуються символи.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Народження графічної мови було продиктовано нагальною потребою в точній передачі форми і геометричних властивостей тривимірних об'єктів, створених людиною. Це якість графічної мови відрізняє її від інших мов, обраних людством.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Основи образотворчої системи сучасного креслення були закладені в XVIII столітті французьким геометром </w:t>
      </w:r>
      <w:proofErr w:type="spellStart"/>
      <w:r w:rsidRPr="00D23AC3">
        <w:rPr>
          <w:rFonts w:ascii="Times New Roman" w:eastAsia="Century Gothic" w:hAnsi="Times New Roman" w:cs="Times New Roman"/>
          <w:color w:val="2B2A29"/>
          <w:sz w:val="28"/>
          <w:szCs w:val="28"/>
          <w:lang w:val="uk-UA" w:bidi="ar"/>
        </w:rPr>
        <w:t>Гаспаром</w:t>
      </w:r>
      <w:proofErr w:type="spellEnd"/>
      <w:r w:rsidRPr="00D23AC3">
        <w:rPr>
          <w:rFonts w:ascii="Times New Roman" w:eastAsia="Century Gothic" w:hAnsi="Times New Roman" w:cs="Times New Roman"/>
          <w:color w:val="2B2A29"/>
          <w:sz w:val="28"/>
          <w:szCs w:val="28"/>
          <w:lang w:val="uk-UA" w:bidi="ar"/>
        </w:rPr>
        <w:t xml:space="preserve"> </w:t>
      </w:r>
      <w:proofErr w:type="spellStart"/>
      <w:r w:rsidRPr="00D23AC3">
        <w:rPr>
          <w:rFonts w:ascii="Times New Roman" w:eastAsia="Century Gothic" w:hAnsi="Times New Roman" w:cs="Times New Roman"/>
          <w:color w:val="2B2A29"/>
          <w:sz w:val="28"/>
          <w:szCs w:val="28"/>
          <w:lang w:val="uk-UA" w:bidi="ar"/>
        </w:rPr>
        <w:t>Монжем</w:t>
      </w:r>
      <w:proofErr w:type="spellEnd"/>
      <w:r w:rsidRPr="00D23AC3">
        <w:rPr>
          <w:rFonts w:ascii="Times New Roman" w:eastAsia="Century Gothic" w:hAnsi="Times New Roman" w:cs="Times New Roman"/>
          <w:color w:val="2B2A29"/>
          <w:sz w:val="28"/>
          <w:szCs w:val="28"/>
          <w:lang w:val="uk-UA" w:bidi="ar"/>
        </w:rPr>
        <w:t xml:space="preserve"> (1746-1818). Теоретично обґрунтована ним образотворча система прямокутного проектування предмета на дві взаємно перпендикулярні площини забезпечила можливість запису точної, геометричної (за розмірами) певної </w:t>
      </w:r>
    </w:p>
    <w:p w:rsidR="00682996" w:rsidRPr="00D23AC3" w:rsidRDefault="00D23AC3">
      <w:pPr>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інформації про форму зображеного об'єкта.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lastRenderedPageBreak/>
        <w:t xml:space="preserve">Саме ця система і використовується при виконанні різних зображень на сучасних кресленнях.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Масове виробництво в XIX-XX ст. направило зусилля фахівців різних сфер виробництва на створення системи державних стандартів, якими вводилися обов'язкові правила виконання зображень креслення. Ці правила з часом змінювалися, уточнювалися і удосконалювалися. </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 xml:space="preserve">Знакова система креслення також зазнала еволюційних змін: від сувоїв, що містили докладну розповідь про те, як вести будівництво храмів, що додавались до планів споруд в XII ст., докладних технічних описів (трактатів) виготовлення того чи іншого механізму, що використовувалися в XV ст., </w:t>
      </w:r>
    </w:p>
    <w:p w:rsidR="00682996" w:rsidRPr="00D23AC3" w:rsidRDefault="00D23AC3">
      <w:pPr>
        <w:jc w:val="both"/>
        <w:rPr>
          <w:rFonts w:ascii="Times New Roman" w:hAnsi="Times New Roman" w:cs="Times New Roman"/>
          <w:sz w:val="28"/>
          <w:szCs w:val="28"/>
          <w:lang w:val="uk-UA"/>
        </w:rPr>
      </w:pPr>
      <w:r w:rsidRPr="00D23AC3">
        <w:rPr>
          <w:rFonts w:ascii="Times New Roman" w:eastAsia="Century Gothic" w:hAnsi="Times New Roman" w:cs="Times New Roman"/>
          <w:color w:val="2B2A29"/>
          <w:sz w:val="28"/>
          <w:szCs w:val="28"/>
          <w:lang w:val="uk-UA" w:bidi="ar"/>
        </w:rPr>
        <w:t>до розробки проектної та техніко-технологічної документації на вироби, яка стала небагатослівною і компактною.</w:t>
      </w:r>
    </w:p>
    <w:p w:rsidR="00682996" w:rsidRPr="00D23AC3" w:rsidRDefault="00682996">
      <w:pPr>
        <w:ind w:firstLineChars="150" w:firstLine="420"/>
        <w:jc w:val="both"/>
        <w:rPr>
          <w:rFonts w:ascii="Times New Roman" w:hAnsi="Times New Roman" w:cs="Times New Roman"/>
          <w:sz w:val="28"/>
          <w:szCs w:val="28"/>
          <w:lang w:val="uk-UA"/>
        </w:rPr>
      </w:pPr>
    </w:p>
    <w:p w:rsidR="00682996" w:rsidRPr="00D23AC3" w:rsidRDefault="00682996">
      <w:pPr>
        <w:ind w:firstLineChars="150" w:firstLine="420"/>
        <w:jc w:val="both"/>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682996">
      <w:pPr>
        <w:rPr>
          <w:rFonts w:ascii="Times New Roman" w:hAnsi="Times New Roman" w:cs="Times New Roman"/>
          <w:sz w:val="28"/>
          <w:szCs w:val="28"/>
          <w:lang w:val="uk-UA"/>
        </w:rPr>
      </w:pPr>
    </w:p>
    <w:p w:rsidR="00682996" w:rsidRDefault="00D23AC3">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Методична розробка на тему “Шрифти”</w:t>
      </w:r>
    </w:p>
    <w:p w:rsidR="00682996" w:rsidRDefault="00D23AC3">
      <w:pPr>
        <w:ind w:firstLine="708"/>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Тема програми.  Основні відомості про виконання та оформлення кресленика</w:t>
      </w:r>
    </w:p>
    <w:p w:rsidR="00682996" w:rsidRDefault="00D23AC3">
      <w:pPr>
        <w:ind w:firstLine="708"/>
        <w:jc w:val="both"/>
        <w:rPr>
          <w:rFonts w:ascii="Times New Roman" w:hAnsi="Times New Roman" w:cs="Times New Roman"/>
          <w:sz w:val="28"/>
          <w:szCs w:val="28"/>
          <w:lang w:val="uk-UA"/>
        </w:rPr>
      </w:pPr>
      <w:r>
        <w:rPr>
          <w:rFonts w:ascii="Times New Roman" w:hAnsi="Times New Roman" w:cs="Times New Roman"/>
          <w:b/>
          <w:bCs/>
          <w:sz w:val="28"/>
          <w:szCs w:val="28"/>
          <w:lang w:val="uk-UA"/>
        </w:rPr>
        <w:t>Тема уроку: Шрифти</w:t>
      </w:r>
    </w:p>
    <w:p w:rsidR="00682996" w:rsidRDefault="00D23AC3">
      <w:pPr>
        <w:jc w:val="both"/>
        <w:rPr>
          <w:rFonts w:ascii="Times New Roman" w:eastAsia="MyriadPro-Cond" w:hAnsi="Times New Roman" w:cs="Times New Roman"/>
          <w:color w:val="000000"/>
          <w:sz w:val="28"/>
          <w:szCs w:val="28"/>
          <w:lang w:val="uk-UA" w:bidi="ar"/>
        </w:rPr>
      </w:pPr>
      <w:r>
        <w:rPr>
          <w:rFonts w:ascii="Times New Roman" w:hAnsi="Times New Roman" w:cs="Times New Roman"/>
          <w:b/>
          <w:bCs/>
          <w:sz w:val="28"/>
          <w:szCs w:val="28"/>
          <w:lang w:val="uk-UA"/>
        </w:rPr>
        <w:t>Мета:</w:t>
      </w:r>
      <w:r>
        <w:rPr>
          <w:rFonts w:ascii="MyriadPro-SemiboldCond" w:eastAsia="MyriadPro-SemiboldCond" w:hAnsi="MyriadPro-SemiboldCond" w:cs="MyriadPro-SemiboldCond"/>
          <w:b/>
          <w:bCs/>
          <w:color w:val="000000"/>
          <w:lang w:val="uk-UA" w:bidi="ar"/>
        </w:rPr>
        <w:t xml:space="preserve"> </w:t>
      </w:r>
      <w:r>
        <w:rPr>
          <w:rFonts w:ascii="Times New Roman" w:eastAsia="MyriadPro-Cond" w:hAnsi="Times New Roman" w:cs="Times New Roman"/>
          <w:color w:val="000000"/>
          <w:sz w:val="28"/>
          <w:szCs w:val="28"/>
          <w:lang w:val="uk-UA" w:bidi="ar"/>
        </w:rPr>
        <w:t xml:space="preserve">ознайомити здобувачів освіти з особливостями креслярського шрифту; навчити писати креслярським шрифтом; сприяти розвитку умінь виконувати лінії олівцем без лінійки, користуватися креслярськими інструментами при графічних побудовах; сприяти формуванню в здобувачів освіти зосередженості та акуратності в роботі. </w:t>
      </w:r>
    </w:p>
    <w:p w:rsidR="00682996" w:rsidRDefault="00D23AC3">
      <w:pPr>
        <w:rPr>
          <w:rFonts w:ascii="Times New Roman" w:eastAsia="MyriadPro-Cond" w:hAnsi="Times New Roman" w:cs="Times New Roman"/>
          <w:color w:val="000000"/>
          <w:sz w:val="28"/>
          <w:szCs w:val="28"/>
          <w:lang w:val="uk-UA" w:bidi="ar"/>
        </w:rPr>
      </w:pPr>
      <w:r>
        <w:rPr>
          <w:rFonts w:ascii="Times New Roman" w:eastAsia="MyriadPro-Cond" w:hAnsi="Times New Roman" w:cs="Times New Roman"/>
          <w:b/>
          <w:bCs/>
          <w:color w:val="000000"/>
          <w:sz w:val="28"/>
          <w:szCs w:val="28"/>
          <w:lang w:val="uk-UA" w:bidi="ar"/>
        </w:rPr>
        <w:t xml:space="preserve">Тип уроку: </w:t>
      </w:r>
      <w:r>
        <w:rPr>
          <w:rFonts w:ascii="Times New Roman" w:eastAsia="MyriadPro-Cond" w:hAnsi="Times New Roman" w:cs="Times New Roman"/>
          <w:color w:val="000000"/>
          <w:sz w:val="28"/>
          <w:szCs w:val="28"/>
          <w:lang w:val="uk-UA" w:bidi="ar"/>
        </w:rPr>
        <w:t>вивчення нового матеріалу</w:t>
      </w:r>
    </w:p>
    <w:p w:rsidR="00682996" w:rsidRPr="00092046" w:rsidRDefault="00D23AC3">
      <w:pPr>
        <w:rPr>
          <w:rFonts w:ascii="Times New Roman" w:hAnsi="Times New Roman" w:cs="Times New Roman"/>
          <w:sz w:val="28"/>
          <w:szCs w:val="28"/>
          <w:lang w:val="uk-UA"/>
        </w:rPr>
      </w:pPr>
      <w:r>
        <w:rPr>
          <w:rFonts w:ascii="Times New Roman" w:eastAsia="MyriadPro-SemiboldCond" w:hAnsi="Times New Roman" w:cs="Times New Roman"/>
          <w:b/>
          <w:bCs/>
          <w:color w:val="000000"/>
          <w:sz w:val="28"/>
          <w:szCs w:val="28"/>
          <w:lang w:val="uk-UA" w:bidi="ar"/>
        </w:rPr>
        <w:t>Вид</w:t>
      </w:r>
      <w:r>
        <w:rPr>
          <w:rFonts w:ascii="Times New Roman" w:eastAsia="MyriadPro-SemiboldCond" w:hAnsi="Times New Roman" w:cs="Times New Roman"/>
          <w:b/>
          <w:bCs/>
          <w:color w:val="000000"/>
          <w:sz w:val="28"/>
          <w:szCs w:val="28"/>
          <w:lang w:val="ru-RU" w:bidi="ar"/>
        </w:rPr>
        <w:t xml:space="preserve"> уроку</w:t>
      </w:r>
      <w:r w:rsidRPr="00092046">
        <w:rPr>
          <w:rFonts w:ascii="Times New Roman" w:eastAsia="MyriadPro-SemiboldCond" w:hAnsi="Times New Roman" w:cs="Times New Roman"/>
          <w:b/>
          <w:bCs/>
          <w:color w:val="000000"/>
          <w:sz w:val="28"/>
          <w:szCs w:val="28"/>
          <w:lang w:val="uk-UA" w:bidi="ar"/>
        </w:rPr>
        <w:t xml:space="preserve">: </w:t>
      </w:r>
      <w:r w:rsidRPr="00092046">
        <w:rPr>
          <w:rFonts w:ascii="Times New Roman" w:eastAsia="MyriadPro-Cond" w:hAnsi="Times New Roman" w:cs="Times New Roman"/>
          <w:color w:val="000000"/>
          <w:sz w:val="28"/>
          <w:szCs w:val="28"/>
          <w:lang w:val="uk-UA" w:bidi="ar"/>
        </w:rPr>
        <w:t xml:space="preserve">комбінований урок. </w:t>
      </w:r>
    </w:p>
    <w:p w:rsidR="00682996" w:rsidRPr="00092046" w:rsidRDefault="00D23AC3">
      <w:pPr>
        <w:rPr>
          <w:rFonts w:ascii="Times New Roman" w:hAnsi="Times New Roman" w:cs="Times New Roman"/>
          <w:sz w:val="28"/>
          <w:szCs w:val="28"/>
          <w:lang w:val="uk-UA"/>
        </w:rPr>
      </w:pPr>
      <w:r w:rsidRPr="00092046">
        <w:rPr>
          <w:rFonts w:ascii="Times New Roman" w:eastAsia="MyriadPro-SemiboldCond" w:hAnsi="Times New Roman" w:cs="Times New Roman"/>
          <w:b/>
          <w:bCs/>
          <w:color w:val="000000"/>
          <w:sz w:val="28"/>
          <w:szCs w:val="28"/>
          <w:lang w:val="uk-UA" w:bidi="ar"/>
        </w:rPr>
        <w:t xml:space="preserve">Методи: </w:t>
      </w:r>
      <w:r w:rsidRPr="00092046">
        <w:rPr>
          <w:rFonts w:ascii="Times New Roman" w:eastAsia="MyriadPro-Cond" w:hAnsi="Times New Roman" w:cs="Times New Roman"/>
          <w:color w:val="000000"/>
          <w:sz w:val="28"/>
          <w:szCs w:val="28"/>
          <w:lang w:val="uk-UA" w:bidi="ar"/>
        </w:rPr>
        <w:t xml:space="preserve">лекція з демонстрацією, практична робота. </w:t>
      </w:r>
    </w:p>
    <w:p w:rsidR="00682996" w:rsidRPr="00092046" w:rsidRDefault="00D23AC3">
      <w:pPr>
        <w:rPr>
          <w:rFonts w:ascii="Times New Roman" w:hAnsi="Times New Roman" w:cs="Times New Roman"/>
          <w:sz w:val="28"/>
          <w:szCs w:val="28"/>
          <w:lang w:val="uk-UA"/>
        </w:rPr>
      </w:pPr>
      <w:r w:rsidRPr="00092046">
        <w:rPr>
          <w:rFonts w:ascii="Times New Roman" w:eastAsia="MyriadPro-SemiboldCond" w:hAnsi="Times New Roman" w:cs="Times New Roman"/>
          <w:b/>
          <w:bCs/>
          <w:color w:val="000000"/>
          <w:sz w:val="28"/>
          <w:szCs w:val="28"/>
          <w:lang w:val="uk-UA" w:bidi="ar"/>
        </w:rPr>
        <w:t xml:space="preserve">Обладнання: </w:t>
      </w:r>
      <w:r w:rsidRPr="00092046">
        <w:rPr>
          <w:rFonts w:ascii="Times New Roman" w:eastAsia="MyriadPro-Cond" w:hAnsi="Times New Roman" w:cs="Times New Roman"/>
          <w:color w:val="000000"/>
          <w:sz w:val="28"/>
          <w:szCs w:val="28"/>
          <w:lang w:val="uk-UA" w:bidi="ar"/>
        </w:rPr>
        <w:t>підручники, плакати, креслярські інструменти, креслярський папір, міліметрівка.</w:t>
      </w:r>
    </w:p>
    <w:p w:rsidR="00682996" w:rsidRPr="00092046" w:rsidRDefault="00D23AC3">
      <w:pPr>
        <w:jc w:val="both"/>
        <w:rPr>
          <w:rFonts w:ascii="Times New Roman" w:eastAsia="MyriadPro-Cond" w:hAnsi="Times New Roman" w:cs="Times New Roman"/>
          <w:color w:val="000000"/>
          <w:sz w:val="28"/>
          <w:szCs w:val="28"/>
          <w:lang w:val="uk-UA" w:bidi="ar"/>
        </w:rPr>
      </w:pPr>
      <w:r w:rsidRPr="00092046">
        <w:rPr>
          <w:rFonts w:ascii="Times New Roman" w:eastAsia="MyriadPro-SemiboldCond" w:hAnsi="Times New Roman" w:cs="Times New Roman"/>
          <w:b/>
          <w:bCs/>
          <w:color w:val="000000"/>
          <w:sz w:val="28"/>
          <w:szCs w:val="28"/>
          <w:lang w:val="uk-UA" w:bidi="ar"/>
        </w:rPr>
        <w:t xml:space="preserve">Очікувані результати: </w:t>
      </w:r>
      <w:r w:rsidRPr="00092046">
        <w:rPr>
          <w:rFonts w:ascii="Times New Roman" w:eastAsia="MyriadPro-SemiboldCond" w:hAnsi="Times New Roman" w:cs="Times New Roman"/>
          <w:color w:val="000000"/>
          <w:sz w:val="28"/>
          <w:szCs w:val="28"/>
          <w:lang w:val="uk-UA" w:bidi="ar"/>
        </w:rPr>
        <w:t>здобувачі освіти</w:t>
      </w:r>
      <w:r w:rsidRPr="00092046">
        <w:rPr>
          <w:rFonts w:ascii="Times New Roman" w:eastAsia="MyriadPro-CondIt" w:hAnsi="Times New Roman" w:cs="Times New Roman"/>
          <w:i/>
          <w:iCs/>
          <w:color w:val="000000"/>
          <w:sz w:val="28"/>
          <w:szCs w:val="28"/>
          <w:lang w:val="uk-UA" w:bidi="ar"/>
        </w:rPr>
        <w:t xml:space="preserve"> повинні знати:</w:t>
      </w:r>
      <w:r w:rsidRPr="00092046">
        <w:rPr>
          <w:rFonts w:ascii="Times New Roman" w:eastAsia="MyriadPro-Cond" w:hAnsi="Times New Roman" w:cs="Times New Roman"/>
          <w:color w:val="000000"/>
          <w:sz w:val="28"/>
          <w:szCs w:val="28"/>
          <w:lang w:val="uk-UA" w:bidi="ar"/>
        </w:rPr>
        <w:t xml:space="preserve"> призначення основного напису на кресленику; використання певних видів основних типів ліній кресленика та співвідношення їх </w:t>
      </w:r>
      <w:proofErr w:type="spellStart"/>
      <w:r w:rsidRPr="00092046">
        <w:rPr>
          <w:rFonts w:ascii="Times New Roman" w:eastAsia="MyriadPro-Cond" w:hAnsi="Times New Roman" w:cs="Times New Roman"/>
          <w:color w:val="000000"/>
          <w:sz w:val="28"/>
          <w:szCs w:val="28"/>
          <w:lang w:val="uk-UA" w:bidi="ar"/>
        </w:rPr>
        <w:t>товщин</w:t>
      </w:r>
      <w:proofErr w:type="spellEnd"/>
      <w:r w:rsidRPr="00092046">
        <w:rPr>
          <w:rFonts w:ascii="Times New Roman" w:eastAsia="MyriadPro-Cond" w:hAnsi="Times New Roman" w:cs="Times New Roman"/>
          <w:color w:val="000000"/>
          <w:sz w:val="28"/>
          <w:szCs w:val="28"/>
          <w:lang w:val="uk-UA" w:bidi="ar"/>
        </w:rPr>
        <w:t xml:space="preserve">; здобувачі освіти </w:t>
      </w:r>
      <w:r w:rsidRPr="00092046">
        <w:rPr>
          <w:rFonts w:ascii="Times New Roman" w:eastAsia="MyriadPro-CondIt" w:hAnsi="Times New Roman" w:cs="Times New Roman"/>
          <w:i/>
          <w:iCs/>
          <w:color w:val="000000"/>
          <w:sz w:val="28"/>
          <w:szCs w:val="28"/>
          <w:lang w:val="uk-UA" w:bidi="ar"/>
        </w:rPr>
        <w:t>повинні вміти:</w:t>
      </w:r>
      <w:r w:rsidRPr="00092046">
        <w:rPr>
          <w:rFonts w:ascii="Times New Roman" w:eastAsia="MyriadPro-Cond" w:hAnsi="Times New Roman" w:cs="Times New Roman"/>
          <w:color w:val="000000"/>
          <w:sz w:val="28"/>
          <w:szCs w:val="28"/>
          <w:lang w:val="uk-UA" w:bidi="ar"/>
        </w:rPr>
        <w:t xml:space="preserve"> виконувати написи у кутовому штампі кресленика та проставляти розмірні числа </w:t>
      </w:r>
      <w:r w:rsidRPr="00092046">
        <w:rPr>
          <w:rFonts w:ascii="Times New Roman" w:eastAsia="MyriadPro-Cond" w:hAnsi="Times New Roman" w:cs="Times New Roman"/>
          <w:sz w:val="28"/>
          <w:szCs w:val="28"/>
          <w:lang w:val="uk-UA" w:bidi="ar"/>
        </w:rPr>
        <w:t>кресленика</w:t>
      </w:r>
      <w:r w:rsidRPr="00092046">
        <w:rPr>
          <w:rFonts w:ascii="Times New Roman" w:eastAsia="MyriadPro-Cond" w:hAnsi="Times New Roman" w:cs="Times New Roman"/>
          <w:color w:val="000000"/>
          <w:sz w:val="28"/>
          <w:szCs w:val="28"/>
          <w:lang w:val="uk-UA" w:bidi="ar"/>
          <w14:textFill>
            <w14:gradFill>
              <w14:gsLst>
                <w14:gs w14:pos="0">
                  <w14:srgbClr w14:val="E30000"/>
                </w14:gs>
                <w14:gs w14:pos="100000">
                  <w14:srgbClr w14:val="760303"/>
                </w14:gs>
              </w14:gsLst>
              <w14:lin w14:ang="0" w14:scaled="0"/>
            </w14:gradFill>
          </w14:textFill>
        </w:rPr>
        <w:t xml:space="preserve"> </w:t>
      </w:r>
      <w:r w:rsidRPr="00092046">
        <w:rPr>
          <w:rFonts w:ascii="Times New Roman" w:eastAsia="MyriadPro-Cond" w:hAnsi="Times New Roman" w:cs="Times New Roman"/>
          <w:color w:val="000000"/>
          <w:sz w:val="28"/>
          <w:szCs w:val="28"/>
          <w:lang w:val="uk-UA" w:bidi="ar"/>
        </w:rPr>
        <w:t>шрифтом</w:t>
      </w:r>
    </w:p>
    <w:p w:rsidR="00682996" w:rsidRDefault="00D23AC3">
      <w:pPr>
        <w:jc w:val="center"/>
        <w:rPr>
          <w:rFonts w:ascii="Times New Roman" w:eastAsia="MyriadPro-Cond" w:hAnsi="Times New Roman" w:cs="Times New Roman"/>
          <w:b/>
          <w:bCs/>
          <w:color w:val="000000"/>
          <w:sz w:val="28"/>
          <w:szCs w:val="28"/>
          <w:lang w:val="uk-UA" w:bidi="ar"/>
        </w:rPr>
      </w:pPr>
      <w:r>
        <w:rPr>
          <w:rFonts w:ascii="Times New Roman" w:eastAsia="MyriadPro-Cond" w:hAnsi="Times New Roman" w:cs="Times New Roman"/>
          <w:b/>
          <w:bCs/>
          <w:color w:val="000000"/>
          <w:sz w:val="28"/>
          <w:szCs w:val="28"/>
          <w:lang w:val="uk-UA" w:bidi="ar"/>
        </w:rPr>
        <w:t>Хід уроку</w:t>
      </w:r>
    </w:p>
    <w:p w:rsidR="00682996" w:rsidRPr="00D23AC3" w:rsidRDefault="00D23AC3" w:rsidP="00D23AC3">
      <w:pPr>
        <w:pStyle w:val="a9"/>
        <w:numPr>
          <w:ilvl w:val="0"/>
          <w:numId w:val="11"/>
        </w:numPr>
        <w:ind w:left="720"/>
        <w:rPr>
          <w:rFonts w:ascii="Times New Roman" w:eastAsia="MyriadPro-Cond" w:hAnsi="Times New Roman" w:cs="Times New Roman"/>
          <w:b/>
          <w:color w:val="000000"/>
          <w:sz w:val="28"/>
          <w:szCs w:val="28"/>
          <w:lang w:val="uk-UA" w:bidi="ar"/>
        </w:rPr>
      </w:pPr>
      <w:r w:rsidRPr="00D23AC3">
        <w:rPr>
          <w:rFonts w:ascii="Times New Roman" w:eastAsia="MyriadPro-Cond" w:hAnsi="Times New Roman" w:cs="Times New Roman"/>
          <w:b/>
          <w:color w:val="000000"/>
          <w:sz w:val="28"/>
          <w:szCs w:val="28"/>
          <w:lang w:val="uk-UA" w:bidi="ar"/>
        </w:rPr>
        <w:t>Організаційна частина.</w:t>
      </w:r>
    </w:p>
    <w:p w:rsidR="00682996" w:rsidRDefault="00D23AC3">
      <w:pPr>
        <w:jc w:val="both"/>
        <w:rPr>
          <w:lang w:val="ru-RU"/>
        </w:rPr>
      </w:pPr>
      <w:r>
        <w:rPr>
          <w:rFonts w:ascii="Times New Roman" w:eastAsia="MyriadPro-Cond" w:hAnsi="Times New Roman" w:cs="Times New Roman"/>
          <w:color w:val="000000"/>
          <w:sz w:val="28"/>
          <w:szCs w:val="28"/>
          <w:lang w:val="uk-UA" w:bidi="ar"/>
        </w:rPr>
        <w:t>Перевірка присутності та готовності здобувачів освіти до уроку</w:t>
      </w:r>
    </w:p>
    <w:p w:rsidR="00682996" w:rsidRPr="00D23AC3" w:rsidRDefault="00D23AC3" w:rsidP="00D23AC3">
      <w:pPr>
        <w:jc w:val="both"/>
        <w:rPr>
          <w:rFonts w:ascii="Times New Roman" w:hAnsi="Times New Roman" w:cs="Times New Roman"/>
          <w:b/>
          <w:sz w:val="28"/>
          <w:szCs w:val="28"/>
          <w:lang w:val="uk-UA"/>
        </w:rPr>
      </w:pPr>
      <w:r w:rsidRPr="00D23AC3">
        <w:rPr>
          <w:rFonts w:ascii="Times New Roman" w:hAnsi="Times New Roman" w:cs="Times New Roman"/>
          <w:b/>
          <w:sz w:val="28"/>
          <w:szCs w:val="28"/>
        </w:rPr>
        <w:t>II</w:t>
      </w:r>
      <w:r w:rsidRPr="00D23AC3">
        <w:rPr>
          <w:rFonts w:ascii="Times New Roman" w:hAnsi="Times New Roman" w:cs="Times New Roman"/>
          <w:b/>
          <w:sz w:val="28"/>
          <w:szCs w:val="28"/>
          <w:lang w:val="ru-RU"/>
        </w:rPr>
        <w:t>.</w:t>
      </w:r>
      <w:r w:rsidRPr="00D23AC3">
        <w:rPr>
          <w:rFonts w:ascii="Times New Roman" w:hAnsi="Times New Roman" w:cs="Times New Roman"/>
          <w:b/>
          <w:sz w:val="28"/>
          <w:szCs w:val="28"/>
          <w:lang w:val="uk-UA"/>
        </w:rPr>
        <w:t xml:space="preserve"> Актуалізація опорних знань учнів.</w:t>
      </w:r>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Зазначені здобувачі освіти проходять </w:t>
      </w:r>
      <w:proofErr w:type="spellStart"/>
      <w:r>
        <w:rPr>
          <w:rFonts w:ascii="Times New Roman" w:hAnsi="Times New Roman" w:cs="Times New Roman"/>
          <w:sz w:val="28"/>
          <w:szCs w:val="28"/>
          <w:lang w:val="uk-UA"/>
        </w:rPr>
        <w:t>онлайн</w:t>
      </w:r>
      <w:proofErr w:type="spellEnd"/>
      <w:r>
        <w:rPr>
          <w:rFonts w:ascii="Times New Roman" w:hAnsi="Times New Roman" w:cs="Times New Roman"/>
          <w:sz w:val="28"/>
          <w:szCs w:val="28"/>
          <w:lang w:val="uk-UA"/>
        </w:rPr>
        <w:t xml:space="preserve"> тестування.</w:t>
      </w:r>
    </w:p>
    <w:p w:rsidR="00682996" w:rsidRDefault="0042730A">
      <w:pPr>
        <w:jc w:val="both"/>
        <w:rPr>
          <w:rFonts w:ascii="Times New Roman" w:hAnsi="Times New Roman"/>
          <w:sz w:val="28"/>
          <w:szCs w:val="28"/>
          <w:lang w:val="uk-UA"/>
        </w:rPr>
      </w:pPr>
      <w:hyperlink r:id="rId8" w:history="1">
        <w:r w:rsidR="00D23AC3">
          <w:rPr>
            <w:rStyle w:val="a4"/>
            <w:rFonts w:ascii="Times New Roman" w:hAnsi="Times New Roman"/>
            <w:sz w:val="28"/>
            <w:szCs w:val="28"/>
          </w:rPr>
          <w:t>https</w:t>
        </w:r>
        <w:r w:rsidR="00D23AC3">
          <w:rPr>
            <w:rStyle w:val="a4"/>
            <w:rFonts w:ascii="Times New Roman" w:hAnsi="Times New Roman"/>
            <w:sz w:val="28"/>
            <w:szCs w:val="28"/>
            <w:lang w:val="uk-UA"/>
          </w:rPr>
          <w:t>://</w:t>
        </w:r>
        <w:proofErr w:type="spellStart"/>
        <w:r w:rsidR="00D23AC3">
          <w:rPr>
            <w:rStyle w:val="a4"/>
            <w:rFonts w:ascii="Times New Roman" w:hAnsi="Times New Roman"/>
            <w:sz w:val="28"/>
            <w:szCs w:val="28"/>
          </w:rPr>
          <w:t>naurok</w:t>
        </w:r>
        <w:proofErr w:type="spellEnd"/>
        <w:r w:rsidR="00D23AC3">
          <w:rPr>
            <w:rStyle w:val="a4"/>
            <w:rFonts w:ascii="Times New Roman" w:hAnsi="Times New Roman"/>
            <w:sz w:val="28"/>
            <w:szCs w:val="28"/>
            <w:lang w:val="uk-UA"/>
          </w:rPr>
          <w:t>.</w:t>
        </w:r>
        <w:r w:rsidR="00D23AC3">
          <w:rPr>
            <w:rStyle w:val="a4"/>
            <w:rFonts w:ascii="Times New Roman" w:hAnsi="Times New Roman"/>
            <w:sz w:val="28"/>
            <w:szCs w:val="28"/>
          </w:rPr>
          <w:t>com</w:t>
        </w:r>
        <w:r w:rsidR="00D23AC3">
          <w:rPr>
            <w:rStyle w:val="a4"/>
            <w:rFonts w:ascii="Times New Roman" w:hAnsi="Times New Roman"/>
            <w:sz w:val="28"/>
            <w:szCs w:val="28"/>
            <w:lang w:val="uk-UA"/>
          </w:rPr>
          <w:t>.</w:t>
        </w:r>
        <w:proofErr w:type="spellStart"/>
        <w:r w:rsidR="00D23AC3">
          <w:rPr>
            <w:rStyle w:val="a4"/>
            <w:rFonts w:ascii="Times New Roman" w:hAnsi="Times New Roman"/>
            <w:sz w:val="28"/>
            <w:szCs w:val="28"/>
          </w:rPr>
          <w:t>ua</w:t>
        </w:r>
        <w:proofErr w:type="spellEnd"/>
        <w:r w:rsidR="00D23AC3">
          <w:rPr>
            <w:rStyle w:val="a4"/>
            <w:rFonts w:ascii="Times New Roman" w:hAnsi="Times New Roman"/>
            <w:sz w:val="28"/>
            <w:szCs w:val="28"/>
            <w:lang w:val="uk-UA"/>
          </w:rPr>
          <w:t>/</w:t>
        </w:r>
        <w:r w:rsidR="00D23AC3">
          <w:rPr>
            <w:rStyle w:val="a4"/>
            <w:rFonts w:ascii="Times New Roman" w:hAnsi="Times New Roman"/>
            <w:sz w:val="28"/>
            <w:szCs w:val="28"/>
          </w:rPr>
          <w:t>test</w:t>
        </w:r>
        <w:r w:rsidR="00D23AC3">
          <w:rPr>
            <w:rStyle w:val="a4"/>
            <w:rFonts w:ascii="Times New Roman" w:hAnsi="Times New Roman"/>
            <w:sz w:val="28"/>
            <w:szCs w:val="28"/>
            <w:lang w:val="uk-UA"/>
          </w:rPr>
          <w:t>/</w:t>
        </w:r>
        <w:r w:rsidR="00D23AC3">
          <w:rPr>
            <w:rStyle w:val="a4"/>
            <w:rFonts w:ascii="Times New Roman" w:hAnsi="Times New Roman"/>
            <w:sz w:val="28"/>
            <w:szCs w:val="28"/>
          </w:rPr>
          <w:t>join</w:t>
        </w:r>
        <w:r w:rsidR="00D23AC3">
          <w:rPr>
            <w:rStyle w:val="a4"/>
            <w:rFonts w:ascii="Times New Roman" w:hAnsi="Times New Roman"/>
            <w:sz w:val="28"/>
            <w:szCs w:val="28"/>
            <w:lang w:val="uk-UA"/>
          </w:rPr>
          <w:t>?</w:t>
        </w:r>
        <w:proofErr w:type="spellStart"/>
        <w:r w:rsidR="00D23AC3">
          <w:rPr>
            <w:rStyle w:val="a4"/>
            <w:rFonts w:ascii="Times New Roman" w:hAnsi="Times New Roman"/>
            <w:sz w:val="28"/>
            <w:szCs w:val="28"/>
          </w:rPr>
          <w:t>gamecode</w:t>
        </w:r>
        <w:proofErr w:type="spellEnd"/>
        <w:r w:rsidR="00D23AC3">
          <w:rPr>
            <w:rStyle w:val="a4"/>
            <w:rFonts w:ascii="Times New Roman" w:hAnsi="Times New Roman"/>
            <w:sz w:val="28"/>
            <w:szCs w:val="28"/>
            <w:lang w:val="uk-UA"/>
          </w:rPr>
          <w:t>=3418136</w:t>
        </w:r>
      </w:hyperlink>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Визначені здобувачі освіти виконують завдання по картках.</w:t>
      </w:r>
    </w:p>
    <w:p w:rsidR="00682996" w:rsidRDefault="00D23AC3">
      <w:pPr>
        <w:jc w:val="both"/>
        <w:rPr>
          <w:sz w:val="28"/>
          <w:lang w:val="ru-RU"/>
        </w:rPr>
      </w:pPr>
      <w:r>
        <w:rPr>
          <w:noProof/>
          <w:sz w:val="28"/>
          <w:lang w:val="ru-RU" w:eastAsia="ru-RU"/>
        </w:rP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196215</wp:posOffset>
                </wp:positionV>
                <wp:extent cx="5975350" cy="1654810"/>
                <wp:effectExtent l="4445" t="4445" r="20955" b="17145"/>
                <wp:wrapSquare wrapText="bothSides"/>
                <wp:docPr id="1" name="Текстовое поле 1"/>
                <wp:cNvGraphicFramePr/>
                <a:graphic xmlns:a="http://schemas.openxmlformats.org/drawingml/2006/main">
                  <a:graphicData uri="http://schemas.microsoft.com/office/word/2010/wordprocessingShape">
                    <wps:wsp>
                      <wps:cNvSpPr txBox="1"/>
                      <wps:spPr>
                        <a:xfrm>
                          <a:off x="0" y="0"/>
                          <a:ext cx="5975350" cy="16548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682996" w:rsidRDefault="00D23AC3">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Картка №1</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Група № ______</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Здобувач освіти: __________________________________________</w:t>
                            </w:r>
                          </w:p>
                          <w:p w:rsidR="00682996" w:rsidRDefault="00D23AC3">
                            <w:pPr>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На форматі А 4 накреслити рамку.</w:t>
                            </w:r>
                          </w:p>
                          <w:p w:rsidR="00682996" w:rsidRDefault="00D23AC3">
                            <w:pPr>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Основний напис-це..?</w:t>
                            </w:r>
                          </w:p>
                          <w:p w:rsidR="00682996" w:rsidRDefault="00D23AC3">
                            <w:pPr>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Замалювати,  пояснити та вказати розміри форматів, які можуть вміститися у формат А3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1" o:spid="_x0000_s1026" type="#_x0000_t202" style="position:absolute;left:0;text-align:left;margin-left:.45pt;margin-top:15.45pt;width:470.5pt;height:130.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I9glgIAAH4FAAAOAAAAZHJzL2Uyb0RvYy54bWysVM1uEzEQviPxDpbvdJOQ9CfqpgqpipAq&#10;WlEQZ8drN1a9HmM72Q03eBQeAakXkOAV0jdi7N1sW9pLEYf1znj+P8/M4VFdarISziswOe3v9CgR&#10;hkOhzGVOP7w/ebFPiQ/MFEyDETldC0+PJs+fHVZ2LAawAF0IR9CJ8ePK5nQRgh1nmecLUTK/A1YY&#10;FEpwJQvIususcKxC76XOBr3eblaBK6wDLrzH2+NGSCfJv5SChzMpvQhE5xRzC+l06ZzHM5scsvGl&#10;Y3aheJsG+4csSqYMBu1cHbPAyNKpB65KxR14kGGHQ5mBlIqLVANW0+/9Vc3FglmRakFwvO1g8v/P&#10;LX+7OndEFfh2lBhW4hNtvm2uNz9uvtx83fzafMfvmmx+4+8nEv0IWGX9GO0uLFqG+hXU0bi993gZ&#10;cailK+MfKyQoR+jXHdyiDoTj5ehgb/RyhCKOsv7uaLjfTw+S3Zpb58NrASWJRE4dvmeCma1OfcCQ&#10;qLpVidE8aFWcKK0TE3tIzLQjK4avr0NKEi3uaWlDqpzuxjweeIiuO/u5ZvwqlnnfA3La4GUEpSk+&#10;UWGtRfSnzTshEd+EwSNZMc6F6TJL2lFLYg1PMWz1o6lIXf8U484iRQYTOuNSGXANLvfBLK62YMpG&#10;f4tAU3eEINTzum2KORRr7BUHzfh5y08UQnvKfDhnDucNewB3SDjDQ2rA94CWomQB7vNj91EfxwCl&#10;lFQ4vzn1n5bMCUr0G4MDctAfDuPAJ2Y42hsg4+5K5nclZlnOAJsEhwCzS2TUD3pLSgflR1w10xgV&#10;RcxwjJ3TsCVnodkquKq4mE6TEo64ZeHUXFgeXUd4DUyXAaRKzRtharBp4cMhT/3VLqS4Re7ySet2&#10;bU7+AAAA//8DAFBLAwQUAAYACAAAACEAHmRCh9oAAAAHAQAADwAAAGRycy9kb3ducmV2LnhtbEyO&#10;zU7DMBCE70i8g7VI3KiT8qMkZFMBKlw4URDnbezaFrEdxW4a3p7lBKfZ0Yxmv3az+EHMekouBoRy&#10;VYDQoY/KBYPw8f58VYFImYKiIQaN8K0TbLrzs5YaFU/hTc+7bASPhNQQgs15bKRMvdWe0iqOOnB2&#10;iJOnzHYyUk104nE/yHVR3ElPLvAHS6N+srr/2h09wvbR1KavaLLbSjk3L5+HV/OCeHmxPNyDyHrJ&#10;f2X4xWd06JhpH49BJTEg1NxDuC5YOa1vSj72COu6vAXZtfI/f/cDAAD//wMAUEsBAi0AFAAGAAgA&#10;AAAhALaDOJL+AAAA4QEAABMAAAAAAAAAAAAAAAAAAAAAAFtDb250ZW50X1R5cGVzXS54bWxQSwEC&#10;LQAUAAYACAAAACEAOP0h/9YAAACUAQAACwAAAAAAAAAAAAAAAAAvAQAAX3JlbHMvLnJlbHNQSwEC&#10;LQAUAAYACAAAACEAawSPYJYCAAB+BQAADgAAAAAAAAAAAAAAAAAuAgAAZHJzL2Uyb0RvYy54bWxQ&#10;SwECLQAUAAYACAAAACEAHmRCh9oAAAAHAQAADwAAAAAAAAAAAAAAAADwBAAAZHJzL2Rvd25yZXYu&#10;eG1sUEsFBgAAAAAEAAQA8wAAAPcFAAAAAA==&#10;" fillcolor="white [3201]" strokeweight=".5pt">
                <v:textbox>
                  <w:txbxContent>
                    <w:p w:rsidR="00682996" w:rsidRDefault="00D23AC3">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Картка №1</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Група № ______</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Здобувач освіти: __________________________________________</w:t>
                      </w:r>
                    </w:p>
                    <w:p w:rsidR="00682996" w:rsidRDefault="00D23AC3">
                      <w:pPr>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На форматі А 4 накреслити рамку.</w:t>
                      </w:r>
                    </w:p>
                    <w:p w:rsidR="00682996" w:rsidRDefault="00D23AC3">
                      <w:pPr>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Основний напис-це..?</w:t>
                      </w:r>
                    </w:p>
                    <w:p w:rsidR="00682996" w:rsidRDefault="00D23AC3">
                      <w:pPr>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Замалювати,  пояснити та вказати розміри форматів, які можуть вміститися у формат А3</w:t>
                      </w:r>
                    </w:p>
                  </w:txbxContent>
                </v:textbox>
                <w10:wrap type="square"/>
              </v:shape>
            </w:pict>
          </mc:Fallback>
        </mc:AlternateContent>
      </w:r>
    </w:p>
    <w:p w:rsidR="00682996" w:rsidRDefault="00D23AC3">
      <w:pPr>
        <w:jc w:val="both"/>
        <w:rPr>
          <w:rFonts w:ascii="Times New Roman" w:hAnsi="Times New Roman" w:cs="Times New Roman"/>
          <w:b/>
          <w:sz w:val="28"/>
          <w:szCs w:val="28"/>
          <w:lang w:val="ru-RU"/>
        </w:rPr>
      </w:pPr>
      <w:r>
        <w:rPr>
          <w:noProof/>
          <w:sz w:val="28"/>
          <w:lang w:val="ru-RU" w:eastAsia="ru-RU"/>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29845</wp:posOffset>
                </wp:positionV>
                <wp:extent cx="5943600" cy="1646555"/>
                <wp:effectExtent l="4445" t="4445" r="14605" b="6350"/>
                <wp:wrapNone/>
                <wp:docPr id="2" name="Текстовое поле 2"/>
                <wp:cNvGraphicFramePr/>
                <a:graphic xmlns:a="http://schemas.openxmlformats.org/drawingml/2006/main">
                  <a:graphicData uri="http://schemas.microsoft.com/office/word/2010/wordprocessingShape">
                    <wps:wsp>
                      <wps:cNvSpPr txBox="1"/>
                      <wps:spPr>
                        <a:xfrm>
                          <a:off x="0" y="0"/>
                          <a:ext cx="5943600" cy="16465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Картка №2</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Група № ______</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Здобувач освіти: __________________________________________</w:t>
                            </w:r>
                          </w:p>
                          <w:p w:rsidR="00682996" w:rsidRDefault="00D23AC3">
                            <w:pPr>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Накреслити рамку та поля основного напису на форматі А4.</w:t>
                            </w:r>
                          </w:p>
                          <w:p w:rsidR="00682996" w:rsidRDefault="00D23AC3">
                            <w:pPr>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Формат -це..?</w:t>
                            </w:r>
                          </w:p>
                          <w:p w:rsidR="00682996" w:rsidRDefault="00D23AC3">
                            <w:pPr>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Накреслити рамку та поле основного напису на форматі А4, вказавши розміри.</w:t>
                            </w:r>
                          </w:p>
                          <w:p w:rsidR="00682996" w:rsidRDefault="00682996">
                            <w:pPr>
                              <w:jc w:val="center"/>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Текстовое поле 2" o:spid="_x0000_s1027" type="#_x0000_t202" style="position:absolute;left:0;text-align:left;margin-left:.65pt;margin-top:2.35pt;width:468pt;height:129.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dqWnQIAAIUFAAAOAAAAZHJzL2Uyb0RvYy54bWysVMFuEzEQvSPxD5bvdJM0CTTqpgqpipAq&#10;WlEQZ8drN6vaHmM72Q03+BQ+AakXkOAX0j9i7E22CfRSxGG9Y8+b8czzzByf1FqRpXC+BJPT7kGH&#10;EmE4FKW5zun7d2fPXlDiAzMFU2BETlfC05Px0yfHlR2JHsxBFcIRdGL8qLI5nYdgR1nm+Vxo5g/A&#10;CoNKCU6zgFt3nRWOVehdq6zX6QyzClxhHXDhPZ6eNko6Tv6lFDxcSOlFICqnGFtIq0vrLK7Z+JiN&#10;rh2z85JvwmD/EIVmpcFLW1enLDCycOVfrnTJHXiQ4YCDzkDKkouUA2bT7fyRzdWcWZFyQXK8bWny&#10;/88tf7O8dKQsctqjxDCNT7T+ur5df7/7fPdl/XP9Db9bsv6Fvx8o9CJhlfUjtLuyaBnql1Djw2/P&#10;PR5GHmrpdPxjhgT1SP2qpVvUgXA8HBz1D4cdVHHUdYf94WAwiH6ye3PrfHglQJMo5NTheyaa2fLc&#10;hwa6hcTbPKiyOCuVSptYQ2KqHFkyfH0VUpDofA+lDKlyOjwcdJLjPV103drPFOM3m/B2UOhPGYw5&#10;ktIkn6SwUiIGocxbIZHfxMEDUTHOhWkjS+iIkpjDYww3+GgqUtU/xri1SDeDCa2xLg24hpd9Moub&#10;LZmywW8ZaPKOFIR6VqfCamtjBsUKS8ZB04Xe8rMSGT5nPlwyh22HpYCjJFzgIhXgs8BGomQO7tND&#10;5xGP3YBaSips45z6jwvmBCXqtcE+Oer2+7Hv06Y/eN7DjdvVzHY1ZqGngLXSxaFleRIjPqitKB3o&#10;DzhxJvFWVDHD8e6chq04Dc1wwYnFxWSSQNjploVzc2V5dB1ZNjBZBJBlquHIVsPNhkXs9dQFm7kU&#10;h8nuPqHup+f4NwAAAP//AwBQSwMEFAAGAAgAAAAhAAsRK3rZAAAABwEAAA8AAABkcnMvZG93bnJl&#10;di54bWxMjsFOwzAQRO9I/IO1SNyoQ1u1aYhTASpcOFEQ5228tS1iO4rdNPw9y4ken2Y08+rt5Dsx&#10;0pBcDAruZwUICm3ULhgFnx8vdyWIlDFo7GIgBT+UYNtcX9VY6XgO7zTusxE8ElKFCmzOfSVlai15&#10;TLPYU+DsGAePmXEwUg945nHfyXlRrKRHF/jBYk/Pltrv/ckr2D2ZjWlLHOyu1M6N09fxzbwqdXsz&#10;PT6AyDTl/zL86bM6NOx0iKegk+iYF1xUsFyD4HSzWDMfFMxXywJkU8tL/+YXAAD//wMAUEsBAi0A&#10;FAAGAAgAAAAhALaDOJL+AAAA4QEAABMAAAAAAAAAAAAAAAAAAAAAAFtDb250ZW50X1R5cGVzXS54&#10;bWxQSwECLQAUAAYACAAAACEAOP0h/9YAAACUAQAACwAAAAAAAAAAAAAAAAAvAQAAX3JlbHMvLnJl&#10;bHNQSwECLQAUAAYACAAAACEA0a3alp0CAACFBQAADgAAAAAAAAAAAAAAAAAuAgAAZHJzL2Uyb0Rv&#10;Yy54bWxQSwECLQAUAAYACAAAACEACxEretkAAAAHAQAADwAAAAAAAAAAAAAAAAD3BAAAZHJzL2Rv&#10;d25yZXYueG1sUEsFBgAAAAAEAAQA8wAAAP0FAAAAAA==&#10;" fillcolor="white [3201]" strokeweight=".5pt">
                <v:textbox>
                  <w:txbxContent>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Картка №2</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Група № ______</w:t>
                      </w:r>
                    </w:p>
                    <w:p w:rsidR="00682996" w:rsidRDefault="00D23AC3">
                      <w:pPr>
                        <w:rPr>
                          <w:rFonts w:ascii="Times New Roman" w:hAnsi="Times New Roman" w:cs="Times New Roman"/>
                          <w:sz w:val="28"/>
                          <w:szCs w:val="28"/>
                          <w:lang w:val="uk-UA"/>
                        </w:rPr>
                      </w:pPr>
                      <w:r>
                        <w:rPr>
                          <w:rFonts w:ascii="Times New Roman" w:hAnsi="Times New Roman" w:cs="Times New Roman"/>
                          <w:sz w:val="28"/>
                          <w:szCs w:val="28"/>
                          <w:lang w:val="uk-UA"/>
                        </w:rPr>
                        <w:t>Здобувач освіти: __________________________________________</w:t>
                      </w:r>
                    </w:p>
                    <w:p w:rsidR="00682996" w:rsidRDefault="00D23AC3">
                      <w:pPr>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Накреслити рамку та поля основного напису на форматі А4.</w:t>
                      </w:r>
                    </w:p>
                    <w:p w:rsidR="00682996" w:rsidRDefault="00D23AC3">
                      <w:pPr>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Формат -це..?</w:t>
                      </w:r>
                    </w:p>
                    <w:p w:rsidR="00682996" w:rsidRDefault="00D23AC3">
                      <w:pPr>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Накреслити рамку та поле основного напису на форматі А4, вказавши розміри.</w:t>
                      </w:r>
                    </w:p>
                    <w:p w:rsidR="00682996" w:rsidRDefault="00682996">
                      <w:pPr>
                        <w:jc w:val="center"/>
                        <w:rPr>
                          <w:rFonts w:ascii="Times New Roman" w:hAnsi="Times New Roman" w:cs="Times New Roman"/>
                          <w:sz w:val="28"/>
                          <w:szCs w:val="28"/>
                          <w:lang w:val="uk-UA"/>
                        </w:rPr>
                      </w:pPr>
                    </w:p>
                  </w:txbxContent>
                </v:textbox>
              </v:shape>
            </w:pict>
          </mc:Fallback>
        </mc:AlternateContent>
      </w: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D23AC3">
      <w:pPr>
        <w:rPr>
          <w:sz w:val="28"/>
          <w:lang w:val="ru-RU"/>
        </w:rPr>
      </w:pPr>
      <w:r>
        <w:rPr>
          <w:noProof/>
          <w:sz w:val="28"/>
          <w:lang w:val="ru-RU" w:eastAsia="ru-RU"/>
        </w:rPr>
        <w:lastRenderedPageBreak/>
        <mc:AlternateContent>
          <mc:Choice Requires="wps">
            <w:drawing>
              <wp:anchor distT="0" distB="0" distL="114300" distR="114300" simplePos="0" relativeHeight="251661312" behindDoc="0" locked="0" layoutInCell="1" allowOverlap="1">
                <wp:simplePos x="0" y="0"/>
                <wp:positionH relativeFrom="column">
                  <wp:posOffset>17780</wp:posOffset>
                </wp:positionH>
                <wp:positionV relativeFrom="paragraph">
                  <wp:posOffset>67310</wp:posOffset>
                </wp:positionV>
                <wp:extent cx="5924550" cy="1590040"/>
                <wp:effectExtent l="4445" t="4445" r="14605" b="5715"/>
                <wp:wrapNone/>
                <wp:docPr id="3" name="Текстовое поле 3"/>
                <wp:cNvGraphicFramePr/>
                <a:graphic xmlns:a="http://schemas.openxmlformats.org/drawingml/2006/main">
                  <a:graphicData uri="http://schemas.microsoft.com/office/word/2010/wordprocessingShape">
                    <wps:wsp>
                      <wps:cNvSpPr txBox="1"/>
                      <wps:spPr>
                        <a:xfrm>
                          <a:off x="1170305" y="2843530"/>
                          <a:ext cx="5924550" cy="15900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Картка №3</w:t>
                            </w:r>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Група № ______</w:t>
                            </w:r>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Здобувач освіти: __________________________________________</w:t>
                            </w:r>
                          </w:p>
                          <w:p w:rsidR="00682996" w:rsidRDefault="00D23AC3">
                            <w:pPr>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ЄСКД</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це..?</w:t>
                            </w:r>
                          </w:p>
                          <w:p w:rsidR="00682996" w:rsidRDefault="00D23AC3">
                            <w:pPr>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Показати схематично, які існують форма основного напису та вказати напрямки їх використання.</w:t>
                            </w:r>
                          </w:p>
                          <w:p w:rsidR="00682996" w:rsidRDefault="00D23AC3">
                            <w:pPr>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Вказати, розміри формату А4 та форматів, які він може вмістити.</w:t>
                            </w:r>
                          </w:p>
                          <w:p w:rsidR="00682996" w:rsidRDefault="00682996">
                            <w:pPr>
                              <w:rPr>
                                <w:lang w:val="ru-RU"/>
                              </w:rPr>
                            </w:pPr>
                          </w:p>
                          <w:p w:rsidR="00682996" w:rsidRDefault="00682996">
                            <w:pPr>
                              <w:rPr>
                                <w:lang w:val="ru-RU"/>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Текстовое поле 3" o:spid="_x0000_s1028" type="#_x0000_t202" style="position:absolute;margin-left:1.4pt;margin-top:5.3pt;width:466.5pt;height:125.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kSUqwIAAJEFAAAOAAAAZHJzL2Uyb0RvYy54bWysVM1uEzEQviPxDpbvdDc/25+omyq0KkKq&#10;aEVAnB2v3azq9RjbSTbc4FF4BKReQIJXSN+IsXc3bSiXIg7rHXu+Gc98npnjk7pSZCmsK0HntLeX&#10;UiI0h6LU1zl9/+78xSElzjNdMAVa5HQtHD0ZP392vDIj0Yc5qEJYgk60G61MTufem1GSOD4XFXN7&#10;YIRGpQRbMY9be50Ulq3Qe6WSfpruJyuwhbHAhXN4etYo6Tj6l1JwfymlE56onGJsPq42rrOwJuNj&#10;Nrq2zMxL3obB/iGKipUaL926OmOekYUtH7mqSm7BgfR7HKoEpCy5iDlgNr30j2ymc2ZEzAXJcWZL&#10;k/t/bvmb5ZUlZZHTASWaVfhEm6+b2833u893XzY/N9/wuyWbX/j7gcIgELYyboR2U4OWvn4JNT58&#10;d+7wMPBQS1uFP2ZIgr53kA7SjJJ1TvuHw0E2aKkXtSccAdlRf5hl+EIcEb3sKE2HEZHcuzLW+VcC&#10;KhKEnFp820g5W144j2EhtIOEmx2osjgvlYqbUE/iVFmyZFgJyseA0WIHpTRZ5XR/gHE88hBcb+1n&#10;ivGbkPKuB9wpjYeBoIaIKPm1EsGf0m+FRK4x3faC3agY50JvI4voYCYxh6cYtvhgKmIHPMV4axFv&#10;Bu23xlWpwTa87IZd3HRkygbfMdDkHSjw9ayORdbv6mQGxRrLx0LTkc7w8xIZvmDOXzGLLYilgGPF&#10;X+IiFeCzQCtRMgf76W/nAY+dgVpKVtjSOXUfF8wKStRrjT1z1BtiUREfN8PsoI8b+1Aze6jRi+oU&#10;sFZ6OMAMj2LAe9WJ0kL1AafPJNyKKqY53p1T34mnvhk0OL24mEwiCLveMH+hp4YH14FlDZOFB1nG&#10;Gg5sNdy0LGLfxzJrZ1QYLA/3EXU/Sce/AQAA//8DAFBLAwQUAAYACAAAACEAeWQvQdoAAAAIAQAA&#10;DwAAAGRycy9kb3ducmV2LnhtbEyPwU7DMAyG70i8Q+RJ3FiyIaquNJ0ADS6cGIhz1mRJtMapkqwr&#10;b485wdHfb/3+3G7nMLDJpOwjSlgtBTCDfdQerYTPj5fbGlguCrUaIhoJ3ybDtru+alWj4wXfzbQv&#10;llEJ5kZJcKWMDee5dyaovIyjQcqOMQVVaEyW66QuVB4Gvhai4kF5pAtOjebZmf60PwcJuye7sX2t&#10;ktvV2vtp/jq+2Vcpbxbz4wOwYubytwy/+qQOHTkd4hl1ZoOENYkXwqICRvHm7p7AgXi1EsC7lv9/&#10;oPsBAAD//wMAUEsBAi0AFAAGAAgAAAAhALaDOJL+AAAA4QEAABMAAAAAAAAAAAAAAAAAAAAAAFtD&#10;b250ZW50X1R5cGVzXS54bWxQSwECLQAUAAYACAAAACEAOP0h/9YAAACUAQAACwAAAAAAAAAAAAAA&#10;AAAvAQAAX3JlbHMvLnJlbHNQSwECLQAUAAYACAAAACEAs1ZElKsCAACRBQAADgAAAAAAAAAAAAAA&#10;AAAuAgAAZHJzL2Uyb0RvYy54bWxQSwECLQAUAAYACAAAACEAeWQvQdoAAAAIAQAADwAAAAAAAAAA&#10;AAAAAAAFBQAAZHJzL2Rvd25yZXYueG1sUEsFBgAAAAAEAAQA8wAAAAwGAAAAAA==&#10;" fillcolor="white [3201]" strokeweight=".5pt">
                <v:textbox>
                  <w:txbxContent>
                    <w:p w:rsidR="00682996" w:rsidRDefault="00D23AC3">
                      <w:pPr>
                        <w:jc w:val="center"/>
                        <w:rPr>
                          <w:rFonts w:ascii="Times New Roman" w:hAnsi="Times New Roman" w:cs="Times New Roman"/>
                          <w:sz w:val="28"/>
                          <w:szCs w:val="28"/>
                          <w:lang w:val="uk-UA"/>
                        </w:rPr>
                      </w:pPr>
                      <w:r>
                        <w:rPr>
                          <w:rFonts w:ascii="Times New Roman" w:hAnsi="Times New Roman" w:cs="Times New Roman"/>
                          <w:sz w:val="28"/>
                          <w:szCs w:val="28"/>
                          <w:lang w:val="uk-UA"/>
                        </w:rPr>
                        <w:t>Картка №3</w:t>
                      </w:r>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Група № ______</w:t>
                      </w:r>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Здобувач освіти: __________________________________________</w:t>
                      </w:r>
                    </w:p>
                    <w:p w:rsidR="00682996" w:rsidRDefault="00D23AC3">
                      <w:pPr>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ЄСКД</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це..?</w:t>
                      </w:r>
                    </w:p>
                    <w:p w:rsidR="00682996" w:rsidRDefault="00D23AC3">
                      <w:pPr>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Показати схематично, які існують форма основного напису та вказати напрямки їх використання.</w:t>
                      </w:r>
                    </w:p>
                    <w:p w:rsidR="00682996" w:rsidRDefault="00D23AC3">
                      <w:pPr>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Вказати, розміри формату А4 та форматів, які він може вмістити.</w:t>
                      </w:r>
                    </w:p>
                    <w:p w:rsidR="00682996" w:rsidRDefault="00682996">
                      <w:pPr>
                        <w:rPr>
                          <w:lang w:val="ru-RU"/>
                        </w:rPr>
                      </w:pPr>
                    </w:p>
                    <w:p w:rsidR="00682996" w:rsidRDefault="00682996">
                      <w:pPr>
                        <w:rPr>
                          <w:lang w:val="ru-RU"/>
                        </w:rPr>
                      </w:pPr>
                    </w:p>
                  </w:txbxContent>
                </v:textbox>
              </v:shape>
            </w:pict>
          </mc:Fallback>
        </mc:AlternateContent>
      </w:r>
    </w:p>
    <w:p w:rsidR="00682996" w:rsidRDefault="00682996">
      <w:pPr>
        <w:rPr>
          <w:sz w:val="28"/>
          <w:lang w:val="ru-RU"/>
        </w:rPr>
      </w:pPr>
    </w:p>
    <w:p w:rsidR="00682996" w:rsidRDefault="00682996">
      <w:pPr>
        <w:rPr>
          <w:sz w:val="28"/>
          <w:lang w:val="ru-RU"/>
        </w:rPr>
      </w:pPr>
    </w:p>
    <w:p w:rsidR="00682996" w:rsidRDefault="00682996">
      <w:pPr>
        <w:rPr>
          <w:sz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Default="00682996">
      <w:pPr>
        <w:rPr>
          <w:rFonts w:ascii="Times New Roman" w:hAnsi="Times New Roman" w:cs="Times New Roman"/>
          <w:b/>
          <w:sz w:val="28"/>
          <w:szCs w:val="28"/>
          <w:lang w:val="ru-RU"/>
        </w:rPr>
      </w:pPr>
    </w:p>
    <w:p w:rsidR="00682996" w:rsidRPr="00D23AC3" w:rsidRDefault="00D23AC3" w:rsidP="00D23AC3">
      <w:pPr>
        <w:pStyle w:val="a9"/>
        <w:numPr>
          <w:ilvl w:val="0"/>
          <w:numId w:val="12"/>
        </w:numPr>
        <w:ind w:left="720"/>
        <w:rPr>
          <w:rFonts w:ascii="Times New Roman" w:hAnsi="Times New Roman" w:cs="Times New Roman"/>
          <w:b/>
          <w:sz w:val="28"/>
          <w:szCs w:val="28"/>
          <w:lang w:val="ru-RU"/>
        </w:rPr>
      </w:pPr>
      <w:r w:rsidRPr="00D23AC3">
        <w:rPr>
          <w:rFonts w:ascii="Times New Roman" w:hAnsi="Times New Roman" w:cs="Times New Roman"/>
          <w:b/>
          <w:sz w:val="28"/>
          <w:szCs w:val="28"/>
          <w:lang w:val="uk-UA"/>
        </w:rPr>
        <w:t>Формування нових знань</w:t>
      </w:r>
      <w:r w:rsidRPr="00D23AC3">
        <w:rPr>
          <w:rFonts w:ascii="Times New Roman" w:hAnsi="Times New Roman" w:cs="Times New Roman"/>
          <w:b/>
          <w:sz w:val="28"/>
          <w:szCs w:val="28"/>
          <w:lang w:val="ru-RU"/>
        </w:rPr>
        <w:t xml:space="preserve"> </w:t>
      </w:r>
      <w:r w:rsidRPr="00D23AC3">
        <w:rPr>
          <w:rFonts w:ascii="Times New Roman" w:hAnsi="Times New Roman" w:cs="Times New Roman"/>
          <w:b/>
          <w:sz w:val="28"/>
          <w:szCs w:val="28"/>
          <w:lang w:val="uk-UA"/>
        </w:rPr>
        <w:t>здобувачів освіти</w:t>
      </w:r>
      <w:r w:rsidRPr="00D23AC3">
        <w:rPr>
          <w:rFonts w:ascii="Times New Roman" w:hAnsi="Times New Roman" w:cs="Times New Roman"/>
          <w:b/>
          <w:sz w:val="28"/>
          <w:szCs w:val="28"/>
          <w:lang w:val="ru-RU"/>
        </w:rPr>
        <w:t>.</w:t>
      </w:r>
    </w:p>
    <w:p w:rsidR="00682996" w:rsidRDefault="00D23AC3">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План</w:t>
      </w:r>
    </w:p>
    <w:p w:rsidR="00682996" w:rsidRDefault="00D23AC3">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Загальні поняття.</w:t>
      </w:r>
    </w:p>
    <w:p w:rsidR="00682996" w:rsidRDefault="00D23AC3">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Типи шрифтів.</w:t>
      </w:r>
    </w:p>
    <w:p w:rsidR="00682996" w:rsidRDefault="00D23AC3">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Параметри шрифтів.</w:t>
      </w:r>
    </w:p>
    <w:p w:rsidR="00682996" w:rsidRDefault="00D23AC3">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Приклади напису літер, цифр та знаків шрифту.</w:t>
      </w:r>
    </w:p>
    <w:p w:rsidR="00682996" w:rsidRDefault="00D23AC3">
      <w:pPr>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Порядок написання слова шрифтом Б.</w:t>
      </w:r>
    </w:p>
    <w:p w:rsidR="00682996" w:rsidRPr="00D23AC3" w:rsidRDefault="00D23AC3" w:rsidP="00D23AC3">
      <w:pPr>
        <w:ind w:firstLineChars="150" w:firstLine="422"/>
        <w:jc w:val="center"/>
        <w:rPr>
          <w:rFonts w:ascii="Times New Roman" w:hAnsi="Times New Roman" w:cs="Times New Roman"/>
          <w:b/>
          <w:sz w:val="28"/>
          <w:szCs w:val="28"/>
          <w:lang w:val="uk-UA"/>
        </w:rPr>
      </w:pPr>
      <w:r w:rsidRPr="00D23AC3">
        <w:rPr>
          <w:rFonts w:ascii="Times New Roman" w:hAnsi="Times New Roman" w:cs="Times New Roman"/>
          <w:b/>
          <w:sz w:val="28"/>
          <w:szCs w:val="28"/>
          <w:lang w:val="uk-UA"/>
        </w:rPr>
        <w:t>1.</w:t>
      </w:r>
    </w:p>
    <w:p w:rsidR="00682996" w:rsidRPr="00D23AC3" w:rsidRDefault="00D23AC3">
      <w:pPr>
        <w:ind w:firstLineChars="150" w:firstLine="420"/>
        <w:jc w:val="both"/>
        <w:rPr>
          <w:rFonts w:ascii="Times New Roman" w:hAnsi="Times New Roman" w:cs="Times New Roman"/>
          <w:sz w:val="28"/>
          <w:szCs w:val="28"/>
          <w:lang w:val="uk-UA"/>
        </w:rPr>
      </w:pPr>
      <w:r w:rsidRPr="00D23AC3">
        <w:rPr>
          <w:rFonts w:ascii="Times New Roman" w:hAnsi="Times New Roman" w:cs="Times New Roman"/>
          <w:sz w:val="28"/>
          <w:szCs w:val="28"/>
          <w:lang w:val="uk-UA"/>
        </w:rPr>
        <w:t> Зображення на креслениках — столярно-будівельних, столярно-меблевих, машинобудівних, архітектурних, інженерно-будівельних та ін.</w:t>
      </w:r>
      <w:r w:rsidR="005A73DC">
        <w:rPr>
          <w:rFonts w:ascii="Times New Roman" w:hAnsi="Times New Roman" w:cs="Times New Roman"/>
          <w:sz w:val="28"/>
          <w:szCs w:val="28"/>
          <w:lang w:val="uk-UA"/>
        </w:rPr>
        <w:t xml:space="preserve"> </w:t>
      </w:r>
      <w:r w:rsidRPr="00D23AC3">
        <w:rPr>
          <w:rFonts w:ascii="Times New Roman" w:hAnsi="Times New Roman" w:cs="Times New Roman"/>
          <w:sz w:val="28"/>
          <w:szCs w:val="28"/>
          <w:lang w:val="uk-UA"/>
        </w:rPr>
        <w:t>— доповнюються написами.</w:t>
      </w:r>
    </w:p>
    <w:p w:rsidR="00682996" w:rsidRDefault="00D23AC3">
      <w:pPr>
        <w:ind w:firstLineChars="150" w:firstLine="420"/>
        <w:jc w:val="both"/>
        <w:rPr>
          <w:rFonts w:ascii="Times New Roman" w:hAnsi="Times New Roman" w:cs="Times New Roman"/>
          <w:sz w:val="28"/>
          <w:szCs w:val="28"/>
          <w:lang w:val="uk-UA"/>
        </w:rPr>
      </w:pPr>
      <w:r w:rsidRPr="00D23AC3">
        <w:rPr>
          <w:rFonts w:ascii="Times New Roman" w:hAnsi="Times New Roman" w:cs="Times New Roman"/>
          <w:sz w:val="28"/>
          <w:szCs w:val="28"/>
          <w:lang w:val="uk-UA"/>
        </w:rPr>
        <w:t xml:space="preserve">З різноманітних шрифтів, що застосовуються для написів, великого поширення набули шрифти, установлені </w:t>
      </w:r>
      <w:proofErr w:type="spellStart"/>
      <w:r w:rsidRPr="00D23AC3">
        <w:rPr>
          <w:rFonts w:ascii="Times New Roman" w:hAnsi="Times New Roman" w:cs="Times New Roman"/>
          <w:sz w:val="28"/>
          <w:szCs w:val="28"/>
          <w:lang w:val="uk-UA"/>
        </w:rPr>
        <w:t>ГОСТом</w:t>
      </w:r>
      <w:proofErr w:type="spellEnd"/>
      <w:r w:rsidRPr="00D23AC3">
        <w:rPr>
          <w:rFonts w:ascii="Times New Roman" w:hAnsi="Times New Roman" w:cs="Times New Roman"/>
          <w:sz w:val="28"/>
          <w:szCs w:val="28"/>
          <w:lang w:val="uk-UA"/>
        </w:rPr>
        <w:t xml:space="preserve"> — «Шрифти креслярські». Ці шрифти є обов'язковими для всіх написів на столярно-меблевих кресленнях.</w:t>
      </w:r>
      <w:r w:rsidRPr="00D23AC3">
        <w:rPr>
          <w:rFonts w:ascii="Times New Roman" w:hAnsi="Times New Roman" w:cs="Times New Roman"/>
          <w:sz w:val="28"/>
          <w:szCs w:val="28"/>
          <w:lang w:val="uk-UA"/>
        </w:rPr>
        <w:br/>
        <w:t xml:space="preserve">       Слід пам'ятати, що недбало і неясно виконані написи (особливо цифри) можуть бути неправильно витлумачені. На виробництві при виготовленні виробів це може призвести до різних непорозумінь, а іноді й до виробничого</w:t>
      </w:r>
      <w:r>
        <w:rPr>
          <w:rFonts w:ascii="Times New Roman" w:hAnsi="Times New Roman" w:cs="Times New Roman"/>
          <w:sz w:val="28"/>
          <w:szCs w:val="28"/>
          <w:lang w:val="ru-RU"/>
        </w:rPr>
        <w:t xml:space="preserve"> браку.</w:t>
      </w:r>
      <w:r>
        <w:rPr>
          <w:rFonts w:ascii="Times New Roman" w:hAnsi="Times New Roman" w:cs="Times New Roman"/>
          <w:sz w:val="28"/>
          <w:szCs w:val="28"/>
          <w:lang w:val="ru-RU"/>
        </w:rPr>
        <w:br/>
      </w:r>
      <w:r>
        <w:rPr>
          <w:rFonts w:ascii="Times New Roman" w:hAnsi="Times New Roman" w:cs="Times New Roman"/>
          <w:b/>
          <w:bCs/>
          <w:sz w:val="28"/>
          <w:szCs w:val="28"/>
          <w:lang w:val="uk-UA"/>
        </w:rPr>
        <w:t>Шрифт-</w:t>
      </w:r>
      <w:r>
        <w:rPr>
          <w:rFonts w:ascii="Times New Roman" w:hAnsi="Times New Roman" w:cs="Times New Roman"/>
          <w:sz w:val="28"/>
          <w:szCs w:val="28"/>
          <w:lang w:val="uk-UA"/>
        </w:rPr>
        <w:t>це графічна форма зображення літер і цифр. Написи наносять на кресленик та інші технічні документи від руки.</w:t>
      </w:r>
    </w:p>
    <w:p w:rsidR="00682996" w:rsidRPr="00D23AC3" w:rsidRDefault="00D23AC3" w:rsidP="00D23AC3">
      <w:pPr>
        <w:ind w:firstLineChars="150" w:firstLine="422"/>
        <w:jc w:val="center"/>
        <w:rPr>
          <w:rFonts w:ascii="Times New Roman" w:hAnsi="Times New Roman" w:cs="Times New Roman"/>
          <w:b/>
          <w:sz w:val="28"/>
          <w:szCs w:val="28"/>
          <w:lang w:val="uk-UA"/>
        </w:rPr>
      </w:pPr>
      <w:r w:rsidRPr="00D23AC3">
        <w:rPr>
          <w:rFonts w:ascii="Times New Roman" w:hAnsi="Times New Roman" w:cs="Times New Roman"/>
          <w:b/>
          <w:sz w:val="28"/>
          <w:szCs w:val="28"/>
          <w:lang w:val="uk-UA"/>
        </w:rPr>
        <w:t>2</w:t>
      </w:r>
    </w:p>
    <w:p w:rsidR="00682996" w:rsidRDefault="00D23AC3">
      <w:pPr>
        <w:ind w:firstLineChars="150" w:firstLine="360"/>
        <w:rPr>
          <w:rFonts w:ascii="Times New Roman" w:hAnsi="Times New Roman" w:cs="Times New Roman"/>
          <w:sz w:val="28"/>
          <w:szCs w:val="28"/>
          <w:lang w:val="uk-UA"/>
        </w:rPr>
      </w:pPr>
      <w:r>
        <w:rPr>
          <w:rFonts w:ascii="SimSun" w:eastAsia="SimSun" w:hAnsi="SimSun" w:cs="SimSun"/>
          <w:noProof/>
          <w:sz w:val="24"/>
          <w:szCs w:val="24"/>
          <w:lang w:val="ru-RU" w:eastAsia="ru-RU"/>
        </w:rPr>
        <w:drawing>
          <wp:anchor distT="0" distB="0" distL="114300" distR="114300" simplePos="0" relativeHeight="251666432" behindDoc="1" locked="0" layoutInCell="1" allowOverlap="1" wp14:anchorId="26F18294" wp14:editId="1A2B3120">
            <wp:simplePos x="0" y="0"/>
            <wp:positionH relativeFrom="column">
              <wp:posOffset>4830445</wp:posOffset>
            </wp:positionH>
            <wp:positionV relativeFrom="paragraph">
              <wp:posOffset>130175</wp:posOffset>
            </wp:positionV>
            <wp:extent cx="1095375" cy="1514475"/>
            <wp:effectExtent l="0" t="0" r="9525" b="9525"/>
            <wp:wrapTight wrapText="bothSides">
              <wp:wrapPolygon edited="0">
                <wp:start x="0" y="0"/>
                <wp:lineTo x="0" y="21464"/>
                <wp:lineTo x="21412" y="21464"/>
                <wp:lineTo x="21412" y="0"/>
                <wp:lineTo x="0" y="0"/>
              </wp:wrapPolygon>
            </wp:wrapTight>
            <wp:docPr id="17" name="Изображение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11" descr="IMG_256"/>
                    <pic:cNvPicPr>
                      <a:picLocks noChangeAspect="1"/>
                    </pic:cNvPicPr>
                  </pic:nvPicPr>
                  <pic:blipFill>
                    <a:blip r:embed="rId9"/>
                    <a:stretch>
                      <a:fillRect/>
                    </a:stretch>
                  </pic:blipFill>
                  <pic:spPr>
                    <a:xfrm>
                      <a:off x="0" y="0"/>
                      <a:ext cx="1095375" cy="1514475"/>
                    </a:xfrm>
                    <a:prstGeom prst="rect">
                      <a:avLst/>
                    </a:prstGeom>
                    <a:noFill/>
                    <a:ln w="9525">
                      <a:noFill/>
                    </a:ln>
                  </pic:spPr>
                </pic:pic>
              </a:graphicData>
            </a:graphic>
          </wp:anchor>
        </w:drawing>
      </w:r>
      <w:r>
        <w:rPr>
          <w:rFonts w:ascii="Times New Roman" w:hAnsi="Times New Roman" w:cs="Times New Roman"/>
          <w:sz w:val="28"/>
          <w:szCs w:val="28"/>
          <w:lang w:val="uk-UA"/>
        </w:rPr>
        <w:t xml:space="preserve">ГОСТ 2.304-81 встановив такі типи шрифтів: </w:t>
      </w:r>
    </w:p>
    <w:p w:rsidR="00682996" w:rsidRPr="005A73DC" w:rsidRDefault="00D23AC3">
      <w:pPr>
        <w:ind w:firstLineChars="150" w:firstLine="420"/>
        <w:rPr>
          <w:rFonts w:ascii="Times New Roman" w:hAnsi="Times New Roman" w:cs="Times New Roman"/>
          <w:b/>
          <w:bCs/>
          <w:sz w:val="28"/>
          <w:szCs w:val="28"/>
          <w:lang w:val="uk-UA"/>
        </w:rPr>
      </w:pPr>
      <w:r>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sidRPr="005A73DC">
        <w:rPr>
          <w:rFonts w:ascii="Times New Roman" w:hAnsi="Times New Roman" w:cs="Times New Roman"/>
          <w:sz w:val="28"/>
          <w:szCs w:val="28"/>
          <w:lang w:val="uk-UA"/>
        </w:rPr>
        <w:t xml:space="preserve">тип А без нахилу </w:t>
      </w:r>
      <w:r w:rsidRPr="005A73DC">
        <w:rPr>
          <w:rFonts w:ascii="Times New Roman" w:hAnsi="Times New Roman" w:cs="Times New Roman"/>
          <w:b/>
          <w:bCs/>
          <w:sz w:val="28"/>
          <w:szCs w:val="28"/>
          <w:lang w:val="uk-UA"/>
        </w:rPr>
        <w:t>d=1/14h</w:t>
      </w:r>
    </w:p>
    <w:p w:rsidR="00682996" w:rsidRPr="005A73DC" w:rsidRDefault="00D23AC3">
      <w:pPr>
        <w:ind w:firstLineChars="150" w:firstLine="420"/>
        <w:rPr>
          <w:rFonts w:ascii="Times New Roman" w:hAnsi="Times New Roman" w:cs="Times New Roman"/>
          <w:sz w:val="28"/>
          <w:szCs w:val="28"/>
          <w:lang w:val="uk-UA"/>
        </w:rPr>
      </w:pPr>
      <w:r w:rsidRPr="005A73DC">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sidRPr="005A73DC">
        <w:rPr>
          <w:rFonts w:ascii="Times New Roman" w:hAnsi="Times New Roman" w:cs="Times New Roman"/>
          <w:sz w:val="28"/>
          <w:szCs w:val="28"/>
          <w:lang w:val="uk-UA"/>
        </w:rPr>
        <w:t>тип А з нахилом близько 75°</w:t>
      </w:r>
    </w:p>
    <w:p w:rsidR="00682996" w:rsidRPr="005A73DC" w:rsidRDefault="00D23AC3">
      <w:pPr>
        <w:ind w:firstLineChars="150" w:firstLine="420"/>
        <w:rPr>
          <w:rFonts w:ascii="Times New Roman" w:hAnsi="Times New Roman" w:cs="Times New Roman"/>
          <w:b/>
          <w:bCs/>
          <w:sz w:val="28"/>
          <w:szCs w:val="28"/>
          <w:lang w:val="uk-UA"/>
        </w:rPr>
      </w:pPr>
      <w:r w:rsidRPr="005A73DC">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sidRPr="005A73DC">
        <w:rPr>
          <w:rFonts w:ascii="Times New Roman" w:hAnsi="Times New Roman" w:cs="Times New Roman"/>
          <w:sz w:val="28"/>
          <w:szCs w:val="28"/>
          <w:lang w:val="uk-UA"/>
        </w:rPr>
        <w:t xml:space="preserve">тип Б без нахилу </w:t>
      </w:r>
      <w:r w:rsidRPr="005A73DC">
        <w:rPr>
          <w:rFonts w:ascii="Times New Roman" w:hAnsi="Times New Roman" w:cs="Times New Roman"/>
          <w:b/>
          <w:bCs/>
          <w:sz w:val="28"/>
          <w:szCs w:val="28"/>
          <w:lang w:val="uk-UA"/>
        </w:rPr>
        <w:t>d=1/10h</w:t>
      </w:r>
    </w:p>
    <w:p w:rsidR="00682996" w:rsidRDefault="00D23AC3">
      <w:pPr>
        <w:ind w:firstLineChars="150" w:firstLine="422"/>
        <w:rPr>
          <w:rFonts w:ascii="Times New Roman" w:hAnsi="Times New Roman" w:cs="Times New Roman"/>
          <w:sz w:val="28"/>
          <w:szCs w:val="28"/>
          <w:lang w:val="uk-UA"/>
        </w:rPr>
      </w:pPr>
      <w:r w:rsidRPr="005A73DC">
        <w:rPr>
          <w:rFonts w:ascii="Times New Roman" w:hAnsi="Times New Roman" w:cs="Times New Roman"/>
          <w:b/>
          <w:bCs/>
          <w:sz w:val="28"/>
          <w:szCs w:val="28"/>
          <w:lang w:val="uk-UA"/>
        </w:rPr>
        <w:t>-</w:t>
      </w:r>
      <w:r w:rsidR="005A73DC">
        <w:rPr>
          <w:rFonts w:ascii="Times New Roman" w:hAnsi="Times New Roman" w:cs="Times New Roman"/>
          <w:b/>
          <w:bCs/>
          <w:sz w:val="28"/>
          <w:szCs w:val="28"/>
          <w:lang w:val="uk-UA"/>
        </w:rPr>
        <w:t xml:space="preserve"> </w:t>
      </w:r>
      <w:r w:rsidRPr="005A73DC">
        <w:rPr>
          <w:rFonts w:ascii="Times New Roman" w:hAnsi="Times New Roman" w:cs="Times New Roman"/>
          <w:sz w:val="28"/>
          <w:szCs w:val="28"/>
          <w:lang w:val="uk-UA"/>
        </w:rPr>
        <w:t>тип</w:t>
      </w:r>
      <w:r>
        <w:rPr>
          <w:rFonts w:ascii="Times New Roman" w:hAnsi="Times New Roman" w:cs="Times New Roman"/>
          <w:sz w:val="28"/>
          <w:szCs w:val="28"/>
          <w:lang w:val="uk-UA"/>
        </w:rPr>
        <w:t xml:space="preserve"> Б з нахилом близько 75°.</w:t>
      </w:r>
    </w:p>
    <w:p w:rsidR="00682996" w:rsidRDefault="00D23AC3">
      <w:pPr>
        <w:ind w:firstLineChars="200" w:firstLine="560"/>
        <w:rPr>
          <w:rFonts w:ascii="Times New Roman" w:hAnsi="Times New Roman" w:cs="Times New Roman"/>
          <w:sz w:val="28"/>
          <w:szCs w:val="28"/>
          <w:lang w:val="uk-UA"/>
        </w:rPr>
      </w:pPr>
      <w:r w:rsidRPr="005A73DC">
        <w:rPr>
          <w:rFonts w:ascii="Times New Roman" w:eastAsia="Century Gothic" w:hAnsi="Times New Roman" w:cs="Times New Roman"/>
          <w:color w:val="2B2A29"/>
          <w:sz w:val="28"/>
          <w:szCs w:val="28"/>
          <w:lang w:val="uk-UA" w:bidi="ar"/>
        </w:rPr>
        <w:t>В машино</w:t>
      </w:r>
      <w:r w:rsidR="005A73DC">
        <w:rPr>
          <w:rFonts w:ascii="Times New Roman" w:eastAsia="Century Gothic" w:hAnsi="Times New Roman" w:cs="Times New Roman"/>
          <w:color w:val="2B2A29"/>
          <w:sz w:val="28"/>
          <w:szCs w:val="28"/>
          <w:lang w:val="ru-RU" w:bidi="ar"/>
        </w:rPr>
        <w:t xml:space="preserve"> </w:t>
      </w:r>
      <w:r>
        <w:rPr>
          <w:rFonts w:ascii="Times New Roman" w:eastAsia="Century Gothic" w:hAnsi="Times New Roman" w:cs="Times New Roman"/>
          <w:color w:val="2B2A29"/>
          <w:sz w:val="28"/>
          <w:szCs w:val="28"/>
          <w:lang w:val="uk-UA" w:bidi="ar"/>
        </w:rPr>
        <w:t>-</w:t>
      </w:r>
      <w:r w:rsidR="005A73DC">
        <w:rPr>
          <w:rFonts w:ascii="Times New Roman" w:eastAsia="Century Gothic" w:hAnsi="Times New Roman" w:cs="Times New Roman"/>
          <w:color w:val="2B2A29"/>
          <w:sz w:val="28"/>
          <w:szCs w:val="28"/>
          <w:lang w:val="uk-UA" w:bidi="ar"/>
        </w:rPr>
        <w:t xml:space="preserve"> </w:t>
      </w:r>
      <w:r w:rsidRPr="005A73DC">
        <w:rPr>
          <w:rFonts w:ascii="Times New Roman" w:eastAsia="Century Gothic" w:hAnsi="Times New Roman" w:cs="Times New Roman"/>
          <w:color w:val="2B2A29"/>
          <w:sz w:val="28"/>
          <w:szCs w:val="28"/>
          <w:lang w:val="uk-UA" w:bidi="ar"/>
        </w:rPr>
        <w:t>будівному кресленні використовується шрифт типу Б, а в будівельному кресленні шрифт типу</w:t>
      </w:r>
      <w:r>
        <w:rPr>
          <w:rFonts w:ascii="Times New Roman" w:eastAsia="Century Gothic" w:hAnsi="Times New Roman" w:cs="Times New Roman"/>
          <w:color w:val="2B2A29"/>
          <w:sz w:val="28"/>
          <w:szCs w:val="28"/>
          <w:lang w:val="ru-RU" w:bidi="ar"/>
        </w:rPr>
        <w:t xml:space="preserve"> А.</w:t>
      </w:r>
    </w:p>
    <w:p w:rsidR="00682996" w:rsidRDefault="00D23AC3">
      <w:pPr>
        <w:ind w:firstLineChars="150" w:firstLine="420"/>
        <w:rPr>
          <w:rFonts w:ascii="Times New Roman" w:hAnsi="Times New Roman" w:cs="Times New Roman"/>
          <w:sz w:val="28"/>
          <w:szCs w:val="28"/>
          <w:lang w:val="uk-UA"/>
        </w:rPr>
      </w:pPr>
      <w:r>
        <w:rPr>
          <w:rFonts w:ascii="Times New Roman" w:hAnsi="Times New Roman" w:cs="Times New Roman"/>
          <w:sz w:val="28"/>
          <w:szCs w:val="28"/>
          <w:lang w:val="uk-UA"/>
        </w:rPr>
        <w:t>ГОСТ 2.304-81 встановлює такі розміри шрифту: (1,8); 2,5; 3,5; 5; 7; 10; 14; 20; 28; 40.</w:t>
      </w:r>
    </w:p>
    <w:p w:rsidR="00682996" w:rsidRDefault="00D23AC3">
      <w:pPr>
        <w:ind w:firstLineChars="150" w:firstLine="300"/>
        <w:jc w:val="center"/>
        <w:rPr>
          <w:rFonts w:ascii="Times New Roman" w:hAnsi="Times New Roman" w:cs="Times New Roman"/>
          <w:sz w:val="28"/>
          <w:szCs w:val="28"/>
          <w:lang w:val="uk-UA"/>
        </w:rPr>
      </w:pPr>
      <w:r>
        <w:rPr>
          <w:noProof/>
          <w:lang w:val="ru-RU" w:eastAsia="ru-RU"/>
        </w:rPr>
        <w:lastRenderedPageBreak/>
        <w:drawing>
          <wp:inline distT="0" distB="0" distL="114300" distR="114300" wp14:anchorId="06084570" wp14:editId="065C7EA2">
            <wp:extent cx="2924810" cy="3406775"/>
            <wp:effectExtent l="0" t="0" r="8890" b="3175"/>
            <wp:docPr id="4"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1"/>
                    <pic:cNvPicPr>
                      <a:picLocks noChangeAspect="1"/>
                    </pic:cNvPicPr>
                  </pic:nvPicPr>
                  <pic:blipFill>
                    <a:blip r:embed="rId10"/>
                    <a:srcRect l="43520" t="17633" r="22348" b="11656"/>
                    <a:stretch>
                      <a:fillRect/>
                    </a:stretch>
                  </pic:blipFill>
                  <pic:spPr>
                    <a:xfrm>
                      <a:off x="0" y="0"/>
                      <a:ext cx="2924810" cy="3406775"/>
                    </a:xfrm>
                    <a:prstGeom prst="rect">
                      <a:avLst/>
                    </a:prstGeom>
                    <a:noFill/>
                    <a:ln>
                      <a:noFill/>
                    </a:ln>
                  </pic:spPr>
                </pic:pic>
              </a:graphicData>
            </a:graphic>
          </wp:inline>
        </w:drawing>
      </w:r>
    </w:p>
    <w:p w:rsidR="00682996" w:rsidRDefault="00D23AC3">
      <w:pPr>
        <w:ind w:firstLineChars="150" w:firstLine="420"/>
        <w:jc w:val="both"/>
        <w:rPr>
          <w:rFonts w:ascii="Times New Roman" w:hAnsi="Times New Roman" w:cs="Times New Roman"/>
          <w:sz w:val="28"/>
          <w:szCs w:val="28"/>
          <w:lang w:val="uk-UA"/>
        </w:rPr>
      </w:pPr>
      <w:r>
        <w:rPr>
          <w:rFonts w:ascii="Times New Roman" w:hAnsi="Times New Roman" w:cs="Times New Roman"/>
          <w:sz w:val="28"/>
          <w:szCs w:val="28"/>
          <w:lang w:val="uk-UA"/>
        </w:rPr>
        <w:t>Розглянемо літери українського алфавіту тип з нахилом:</w:t>
      </w:r>
    </w:p>
    <w:p w:rsidR="00682996" w:rsidRDefault="00D23AC3">
      <w:pPr>
        <w:ind w:firstLineChars="150" w:firstLine="420"/>
        <w:jc w:val="both"/>
        <w:rPr>
          <w:rFonts w:ascii="Times New Roman" w:hAnsi="Times New Roman" w:cs="Times New Roman"/>
          <w:b/>
          <w:bCs/>
          <w:sz w:val="28"/>
          <w:szCs w:val="28"/>
          <w:lang w:val="uk-UA"/>
        </w:rPr>
      </w:pPr>
      <w:r>
        <w:rPr>
          <w:rFonts w:ascii="Times New Roman" w:hAnsi="Times New Roman" w:cs="Times New Roman"/>
          <w:sz w:val="28"/>
          <w:szCs w:val="28"/>
          <w:lang w:val="uk-UA"/>
        </w:rPr>
        <w:t>рис.1. а-великі; б-малі.</w:t>
      </w:r>
    </w:p>
    <w:p w:rsidR="00682996" w:rsidRDefault="00D23AC3">
      <w:pPr>
        <w:ind w:firstLineChars="150" w:firstLine="422"/>
        <w:jc w:val="center"/>
        <w:rPr>
          <w:rFonts w:ascii="Book Antiqua" w:hAnsi="Book Antiqua" w:cs="Raavi"/>
          <w:color w:val="000000"/>
          <w:sz w:val="28"/>
          <w:szCs w:val="28"/>
          <w:lang w:val="uk-UA" w:eastAsia="uk-UA" w:bidi="pa-IN"/>
        </w:rPr>
      </w:pPr>
      <w:r>
        <w:rPr>
          <w:rFonts w:ascii="Times New Roman" w:hAnsi="Times New Roman" w:cs="Times New Roman"/>
          <w:b/>
          <w:bCs/>
          <w:sz w:val="28"/>
          <w:szCs w:val="28"/>
          <w:lang w:val="uk-UA"/>
        </w:rPr>
        <w:t>3</w:t>
      </w:r>
    </w:p>
    <w:p w:rsidR="00682996" w:rsidRDefault="00D23AC3">
      <w:pPr>
        <w:shd w:val="clear" w:color="auto" w:fill="FFFFFF"/>
        <w:ind w:firstLine="360"/>
        <w:rPr>
          <w:rFonts w:ascii="Book Antiqua" w:hAnsi="Book Antiqua" w:cs="Raavi"/>
          <w:sz w:val="28"/>
          <w:szCs w:val="28"/>
          <w:lang w:val="uk-UA" w:eastAsia="uk-UA" w:bidi="pa-IN"/>
        </w:rPr>
      </w:pPr>
      <w:r>
        <w:rPr>
          <w:rFonts w:ascii="Book Antiqua" w:hAnsi="Book Antiqua" w:cs="Raavi"/>
          <w:color w:val="000000"/>
          <w:sz w:val="28"/>
          <w:szCs w:val="28"/>
          <w:lang w:val="uk-UA" w:eastAsia="uk-UA" w:bidi="pa-IN"/>
        </w:rPr>
        <w:t>Висота великих літер у міліметрах, виміряна перпендикулярно до основи рядка, визначає розмір шрифту. Її познача</w:t>
      </w:r>
      <w:r>
        <w:rPr>
          <w:rFonts w:ascii="Book Antiqua" w:hAnsi="Book Antiqua" w:cs="Raavi"/>
          <w:color w:val="000000"/>
          <w:sz w:val="28"/>
          <w:szCs w:val="28"/>
          <w:lang w:val="uk-UA" w:eastAsia="uk-UA" w:bidi="pa-IN"/>
        </w:rPr>
        <w:softHyphen/>
        <w:t xml:space="preserve">ють </w:t>
      </w:r>
      <w:r>
        <w:rPr>
          <w:rFonts w:ascii="Book Antiqua" w:hAnsi="Book Antiqua" w:cs="Raavi"/>
          <w:i/>
          <w:iCs/>
          <w:color w:val="000000"/>
          <w:sz w:val="28"/>
          <w:szCs w:val="28"/>
          <w:lang w:eastAsia="uk-UA" w:bidi="pa-IN"/>
        </w:rPr>
        <w:t>h</w:t>
      </w:r>
      <w:r>
        <w:rPr>
          <w:rFonts w:ascii="Book Antiqua" w:hAnsi="Book Antiqua" w:cs="Raavi"/>
          <w:i/>
          <w:iCs/>
          <w:color w:val="000000"/>
          <w:sz w:val="28"/>
          <w:szCs w:val="28"/>
          <w:lang w:val="uk-UA" w:eastAsia="uk-UA" w:bidi="pa-IN"/>
        </w:rPr>
        <w:t xml:space="preserve">. </w:t>
      </w:r>
    </w:p>
    <w:p w:rsidR="00682996" w:rsidRDefault="00D23AC3">
      <w:pPr>
        <w:shd w:val="clear" w:color="auto" w:fill="FFFFFF"/>
        <w:ind w:firstLine="360"/>
        <w:jc w:val="right"/>
        <w:rPr>
          <w:rFonts w:ascii="Book Antiqua" w:hAnsi="Book Antiqua" w:cs="Raavi"/>
          <w:color w:val="000000"/>
          <w:sz w:val="28"/>
          <w:szCs w:val="28"/>
          <w:lang w:val="uk-UA" w:eastAsia="uk-UA" w:bidi="pa-IN"/>
        </w:rPr>
      </w:pPr>
      <w:r>
        <w:rPr>
          <w:rFonts w:ascii="Times New Roman" w:hAnsi="Times New Roman" w:cs="Times New Roman"/>
          <w:b/>
          <w:bCs/>
          <w:sz w:val="28"/>
          <w:szCs w:val="28"/>
          <w:lang w:val="uk-UA"/>
        </w:rPr>
        <w:t xml:space="preserve">Рис 2. </w:t>
      </w:r>
      <w:r>
        <w:rPr>
          <w:rFonts w:ascii="Times New Roman" w:hAnsi="Times New Roman" w:cs="Times New Roman"/>
          <w:sz w:val="28"/>
          <w:szCs w:val="28"/>
          <w:lang w:val="uk-UA"/>
        </w:rPr>
        <w:t>Розміри літер</w:t>
      </w:r>
    </w:p>
    <w:p w:rsidR="00682996" w:rsidRDefault="00D23AC3">
      <w:pPr>
        <w:shd w:val="clear" w:color="auto" w:fill="FFFFFF"/>
        <w:rPr>
          <w:rFonts w:ascii="Book Antiqua" w:hAnsi="Book Antiqua" w:cs="Raavi"/>
          <w:color w:val="000000"/>
          <w:sz w:val="28"/>
          <w:szCs w:val="28"/>
          <w:lang w:val="uk-UA" w:eastAsia="uk-UA" w:bidi="pa-IN"/>
        </w:rPr>
      </w:pPr>
      <w:r>
        <w:rPr>
          <w:rFonts w:ascii="Book Antiqua" w:hAnsi="Book Antiqua" w:cs="Raavi"/>
          <w:noProof/>
          <w:sz w:val="28"/>
          <w:szCs w:val="28"/>
          <w:lang w:val="ru-RU" w:eastAsia="ru-RU"/>
        </w:rPr>
        <w:drawing>
          <wp:anchor distT="0" distB="0" distL="24130" distR="24130" simplePos="0" relativeHeight="251664384" behindDoc="1" locked="0" layoutInCell="1" allowOverlap="1" wp14:anchorId="2572AF05" wp14:editId="3BB12610">
            <wp:simplePos x="0" y="0"/>
            <wp:positionH relativeFrom="margin">
              <wp:posOffset>3627120</wp:posOffset>
            </wp:positionH>
            <wp:positionV relativeFrom="paragraph">
              <wp:posOffset>115570</wp:posOffset>
            </wp:positionV>
            <wp:extent cx="2316480" cy="1944370"/>
            <wp:effectExtent l="0" t="0" r="7620" b="17780"/>
            <wp:wrapTight wrapText="bothSides">
              <wp:wrapPolygon edited="0">
                <wp:start x="0" y="0"/>
                <wp:lineTo x="0" y="21374"/>
                <wp:lineTo x="21493" y="21374"/>
                <wp:lineTo x="21493" y="0"/>
                <wp:lineTo x="0" y="0"/>
              </wp:wrapPolygon>
            </wp:wrapTight>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4"/>
                    <pic:cNvPicPr>
                      <a:picLocks noChangeAspect="1"/>
                    </pic:cNvPicPr>
                  </pic:nvPicPr>
                  <pic:blipFill>
                    <a:blip r:embed="rId11"/>
                    <a:stretch>
                      <a:fillRect/>
                    </a:stretch>
                  </pic:blipFill>
                  <pic:spPr>
                    <a:xfrm>
                      <a:off x="0" y="0"/>
                      <a:ext cx="2316480" cy="1944370"/>
                    </a:xfrm>
                    <a:prstGeom prst="rect">
                      <a:avLst/>
                    </a:prstGeom>
                    <a:noFill/>
                    <a:ln>
                      <a:noFill/>
                    </a:ln>
                  </pic:spPr>
                </pic:pic>
              </a:graphicData>
            </a:graphic>
          </wp:anchor>
        </w:drawing>
      </w:r>
      <w:r>
        <w:rPr>
          <w:rFonts w:ascii="Book Antiqua" w:hAnsi="Book Antiqua" w:cs="Raavi"/>
          <w:color w:val="000000"/>
          <w:sz w:val="28"/>
          <w:szCs w:val="28"/>
          <w:lang w:val="uk-UA" w:eastAsia="uk-UA" w:bidi="pa-IN"/>
        </w:rPr>
        <w:t xml:space="preserve">Висота малих літер (її позначають </w:t>
      </w:r>
      <w:r>
        <w:rPr>
          <w:rFonts w:ascii="Book Antiqua" w:hAnsi="Book Antiqua" w:cs="Raavi"/>
          <w:i/>
          <w:iCs/>
          <w:color w:val="000000"/>
          <w:sz w:val="28"/>
          <w:szCs w:val="28"/>
          <w:lang w:val="uk-UA" w:eastAsia="uk-UA" w:bidi="pa-IN"/>
        </w:rPr>
        <w:t xml:space="preserve">с) </w:t>
      </w:r>
      <w:r>
        <w:rPr>
          <w:rFonts w:ascii="Book Antiqua" w:hAnsi="Book Antiqua" w:cs="Raavi"/>
          <w:color w:val="000000"/>
          <w:sz w:val="28"/>
          <w:szCs w:val="28"/>
          <w:lang w:val="uk-UA" w:eastAsia="uk-UA" w:bidi="pa-IN"/>
        </w:rPr>
        <w:t>відпо</w:t>
      </w:r>
      <w:r>
        <w:rPr>
          <w:rFonts w:ascii="Book Antiqua" w:hAnsi="Book Antiqua" w:cs="Raavi"/>
          <w:color w:val="000000"/>
          <w:sz w:val="28"/>
          <w:szCs w:val="28"/>
          <w:lang w:val="uk-UA" w:eastAsia="uk-UA" w:bidi="pa-IN"/>
        </w:rPr>
        <w:softHyphen/>
        <w:t xml:space="preserve">відає висоті великих літер попереднього розміру шрифту. </w:t>
      </w:r>
    </w:p>
    <w:p w:rsidR="00682996" w:rsidRDefault="00D23AC3">
      <w:pPr>
        <w:shd w:val="clear" w:color="auto" w:fill="FFFFFF"/>
        <w:jc w:val="both"/>
        <w:rPr>
          <w:rFonts w:ascii="Book Antiqua" w:hAnsi="Book Antiqua" w:cs="Raavi"/>
          <w:sz w:val="28"/>
          <w:szCs w:val="28"/>
          <w:lang w:val="ru-RU" w:eastAsia="uk-UA" w:bidi="pa-IN"/>
        </w:rPr>
      </w:pPr>
      <w:r>
        <w:rPr>
          <w:rFonts w:ascii="Book Antiqua" w:hAnsi="Book Antiqua" w:cs="Raavi"/>
          <w:color w:val="000000"/>
          <w:sz w:val="28"/>
          <w:szCs w:val="28"/>
          <w:lang w:val="uk-UA" w:eastAsia="uk-UA" w:bidi="pa-IN"/>
        </w:rPr>
        <w:t xml:space="preserve">Товщину ліній шрифту визначають залежно від висоти шрифту. Вона дорівнює 0,1 </w:t>
      </w:r>
      <w:r>
        <w:rPr>
          <w:rFonts w:ascii="Book Antiqua" w:hAnsi="Book Antiqua" w:cs="Raavi"/>
          <w:color w:val="000000"/>
          <w:sz w:val="28"/>
          <w:szCs w:val="28"/>
          <w:lang w:eastAsia="uk-UA" w:bidi="pa-IN"/>
        </w:rPr>
        <w:t>h</w:t>
      </w:r>
      <w:r>
        <w:rPr>
          <w:rFonts w:ascii="Book Antiqua" w:hAnsi="Book Antiqua" w:cs="Raavi"/>
          <w:color w:val="000000"/>
          <w:sz w:val="28"/>
          <w:szCs w:val="28"/>
          <w:lang w:val="uk-UA" w:eastAsia="uk-UA" w:bidi="pa-IN"/>
        </w:rPr>
        <w:t xml:space="preserve"> і позначається </w:t>
      </w:r>
      <w:r>
        <w:rPr>
          <w:rFonts w:ascii="Book Antiqua" w:hAnsi="Book Antiqua" w:cs="Raavi"/>
          <w:i/>
          <w:iCs/>
          <w:color w:val="000000"/>
          <w:sz w:val="28"/>
          <w:szCs w:val="28"/>
          <w:lang w:eastAsia="uk-UA" w:bidi="pa-IN"/>
        </w:rPr>
        <w:t>d</w:t>
      </w:r>
      <w:r>
        <w:rPr>
          <w:rFonts w:ascii="Book Antiqua" w:hAnsi="Book Antiqua" w:cs="Raavi"/>
          <w:color w:val="000000"/>
          <w:sz w:val="28"/>
          <w:szCs w:val="28"/>
          <w:lang w:val="uk-UA" w:eastAsia="uk-UA" w:bidi="pa-IN"/>
        </w:rPr>
        <w:t xml:space="preserve">. </w:t>
      </w:r>
    </w:p>
    <w:p w:rsidR="00682996" w:rsidRDefault="00D23AC3">
      <w:pPr>
        <w:shd w:val="clear" w:color="auto" w:fill="FFFFFF"/>
        <w:jc w:val="both"/>
        <w:rPr>
          <w:rFonts w:ascii="Times New Roman" w:hAnsi="Times New Roman" w:cs="Times New Roman"/>
          <w:sz w:val="28"/>
          <w:szCs w:val="28"/>
          <w:lang w:val="uk-UA"/>
        </w:rPr>
      </w:pPr>
      <w:r>
        <w:rPr>
          <w:rFonts w:ascii="Book Antiqua" w:hAnsi="Book Antiqua" w:cs="Raavi"/>
          <w:noProof/>
          <w:sz w:val="28"/>
          <w:szCs w:val="28"/>
          <w:lang w:val="ru-RU" w:eastAsia="ru-RU"/>
        </w:rPr>
        <w:drawing>
          <wp:anchor distT="0" distB="0" distL="24130" distR="24130" simplePos="0" relativeHeight="251665408" behindDoc="1" locked="0" layoutInCell="1" allowOverlap="1" wp14:anchorId="160E0616" wp14:editId="330C3E67">
            <wp:simplePos x="0" y="0"/>
            <wp:positionH relativeFrom="margin">
              <wp:posOffset>3517265</wp:posOffset>
            </wp:positionH>
            <wp:positionV relativeFrom="paragraph">
              <wp:posOffset>817880</wp:posOffset>
            </wp:positionV>
            <wp:extent cx="2326640" cy="1163320"/>
            <wp:effectExtent l="0" t="0" r="16510" b="17780"/>
            <wp:wrapTight wrapText="bothSides">
              <wp:wrapPolygon edited="0">
                <wp:start x="0" y="0"/>
                <wp:lineTo x="0" y="21223"/>
                <wp:lineTo x="21400" y="21223"/>
                <wp:lineTo x="21400" y="0"/>
                <wp:lineTo x="0" y="0"/>
              </wp:wrapPolygon>
            </wp:wrapTight>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5"/>
                    <pic:cNvPicPr>
                      <a:picLocks noChangeAspect="1"/>
                    </pic:cNvPicPr>
                  </pic:nvPicPr>
                  <pic:blipFill>
                    <a:blip r:embed="rId12"/>
                    <a:stretch>
                      <a:fillRect/>
                    </a:stretch>
                  </pic:blipFill>
                  <pic:spPr>
                    <a:xfrm>
                      <a:off x="0" y="0"/>
                      <a:ext cx="2326640" cy="1163320"/>
                    </a:xfrm>
                    <a:prstGeom prst="rect">
                      <a:avLst/>
                    </a:prstGeom>
                    <a:noFill/>
                    <a:ln>
                      <a:noFill/>
                    </a:ln>
                  </pic:spPr>
                </pic:pic>
              </a:graphicData>
            </a:graphic>
          </wp:anchor>
        </w:drawing>
      </w:r>
      <w:r>
        <w:rPr>
          <w:rFonts w:ascii="Times New Roman" w:hAnsi="Times New Roman" w:cs="Times New Roman"/>
          <w:b/>
          <w:bCs/>
          <w:sz w:val="28"/>
          <w:szCs w:val="28"/>
          <w:lang w:val="uk-UA"/>
        </w:rPr>
        <w:t xml:space="preserve">Розмір шрифту </w:t>
      </w:r>
      <w:r>
        <w:rPr>
          <w:rFonts w:ascii="Times New Roman" w:hAnsi="Times New Roman" w:cs="Times New Roman"/>
          <w:b/>
          <w:bCs/>
          <w:sz w:val="28"/>
          <w:szCs w:val="28"/>
        </w:rPr>
        <w:t>h</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розмір, який визначається висотою великих літер шрифту в міліметрах. Ця висота вимірюється перпендикулярно до основи рядка. </w:t>
      </w:r>
    </w:p>
    <w:p w:rsidR="00682996" w:rsidRDefault="00D23AC3">
      <w:pPr>
        <w:ind w:firstLineChars="150" w:firstLine="420"/>
        <w:rPr>
          <w:rFonts w:ascii="Times New Roman" w:hAnsi="Times New Roman" w:cs="Times New Roman"/>
          <w:sz w:val="28"/>
          <w:szCs w:val="28"/>
          <w:u w:val="single"/>
          <w:lang w:val="uk-UA"/>
        </w:rPr>
      </w:pPr>
      <w:r>
        <w:rPr>
          <w:rFonts w:ascii="Times New Roman" w:hAnsi="Times New Roman" w:cs="Times New Roman"/>
          <w:sz w:val="28"/>
          <w:szCs w:val="28"/>
          <w:u w:val="single"/>
          <w:lang w:val="uk-UA"/>
        </w:rPr>
        <w:t>Висота малих літер</w:t>
      </w:r>
      <w:r>
        <w:rPr>
          <w:rFonts w:ascii="Times New Roman" w:hAnsi="Times New Roman" w:cs="Times New Roman"/>
          <w:b/>
          <w:bCs/>
          <w:sz w:val="28"/>
          <w:szCs w:val="28"/>
          <w:lang w:val="uk-UA"/>
        </w:rPr>
        <w:t xml:space="preserve"> </w:t>
      </w:r>
      <w:r>
        <w:rPr>
          <w:rFonts w:ascii="Times New Roman" w:hAnsi="Times New Roman" w:cs="Times New Roman"/>
          <w:b/>
          <w:bCs/>
          <w:sz w:val="28"/>
          <w:szCs w:val="28"/>
        </w:rPr>
        <w:t>c</w:t>
      </w:r>
      <w:r>
        <w:rPr>
          <w:rFonts w:ascii="Times New Roman" w:hAnsi="Times New Roman" w:cs="Times New Roman"/>
          <w:sz w:val="28"/>
          <w:szCs w:val="28"/>
          <w:lang w:val="uk-UA"/>
        </w:rPr>
        <w:t xml:space="preserve"> визначається відношенням їх висоти  (без відростків </w:t>
      </w:r>
      <w:r>
        <w:rPr>
          <w:rFonts w:ascii="Times New Roman" w:hAnsi="Times New Roman" w:cs="Times New Roman"/>
          <w:b/>
          <w:bCs/>
          <w:sz w:val="28"/>
          <w:szCs w:val="28"/>
        </w:rPr>
        <w:t>k</w:t>
      </w:r>
      <w:r>
        <w:rPr>
          <w:rFonts w:ascii="Times New Roman" w:hAnsi="Times New Roman" w:cs="Times New Roman"/>
          <w:sz w:val="28"/>
          <w:szCs w:val="28"/>
          <w:lang w:val="uk-UA"/>
        </w:rPr>
        <w:t xml:space="preserve">) до розміру </w:t>
      </w:r>
      <w:r>
        <w:rPr>
          <w:rFonts w:ascii="Times New Roman" w:hAnsi="Times New Roman" w:cs="Times New Roman"/>
          <w:b/>
          <w:bCs/>
          <w:sz w:val="28"/>
          <w:szCs w:val="28"/>
        </w:rPr>
        <w:t>h</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наприклад </w:t>
      </w:r>
      <w:r>
        <w:rPr>
          <w:rFonts w:ascii="Times New Roman" w:hAnsi="Times New Roman" w:cs="Times New Roman"/>
          <w:sz w:val="28"/>
          <w:szCs w:val="28"/>
        </w:rPr>
        <w:t>c</w:t>
      </w:r>
      <w:r>
        <w:rPr>
          <w:rFonts w:ascii="Times New Roman" w:hAnsi="Times New Roman" w:cs="Times New Roman"/>
          <w:sz w:val="28"/>
          <w:szCs w:val="28"/>
          <w:lang w:val="uk-UA"/>
        </w:rPr>
        <w:t>=7/10        (рис.2, а, б).</w:t>
      </w:r>
    </w:p>
    <w:p w:rsidR="00682996" w:rsidRDefault="00D23AC3">
      <w:pPr>
        <w:ind w:firstLineChars="150" w:firstLine="420"/>
        <w:rPr>
          <w:rFonts w:ascii="Times New Roman" w:hAnsi="Times New Roman" w:cs="Times New Roman"/>
          <w:sz w:val="28"/>
          <w:szCs w:val="28"/>
          <w:lang w:val="uk-UA"/>
        </w:rPr>
      </w:pPr>
      <w:r>
        <w:rPr>
          <w:rFonts w:ascii="Times New Roman" w:hAnsi="Times New Roman" w:cs="Times New Roman"/>
          <w:sz w:val="28"/>
          <w:szCs w:val="28"/>
          <w:u w:val="single"/>
          <w:lang w:val="uk-UA"/>
        </w:rPr>
        <w:t>Ширина літери</w:t>
      </w:r>
      <w:r>
        <w:rPr>
          <w:rFonts w:ascii="Times New Roman" w:hAnsi="Times New Roman" w:cs="Times New Roman"/>
          <w:sz w:val="28"/>
          <w:szCs w:val="28"/>
          <w:lang w:val="uk-UA"/>
        </w:rPr>
        <w:t xml:space="preserve"> </w:t>
      </w:r>
      <w:r>
        <w:rPr>
          <w:rFonts w:ascii="Times New Roman" w:hAnsi="Times New Roman" w:cs="Times New Roman"/>
          <w:b/>
          <w:bCs/>
          <w:sz w:val="28"/>
          <w:szCs w:val="28"/>
        </w:rPr>
        <w:t>q</w:t>
      </w:r>
      <w:r>
        <w:rPr>
          <w:rFonts w:ascii="Times New Roman" w:hAnsi="Times New Roman" w:cs="Times New Roman"/>
          <w:sz w:val="28"/>
          <w:szCs w:val="28"/>
          <w:lang w:val="uk-UA"/>
        </w:rPr>
        <w:t>- найбільша ширина літери, виміряна відповідно до рис.3, а, б, що визначається її відношенням до розміру шрифту</w:t>
      </w:r>
      <w:r>
        <w:rPr>
          <w:rFonts w:ascii="Times New Roman" w:hAnsi="Times New Roman" w:cs="Times New Roman"/>
          <w:b/>
          <w:bCs/>
          <w:sz w:val="28"/>
          <w:szCs w:val="28"/>
          <w:lang w:val="uk-UA"/>
        </w:rPr>
        <w:t xml:space="preserve"> </w:t>
      </w:r>
      <w:r>
        <w:rPr>
          <w:rFonts w:ascii="Times New Roman" w:hAnsi="Times New Roman" w:cs="Times New Roman"/>
          <w:b/>
          <w:bCs/>
          <w:sz w:val="28"/>
          <w:szCs w:val="28"/>
        </w:rPr>
        <w:t>h</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наприклад </w:t>
      </w:r>
      <w:r>
        <w:rPr>
          <w:rFonts w:ascii="Times New Roman" w:hAnsi="Times New Roman" w:cs="Times New Roman"/>
          <w:b/>
          <w:bCs/>
          <w:sz w:val="28"/>
          <w:szCs w:val="28"/>
        </w:rPr>
        <w:t>q</w:t>
      </w:r>
      <w:r>
        <w:rPr>
          <w:rFonts w:ascii="Times New Roman" w:hAnsi="Times New Roman" w:cs="Times New Roman"/>
          <w:b/>
          <w:bCs/>
          <w:sz w:val="28"/>
          <w:szCs w:val="28"/>
          <w:lang w:val="uk-UA"/>
        </w:rPr>
        <w:t>=(6/10)</w:t>
      </w:r>
      <w:r>
        <w:rPr>
          <w:rFonts w:ascii="Times New Roman" w:hAnsi="Times New Roman" w:cs="Times New Roman"/>
          <w:b/>
          <w:bCs/>
          <w:sz w:val="28"/>
          <w:szCs w:val="28"/>
        </w:rPr>
        <w:t>h</w:t>
      </w:r>
      <w:r>
        <w:rPr>
          <w:rFonts w:ascii="Times New Roman" w:hAnsi="Times New Roman" w:cs="Times New Roman"/>
          <w:sz w:val="28"/>
          <w:szCs w:val="28"/>
          <w:lang w:val="uk-UA"/>
        </w:rPr>
        <w:t>, або до товщини лінії шрифту</w:t>
      </w:r>
      <w:r>
        <w:rPr>
          <w:rFonts w:ascii="Times New Roman" w:hAnsi="Times New Roman" w:cs="Times New Roman"/>
          <w:b/>
          <w:bCs/>
          <w:sz w:val="28"/>
          <w:szCs w:val="28"/>
          <w:lang w:val="uk-UA"/>
        </w:rPr>
        <w:t xml:space="preserve"> </w:t>
      </w:r>
      <w:r>
        <w:rPr>
          <w:rFonts w:ascii="Times New Roman" w:hAnsi="Times New Roman" w:cs="Times New Roman"/>
          <w:b/>
          <w:bCs/>
          <w:sz w:val="28"/>
          <w:szCs w:val="28"/>
        </w:rPr>
        <w:t>h</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наприклад </w:t>
      </w:r>
      <w:r>
        <w:rPr>
          <w:rFonts w:ascii="Times New Roman" w:hAnsi="Times New Roman" w:cs="Times New Roman"/>
          <w:b/>
          <w:bCs/>
          <w:sz w:val="28"/>
          <w:szCs w:val="28"/>
        </w:rPr>
        <w:t>q</w:t>
      </w:r>
      <w:r>
        <w:rPr>
          <w:rFonts w:ascii="Times New Roman" w:hAnsi="Times New Roman" w:cs="Times New Roman"/>
          <w:b/>
          <w:bCs/>
          <w:sz w:val="28"/>
          <w:szCs w:val="28"/>
          <w:lang w:val="uk-UA"/>
        </w:rPr>
        <w:t>=6</w:t>
      </w:r>
      <w:r>
        <w:rPr>
          <w:rFonts w:ascii="Times New Roman" w:hAnsi="Times New Roman" w:cs="Times New Roman"/>
          <w:b/>
          <w:bCs/>
          <w:sz w:val="28"/>
          <w:szCs w:val="28"/>
        </w:rPr>
        <w:t>d</w:t>
      </w:r>
    </w:p>
    <w:p w:rsidR="00682996" w:rsidRDefault="00D23AC3">
      <w:pPr>
        <w:ind w:firstLineChars="150" w:firstLine="300"/>
        <w:rPr>
          <w:rFonts w:ascii="Times New Roman" w:hAnsi="Times New Roman" w:cs="Times New Roman"/>
          <w:sz w:val="28"/>
          <w:szCs w:val="28"/>
          <w:lang w:val="uk-UA"/>
        </w:rPr>
      </w:pPr>
      <w:r>
        <w:rPr>
          <w:noProof/>
          <w:lang w:val="ru-RU" w:eastAsia="ru-RU"/>
        </w:rPr>
        <w:drawing>
          <wp:anchor distT="0" distB="0" distL="114300" distR="114300" simplePos="0" relativeHeight="251663360" behindDoc="1" locked="0" layoutInCell="1" allowOverlap="1" wp14:anchorId="77C2C909" wp14:editId="06A75363">
            <wp:simplePos x="0" y="0"/>
            <wp:positionH relativeFrom="column">
              <wp:posOffset>4166235</wp:posOffset>
            </wp:positionH>
            <wp:positionV relativeFrom="paragraph">
              <wp:posOffset>-269875</wp:posOffset>
            </wp:positionV>
            <wp:extent cx="1280160" cy="2308860"/>
            <wp:effectExtent l="0" t="0" r="15240" b="15240"/>
            <wp:wrapTight wrapText="bothSides">
              <wp:wrapPolygon edited="0">
                <wp:start x="386" y="21386"/>
                <wp:lineTo x="21600" y="21386"/>
                <wp:lineTo x="21600" y="0"/>
                <wp:lineTo x="386" y="0"/>
                <wp:lineTo x="386" y="21386"/>
              </wp:wrapPolygon>
            </wp:wrapTight>
            <wp:docPr id="8" name="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5"/>
                    <pic:cNvPicPr>
                      <a:picLocks noChangeAspect="1"/>
                    </pic:cNvPicPr>
                  </pic:nvPicPr>
                  <pic:blipFill>
                    <a:blip r:embed="rId13">
                      <a:lum bright="48000"/>
                    </a:blip>
                    <a:srcRect r="12855"/>
                    <a:stretch>
                      <a:fillRect/>
                    </a:stretch>
                  </pic:blipFill>
                  <pic:spPr>
                    <a:xfrm rot="5400000" flipH="1" flipV="1">
                      <a:off x="0" y="0"/>
                      <a:ext cx="1280160" cy="2308860"/>
                    </a:xfrm>
                    <a:prstGeom prst="rect">
                      <a:avLst/>
                    </a:prstGeom>
                    <a:noFill/>
                    <a:ln>
                      <a:noFill/>
                    </a:ln>
                  </pic:spPr>
                </pic:pic>
              </a:graphicData>
            </a:graphic>
          </wp:anchor>
        </w:drawing>
      </w:r>
      <w:r>
        <w:rPr>
          <w:rFonts w:ascii="Times New Roman" w:hAnsi="Times New Roman" w:cs="Times New Roman"/>
          <w:b/>
          <w:bCs/>
          <w:sz w:val="28"/>
          <w:szCs w:val="28"/>
          <w:lang w:val="uk-UA"/>
        </w:rPr>
        <w:t xml:space="preserve">Товщина лінії шрифту </w:t>
      </w:r>
      <w:r>
        <w:rPr>
          <w:rFonts w:ascii="Times New Roman" w:hAnsi="Times New Roman" w:cs="Times New Roman"/>
          <w:b/>
          <w:bCs/>
          <w:sz w:val="28"/>
          <w:szCs w:val="28"/>
        </w:rPr>
        <w:t>d</w:t>
      </w:r>
      <w:r w:rsidR="005A73DC">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товщина, що визначається типом і висотою шрифту.                                                                           </w:t>
      </w:r>
    </w:p>
    <w:p w:rsidR="00682996" w:rsidRDefault="00D23AC3">
      <w:pPr>
        <w:ind w:firstLineChars="900" w:firstLine="2520"/>
        <w:rPr>
          <w:rFonts w:ascii="Times New Roman" w:hAnsi="Times New Roman" w:cs="Times New Roman"/>
          <w:sz w:val="28"/>
          <w:szCs w:val="28"/>
          <w:lang w:val="uk-UA"/>
        </w:rPr>
      </w:pPr>
      <w:r>
        <w:rPr>
          <w:rFonts w:ascii="Times New Roman" w:hAnsi="Times New Roman" w:cs="Times New Roman"/>
          <w:sz w:val="28"/>
          <w:szCs w:val="28"/>
          <w:lang w:val="ru-RU"/>
        </w:rPr>
        <w:t xml:space="preserve">Рис.3. </w:t>
      </w:r>
      <w:r>
        <w:rPr>
          <w:rFonts w:ascii="Times New Roman" w:hAnsi="Times New Roman" w:cs="Times New Roman"/>
          <w:sz w:val="28"/>
          <w:szCs w:val="28"/>
          <w:lang w:val="uk-UA"/>
        </w:rPr>
        <w:t>Допоміжна сітка</w:t>
      </w:r>
    </w:p>
    <w:p w:rsidR="00682996" w:rsidRDefault="00682996">
      <w:pPr>
        <w:ind w:firstLineChars="150" w:firstLine="420"/>
        <w:rPr>
          <w:rFonts w:ascii="Times New Roman" w:hAnsi="Times New Roman" w:cs="Times New Roman"/>
          <w:sz w:val="28"/>
          <w:szCs w:val="28"/>
          <w:lang w:val="uk-UA"/>
        </w:rPr>
      </w:pPr>
    </w:p>
    <w:p w:rsidR="00682996" w:rsidRDefault="00D23AC3">
      <w:pPr>
        <w:ind w:firstLineChars="150" w:firstLine="42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Допоміжна сітка-це сітка, утворена допоміжними лініями, в яку вписують </w:t>
      </w:r>
    </w:p>
    <w:p w:rsidR="00682996" w:rsidRDefault="00D23AC3">
      <w:pPr>
        <w:jc w:val="both"/>
        <w:rPr>
          <w:rFonts w:ascii="Times New Roman" w:hAnsi="Times New Roman" w:cs="Times New Roman"/>
          <w:sz w:val="28"/>
          <w:szCs w:val="28"/>
          <w:lang w:val="uk-UA"/>
        </w:rPr>
      </w:pPr>
      <w:r>
        <w:rPr>
          <w:rFonts w:ascii="SimSun" w:eastAsia="SimSun" w:hAnsi="SimSun" w:cs="SimSun"/>
          <w:noProof/>
          <w:sz w:val="24"/>
          <w:szCs w:val="24"/>
          <w:lang w:val="ru-RU" w:eastAsia="ru-RU"/>
        </w:rPr>
        <w:drawing>
          <wp:anchor distT="0" distB="0" distL="114300" distR="114300" simplePos="0" relativeHeight="251662336" behindDoc="1" locked="0" layoutInCell="1" allowOverlap="1" wp14:anchorId="5C36ACD8" wp14:editId="3891B6EE">
            <wp:simplePos x="0" y="0"/>
            <wp:positionH relativeFrom="column">
              <wp:posOffset>5071745</wp:posOffset>
            </wp:positionH>
            <wp:positionV relativeFrom="paragraph">
              <wp:posOffset>301625</wp:posOffset>
            </wp:positionV>
            <wp:extent cx="845820" cy="1052195"/>
            <wp:effectExtent l="0" t="0" r="11430" b="14605"/>
            <wp:wrapTight wrapText="bothSides">
              <wp:wrapPolygon edited="0">
                <wp:start x="0" y="0"/>
                <wp:lineTo x="0" y="21118"/>
                <wp:lineTo x="20919" y="21118"/>
                <wp:lineTo x="20919" y="0"/>
                <wp:lineTo x="0" y="0"/>
              </wp:wrapPolygon>
            </wp:wrapTight>
            <wp:docPr id="7" name="Изображение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4" descr="IMG_256"/>
                    <pic:cNvPicPr>
                      <a:picLocks noChangeAspect="1"/>
                    </pic:cNvPicPr>
                  </pic:nvPicPr>
                  <pic:blipFill>
                    <a:blip r:embed="rId14"/>
                    <a:srcRect l="22768" t="17333" r="24107" b="16889"/>
                    <a:stretch>
                      <a:fillRect/>
                    </a:stretch>
                  </pic:blipFill>
                  <pic:spPr>
                    <a:xfrm>
                      <a:off x="0" y="0"/>
                      <a:ext cx="845820" cy="1052195"/>
                    </a:xfrm>
                    <a:prstGeom prst="rect">
                      <a:avLst/>
                    </a:prstGeom>
                    <a:noFill/>
                    <a:ln w="9525">
                      <a:noFill/>
                    </a:ln>
                  </pic:spPr>
                </pic:pic>
              </a:graphicData>
            </a:graphic>
          </wp:anchor>
        </w:drawing>
      </w:r>
      <w:r>
        <w:rPr>
          <w:rFonts w:ascii="Times New Roman" w:hAnsi="Times New Roman" w:cs="Times New Roman"/>
          <w:sz w:val="28"/>
          <w:szCs w:val="28"/>
          <w:lang w:val="uk-UA"/>
        </w:rPr>
        <w:t>літери. Крок допоміжних ліній сітки залежить від товщини лінії шрифту</w:t>
      </w:r>
      <w:r>
        <w:rPr>
          <w:rFonts w:ascii="Times New Roman" w:hAnsi="Times New Roman" w:cs="Times New Roman"/>
          <w:sz w:val="28"/>
          <w:szCs w:val="28"/>
          <w:lang w:val="ru-RU"/>
        </w:rPr>
        <w:t xml:space="preserve"> </w:t>
      </w:r>
      <w:r>
        <w:rPr>
          <w:rFonts w:ascii="Times New Roman" w:hAnsi="Times New Roman" w:cs="Times New Roman"/>
          <w:sz w:val="28"/>
          <w:szCs w:val="28"/>
        </w:rPr>
        <w:t>d</w:t>
      </w:r>
      <w:r>
        <w:rPr>
          <w:rFonts w:ascii="Times New Roman" w:hAnsi="Times New Roman" w:cs="Times New Roman"/>
          <w:sz w:val="28"/>
          <w:szCs w:val="28"/>
          <w:lang w:val="uk-UA"/>
        </w:rPr>
        <w:t xml:space="preserve"> (рис.3, а,б). </w:t>
      </w:r>
    </w:p>
    <w:p w:rsidR="00682996" w:rsidRDefault="00D23AC3">
      <w:pPr>
        <w:jc w:val="both"/>
        <w:rPr>
          <w:rFonts w:ascii="Times New Roman" w:hAnsi="Times New Roman" w:cs="Times New Roman"/>
          <w:sz w:val="28"/>
          <w:szCs w:val="28"/>
          <w:lang w:val="uk-UA"/>
        </w:rPr>
      </w:pPr>
      <w:r>
        <w:rPr>
          <w:rFonts w:ascii="Times New Roman" w:hAnsi="Times New Roman" w:cs="Times New Roman"/>
          <w:sz w:val="28"/>
          <w:szCs w:val="28"/>
          <w:lang w:val="uk-UA"/>
        </w:rPr>
        <w:t>Цю допоміжну сітку можна накреслити самому.</w:t>
      </w:r>
    </w:p>
    <w:p w:rsidR="00682996" w:rsidRDefault="00D23AC3">
      <w:pPr>
        <w:ind w:firstLineChars="200" w:firstLine="560"/>
        <w:jc w:val="both"/>
        <w:rPr>
          <w:rFonts w:ascii="Times New Roman" w:hAnsi="Times New Roman" w:cs="Times New Roman"/>
          <w:sz w:val="28"/>
          <w:szCs w:val="28"/>
          <w:lang w:val="uk-UA"/>
        </w:rPr>
      </w:pPr>
      <w:r>
        <w:rPr>
          <w:rFonts w:ascii="Times New Roman" w:hAnsi="Times New Roman" w:cs="Times New Roman"/>
          <w:sz w:val="28"/>
          <w:szCs w:val="28"/>
          <w:lang w:val="uk-UA"/>
        </w:rPr>
        <w:t>У вигляді допоміжної сітки, для навиків, можна використовувати міліметрівку.</w:t>
      </w:r>
    </w:p>
    <w:p w:rsidR="00682996" w:rsidRPr="00D23AC3" w:rsidRDefault="00D23AC3" w:rsidP="00D23AC3">
      <w:pPr>
        <w:ind w:firstLineChars="200" w:firstLine="562"/>
        <w:jc w:val="both"/>
        <w:rPr>
          <w:rFonts w:ascii="Times New Roman" w:eastAsia="sans-serif" w:hAnsi="Times New Roman" w:cs="Times New Roman"/>
          <w:color w:val="202122"/>
          <w:sz w:val="28"/>
          <w:szCs w:val="28"/>
          <w:shd w:val="clear" w:color="auto" w:fill="FFFFFF"/>
          <w:lang w:val="uk-UA"/>
        </w:rPr>
      </w:pPr>
      <w:r w:rsidRPr="00D23AC3">
        <w:rPr>
          <w:rFonts w:ascii="Times New Roman" w:eastAsia="sans-serif" w:hAnsi="Times New Roman" w:cs="Times New Roman"/>
          <w:b/>
          <w:bCs/>
          <w:color w:val="202122"/>
          <w:sz w:val="28"/>
          <w:szCs w:val="28"/>
          <w:shd w:val="clear" w:color="auto" w:fill="FFFFFF"/>
          <w:lang w:val="uk-UA"/>
        </w:rPr>
        <w:t>Міліметрі́вка</w:t>
      </w:r>
      <w:r w:rsidRPr="00D23AC3">
        <w:rPr>
          <w:rFonts w:ascii="Times New Roman" w:eastAsia="sans-serif" w:hAnsi="Times New Roman" w:cs="Times New Roman"/>
          <w:color w:val="202122"/>
          <w:sz w:val="28"/>
          <w:szCs w:val="28"/>
          <w:shd w:val="clear" w:color="auto" w:fill="FFFFFF"/>
          <w:lang w:val="uk-UA"/>
        </w:rPr>
        <w:t> — загальновживана назва для масштабно</w:t>
      </w:r>
      <w:r w:rsidR="005A73DC">
        <w:rPr>
          <w:rFonts w:ascii="Times New Roman" w:eastAsia="sans-serif" w:hAnsi="Times New Roman" w:cs="Times New Roman"/>
          <w:color w:val="202122"/>
          <w:sz w:val="28"/>
          <w:szCs w:val="28"/>
          <w:shd w:val="clear" w:color="auto" w:fill="FFFFFF"/>
          <w:lang w:val="uk-UA"/>
        </w:rPr>
        <w:t xml:space="preserve"> </w:t>
      </w:r>
      <w:r w:rsidRPr="00D23AC3">
        <w:rPr>
          <w:rFonts w:ascii="Times New Roman" w:eastAsia="sans-serif" w:hAnsi="Times New Roman" w:cs="Times New Roman"/>
          <w:color w:val="202122"/>
          <w:sz w:val="28"/>
          <w:szCs w:val="28"/>
          <w:shd w:val="clear" w:color="auto" w:fill="FFFFFF"/>
          <w:lang w:val="uk-UA"/>
        </w:rPr>
        <w:t>- координатного (або профільного) </w:t>
      </w:r>
      <w:hyperlink r:id="rId15" w:tooltip="Креслення" w:history="1">
        <w:r w:rsidRPr="00D23AC3">
          <w:rPr>
            <w:rStyle w:val="a4"/>
            <w:rFonts w:ascii="Times New Roman" w:eastAsia="sans-serif" w:hAnsi="Times New Roman" w:cs="Times New Roman"/>
            <w:color w:val="auto"/>
            <w:sz w:val="28"/>
            <w:szCs w:val="28"/>
            <w:u w:val="none"/>
            <w:shd w:val="clear" w:color="auto" w:fill="FFFFFF"/>
            <w:lang w:val="uk-UA"/>
          </w:rPr>
          <w:t>креслярського</w:t>
        </w:r>
      </w:hyperlink>
      <w:r w:rsidRPr="00D23AC3">
        <w:rPr>
          <w:rFonts w:ascii="Times New Roman" w:eastAsia="sans-serif" w:hAnsi="Times New Roman" w:cs="Times New Roman"/>
          <w:sz w:val="28"/>
          <w:szCs w:val="28"/>
          <w:shd w:val="clear" w:color="auto" w:fill="FFFFFF"/>
          <w:lang w:val="uk-UA"/>
        </w:rPr>
        <w:t> </w:t>
      </w:r>
      <w:hyperlink r:id="rId16" w:tooltip="Папір" w:history="1">
        <w:r w:rsidRPr="00D23AC3">
          <w:rPr>
            <w:rStyle w:val="a4"/>
            <w:rFonts w:ascii="Times New Roman" w:eastAsia="sans-serif" w:hAnsi="Times New Roman" w:cs="Times New Roman"/>
            <w:color w:val="auto"/>
            <w:sz w:val="28"/>
            <w:szCs w:val="28"/>
            <w:u w:val="none"/>
            <w:shd w:val="clear" w:color="auto" w:fill="FFFFFF"/>
            <w:lang w:val="uk-UA"/>
          </w:rPr>
          <w:t>паперу</w:t>
        </w:r>
      </w:hyperlink>
      <w:r w:rsidRPr="00D23AC3">
        <w:rPr>
          <w:rFonts w:ascii="Times New Roman" w:eastAsia="sans-serif" w:hAnsi="Times New Roman" w:cs="Times New Roman"/>
          <w:sz w:val="28"/>
          <w:szCs w:val="28"/>
          <w:shd w:val="clear" w:color="auto" w:fill="FFFFFF"/>
          <w:lang w:val="uk-UA"/>
        </w:rPr>
        <w:t xml:space="preserve">, </w:t>
      </w:r>
      <w:r w:rsidRPr="00D23AC3">
        <w:rPr>
          <w:rFonts w:ascii="Times New Roman" w:eastAsia="sans-serif" w:hAnsi="Times New Roman" w:cs="Times New Roman"/>
          <w:color w:val="202122"/>
          <w:sz w:val="28"/>
          <w:szCs w:val="28"/>
          <w:shd w:val="clear" w:color="auto" w:fill="FFFFFF"/>
          <w:lang w:val="uk-UA"/>
        </w:rPr>
        <w:t>розміченого на клітини.</w:t>
      </w:r>
    </w:p>
    <w:p w:rsidR="00682996" w:rsidRPr="00D23AC3" w:rsidRDefault="00D23AC3" w:rsidP="00D23AC3">
      <w:pPr>
        <w:ind w:firstLineChars="200" w:firstLine="562"/>
        <w:jc w:val="center"/>
        <w:rPr>
          <w:rFonts w:ascii="Times New Roman" w:eastAsia="sans-serif" w:hAnsi="Times New Roman" w:cs="Times New Roman"/>
          <w:b/>
          <w:color w:val="202122"/>
          <w:sz w:val="28"/>
          <w:szCs w:val="28"/>
          <w:shd w:val="clear" w:color="auto" w:fill="FFFFFF"/>
          <w:lang w:val="uk-UA"/>
        </w:rPr>
      </w:pPr>
      <w:r w:rsidRPr="00D23AC3">
        <w:rPr>
          <w:rFonts w:ascii="Times New Roman" w:eastAsia="sans-serif" w:hAnsi="Times New Roman" w:cs="Times New Roman"/>
          <w:b/>
          <w:color w:val="202122"/>
          <w:sz w:val="28"/>
          <w:szCs w:val="28"/>
          <w:shd w:val="clear" w:color="auto" w:fill="FFFFFF"/>
          <w:lang w:val="uk-UA"/>
        </w:rPr>
        <w:t>4</w:t>
      </w:r>
    </w:p>
    <w:p w:rsidR="00682996" w:rsidRDefault="00D23AC3" w:rsidP="00D23AC3">
      <w:pPr>
        <w:ind w:firstLineChars="200" w:firstLine="562"/>
        <w:jc w:val="right"/>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b/>
          <w:bCs/>
          <w:color w:val="202122"/>
          <w:sz w:val="28"/>
          <w:szCs w:val="28"/>
          <w:shd w:val="clear" w:color="auto" w:fill="FFFFFF"/>
          <w:lang w:val="uk-UA"/>
        </w:rPr>
        <w:t>Таблиця 1.</w:t>
      </w:r>
    </w:p>
    <w:p w:rsidR="00682996" w:rsidRDefault="00D23AC3" w:rsidP="00D23AC3">
      <w:pPr>
        <w:ind w:firstLineChars="200" w:firstLine="562"/>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b/>
          <w:bCs/>
          <w:color w:val="202122"/>
          <w:sz w:val="28"/>
          <w:szCs w:val="28"/>
          <w:shd w:val="clear" w:color="auto" w:fill="FFFFFF"/>
          <w:lang w:val="uk-UA"/>
        </w:rPr>
        <w:t xml:space="preserve">Параметри шрифту типу Б, у мм </w:t>
      </w:r>
    </w:p>
    <w:tbl>
      <w:tblPr>
        <w:tblStyle w:val="a8"/>
        <w:tblW w:w="0" w:type="auto"/>
        <w:tblLayout w:type="fixed"/>
        <w:tblLook w:val="04A0" w:firstRow="1" w:lastRow="0" w:firstColumn="1" w:lastColumn="0" w:noHBand="0" w:noVBand="1"/>
      </w:tblPr>
      <w:tblGrid>
        <w:gridCol w:w="2096"/>
        <w:gridCol w:w="915"/>
        <w:gridCol w:w="1245"/>
        <w:gridCol w:w="690"/>
        <w:gridCol w:w="660"/>
        <w:gridCol w:w="660"/>
        <w:gridCol w:w="645"/>
        <w:gridCol w:w="645"/>
        <w:gridCol w:w="675"/>
        <w:gridCol w:w="645"/>
        <w:gridCol w:w="695"/>
      </w:tblGrid>
      <w:tr w:rsidR="00682996">
        <w:tc>
          <w:tcPr>
            <w:tcW w:w="2096" w:type="dxa"/>
          </w:tcPr>
          <w:p w:rsidR="00682996" w:rsidRDefault="00D23AC3">
            <w:pPr>
              <w:widowControl/>
              <w:jc w:val="left"/>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Параметри</w:t>
            </w:r>
          </w:p>
          <w:p w:rsidR="00682996" w:rsidRDefault="00D23AC3">
            <w:pPr>
              <w:widowControl/>
              <w:jc w:val="left"/>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шрифту</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Позначення</w:t>
            </w:r>
          </w:p>
        </w:tc>
        <w:tc>
          <w:tcPr>
            <w:tcW w:w="1245" w:type="dxa"/>
          </w:tcPr>
          <w:p w:rsidR="00682996" w:rsidRDefault="00D23AC3">
            <w:pPr>
              <w:widowControl/>
              <w:jc w:val="center"/>
              <w:rPr>
                <w:rFonts w:ascii="Times New Roman" w:eastAsia="sans-serif" w:hAnsi="Times New Roman" w:cs="Times New Roman"/>
                <w:b/>
                <w:bCs/>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Відносний розмір</w:t>
            </w:r>
          </w:p>
        </w:tc>
        <w:tc>
          <w:tcPr>
            <w:tcW w:w="5315" w:type="dxa"/>
            <w:gridSpan w:val="8"/>
          </w:tcPr>
          <w:p w:rsidR="00682996" w:rsidRDefault="00D23AC3">
            <w:pPr>
              <w:widowControl/>
              <w:jc w:val="center"/>
              <w:rPr>
                <w:rFonts w:ascii="Times New Roman" w:eastAsia="sans-serif" w:hAnsi="Times New Roman" w:cs="Times New Roman"/>
                <w:b/>
                <w:bCs/>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Розміри</w:t>
            </w:r>
          </w:p>
        </w:tc>
      </w:tr>
      <w:tr w:rsidR="00682996">
        <w:tc>
          <w:tcPr>
            <w:tcW w:w="2096" w:type="dxa"/>
          </w:tcPr>
          <w:p w:rsidR="00682996" w:rsidRDefault="00D23AC3">
            <w:pPr>
              <w:widowControl/>
              <w:jc w:val="left"/>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Розмір шрифту-висота великих літер</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b/>
                <w:bCs/>
                <w:color w:val="202122"/>
                <w:sz w:val="24"/>
                <w:szCs w:val="24"/>
                <w:shd w:val="clear" w:color="auto" w:fill="FFFFFF"/>
              </w:rPr>
              <w:t>h</w:t>
            </w:r>
          </w:p>
        </w:tc>
        <w:tc>
          <w:tcPr>
            <w:tcW w:w="1245" w:type="dxa"/>
          </w:tcPr>
          <w:p w:rsidR="00682996" w:rsidRDefault="00D23AC3">
            <w:pPr>
              <w:widowControl/>
              <w:jc w:val="center"/>
              <w:rPr>
                <w:rFonts w:ascii="Times New Roman" w:eastAsia="sans-serif" w:hAnsi="Times New Roman" w:cs="Times New Roman"/>
                <w:color w:val="202122"/>
                <w:sz w:val="24"/>
                <w:szCs w:val="24"/>
                <w:shd w:val="clear" w:color="auto" w:fill="FFFFFF"/>
              </w:rPr>
            </w:pPr>
            <w:r>
              <w:rPr>
                <w:rFonts w:ascii="Times New Roman" w:eastAsia="sans-serif" w:hAnsi="Times New Roman" w:cs="Times New Roman"/>
                <w:color w:val="202122"/>
                <w:sz w:val="24"/>
                <w:szCs w:val="24"/>
                <w:shd w:val="clear" w:color="auto" w:fill="FFFFFF"/>
              </w:rPr>
              <w:t xml:space="preserve">(10/10) </w:t>
            </w:r>
            <w:r>
              <w:rPr>
                <w:rFonts w:ascii="Times New Roman" w:eastAsia="sans-serif" w:hAnsi="Times New Roman" w:cs="Times New Roman"/>
                <w:b/>
                <w:bCs/>
                <w:color w:val="202122"/>
                <w:sz w:val="24"/>
                <w:szCs w:val="24"/>
                <w:shd w:val="clear" w:color="auto" w:fill="FFFFFF"/>
              </w:rPr>
              <w:t>h</w:t>
            </w:r>
          </w:p>
        </w:tc>
        <w:tc>
          <w:tcPr>
            <w:tcW w:w="69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1,8</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14,0</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20,0</w:t>
            </w:r>
          </w:p>
        </w:tc>
      </w:tr>
      <w:tr w:rsidR="00682996">
        <w:tc>
          <w:tcPr>
            <w:tcW w:w="2096" w:type="dxa"/>
          </w:tcPr>
          <w:p w:rsidR="00682996" w:rsidRDefault="00D23AC3">
            <w:pPr>
              <w:widowControl/>
              <w:jc w:val="left"/>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Висота малих літер</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b/>
                <w:bCs/>
                <w:color w:val="202122"/>
                <w:sz w:val="24"/>
                <w:szCs w:val="24"/>
                <w:shd w:val="clear" w:color="auto" w:fill="FFFFFF"/>
              </w:rPr>
              <w:t>c</w:t>
            </w:r>
          </w:p>
        </w:tc>
        <w:tc>
          <w:tcPr>
            <w:tcW w:w="1245" w:type="dxa"/>
          </w:tcPr>
          <w:p w:rsidR="00682996" w:rsidRDefault="00D23AC3">
            <w:pPr>
              <w:widowControl/>
              <w:jc w:val="center"/>
              <w:rPr>
                <w:rFonts w:ascii="Times New Roman" w:eastAsia="sans-serif" w:hAnsi="Times New Roman" w:cs="Times New Roman"/>
                <w:color w:val="202122"/>
                <w:sz w:val="24"/>
                <w:szCs w:val="24"/>
                <w:shd w:val="clear" w:color="auto" w:fill="FFFFFF"/>
              </w:rPr>
            </w:pPr>
            <w:r>
              <w:rPr>
                <w:rFonts w:ascii="Times New Roman" w:eastAsia="sans-serif" w:hAnsi="Times New Roman" w:cs="Times New Roman"/>
                <w:color w:val="202122"/>
                <w:sz w:val="24"/>
                <w:szCs w:val="24"/>
                <w:shd w:val="clear" w:color="auto" w:fill="FFFFFF"/>
              </w:rPr>
              <w:t xml:space="preserve">(7/10) </w:t>
            </w:r>
            <w:r>
              <w:rPr>
                <w:rFonts w:ascii="Times New Roman" w:eastAsia="sans-serif" w:hAnsi="Times New Roman" w:cs="Times New Roman"/>
                <w:b/>
                <w:bCs/>
                <w:color w:val="202122"/>
                <w:sz w:val="24"/>
                <w:szCs w:val="24"/>
                <w:shd w:val="clear" w:color="auto" w:fill="FFFFFF"/>
              </w:rPr>
              <w:t>h</w:t>
            </w:r>
          </w:p>
        </w:tc>
        <w:tc>
          <w:tcPr>
            <w:tcW w:w="69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1,3</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1,8</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5,0</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10,0</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14,0</w:t>
            </w:r>
          </w:p>
        </w:tc>
      </w:tr>
      <w:tr w:rsidR="00682996">
        <w:tc>
          <w:tcPr>
            <w:tcW w:w="2096" w:type="dxa"/>
          </w:tcPr>
          <w:p w:rsidR="00682996" w:rsidRDefault="00D23AC3">
            <w:pPr>
              <w:widowControl/>
              <w:jc w:val="left"/>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Відстань між літерами</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b/>
                <w:bCs/>
                <w:color w:val="202122"/>
                <w:sz w:val="24"/>
                <w:szCs w:val="24"/>
                <w:shd w:val="clear" w:color="auto" w:fill="FFFFFF"/>
              </w:rPr>
              <w:t>a</w:t>
            </w:r>
          </w:p>
        </w:tc>
        <w:tc>
          <w:tcPr>
            <w:tcW w:w="124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color w:val="202122"/>
                <w:sz w:val="24"/>
                <w:szCs w:val="24"/>
                <w:shd w:val="clear" w:color="auto" w:fill="FFFFFF"/>
              </w:rPr>
              <w:t xml:space="preserve">(2/10) </w:t>
            </w:r>
            <w:r>
              <w:rPr>
                <w:rFonts w:ascii="Times New Roman" w:eastAsia="sans-serif" w:hAnsi="Times New Roman" w:cs="Times New Roman"/>
                <w:b/>
                <w:bCs/>
                <w:color w:val="202122"/>
                <w:sz w:val="24"/>
                <w:szCs w:val="24"/>
                <w:shd w:val="clear" w:color="auto" w:fill="FFFFFF"/>
              </w:rPr>
              <w:t>h</w:t>
            </w:r>
          </w:p>
        </w:tc>
        <w:tc>
          <w:tcPr>
            <w:tcW w:w="69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0,35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0,5</w:t>
            </w:r>
          </w:p>
        </w:tc>
        <w:tc>
          <w:tcPr>
            <w:tcW w:w="660" w:type="dxa"/>
          </w:tcPr>
          <w:p w:rsidR="00682996" w:rsidRDefault="00D23AC3">
            <w:pPr>
              <w:widowControl/>
              <w:jc w:val="center"/>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0,7</w:t>
            </w:r>
          </w:p>
        </w:tc>
        <w:tc>
          <w:tcPr>
            <w:tcW w:w="645" w:type="dxa"/>
          </w:tcPr>
          <w:p w:rsidR="00682996" w:rsidRDefault="00D23AC3">
            <w:pPr>
              <w:widowControl/>
              <w:jc w:val="center"/>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1,0</w:t>
            </w:r>
          </w:p>
        </w:tc>
        <w:tc>
          <w:tcPr>
            <w:tcW w:w="645" w:type="dxa"/>
          </w:tcPr>
          <w:p w:rsidR="00682996" w:rsidRDefault="00D23AC3">
            <w:pPr>
              <w:widowControl/>
              <w:jc w:val="center"/>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1,4</w:t>
            </w:r>
          </w:p>
        </w:tc>
        <w:tc>
          <w:tcPr>
            <w:tcW w:w="675" w:type="dxa"/>
          </w:tcPr>
          <w:p w:rsidR="00682996" w:rsidRDefault="00D23AC3">
            <w:pPr>
              <w:widowControl/>
              <w:jc w:val="center"/>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2,0</w:t>
            </w:r>
          </w:p>
        </w:tc>
        <w:tc>
          <w:tcPr>
            <w:tcW w:w="645" w:type="dxa"/>
          </w:tcPr>
          <w:p w:rsidR="00682996" w:rsidRDefault="00D23AC3">
            <w:pPr>
              <w:widowControl/>
              <w:jc w:val="center"/>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2,8</w:t>
            </w:r>
          </w:p>
        </w:tc>
        <w:tc>
          <w:tcPr>
            <w:tcW w:w="695" w:type="dxa"/>
          </w:tcPr>
          <w:p w:rsidR="00682996" w:rsidRDefault="00D23AC3">
            <w:pPr>
              <w:widowControl/>
              <w:jc w:val="center"/>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4,0</w:t>
            </w:r>
          </w:p>
        </w:tc>
      </w:tr>
      <w:tr w:rsidR="00682996">
        <w:tc>
          <w:tcPr>
            <w:tcW w:w="2096" w:type="dxa"/>
          </w:tcPr>
          <w:p w:rsidR="00682996" w:rsidRDefault="00D23AC3">
            <w:pPr>
              <w:widowControl/>
              <w:jc w:val="left"/>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Мінімальний крок рядків</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b/>
                <w:bCs/>
                <w:color w:val="202122"/>
                <w:sz w:val="24"/>
                <w:szCs w:val="24"/>
                <w:shd w:val="clear" w:color="auto" w:fill="FFFFFF"/>
              </w:rPr>
              <w:t>b</w:t>
            </w:r>
          </w:p>
        </w:tc>
        <w:tc>
          <w:tcPr>
            <w:tcW w:w="124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color w:val="202122"/>
                <w:sz w:val="24"/>
                <w:szCs w:val="24"/>
                <w:shd w:val="clear" w:color="auto" w:fill="FFFFFF"/>
              </w:rPr>
              <w:t>(17/10)</w:t>
            </w:r>
            <w:r>
              <w:rPr>
                <w:rFonts w:ascii="Times New Roman" w:eastAsia="sans-serif" w:hAnsi="Times New Roman" w:cs="Times New Roman"/>
                <w:b/>
                <w:bCs/>
                <w:color w:val="202122"/>
                <w:sz w:val="24"/>
                <w:szCs w:val="24"/>
                <w:shd w:val="clear" w:color="auto" w:fill="FFFFFF"/>
              </w:rPr>
              <w:t xml:space="preserve"> h</w:t>
            </w:r>
          </w:p>
        </w:tc>
        <w:tc>
          <w:tcPr>
            <w:tcW w:w="69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3,1</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4,3</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6,0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8,5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12,0</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17,0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24,0</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34,0</w:t>
            </w:r>
          </w:p>
        </w:tc>
      </w:tr>
      <w:tr w:rsidR="00682996">
        <w:tc>
          <w:tcPr>
            <w:tcW w:w="2096" w:type="dxa"/>
          </w:tcPr>
          <w:p w:rsidR="00682996" w:rsidRDefault="00D23AC3">
            <w:pPr>
              <w:widowControl/>
              <w:jc w:val="left"/>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Мінімальна відстань між словами</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b/>
                <w:bCs/>
                <w:color w:val="202122"/>
                <w:sz w:val="24"/>
                <w:szCs w:val="24"/>
                <w:shd w:val="clear" w:color="auto" w:fill="FFFFFF"/>
              </w:rPr>
              <w:t>e</w:t>
            </w:r>
          </w:p>
        </w:tc>
        <w:tc>
          <w:tcPr>
            <w:tcW w:w="124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color w:val="202122"/>
                <w:sz w:val="24"/>
                <w:szCs w:val="24"/>
                <w:shd w:val="clear" w:color="auto" w:fill="FFFFFF"/>
              </w:rPr>
              <w:t xml:space="preserve">(6/10) </w:t>
            </w:r>
            <w:r>
              <w:rPr>
                <w:rFonts w:ascii="Times New Roman" w:eastAsia="sans-serif" w:hAnsi="Times New Roman" w:cs="Times New Roman"/>
                <w:b/>
                <w:bCs/>
                <w:color w:val="202122"/>
                <w:sz w:val="24"/>
                <w:szCs w:val="24"/>
                <w:shd w:val="clear" w:color="auto" w:fill="FFFFFF"/>
              </w:rPr>
              <w:t>h</w:t>
            </w:r>
          </w:p>
        </w:tc>
        <w:tc>
          <w:tcPr>
            <w:tcW w:w="69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1,1</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2,1</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4,2</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6,0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8,4</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12,0</w:t>
            </w:r>
          </w:p>
        </w:tc>
      </w:tr>
      <w:tr w:rsidR="00682996">
        <w:tc>
          <w:tcPr>
            <w:tcW w:w="2096" w:type="dxa"/>
          </w:tcPr>
          <w:p w:rsidR="00682996" w:rsidRDefault="00D23AC3">
            <w:pPr>
              <w:widowControl/>
              <w:jc w:val="left"/>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Товщина ліній шрифту</w:t>
            </w:r>
          </w:p>
        </w:tc>
        <w:tc>
          <w:tcPr>
            <w:tcW w:w="91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b/>
                <w:bCs/>
                <w:color w:val="202122"/>
                <w:sz w:val="24"/>
                <w:szCs w:val="24"/>
                <w:shd w:val="clear" w:color="auto" w:fill="FFFFFF"/>
              </w:rPr>
              <w:t>d</w:t>
            </w:r>
          </w:p>
        </w:tc>
        <w:tc>
          <w:tcPr>
            <w:tcW w:w="1245" w:type="dxa"/>
          </w:tcPr>
          <w:p w:rsidR="00682996" w:rsidRDefault="00D23AC3">
            <w:pPr>
              <w:widowControl/>
              <w:jc w:val="center"/>
              <w:rPr>
                <w:rFonts w:ascii="Times New Roman" w:eastAsia="sans-serif" w:hAnsi="Times New Roman" w:cs="Times New Roman"/>
                <w:b/>
                <w:bCs/>
                <w:color w:val="202122"/>
                <w:sz w:val="24"/>
                <w:szCs w:val="24"/>
                <w:shd w:val="clear" w:color="auto" w:fill="FFFFFF"/>
              </w:rPr>
            </w:pPr>
            <w:r>
              <w:rPr>
                <w:rFonts w:ascii="Times New Roman" w:eastAsia="sans-serif" w:hAnsi="Times New Roman" w:cs="Times New Roman"/>
                <w:color w:val="202122"/>
                <w:sz w:val="24"/>
                <w:szCs w:val="24"/>
                <w:shd w:val="clear" w:color="auto" w:fill="FFFFFF"/>
              </w:rPr>
              <w:t xml:space="preserve">(1/10) </w:t>
            </w:r>
            <w:r>
              <w:rPr>
                <w:rFonts w:ascii="Times New Roman" w:eastAsia="sans-serif" w:hAnsi="Times New Roman" w:cs="Times New Roman"/>
                <w:b/>
                <w:bCs/>
                <w:color w:val="202122"/>
                <w:sz w:val="24"/>
                <w:szCs w:val="24"/>
                <w:shd w:val="clear" w:color="auto" w:fill="FFFFFF"/>
              </w:rPr>
              <w:t>h</w:t>
            </w:r>
          </w:p>
        </w:tc>
        <w:tc>
          <w:tcPr>
            <w:tcW w:w="69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0,18</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0,25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0,35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0,7</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2,0</w:t>
            </w:r>
          </w:p>
        </w:tc>
      </w:tr>
    </w:tbl>
    <w:p w:rsidR="00682996" w:rsidRDefault="00682996" w:rsidP="00D23AC3">
      <w:pPr>
        <w:ind w:firstLineChars="200" w:firstLine="562"/>
        <w:jc w:val="center"/>
        <w:rPr>
          <w:rFonts w:ascii="Times New Roman" w:eastAsia="sans-serif" w:hAnsi="Times New Roman" w:cs="Times New Roman"/>
          <w:b/>
          <w:bCs/>
          <w:color w:val="202122"/>
          <w:sz w:val="28"/>
          <w:szCs w:val="28"/>
          <w:shd w:val="clear" w:color="auto" w:fill="FFFFFF"/>
          <w:lang w:val="uk-UA"/>
        </w:rPr>
      </w:pPr>
    </w:p>
    <w:p w:rsidR="00682996" w:rsidRDefault="00D23AC3" w:rsidP="00D23AC3">
      <w:pPr>
        <w:ind w:firstLineChars="200" w:firstLine="562"/>
        <w:jc w:val="right"/>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b/>
          <w:bCs/>
          <w:color w:val="202122"/>
          <w:sz w:val="28"/>
          <w:szCs w:val="28"/>
          <w:shd w:val="clear" w:color="auto" w:fill="FFFFFF"/>
          <w:lang w:val="uk-UA"/>
        </w:rPr>
        <w:t>Таблиця 2.</w:t>
      </w:r>
    </w:p>
    <w:p w:rsidR="00682996" w:rsidRDefault="00D23AC3" w:rsidP="00D23AC3">
      <w:pPr>
        <w:ind w:firstLineChars="200" w:firstLine="562"/>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b/>
          <w:bCs/>
          <w:color w:val="202122"/>
          <w:sz w:val="28"/>
          <w:szCs w:val="28"/>
          <w:shd w:val="clear" w:color="auto" w:fill="FFFFFF"/>
          <w:lang w:val="uk-UA"/>
        </w:rPr>
        <w:t>Ширина літер і цифр типу Б, у мм</w:t>
      </w:r>
    </w:p>
    <w:tbl>
      <w:tblPr>
        <w:tblStyle w:val="a8"/>
        <w:tblW w:w="0" w:type="auto"/>
        <w:tblLook w:val="04A0" w:firstRow="1" w:lastRow="0" w:firstColumn="1" w:lastColumn="0" w:noHBand="0" w:noVBand="1"/>
      </w:tblPr>
      <w:tblGrid>
        <w:gridCol w:w="1286"/>
        <w:gridCol w:w="1709"/>
        <w:gridCol w:w="1320"/>
        <w:gridCol w:w="630"/>
        <w:gridCol w:w="659"/>
        <w:gridCol w:w="636"/>
        <w:gridCol w:w="674"/>
        <w:gridCol w:w="659"/>
        <w:gridCol w:w="645"/>
        <w:gridCol w:w="659"/>
        <w:gridCol w:w="694"/>
      </w:tblGrid>
      <w:tr w:rsidR="00682996">
        <w:trPr>
          <w:trHeight w:val="595"/>
        </w:trPr>
        <w:tc>
          <w:tcPr>
            <w:tcW w:w="1286" w:type="dxa"/>
            <w:vMerge w:val="restart"/>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Ширина літер і цифр шрифту</w:t>
            </w:r>
          </w:p>
        </w:tc>
        <w:tc>
          <w:tcPr>
            <w:tcW w:w="1710" w:type="dxa"/>
            <w:vMerge w:val="restart"/>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Групи літер і цифр</w:t>
            </w:r>
          </w:p>
        </w:tc>
        <w:tc>
          <w:tcPr>
            <w:tcW w:w="1320" w:type="dxa"/>
            <w:vMerge w:val="restart"/>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Відносний розмір</w:t>
            </w:r>
          </w:p>
        </w:tc>
        <w:tc>
          <w:tcPr>
            <w:tcW w:w="5255" w:type="dxa"/>
            <w:gridSpan w:val="8"/>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Розмір шрифту</w:t>
            </w:r>
          </w:p>
        </w:tc>
      </w:tr>
      <w:tr w:rsidR="00682996">
        <w:tc>
          <w:tcPr>
            <w:tcW w:w="1286" w:type="dxa"/>
            <w:vMerge/>
          </w:tcPr>
          <w:p w:rsidR="00682996" w:rsidRDefault="00682996">
            <w:pPr>
              <w:widowControl/>
              <w:jc w:val="center"/>
              <w:rPr>
                <w:rFonts w:ascii="Times New Roman" w:eastAsia="sans-serif" w:hAnsi="Times New Roman" w:cs="Times New Roman"/>
                <w:b/>
                <w:bCs/>
                <w:color w:val="202122"/>
                <w:sz w:val="28"/>
                <w:szCs w:val="28"/>
                <w:shd w:val="clear" w:color="auto" w:fill="FFFFFF"/>
                <w:lang w:val="uk-UA"/>
              </w:rPr>
            </w:pPr>
          </w:p>
        </w:tc>
        <w:tc>
          <w:tcPr>
            <w:tcW w:w="1710" w:type="dxa"/>
            <w:vMerge/>
          </w:tcPr>
          <w:p w:rsidR="00682996" w:rsidRDefault="00682996">
            <w:pPr>
              <w:widowControl/>
              <w:jc w:val="center"/>
              <w:rPr>
                <w:rFonts w:ascii="Times New Roman" w:eastAsia="sans-serif" w:hAnsi="Times New Roman" w:cs="Times New Roman"/>
                <w:b/>
                <w:bCs/>
                <w:color w:val="202122"/>
                <w:sz w:val="28"/>
                <w:szCs w:val="28"/>
                <w:shd w:val="clear" w:color="auto" w:fill="FFFFFF"/>
                <w:lang w:val="uk-UA"/>
              </w:rPr>
            </w:pPr>
          </w:p>
        </w:tc>
        <w:tc>
          <w:tcPr>
            <w:tcW w:w="1320" w:type="dxa"/>
            <w:vMerge/>
          </w:tcPr>
          <w:p w:rsidR="00682996" w:rsidRDefault="00682996">
            <w:pPr>
              <w:widowControl/>
              <w:jc w:val="center"/>
              <w:rPr>
                <w:rFonts w:ascii="Times New Roman" w:eastAsia="sans-serif" w:hAnsi="Times New Roman" w:cs="Times New Roman"/>
                <w:b/>
                <w:bCs/>
                <w:color w:val="202122"/>
                <w:sz w:val="28"/>
                <w:szCs w:val="28"/>
                <w:shd w:val="clear" w:color="auto" w:fill="FFFFFF"/>
                <w:lang w:val="uk-UA"/>
              </w:rPr>
            </w:pP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1,8</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2,5</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20</w:t>
            </w:r>
          </w:p>
        </w:tc>
      </w:tr>
      <w:tr w:rsidR="00682996">
        <w:tc>
          <w:tcPr>
            <w:tcW w:w="1286" w:type="dxa"/>
            <w:vMerge w:val="restart"/>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 xml:space="preserve">Великі </w:t>
            </w:r>
          </w:p>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літери</w:t>
            </w: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Ж,Т, Ф,Ш,Щ</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lang w:val="uk-UA"/>
              </w:rPr>
              <w:t>(8</w:t>
            </w:r>
            <w:r>
              <w:rPr>
                <w:rFonts w:ascii="Times New Roman" w:eastAsia="sans-serif" w:hAnsi="Times New Roman" w:cs="Times New Roman"/>
                <w:color w:val="202122"/>
                <w:sz w:val="28"/>
                <w:szCs w:val="28"/>
                <w:shd w:val="clear" w:color="auto" w:fill="FFFFFF"/>
              </w:rPr>
              <w:t>/10</w:t>
            </w:r>
            <w:r>
              <w:rPr>
                <w:rFonts w:ascii="Times New Roman" w:eastAsia="sans-serif" w:hAnsi="Times New Roman" w:cs="Times New Roman"/>
                <w:color w:val="202122"/>
                <w:sz w:val="28"/>
                <w:szCs w:val="28"/>
                <w:shd w:val="clear" w:color="auto" w:fill="FFFFFF"/>
                <w:lang w:val="uk-UA"/>
              </w:rPr>
              <w:t>)</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2,0</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2,8</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5,6</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8,0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11</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16</w:t>
            </w:r>
          </w:p>
        </w:tc>
      </w:tr>
      <w:tr w:rsidR="00682996">
        <w:tc>
          <w:tcPr>
            <w:tcW w:w="1286" w:type="dxa"/>
            <w:vMerge/>
          </w:tcPr>
          <w:p w:rsidR="00682996" w:rsidRDefault="00682996">
            <w:pPr>
              <w:widowControl/>
              <w:jc w:val="center"/>
              <w:rPr>
                <w:rFonts w:ascii="Times New Roman" w:eastAsia="sans-serif" w:hAnsi="Times New Roman" w:cs="Times New Roman"/>
                <w:color w:val="202122"/>
                <w:sz w:val="24"/>
                <w:szCs w:val="24"/>
                <w:shd w:val="clear" w:color="auto" w:fill="FFFFFF"/>
                <w:lang w:val="uk-UA"/>
              </w:rPr>
            </w:pPr>
          </w:p>
        </w:tc>
        <w:tc>
          <w:tcPr>
            <w:tcW w:w="171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А,М, Х,Ю</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(7/10)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1,3</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1,7</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2,4</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4,9</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9,8</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w:t>
            </w:r>
          </w:p>
        </w:tc>
      </w:tr>
      <w:tr w:rsidR="00682996">
        <w:tc>
          <w:tcPr>
            <w:tcW w:w="1286" w:type="dxa"/>
            <w:vMerge/>
          </w:tcPr>
          <w:p w:rsidR="00682996" w:rsidRDefault="00682996">
            <w:pPr>
              <w:widowControl/>
              <w:jc w:val="center"/>
              <w:rPr>
                <w:rFonts w:ascii="Times New Roman" w:eastAsia="sans-serif" w:hAnsi="Times New Roman" w:cs="Times New Roman"/>
                <w:color w:val="202122"/>
                <w:sz w:val="24"/>
                <w:szCs w:val="24"/>
                <w:shd w:val="clear" w:color="auto" w:fill="FFFFFF"/>
                <w:lang w:val="uk-UA"/>
              </w:rPr>
            </w:pP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Style w:val="a3"/>
                <w:rFonts w:ascii="Times New Roman" w:eastAsia="SimSun" w:hAnsi="Times New Roman" w:cs="Times New Roman"/>
                <w:i w:val="0"/>
                <w:iCs w:val="0"/>
                <w:color w:val="5F6368"/>
                <w:sz w:val="21"/>
                <w:szCs w:val="21"/>
                <w:shd w:val="clear" w:color="auto" w:fill="FFFFFF"/>
                <w:lang w:val="uk-UA"/>
              </w:rPr>
              <w:t>Г,</w:t>
            </w:r>
            <w:r>
              <w:rPr>
                <w:rStyle w:val="a3"/>
                <w:rFonts w:ascii="Times New Roman" w:eastAsia="SimSun" w:hAnsi="Times New Roman" w:cs="Times New Roman"/>
                <w:i w:val="0"/>
                <w:iCs w:val="0"/>
                <w:color w:val="5F6368"/>
                <w:sz w:val="21"/>
                <w:szCs w:val="21"/>
                <w:shd w:val="clear" w:color="auto" w:fill="FFFFFF"/>
              </w:rPr>
              <w:t>Ґ</w:t>
            </w:r>
            <w:r>
              <w:rPr>
                <w:rStyle w:val="a3"/>
                <w:rFonts w:ascii="Times New Roman" w:eastAsia="SimSun" w:hAnsi="Times New Roman" w:cs="Times New Roman"/>
                <w:i w:val="0"/>
                <w:iCs w:val="0"/>
                <w:color w:val="5F6368"/>
                <w:sz w:val="21"/>
                <w:szCs w:val="21"/>
                <w:shd w:val="clear" w:color="auto" w:fill="FFFFFF"/>
                <w:lang w:val="uk-UA"/>
              </w:rPr>
              <w:t>, Е,З,С,Є</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(5/10)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b/>
                <w:bCs/>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0,9</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1,7</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r>
      <w:tr w:rsidR="00682996">
        <w:tc>
          <w:tcPr>
            <w:tcW w:w="1286" w:type="dxa"/>
            <w:vMerge/>
          </w:tcPr>
          <w:p w:rsidR="00682996" w:rsidRDefault="00682996">
            <w:pPr>
              <w:widowControl/>
              <w:jc w:val="center"/>
              <w:rPr>
                <w:rFonts w:ascii="Times New Roman" w:eastAsia="sans-serif" w:hAnsi="Times New Roman" w:cs="Times New Roman"/>
                <w:color w:val="202122"/>
                <w:sz w:val="24"/>
                <w:szCs w:val="24"/>
                <w:shd w:val="clear" w:color="auto" w:fill="FFFFFF"/>
                <w:lang w:val="uk-UA"/>
              </w:rPr>
            </w:pPr>
          </w:p>
        </w:tc>
        <w:tc>
          <w:tcPr>
            <w:tcW w:w="171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решта</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(6/10)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1,1</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1,5</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2,1</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4,2</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6,0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8,4</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w:t>
            </w:r>
          </w:p>
        </w:tc>
      </w:tr>
      <w:tr w:rsidR="00682996">
        <w:tc>
          <w:tcPr>
            <w:tcW w:w="1286" w:type="dxa"/>
            <w:vMerge w:val="restart"/>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Малі</w:t>
            </w:r>
          </w:p>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літери</w:t>
            </w:r>
          </w:p>
        </w:tc>
        <w:tc>
          <w:tcPr>
            <w:tcW w:w="171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ж,т,ф,ш,щ</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(7/10)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1,3</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1,7</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2,4</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4,9</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9,8</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w:t>
            </w:r>
          </w:p>
        </w:tc>
      </w:tr>
      <w:tr w:rsidR="00682996">
        <w:tc>
          <w:tcPr>
            <w:tcW w:w="1286" w:type="dxa"/>
            <w:vMerge/>
          </w:tcPr>
          <w:p w:rsidR="00682996" w:rsidRDefault="00682996">
            <w:pPr>
              <w:widowControl/>
              <w:jc w:val="center"/>
              <w:rPr>
                <w:rFonts w:ascii="Times New Roman" w:eastAsia="sans-serif" w:hAnsi="Times New Roman" w:cs="Times New Roman"/>
                <w:color w:val="202122"/>
                <w:sz w:val="24"/>
                <w:szCs w:val="24"/>
                <w:shd w:val="clear" w:color="auto" w:fill="FFFFFF"/>
                <w:lang w:val="uk-UA"/>
              </w:rPr>
            </w:pP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м,ю</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(6/10)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1,1</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1,5</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2,1</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4,2</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6,0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8,4</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w:t>
            </w:r>
          </w:p>
        </w:tc>
      </w:tr>
      <w:tr w:rsidR="00682996">
        <w:tc>
          <w:tcPr>
            <w:tcW w:w="1286" w:type="dxa"/>
            <w:vMerge/>
          </w:tcPr>
          <w:p w:rsidR="00682996" w:rsidRDefault="00682996">
            <w:pPr>
              <w:widowControl/>
              <w:jc w:val="center"/>
              <w:rPr>
                <w:rFonts w:ascii="Times New Roman" w:eastAsia="sans-serif" w:hAnsi="Times New Roman" w:cs="Times New Roman"/>
                <w:color w:val="202122"/>
                <w:sz w:val="24"/>
                <w:szCs w:val="24"/>
                <w:shd w:val="clear" w:color="auto" w:fill="FFFFFF"/>
                <w:lang w:val="uk-UA"/>
              </w:rPr>
            </w:pP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b/>
                <w:bCs/>
                <w:color w:val="202122"/>
                <w:sz w:val="28"/>
                <w:szCs w:val="28"/>
                <w:shd w:val="clear" w:color="auto" w:fill="FFFFFF"/>
                <w:lang w:val="uk-UA"/>
              </w:rPr>
              <w:t>с,з, е,є</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(4/10)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0,7</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1,4</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2,8</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5,6</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8,0</w:t>
            </w:r>
          </w:p>
        </w:tc>
      </w:tr>
      <w:tr w:rsidR="00682996">
        <w:tc>
          <w:tcPr>
            <w:tcW w:w="1286" w:type="dxa"/>
            <w:vMerge/>
          </w:tcPr>
          <w:p w:rsidR="00682996" w:rsidRDefault="00682996">
            <w:pPr>
              <w:widowControl/>
              <w:jc w:val="center"/>
              <w:rPr>
                <w:rFonts w:ascii="Times New Roman" w:eastAsia="sans-serif" w:hAnsi="Times New Roman" w:cs="Times New Roman"/>
                <w:color w:val="202122"/>
                <w:sz w:val="24"/>
                <w:szCs w:val="24"/>
                <w:shd w:val="clear" w:color="auto" w:fill="FFFFFF"/>
                <w:lang w:val="uk-UA"/>
              </w:rPr>
            </w:pP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8"/>
                <w:szCs w:val="28"/>
                <w:shd w:val="clear" w:color="auto" w:fill="FFFFFF"/>
                <w:lang w:val="uk-UA"/>
              </w:rPr>
              <w:t>решта</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(5/10)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0,9</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1,75</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r>
      <w:tr w:rsidR="00682996">
        <w:tc>
          <w:tcPr>
            <w:tcW w:w="1286" w:type="dxa"/>
            <w:vMerge w:val="restart"/>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Цифри</w:t>
            </w: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1(та літери і,ї)</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(3/10)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0,7</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2,1</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4,2</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6,0</w:t>
            </w:r>
          </w:p>
        </w:tc>
      </w:tr>
      <w:tr w:rsidR="00682996">
        <w:tc>
          <w:tcPr>
            <w:tcW w:w="1286" w:type="dxa"/>
            <w:vMerge/>
          </w:tcPr>
          <w:p w:rsidR="00682996" w:rsidRDefault="00682996">
            <w:pPr>
              <w:widowControl/>
              <w:jc w:val="center"/>
              <w:rPr>
                <w:rFonts w:ascii="Times New Roman" w:eastAsia="sans-serif" w:hAnsi="Times New Roman" w:cs="Times New Roman"/>
                <w:b/>
                <w:bCs/>
                <w:color w:val="202122"/>
                <w:sz w:val="28"/>
                <w:szCs w:val="28"/>
                <w:shd w:val="clear" w:color="auto" w:fill="FFFFFF"/>
                <w:lang w:val="uk-UA"/>
              </w:rPr>
            </w:pPr>
          </w:p>
        </w:tc>
        <w:tc>
          <w:tcPr>
            <w:tcW w:w="1710" w:type="dxa"/>
          </w:tcPr>
          <w:p w:rsidR="00682996" w:rsidRDefault="00D23AC3">
            <w:pPr>
              <w:widowControl/>
              <w:jc w:val="center"/>
              <w:rPr>
                <w:rFonts w:ascii="Times New Roman" w:eastAsia="sans-serif" w:hAnsi="Times New Roman" w:cs="Times New Roman"/>
                <w:b/>
                <w:bCs/>
                <w:color w:val="202122"/>
                <w:sz w:val="28"/>
                <w:szCs w:val="28"/>
                <w:shd w:val="clear" w:color="auto" w:fill="FFFFFF"/>
                <w:lang w:val="uk-UA"/>
              </w:rPr>
            </w:pPr>
            <w:r>
              <w:rPr>
                <w:rFonts w:ascii="Times New Roman" w:eastAsia="sans-serif" w:hAnsi="Times New Roman" w:cs="Times New Roman"/>
                <w:color w:val="202122"/>
                <w:sz w:val="24"/>
                <w:szCs w:val="24"/>
                <w:shd w:val="clear" w:color="auto" w:fill="FFFFFF"/>
                <w:lang w:val="uk-UA"/>
              </w:rPr>
              <w:t>решта</w:t>
            </w:r>
          </w:p>
        </w:tc>
        <w:tc>
          <w:tcPr>
            <w:tcW w:w="1320" w:type="dxa"/>
          </w:tcPr>
          <w:p w:rsidR="00682996" w:rsidRDefault="00D23AC3">
            <w:pPr>
              <w:widowControl/>
              <w:jc w:val="center"/>
              <w:rPr>
                <w:rFonts w:ascii="Times New Roman" w:eastAsia="sans-serif" w:hAnsi="Times New Roman" w:cs="Times New Roman"/>
                <w:b/>
                <w:bCs/>
                <w:color w:val="202122"/>
                <w:sz w:val="28"/>
                <w:szCs w:val="28"/>
                <w:shd w:val="clear" w:color="auto" w:fill="FFFFFF"/>
              </w:rPr>
            </w:pPr>
            <w:r>
              <w:rPr>
                <w:rFonts w:ascii="Times New Roman" w:eastAsia="sans-serif" w:hAnsi="Times New Roman" w:cs="Times New Roman"/>
                <w:color w:val="202122"/>
                <w:sz w:val="28"/>
                <w:szCs w:val="28"/>
                <w:shd w:val="clear" w:color="auto" w:fill="FFFFFF"/>
              </w:rPr>
              <w:t>(5/10)</w:t>
            </w:r>
            <w:r>
              <w:rPr>
                <w:rFonts w:ascii="Times New Roman" w:eastAsia="sans-serif" w:hAnsi="Times New Roman" w:cs="Times New Roman"/>
                <w:b/>
                <w:bCs/>
                <w:color w:val="202122"/>
                <w:sz w:val="28"/>
                <w:szCs w:val="28"/>
                <w:shd w:val="clear" w:color="auto" w:fill="FFFFFF"/>
              </w:rPr>
              <w:t xml:space="preserve"> h</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0,9</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1,2</w:t>
            </w:r>
          </w:p>
        </w:tc>
        <w:tc>
          <w:tcPr>
            <w:tcW w:w="63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1,7</w:t>
            </w:r>
          </w:p>
        </w:tc>
        <w:tc>
          <w:tcPr>
            <w:tcW w:w="67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2,5</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3,5</w:t>
            </w:r>
          </w:p>
        </w:tc>
        <w:tc>
          <w:tcPr>
            <w:tcW w:w="64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5,0</w:t>
            </w:r>
          </w:p>
        </w:tc>
        <w:tc>
          <w:tcPr>
            <w:tcW w:w="660"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7,0</w:t>
            </w:r>
          </w:p>
        </w:tc>
        <w:tc>
          <w:tcPr>
            <w:tcW w:w="695" w:type="dxa"/>
          </w:tcPr>
          <w:p w:rsidR="00682996" w:rsidRDefault="00D23AC3">
            <w:pPr>
              <w:widowControl/>
              <w:jc w:val="center"/>
              <w:rPr>
                <w:rFonts w:ascii="Times New Roman" w:eastAsia="sans-serif" w:hAnsi="Times New Roman" w:cs="Times New Roman"/>
                <w:color w:val="202122"/>
                <w:sz w:val="24"/>
                <w:szCs w:val="24"/>
                <w:shd w:val="clear" w:color="auto" w:fill="FFFFFF"/>
                <w:lang w:val="uk-UA"/>
              </w:rPr>
            </w:pPr>
            <w:r>
              <w:rPr>
                <w:rFonts w:ascii="Times New Roman" w:eastAsia="sans-serif" w:hAnsi="Times New Roman" w:cs="Times New Roman"/>
                <w:color w:val="202122"/>
                <w:sz w:val="24"/>
                <w:szCs w:val="24"/>
                <w:shd w:val="clear" w:color="auto" w:fill="FFFFFF"/>
                <w:lang w:val="uk-UA"/>
              </w:rPr>
              <w:t>10</w:t>
            </w:r>
          </w:p>
        </w:tc>
      </w:tr>
    </w:tbl>
    <w:p w:rsidR="00682996" w:rsidRDefault="00682996" w:rsidP="00D23AC3">
      <w:pPr>
        <w:ind w:firstLineChars="200" w:firstLine="562"/>
        <w:jc w:val="center"/>
        <w:rPr>
          <w:rFonts w:ascii="Times New Roman" w:eastAsia="sans-serif" w:hAnsi="Times New Roman" w:cs="Times New Roman"/>
          <w:b/>
          <w:bCs/>
          <w:color w:val="202122"/>
          <w:sz w:val="28"/>
          <w:szCs w:val="28"/>
          <w:shd w:val="clear" w:color="auto" w:fill="FFFFFF"/>
          <w:lang w:val="uk-UA"/>
        </w:rPr>
      </w:pPr>
    </w:p>
    <w:p w:rsidR="00682996" w:rsidRDefault="00D23AC3" w:rsidP="00D23AC3">
      <w:pPr>
        <w:ind w:firstLineChars="200" w:firstLine="562"/>
        <w:rPr>
          <w:rFonts w:ascii="Times New Roman" w:eastAsia="sans-serif" w:hAnsi="Times New Roman" w:cs="Times New Roman"/>
          <w:color w:val="202122"/>
          <w:sz w:val="28"/>
          <w:szCs w:val="28"/>
          <w:shd w:val="clear" w:color="auto" w:fill="FFFFFF"/>
          <w:lang w:val="uk-UA"/>
        </w:rPr>
      </w:pPr>
      <w:r>
        <w:rPr>
          <w:rFonts w:ascii="Times New Roman" w:eastAsia="sans-serif" w:hAnsi="Times New Roman" w:cs="Times New Roman"/>
          <w:b/>
          <w:bCs/>
          <w:color w:val="202122"/>
          <w:sz w:val="28"/>
          <w:szCs w:val="28"/>
          <w:shd w:val="clear" w:color="auto" w:fill="FFFFFF"/>
          <w:lang w:val="uk-UA"/>
        </w:rPr>
        <w:t xml:space="preserve">Примітка: </w:t>
      </w:r>
      <w:r>
        <w:rPr>
          <w:rFonts w:ascii="Times New Roman" w:eastAsia="sans-serif" w:hAnsi="Times New Roman" w:cs="Times New Roman"/>
          <w:color w:val="202122"/>
          <w:sz w:val="28"/>
          <w:szCs w:val="28"/>
          <w:shd w:val="clear" w:color="auto" w:fill="FFFFFF"/>
          <w:lang w:val="uk-UA"/>
        </w:rPr>
        <w:t>Літери І-1/10</w:t>
      </w:r>
      <w:r>
        <w:rPr>
          <w:rFonts w:ascii="Times New Roman" w:eastAsia="sans-serif" w:hAnsi="Times New Roman" w:cs="Times New Roman"/>
          <w:color w:val="202122"/>
          <w:sz w:val="28"/>
          <w:szCs w:val="28"/>
          <w:shd w:val="clear" w:color="auto" w:fill="FFFFFF"/>
        </w:rPr>
        <w:t>h</w:t>
      </w:r>
      <w:r>
        <w:rPr>
          <w:rFonts w:ascii="Times New Roman" w:eastAsia="sans-serif" w:hAnsi="Times New Roman" w:cs="Times New Roman"/>
          <w:color w:val="202122"/>
          <w:sz w:val="28"/>
          <w:szCs w:val="28"/>
          <w:shd w:val="clear" w:color="auto" w:fill="FFFFFF"/>
          <w:lang w:val="uk-UA"/>
        </w:rPr>
        <w:t>, Ї-2/10</w:t>
      </w:r>
      <w:r>
        <w:rPr>
          <w:rFonts w:ascii="Times New Roman" w:eastAsia="sans-serif" w:hAnsi="Times New Roman" w:cs="Times New Roman"/>
          <w:color w:val="202122"/>
          <w:sz w:val="28"/>
          <w:szCs w:val="28"/>
          <w:shd w:val="clear" w:color="auto" w:fill="FFFFFF"/>
        </w:rPr>
        <w:t>h</w:t>
      </w:r>
      <w:r>
        <w:rPr>
          <w:rFonts w:ascii="Times New Roman" w:eastAsia="sans-serif" w:hAnsi="Times New Roman" w:cs="Times New Roman"/>
          <w:color w:val="202122"/>
          <w:sz w:val="28"/>
          <w:szCs w:val="28"/>
          <w:shd w:val="clear" w:color="auto" w:fill="FFFFFF"/>
          <w:lang w:val="uk-UA"/>
        </w:rPr>
        <w:t xml:space="preserve"> (відносний розмір)</w:t>
      </w:r>
    </w:p>
    <w:p w:rsidR="00682996" w:rsidRDefault="00682996">
      <w:pPr>
        <w:ind w:firstLineChars="150" w:firstLine="420"/>
        <w:jc w:val="center"/>
        <w:rPr>
          <w:rFonts w:ascii="Times New Roman" w:hAnsi="Times New Roman" w:cs="Times New Roman"/>
          <w:sz w:val="28"/>
          <w:szCs w:val="28"/>
          <w:lang w:val="uk-UA"/>
        </w:rPr>
      </w:pPr>
    </w:p>
    <w:p w:rsidR="00682996" w:rsidRPr="00092046" w:rsidRDefault="00682996">
      <w:pPr>
        <w:ind w:firstLineChars="150" w:firstLine="422"/>
        <w:jc w:val="center"/>
        <w:rPr>
          <w:rFonts w:ascii="Times New Roman" w:hAnsi="Times New Roman" w:cs="Times New Roman"/>
          <w:b/>
          <w:bCs/>
          <w:sz w:val="28"/>
          <w:szCs w:val="28"/>
          <w:lang w:val="uk-UA"/>
        </w:rPr>
      </w:pPr>
    </w:p>
    <w:p w:rsidR="00682996" w:rsidRDefault="00D23AC3">
      <w:pPr>
        <w:ind w:firstLineChars="150" w:firstLine="360"/>
        <w:jc w:val="center"/>
        <w:rPr>
          <w:rFonts w:ascii="Times New Roman" w:hAnsi="Times New Roman" w:cs="Times New Roman"/>
          <w:sz w:val="28"/>
          <w:szCs w:val="28"/>
          <w:lang w:val="uk-UA"/>
        </w:rPr>
      </w:pPr>
      <w:r>
        <w:rPr>
          <w:rFonts w:ascii="SimSun" w:eastAsia="SimSun" w:hAnsi="SimSun" w:cs="SimSun"/>
          <w:noProof/>
          <w:sz w:val="24"/>
          <w:szCs w:val="24"/>
          <w:lang w:val="ru-RU" w:eastAsia="ru-RU"/>
        </w:rPr>
        <w:drawing>
          <wp:inline distT="0" distB="0" distL="114300" distR="114300" wp14:anchorId="4923A7D8" wp14:editId="77EAEC12">
            <wp:extent cx="4311015" cy="3072765"/>
            <wp:effectExtent l="0" t="0" r="13335" b="13335"/>
            <wp:docPr id="16" name="Изображение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10" descr="IMG_256"/>
                    <pic:cNvPicPr>
                      <a:picLocks noChangeAspect="1"/>
                    </pic:cNvPicPr>
                  </pic:nvPicPr>
                  <pic:blipFill>
                    <a:blip r:embed="rId17"/>
                    <a:stretch>
                      <a:fillRect/>
                    </a:stretch>
                  </pic:blipFill>
                  <pic:spPr>
                    <a:xfrm>
                      <a:off x="0" y="0"/>
                      <a:ext cx="4311015" cy="3072765"/>
                    </a:xfrm>
                    <a:prstGeom prst="rect">
                      <a:avLst/>
                    </a:prstGeom>
                    <a:noFill/>
                    <a:ln w="9525">
                      <a:noFill/>
                    </a:ln>
                  </pic:spPr>
                </pic:pic>
              </a:graphicData>
            </a:graphic>
          </wp:inline>
        </w:drawing>
      </w:r>
    </w:p>
    <w:p w:rsidR="00682996" w:rsidRPr="005A73DC" w:rsidRDefault="00D23AC3">
      <w:pPr>
        <w:ind w:firstLineChars="150" w:firstLine="420"/>
        <w:jc w:val="center"/>
        <w:rPr>
          <w:rFonts w:ascii="Times New Roman" w:hAnsi="Times New Roman" w:cs="Times New Roman"/>
          <w:sz w:val="28"/>
          <w:szCs w:val="28"/>
          <w:lang w:val="uk-UA"/>
        </w:rPr>
      </w:pPr>
      <w:r>
        <w:rPr>
          <w:rFonts w:ascii="Times New Roman" w:eastAsia="SimSun" w:hAnsi="Times New Roman" w:cs="Times New Roman"/>
          <w:sz w:val="28"/>
          <w:szCs w:val="28"/>
          <w:lang w:val="uk-UA"/>
        </w:rPr>
        <w:t xml:space="preserve">Розглянемо </w:t>
      </w:r>
      <w:r w:rsidRPr="005A73DC">
        <w:rPr>
          <w:rFonts w:ascii="Times New Roman" w:eastAsia="SimSun" w:hAnsi="Times New Roman" w:cs="Times New Roman"/>
          <w:sz w:val="28"/>
          <w:szCs w:val="28"/>
          <w:lang w:val="uk-UA"/>
        </w:rPr>
        <w:t>приклад написання літер англійської абетки</w:t>
      </w:r>
      <w:r w:rsidR="005A73DC">
        <w:rPr>
          <w:rFonts w:ascii="Times New Roman" w:eastAsia="SimSun" w:hAnsi="Times New Roman" w:cs="Times New Roman"/>
          <w:sz w:val="28"/>
          <w:szCs w:val="28"/>
          <w:lang w:val="uk-UA"/>
        </w:rPr>
        <w:t>:</w:t>
      </w:r>
    </w:p>
    <w:p w:rsidR="00682996" w:rsidRDefault="00D23AC3">
      <w:pPr>
        <w:ind w:firstLineChars="150" w:firstLine="360"/>
        <w:jc w:val="center"/>
        <w:rPr>
          <w:rFonts w:ascii="SimSun" w:eastAsia="SimSun" w:hAnsi="SimSun" w:cs="SimSun"/>
          <w:sz w:val="24"/>
          <w:szCs w:val="24"/>
        </w:rPr>
      </w:pPr>
      <w:r>
        <w:rPr>
          <w:rFonts w:ascii="SimSun" w:eastAsia="SimSun" w:hAnsi="SimSun" w:cs="SimSun"/>
          <w:noProof/>
          <w:sz w:val="24"/>
          <w:szCs w:val="24"/>
          <w:lang w:val="ru-RU" w:eastAsia="ru-RU"/>
        </w:rPr>
        <w:drawing>
          <wp:inline distT="0" distB="0" distL="114300" distR="114300" wp14:anchorId="0A6F703E" wp14:editId="7031BE2E">
            <wp:extent cx="2705735" cy="1223010"/>
            <wp:effectExtent l="0" t="0" r="18415" b="15240"/>
            <wp:docPr id="15" name="Изображение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9" descr="IMG_256"/>
                    <pic:cNvPicPr>
                      <a:picLocks noChangeAspect="1"/>
                    </pic:cNvPicPr>
                  </pic:nvPicPr>
                  <pic:blipFill>
                    <a:blip r:embed="rId18"/>
                    <a:stretch>
                      <a:fillRect/>
                    </a:stretch>
                  </pic:blipFill>
                  <pic:spPr>
                    <a:xfrm>
                      <a:off x="0" y="0"/>
                      <a:ext cx="2705735" cy="1223010"/>
                    </a:xfrm>
                    <a:prstGeom prst="rect">
                      <a:avLst/>
                    </a:prstGeom>
                    <a:noFill/>
                    <a:ln w="9525">
                      <a:noFill/>
                    </a:ln>
                  </pic:spPr>
                </pic:pic>
              </a:graphicData>
            </a:graphic>
          </wp:inline>
        </w:drawing>
      </w:r>
    </w:p>
    <w:p w:rsidR="00682996" w:rsidRDefault="00D23AC3">
      <w:p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У таблиці 3 наведено основні знаки, що трапляються в кресленні.</w:t>
      </w:r>
    </w:p>
    <w:p w:rsidR="00682996" w:rsidRDefault="00D23AC3">
      <w:pPr>
        <w:ind w:firstLineChars="150" w:firstLine="300"/>
        <w:rPr>
          <w:rFonts w:ascii="Times New Roman" w:eastAsia="SimSun" w:hAnsi="Times New Roman" w:cs="Times New Roman"/>
          <w:sz w:val="28"/>
          <w:szCs w:val="28"/>
          <w:lang w:val="uk-UA"/>
        </w:rPr>
      </w:pPr>
      <w:r>
        <w:rPr>
          <w:noProof/>
          <w:lang w:val="ru-RU" w:eastAsia="ru-RU"/>
        </w:rPr>
        <w:drawing>
          <wp:inline distT="0" distB="0" distL="114300" distR="114300" wp14:anchorId="3F59EBBD" wp14:editId="77B58341">
            <wp:extent cx="5561965" cy="4359275"/>
            <wp:effectExtent l="0" t="0" r="635" b="3175"/>
            <wp:docPr id="21" name="Изображение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14"/>
                    <pic:cNvPicPr>
                      <a:picLocks noChangeAspect="1"/>
                    </pic:cNvPicPr>
                  </pic:nvPicPr>
                  <pic:blipFill>
                    <a:blip r:embed="rId19">
                      <a:lum bright="30000"/>
                    </a:blip>
                    <a:stretch>
                      <a:fillRect/>
                    </a:stretch>
                  </pic:blipFill>
                  <pic:spPr>
                    <a:xfrm rot="10800000">
                      <a:off x="0" y="0"/>
                      <a:ext cx="5561965" cy="4359275"/>
                    </a:xfrm>
                    <a:prstGeom prst="rect">
                      <a:avLst/>
                    </a:prstGeom>
                    <a:noFill/>
                    <a:ln>
                      <a:noFill/>
                    </a:ln>
                  </pic:spPr>
                </pic:pic>
              </a:graphicData>
            </a:graphic>
          </wp:inline>
        </w:drawing>
      </w:r>
    </w:p>
    <w:p w:rsidR="00682996" w:rsidRPr="00092046" w:rsidRDefault="00D23AC3" w:rsidP="00D23AC3">
      <w:pPr>
        <w:ind w:firstLineChars="150" w:firstLine="422"/>
        <w:jc w:val="center"/>
        <w:rPr>
          <w:rFonts w:ascii="Times New Roman" w:eastAsia="SimSun" w:hAnsi="Times New Roman" w:cs="Times New Roman"/>
          <w:b/>
          <w:sz w:val="28"/>
          <w:szCs w:val="28"/>
          <w:lang w:val="ru-RU"/>
        </w:rPr>
      </w:pPr>
      <w:r w:rsidRPr="00092046">
        <w:rPr>
          <w:rFonts w:ascii="Times New Roman" w:eastAsia="SimSun" w:hAnsi="Times New Roman" w:cs="Times New Roman"/>
          <w:b/>
          <w:sz w:val="28"/>
          <w:szCs w:val="28"/>
          <w:lang w:val="ru-RU"/>
        </w:rPr>
        <w:lastRenderedPageBreak/>
        <w:t>5</w:t>
      </w:r>
    </w:p>
    <w:p w:rsidR="00682996" w:rsidRDefault="00D23AC3">
      <w:p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Наведемо порядок написання слова похилим шрифтом Б:</w:t>
      </w:r>
    </w:p>
    <w:p w:rsidR="00682996" w:rsidRDefault="00D23AC3">
      <w:pPr>
        <w:numPr>
          <w:ilvl w:val="0"/>
          <w:numId w:val="6"/>
        </w:num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 xml:space="preserve">Проводимо дві горизонтальні лінії на відстані 10 мм одна від одної. Ця відстань відповідатиме висоті </w:t>
      </w:r>
      <w:r>
        <w:rPr>
          <w:rFonts w:ascii="Times New Roman" w:eastAsia="SimSun" w:hAnsi="Times New Roman" w:cs="Times New Roman"/>
          <w:sz w:val="28"/>
          <w:szCs w:val="28"/>
        </w:rPr>
        <w:t>h</w:t>
      </w:r>
      <w:r>
        <w:rPr>
          <w:rFonts w:ascii="Times New Roman" w:eastAsia="SimSun" w:hAnsi="Times New Roman" w:cs="Times New Roman"/>
          <w:sz w:val="28"/>
          <w:szCs w:val="28"/>
          <w:lang w:val="uk-UA"/>
        </w:rPr>
        <w:t xml:space="preserve"> літер шрифту 10.</w:t>
      </w:r>
    </w:p>
    <w:p w:rsidR="00682996" w:rsidRDefault="00D23AC3">
      <w:pPr>
        <w:numPr>
          <w:ilvl w:val="0"/>
          <w:numId w:val="6"/>
        </w:num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 xml:space="preserve">Наносимо сітку. Для цього висоту </w:t>
      </w:r>
      <w:r>
        <w:rPr>
          <w:rFonts w:ascii="Times New Roman" w:eastAsia="SimSun" w:hAnsi="Times New Roman" w:cs="Times New Roman"/>
          <w:sz w:val="28"/>
          <w:szCs w:val="28"/>
        </w:rPr>
        <w:t>h</w:t>
      </w:r>
      <w:r>
        <w:rPr>
          <w:rFonts w:ascii="Times New Roman" w:eastAsia="SimSun" w:hAnsi="Times New Roman" w:cs="Times New Roman"/>
          <w:sz w:val="28"/>
          <w:szCs w:val="28"/>
          <w:lang w:val="uk-UA"/>
        </w:rPr>
        <w:t xml:space="preserve"> розбиваємо на 10 однакових частин і проводимо горизонтальні лінії, а під кутом 75°-паралельні лінії на відстані, що дорівнює товщині </w:t>
      </w:r>
      <w:proofErr w:type="spellStart"/>
      <w:r>
        <w:rPr>
          <w:rFonts w:ascii="Times New Roman" w:eastAsia="SimSun" w:hAnsi="Times New Roman" w:cs="Times New Roman"/>
          <w:sz w:val="28"/>
          <w:szCs w:val="28"/>
          <w:lang w:val="uk-UA"/>
        </w:rPr>
        <w:t>обведення</w:t>
      </w:r>
      <w:proofErr w:type="spellEnd"/>
      <w:r>
        <w:rPr>
          <w:rFonts w:ascii="Times New Roman" w:eastAsia="SimSun" w:hAnsi="Times New Roman" w:cs="Times New Roman"/>
          <w:sz w:val="28"/>
          <w:szCs w:val="28"/>
          <w:lang w:val="uk-UA"/>
        </w:rPr>
        <w:t xml:space="preserve"> шрифту.</w:t>
      </w:r>
    </w:p>
    <w:p w:rsidR="00682996" w:rsidRDefault="00D23AC3">
      <w:pPr>
        <w:numPr>
          <w:ilvl w:val="0"/>
          <w:numId w:val="6"/>
        </w:num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На нижній лінії позначаємо ширину всіх літер слова та відстань між ними, керуючись табл.1і 2.</w:t>
      </w:r>
    </w:p>
    <w:p w:rsidR="00682996" w:rsidRDefault="00D23AC3">
      <w:pPr>
        <w:numPr>
          <w:ilvl w:val="0"/>
          <w:numId w:val="6"/>
        </w:num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 Проводимо олівцем середньої твердості (ТМ) через усі позначки тонкі лінії під кутом 75° до лінії рядка.</w:t>
      </w:r>
    </w:p>
    <w:p w:rsidR="00682996" w:rsidRDefault="00D23AC3">
      <w:pPr>
        <w:numPr>
          <w:ilvl w:val="0"/>
          <w:numId w:val="6"/>
        </w:num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Наносимо м'яким олівцем від руки ледве помітні окреслення всіх літер слова.</w:t>
      </w:r>
    </w:p>
    <w:p w:rsidR="00682996" w:rsidRDefault="00D23AC3">
      <w:pPr>
        <w:numPr>
          <w:ilvl w:val="0"/>
          <w:numId w:val="6"/>
        </w:numPr>
        <w:ind w:firstLineChars="150" w:firstLine="420"/>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Після перевірки накреслення літер обводимо їх олівцем або тушшю.</w:t>
      </w:r>
    </w:p>
    <w:p w:rsidR="00682996" w:rsidRDefault="00682996">
      <w:pPr>
        <w:ind w:leftChars="150" w:left="300"/>
        <w:rPr>
          <w:rFonts w:ascii="Times New Roman" w:eastAsia="SimSun" w:hAnsi="Times New Roman" w:cs="Times New Roman"/>
          <w:sz w:val="28"/>
          <w:szCs w:val="28"/>
          <w:lang w:val="uk-UA"/>
        </w:rPr>
      </w:pPr>
    </w:p>
    <w:p w:rsidR="00682996" w:rsidRPr="005A73DC" w:rsidRDefault="00D23AC3" w:rsidP="005A73DC">
      <w:pPr>
        <w:pStyle w:val="a9"/>
        <w:numPr>
          <w:ilvl w:val="0"/>
          <w:numId w:val="12"/>
        </w:numPr>
        <w:rPr>
          <w:rFonts w:ascii="Times New Roman" w:hAnsi="Times New Roman" w:cs="Times New Roman"/>
          <w:b/>
          <w:sz w:val="28"/>
          <w:szCs w:val="28"/>
          <w:lang w:val="uk-UA"/>
        </w:rPr>
      </w:pPr>
      <w:r w:rsidRPr="005A73DC">
        <w:rPr>
          <w:rFonts w:ascii="Times New Roman" w:hAnsi="Times New Roman" w:cs="Times New Roman"/>
          <w:b/>
          <w:sz w:val="28"/>
          <w:szCs w:val="28"/>
          <w:lang w:val="uk-UA"/>
        </w:rPr>
        <w:t xml:space="preserve"> Застосування та закріплення здобутих знань.</w:t>
      </w:r>
    </w:p>
    <w:p w:rsidR="00682996" w:rsidRPr="005A73DC" w:rsidRDefault="00D23AC3">
      <w:pPr>
        <w:rPr>
          <w:rFonts w:ascii="Times New Roman" w:hAnsi="Times New Roman" w:cs="Times New Roman"/>
          <w:sz w:val="28"/>
          <w:szCs w:val="28"/>
          <w:lang w:val="uk-UA"/>
        </w:rPr>
      </w:pPr>
      <w:r w:rsidRPr="005A73DC">
        <w:rPr>
          <w:rFonts w:ascii="Times New Roman" w:eastAsia="CenturyGothic-Bold" w:hAnsi="Times New Roman" w:cs="Times New Roman"/>
          <w:b/>
          <w:bCs/>
          <w:color w:val="2B2A29"/>
          <w:sz w:val="28"/>
          <w:szCs w:val="28"/>
          <w:lang w:val="uk-UA" w:bidi="ar"/>
        </w:rPr>
        <w:t xml:space="preserve">1. </w:t>
      </w:r>
      <w:r w:rsidRPr="005A73DC">
        <w:rPr>
          <w:rFonts w:ascii="Times New Roman" w:eastAsia="Century Gothic" w:hAnsi="Times New Roman" w:cs="Times New Roman"/>
          <w:color w:val="2B2A29"/>
          <w:sz w:val="28"/>
          <w:szCs w:val="28"/>
          <w:lang w:val="uk-UA" w:bidi="ar"/>
        </w:rPr>
        <w:t xml:space="preserve">Що вказує розмір шрифту? </w:t>
      </w:r>
    </w:p>
    <w:p w:rsidR="00682996" w:rsidRPr="005A73DC" w:rsidRDefault="00D23AC3">
      <w:pPr>
        <w:rPr>
          <w:rFonts w:ascii="Times New Roman" w:hAnsi="Times New Roman" w:cs="Times New Roman"/>
          <w:sz w:val="28"/>
          <w:szCs w:val="28"/>
          <w:lang w:val="uk-UA"/>
        </w:rPr>
      </w:pPr>
      <w:r w:rsidRPr="005A73DC">
        <w:rPr>
          <w:rFonts w:ascii="Times New Roman" w:eastAsia="CenturyGothic-Bold" w:hAnsi="Times New Roman" w:cs="Times New Roman"/>
          <w:b/>
          <w:bCs/>
          <w:color w:val="2B2A29"/>
          <w:sz w:val="28"/>
          <w:szCs w:val="28"/>
          <w:lang w:val="uk-UA" w:bidi="ar"/>
        </w:rPr>
        <w:t xml:space="preserve">2. </w:t>
      </w:r>
      <w:r w:rsidRPr="005A73DC">
        <w:rPr>
          <w:rFonts w:ascii="Times New Roman" w:eastAsia="Century Gothic" w:hAnsi="Times New Roman" w:cs="Times New Roman"/>
          <w:color w:val="2B2A29"/>
          <w:sz w:val="28"/>
          <w:szCs w:val="28"/>
          <w:lang w:val="uk-UA" w:bidi="ar"/>
        </w:rPr>
        <w:t xml:space="preserve">Які розміри шрифтів використовують в кресленні? </w:t>
      </w:r>
    </w:p>
    <w:p w:rsidR="00682996" w:rsidRPr="005A73DC" w:rsidRDefault="00D23AC3">
      <w:pPr>
        <w:rPr>
          <w:rFonts w:ascii="Times New Roman" w:hAnsi="Times New Roman" w:cs="Times New Roman"/>
          <w:sz w:val="28"/>
          <w:szCs w:val="28"/>
          <w:lang w:val="uk-UA"/>
        </w:rPr>
      </w:pPr>
      <w:r w:rsidRPr="005A73DC">
        <w:rPr>
          <w:rFonts w:ascii="Times New Roman" w:eastAsia="CenturyGothic-Bold" w:hAnsi="Times New Roman" w:cs="Times New Roman"/>
          <w:b/>
          <w:bCs/>
          <w:color w:val="2B2A29"/>
          <w:sz w:val="28"/>
          <w:szCs w:val="28"/>
          <w:lang w:val="uk-UA" w:bidi="ar"/>
        </w:rPr>
        <w:t xml:space="preserve">3. </w:t>
      </w:r>
      <w:r w:rsidRPr="005A73DC">
        <w:rPr>
          <w:rFonts w:ascii="Times New Roman" w:eastAsia="Century Gothic" w:hAnsi="Times New Roman" w:cs="Times New Roman"/>
          <w:color w:val="2B2A29"/>
          <w:sz w:val="28"/>
          <w:szCs w:val="28"/>
          <w:lang w:val="uk-UA" w:bidi="ar"/>
        </w:rPr>
        <w:t xml:space="preserve">Чим відрізняються шрифти типу А і Б? </w:t>
      </w:r>
    </w:p>
    <w:p w:rsidR="00682996" w:rsidRDefault="00D23AC3">
      <w:pPr>
        <w:rPr>
          <w:rFonts w:ascii="Times New Roman" w:hAnsi="Times New Roman" w:cs="Times New Roman"/>
          <w:sz w:val="28"/>
          <w:szCs w:val="28"/>
          <w:lang w:val="ru-RU"/>
        </w:rPr>
      </w:pPr>
      <w:r w:rsidRPr="005A73DC">
        <w:rPr>
          <w:rFonts w:ascii="Times New Roman" w:eastAsia="CenturyGothic-Bold" w:hAnsi="Times New Roman" w:cs="Times New Roman"/>
          <w:b/>
          <w:bCs/>
          <w:color w:val="2B2A29"/>
          <w:sz w:val="28"/>
          <w:szCs w:val="28"/>
          <w:lang w:val="uk-UA" w:bidi="ar"/>
        </w:rPr>
        <w:t xml:space="preserve">4. </w:t>
      </w:r>
      <w:r w:rsidRPr="005A73DC">
        <w:rPr>
          <w:rFonts w:ascii="Times New Roman" w:eastAsia="Century Gothic" w:hAnsi="Times New Roman" w:cs="Times New Roman"/>
          <w:color w:val="2B2A29"/>
          <w:sz w:val="28"/>
          <w:szCs w:val="28"/>
          <w:lang w:val="uk-UA" w:bidi="ar"/>
        </w:rPr>
        <w:t>Вкажіть співвідношення висоти великих та малих літер.</w:t>
      </w:r>
      <w:r>
        <w:rPr>
          <w:rFonts w:ascii="Times New Roman" w:eastAsia="Century Gothic" w:hAnsi="Times New Roman" w:cs="Times New Roman"/>
          <w:color w:val="2B2A29"/>
          <w:sz w:val="28"/>
          <w:szCs w:val="28"/>
          <w:lang w:val="ru-RU" w:bidi="ar"/>
        </w:rPr>
        <w:t xml:space="preserve"> </w:t>
      </w:r>
    </w:p>
    <w:p w:rsidR="00682996" w:rsidRPr="005A73DC" w:rsidRDefault="00D23AC3">
      <w:pPr>
        <w:rPr>
          <w:rFonts w:ascii="Times New Roman" w:hAnsi="Times New Roman" w:cs="Times New Roman"/>
          <w:sz w:val="28"/>
          <w:szCs w:val="28"/>
          <w:lang w:val="uk-UA"/>
        </w:rPr>
      </w:pPr>
      <w:r>
        <w:rPr>
          <w:rFonts w:ascii="Times New Roman" w:eastAsia="CenturyGothic-Bold" w:hAnsi="Times New Roman" w:cs="Times New Roman"/>
          <w:b/>
          <w:bCs/>
          <w:color w:val="2B2A29"/>
          <w:sz w:val="28"/>
          <w:szCs w:val="28"/>
          <w:lang w:val="ru-RU" w:bidi="ar"/>
        </w:rPr>
        <w:t xml:space="preserve">5. </w:t>
      </w:r>
      <w:r w:rsidRPr="005A73DC">
        <w:rPr>
          <w:rFonts w:ascii="Times New Roman" w:eastAsia="Century Gothic" w:hAnsi="Times New Roman" w:cs="Times New Roman"/>
          <w:color w:val="2B2A29"/>
          <w:sz w:val="28"/>
          <w:szCs w:val="28"/>
          <w:lang w:val="uk-UA" w:bidi="ar"/>
        </w:rPr>
        <w:t xml:space="preserve">Яка товщина лінії </w:t>
      </w:r>
      <w:proofErr w:type="spellStart"/>
      <w:r w:rsidRPr="005A73DC">
        <w:rPr>
          <w:rFonts w:ascii="Times New Roman" w:eastAsia="Century Gothic" w:hAnsi="Times New Roman" w:cs="Times New Roman"/>
          <w:color w:val="2B2A29"/>
          <w:sz w:val="28"/>
          <w:szCs w:val="28"/>
          <w:lang w:val="uk-UA" w:bidi="ar"/>
        </w:rPr>
        <w:t>обведення</w:t>
      </w:r>
      <w:proofErr w:type="spellEnd"/>
      <w:r w:rsidRPr="005A73DC">
        <w:rPr>
          <w:rFonts w:ascii="Times New Roman" w:eastAsia="Century Gothic" w:hAnsi="Times New Roman" w:cs="Times New Roman"/>
          <w:color w:val="2B2A29"/>
          <w:sz w:val="28"/>
          <w:szCs w:val="28"/>
          <w:lang w:val="uk-UA" w:bidi="ar"/>
        </w:rPr>
        <w:t xml:space="preserve"> літер та цифр? </w:t>
      </w:r>
    </w:p>
    <w:p w:rsidR="00682996" w:rsidRDefault="00D23AC3">
      <w:pPr>
        <w:rPr>
          <w:rFonts w:ascii="Times New Roman" w:hAnsi="Times New Roman" w:cs="Times New Roman"/>
          <w:sz w:val="28"/>
          <w:szCs w:val="28"/>
          <w:lang w:val="ru-RU"/>
        </w:rPr>
      </w:pPr>
      <w:r>
        <w:rPr>
          <w:rFonts w:ascii="Times New Roman" w:eastAsia="CenturyGothic-Bold" w:hAnsi="Times New Roman" w:cs="Times New Roman"/>
          <w:b/>
          <w:bCs/>
          <w:color w:val="2B2A29"/>
          <w:sz w:val="28"/>
          <w:szCs w:val="28"/>
          <w:lang w:val="ru-RU" w:bidi="ar"/>
        </w:rPr>
        <w:t xml:space="preserve">6. </w:t>
      </w:r>
      <w:r w:rsidRPr="005A73DC">
        <w:rPr>
          <w:rFonts w:ascii="Times New Roman" w:eastAsia="Century Gothic" w:hAnsi="Times New Roman" w:cs="Times New Roman"/>
          <w:color w:val="2B2A29"/>
          <w:sz w:val="28"/>
          <w:szCs w:val="28"/>
          <w:lang w:val="uk-UA" w:bidi="ar"/>
        </w:rPr>
        <w:t>Яка відстань між літерами, словами</w:t>
      </w:r>
      <w:r>
        <w:rPr>
          <w:rFonts w:ascii="Times New Roman" w:eastAsia="Century Gothic" w:hAnsi="Times New Roman" w:cs="Times New Roman"/>
          <w:color w:val="2B2A29"/>
          <w:sz w:val="28"/>
          <w:szCs w:val="28"/>
          <w:lang w:val="ru-RU" w:bidi="ar"/>
        </w:rPr>
        <w:t xml:space="preserve"> та рядками? </w:t>
      </w:r>
    </w:p>
    <w:p w:rsidR="00682996" w:rsidRDefault="00D23AC3">
      <w:pPr>
        <w:rPr>
          <w:rFonts w:ascii="Times New Roman" w:eastAsia="SimSun" w:hAnsi="Times New Roman" w:cs="Times New Roman"/>
          <w:sz w:val="28"/>
          <w:szCs w:val="28"/>
          <w:lang w:val="uk-UA"/>
        </w:rPr>
      </w:pPr>
      <w:r>
        <w:rPr>
          <w:rFonts w:ascii="Times New Roman" w:eastAsia="CenturyGothic-Bold" w:hAnsi="Times New Roman" w:cs="Times New Roman"/>
          <w:b/>
          <w:bCs/>
          <w:color w:val="2B2A29"/>
          <w:sz w:val="28"/>
          <w:szCs w:val="28"/>
          <w:lang w:val="ru-RU" w:bidi="ar"/>
        </w:rPr>
        <w:t xml:space="preserve">7. </w:t>
      </w:r>
      <w:r w:rsidRPr="005A73DC">
        <w:rPr>
          <w:rFonts w:ascii="Times New Roman" w:eastAsia="Century Gothic" w:hAnsi="Times New Roman" w:cs="Times New Roman"/>
          <w:color w:val="2B2A29"/>
          <w:sz w:val="28"/>
          <w:szCs w:val="28"/>
          <w:lang w:val="uk-UA" w:bidi="ar"/>
        </w:rPr>
        <w:t>При написанні яких літер відстань між ними скорочують</w:t>
      </w:r>
      <w:r>
        <w:rPr>
          <w:rFonts w:ascii="Times New Roman" w:eastAsia="Century Gothic" w:hAnsi="Times New Roman" w:cs="Times New Roman"/>
          <w:color w:val="2B2A29"/>
          <w:sz w:val="28"/>
          <w:szCs w:val="28"/>
          <w:lang w:val="ru-RU" w:bidi="ar"/>
        </w:rPr>
        <w:t>?</w:t>
      </w:r>
    </w:p>
    <w:p w:rsidR="00682996" w:rsidRDefault="00D23AC3">
      <w:pPr>
        <w:ind w:leftChars="150" w:left="300"/>
        <w:jc w:val="center"/>
        <w:rPr>
          <w:rFonts w:ascii="Times New Roman" w:eastAsia="SimSun" w:hAnsi="Times New Roman" w:cs="Times New Roman"/>
          <w:sz w:val="28"/>
          <w:szCs w:val="28"/>
          <w:lang w:val="uk-UA"/>
        </w:rPr>
      </w:pPr>
      <w:r>
        <w:rPr>
          <w:rFonts w:ascii="Times New Roman" w:eastAsia="SimSun" w:hAnsi="Times New Roman" w:cs="Times New Roman"/>
          <w:sz w:val="28"/>
          <w:szCs w:val="28"/>
          <w:lang w:val="uk-UA"/>
        </w:rPr>
        <w:t>Виконати вправу</w:t>
      </w:r>
    </w:p>
    <w:p w:rsidR="00682996" w:rsidRDefault="00D23AC3">
      <w:pPr>
        <w:numPr>
          <w:ilvl w:val="0"/>
          <w:numId w:val="7"/>
        </w:numPr>
        <w:ind w:firstLine="420"/>
        <w:rPr>
          <w:rFonts w:ascii="SimSun" w:eastAsia="SimSun" w:hAnsi="SimSun" w:cs="SimSun"/>
          <w:sz w:val="24"/>
          <w:szCs w:val="24"/>
          <w:lang w:val="uk-UA"/>
        </w:rPr>
      </w:pPr>
      <w:r>
        <w:rPr>
          <w:noProof/>
          <w:lang w:val="ru-RU" w:eastAsia="ru-RU"/>
        </w:rPr>
        <w:drawing>
          <wp:inline distT="0" distB="0" distL="114300" distR="114300">
            <wp:extent cx="1689100" cy="508635"/>
            <wp:effectExtent l="0" t="0" r="6350" b="5715"/>
            <wp:docPr id="19" name="Изображение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13"/>
                    <pic:cNvPicPr>
                      <a:picLocks noChangeAspect="1"/>
                    </pic:cNvPicPr>
                  </pic:nvPicPr>
                  <pic:blipFill>
                    <a:blip r:embed="rId20"/>
                    <a:srcRect l="65400" t="39349" r="19770" b="52709"/>
                    <a:stretch>
                      <a:fillRect/>
                    </a:stretch>
                  </pic:blipFill>
                  <pic:spPr>
                    <a:xfrm>
                      <a:off x="0" y="0"/>
                      <a:ext cx="1689100" cy="508635"/>
                    </a:xfrm>
                    <a:prstGeom prst="round2DiagRect">
                      <a:avLst/>
                    </a:prstGeom>
                    <a:noFill/>
                    <a:ln>
                      <a:noFill/>
                    </a:ln>
                  </pic:spPr>
                </pic:pic>
              </a:graphicData>
            </a:graphic>
          </wp:inline>
        </w:drawing>
      </w:r>
      <w:r>
        <w:rPr>
          <w:lang w:val="uk-UA"/>
        </w:rPr>
        <w:t xml:space="preserve">                           </w:t>
      </w:r>
      <w:r>
        <w:rPr>
          <w:rFonts w:ascii="Times New Roman" w:hAnsi="Times New Roman" w:cs="Times New Roman"/>
          <w:sz w:val="28"/>
          <w:szCs w:val="28"/>
          <w:lang w:val="uk-UA"/>
        </w:rPr>
        <w:t xml:space="preserve">      2.  </w:t>
      </w:r>
      <w:r>
        <w:rPr>
          <w:lang w:val="uk-UA"/>
        </w:rPr>
        <w:t xml:space="preserve">    </w:t>
      </w:r>
      <w:r>
        <w:rPr>
          <w:noProof/>
          <w:lang w:val="ru-RU" w:eastAsia="ru-RU"/>
        </w:rPr>
        <w:drawing>
          <wp:inline distT="0" distB="0" distL="114300" distR="114300">
            <wp:extent cx="1615440" cy="519430"/>
            <wp:effectExtent l="0" t="0" r="3810" b="13970"/>
            <wp:docPr id="20" name="Изображение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13"/>
                    <pic:cNvPicPr>
                      <a:picLocks noChangeAspect="1"/>
                    </pic:cNvPicPr>
                  </pic:nvPicPr>
                  <pic:blipFill>
                    <a:blip r:embed="rId20"/>
                    <a:srcRect l="71716" t="48104" r="14101" b="43785"/>
                    <a:stretch>
                      <a:fillRect/>
                    </a:stretch>
                  </pic:blipFill>
                  <pic:spPr>
                    <a:xfrm>
                      <a:off x="0" y="0"/>
                      <a:ext cx="1615440" cy="519430"/>
                    </a:xfrm>
                    <a:prstGeom prst="round2DiagRect">
                      <a:avLst/>
                    </a:prstGeom>
                    <a:noFill/>
                    <a:ln>
                      <a:noFill/>
                    </a:ln>
                  </pic:spPr>
                </pic:pic>
              </a:graphicData>
            </a:graphic>
          </wp:inline>
        </w:drawing>
      </w:r>
    </w:p>
    <w:p w:rsidR="00682996" w:rsidRPr="005A73DC" w:rsidRDefault="005A73DC">
      <w:pPr>
        <w:rPr>
          <w:rFonts w:ascii="Times New Roman" w:hAnsi="Times New Roman" w:cs="Times New Roman"/>
          <w:sz w:val="28"/>
          <w:szCs w:val="28"/>
          <w:lang w:val="uk-UA"/>
        </w:rPr>
      </w:pPr>
      <w:proofErr w:type="gramStart"/>
      <w:r>
        <w:rPr>
          <w:rFonts w:ascii="Times New Roman" w:hAnsi="Times New Roman" w:cs="Times New Roman"/>
          <w:b/>
          <w:sz w:val="28"/>
          <w:szCs w:val="28"/>
        </w:rPr>
        <w:t>V</w:t>
      </w:r>
      <w:r w:rsidRPr="005A73DC">
        <w:rPr>
          <w:rFonts w:ascii="Times New Roman" w:hAnsi="Times New Roman" w:cs="Times New Roman"/>
          <w:b/>
          <w:sz w:val="28"/>
          <w:szCs w:val="28"/>
          <w:lang w:val="uk-UA"/>
        </w:rPr>
        <w:t>.</w:t>
      </w:r>
      <w:r w:rsidR="00D23AC3" w:rsidRPr="005A73DC">
        <w:rPr>
          <w:rFonts w:ascii="Times New Roman" w:hAnsi="Times New Roman" w:cs="Times New Roman"/>
          <w:b/>
          <w:sz w:val="28"/>
          <w:szCs w:val="28"/>
          <w:lang w:val="uk-UA"/>
        </w:rPr>
        <w:t xml:space="preserve">  Підведення</w:t>
      </w:r>
      <w:proofErr w:type="gramEnd"/>
      <w:r w:rsidR="00D23AC3" w:rsidRPr="005A73DC">
        <w:rPr>
          <w:rFonts w:ascii="Times New Roman" w:hAnsi="Times New Roman" w:cs="Times New Roman"/>
          <w:b/>
          <w:sz w:val="28"/>
          <w:szCs w:val="28"/>
          <w:lang w:val="uk-UA"/>
        </w:rPr>
        <w:t xml:space="preserve"> підсумків уроку і виставлення оцінок.</w:t>
      </w:r>
    </w:p>
    <w:p w:rsidR="005A73DC" w:rsidRDefault="005A73DC">
      <w:pPr>
        <w:rPr>
          <w:rFonts w:ascii="Book Antiqua" w:hAnsi="Book Antiqua"/>
          <w:sz w:val="28"/>
          <w:szCs w:val="28"/>
        </w:rPr>
      </w:pPr>
      <w:r w:rsidRPr="005A73DC">
        <w:rPr>
          <w:rFonts w:ascii="Times New Roman" w:hAnsi="Times New Roman" w:cs="Times New Roman"/>
          <w:b/>
          <w:sz w:val="28"/>
          <w:szCs w:val="28"/>
        </w:rPr>
        <w:t>VI</w:t>
      </w:r>
      <w:proofErr w:type="gramStart"/>
      <w:r w:rsidR="00D23AC3" w:rsidRPr="005A73DC">
        <w:rPr>
          <w:rFonts w:ascii="Times New Roman" w:hAnsi="Times New Roman" w:cs="Times New Roman"/>
          <w:b/>
          <w:sz w:val="28"/>
          <w:szCs w:val="28"/>
          <w:lang w:val="uk-UA"/>
        </w:rPr>
        <w:t>.  Домашнє</w:t>
      </w:r>
      <w:proofErr w:type="gramEnd"/>
      <w:r w:rsidR="00D23AC3" w:rsidRPr="005A73DC">
        <w:rPr>
          <w:rFonts w:ascii="Times New Roman" w:hAnsi="Times New Roman" w:cs="Times New Roman"/>
          <w:b/>
          <w:sz w:val="28"/>
          <w:szCs w:val="28"/>
          <w:lang w:val="uk-UA"/>
        </w:rPr>
        <w:t xml:space="preserve"> завдання.</w:t>
      </w:r>
      <w:r w:rsidR="00D23AC3" w:rsidRPr="005A73DC">
        <w:rPr>
          <w:rFonts w:ascii="Times New Roman" w:hAnsi="Times New Roman" w:cs="Times New Roman"/>
          <w:sz w:val="28"/>
          <w:szCs w:val="28"/>
          <w:lang w:val="uk-UA"/>
        </w:rPr>
        <w:t xml:space="preserve"> </w:t>
      </w:r>
    </w:p>
    <w:p w:rsidR="00682996" w:rsidRDefault="00D23AC3">
      <w:pPr>
        <w:rPr>
          <w:rFonts w:ascii="Book Antiqua" w:hAnsi="Book Antiqua"/>
          <w:sz w:val="28"/>
          <w:szCs w:val="28"/>
          <w:lang w:val="uk-UA"/>
        </w:rPr>
      </w:pPr>
      <w:r w:rsidRPr="005A73DC">
        <w:rPr>
          <w:rFonts w:ascii="Book Antiqua" w:hAnsi="Book Antiqua"/>
          <w:sz w:val="28"/>
          <w:szCs w:val="28"/>
          <w:lang w:val="uk-UA"/>
        </w:rPr>
        <w:t xml:space="preserve"> </w:t>
      </w:r>
      <w:r>
        <w:rPr>
          <w:rFonts w:ascii="Book Antiqua" w:hAnsi="Book Antiqua"/>
          <w:sz w:val="28"/>
          <w:szCs w:val="28"/>
          <w:lang w:val="uk-UA"/>
        </w:rPr>
        <w:t>§</w:t>
      </w:r>
      <w:r w:rsidRPr="005A73DC">
        <w:rPr>
          <w:rFonts w:ascii="Book Antiqua" w:hAnsi="Book Antiqua"/>
          <w:sz w:val="28"/>
          <w:szCs w:val="28"/>
          <w:lang w:val="uk-UA"/>
        </w:rPr>
        <w:t xml:space="preserve"> </w:t>
      </w:r>
      <w:r>
        <w:rPr>
          <w:rFonts w:ascii="Book Antiqua" w:hAnsi="Book Antiqua"/>
          <w:sz w:val="28"/>
          <w:szCs w:val="28"/>
          <w:lang w:val="uk-UA"/>
        </w:rPr>
        <w:t xml:space="preserve">2.3 В.К. Сидоренко «Технічне креслення». </w:t>
      </w:r>
    </w:p>
    <w:p w:rsidR="00682996" w:rsidRDefault="00D23AC3">
      <w:pPr>
        <w:rPr>
          <w:rFonts w:ascii="Book Antiqua" w:hAnsi="Book Antiqua"/>
          <w:sz w:val="28"/>
          <w:szCs w:val="28"/>
          <w:lang w:val="uk-UA"/>
        </w:rPr>
      </w:pPr>
      <w:r>
        <w:rPr>
          <w:rFonts w:ascii="Book Antiqua" w:hAnsi="Book Antiqua"/>
          <w:sz w:val="28"/>
          <w:szCs w:val="28"/>
          <w:lang w:val="uk-UA"/>
        </w:rPr>
        <w:t>Написати український та англійський алфавіт та цифри. (Додаток 1)</w:t>
      </w:r>
    </w:p>
    <w:p w:rsidR="00682996" w:rsidRDefault="00D23AC3">
      <w:pPr>
        <w:rPr>
          <w:rFonts w:ascii="Book Antiqua" w:hAnsi="Book Antiqua"/>
          <w:sz w:val="28"/>
          <w:szCs w:val="28"/>
          <w:lang w:val="uk-UA"/>
        </w:rPr>
      </w:pPr>
      <w:r>
        <w:rPr>
          <w:rFonts w:ascii="Book Antiqua" w:hAnsi="Book Antiqua"/>
          <w:sz w:val="28"/>
          <w:szCs w:val="28"/>
          <w:lang w:val="uk-UA"/>
        </w:rPr>
        <w:t>Підписати зошит з технології .(Додаток 2)</w:t>
      </w: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682996">
      <w:pPr>
        <w:rPr>
          <w:rFonts w:ascii="Book Antiqua" w:hAnsi="Book Antiqua"/>
          <w:sz w:val="28"/>
          <w:szCs w:val="28"/>
          <w:lang w:val="uk-UA"/>
        </w:rPr>
      </w:pPr>
    </w:p>
    <w:p w:rsidR="00682996" w:rsidRDefault="00D23AC3">
      <w:pPr>
        <w:jc w:val="right"/>
        <w:rPr>
          <w:rFonts w:ascii="Book Antiqua" w:hAnsi="Book Antiqua"/>
          <w:sz w:val="28"/>
          <w:szCs w:val="28"/>
          <w:lang w:val="uk-UA"/>
        </w:rPr>
      </w:pPr>
      <w:r>
        <w:rPr>
          <w:rFonts w:ascii="Times New Roman" w:hAnsi="Times New Roman" w:cs="Times New Roman"/>
          <w:sz w:val="28"/>
          <w:szCs w:val="28"/>
          <w:lang w:val="uk-UA"/>
        </w:rPr>
        <w:t>Додаток 1</w:t>
      </w:r>
    </w:p>
    <w:p w:rsidR="00682996" w:rsidRDefault="00D23AC3">
      <w:pPr>
        <w:jc w:val="center"/>
        <w:rPr>
          <w:rFonts w:ascii="Times New Roman" w:hAnsi="Times New Roman" w:cs="Times New Roman"/>
          <w:sz w:val="28"/>
          <w:szCs w:val="28"/>
          <w:lang w:val="uk-UA"/>
        </w:rPr>
      </w:pPr>
      <w:r>
        <w:rPr>
          <w:rFonts w:ascii="Times New Roman" w:hAnsi="Times New Roman" w:cs="Times New Roman"/>
          <w:noProof/>
          <w:sz w:val="28"/>
          <w:szCs w:val="28"/>
          <w:lang w:val="ru-RU" w:eastAsia="ru-RU"/>
        </w:rPr>
        <w:drawing>
          <wp:inline distT="0" distB="0" distL="114300" distR="114300">
            <wp:extent cx="5267960" cy="3837940"/>
            <wp:effectExtent l="0" t="0" r="8890" b="10795"/>
            <wp:docPr id="9" name="Изображение 9" descr="IMG_20221001_11521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IMG_20221001_115212 (1)"/>
                    <pic:cNvPicPr>
                      <a:picLocks noChangeAspect="1"/>
                    </pic:cNvPicPr>
                  </pic:nvPicPr>
                  <pic:blipFill>
                    <a:blip r:embed="rId21"/>
                    <a:srcRect l="3511" t="-7770" r="4618" b="7204"/>
                    <a:stretch>
                      <a:fillRect/>
                    </a:stretch>
                  </pic:blipFill>
                  <pic:spPr>
                    <a:xfrm>
                      <a:off x="0" y="0"/>
                      <a:ext cx="5267960" cy="3837940"/>
                    </a:xfrm>
                    <a:prstGeom prst="rect">
                      <a:avLst/>
                    </a:prstGeom>
                  </pic:spPr>
                </pic:pic>
              </a:graphicData>
            </a:graphic>
          </wp:inline>
        </w:drawing>
      </w: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682996">
      <w:pPr>
        <w:jc w:val="center"/>
        <w:rPr>
          <w:rFonts w:ascii="Times New Roman" w:hAnsi="Times New Roman" w:cs="Times New Roman"/>
          <w:sz w:val="28"/>
          <w:szCs w:val="28"/>
          <w:lang w:val="uk-UA"/>
        </w:rPr>
      </w:pPr>
    </w:p>
    <w:p w:rsidR="00682996" w:rsidRDefault="00D23AC3">
      <w:pPr>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2</w:t>
      </w:r>
    </w:p>
    <w:p w:rsidR="00682996" w:rsidRDefault="00682996">
      <w:pPr>
        <w:jc w:val="right"/>
        <w:rPr>
          <w:rFonts w:ascii="Times New Roman" w:hAnsi="Times New Roman" w:cs="Times New Roman"/>
          <w:sz w:val="28"/>
          <w:szCs w:val="28"/>
          <w:lang w:val="uk-UA"/>
        </w:rPr>
      </w:pPr>
    </w:p>
    <w:p w:rsidR="00682996" w:rsidRDefault="00682996">
      <w:pPr>
        <w:rPr>
          <w:rFonts w:ascii="Times New Roman" w:hAnsi="Times New Roman" w:cs="Times New Roman"/>
          <w:sz w:val="28"/>
          <w:szCs w:val="28"/>
        </w:rPr>
      </w:pPr>
    </w:p>
    <w:p w:rsidR="00682996" w:rsidRDefault="00D23AC3">
      <w:pPr>
        <w:jc w:val="center"/>
        <w:rPr>
          <w:rFonts w:ascii="Times New Roman" w:hAnsi="Times New Roman" w:cs="Times New Roman"/>
          <w:sz w:val="28"/>
          <w:szCs w:val="28"/>
          <w:lang w:val="uk-UA" w:eastAsia="uk-UA"/>
        </w:rPr>
      </w:pPr>
      <w:r>
        <w:rPr>
          <w:rFonts w:ascii="Times New Roman" w:hAnsi="Times New Roman" w:cs="Times New Roman"/>
          <w:noProof/>
          <w:sz w:val="28"/>
          <w:szCs w:val="28"/>
          <w:lang w:val="ru-RU" w:eastAsia="ru-RU"/>
        </w:rPr>
        <w:drawing>
          <wp:inline distT="0" distB="0" distL="114300" distR="114300">
            <wp:extent cx="6045200" cy="4541520"/>
            <wp:effectExtent l="0" t="0" r="11430" b="12700"/>
            <wp:docPr id="12" name="Изображение 12" descr="IMG_20221001_11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IMG_20221001_115228"/>
                    <pic:cNvPicPr>
                      <a:picLocks noChangeAspect="1"/>
                    </pic:cNvPicPr>
                  </pic:nvPicPr>
                  <pic:blipFill>
                    <a:blip r:embed="rId22"/>
                    <a:srcRect l="1616" t="1451"/>
                    <a:stretch>
                      <a:fillRect/>
                    </a:stretch>
                  </pic:blipFill>
                  <pic:spPr>
                    <a:xfrm rot="5400000">
                      <a:off x="0" y="0"/>
                      <a:ext cx="6045200" cy="4541520"/>
                    </a:xfrm>
                    <a:prstGeom prst="rect">
                      <a:avLst/>
                    </a:prstGeom>
                  </pic:spPr>
                </pic:pic>
              </a:graphicData>
            </a:graphic>
          </wp:inline>
        </w:drawing>
      </w: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Default="00682996">
      <w:pPr>
        <w:jc w:val="center"/>
        <w:rPr>
          <w:rFonts w:ascii="Times New Roman" w:hAnsi="Times New Roman" w:cs="Times New Roman"/>
          <w:sz w:val="28"/>
          <w:szCs w:val="28"/>
          <w:lang w:val="uk-UA" w:eastAsia="uk-UA"/>
        </w:rPr>
      </w:pPr>
    </w:p>
    <w:p w:rsidR="00682996" w:rsidRPr="00D23AC3" w:rsidRDefault="00D23AC3">
      <w:pPr>
        <w:jc w:val="center"/>
        <w:rPr>
          <w:rFonts w:ascii="Times New Roman" w:hAnsi="Times New Roman" w:cs="Times New Roman"/>
          <w:b/>
          <w:sz w:val="28"/>
          <w:szCs w:val="28"/>
          <w:lang w:val="uk-UA" w:eastAsia="uk-UA"/>
        </w:rPr>
      </w:pPr>
      <w:r w:rsidRPr="00D23AC3">
        <w:rPr>
          <w:rFonts w:ascii="Times New Roman" w:hAnsi="Times New Roman" w:cs="Times New Roman"/>
          <w:b/>
          <w:sz w:val="28"/>
          <w:szCs w:val="28"/>
          <w:lang w:val="uk-UA" w:eastAsia="uk-UA"/>
        </w:rPr>
        <w:t>Використана</w:t>
      </w:r>
      <w:r w:rsidRPr="00D23AC3">
        <w:rPr>
          <w:rFonts w:ascii="Times New Roman" w:hAnsi="Times New Roman" w:cs="Times New Roman"/>
          <w:b/>
          <w:sz w:val="28"/>
          <w:szCs w:val="28"/>
          <w:lang w:eastAsia="uk-UA"/>
        </w:rPr>
        <w:t xml:space="preserve"> </w:t>
      </w:r>
      <w:r w:rsidRPr="00D23AC3">
        <w:rPr>
          <w:rFonts w:ascii="Times New Roman" w:hAnsi="Times New Roman" w:cs="Times New Roman"/>
          <w:b/>
          <w:sz w:val="28"/>
          <w:szCs w:val="28"/>
          <w:lang w:val="uk-UA" w:eastAsia="uk-UA"/>
        </w:rPr>
        <w:t>література</w:t>
      </w:r>
    </w:p>
    <w:p w:rsidR="00D23AC3" w:rsidRDefault="00D23AC3">
      <w:pPr>
        <w:jc w:val="center"/>
        <w:rPr>
          <w:rFonts w:ascii="Times New Roman" w:hAnsi="Times New Roman" w:cs="Times New Roman"/>
          <w:sz w:val="28"/>
          <w:szCs w:val="28"/>
          <w:lang w:eastAsia="uk-UA"/>
        </w:rPr>
      </w:pPr>
    </w:p>
    <w:p w:rsidR="00682996" w:rsidRDefault="00D23AC3">
      <w:pPr>
        <w:pStyle w:val="a9"/>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Деревообробник( інтегрований курс модульного навчання ): підручник: у 4-х частинах/Заславська</w:t>
      </w:r>
      <w:r w:rsidR="005A73DC" w:rsidRPr="005A73DC">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С.І., </w:t>
      </w:r>
      <w:proofErr w:type="spellStart"/>
      <w:r>
        <w:rPr>
          <w:rFonts w:ascii="Times New Roman" w:hAnsi="Times New Roman" w:cs="Times New Roman"/>
          <w:sz w:val="28"/>
          <w:szCs w:val="28"/>
          <w:lang w:val="uk-UA"/>
        </w:rPr>
        <w:t>Ситніков</w:t>
      </w:r>
      <w:proofErr w:type="spellEnd"/>
      <w:r>
        <w:rPr>
          <w:rFonts w:ascii="Times New Roman" w:hAnsi="Times New Roman" w:cs="Times New Roman"/>
          <w:sz w:val="28"/>
          <w:szCs w:val="28"/>
          <w:lang w:val="uk-UA"/>
        </w:rPr>
        <w:t xml:space="preserve"> О.П., Зінченко А.М.,               Яценко Л.В./;за ред.</w:t>
      </w:r>
      <w:r w:rsidR="005A73DC" w:rsidRPr="005A73DC">
        <w:rPr>
          <w:rFonts w:ascii="Times New Roman" w:hAnsi="Times New Roman" w:cs="Times New Roman"/>
          <w:sz w:val="28"/>
          <w:szCs w:val="28"/>
          <w:lang w:val="ru-RU"/>
        </w:rPr>
        <w:t xml:space="preserve"> </w:t>
      </w:r>
      <w:r>
        <w:rPr>
          <w:rFonts w:ascii="Times New Roman" w:hAnsi="Times New Roman" w:cs="Times New Roman"/>
          <w:sz w:val="28"/>
          <w:szCs w:val="28"/>
          <w:lang w:val="uk-UA"/>
        </w:rPr>
        <w:t>Заславської С.І.-Донецьк: Донбас, 2013-Ч.1.-582с.</w:t>
      </w:r>
    </w:p>
    <w:p w:rsidR="00682996" w:rsidRDefault="00682996">
      <w:pPr>
        <w:pStyle w:val="a9"/>
        <w:ind w:left="360"/>
        <w:jc w:val="both"/>
        <w:rPr>
          <w:rFonts w:ascii="Times New Roman" w:hAnsi="Times New Roman" w:cs="Times New Roman"/>
          <w:sz w:val="28"/>
          <w:szCs w:val="28"/>
          <w:lang w:val="uk-UA"/>
        </w:rPr>
      </w:pPr>
    </w:p>
    <w:p w:rsidR="00682996" w:rsidRDefault="00D23AC3">
      <w:pPr>
        <w:pStyle w:val="a9"/>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Сидоренко В.К.Технічне креслення.</w:t>
      </w:r>
      <w:r w:rsidR="005A73DC" w:rsidRPr="005A73DC">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uk-UA"/>
        </w:rPr>
        <w:t>-Львів</w:t>
      </w:r>
      <w:proofErr w:type="spellEnd"/>
      <w:r>
        <w:rPr>
          <w:rFonts w:ascii="Times New Roman" w:hAnsi="Times New Roman" w:cs="Times New Roman"/>
          <w:sz w:val="28"/>
          <w:szCs w:val="28"/>
          <w:lang w:val="uk-UA"/>
        </w:rPr>
        <w:t>:</w:t>
      </w:r>
      <w:r w:rsidR="005A73DC" w:rsidRPr="005A73DC">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uk-UA"/>
        </w:rPr>
        <w:t>Оріяна</w:t>
      </w:r>
      <w:proofErr w:type="spellEnd"/>
      <w:r w:rsidR="005A73DC" w:rsidRPr="005A73DC">
        <w:rPr>
          <w:rFonts w:ascii="Times New Roman" w:hAnsi="Times New Roman" w:cs="Times New Roman"/>
          <w:sz w:val="28"/>
          <w:szCs w:val="28"/>
          <w:lang w:val="ru-RU"/>
        </w:rPr>
        <w:t xml:space="preserve"> </w:t>
      </w:r>
      <w:r>
        <w:rPr>
          <w:rFonts w:ascii="Times New Roman" w:hAnsi="Times New Roman" w:cs="Times New Roman"/>
          <w:sz w:val="28"/>
          <w:szCs w:val="28"/>
          <w:lang w:val="uk-UA"/>
        </w:rPr>
        <w:t>-</w:t>
      </w:r>
      <w:r w:rsidR="005A73DC" w:rsidRPr="005A73DC">
        <w:rPr>
          <w:rFonts w:ascii="Times New Roman" w:hAnsi="Times New Roman" w:cs="Times New Roman"/>
          <w:sz w:val="28"/>
          <w:szCs w:val="28"/>
          <w:lang w:val="ru-RU"/>
        </w:rPr>
        <w:t xml:space="preserve"> </w:t>
      </w:r>
      <w:r>
        <w:rPr>
          <w:rFonts w:ascii="Times New Roman" w:hAnsi="Times New Roman" w:cs="Times New Roman"/>
          <w:sz w:val="28"/>
          <w:szCs w:val="28"/>
          <w:lang w:val="uk-UA"/>
        </w:rPr>
        <w:t>Нова,2000.-497с.</w:t>
      </w:r>
    </w:p>
    <w:p w:rsidR="00682996" w:rsidRDefault="00682996">
      <w:pPr>
        <w:pStyle w:val="a9"/>
        <w:ind w:left="360"/>
        <w:jc w:val="both"/>
        <w:rPr>
          <w:rFonts w:ascii="Times New Roman" w:hAnsi="Times New Roman" w:cs="Times New Roman"/>
          <w:sz w:val="28"/>
          <w:szCs w:val="28"/>
          <w:lang w:val="uk-UA"/>
        </w:rPr>
      </w:pPr>
    </w:p>
    <w:p w:rsidR="00682996" w:rsidRDefault="00D23AC3">
      <w:pPr>
        <w:pStyle w:val="a9"/>
        <w:numPr>
          <w:ilvl w:val="0"/>
          <w:numId w:val="8"/>
        </w:num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Дячун</w:t>
      </w:r>
      <w:proofErr w:type="spellEnd"/>
      <w:r>
        <w:rPr>
          <w:rFonts w:ascii="Times New Roman" w:hAnsi="Times New Roman" w:cs="Times New Roman"/>
          <w:sz w:val="28"/>
          <w:szCs w:val="28"/>
          <w:lang w:val="uk-UA"/>
        </w:rPr>
        <w:t xml:space="preserve"> З.Й. Конструювання меблів:Корпусні вироби: Навчальний посібник-К.: « Києво-Могилянська академія», 2007.-Частина1-387с.:</w:t>
      </w:r>
      <w:proofErr w:type="spellStart"/>
      <w:r>
        <w:rPr>
          <w:rFonts w:ascii="Times New Roman" w:hAnsi="Times New Roman" w:cs="Times New Roman"/>
          <w:sz w:val="28"/>
          <w:szCs w:val="28"/>
          <w:lang w:val="uk-UA"/>
        </w:rPr>
        <w:t>іл..-Бібліог</w:t>
      </w:r>
      <w:proofErr w:type="spellEnd"/>
      <w:r>
        <w:rPr>
          <w:rFonts w:ascii="Times New Roman" w:hAnsi="Times New Roman" w:cs="Times New Roman"/>
          <w:sz w:val="28"/>
          <w:szCs w:val="28"/>
          <w:lang w:val="uk-UA"/>
        </w:rPr>
        <w:t>.:с.378-381.</w:t>
      </w:r>
    </w:p>
    <w:p w:rsidR="00682996" w:rsidRDefault="00682996">
      <w:pPr>
        <w:pStyle w:val="a9"/>
        <w:ind w:left="360"/>
        <w:jc w:val="both"/>
        <w:rPr>
          <w:rFonts w:ascii="Times New Roman" w:hAnsi="Times New Roman" w:cs="Times New Roman"/>
          <w:sz w:val="28"/>
          <w:szCs w:val="28"/>
          <w:lang w:val="uk-UA"/>
        </w:rPr>
      </w:pPr>
    </w:p>
    <w:p w:rsidR="00682996" w:rsidRDefault="00D23AC3">
      <w:pPr>
        <w:pStyle w:val="a9"/>
        <w:numPr>
          <w:ilvl w:val="0"/>
          <w:numId w:val="8"/>
        </w:num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Ванін</w:t>
      </w:r>
      <w:proofErr w:type="spellEnd"/>
      <w:r>
        <w:rPr>
          <w:rFonts w:ascii="Times New Roman" w:hAnsi="Times New Roman" w:cs="Times New Roman"/>
          <w:sz w:val="28"/>
          <w:szCs w:val="28"/>
          <w:lang w:val="uk-UA"/>
        </w:rPr>
        <w:t xml:space="preserve"> В.В.</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Бліок</w:t>
      </w:r>
      <w:proofErr w:type="spellEnd"/>
      <w:r>
        <w:rPr>
          <w:rFonts w:ascii="Times New Roman" w:hAnsi="Times New Roman" w:cs="Times New Roman"/>
          <w:sz w:val="28"/>
          <w:szCs w:val="28"/>
          <w:lang w:val="uk-UA"/>
        </w:rPr>
        <w:t xml:space="preserve"> А.В.,</w:t>
      </w:r>
      <w:r w:rsidR="005A73DC">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Гнітецька</w:t>
      </w:r>
      <w:proofErr w:type="spellEnd"/>
      <w:r>
        <w:rPr>
          <w:rFonts w:ascii="Times New Roman" w:hAnsi="Times New Roman" w:cs="Times New Roman"/>
          <w:sz w:val="28"/>
          <w:szCs w:val="28"/>
          <w:lang w:val="uk-UA"/>
        </w:rPr>
        <w:t xml:space="preserve"> Г.О. Оформлення конструкторської документації: Навчальний посібник</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5A73DC">
        <w:rPr>
          <w:rFonts w:ascii="Times New Roman" w:hAnsi="Times New Roman" w:cs="Times New Roman"/>
          <w:sz w:val="28"/>
          <w:szCs w:val="28"/>
          <w:lang w:val="uk-UA"/>
        </w:rPr>
        <w:t xml:space="preserve"> </w:t>
      </w:r>
      <w:r>
        <w:rPr>
          <w:rFonts w:ascii="Times New Roman" w:hAnsi="Times New Roman" w:cs="Times New Roman"/>
          <w:sz w:val="28"/>
          <w:szCs w:val="28"/>
          <w:lang w:val="uk-UA"/>
        </w:rPr>
        <w:t>К.-: Каравела, 2016.-200 с.</w:t>
      </w:r>
    </w:p>
    <w:p w:rsidR="00682996" w:rsidRDefault="00682996">
      <w:pPr>
        <w:jc w:val="center"/>
        <w:rPr>
          <w:rFonts w:ascii="Times New Roman" w:hAnsi="Times New Roman" w:cs="Times New Roman"/>
          <w:sz w:val="28"/>
          <w:szCs w:val="28"/>
          <w:lang w:val="uk-UA" w:eastAsia="uk-UA"/>
        </w:rPr>
      </w:pPr>
    </w:p>
    <w:sectPr w:rsidR="00682996">
      <w:pgSz w:w="11906" w:h="16838"/>
      <w:pgMar w:top="850" w:right="850" w:bottom="1134" w:left="1701" w:header="720" w:footer="72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LiteraturnayaC">
    <w:altName w:val="Segoe Print"/>
    <w:charset w:val="00"/>
    <w:family w:val="auto"/>
    <w:pitch w:val="default"/>
  </w:font>
  <w:font w:name="MyriadPro-Cond">
    <w:altName w:val="Segoe Print"/>
    <w:charset w:val="00"/>
    <w:family w:val="auto"/>
    <w:pitch w:val="default"/>
  </w:font>
  <w:font w:name="MyriadPro-SemiboldCond">
    <w:altName w:val="Segoe Print"/>
    <w:charset w:val="00"/>
    <w:family w:val="auto"/>
    <w:pitch w:val="default"/>
  </w:font>
  <w:font w:name="MyriadPro-CondIt">
    <w:altName w:val="Segoe Print"/>
    <w:charset w:val="00"/>
    <w:family w:val="auto"/>
    <w:pitch w:val="default"/>
  </w:font>
  <w:font w:name="Book Antiqua">
    <w:panose1 w:val="02040602050305030304"/>
    <w:charset w:val="CC"/>
    <w:family w:val="roman"/>
    <w:pitch w:val="variable"/>
    <w:sig w:usb0="00000287" w:usb1="00000000" w:usb2="00000000" w:usb3="00000000" w:csb0="0000009F" w:csb1="00000000"/>
  </w:font>
  <w:font w:name="Raavi">
    <w:panose1 w:val="02000500000000000000"/>
    <w:charset w:val="01"/>
    <w:family w:val="roman"/>
    <w:notTrueType/>
    <w:pitch w:val="variable"/>
  </w:font>
  <w:font w:name="sans-serif">
    <w:altName w:val="Segoe Print"/>
    <w:charset w:val="00"/>
    <w:family w:val="auto"/>
    <w:pitch w:val="default"/>
  </w:font>
  <w:font w:name="CenturyGothic-Bold">
    <w:altName w:val="Segoe Print"/>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E7DEAB"/>
    <w:multiLevelType w:val="singleLevel"/>
    <w:tmpl w:val="80E7DEAB"/>
    <w:lvl w:ilvl="0">
      <w:start w:val="1"/>
      <w:numFmt w:val="decimal"/>
      <w:suff w:val="space"/>
      <w:lvlText w:val="%1."/>
      <w:lvlJc w:val="left"/>
      <w:pPr>
        <w:ind w:left="-20"/>
      </w:pPr>
      <w:rPr>
        <w:rFonts w:hint="default"/>
        <w:sz w:val="28"/>
        <w:szCs w:val="28"/>
      </w:rPr>
    </w:lvl>
  </w:abstractNum>
  <w:abstractNum w:abstractNumId="1">
    <w:nsid w:val="89E7F98A"/>
    <w:multiLevelType w:val="singleLevel"/>
    <w:tmpl w:val="89E7F98A"/>
    <w:lvl w:ilvl="0">
      <w:start w:val="1"/>
      <w:numFmt w:val="decimal"/>
      <w:suff w:val="space"/>
      <w:lvlText w:val="%1."/>
      <w:lvlJc w:val="left"/>
    </w:lvl>
  </w:abstractNum>
  <w:abstractNum w:abstractNumId="2">
    <w:nsid w:val="91E5C721"/>
    <w:multiLevelType w:val="singleLevel"/>
    <w:tmpl w:val="91E5C721"/>
    <w:lvl w:ilvl="0">
      <w:start w:val="1"/>
      <w:numFmt w:val="decimal"/>
      <w:suff w:val="space"/>
      <w:lvlText w:val="%1."/>
      <w:lvlJc w:val="left"/>
    </w:lvl>
  </w:abstractNum>
  <w:abstractNum w:abstractNumId="3">
    <w:nsid w:val="AAE0F467"/>
    <w:multiLevelType w:val="singleLevel"/>
    <w:tmpl w:val="AAE0F467"/>
    <w:lvl w:ilvl="0">
      <w:start w:val="1"/>
      <w:numFmt w:val="decimal"/>
      <w:suff w:val="space"/>
      <w:lvlText w:val="%1."/>
      <w:lvlJc w:val="left"/>
    </w:lvl>
  </w:abstractNum>
  <w:abstractNum w:abstractNumId="4">
    <w:nsid w:val="05261FA5"/>
    <w:multiLevelType w:val="hybridMultilevel"/>
    <w:tmpl w:val="30FEDD54"/>
    <w:lvl w:ilvl="0" w:tplc="2090952C">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2831DB"/>
    <w:multiLevelType w:val="hybridMultilevel"/>
    <w:tmpl w:val="62A27B62"/>
    <w:lvl w:ilvl="0" w:tplc="5D424A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FF3EDD"/>
    <w:multiLevelType w:val="hybridMultilevel"/>
    <w:tmpl w:val="3B2A1690"/>
    <w:lvl w:ilvl="0" w:tplc="F8DA5E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787107"/>
    <w:multiLevelType w:val="multilevel"/>
    <w:tmpl w:val="3578710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8A71881"/>
    <w:multiLevelType w:val="hybridMultilevel"/>
    <w:tmpl w:val="B3DEEE6E"/>
    <w:lvl w:ilvl="0" w:tplc="A4AE13C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C018C3"/>
    <w:multiLevelType w:val="singleLevel"/>
    <w:tmpl w:val="3CC018C3"/>
    <w:lvl w:ilvl="0">
      <w:start w:val="1"/>
      <w:numFmt w:val="decimal"/>
      <w:suff w:val="space"/>
      <w:lvlText w:val="%1."/>
      <w:lvlJc w:val="left"/>
    </w:lvl>
  </w:abstractNum>
  <w:abstractNum w:abstractNumId="10">
    <w:nsid w:val="4EA9C2A1"/>
    <w:multiLevelType w:val="singleLevel"/>
    <w:tmpl w:val="4EA9C2A1"/>
    <w:lvl w:ilvl="0">
      <w:start w:val="1"/>
      <w:numFmt w:val="decimal"/>
      <w:suff w:val="space"/>
      <w:lvlText w:val="%1."/>
      <w:lvlJc w:val="left"/>
    </w:lvl>
  </w:abstractNum>
  <w:abstractNum w:abstractNumId="11">
    <w:nsid w:val="517DB8C5"/>
    <w:multiLevelType w:val="singleLevel"/>
    <w:tmpl w:val="517DB8C5"/>
    <w:lvl w:ilvl="0">
      <w:start w:val="1"/>
      <w:numFmt w:val="decimal"/>
      <w:suff w:val="space"/>
      <w:lvlText w:val="%1."/>
      <w:lvlJc w:val="left"/>
    </w:lvl>
  </w:abstractNum>
  <w:num w:numId="1">
    <w:abstractNumId w:val="11"/>
  </w:num>
  <w:num w:numId="2">
    <w:abstractNumId w:val="3"/>
  </w:num>
  <w:num w:numId="3">
    <w:abstractNumId w:val="2"/>
  </w:num>
  <w:num w:numId="4">
    <w:abstractNumId w:val="1"/>
  </w:num>
  <w:num w:numId="5">
    <w:abstractNumId w:val="10"/>
  </w:num>
  <w:num w:numId="6">
    <w:abstractNumId w:val="9"/>
  </w:num>
  <w:num w:numId="7">
    <w:abstractNumId w:val="0"/>
  </w:num>
  <w:num w:numId="8">
    <w:abstractNumId w:val="7"/>
  </w:num>
  <w:num w:numId="9">
    <w:abstractNumId w:val="5"/>
  </w:num>
  <w:num w:numId="10">
    <w:abstractNumId w:val="6"/>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425"/>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AC4"/>
    <w:rsid w:val="000412FC"/>
    <w:rsid w:val="00092046"/>
    <w:rsid w:val="00157855"/>
    <w:rsid w:val="00191AC4"/>
    <w:rsid w:val="0042730A"/>
    <w:rsid w:val="005A73DC"/>
    <w:rsid w:val="00682996"/>
    <w:rsid w:val="00966376"/>
    <w:rsid w:val="00C66430"/>
    <w:rsid w:val="00D23AC3"/>
    <w:rsid w:val="0F337C55"/>
    <w:rsid w:val="0FAA12EA"/>
    <w:rsid w:val="10B958C8"/>
    <w:rsid w:val="19660FE9"/>
    <w:rsid w:val="1BFF48F1"/>
    <w:rsid w:val="2D1A0544"/>
    <w:rsid w:val="2D345C71"/>
    <w:rsid w:val="42527166"/>
    <w:rsid w:val="607832B7"/>
    <w:rsid w:val="60BB2241"/>
    <w:rsid w:val="65A25021"/>
    <w:rsid w:val="65A31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basedOn w:val="a0"/>
    <w:qFormat/>
    <w:rPr>
      <w:color w:val="0000FF"/>
      <w:u w:val="single"/>
    </w:rPr>
  </w:style>
  <w:style w:type="paragraph" w:styleId="a5">
    <w:name w:val="Balloon Text"/>
    <w:basedOn w:val="a"/>
    <w:link w:val="a6"/>
    <w:rPr>
      <w:rFonts w:ascii="Tahoma" w:hAnsi="Tahoma" w:cs="Tahoma"/>
      <w:sz w:val="16"/>
      <w:szCs w:val="16"/>
    </w:rPr>
  </w:style>
  <w:style w:type="paragraph" w:styleId="a7">
    <w:name w:val="Normal (Web)"/>
    <w:qFormat/>
    <w:pPr>
      <w:spacing w:beforeAutospacing="1" w:afterAutospacing="1"/>
    </w:pPr>
    <w:rPr>
      <w:sz w:val="24"/>
      <w:szCs w:val="24"/>
      <w:lang w:val="en-US" w:eastAsia="zh-CN"/>
    </w:rP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Текст выноски Знак"/>
    <w:basedOn w:val="a0"/>
    <w:link w:val="a5"/>
    <w:rPr>
      <w:rFonts w:ascii="Tahoma" w:eastAsiaTheme="minorEastAsia" w:hAnsi="Tahoma" w:cs="Tahoma"/>
      <w:sz w:val="16"/>
      <w:szCs w:val="16"/>
      <w:lang w:val="en-US" w:eastAsia="zh-CN"/>
    </w:rPr>
  </w:style>
  <w:style w:type="paragraph" w:styleId="a9">
    <w:name w:val="List Paragraph"/>
    <w:basedOn w:val="a"/>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basedOn w:val="a0"/>
    <w:qFormat/>
    <w:rPr>
      <w:color w:val="0000FF"/>
      <w:u w:val="single"/>
    </w:rPr>
  </w:style>
  <w:style w:type="paragraph" w:styleId="a5">
    <w:name w:val="Balloon Text"/>
    <w:basedOn w:val="a"/>
    <w:link w:val="a6"/>
    <w:rPr>
      <w:rFonts w:ascii="Tahoma" w:hAnsi="Tahoma" w:cs="Tahoma"/>
      <w:sz w:val="16"/>
      <w:szCs w:val="16"/>
    </w:rPr>
  </w:style>
  <w:style w:type="paragraph" w:styleId="a7">
    <w:name w:val="Normal (Web)"/>
    <w:qFormat/>
    <w:pPr>
      <w:spacing w:beforeAutospacing="1" w:afterAutospacing="1"/>
    </w:pPr>
    <w:rPr>
      <w:sz w:val="24"/>
      <w:szCs w:val="24"/>
      <w:lang w:val="en-US" w:eastAsia="zh-CN"/>
    </w:rP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Текст выноски Знак"/>
    <w:basedOn w:val="a0"/>
    <w:link w:val="a5"/>
    <w:rPr>
      <w:rFonts w:ascii="Tahoma" w:eastAsiaTheme="minorEastAsia" w:hAnsi="Tahoma" w:cs="Tahoma"/>
      <w:sz w:val="16"/>
      <w:szCs w:val="16"/>
      <w:lang w:val="en-US" w:eastAsia="zh-CN"/>
    </w:rPr>
  </w:style>
  <w:style w:type="paragraph" w:styleId="a9">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64;&#1088;&#1080;&#1092;&#1090;&#1080;.docx" TargetMode="External"/><Relationship Id="rId13" Type="http://schemas.openxmlformats.org/officeDocument/2006/relationships/image" Target="media/image6.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8.GIF"/><Relationship Id="rId2" Type="http://schemas.openxmlformats.org/officeDocument/2006/relationships/numbering" Target="numbering.xml"/><Relationship Id="rId16" Type="http://schemas.openxmlformats.org/officeDocument/2006/relationships/hyperlink" Target="https://uk.wikipedia.org/wiki/%D0%9F%D0%B0%D0%BF%D1%96%D1%80"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uk.wikipedia.org/wiki/%D0%9A%D1%80%D0%B5%D1%81%D0%BB%D0%B5%D0%BD%D0%BD%D1%8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2051</Words>
  <Characters>11695</Characters>
  <Application>Microsoft Office Word</Application>
  <DocSecurity>0</DocSecurity>
  <Lines>97</Lines>
  <Paragraphs>27</Paragraphs>
  <ScaleCrop>false</ScaleCrop>
  <Company>SPecialiST RePack</Company>
  <LinksUpToDate>false</LinksUpToDate>
  <CharactersWithSpaces>13719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MSI_reserv</cp:lastModifiedBy>
  <cp:revision>14</cp:revision>
  <cp:lastPrinted>2022-11-29T08:59:00Z</cp:lastPrinted>
  <dcterms:created xsi:type="dcterms:W3CDTF">2022-11-22T18:46:00Z</dcterms:created>
  <dcterms:modified xsi:type="dcterms:W3CDTF">2023-11-15T16:05:00Z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3146556AA73D4F58AB23850B2C681EE7</vt:lpwstr>
  </property>
</Properties>
</file>