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30A" w:rsidRPr="00946E24" w:rsidRDefault="00C8030A" w:rsidP="00C8030A">
      <w:pPr>
        <w:jc w:val="center"/>
        <w:rPr>
          <w:b/>
          <w:color w:val="000080"/>
          <w:sz w:val="28"/>
          <w:szCs w:val="28"/>
          <w:lang w:val="uk-UA"/>
        </w:rPr>
      </w:pPr>
      <w:r w:rsidRPr="00946E24">
        <w:rPr>
          <w:b/>
          <w:color w:val="000080"/>
          <w:sz w:val="28"/>
          <w:szCs w:val="28"/>
          <w:lang w:val="uk-UA"/>
        </w:rPr>
        <w:t>Владислав  Смирнов</w:t>
      </w:r>
    </w:p>
    <w:p w:rsidR="00C8030A" w:rsidRPr="00DA78C2" w:rsidRDefault="00C8030A" w:rsidP="00C8030A">
      <w:pPr>
        <w:jc w:val="center"/>
        <w:rPr>
          <w:sz w:val="24"/>
          <w:lang w:val="uk-UA"/>
        </w:rPr>
      </w:pPr>
    </w:p>
    <w:p w:rsidR="00C8030A" w:rsidRPr="00DA78C2" w:rsidRDefault="00C8030A" w:rsidP="00C8030A">
      <w:pPr>
        <w:tabs>
          <w:tab w:val="left" w:pos="6180"/>
        </w:tabs>
        <w:rPr>
          <w:sz w:val="24"/>
          <w:lang w:val="uk-UA"/>
        </w:rPr>
      </w:pPr>
      <w:r>
        <w:rPr>
          <w:sz w:val="24"/>
          <w:lang w:val="uk-UA"/>
        </w:rPr>
        <w:tab/>
      </w:r>
    </w:p>
    <w:p w:rsidR="00C8030A" w:rsidRPr="00DA78C2" w:rsidRDefault="009E5DC5" w:rsidP="00C8030A">
      <w:pPr>
        <w:jc w:val="center"/>
        <w:rPr>
          <w:sz w:val="24"/>
          <w:lang w:val="uk-UA"/>
        </w:rPr>
      </w:pPr>
      <w:r w:rsidRPr="009E5DC5">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8" type="#_x0000_t172" style="position:absolute;left:0;text-align:left;margin-left:324pt;margin-top:10.3pt;width:130pt;height:93pt;z-index:251663360" fillcolor="black" strokecolor="purple">
            <v:shadow color="#868686"/>
            <v:textpath style="font-family:&quot;Arial&quot;;v-text-kern:t" trim="t" fitpath="t" string="ФІЗИКА&#10;"/>
            <w10:wrap type="square"/>
          </v:shape>
        </w:pict>
      </w:r>
    </w:p>
    <w:p w:rsidR="00C8030A" w:rsidRPr="00DA78C2" w:rsidRDefault="00C8030A" w:rsidP="00C8030A">
      <w:pPr>
        <w:jc w:val="center"/>
        <w:rPr>
          <w:sz w:val="24"/>
          <w:lang w:val="uk-UA"/>
        </w:rPr>
      </w:pPr>
    </w:p>
    <w:p w:rsidR="00C8030A" w:rsidRPr="00DA78C2" w:rsidRDefault="009E5DC5" w:rsidP="00C8030A">
      <w:pPr>
        <w:jc w:val="center"/>
        <w:rPr>
          <w:sz w:val="24"/>
          <w:lang w:val="uk-UA"/>
        </w:rPr>
      </w:pPr>
      <w:r>
        <w:rPr>
          <w:noProof/>
          <w:sz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0;text-align:left;margin-left:45pt;margin-top:.7pt;width:153pt;height:81pt;z-index:251662336" fillcolor="#cff" strokecolor="blue">
            <v:textbox>
              <w:txbxContent>
                <w:p w:rsidR="00980CBE" w:rsidRPr="008D0310" w:rsidRDefault="00980CBE" w:rsidP="00243C90">
                  <w:pPr>
                    <w:pStyle w:val="33"/>
                    <w:spacing w:before="240"/>
                    <w:jc w:val="center"/>
                    <w:rPr>
                      <w:b/>
                      <w:sz w:val="28"/>
                      <w:szCs w:val="28"/>
                    </w:rPr>
                  </w:pPr>
                  <w:r>
                    <w:rPr>
                      <w:b/>
                      <w:sz w:val="28"/>
                      <w:szCs w:val="28"/>
                      <w:lang w:val="uk-UA"/>
                    </w:rPr>
                    <w:t xml:space="preserve">ШКІЛЬНА </w:t>
                  </w:r>
                  <w:r w:rsidRPr="008D0310">
                    <w:rPr>
                      <w:b/>
                      <w:sz w:val="28"/>
                      <w:szCs w:val="28"/>
                    </w:rPr>
                    <w:t>БІБЛІОТЕКА</w:t>
                  </w:r>
                </w:p>
                <w:p w:rsidR="00980CBE" w:rsidRPr="008D0310" w:rsidRDefault="00980CBE" w:rsidP="00C8030A">
                  <w:pPr>
                    <w:pStyle w:val="33"/>
                    <w:jc w:val="center"/>
                    <w:rPr>
                      <w:b/>
                      <w:sz w:val="28"/>
                      <w:szCs w:val="28"/>
                      <w:lang w:val="uk-UA"/>
                    </w:rPr>
                  </w:pPr>
                </w:p>
              </w:txbxContent>
            </v:textbox>
          </v:shape>
        </w:pict>
      </w:r>
    </w:p>
    <w:p w:rsidR="00C8030A" w:rsidRPr="00DA78C2" w:rsidRDefault="00C8030A" w:rsidP="00C8030A">
      <w:pPr>
        <w:jc w:val="center"/>
        <w:rPr>
          <w:sz w:val="24"/>
          <w:lang w:val="uk-UA"/>
        </w:rPr>
      </w:pPr>
    </w:p>
    <w:p w:rsidR="00C8030A" w:rsidRPr="00DA78C2" w:rsidRDefault="00C8030A" w:rsidP="00C8030A">
      <w:pPr>
        <w:jc w:val="center"/>
        <w:rPr>
          <w:sz w:val="24"/>
          <w:lang w:val="uk-UA"/>
        </w:rPr>
      </w:pPr>
    </w:p>
    <w:p w:rsidR="00C8030A" w:rsidRPr="00DA78C2" w:rsidRDefault="00C8030A" w:rsidP="00C8030A">
      <w:pPr>
        <w:pStyle w:val="a3"/>
      </w:pPr>
    </w:p>
    <w:p w:rsidR="00C8030A" w:rsidRPr="00DA78C2" w:rsidRDefault="00C8030A" w:rsidP="00C8030A">
      <w:pPr>
        <w:pStyle w:val="a3"/>
      </w:pPr>
    </w:p>
    <w:p w:rsidR="00C8030A" w:rsidRPr="00DA78C2" w:rsidRDefault="00C8030A" w:rsidP="00C8030A">
      <w:pPr>
        <w:pStyle w:val="a3"/>
      </w:pPr>
    </w:p>
    <w:p w:rsidR="00C8030A" w:rsidRDefault="00C8030A" w:rsidP="00C8030A">
      <w:pPr>
        <w:pStyle w:val="a3"/>
      </w:pPr>
    </w:p>
    <w:p w:rsidR="00C8030A" w:rsidRDefault="00C8030A" w:rsidP="00C8030A">
      <w:pPr>
        <w:pStyle w:val="a3"/>
        <w:rPr>
          <w:color w:val="993300"/>
          <w:sz w:val="48"/>
          <w:szCs w:val="48"/>
        </w:rPr>
      </w:pPr>
      <w:r w:rsidRPr="008D0310">
        <w:rPr>
          <w:color w:val="993300"/>
          <w:sz w:val="48"/>
          <w:szCs w:val="48"/>
        </w:rPr>
        <w:t>НАВЧАЛЬНИЙ  ПОСІБНИК</w:t>
      </w:r>
    </w:p>
    <w:p w:rsidR="00C8030A" w:rsidRDefault="00C8030A" w:rsidP="00C8030A">
      <w:pPr>
        <w:pStyle w:val="a3"/>
        <w:rPr>
          <w:color w:val="993300"/>
          <w:sz w:val="48"/>
          <w:szCs w:val="48"/>
        </w:rPr>
      </w:pPr>
    </w:p>
    <w:p w:rsidR="00C8030A" w:rsidRPr="00630EAE" w:rsidRDefault="00C8030A" w:rsidP="00C8030A">
      <w:pPr>
        <w:pStyle w:val="a3"/>
        <w:rPr>
          <w:i/>
          <w:sz w:val="40"/>
        </w:rPr>
      </w:pPr>
      <w:r>
        <w:rPr>
          <w:i/>
          <w:noProof/>
          <w:sz w:val="40"/>
          <w:lang w:val="ru-RU"/>
        </w:rPr>
        <w:drawing>
          <wp:inline distT="0" distB="0" distL="0" distR="0">
            <wp:extent cx="3345180" cy="3079115"/>
            <wp:effectExtent l="19050" t="0" r="7620" b="0"/>
            <wp:docPr id="1" name="Рисунок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
                    <pic:cNvPicPr>
                      <a:picLocks noChangeAspect="1" noChangeArrowheads="1"/>
                    </pic:cNvPicPr>
                  </pic:nvPicPr>
                  <pic:blipFill>
                    <a:blip r:embed="rId8" cstate="print"/>
                    <a:srcRect/>
                    <a:stretch>
                      <a:fillRect/>
                    </a:stretch>
                  </pic:blipFill>
                  <pic:spPr bwMode="auto">
                    <a:xfrm>
                      <a:off x="0" y="0"/>
                      <a:ext cx="3345180" cy="3079115"/>
                    </a:xfrm>
                    <a:prstGeom prst="rect">
                      <a:avLst/>
                    </a:prstGeom>
                    <a:noFill/>
                    <a:ln w="9525">
                      <a:noFill/>
                      <a:miter lim="800000"/>
                      <a:headEnd/>
                      <a:tailEnd/>
                    </a:ln>
                  </pic:spPr>
                </pic:pic>
              </a:graphicData>
            </a:graphic>
          </wp:inline>
        </w:drawing>
      </w:r>
    </w:p>
    <w:p w:rsidR="00C8030A" w:rsidRDefault="00C8030A" w:rsidP="00C8030A">
      <w:pPr>
        <w:pStyle w:val="a3"/>
        <w:rPr>
          <w:i/>
          <w:sz w:val="40"/>
        </w:rPr>
      </w:pPr>
    </w:p>
    <w:p w:rsidR="00C8030A" w:rsidRPr="00E23B61" w:rsidRDefault="00C8030A" w:rsidP="00C8030A">
      <w:pPr>
        <w:pStyle w:val="a3"/>
        <w:rPr>
          <w:i/>
          <w:color w:val="000080"/>
          <w:sz w:val="56"/>
          <w:szCs w:val="56"/>
        </w:rPr>
      </w:pPr>
      <w:r w:rsidRPr="00E23B61">
        <w:rPr>
          <w:rFonts w:ascii="Bookman Old Style" w:hAnsi="Bookman Old Style" w:cs="Arial"/>
          <w:color w:val="000080"/>
          <w:sz w:val="56"/>
          <w:szCs w:val="56"/>
        </w:rPr>
        <w:t>КЛАСИЧНА  КІНЕМАТИКА</w:t>
      </w:r>
    </w:p>
    <w:p w:rsidR="00C8030A" w:rsidRPr="00DA78C2" w:rsidRDefault="00C8030A" w:rsidP="00C8030A">
      <w:pPr>
        <w:jc w:val="center"/>
        <w:rPr>
          <w:b/>
          <w:sz w:val="32"/>
          <w:lang w:val="uk-UA"/>
        </w:rPr>
      </w:pPr>
    </w:p>
    <w:p w:rsidR="00C8030A" w:rsidRDefault="00C8030A" w:rsidP="00C8030A">
      <w:pPr>
        <w:jc w:val="right"/>
        <w:rPr>
          <w:b/>
          <w:sz w:val="32"/>
          <w:lang w:val="uk-UA"/>
        </w:rPr>
      </w:pPr>
    </w:p>
    <w:p w:rsidR="00C8030A" w:rsidRDefault="00C8030A" w:rsidP="00C8030A">
      <w:pPr>
        <w:jc w:val="right"/>
        <w:rPr>
          <w:b/>
          <w:sz w:val="32"/>
          <w:lang w:val="uk-UA"/>
        </w:rPr>
      </w:pPr>
      <w:r>
        <w:rPr>
          <w:b/>
          <w:sz w:val="32"/>
          <w:lang w:val="uk-UA"/>
        </w:rPr>
        <w:t xml:space="preserve">Для учнів класів фізико-математичного </w:t>
      </w:r>
    </w:p>
    <w:p w:rsidR="00C8030A" w:rsidRDefault="00C8030A" w:rsidP="00C8030A">
      <w:pPr>
        <w:jc w:val="right"/>
        <w:rPr>
          <w:b/>
          <w:sz w:val="32"/>
          <w:lang w:val="uk-UA"/>
        </w:rPr>
      </w:pPr>
      <w:r>
        <w:rPr>
          <w:b/>
          <w:sz w:val="32"/>
          <w:lang w:val="uk-UA"/>
        </w:rPr>
        <w:t>профілю середніх загальноосвітніх шкіл</w:t>
      </w:r>
    </w:p>
    <w:p w:rsidR="00C8030A" w:rsidRDefault="00C8030A" w:rsidP="00C8030A">
      <w:pPr>
        <w:jc w:val="right"/>
        <w:rPr>
          <w:b/>
          <w:sz w:val="32"/>
          <w:lang w:val="uk-UA"/>
        </w:rPr>
      </w:pPr>
      <w:r>
        <w:rPr>
          <w:b/>
          <w:sz w:val="32"/>
          <w:lang w:val="uk-UA"/>
        </w:rPr>
        <w:t xml:space="preserve">і гімназій, для студентів політехнічних </w:t>
      </w:r>
    </w:p>
    <w:p w:rsidR="00C8030A" w:rsidRDefault="00C8030A" w:rsidP="00C8030A">
      <w:pPr>
        <w:jc w:val="right"/>
        <w:rPr>
          <w:b/>
          <w:sz w:val="32"/>
          <w:lang w:val="uk-UA"/>
        </w:rPr>
      </w:pPr>
      <w:r>
        <w:rPr>
          <w:b/>
          <w:sz w:val="32"/>
          <w:lang w:val="uk-UA"/>
        </w:rPr>
        <w:t>коледжів і викладачів фізики</w:t>
      </w:r>
    </w:p>
    <w:p w:rsidR="00C8030A" w:rsidRDefault="00C8030A" w:rsidP="00C8030A">
      <w:pPr>
        <w:jc w:val="center"/>
        <w:rPr>
          <w:b/>
          <w:sz w:val="32"/>
          <w:lang w:val="uk-UA"/>
        </w:rPr>
      </w:pPr>
    </w:p>
    <w:p w:rsidR="00C8030A" w:rsidRDefault="00C8030A" w:rsidP="00C8030A">
      <w:pPr>
        <w:jc w:val="center"/>
        <w:rPr>
          <w:b/>
          <w:sz w:val="32"/>
          <w:lang w:val="uk-UA"/>
        </w:rPr>
      </w:pPr>
    </w:p>
    <w:p w:rsidR="00C8030A" w:rsidRPr="00C8030A" w:rsidRDefault="00C8030A" w:rsidP="00C8030A">
      <w:pPr>
        <w:pStyle w:val="1"/>
        <w:rPr>
          <w:color w:val="000080"/>
          <w:sz w:val="28"/>
          <w:szCs w:val="28"/>
          <w:lang w:val="ru-RU"/>
        </w:rPr>
      </w:pPr>
      <w:r w:rsidRPr="00F861DD">
        <w:rPr>
          <w:color w:val="000080"/>
          <w:sz w:val="28"/>
          <w:szCs w:val="28"/>
        </w:rPr>
        <w:t>Полтава 20</w:t>
      </w:r>
      <w:r>
        <w:rPr>
          <w:color w:val="000080"/>
          <w:sz w:val="28"/>
          <w:szCs w:val="28"/>
          <w:lang w:val="ru-RU"/>
        </w:rPr>
        <w:t>13</w:t>
      </w:r>
    </w:p>
    <w:p w:rsidR="00C8030A" w:rsidRDefault="00C8030A" w:rsidP="00C8030A">
      <w:pPr>
        <w:ind w:firstLine="142"/>
        <w:jc w:val="center"/>
        <w:rPr>
          <w:color w:val="008080"/>
          <w:sz w:val="30"/>
          <w:szCs w:val="30"/>
          <w:lang w:val="uk-UA"/>
        </w:rPr>
      </w:pPr>
    </w:p>
    <w:p w:rsidR="00C8030A" w:rsidRDefault="00C8030A" w:rsidP="00C8030A">
      <w:pPr>
        <w:ind w:firstLine="540"/>
        <w:jc w:val="center"/>
        <w:rPr>
          <w:sz w:val="28"/>
          <w:szCs w:val="28"/>
          <w:lang w:val="uk-UA"/>
        </w:rPr>
      </w:pPr>
    </w:p>
    <w:p w:rsidR="00C8030A" w:rsidRDefault="00C8030A" w:rsidP="00C8030A">
      <w:pPr>
        <w:ind w:firstLine="540"/>
        <w:jc w:val="center"/>
        <w:rPr>
          <w:sz w:val="28"/>
          <w:szCs w:val="28"/>
          <w:lang w:val="uk-UA"/>
        </w:rPr>
      </w:pPr>
    </w:p>
    <w:p w:rsidR="00C8030A" w:rsidRDefault="00C8030A" w:rsidP="00C8030A">
      <w:pPr>
        <w:ind w:firstLine="540"/>
        <w:jc w:val="center"/>
        <w:rPr>
          <w:sz w:val="28"/>
          <w:szCs w:val="28"/>
          <w:lang w:val="uk-UA"/>
        </w:rPr>
      </w:pPr>
    </w:p>
    <w:p w:rsidR="00980CBE" w:rsidRPr="007129F0" w:rsidRDefault="00980CBE" w:rsidP="00980CBE">
      <w:pPr>
        <w:ind w:right="637"/>
        <w:jc w:val="both"/>
        <w:rPr>
          <w:b/>
          <w:lang w:val="uk-UA" w:eastAsia="ko-KR"/>
        </w:rPr>
      </w:pPr>
      <w:r w:rsidRPr="007129F0">
        <w:rPr>
          <w:b/>
          <w:lang w:val="uk-UA" w:eastAsia="ko-KR"/>
        </w:rPr>
        <w:t>УДК 37.016</w:t>
      </w:r>
    </w:p>
    <w:p w:rsidR="00C8030A" w:rsidRDefault="00C8030A" w:rsidP="00980CBE">
      <w:pPr>
        <w:ind w:firstLine="540"/>
        <w:rPr>
          <w:sz w:val="28"/>
          <w:szCs w:val="28"/>
          <w:lang w:val="uk-UA"/>
        </w:rPr>
      </w:pPr>
    </w:p>
    <w:p w:rsidR="00C8030A" w:rsidRDefault="00C8030A" w:rsidP="00C8030A">
      <w:pPr>
        <w:ind w:firstLine="540"/>
        <w:jc w:val="center"/>
        <w:rPr>
          <w:sz w:val="28"/>
          <w:szCs w:val="28"/>
          <w:lang w:val="uk-UA"/>
        </w:rPr>
      </w:pPr>
    </w:p>
    <w:p w:rsidR="00C8030A" w:rsidRDefault="00C8030A" w:rsidP="00C8030A">
      <w:pPr>
        <w:ind w:firstLine="540"/>
        <w:jc w:val="center"/>
        <w:rPr>
          <w:sz w:val="28"/>
          <w:szCs w:val="28"/>
          <w:lang w:val="uk-UA"/>
        </w:rPr>
      </w:pPr>
    </w:p>
    <w:p w:rsidR="00C8030A" w:rsidRDefault="00C8030A" w:rsidP="00C8030A">
      <w:pPr>
        <w:ind w:firstLine="540"/>
        <w:jc w:val="center"/>
        <w:rPr>
          <w:sz w:val="28"/>
          <w:szCs w:val="28"/>
          <w:lang w:val="uk-UA"/>
        </w:rPr>
      </w:pPr>
    </w:p>
    <w:p w:rsidR="00C8030A" w:rsidRDefault="00C8030A" w:rsidP="00C8030A">
      <w:pPr>
        <w:ind w:firstLine="540"/>
        <w:jc w:val="center"/>
        <w:rPr>
          <w:sz w:val="28"/>
          <w:szCs w:val="28"/>
          <w:lang w:val="uk-UA"/>
        </w:rPr>
      </w:pPr>
    </w:p>
    <w:p w:rsidR="00A457D6" w:rsidRDefault="00C8030A" w:rsidP="00A457D6">
      <w:pPr>
        <w:ind w:left="1701" w:hanging="81"/>
        <w:jc w:val="both"/>
        <w:rPr>
          <w:sz w:val="28"/>
          <w:szCs w:val="28"/>
          <w:lang w:val="uk-UA" w:eastAsia="ko-KR"/>
        </w:rPr>
      </w:pPr>
      <w:r w:rsidRPr="00547AB2">
        <w:rPr>
          <w:b/>
          <w:sz w:val="28"/>
          <w:szCs w:val="28"/>
          <w:lang w:val="uk-UA" w:eastAsia="ko-KR"/>
        </w:rPr>
        <w:t>Смирнов</w:t>
      </w:r>
      <w:r w:rsidRPr="00547AB2">
        <w:rPr>
          <w:sz w:val="28"/>
          <w:szCs w:val="28"/>
          <w:lang w:val="uk-UA" w:eastAsia="ko-KR"/>
        </w:rPr>
        <w:t xml:space="preserve"> Владислав Анатолійович</w:t>
      </w:r>
      <w:r w:rsidR="00A457D6">
        <w:rPr>
          <w:sz w:val="28"/>
          <w:szCs w:val="28"/>
          <w:lang w:val="uk-UA" w:eastAsia="ko-KR"/>
        </w:rPr>
        <w:t xml:space="preserve">, </w:t>
      </w:r>
    </w:p>
    <w:p w:rsidR="00C8030A" w:rsidRPr="00A457D6" w:rsidRDefault="00A457D6" w:rsidP="00A457D6">
      <w:pPr>
        <w:ind w:left="1701" w:hanging="81"/>
        <w:jc w:val="both"/>
        <w:rPr>
          <w:sz w:val="24"/>
          <w:szCs w:val="24"/>
          <w:lang w:val="uk-UA" w:eastAsia="ko-KR"/>
        </w:rPr>
      </w:pPr>
      <w:r w:rsidRPr="00A457D6">
        <w:rPr>
          <w:sz w:val="24"/>
          <w:szCs w:val="24"/>
          <w:lang w:val="uk-UA" w:eastAsia="ko-KR"/>
        </w:rPr>
        <w:t>кандидат фізико-математичних наук, учитель</w:t>
      </w:r>
    </w:p>
    <w:p w:rsidR="00C8030A" w:rsidRPr="00547AB2" w:rsidRDefault="00C8030A" w:rsidP="00C8030A">
      <w:pPr>
        <w:ind w:firstLine="1620"/>
        <w:jc w:val="both"/>
        <w:rPr>
          <w:sz w:val="28"/>
          <w:szCs w:val="28"/>
          <w:lang w:val="uk-UA" w:eastAsia="ko-KR"/>
        </w:rPr>
      </w:pPr>
    </w:p>
    <w:p w:rsidR="00C8030A" w:rsidRPr="00547AB2" w:rsidRDefault="00C8030A" w:rsidP="00C8030A">
      <w:pPr>
        <w:ind w:left="1620" w:right="637"/>
        <w:jc w:val="both"/>
        <w:rPr>
          <w:sz w:val="28"/>
          <w:szCs w:val="28"/>
          <w:lang w:val="uk-UA" w:eastAsia="ko-KR"/>
        </w:rPr>
      </w:pPr>
      <w:r>
        <w:rPr>
          <w:b/>
          <w:sz w:val="28"/>
          <w:szCs w:val="28"/>
          <w:lang w:val="uk-UA" w:eastAsia="ko-KR"/>
        </w:rPr>
        <w:t xml:space="preserve">Класична </w:t>
      </w:r>
      <w:r w:rsidRPr="00547AB2">
        <w:rPr>
          <w:sz w:val="28"/>
          <w:szCs w:val="28"/>
          <w:lang w:val="uk-UA" w:eastAsia="ko-KR"/>
        </w:rPr>
        <w:t>кінематика</w:t>
      </w:r>
      <w:r>
        <w:rPr>
          <w:sz w:val="28"/>
          <w:szCs w:val="28"/>
          <w:lang w:val="uk-UA" w:eastAsia="ko-KR"/>
        </w:rPr>
        <w:t xml:space="preserve"> / Навчальний посібник</w:t>
      </w:r>
      <w:r w:rsidRPr="00547AB2">
        <w:rPr>
          <w:sz w:val="28"/>
          <w:szCs w:val="28"/>
          <w:lang w:val="uk-UA" w:eastAsia="ko-KR"/>
        </w:rPr>
        <w:t>. — Полтава, 20</w:t>
      </w:r>
      <w:r>
        <w:rPr>
          <w:sz w:val="28"/>
          <w:szCs w:val="28"/>
          <w:lang w:val="uk-UA" w:eastAsia="ko-KR"/>
        </w:rPr>
        <w:t>13</w:t>
      </w:r>
      <w:r w:rsidRPr="00547AB2">
        <w:rPr>
          <w:sz w:val="28"/>
          <w:szCs w:val="28"/>
          <w:lang w:val="uk-UA" w:eastAsia="ko-KR"/>
        </w:rPr>
        <w:t xml:space="preserve">. </w:t>
      </w:r>
    </w:p>
    <w:p w:rsidR="00C8030A" w:rsidRPr="00547AB2" w:rsidRDefault="00C8030A" w:rsidP="00C8030A">
      <w:pPr>
        <w:ind w:left="1620"/>
        <w:jc w:val="both"/>
        <w:rPr>
          <w:sz w:val="28"/>
          <w:szCs w:val="28"/>
          <w:lang w:val="uk-UA" w:eastAsia="ko-KR"/>
        </w:rPr>
      </w:pPr>
    </w:p>
    <w:p w:rsidR="00C8030A" w:rsidRPr="00EE383B" w:rsidRDefault="00980CBE" w:rsidP="00C8030A">
      <w:pPr>
        <w:ind w:left="1620" w:right="637" w:firstLine="360"/>
        <w:jc w:val="both"/>
        <w:rPr>
          <w:sz w:val="22"/>
          <w:szCs w:val="22"/>
          <w:lang w:val="uk-UA"/>
        </w:rPr>
      </w:pPr>
      <w:r w:rsidRPr="00EE383B">
        <w:rPr>
          <w:sz w:val="22"/>
          <w:szCs w:val="22"/>
          <w:lang w:val="uk-UA" w:eastAsia="ko-KR"/>
        </w:rPr>
        <w:t xml:space="preserve">У 2014 році виповнюється 450 років від дня народження одного із засновників точного природознавства Галілео Галілея </w:t>
      </w:r>
      <w:r w:rsidRPr="00EE383B">
        <w:rPr>
          <w:color w:val="000000"/>
          <w:sz w:val="22"/>
          <w:szCs w:val="22"/>
          <w:shd w:val="clear" w:color="auto" w:fill="FFFFFF"/>
        </w:rPr>
        <w:t>(1564</w:t>
      </w:r>
      <w:r w:rsidRPr="00EE383B">
        <w:rPr>
          <w:sz w:val="22"/>
          <w:szCs w:val="22"/>
          <w:shd w:val="clear" w:color="auto" w:fill="FFFFFF"/>
        </w:rPr>
        <w:t>—</w:t>
      </w:r>
      <w:r w:rsidRPr="00EE383B">
        <w:rPr>
          <w:color w:val="000000"/>
          <w:sz w:val="22"/>
          <w:szCs w:val="22"/>
          <w:shd w:val="clear" w:color="auto" w:fill="FFFFFF"/>
        </w:rPr>
        <w:t xml:space="preserve">1642), им’я </w:t>
      </w:r>
      <w:r w:rsidRPr="00EE383B">
        <w:rPr>
          <w:color w:val="000000"/>
          <w:sz w:val="22"/>
          <w:szCs w:val="22"/>
          <w:shd w:val="clear" w:color="auto" w:fill="FFFFFF"/>
          <w:lang w:val="uk-UA"/>
        </w:rPr>
        <w:t>як</w:t>
      </w:r>
      <w:r w:rsidRPr="00EE383B">
        <w:rPr>
          <w:color w:val="000000"/>
          <w:sz w:val="22"/>
          <w:szCs w:val="22"/>
          <w:shd w:val="clear" w:color="auto" w:fill="FFFFFF"/>
        </w:rPr>
        <w:t xml:space="preserve">ого стало символом </w:t>
      </w:r>
      <w:r w:rsidRPr="00EE383B">
        <w:rPr>
          <w:color w:val="000000"/>
          <w:sz w:val="22"/>
          <w:szCs w:val="22"/>
          <w:shd w:val="clear" w:color="auto" w:fill="FFFFFF"/>
          <w:lang w:val="uk-UA"/>
        </w:rPr>
        <w:t>вільнодумства</w:t>
      </w:r>
      <w:r w:rsidRPr="00EE383B">
        <w:rPr>
          <w:color w:val="000000"/>
          <w:sz w:val="22"/>
          <w:szCs w:val="22"/>
          <w:shd w:val="clear" w:color="auto" w:fill="FFFFFF"/>
        </w:rPr>
        <w:t xml:space="preserve"> </w:t>
      </w:r>
      <w:r w:rsidRPr="00EE383B">
        <w:rPr>
          <w:color w:val="000000"/>
          <w:sz w:val="22"/>
          <w:szCs w:val="22"/>
          <w:shd w:val="clear" w:color="auto" w:fill="FFFFFF"/>
          <w:lang w:val="uk-UA"/>
        </w:rPr>
        <w:t>і</w:t>
      </w:r>
      <w:r w:rsidRPr="00EE383B">
        <w:rPr>
          <w:color w:val="000000"/>
          <w:sz w:val="22"/>
          <w:szCs w:val="22"/>
          <w:shd w:val="clear" w:color="auto" w:fill="FFFFFF"/>
        </w:rPr>
        <w:t xml:space="preserve"> борьб</w:t>
      </w:r>
      <w:r w:rsidRPr="00EE383B">
        <w:rPr>
          <w:color w:val="000000"/>
          <w:sz w:val="22"/>
          <w:szCs w:val="22"/>
          <w:shd w:val="clear" w:color="auto" w:fill="FFFFFF"/>
          <w:lang w:val="uk-UA"/>
        </w:rPr>
        <w:t>и</w:t>
      </w:r>
      <w:r w:rsidRPr="00EE383B">
        <w:rPr>
          <w:color w:val="000000"/>
          <w:sz w:val="22"/>
          <w:szCs w:val="22"/>
          <w:shd w:val="clear" w:color="auto" w:fill="FFFFFF"/>
        </w:rPr>
        <w:t xml:space="preserve"> за нау</w:t>
      </w:r>
      <w:r w:rsidRPr="00EE383B">
        <w:rPr>
          <w:color w:val="000000"/>
          <w:sz w:val="22"/>
          <w:szCs w:val="22"/>
          <w:shd w:val="clear" w:color="auto" w:fill="FFFFFF"/>
          <w:lang w:val="uk-UA"/>
        </w:rPr>
        <w:t>кову</w:t>
      </w:r>
      <w:r w:rsidRPr="00EE383B">
        <w:rPr>
          <w:color w:val="000000"/>
          <w:sz w:val="22"/>
          <w:szCs w:val="22"/>
          <w:shd w:val="clear" w:color="auto" w:fill="FFFFFF"/>
        </w:rPr>
        <w:t xml:space="preserve"> </w:t>
      </w:r>
      <w:r w:rsidRPr="00EE383B">
        <w:rPr>
          <w:color w:val="000000"/>
          <w:sz w:val="22"/>
          <w:szCs w:val="22"/>
          <w:shd w:val="clear" w:color="auto" w:fill="FFFFFF"/>
          <w:lang w:val="uk-UA"/>
        </w:rPr>
        <w:t>і</w:t>
      </w:r>
      <w:r w:rsidRPr="00EE383B">
        <w:rPr>
          <w:color w:val="000000"/>
          <w:sz w:val="22"/>
          <w:szCs w:val="22"/>
          <w:shd w:val="clear" w:color="auto" w:fill="FFFFFF"/>
        </w:rPr>
        <w:t>стину</w:t>
      </w:r>
      <w:r w:rsidRPr="00EE383B">
        <w:rPr>
          <w:color w:val="000000"/>
          <w:sz w:val="22"/>
          <w:szCs w:val="22"/>
          <w:shd w:val="clear" w:color="auto" w:fill="FFFFFF"/>
          <w:lang w:val="uk-UA"/>
        </w:rPr>
        <w:t xml:space="preserve">. При вивченні загальної фізики, яка </w:t>
      </w:r>
      <w:r w:rsidRPr="00EE383B">
        <w:rPr>
          <w:sz w:val="22"/>
          <w:szCs w:val="22"/>
          <w:lang w:val="uk-UA" w:eastAsia="ko-KR"/>
        </w:rPr>
        <w:t>починається з вивчення механіки,</w:t>
      </w:r>
      <w:r w:rsidRPr="00EE383B">
        <w:rPr>
          <w:color w:val="000000"/>
          <w:sz w:val="22"/>
          <w:szCs w:val="22"/>
          <w:shd w:val="clear" w:color="auto" w:fill="FFFFFF"/>
          <w:lang w:val="uk-UA"/>
        </w:rPr>
        <w:t xml:space="preserve"> оминути на</w:t>
      </w:r>
      <w:r w:rsidR="00EE383B">
        <w:rPr>
          <w:color w:val="000000"/>
          <w:sz w:val="22"/>
          <w:szCs w:val="22"/>
          <w:shd w:val="clear" w:color="auto" w:fill="FFFFFF"/>
          <w:lang w:val="uk-UA"/>
        </w:rPr>
        <w:t>у</w:t>
      </w:r>
      <w:r w:rsidRPr="00EE383B">
        <w:rPr>
          <w:color w:val="000000"/>
          <w:sz w:val="22"/>
          <w:szCs w:val="22"/>
          <w:shd w:val="clear" w:color="auto" w:fill="FFFFFF"/>
          <w:lang w:val="uk-UA"/>
        </w:rPr>
        <w:t>ков</w:t>
      </w:r>
      <w:r w:rsidR="00EE383B">
        <w:rPr>
          <w:color w:val="000000"/>
          <w:sz w:val="22"/>
          <w:szCs w:val="22"/>
          <w:shd w:val="clear" w:color="auto" w:fill="FFFFFF"/>
          <w:lang w:val="uk-UA"/>
        </w:rPr>
        <w:t>і</w:t>
      </w:r>
      <w:r w:rsidRPr="00EE383B">
        <w:rPr>
          <w:color w:val="000000"/>
          <w:sz w:val="22"/>
          <w:szCs w:val="22"/>
          <w:shd w:val="clear" w:color="auto" w:fill="FFFFFF"/>
          <w:lang w:val="uk-UA"/>
        </w:rPr>
        <w:t xml:space="preserve"> досягнен</w:t>
      </w:r>
      <w:r w:rsidR="00EE383B">
        <w:rPr>
          <w:color w:val="000000"/>
          <w:sz w:val="22"/>
          <w:szCs w:val="22"/>
          <w:shd w:val="clear" w:color="auto" w:fill="FFFFFF"/>
          <w:lang w:val="uk-UA"/>
        </w:rPr>
        <w:t>ня</w:t>
      </w:r>
      <w:r w:rsidRPr="00EE383B">
        <w:rPr>
          <w:color w:val="000000"/>
          <w:sz w:val="22"/>
          <w:szCs w:val="22"/>
          <w:shd w:val="clear" w:color="auto" w:fill="FFFFFF"/>
          <w:lang w:val="uk-UA"/>
        </w:rPr>
        <w:t xml:space="preserve"> </w:t>
      </w:r>
      <w:r w:rsidR="00EE383B">
        <w:rPr>
          <w:color w:val="000000"/>
          <w:sz w:val="22"/>
          <w:szCs w:val="22"/>
          <w:shd w:val="clear" w:color="auto" w:fill="FFFFFF"/>
          <w:lang w:val="uk-UA"/>
        </w:rPr>
        <w:t>ц</w:t>
      </w:r>
      <w:r w:rsidRPr="00EE383B">
        <w:rPr>
          <w:color w:val="000000"/>
          <w:sz w:val="22"/>
          <w:szCs w:val="22"/>
          <w:shd w:val="clear" w:color="auto" w:fill="FFFFFF"/>
          <w:lang w:val="uk-UA"/>
        </w:rPr>
        <w:t xml:space="preserve">ього видатного фізика і механіка, неможливо. </w:t>
      </w:r>
      <w:r w:rsidRPr="00EE383B">
        <w:rPr>
          <w:sz w:val="22"/>
          <w:szCs w:val="22"/>
          <w:lang w:val="uk-UA" w:eastAsia="ko-KR"/>
        </w:rPr>
        <w:t>П</w:t>
      </w:r>
      <w:r w:rsidR="00C8030A" w:rsidRPr="00EE383B">
        <w:rPr>
          <w:sz w:val="22"/>
          <w:szCs w:val="22"/>
          <w:lang w:val="uk-UA" w:eastAsia="ko-KR"/>
        </w:rPr>
        <w:t xml:space="preserve">ершим розділом механіки є кінематика — наука, що </w:t>
      </w:r>
      <w:r w:rsidR="00C8030A" w:rsidRPr="00EE383B">
        <w:rPr>
          <w:sz w:val="22"/>
          <w:szCs w:val="22"/>
          <w:lang w:val="uk-UA"/>
        </w:rPr>
        <w:t>вивчає геометричний аспект механічного руху, нехтуючи при цьому розглядом причин (взаємодій між тілами), які цей рух спричинили. У кни</w:t>
      </w:r>
      <w:r w:rsidR="004C16D0" w:rsidRPr="00EE383B">
        <w:rPr>
          <w:sz w:val="22"/>
          <w:szCs w:val="22"/>
          <w:lang w:val="uk-UA"/>
        </w:rPr>
        <w:t>жц</w:t>
      </w:r>
      <w:r w:rsidR="00C8030A" w:rsidRPr="00EE383B">
        <w:rPr>
          <w:sz w:val="22"/>
          <w:szCs w:val="22"/>
          <w:lang w:val="uk-UA"/>
        </w:rPr>
        <w:t xml:space="preserve">і </w:t>
      </w:r>
      <w:r w:rsidR="00857004" w:rsidRPr="00EE383B">
        <w:rPr>
          <w:sz w:val="22"/>
          <w:szCs w:val="22"/>
          <w:lang w:val="uk-UA"/>
        </w:rPr>
        <w:t>с</w:t>
      </w:r>
      <w:r w:rsidR="00C8030A" w:rsidRPr="00EE383B">
        <w:rPr>
          <w:sz w:val="22"/>
          <w:szCs w:val="22"/>
          <w:lang w:val="uk-UA"/>
        </w:rPr>
        <w:t xml:space="preserve">характеризовано внутрішню структуру кінематики, розглянуті основні об'єкти її вивчення, дано обґрунтування розгляду основної частини кінематики — класичної кінематики. При висвітленні теоретичних відомостей зроблено наголос на питаннях, які викликають в учнів найбільший інтерес. Поданню теоретичного матеріалу передує опорний конспект, який дозволяє читачу повністю і швидко охопити </w:t>
      </w:r>
      <w:r w:rsidR="00857004" w:rsidRPr="00EE383B">
        <w:rPr>
          <w:sz w:val="22"/>
          <w:szCs w:val="22"/>
          <w:lang w:val="uk-UA"/>
        </w:rPr>
        <w:t>«</w:t>
      </w:r>
      <w:r w:rsidR="00C8030A" w:rsidRPr="00EE383B">
        <w:rPr>
          <w:sz w:val="22"/>
          <w:szCs w:val="22"/>
          <w:lang w:val="uk-UA"/>
        </w:rPr>
        <w:t>одним поглядом</w:t>
      </w:r>
      <w:r w:rsidR="00857004" w:rsidRPr="00EE383B">
        <w:rPr>
          <w:sz w:val="22"/>
          <w:szCs w:val="22"/>
          <w:lang w:val="uk-UA"/>
        </w:rPr>
        <w:t>»</w:t>
      </w:r>
      <w:r w:rsidR="00C8030A" w:rsidRPr="00EE383B">
        <w:rPr>
          <w:sz w:val="22"/>
          <w:szCs w:val="22"/>
          <w:lang w:val="uk-UA"/>
        </w:rPr>
        <w:t xml:space="preserve"> усе, що становить зміст класичної кінематики. Особлива увага приділена мимовільному опрацюванню теоретичного матеріалу: з цією метою запропоновані оригінальні тестові завдання</w:t>
      </w:r>
      <w:r w:rsidR="00857004" w:rsidRPr="00EE383B">
        <w:rPr>
          <w:sz w:val="22"/>
          <w:szCs w:val="22"/>
          <w:lang w:val="uk-UA"/>
        </w:rPr>
        <w:t xml:space="preserve"> для самоконтролю</w:t>
      </w:r>
      <w:r w:rsidR="00C8030A" w:rsidRPr="00EE383B">
        <w:rPr>
          <w:sz w:val="22"/>
          <w:szCs w:val="22"/>
          <w:lang w:val="uk-UA"/>
        </w:rPr>
        <w:t>.</w:t>
      </w:r>
    </w:p>
    <w:p w:rsidR="00C8030A" w:rsidRPr="00EE383B" w:rsidRDefault="00C8030A" w:rsidP="00C8030A">
      <w:pPr>
        <w:ind w:left="1620" w:right="637" w:firstLine="360"/>
        <w:jc w:val="both"/>
        <w:rPr>
          <w:sz w:val="22"/>
          <w:szCs w:val="22"/>
          <w:lang w:val="uk-UA"/>
        </w:rPr>
      </w:pPr>
      <w:r w:rsidRPr="00EE383B">
        <w:rPr>
          <w:sz w:val="22"/>
          <w:szCs w:val="22"/>
          <w:lang w:val="uk-UA"/>
        </w:rPr>
        <w:t>Для практичного застосування теоретичних знань запропоновані приклади, що супроводжуються детальними розв'язаннями, і задачі для самостійної роботи (із відповідями). Для створення умов, які сприяють поетапному формуванню вмінь і навиків розв'язування задач, запропонований додаток, що містить основні формули класичної кінематики.</w:t>
      </w:r>
    </w:p>
    <w:p w:rsidR="00C8030A" w:rsidRPr="00EE383B" w:rsidRDefault="00C8030A" w:rsidP="00C8030A">
      <w:pPr>
        <w:ind w:left="1620" w:right="637" w:firstLine="360"/>
        <w:jc w:val="both"/>
        <w:rPr>
          <w:sz w:val="22"/>
          <w:szCs w:val="22"/>
          <w:lang w:val="uk-UA"/>
        </w:rPr>
      </w:pPr>
      <w:r w:rsidRPr="00EE383B">
        <w:rPr>
          <w:sz w:val="22"/>
          <w:szCs w:val="22"/>
          <w:lang w:val="uk-UA"/>
        </w:rPr>
        <w:t xml:space="preserve">   Для учнів середніх загальноосвітніх шкіл і гімназій, що навчаються у класах фізико-математичного профілю, для студентів політехнічних коледжів і ліцеїв, а також для викладачів фізики.</w:t>
      </w:r>
    </w:p>
    <w:p w:rsidR="00C8030A" w:rsidRDefault="00C8030A" w:rsidP="00C8030A">
      <w:pPr>
        <w:ind w:left="1620" w:right="637" w:firstLine="360"/>
        <w:jc w:val="both"/>
        <w:rPr>
          <w:sz w:val="28"/>
          <w:szCs w:val="28"/>
          <w:lang w:val="uk-UA"/>
        </w:rPr>
      </w:pPr>
    </w:p>
    <w:p w:rsidR="00C8030A" w:rsidRDefault="00C8030A" w:rsidP="00C8030A">
      <w:pPr>
        <w:ind w:left="1620" w:right="637"/>
        <w:jc w:val="both"/>
        <w:rPr>
          <w:sz w:val="28"/>
          <w:szCs w:val="28"/>
          <w:lang w:val="uk-UA"/>
        </w:rPr>
      </w:pPr>
    </w:p>
    <w:p w:rsidR="00C8030A" w:rsidRDefault="00C8030A" w:rsidP="00C8030A">
      <w:pPr>
        <w:ind w:left="1620" w:right="637"/>
        <w:jc w:val="both"/>
        <w:rPr>
          <w:sz w:val="28"/>
          <w:szCs w:val="28"/>
          <w:lang w:val="uk-UA"/>
        </w:rPr>
      </w:pPr>
    </w:p>
    <w:p w:rsidR="00C8030A" w:rsidRDefault="00C8030A" w:rsidP="00C8030A">
      <w:pPr>
        <w:ind w:left="1620" w:right="637"/>
        <w:jc w:val="both"/>
        <w:rPr>
          <w:sz w:val="28"/>
          <w:szCs w:val="28"/>
          <w:lang w:val="uk-UA"/>
        </w:rPr>
      </w:pPr>
    </w:p>
    <w:p w:rsidR="00C8030A" w:rsidRDefault="00C8030A" w:rsidP="00C8030A">
      <w:pPr>
        <w:ind w:firstLine="540"/>
        <w:jc w:val="center"/>
        <w:rPr>
          <w:sz w:val="28"/>
          <w:szCs w:val="28"/>
          <w:lang w:val="uk-UA"/>
        </w:rPr>
      </w:pPr>
    </w:p>
    <w:p w:rsidR="00243C90" w:rsidRDefault="00243C90" w:rsidP="00C8030A">
      <w:pPr>
        <w:ind w:firstLine="540"/>
        <w:jc w:val="center"/>
        <w:rPr>
          <w:sz w:val="28"/>
          <w:szCs w:val="28"/>
          <w:lang w:val="uk-UA"/>
        </w:rPr>
      </w:pPr>
    </w:p>
    <w:p w:rsidR="00243C90" w:rsidRDefault="00243C90" w:rsidP="00C8030A">
      <w:pPr>
        <w:ind w:firstLine="540"/>
        <w:jc w:val="center"/>
        <w:rPr>
          <w:sz w:val="28"/>
          <w:szCs w:val="28"/>
          <w:lang w:val="uk-UA"/>
        </w:rPr>
      </w:pPr>
    </w:p>
    <w:p w:rsidR="00243C90" w:rsidRDefault="00243C90" w:rsidP="00C8030A">
      <w:pPr>
        <w:ind w:firstLine="540"/>
        <w:jc w:val="center"/>
        <w:rPr>
          <w:sz w:val="28"/>
          <w:szCs w:val="28"/>
          <w:lang w:val="uk-UA"/>
        </w:rPr>
      </w:pPr>
    </w:p>
    <w:p w:rsidR="00243C90" w:rsidRDefault="00243C90" w:rsidP="00C8030A">
      <w:pPr>
        <w:ind w:firstLine="540"/>
        <w:jc w:val="center"/>
        <w:rPr>
          <w:sz w:val="28"/>
          <w:szCs w:val="28"/>
          <w:lang w:val="uk-UA"/>
        </w:rPr>
      </w:pPr>
    </w:p>
    <w:p w:rsidR="00243C90" w:rsidRDefault="00243C90" w:rsidP="00C8030A">
      <w:pPr>
        <w:ind w:firstLine="540"/>
        <w:jc w:val="center"/>
        <w:rPr>
          <w:sz w:val="28"/>
          <w:szCs w:val="28"/>
          <w:lang w:val="uk-UA"/>
        </w:rPr>
      </w:pPr>
    </w:p>
    <w:p w:rsidR="00243C90" w:rsidRDefault="00243C90" w:rsidP="00C8030A">
      <w:pPr>
        <w:ind w:firstLine="540"/>
        <w:jc w:val="center"/>
        <w:rPr>
          <w:sz w:val="28"/>
          <w:szCs w:val="28"/>
          <w:lang w:val="uk-UA"/>
        </w:rPr>
      </w:pPr>
    </w:p>
    <w:p w:rsidR="00243C90" w:rsidRPr="00243C90" w:rsidRDefault="00243C90" w:rsidP="00A457D6">
      <w:pPr>
        <w:spacing w:after="120"/>
        <w:ind w:firstLine="567"/>
        <w:jc w:val="center"/>
        <w:rPr>
          <w:rFonts w:ascii="Arial" w:eastAsia="FangSong" w:hAnsi="Arial" w:cs="Arial"/>
          <w:b/>
          <w:bCs/>
          <w:i/>
          <w:sz w:val="24"/>
          <w:szCs w:val="24"/>
          <w:lang w:val="uk-UA"/>
        </w:rPr>
      </w:pPr>
      <w:r w:rsidRPr="00243C90">
        <w:rPr>
          <w:rFonts w:ascii="Arial" w:eastAsia="FangSong" w:hAnsi="Arial" w:cs="Arial"/>
          <w:b/>
          <w:bCs/>
          <w:i/>
          <w:sz w:val="24"/>
          <w:szCs w:val="24"/>
          <w:lang w:val="uk-UA"/>
        </w:rPr>
        <w:t>ПЕРЕДНЄ СЛОВО</w:t>
      </w:r>
    </w:p>
    <w:p w:rsidR="00243C90" w:rsidRPr="00243C90" w:rsidRDefault="00243C90" w:rsidP="00A457D6">
      <w:pPr>
        <w:spacing w:line="276" w:lineRule="auto"/>
        <w:ind w:firstLine="567"/>
        <w:jc w:val="both"/>
        <w:rPr>
          <w:rFonts w:ascii="Arial" w:hAnsi="Arial" w:cs="Arial"/>
          <w:sz w:val="22"/>
          <w:szCs w:val="22"/>
          <w:shd w:val="clear" w:color="auto" w:fill="FFFFFF"/>
          <w:lang w:val="uk-UA"/>
        </w:rPr>
      </w:pPr>
      <w:r w:rsidRPr="00243C90">
        <w:rPr>
          <w:rFonts w:ascii="Arial" w:hAnsi="Arial" w:cs="Arial"/>
          <w:bCs/>
          <w:sz w:val="22"/>
          <w:szCs w:val="22"/>
          <w:lang w:val="uk-UA"/>
        </w:rPr>
        <w:t xml:space="preserve">2014 рік є роком знаменного ювілею – 450-ї річниці від дня народження </w:t>
      </w:r>
      <w:r w:rsidRPr="00243C90">
        <w:rPr>
          <w:rFonts w:ascii="Arial" w:hAnsi="Arial" w:cs="Arial"/>
          <w:b/>
          <w:bCs/>
          <w:sz w:val="22"/>
          <w:szCs w:val="22"/>
          <w:lang w:val="uk-UA"/>
        </w:rPr>
        <w:t>Галілео Галілея</w:t>
      </w:r>
      <w:r w:rsidRPr="00243C90">
        <w:rPr>
          <w:rStyle w:val="af7"/>
          <w:rFonts w:ascii="Arial" w:hAnsi="Arial" w:cs="Arial"/>
          <w:bCs/>
          <w:sz w:val="22"/>
          <w:szCs w:val="22"/>
        </w:rPr>
        <w:footnoteReference w:id="1"/>
      </w:r>
      <w:r w:rsidRPr="00243C90">
        <w:rPr>
          <w:rFonts w:ascii="Arial" w:hAnsi="Arial" w:cs="Arial"/>
          <w:bCs/>
          <w:sz w:val="22"/>
          <w:szCs w:val="22"/>
          <w:lang w:val="uk-UA"/>
        </w:rPr>
        <w:t xml:space="preserve">. Часи, в які жив і працював Галілей, мають непересічне значення для науки. У ΧVΙΙ столітті були отримані важливі конкретні наукові результати (створено телескоп, встановлено закон заломлення світла, визначені закони руху планет тощо). Водночас активно формувалася нова методологія науки. Галілею судилося зробити величезний внесок у розробку цієї методології, своїми науковими відкриттями доводячи її ефективність. Велич творчості Галілея полягає у тому, що він створив сучасний метод експериментування. Він полягає в тому, що для вивчення конкретного явища ми маємо створити певний ідеальний світ (Галілей називав його </w:t>
      </w:r>
      <w:r w:rsidRPr="00243C90">
        <w:rPr>
          <w:rFonts w:ascii="Arial" w:hAnsi="Arial" w:cs="Arial"/>
          <w:sz w:val="22"/>
          <w:szCs w:val="22"/>
          <w:shd w:val="clear" w:color="auto" w:fill="FFFFFF"/>
          <w:lang w:val="uk-UA"/>
        </w:rPr>
        <w:t>его «</w:t>
      </w:r>
      <w:r w:rsidRPr="00243C90">
        <w:rPr>
          <w:rFonts w:ascii="Arial" w:hAnsi="Arial" w:cs="Arial"/>
          <w:i/>
          <w:sz w:val="22"/>
          <w:szCs w:val="22"/>
          <w:shd w:val="clear" w:color="auto" w:fill="FFFFFF"/>
        </w:rPr>
        <w:t>al</w:t>
      </w:r>
      <w:r w:rsidRPr="00243C90">
        <w:rPr>
          <w:rFonts w:ascii="Arial" w:hAnsi="Arial" w:cs="Arial"/>
          <w:i/>
          <w:sz w:val="22"/>
          <w:szCs w:val="22"/>
          <w:shd w:val="clear" w:color="auto" w:fill="FFFFFF"/>
          <w:lang w:val="uk-UA"/>
        </w:rPr>
        <w:t xml:space="preserve"> </w:t>
      </w:r>
      <w:r w:rsidRPr="00243C90">
        <w:rPr>
          <w:rFonts w:ascii="Arial" w:hAnsi="Arial" w:cs="Arial"/>
          <w:i/>
          <w:sz w:val="22"/>
          <w:szCs w:val="22"/>
          <w:shd w:val="clear" w:color="auto" w:fill="FFFFFF"/>
        </w:rPr>
        <w:t>mondo</w:t>
      </w:r>
      <w:r w:rsidRPr="00243C90">
        <w:rPr>
          <w:rFonts w:ascii="Arial" w:hAnsi="Arial" w:cs="Arial"/>
          <w:i/>
          <w:sz w:val="22"/>
          <w:szCs w:val="22"/>
          <w:shd w:val="clear" w:color="auto" w:fill="FFFFFF"/>
          <w:lang w:val="uk-UA"/>
        </w:rPr>
        <w:t xml:space="preserve"> </w:t>
      </w:r>
      <w:r w:rsidRPr="00243C90">
        <w:rPr>
          <w:rFonts w:ascii="Arial" w:hAnsi="Arial" w:cs="Arial"/>
          <w:i/>
          <w:sz w:val="22"/>
          <w:szCs w:val="22"/>
          <w:shd w:val="clear" w:color="auto" w:fill="FFFFFF"/>
        </w:rPr>
        <w:t>di</w:t>
      </w:r>
      <w:r w:rsidRPr="00243C90">
        <w:rPr>
          <w:rFonts w:ascii="Arial" w:hAnsi="Arial" w:cs="Arial"/>
          <w:i/>
          <w:sz w:val="22"/>
          <w:szCs w:val="22"/>
          <w:shd w:val="clear" w:color="auto" w:fill="FFFFFF"/>
          <w:lang w:val="uk-UA"/>
        </w:rPr>
        <w:t xml:space="preserve"> </w:t>
      </w:r>
      <w:r w:rsidRPr="00243C90">
        <w:rPr>
          <w:rFonts w:ascii="Arial" w:hAnsi="Arial" w:cs="Arial"/>
          <w:i/>
          <w:sz w:val="22"/>
          <w:szCs w:val="22"/>
          <w:shd w:val="clear" w:color="auto" w:fill="FFFFFF"/>
        </w:rPr>
        <w:t>carta</w:t>
      </w:r>
      <w:r w:rsidRPr="00243C90">
        <w:rPr>
          <w:rFonts w:ascii="Arial" w:hAnsi="Arial" w:cs="Arial"/>
          <w:sz w:val="22"/>
          <w:szCs w:val="22"/>
          <w:shd w:val="clear" w:color="auto" w:fill="FFFFFF"/>
          <w:lang w:val="uk-UA"/>
        </w:rPr>
        <w:t>» — «світ на папері»), де досліджуване явище було б максимально позбавлене сторонніх впливів. Цей ідеальний світ стає у подальшому об’</w:t>
      </w:r>
      <w:r w:rsidRPr="00243C90">
        <w:rPr>
          <w:rFonts w:ascii="Arial" w:hAnsi="Arial" w:cs="Arial"/>
          <w:sz w:val="22"/>
          <w:szCs w:val="22"/>
          <w:shd w:val="clear" w:color="auto" w:fill="FFFFFF"/>
        </w:rPr>
        <w:t xml:space="preserve">єктом математичного опису, </w:t>
      </w:r>
      <w:r w:rsidRPr="00243C90">
        <w:rPr>
          <w:rFonts w:ascii="Arial" w:hAnsi="Arial" w:cs="Arial"/>
          <w:sz w:val="22"/>
          <w:szCs w:val="22"/>
          <w:shd w:val="clear" w:color="auto" w:fill="FFFFFF"/>
          <w:lang w:val="uk-UA"/>
        </w:rPr>
        <w:t xml:space="preserve">висновки якого звіряються з результатами експерименту, умови виконання якого наближені до ідеальних. </w:t>
      </w:r>
    </w:p>
    <w:p w:rsidR="00243C90" w:rsidRPr="00243C90" w:rsidRDefault="00243C90" w:rsidP="00A457D6">
      <w:pPr>
        <w:spacing w:line="276" w:lineRule="auto"/>
        <w:ind w:firstLine="567"/>
        <w:jc w:val="both"/>
        <w:rPr>
          <w:rStyle w:val="apple-converted-space"/>
          <w:rFonts w:ascii="Arial" w:hAnsi="Arial" w:cs="Arial"/>
          <w:sz w:val="22"/>
          <w:szCs w:val="22"/>
          <w:shd w:val="clear" w:color="auto" w:fill="FFFFFF"/>
          <w:lang w:val="uk-UA"/>
        </w:rPr>
      </w:pPr>
      <w:r w:rsidRPr="00243C90">
        <w:rPr>
          <w:rFonts w:ascii="Arial" w:hAnsi="Arial" w:cs="Arial"/>
          <w:sz w:val="22"/>
          <w:szCs w:val="22"/>
          <w:shd w:val="clear" w:color="auto" w:fill="FFFFFF"/>
          <w:lang w:val="uk-UA"/>
        </w:rPr>
        <w:t xml:space="preserve">Розробляючи нову методологію науки, Галілей чільне місце відводив досліду. Зрештою,  на важливість експериментування вказувалося і до Галілея. Відомі, наприклад, заклики щодо необхідності проведення планомірних експериментів у пізнанні природи одного із засновників філософії Нового часу </w:t>
      </w:r>
      <w:r w:rsidRPr="00243C90">
        <w:rPr>
          <w:rFonts w:ascii="Arial" w:hAnsi="Arial" w:cs="Arial"/>
          <w:b/>
          <w:sz w:val="22"/>
          <w:szCs w:val="22"/>
          <w:shd w:val="clear" w:color="auto" w:fill="FFFFFF"/>
          <w:lang w:val="uk-UA"/>
        </w:rPr>
        <w:t>Френсіса Бекона</w:t>
      </w:r>
      <w:r w:rsidRPr="00243C90">
        <w:rPr>
          <w:rStyle w:val="af7"/>
          <w:rFonts w:ascii="Arial" w:hAnsi="Arial" w:cs="Arial"/>
          <w:b/>
          <w:sz w:val="22"/>
          <w:szCs w:val="22"/>
          <w:shd w:val="clear" w:color="auto" w:fill="FFFFFF"/>
        </w:rPr>
        <w:footnoteReference w:id="2"/>
      </w:r>
      <w:r w:rsidRPr="00243C90">
        <w:rPr>
          <w:rFonts w:ascii="Arial" w:hAnsi="Arial" w:cs="Arial"/>
          <w:sz w:val="22"/>
          <w:szCs w:val="22"/>
          <w:shd w:val="clear" w:color="auto" w:fill="FFFFFF"/>
          <w:lang w:val="uk-UA"/>
        </w:rPr>
        <w:t>, висловлені ним у творі «</w:t>
      </w:r>
      <w:r w:rsidRPr="00243C90">
        <w:rPr>
          <w:rFonts w:ascii="Arial" w:hAnsi="Arial" w:cs="Arial"/>
          <w:i/>
          <w:sz w:val="22"/>
          <w:szCs w:val="22"/>
          <w:shd w:val="clear" w:color="auto" w:fill="FFFFFF"/>
        </w:rPr>
        <w:t>Novum</w:t>
      </w:r>
      <w:r w:rsidRPr="00243C90">
        <w:rPr>
          <w:rFonts w:ascii="Arial" w:hAnsi="Arial" w:cs="Arial"/>
          <w:i/>
          <w:sz w:val="22"/>
          <w:szCs w:val="22"/>
          <w:shd w:val="clear" w:color="auto" w:fill="FFFFFF"/>
          <w:lang w:val="uk-UA"/>
        </w:rPr>
        <w:t xml:space="preserve"> </w:t>
      </w:r>
      <w:r w:rsidRPr="00243C90">
        <w:rPr>
          <w:rFonts w:ascii="Arial" w:hAnsi="Arial" w:cs="Arial"/>
          <w:i/>
          <w:sz w:val="22"/>
          <w:szCs w:val="22"/>
          <w:shd w:val="clear" w:color="auto" w:fill="FFFFFF"/>
        </w:rPr>
        <w:t>Organum</w:t>
      </w:r>
      <w:r w:rsidRPr="00243C90">
        <w:rPr>
          <w:rFonts w:ascii="Arial" w:hAnsi="Arial" w:cs="Arial"/>
          <w:sz w:val="22"/>
          <w:szCs w:val="22"/>
          <w:shd w:val="clear" w:color="auto" w:fill="FFFFFF"/>
          <w:lang w:val="uk-UA"/>
        </w:rPr>
        <w:t>» («</w:t>
      </w:r>
      <w:hyperlink r:id="rId9" w:tooltip="Новый Органон" w:history="1">
        <w:r w:rsidRPr="00243C90">
          <w:rPr>
            <w:rStyle w:val="af8"/>
            <w:rFonts w:ascii="Arial" w:hAnsi="Arial" w:cs="Arial"/>
            <w:color w:val="auto"/>
            <w:sz w:val="22"/>
            <w:szCs w:val="22"/>
            <w:u w:val="none"/>
            <w:shd w:val="clear" w:color="auto" w:fill="FFFFFF"/>
            <w:lang w:val="uk-UA"/>
          </w:rPr>
          <w:t>Новый Органон</w:t>
        </w:r>
      </w:hyperlink>
      <w:r w:rsidRPr="00243C90">
        <w:rPr>
          <w:rFonts w:ascii="Arial" w:hAnsi="Arial" w:cs="Arial"/>
          <w:sz w:val="22"/>
          <w:szCs w:val="22"/>
          <w:shd w:val="clear" w:color="auto" w:fill="FFFFFF"/>
          <w:lang w:val="uk-UA"/>
        </w:rPr>
        <w:t xml:space="preserve">»). Однак, на відміну від своїх попередників, Галілей мав на увазі не просто </w:t>
      </w:r>
      <w:hyperlink r:id="rId10" w:history="1">
        <w:r w:rsidRPr="00243C90">
          <w:rPr>
            <w:rStyle w:val="af8"/>
            <w:rFonts w:ascii="Arial" w:hAnsi="Arial" w:cs="Arial"/>
            <w:color w:val="auto"/>
            <w:sz w:val="22"/>
            <w:szCs w:val="22"/>
            <w:u w:val="none"/>
            <w:shd w:val="clear" w:color="auto" w:fill="FFFFFF"/>
          </w:rPr>
          <w:t>спостереження</w:t>
        </w:r>
      </w:hyperlink>
      <w:r w:rsidRPr="00243C90">
        <w:rPr>
          <w:rFonts w:ascii="Arial" w:hAnsi="Arial" w:cs="Arial"/>
          <w:sz w:val="22"/>
          <w:szCs w:val="22"/>
          <w:lang w:val="uk-UA"/>
        </w:rPr>
        <w:t xml:space="preserve"> </w:t>
      </w:r>
      <w:r w:rsidRPr="00243C90">
        <w:rPr>
          <w:rFonts w:ascii="Arial" w:hAnsi="Arial" w:cs="Arial"/>
          <w:sz w:val="22"/>
          <w:szCs w:val="22"/>
          <w:shd w:val="clear" w:color="auto" w:fill="FFFFFF"/>
          <w:lang w:val="uk-UA"/>
        </w:rPr>
        <w:t xml:space="preserve">природи, а планомірно поставлений </w:t>
      </w:r>
      <w:hyperlink r:id="rId11" w:history="1">
        <w:r w:rsidRPr="00243C90">
          <w:rPr>
            <w:rStyle w:val="af8"/>
            <w:rFonts w:ascii="Arial" w:hAnsi="Arial" w:cs="Arial"/>
            <w:color w:val="auto"/>
            <w:sz w:val="22"/>
            <w:szCs w:val="22"/>
            <w:u w:val="none"/>
            <w:shd w:val="clear" w:color="auto" w:fill="FFFFFF"/>
          </w:rPr>
          <w:t>експеримент</w:t>
        </w:r>
      </w:hyperlink>
      <w:r w:rsidRPr="00243C90">
        <w:rPr>
          <w:rFonts w:ascii="Arial" w:hAnsi="Arial" w:cs="Arial"/>
          <w:sz w:val="22"/>
          <w:szCs w:val="22"/>
          <w:shd w:val="clear" w:color="auto" w:fill="FFFFFF"/>
          <w:lang w:val="uk-UA"/>
        </w:rPr>
        <w:t xml:space="preserve">, коли дослідник немовби задає природі саме ті запитання, які його цікавлять, і отримує відповіді на них. До того ж Галілей не лише задекларував свою позицію, йому вдалося реалізувати експериментальний метод на практиці, надавши йому сучасних рис (створення моделі реального процесу, абстрагування від несуттєвих факторів, неодноразове повторення досліду тощо). Водночас він відродив математичний підхід Архімеда до дослідження природних явищ, виголосивши, що «книга природи написана мовою математики, її буквами є трикутники, кола та інші геометричні фігури, без допомоги яких людині неможливо зрозуміти її мову; без них — даремні блукання у темному лабіринті». Шлях експериментального дослідження природи – шлях виявлення її найпростіших елементів, був названий Галілеєм </w:t>
      </w:r>
      <w:r w:rsidRPr="00243C90">
        <w:rPr>
          <w:rFonts w:ascii="Arial" w:hAnsi="Arial" w:cs="Arial"/>
          <w:i/>
          <w:sz w:val="22"/>
          <w:szCs w:val="22"/>
          <w:shd w:val="clear" w:color="auto" w:fill="FFFFFF"/>
          <w:lang w:val="uk-UA"/>
        </w:rPr>
        <w:t>резолютивним методом</w:t>
      </w:r>
      <w:r w:rsidRPr="00243C90">
        <w:rPr>
          <w:rFonts w:ascii="Arial" w:hAnsi="Arial" w:cs="Arial"/>
          <w:sz w:val="22"/>
          <w:szCs w:val="22"/>
          <w:shd w:val="clear" w:color="auto" w:fill="FFFFFF"/>
          <w:lang w:val="uk-UA"/>
        </w:rPr>
        <w:t>. За своєю суттю це є</w:t>
      </w:r>
      <w:r w:rsidRPr="00243C90">
        <w:rPr>
          <w:rStyle w:val="apple-converted-space"/>
          <w:rFonts w:ascii="Arial" w:hAnsi="Arial" w:cs="Arial"/>
          <w:sz w:val="22"/>
          <w:szCs w:val="22"/>
          <w:shd w:val="clear" w:color="auto" w:fill="FFFFFF"/>
          <w:lang w:val="uk-UA"/>
        </w:rPr>
        <w:t> </w:t>
      </w:r>
      <w:hyperlink r:id="rId12" w:history="1">
        <w:r w:rsidRPr="00A457D6">
          <w:rPr>
            <w:rStyle w:val="af8"/>
            <w:rFonts w:ascii="Arial" w:hAnsi="Arial" w:cs="Arial"/>
            <w:color w:val="auto"/>
            <w:sz w:val="22"/>
            <w:szCs w:val="22"/>
            <w:u w:val="none"/>
            <w:shd w:val="clear" w:color="auto" w:fill="FFFFFF"/>
            <w:lang w:val="uk-UA"/>
          </w:rPr>
          <w:t>метод</w:t>
        </w:r>
      </w:hyperlink>
      <w:r w:rsidRPr="00243C90">
        <w:rPr>
          <w:rStyle w:val="apple-converted-space"/>
          <w:rFonts w:ascii="Arial" w:hAnsi="Arial" w:cs="Arial"/>
          <w:sz w:val="22"/>
          <w:szCs w:val="22"/>
          <w:shd w:val="clear" w:color="auto" w:fill="FFFFFF"/>
          <w:lang w:val="uk-UA"/>
        </w:rPr>
        <w:t> </w:t>
      </w:r>
      <w:r w:rsidRPr="00243C90">
        <w:rPr>
          <w:rFonts w:ascii="Arial" w:hAnsi="Arial" w:cs="Arial"/>
          <w:sz w:val="22"/>
          <w:szCs w:val="22"/>
          <w:shd w:val="clear" w:color="auto" w:fill="FFFFFF"/>
          <w:lang w:val="uk-UA"/>
        </w:rPr>
        <w:t>аналізу, розчленовування природи. Резолютивний, або аналітичний, метод дослідження Галілея виявився продуктивним при поясненні багатьох явищ природи, блискучим доказом чого є відкриття вченим низки законів механіки.</w:t>
      </w:r>
      <w:r w:rsidRPr="00243C90">
        <w:rPr>
          <w:rStyle w:val="apple-converted-space"/>
          <w:rFonts w:ascii="Arial" w:hAnsi="Arial" w:cs="Arial"/>
          <w:sz w:val="22"/>
          <w:szCs w:val="22"/>
          <w:shd w:val="clear" w:color="auto" w:fill="FFFFFF"/>
          <w:lang w:val="uk-UA"/>
        </w:rPr>
        <w:t> </w:t>
      </w:r>
    </w:p>
    <w:p w:rsidR="00243C90" w:rsidRPr="00243C90" w:rsidRDefault="00243C90" w:rsidP="00A457D6">
      <w:pPr>
        <w:spacing w:line="276" w:lineRule="auto"/>
        <w:ind w:firstLine="567"/>
        <w:jc w:val="both"/>
        <w:rPr>
          <w:rStyle w:val="apple-converted-space"/>
          <w:rFonts w:ascii="Arial" w:hAnsi="Arial" w:cs="Arial"/>
          <w:sz w:val="22"/>
          <w:szCs w:val="22"/>
          <w:shd w:val="clear" w:color="auto" w:fill="FFFFFF"/>
          <w:lang w:val="uk-UA"/>
        </w:rPr>
      </w:pPr>
      <w:r w:rsidRPr="00243C90">
        <w:rPr>
          <w:rStyle w:val="apple-converted-space"/>
          <w:rFonts w:ascii="Arial" w:hAnsi="Arial" w:cs="Arial"/>
          <w:sz w:val="22"/>
          <w:szCs w:val="22"/>
          <w:shd w:val="clear" w:color="auto" w:fill="FFFFFF"/>
          <w:lang w:val="uk-UA"/>
        </w:rPr>
        <w:t xml:space="preserve">Велич галілеєвих здобутків визнана корифеями фізичної науки. </w:t>
      </w:r>
    </w:p>
    <w:p w:rsidR="00243C90" w:rsidRPr="00243C90" w:rsidRDefault="00243C90" w:rsidP="00A457D6">
      <w:pPr>
        <w:spacing w:line="276" w:lineRule="auto"/>
        <w:ind w:firstLine="567"/>
        <w:jc w:val="both"/>
        <w:rPr>
          <w:sz w:val="22"/>
          <w:szCs w:val="22"/>
          <w:lang w:val="uk-UA"/>
        </w:rPr>
      </w:pPr>
      <w:r w:rsidRPr="00243C90">
        <w:rPr>
          <w:rFonts w:ascii="Arial" w:hAnsi="Arial" w:cs="Arial"/>
          <w:b/>
          <w:sz w:val="22"/>
          <w:szCs w:val="22"/>
          <w:lang w:val="uk-UA"/>
        </w:rPr>
        <w:t xml:space="preserve">Лагранж </w:t>
      </w:r>
      <w:r w:rsidRPr="00243C90">
        <w:rPr>
          <w:rFonts w:ascii="Arial" w:hAnsi="Arial" w:cs="Arial"/>
          <w:sz w:val="22"/>
          <w:szCs w:val="22"/>
          <w:lang w:val="uk-UA"/>
        </w:rPr>
        <w:t>так оцінив внесок Галілея у теоретичну фізику: «Була потрібна</w:t>
      </w:r>
      <w:r w:rsidRPr="00243C90">
        <w:rPr>
          <w:rFonts w:ascii="Arial" w:hAnsi="Arial" w:cs="Arial"/>
          <w:i/>
          <w:iCs/>
          <w:sz w:val="22"/>
          <w:szCs w:val="22"/>
          <w:lang w:val="uk-UA"/>
        </w:rPr>
        <w:t xml:space="preserve"> виняткова сила духу, щоб витягти закони природи з конкретних явищ, які завжди були у всіх перед очима, але пояснення яких проте вислизало від допитливого погляду філософів</w:t>
      </w:r>
      <w:r w:rsidRPr="00243C90">
        <w:rPr>
          <w:rFonts w:ascii="Arial" w:hAnsi="Arial" w:cs="Arial"/>
          <w:sz w:val="22"/>
          <w:szCs w:val="22"/>
          <w:lang w:val="uk-UA"/>
        </w:rPr>
        <w:t>»</w:t>
      </w:r>
      <w:r w:rsidRPr="00243C90">
        <w:rPr>
          <w:rFonts w:ascii="Arial" w:hAnsi="Arial" w:cs="Arial"/>
          <w:i/>
          <w:iCs/>
          <w:sz w:val="22"/>
          <w:szCs w:val="22"/>
          <w:lang w:val="uk-UA"/>
        </w:rPr>
        <w:t>.</w:t>
      </w:r>
    </w:p>
    <w:p w:rsidR="00243C90" w:rsidRPr="00243C90" w:rsidRDefault="00243C90" w:rsidP="00A457D6">
      <w:pPr>
        <w:spacing w:line="276" w:lineRule="auto"/>
        <w:ind w:firstLine="567"/>
        <w:jc w:val="both"/>
        <w:rPr>
          <w:sz w:val="22"/>
          <w:szCs w:val="22"/>
          <w:lang w:val="uk-UA"/>
        </w:rPr>
      </w:pPr>
      <w:r w:rsidRPr="00243C90">
        <w:rPr>
          <w:rFonts w:ascii="Arial" w:hAnsi="Arial" w:cs="Arial"/>
          <w:b/>
          <w:sz w:val="22"/>
          <w:szCs w:val="22"/>
          <w:lang w:val="uk-UA"/>
        </w:rPr>
        <w:t xml:space="preserve">Ейнштейн </w:t>
      </w:r>
      <w:r w:rsidRPr="00243C90">
        <w:rPr>
          <w:rFonts w:ascii="Arial" w:hAnsi="Arial" w:cs="Arial"/>
          <w:sz w:val="22"/>
          <w:szCs w:val="22"/>
          <w:lang w:val="uk-UA"/>
        </w:rPr>
        <w:t>назвав Галілея  «</w:t>
      </w:r>
      <w:r w:rsidRPr="00243C90">
        <w:rPr>
          <w:rFonts w:ascii="Arial" w:hAnsi="Arial" w:cs="Arial"/>
          <w:i/>
          <w:sz w:val="22"/>
          <w:szCs w:val="22"/>
          <w:lang w:val="uk-UA"/>
        </w:rPr>
        <w:t>батьком сучасної науки</w:t>
      </w:r>
      <w:r w:rsidRPr="00243C90">
        <w:rPr>
          <w:rFonts w:ascii="Arial" w:hAnsi="Arial" w:cs="Arial"/>
          <w:sz w:val="22"/>
          <w:szCs w:val="22"/>
          <w:lang w:val="uk-UA"/>
        </w:rPr>
        <w:t>» і дав йому таку характеристику:</w:t>
      </w:r>
      <w:r w:rsidR="00EE383B">
        <w:rPr>
          <w:rFonts w:ascii="Arial" w:hAnsi="Arial" w:cs="Arial"/>
          <w:sz w:val="22"/>
          <w:szCs w:val="22"/>
          <w:lang w:val="uk-UA"/>
        </w:rPr>
        <w:t xml:space="preserve"> </w:t>
      </w:r>
      <w:r w:rsidRPr="00243C90">
        <w:rPr>
          <w:rFonts w:ascii="Arial" w:hAnsi="Arial" w:cs="Arial"/>
          <w:sz w:val="22"/>
          <w:szCs w:val="22"/>
          <w:lang w:val="uk-UA"/>
        </w:rPr>
        <w:t>«</w:t>
      </w:r>
      <w:r w:rsidRPr="00243C90">
        <w:rPr>
          <w:rFonts w:ascii="Arial" w:hAnsi="Arial" w:cs="Arial"/>
          <w:i/>
          <w:iCs/>
          <w:sz w:val="22"/>
          <w:szCs w:val="22"/>
          <w:lang w:val="uk-UA"/>
        </w:rPr>
        <w:t xml:space="preserve">Перед нами постає людина неабиякої волі, розуму й мужності, здатна  як представник раціонального мислення вистояти проти тих, хто, спираючись на невігластво народу й ледарство вчителів у церковних одяганнях і університетських мантіях, намагається усталити й захистити своє становище. Надзвичайне літературне обдарування дозволяє йому звертатися до освічених людей свого часу на такій ясній і виразній мові, що йому вдається перебороти антропоцентричне й міфічне </w:t>
      </w:r>
      <w:r w:rsidRPr="00243C90">
        <w:rPr>
          <w:rFonts w:ascii="Arial" w:hAnsi="Arial" w:cs="Arial"/>
          <w:i/>
          <w:iCs/>
          <w:sz w:val="22"/>
          <w:szCs w:val="22"/>
          <w:lang w:val="uk-UA"/>
        </w:rPr>
        <w:lastRenderedPageBreak/>
        <w:t>мислення своїх сучасників і знову повернути їм об'єктивне й причинне сприйняття космосу, втрачене із занепадом грецької культури</w:t>
      </w:r>
      <w:r w:rsidRPr="00243C90">
        <w:rPr>
          <w:rFonts w:ascii="Arial" w:hAnsi="Arial" w:cs="Arial"/>
          <w:sz w:val="22"/>
          <w:szCs w:val="22"/>
          <w:lang w:val="uk-UA"/>
        </w:rPr>
        <w:t>»</w:t>
      </w:r>
      <w:r w:rsidRPr="00243C90">
        <w:rPr>
          <w:rFonts w:ascii="Arial" w:hAnsi="Arial" w:cs="Arial"/>
          <w:i/>
          <w:iCs/>
          <w:sz w:val="22"/>
          <w:szCs w:val="22"/>
          <w:lang w:val="uk-UA"/>
        </w:rPr>
        <w:t>.</w:t>
      </w:r>
    </w:p>
    <w:p w:rsidR="00243C90" w:rsidRPr="00243C90" w:rsidRDefault="00243C90" w:rsidP="00A457D6">
      <w:pPr>
        <w:spacing w:line="276" w:lineRule="auto"/>
        <w:ind w:firstLine="567"/>
        <w:jc w:val="both"/>
        <w:rPr>
          <w:rStyle w:val="apple-converted-space"/>
          <w:rFonts w:ascii="Arial" w:hAnsi="Arial" w:cs="Arial"/>
          <w:i/>
          <w:sz w:val="22"/>
          <w:szCs w:val="22"/>
          <w:lang w:val="uk-UA"/>
        </w:rPr>
      </w:pPr>
      <w:r w:rsidRPr="00243C90">
        <w:rPr>
          <w:rFonts w:ascii="Arial" w:hAnsi="Arial" w:cs="Arial"/>
          <w:sz w:val="22"/>
          <w:szCs w:val="22"/>
          <w:lang w:val="uk-UA"/>
        </w:rPr>
        <w:t xml:space="preserve">Наведеми й розлогі міркування нашого видатного сучасника </w:t>
      </w:r>
      <w:r w:rsidRPr="00243C90">
        <w:rPr>
          <w:rFonts w:ascii="Arial" w:hAnsi="Arial" w:cs="Arial"/>
          <w:b/>
          <w:sz w:val="22"/>
          <w:szCs w:val="22"/>
          <w:lang w:val="uk-UA"/>
        </w:rPr>
        <w:t>Стівена Хокінга</w:t>
      </w:r>
      <w:r w:rsidR="00EE383B">
        <w:rPr>
          <w:rStyle w:val="af7"/>
          <w:rFonts w:ascii="Arial" w:hAnsi="Arial" w:cs="Arial"/>
          <w:b/>
          <w:sz w:val="22"/>
          <w:szCs w:val="22"/>
          <w:lang w:val="uk-UA"/>
        </w:rPr>
        <w:footnoteReference w:id="3"/>
      </w:r>
      <w:r w:rsidRPr="00243C90">
        <w:rPr>
          <w:rFonts w:ascii="Arial" w:hAnsi="Arial" w:cs="Arial"/>
          <w:sz w:val="22"/>
          <w:szCs w:val="22"/>
          <w:lang w:val="uk-UA"/>
        </w:rPr>
        <w:t>, що народився в день 300-ї річниці смерті Галілея: «…</w:t>
      </w:r>
      <w:r w:rsidRPr="00243C90">
        <w:rPr>
          <w:rFonts w:ascii="Arial" w:hAnsi="Arial" w:cs="Arial"/>
          <w:i/>
          <w:sz w:val="22"/>
          <w:szCs w:val="22"/>
          <w:lang w:val="uk-UA"/>
        </w:rPr>
        <w:t>уважалося, що Закони Природи були нічим іншим, як справою рук божих. І Бог міг порушити їх, якби захотів. Ці погляди підкріплювалися судженням про те, що наша прекрасна блакитна планета була центром Всесвіту, а зірки, Сонце й планети оберталися навколо неї, як точний годинниковий механізм. Ідеї Аристарха</w:t>
      </w:r>
      <w:r w:rsidRPr="00243C90">
        <w:rPr>
          <w:rStyle w:val="af7"/>
          <w:rFonts w:ascii="Arial" w:hAnsi="Arial" w:cs="Arial"/>
          <w:i/>
          <w:sz w:val="22"/>
          <w:szCs w:val="22"/>
        </w:rPr>
        <w:footnoteReference w:id="4"/>
      </w:r>
      <w:r w:rsidRPr="00243C90">
        <w:rPr>
          <w:rFonts w:ascii="Arial" w:hAnsi="Arial" w:cs="Arial"/>
          <w:i/>
          <w:sz w:val="22"/>
          <w:szCs w:val="22"/>
          <w:lang w:val="uk-UA"/>
        </w:rPr>
        <w:t xml:space="preserve"> були надовго забуті. Але людина за своєю природою допитлива. І Галілео Галілей, наприклад, не міг стриматися й не глянути на створений Богом годинниковий механізм ще раз. Це було в 1609 році. І тоді результати його досліджень змінили все.</w:t>
      </w:r>
      <w:r w:rsidRPr="00243C90">
        <w:rPr>
          <w:rStyle w:val="apple-converted-space"/>
          <w:rFonts w:ascii="Arial" w:hAnsi="Arial" w:cs="Arial"/>
          <w:i/>
          <w:sz w:val="22"/>
          <w:szCs w:val="22"/>
          <w:lang w:val="uk-UA"/>
        </w:rPr>
        <w:t> </w:t>
      </w:r>
    </w:p>
    <w:p w:rsidR="00243C90" w:rsidRPr="00243C90" w:rsidRDefault="00243C90" w:rsidP="00243C90">
      <w:pPr>
        <w:spacing w:line="276" w:lineRule="auto"/>
        <w:ind w:firstLine="567"/>
        <w:jc w:val="both"/>
        <w:rPr>
          <w:rStyle w:val="apple-converted-space"/>
          <w:rFonts w:ascii="Arial" w:hAnsi="Arial" w:cs="Arial"/>
          <w:i/>
          <w:sz w:val="22"/>
          <w:szCs w:val="22"/>
          <w:lang w:val="uk-UA"/>
        </w:rPr>
      </w:pPr>
      <w:r w:rsidRPr="00243C90">
        <w:rPr>
          <w:rFonts w:ascii="Arial" w:hAnsi="Arial" w:cs="Arial"/>
          <w:i/>
          <w:sz w:val="22"/>
          <w:szCs w:val="22"/>
          <w:lang w:val="uk-UA"/>
        </w:rPr>
        <w:t>Галілей уважається засновником новочасної науки. Він один з моїх героїв. Він, як і я, уважав, що якщо уважно придивитися до Всесвіту, те можна побачити, що ж відбувається насправді. Галілей так сильно хотів цього, що винайшов лінзи, які вперше змогли збільшити вид зоряного неба в 20 раз. Через якийсь час він зробив з них телескоп.</w:t>
      </w:r>
      <w:r w:rsidRPr="00243C90">
        <w:rPr>
          <w:rStyle w:val="apple-converted-space"/>
          <w:rFonts w:ascii="Arial" w:hAnsi="Arial" w:cs="Arial"/>
          <w:i/>
          <w:sz w:val="22"/>
          <w:szCs w:val="22"/>
          <w:lang w:val="uk-UA"/>
        </w:rPr>
        <w:t> </w:t>
      </w:r>
      <w:r w:rsidRPr="00243C90">
        <w:rPr>
          <w:rFonts w:ascii="Arial" w:hAnsi="Arial" w:cs="Arial"/>
          <w:i/>
          <w:sz w:val="22"/>
          <w:szCs w:val="22"/>
          <w:lang w:val="uk-UA"/>
        </w:rPr>
        <w:t>Зі свого будинку в Падуї за допомогою телескопа Галілео ніч за ніччю вивчав Юпітер, і зробив надзвичайне відкриття. Він побачив три малесенькі точки поруч із гігантською планетою. Спочатку він вирішив, що точки – це дуже тьмяні зірки. Але, поспостерігавши за ними кілька ночей, він побачив, що вони рухаються. А потім з'явилася й четверта точка. Іноді деякі точки зникали за Юпітером, а пізніше з'являлися знову. Галілей зрозумів, що вони як Місяць обертаються навколо гігантської планети. Це був доказ того, що, щонайменше, деякі небесні тіла не обертаються навколо Землі. Натхненний цим відкриттям, Галілей вирішив довести, що Земля насправді обертається навколо Сонця, що Аристарх був правий.</w:t>
      </w:r>
      <w:r w:rsidRPr="00243C90">
        <w:rPr>
          <w:rStyle w:val="apple-converted-space"/>
          <w:rFonts w:ascii="Arial" w:hAnsi="Arial" w:cs="Arial"/>
          <w:i/>
          <w:sz w:val="22"/>
          <w:szCs w:val="22"/>
          <w:lang w:val="uk-UA"/>
        </w:rPr>
        <w:t> </w:t>
      </w:r>
    </w:p>
    <w:p w:rsidR="00243C90" w:rsidRPr="00243C90" w:rsidRDefault="00243C90" w:rsidP="00243C90">
      <w:pPr>
        <w:spacing w:line="276" w:lineRule="auto"/>
        <w:ind w:firstLine="567"/>
        <w:jc w:val="both"/>
        <w:rPr>
          <w:rStyle w:val="apple-converted-space"/>
          <w:rFonts w:ascii="Arial" w:hAnsi="Arial" w:cs="Arial"/>
          <w:i/>
          <w:sz w:val="22"/>
          <w:szCs w:val="22"/>
          <w:lang w:val="uk-UA"/>
        </w:rPr>
      </w:pPr>
      <w:r w:rsidRPr="00243C90">
        <w:rPr>
          <w:rFonts w:ascii="Arial" w:hAnsi="Arial" w:cs="Arial"/>
          <w:i/>
          <w:sz w:val="22"/>
          <w:szCs w:val="22"/>
          <w:lang w:val="uk-UA"/>
        </w:rPr>
        <w:t>Відкриття Галілео стали причиною революційних думок, які згодом послабили владу релігії над наукою. Однак у XVII столітті Галілео дістав лише серйозні проблеми із церквою. Він урятувався від страти, визнавши свої судження єрессю, і був присуджений до домашнього арешту на всі дев'ять років  життя, що йому залишилися.</w:t>
      </w:r>
      <w:r w:rsidRPr="00243C90">
        <w:rPr>
          <w:rStyle w:val="apple-converted-space"/>
          <w:rFonts w:ascii="Arial" w:hAnsi="Arial" w:cs="Arial"/>
          <w:i/>
          <w:sz w:val="22"/>
          <w:szCs w:val="22"/>
          <w:lang w:val="uk-UA"/>
        </w:rPr>
        <w:t> </w:t>
      </w:r>
    </w:p>
    <w:p w:rsidR="00243C90" w:rsidRPr="00243C90" w:rsidRDefault="00243C90" w:rsidP="00243C90">
      <w:pPr>
        <w:spacing w:after="240" w:line="276" w:lineRule="auto"/>
        <w:ind w:firstLine="567"/>
        <w:jc w:val="both"/>
        <w:rPr>
          <w:rFonts w:ascii="Arial" w:hAnsi="Arial" w:cs="Arial"/>
          <w:sz w:val="22"/>
          <w:szCs w:val="22"/>
          <w:lang w:val="uk-UA"/>
        </w:rPr>
      </w:pPr>
      <w:r w:rsidRPr="00243C90">
        <w:rPr>
          <w:rFonts w:ascii="Arial" w:hAnsi="Arial" w:cs="Arial"/>
          <w:i/>
          <w:sz w:val="22"/>
          <w:szCs w:val="22"/>
          <w:lang w:val="uk-UA"/>
        </w:rPr>
        <w:t>Згідно з легендою, незважаючи на те, що Галілей визнав свій гріх, після зречення він прошептав: «И все-таки вона крутиться». Протягом наступних трьох сторіч було відкрито чимало інших Законів Природи. І наука стала пояснювати найрізноманітніші явища: від блискавок, землетрусів, шторму до того, чому зорі світяться. Кожне нове відкриття відсувало роль Бога усе далі. Все-таки, якщо ви знаєте, що наука пояснює сонячне затемнення, то навряд чи ви будете вірити богів-вовків, що живуть на небі. Наука не заперечує релігію, вона просто пропонує альтернативу. Але однаково залишаються загадки. Навіть якщо земля крутиться, чи може Бог бути причиною цього? І чи міг Бог створити Всесвіт?</w:t>
      </w:r>
      <w:r w:rsidRPr="00243C90">
        <w:rPr>
          <w:rFonts w:ascii="Arial" w:hAnsi="Arial" w:cs="Arial"/>
          <w:sz w:val="22"/>
          <w:szCs w:val="22"/>
          <w:lang w:val="uk-UA"/>
        </w:rPr>
        <w:t>».</w:t>
      </w:r>
    </w:p>
    <w:p w:rsidR="00243C90" w:rsidRPr="00243C90" w:rsidRDefault="00243C90" w:rsidP="00243C90">
      <w:pPr>
        <w:spacing w:after="120" w:line="276" w:lineRule="auto"/>
        <w:ind w:firstLine="567"/>
        <w:jc w:val="both"/>
        <w:rPr>
          <w:sz w:val="22"/>
          <w:szCs w:val="22"/>
          <w:lang w:val="uk-UA"/>
        </w:rPr>
      </w:pPr>
      <w:r w:rsidRPr="00243C90">
        <w:rPr>
          <w:rStyle w:val="apple-converted-space"/>
          <w:rFonts w:ascii="Arial" w:hAnsi="Arial" w:cs="Arial"/>
          <w:sz w:val="22"/>
          <w:szCs w:val="22"/>
          <w:lang w:val="uk-UA"/>
        </w:rPr>
        <w:t> </w:t>
      </w:r>
      <w:r w:rsidRPr="00243C90">
        <w:rPr>
          <w:rFonts w:ascii="Arial" w:hAnsi="Arial" w:cs="Arial"/>
          <w:sz w:val="22"/>
          <w:szCs w:val="22"/>
          <w:lang w:val="uk-UA"/>
        </w:rPr>
        <w:t>Автор сподівається, що вивчення класичної кінематики, якій присвячена ця книжка, стане нагодою для того, аби читач звернув увагу на заслуги Галілея у створенні наукового методу пізнання.</w:t>
      </w:r>
    </w:p>
    <w:p w:rsidR="00243C90" w:rsidRDefault="00243C90" w:rsidP="00243C90">
      <w:pPr>
        <w:jc w:val="both"/>
        <w:rPr>
          <w:rFonts w:ascii="Arial" w:hAnsi="Arial" w:cs="Arial"/>
          <w:lang w:val="uk-UA"/>
        </w:rPr>
      </w:pPr>
    </w:p>
    <w:p w:rsidR="00243C90" w:rsidRDefault="00243C90" w:rsidP="00243C90">
      <w:pPr>
        <w:jc w:val="both"/>
        <w:rPr>
          <w:rFonts w:ascii="Arial" w:hAnsi="Arial" w:cs="Arial"/>
          <w:lang w:val="uk-UA"/>
        </w:rPr>
      </w:pPr>
      <w:r>
        <w:rPr>
          <w:rFonts w:ascii="Arial" w:hAnsi="Arial" w:cs="Arial"/>
          <w:noProof/>
        </w:rPr>
        <w:drawing>
          <wp:anchor distT="0" distB="0" distL="114300" distR="114300" simplePos="0" relativeHeight="251727872" behindDoc="0" locked="0" layoutInCell="1" allowOverlap="1">
            <wp:simplePos x="0" y="0"/>
            <wp:positionH relativeFrom="column">
              <wp:posOffset>73660</wp:posOffset>
            </wp:positionH>
            <wp:positionV relativeFrom="paragraph">
              <wp:posOffset>462280</wp:posOffset>
            </wp:positionV>
            <wp:extent cx="5861050" cy="7362190"/>
            <wp:effectExtent l="19050" t="0" r="6350" b="0"/>
            <wp:wrapSquare wrapText="bothSides"/>
            <wp:docPr id="3" name="Рисунок 1" descr="http://upload.wikimedia.org/wikipedia/commons/thumb/9/94/Galileo_Galilei_2.jpg/220px-Galileo_Galilei_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9/94/Galileo_Galilei_2.jpg/220px-Galileo_Galilei_2.jpg">
                      <a:hlinkClick r:id="rId13"/>
                    </pic:cNvPr>
                    <pic:cNvPicPr>
                      <a:picLocks noChangeAspect="1" noChangeArrowheads="1"/>
                    </pic:cNvPicPr>
                  </pic:nvPicPr>
                  <pic:blipFill>
                    <a:blip r:embed="rId14" cstate="print"/>
                    <a:srcRect/>
                    <a:stretch>
                      <a:fillRect/>
                    </a:stretch>
                  </pic:blipFill>
                  <pic:spPr bwMode="auto">
                    <a:xfrm>
                      <a:off x="0" y="0"/>
                      <a:ext cx="5861050" cy="7362190"/>
                    </a:xfrm>
                    <a:prstGeom prst="rect">
                      <a:avLst/>
                    </a:prstGeom>
                    <a:noFill/>
                    <a:ln w="9525">
                      <a:noFill/>
                      <a:miter lim="800000"/>
                      <a:headEnd/>
                      <a:tailEnd/>
                    </a:ln>
                  </pic:spPr>
                </pic:pic>
              </a:graphicData>
            </a:graphic>
          </wp:anchor>
        </w:drawing>
      </w:r>
    </w:p>
    <w:p w:rsidR="00243C90" w:rsidRPr="00F157AF" w:rsidRDefault="00243C90" w:rsidP="00243C90">
      <w:pPr>
        <w:jc w:val="both"/>
        <w:rPr>
          <w:rFonts w:ascii="Arial" w:hAnsi="Arial" w:cs="Arial"/>
          <w:lang w:val="uk-UA"/>
        </w:rPr>
      </w:pPr>
    </w:p>
    <w:p w:rsidR="00243C90" w:rsidRDefault="00243C90" w:rsidP="00243C90">
      <w:pPr>
        <w:shd w:val="clear" w:color="auto" w:fill="F9F9F9"/>
        <w:spacing w:after="192" w:line="336" w:lineRule="atLeast"/>
        <w:jc w:val="center"/>
        <w:rPr>
          <w:lang w:val="uk-UA"/>
        </w:rPr>
      </w:pPr>
    </w:p>
    <w:p w:rsidR="00243C90" w:rsidRPr="000B6365" w:rsidRDefault="00243C90" w:rsidP="00243C90">
      <w:pPr>
        <w:shd w:val="clear" w:color="auto" w:fill="F9F9F9"/>
        <w:spacing w:after="192" w:line="336" w:lineRule="atLeast"/>
        <w:jc w:val="center"/>
        <w:rPr>
          <w:rFonts w:ascii="Arial" w:eastAsia="Times New Roman" w:hAnsi="Arial" w:cs="Arial"/>
          <w:sz w:val="24"/>
          <w:szCs w:val="24"/>
        </w:rPr>
      </w:pPr>
      <w:hyperlink r:id="rId15" w:tooltip="Тинторетто, Доменико (страница отсутствует)" w:history="1">
        <w:r w:rsidRPr="00B50FB6">
          <w:rPr>
            <w:rFonts w:ascii="Arial" w:eastAsia="Times New Roman" w:hAnsi="Arial" w:cs="Arial"/>
            <w:sz w:val="24"/>
            <w:szCs w:val="24"/>
          </w:rPr>
          <w:t>Доменико Тинторетто</w:t>
        </w:r>
      </w:hyperlink>
      <w:r w:rsidRPr="000B6365">
        <w:rPr>
          <w:rFonts w:ascii="Arial" w:eastAsia="Times New Roman" w:hAnsi="Arial" w:cs="Arial"/>
          <w:sz w:val="24"/>
          <w:szCs w:val="24"/>
        </w:rPr>
        <w:t xml:space="preserve">. </w:t>
      </w:r>
      <w:r w:rsidRPr="0099625A">
        <w:rPr>
          <w:rFonts w:ascii="Arial" w:eastAsia="Times New Roman" w:hAnsi="Arial" w:cs="Arial"/>
          <w:b/>
          <w:sz w:val="24"/>
          <w:szCs w:val="24"/>
        </w:rPr>
        <w:t>Портрет Галилео Галилея</w:t>
      </w:r>
      <w:r w:rsidRPr="000B6365">
        <w:rPr>
          <w:rFonts w:ascii="Arial" w:eastAsia="Times New Roman" w:hAnsi="Arial" w:cs="Arial"/>
          <w:sz w:val="24"/>
          <w:szCs w:val="24"/>
        </w:rPr>
        <w:t>,</w:t>
      </w:r>
      <w:r w:rsidRPr="00B50FB6">
        <w:rPr>
          <w:rFonts w:ascii="Arial" w:eastAsia="Times New Roman" w:hAnsi="Arial" w:cs="Arial"/>
          <w:sz w:val="24"/>
          <w:szCs w:val="24"/>
        </w:rPr>
        <w:t> </w:t>
      </w:r>
      <w:hyperlink r:id="rId16" w:tooltip="1605" w:history="1">
        <w:r w:rsidRPr="00B50FB6">
          <w:rPr>
            <w:rFonts w:ascii="Arial" w:eastAsia="Times New Roman" w:hAnsi="Arial" w:cs="Arial"/>
            <w:sz w:val="24"/>
            <w:szCs w:val="24"/>
          </w:rPr>
          <w:t>1605</w:t>
        </w:r>
      </w:hyperlink>
      <w:r w:rsidRPr="000B6365">
        <w:rPr>
          <w:rFonts w:ascii="Arial" w:eastAsia="Times New Roman" w:hAnsi="Arial" w:cs="Arial"/>
          <w:sz w:val="24"/>
          <w:szCs w:val="24"/>
        </w:rPr>
        <w:t>—</w:t>
      </w:r>
      <w:hyperlink r:id="rId17" w:tooltip="1607" w:history="1">
        <w:r w:rsidRPr="00B50FB6">
          <w:rPr>
            <w:rFonts w:ascii="Arial" w:eastAsia="Times New Roman" w:hAnsi="Arial" w:cs="Arial"/>
            <w:sz w:val="24"/>
            <w:szCs w:val="24"/>
          </w:rPr>
          <w:t>1607</w:t>
        </w:r>
      </w:hyperlink>
    </w:p>
    <w:p w:rsidR="00243C90" w:rsidRDefault="00243C90" w:rsidP="00243C90">
      <w:pPr>
        <w:jc w:val="both"/>
        <w:rPr>
          <w:rFonts w:ascii="Arial" w:hAnsi="Arial" w:cs="Arial"/>
        </w:rPr>
      </w:pPr>
    </w:p>
    <w:p w:rsidR="00243C90" w:rsidRDefault="00243C90" w:rsidP="00243C90">
      <w:pPr>
        <w:ind w:left="2268"/>
        <w:jc w:val="right"/>
        <w:rPr>
          <w:rFonts w:ascii="Arial" w:hAnsi="Arial" w:cs="Arial"/>
          <w:sz w:val="24"/>
          <w:szCs w:val="24"/>
          <w:shd w:val="clear" w:color="auto" w:fill="FFFFFF"/>
          <w:lang w:val="uk-UA"/>
        </w:rPr>
      </w:pPr>
    </w:p>
    <w:p w:rsidR="00243C90" w:rsidRDefault="00243C90" w:rsidP="00243C90">
      <w:pPr>
        <w:ind w:left="2268"/>
        <w:jc w:val="right"/>
        <w:rPr>
          <w:rFonts w:ascii="Arial" w:hAnsi="Arial" w:cs="Arial"/>
          <w:sz w:val="24"/>
          <w:szCs w:val="24"/>
          <w:shd w:val="clear" w:color="auto" w:fill="FFFFFF"/>
          <w:lang w:val="uk-UA"/>
        </w:rPr>
      </w:pPr>
    </w:p>
    <w:p w:rsidR="00243C90" w:rsidRDefault="00243C90" w:rsidP="00243C90">
      <w:pPr>
        <w:ind w:left="2268"/>
        <w:jc w:val="right"/>
        <w:rPr>
          <w:rFonts w:ascii="Arial" w:hAnsi="Arial" w:cs="Arial"/>
          <w:sz w:val="24"/>
          <w:szCs w:val="24"/>
          <w:shd w:val="clear" w:color="auto" w:fill="FFFFFF"/>
          <w:lang w:val="uk-UA"/>
        </w:rPr>
      </w:pPr>
    </w:p>
    <w:p w:rsidR="00243C90" w:rsidRDefault="00243C90" w:rsidP="00243C90">
      <w:pPr>
        <w:ind w:left="2268"/>
        <w:jc w:val="right"/>
        <w:rPr>
          <w:rFonts w:ascii="Arial" w:hAnsi="Arial" w:cs="Arial"/>
          <w:sz w:val="24"/>
          <w:szCs w:val="24"/>
          <w:shd w:val="clear" w:color="auto" w:fill="FFFFFF"/>
          <w:lang w:val="uk-UA"/>
        </w:rPr>
      </w:pPr>
    </w:p>
    <w:p w:rsidR="00243C90" w:rsidRDefault="00243C90" w:rsidP="00243C90">
      <w:pPr>
        <w:ind w:left="2268"/>
        <w:jc w:val="right"/>
        <w:rPr>
          <w:rFonts w:ascii="Arial" w:hAnsi="Arial" w:cs="Arial"/>
          <w:sz w:val="24"/>
          <w:szCs w:val="24"/>
          <w:shd w:val="clear" w:color="auto" w:fill="FFFFFF"/>
          <w:lang w:val="uk-UA"/>
        </w:rPr>
      </w:pPr>
    </w:p>
    <w:p w:rsidR="00243C90" w:rsidRDefault="00243C90" w:rsidP="00243C90">
      <w:pPr>
        <w:ind w:left="2268"/>
        <w:jc w:val="right"/>
        <w:rPr>
          <w:rFonts w:ascii="Arial" w:hAnsi="Arial" w:cs="Arial"/>
          <w:sz w:val="24"/>
          <w:szCs w:val="24"/>
          <w:shd w:val="clear" w:color="auto" w:fill="FFFFFF"/>
          <w:lang w:val="uk-UA"/>
        </w:rPr>
      </w:pPr>
    </w:p>
    <w:p w:rsidR="00243C90" w:rsidRDefault="00243C90" w:rsidP="00243C90">
      <w:pPr>
        <w:ind w:left="2268"/>
        <w:jc w:val="right"/>
        <w:rPr>
          <w:rFonts w:ascii="Arial" w:hAnsi="Arial" w:cs="Arial"/>
          <w:sz w:val="24"/>
          <w:szCs w:val="24"/>
          <w:shd w:val="clear" w:color="auto" w:fill="FFFFFF"/>
        </w:rPr>
      </w:pPr>
      <w:r w:rsidRPr="006033B9">
        <w:rPr>
          <w:rFonts w:ascii="Arial" w:hAnsi="Arial" w:cs="Arial"/>
          <w:sz w:val="24"/>
          <w:szCs w:val="24"/>
          <w:shd w:val="clear" w:color="auto" w:fill="FFFFFF"/>
        </w:rPr>
        <w:t>Евгений Евтушенко</w:t>
      </w:r>
    </w:p>
    <w:p w:rsidR="00243C90" w:rsidRPr="006033B9" w:rsidRDefault="00243C90" w:rsidP="00243C90">
      <w:pPr>
        <w:ind w:left="2268"/>
        <w:rPr>
          <w:rFonts w:ascii="Arial" w:hAnsi="Arial" w:cs="Arial"/>
          <w:sz w:val="24"/>
          <w:szCs w:val="24"/>
        </w:rPr>
      </w:pPr>
      <w:r w:rsidRPr="006033B9">
        <w:rPr>
          <w:rFonts w:ascii="Arial" w:hAnsi="Arial" w:cs="Arial"/>
          <w:sz w:val="24"/>
          <w:szCs w:val="24"/>
        </w:rPr>
        <w:br/>
      </w:r>
      <w:r w:rsidRPr="006033B9">
        <w:rPr>
          <w:rFonts w:ascii="Arial" w:hAnsi="Arial" w:cs="Arial"/>
          <w:b/>
          <w:sz w:val="24"/>
          <w:szCs w:val="24"/>
          <w:shd w:val="clear" w:color="auto" w:fill="FFFFFF"/>
        </w:rPr>
        <w:t>Карьера</w:t>
      </w:r>
      <w:r w:rsidRPr="006033B9">
        <w:rPr>
          <w:rFonts w:ascii="Arial" w:hAnsi="Arial" w:cs="Arial"/>
          <w:sz w:val="24"/>
          <w:szCs w:val="24"/>
        </w:rPr>
        <w:br/>
      </w:r>
      <w:r w:rsidRPr="006033B9">
        <w:rPr>
          <w:rFonts w:ascii="Arial" w:hAnsi="Arial" w:cs="Arial"/>
          <w:sz w:val="24"/>
          <w:szCs w:val="24"/>
        </w:rPr>
        <w:br/>
      </w:r>
      <w:r w:rsidRPr="006033B9">
        <w:rPr>
          <w:rFonts w:ascii="Arial" w:hAnsi="Arial" w:cs="Arial"/>
          <w:sz w:val="24"/>
          <w:szCs w:val="24"/>
          <w:shd w:val="clear" w:color="auto" w:fill="FFFFFF"/>
        </w:rPr>
        <w:t>Твердили пастыри, что вреден</w:t>
      </w:r>
      <w:r w:rsidRPr="006033B9">
        <w:rPr>
          <w:rFonts w:ascii="Arial" w:hAnsi="Arial" w:cs="Arial"/>
          <w:sz w:val="24"/>
          <w:szCs w:val="24"/>
        </w:rPr>
        <w:br/>
      </w:r>
      <w:r w:rsidRPr="006033B9">
        <w:rPr>
          <w:rFonts w:ascii="Arial" w:hAnsi="Arial" w:cs="Arial"/>
          <w:sz w:val="24"/>
          <w:szCs w:val="24"/>
          <w:shd w:val="clear" w:color="auto" w:fill="FFFFFF"/>
        </w:rPr>
        <w:t>и неразумен Галилей,</w:t>
      </w:r>
      <w:r w:rsidRPr="006033B9">
        <w:rPr>
          <w:rFonts w:ascii="Arial" w:hAnsi="Arial" w:cs="Arial"/>
          <w:sz w:val="24"/>
          <w:szCs w:val="24"/>
        </w:rPr>
        <w:br/>
      </w:r>
      <w:r w:rsidRPr="006033B9">
        <w:rPr>
          <w:rFonts w:ascii="Arial" w:hAnsi="Arial" w:cs="Arial"/>
          <w:sz w:val="24"/>
          <w:szCs w:val="24"/>
          <w:shd w:val="clear" w:color="auto" w:fill="FFFFFF"/>
        </w:rPr>
        <w:t>но, как показывает время:</w:t>
      </w:r>
      <w:r w:rsidRPr="006033B9">
        <w:rPr>
          <w:rFonts w:ascii="Arial" w:hAnsi="Arial" w:cs="Arial"/>
          <w:sz w:val="24"/>
          <w:szCs w:val="24"/>
        </w:rPr>
        <w:br/>
      </w:r>
      <w:r w:rsidRPr="006033B9">
        <w:rPr>
          <w:rFonts w:ascii="Arial" w:hAnsi="Arial" w:cs="Arial"/>
          <w:sz w:val="24"/>
          <w:szCs w:val="24"/>
          <w:shd w:val="clear" w:color="auto" w:fill="FFFFFF"/>
        </w:rPr>
        <w:t>кто неразумен, тот умней.</w:t>
      </w:r>
      <w:r w:rsidRPr="006033B9">
        <w:rPr>
          <w:rFonts w:ascii="Arial" w:hAnsi="Arial" w:cs="Arial"/>
          <w:sz w:val="24"/>
          <w:szCs w:val="24"/>
        </w:rPr>
        <w:br/>
      </w:r>
      <w:r w:rsidRPr="006033B9">
        <w:rPr>
          <w:rFonts w:ascii="Arial" w:hAnsi="Arial" w:cs="Arial"/>
          <w:sz w:val="24"/>
          <w:szCs w:val="24"/>
        </w:rPr>
        <w:br/>
      </w:r>
      <w:r w:rsidRPr="006033B9">
        <w:rPr>
          <w:rFonts w:ascii="Arial" w:hAnsi="Arial" w:cs="Arial"/>
          <w:sz w:val="24"/>
          <w:szCs w:val="24"/>
          <w:shd w:val="clear" w:color="auto" w:fill="FFFFFF"/>
        </w:rPr>
        <w:t>Ученый, сверстник Галилея,</w:t>
      </w:r>
      <w:r w:rsidRPr="006033B9">
        <w:rPr>
          <w:rFonts w:ascii="Arial" w:hAnsi="Arial" w:cs="Arial"/>
          <w:sz w:val="24"/>
          <w:szCs w:val="24"/>
        </w:rPr>
        <w:br/>
      </w:r>
      <w:r w:rsidRPr="006033B9">
        <w:rPr>
          <w:rFonts w:ascii="Arial" w:hAnsi="Arial" w:cs="Arial"/>
          <w:sz w:val="24"/>
          <w:szCs w:val="24"/>
          <w:shd w:val="clear" w:color="auto" w:fill="FFFFFF"/>
        </w:rPr>
        <w:t>был Галилея не глупее.</w:t>
      </w:r>
      <w:r w:rsidRPr="006033B9">
        <w:rPr>
          <w:rFonts w:ascii="Arial" w:hAnsi="Arial" w:cs="Arial"/>
          <w:sz w:val="24"/>
          <w:szCs w:val="24"/>
        </w:rPr>
        <w:br/>
      </w:r>
      <w:r w:rsidRPr="006033B9">
        <w:rPr>
          <w:rFonts w:ascii="Arial" w:hAnsi="Arial" w:cs="Arial"/>
          <w:sz w:val="24"/>
          <w:szCs w:val="24"/>
          <w:shd w:val="clear" w:color="auto" w:fill="FFFFFF"/>
        </w:rPr>
        <w:t>Он знал, что вертится земля,</w:t>
      </w:r>
      <w:r w:rsidRPr="006033B9">
        <w:rPr>
          <w:rFonts w:ascii="Arial" w:hAnsi="Arial" w:cs="Arial"/>
          <w:sz w:val="24"/>
          <w:szCs w:val="24"/>
        </w:rPr>
        <w:br/>
      </w:r>
      <w:r w:rsidRPr="006033B9">
        <w:rPr>
          <w:rFonts w:ascii="Arial" w:hAnsi="Arial" w:cs="Arial"/>
          <w:sz w:val="24"/>
          <w:szCs w:val="24"/>
          <w:shd w:val="clear" w:color="auto" w:fill="FFFFFF"/>
        </w:rPr>
        <w:t>но у него была семья.</w:t>
      </w:r>
      <w:r w:rsidRPr="006033B9">
        <w:rPr>
          <w:rFonts w:ascii="Arial" w:hAnsi="Arial" w:cs="Arial"/>
          <w:sz w:val="24"/>
          <w:szCs w:val="24"/>
        </w:rPr>
        <w:br/>
      </w:r>
      <w:r w:rsidRPr="006033B9">
        <w:rPr>
          <w:rFonts w:ascii="Arial" w:hAnsi="Arial" w:cs="Arial"/>
          <w:sz w:val="24"/>
          <w:szCs w:val="24"/>
        </w:rPr>
        <w:br/>
      </w:r>
      <w:r w:rsidRPr="006033B9">
        <w:rPr>
          <w:rFonts w:ascii="Arial" w:hAnsi="Arial" w:cs="Arial"/>
          <w:sz w:val="24"/>
          <w:szCs w:val="24"/>
          <w:shd w:val="clear" w:color="auto" w:fill="FFFFFF"/>
        </w:rPr>
        <w:t>И он, садясь с женой в карету,</w:t>
      </w:r>
      <w:r w:rsidRPr="006033B9">
        <w:rPr>
          <w:rFonts w:ascii="Arial" w:hAnsi="Arial" w:cs="Arial"/>
          <w:sz w:val="24"/>
          <w:szCs w:val="24"/>
        </w:rPr>
        <w:br/>
      </w:r>
      <w:r w:rsidRPr="006033B9">
        <w:rPr>
          <w:rFonts w:ascii="Arial" w:hAnsi="Arial" w:cs="Arial"/>
          <w:sz w:val="24"/>
          <w:szCs w:val="24"/>
          <w:shd w:val="clear" w:color="auto" w:fill="FFFFFF"/>
        </w:rPr>
        <w:t>свершив предательство свое,</w:t>
      </w:r>
      <w:r w:rsidRPr="006033B9">
        <w:rPr>
          <w:rFonts w:ascii="Arial" w:hAnsi="Arial" w:cs="Arial"/>
          <w:sz w:val="24"/>
          <w:szCs w:val="24"/>
        </w:rPr>
        <w:br/>
      </w:r>
      <w:r w:rsidRPr="006033B9">
        <w:rPr>
          <w:rFonts w:ascii="Arial" w:hAnsi="Arial" w:cs="Arial"/>
          <w:sz w:val="24"/>
          <w:szCs w:val="24"/>
          <w:shd w:val="clear" w:color="auto" w:fill="FFFFFF"/>
        </w:rPr>
        <w:t>считал, что делает карьеру,</w:t>
      </w:r>
      <w:r w:rsidRPr="006033B9">
        <w:rPr>
          <w:rFonts w:ascii="Arial" w:hAnsi="Arial" w:cs="Arial"/>
          <w:sz w:val="24"/>
          <w:szCs w:val="24"/>
        </w:rPr>
        <w:br/>
      </w:r>
      <w:r w:rsidRPr="006033B9">
        <w:rPr>
          <w:rFonts w:ascii="Arial" w:hAnsi="Arial" w:cs="Arial"/>
          <w:sz w:val="24"/>
          <w:szCs w:val="24"/>
          <w:shd w:val="clear" w:color="auto" w:fill="FFFFFF"/>
        </w:rPr>
        <w:t>а между тем губил ее.</w:t>
      </w:r>
      <w:r w:rsidRPr="006033B9">
        <w:rPr>
          <w:rFonts w:ascii="Arial" w:hAnsi="Arial" w:cs="Arial"/>
          <w:sz w:val="24"/>
          <w:szCs w:val="24"/>
        </w:rPr>
        <w:br/>
      </w:r>
      <w:r w:rsidRPr="006033B9">
        <w:rPr>
          <w:rFonts w:ascii="Arial" w:hAnsi="Arial" w:cs="Arial"/>
          <w:sz w:val="24"/>
          <w:szCs w:val="24"/>
        </w:rPr>
        <w:br/>
      </w:r>
      <w:r w:rsidRPr="006033B9">
        <w:rPr>
          <w:rFonts w:ascii="Arial" w:hAnsi="Arial" w:cs="Arial"/>
          <w:sz w:val="24"/>
          <w:szCs w:val="24"/>
          <w:shd w:val="clear" w:color="auto" w:fill="FFFFFF"/>
        </w:rPr>
        <w:t>За осознание планеты</w:t>
      </w:r>
      <w:r w:rsidRPr="006033B9">
        <w:rPr>
          <w:rFonts w:ascii="Arial" w:hAnsi="Arial" w:cs="Arial"/>
          <w:sz w:val="24"/>
          <w:szCs w:val="24"/>
        </w:rPr>
        <w:br/>
      </w:r>
      <w:r w:rsidRPr="006033B9">
        <w:rPr>
          <w:rFonts w:ascii="Arial" w:hAnsi="Arial" w:cs="Arial"/>
          <w:sz w:val="24"/>
          <w:szCs w:val="24"/>
          <w:shd w:val="clear" w:color="auto" w:fill="FFFFFF"/>
        </w:rPr>
        <w:t>шел Галилей один на риск.</w:t>
      </w:r>
      <w:r w:rsidRPr="006033B9">
        <w:rPr>
          <w:rFonts w:ascii="Arial" w:hAnsi="Arial" w:cs="Arial"/>
          <w:sz w:val="24"/>
          <w:szCs w:val="24"/>
        </w:rPr>
        <w:br/>
      </w:r>
      <w:r w:rsidRPr="006033B9">
        <w:rPr>
          <w:rFonts w:ascii="Arial" w:hAnsi="Arial" w:cs="Arial"/>
          <w:sz w:val="24"/>
          <w:szCs w:val="24"/>
          <w:shd w:val="clear" w:color="auto" w:fill="FFFFFF"/>
        </w:rPr>
        <w:t>И стал великим он... Вот это</w:t>
      </w:r>
      <w:r w:rsidRPr="006033B9">
        <w:rPr>
          <w:rFonts w:ascii="Arial" w:hAnsi="Arial" w:cs="Arial"/>
          <w:sz w:val="24"/>
          <w:szCs w:val="24"/>
        </w:rPr>
        <w:br/>
      </w:r>
      <w:r w:rsidRPr="006033B9">
        <w:rPr>
          <w:rFonts w:ascii="Arial" w:hAnsi="Arial" w:cs="Arial"/>
          <w:sz w:val="24"/>
          <w:szCs w:val="24"/>
          <w:shd w:val="clear" w:color="auto" w:fill="FFFFFF"/>
        </w:rPr>
        <w:t>я понимаю - карьерист!</w:t>
      </w:r>
      <w:r w:rsidRPr="006033B9">
        <w:rPr>
          <w:rFonts w:ascii="Arial" w:hAnsi="Arial" w:cs="Arial"/>
          <w:sz w:val="24"/>
          <w:szCs w:val="24"/>
        </w:rPr>
        <w:br/>
      </w:r>
      <w:r w:rsidRPr="006033B9">
        <w:rPr>
          <w:rFonts w:ascii="Arial" w:hAnsi="Arial" w:cs="Arial"/>
          <w:sz w:val="24"/>
          <w:szCs w:val="24"/>
        </w:rPr>
        <w:br/>
      </w:r>
      <w:r w:rsidRPr="006033B9">
        <w:rPr>
          <w:rFonts w:ascii="Arial" w:hAnsi="Arial" w:cs="Arial"/>
          <w:sz w:val="24"/>
          <w:szCs w:val="24"/>
          <w:shd w:val="clear" w:color="auto" w:fill="FFFFFF"/>
        </w:rPr>
        <w:t>Итак, да здравствует карьера,</w:t>
      </w:r>
      <w:r w:rsidRPr="006033B9">
        <w:rPr>
          <w:rFonts w:ascii="Arial" w:hAnsi="Arial" w:cs="Arial"/>
          <w:sz w:val="24"/>
          <w:szCs w:val="24"/>
        </w:rPr>
        <w:br/>
      </w:r>
      <w:r w:rsidRPr="006033B9">
        <w:rPr>
          <w:rFonts w:ascii="Arial" w:hAnsi="Arial" w:cs="Arial"/>
          <w:sz w:val="24"/>
          <w:szCs w:val="24"/>
          <w:shd w:val="clear" w:color="auto" w:fill="FFFFFF"/>
        </w:rPr>
        <w:t>когда карьера такова,</w:t>
      </w:r>
      <w:r w:rsidRPr="006033B9">
        <w:rPr>
          <w:rFonts w:ascii="Arial" w:hAnsi="Arial" w:cs="Arial"/>
          <w:sz w:val="24"/>
          <w:szCs w:val="24"/>
        </w:rPr>
        <w:br/>
      </w:r>
      <w:r w:rsidRPr="006033B9">
        <w:rPr>
          <w:rFonts w:ascii="Arial" w:hAnsi="Arial" w:cs="Arial"/>
          <w:sz w:val="24"/>
          <w:szCs w:val="24"/>
          <w:shd w:val="clear" w:color="auto" w:fill="FFFFFF"/>
        </w:rPr>
        <w:t>как у Шекспира и Пастера,</w:t>
      </w:r>
      <w:r w:rsidRPr="006033B9">
        <w:rPr>
          <w:rFonts w:ascii="Arial" w:hAnsi="Arial" w:cs="Arial"/>
          <w:sz w:val="24"/>
          <w:szCs w:val="24"/>
        </w:rPr>
        <w:br/>
      </w:r>
      <w:r w:rsidRPr="006033B9">
        <w:rPr>
          <w:rFonts w:ascii="Arial" w:hAnsi="Arial" w:cs="Arial"/>
          <w:sz w:val="24"/>
          <w:szCs w:val="24"/>
          <w:shd w:val="clear" w:color="auto" w:fill="FFFFFF"/>
        </w:rPr>
        <w:t>Гомера и Толстого... Льва!</w:t>
      </w:r>
      <w:r w:rsidRPr="006033B9">
        <w:rPr>
          <w:rFonts w:ascii="Arial" w:hAnsi="Arial" w:cs="Arial"/>
          <w:sz w:val="24"/>
          <w:szCs w:val="24"/>
        </w:rPr>
        <w:br/>
      </w:r>
      <w:r w:rsidRPr="006033B9">
        <w:rPr>
          <w:rFonts w:ascii="Arial" w:hAnsi="Arial" w:cs="Arial"/>
          <w:sz w:val="24"/>
          <w:szCs w:val="24"/>
        </w:rPr>
        <w:br/>
      </w:r>
      <w:r w:rsidRPr="006033B9">
        <w:rPr>
          <w:rFonts w:ascii="Arial" w:hAnsi="Arial" w:cs="Arial"/>
          <w:sz w:val="24"/>
          <w:szCs w:val="24"/>
          <w:shd w:val="clear" w:color="auto" w:fill="FFFFFF"/>
        </w:rPr>
        <w:t>Зачем их грязью покрывали?</w:t>
      </w:r>
      <w:r w:rsidRPr="006033B9">
        <w:rPr>
          <w:rFonts w:ascii="Arial" w:hAnsi="Arial" w:cs="Arial"/>
          <w:sz w:val="24"/>
          <w:szCs w:val="24"/>
        </w:rPr>
        <w:br/>
      </w:r>
      <w:r w:rsidRPr="006033B9">
        <w:rPr>
          <w:rFonts w:ascii="Arial" w:hAnsi="Arial" w:cs="Arial"/>
          <w:sz w:val="24"/>
          <w:szCs w:val="24"/>
          <w:shd w:val="clear" w:color="auto" w:fill="FFFFFF"/>
        </w:rPr>
        <w:t>Талант - талант, как ни клейми.</w:t>
      </w:r>
      <w:r w:rsidRPr="006033B9">
        <w:rPr>
          <w:rFonts w:ascii="Arial" w:hAnsi="Arial" w:cs="Arial"/>
          <w:sz w:val="24"/>
          <w:szCs w:val="24"/>
        </w:rPr>
        <w:br/>
      </w:r>
      <w:r w:rsidRPr="006033B9">
        <w:rPr>
          <w:rFonts w:ascii="Arial" w:hAnsi="Arial" w:cs="Arial"/>
          <w:sz w:val="24"/>
          <w:szCs w:val="24"/>
          <w:shd w:val="clear" w:color="auto" w:fill="FFFFFF"/>
        </w:rPr>
        <w:t>Забыты те, кто проклинали,</w:t>
      </w:r>
      <w:r w:rsidRPr="006033B9">
        <w:rPr>
          <w:rFonts w:ascii="Arial" w:hAnsi="Arial" w:cs="Arial"/>
          <w:sz w:val="24"/>
          <w:szCs w:val="24"/>
        </w:rPr>
        <w:br/>
      </w:r>
      <w:r w:rsidRPr="006033B9">
        <w:rPr>
          <w:rFonts w:ascii="Arial" w:hAnsi="Arial" w:cs="Arial"/>
          <w:sz w:val="24"/>
          <w:szCs w:val="24"/>
          <w:shd w:val="clear" w:color="auto" w:fill="FFFFFF"/>
        </w:rPr>
        <w:t>но помнят тех, кого кляли.</w:t>
      </w:r>
      <w:r w:rsidRPr="006033B9">
        <w:rPr>
          <w:rFonts w:ascii="Arial" w:hAnsi="Arial" w:cs="Arial"/>
          <w:sz w:val="24"/>
          <w:szCs w:val="24"/>
        </w:rPr>
        <w:br/>
      </w:r>
      <w:r w:rsidRPr="006033B9">
        <w:rPr>
          <w:rFonts w:ascii="Arial" w:hAnsi="Arial" w:cs="Arial"/>
          <w:sz w:val="24"/>
          <w:szCs w:val="24"/>
        </w:rPr>
        <w:br/>
      </w:r>
      <w:r w:rsidRPr="006033B9">
        <w:rPr>
          <w:rFonts w:ascii="Arial" w:hAnsi="Arial" w:cs="Arial"/>
          <w:sz w:val="24"/>
          <w:szCs w:val="24"/>
          <w:shd w:val="clear" w:color="auto" w:fill="FFFFFF"/>
        </w:rPr>
        <w:t>Все те, кто рвались в стратосферу,</w:t>
      </w:r>
      <w:r w:rsidRPr="006033B9">
        <w:rPr>
          <w:rFonts w:ascii="Arial" w:hAnsi="Arial" w:cs="Arial"/>
          <w:sz w:val="24"/>
          <w:szCs w:val="24"/>
        </w:rPr>
        <w:br/>
      </w:r>
      <w:r w:rsidRPr="006033B9">
        <w:rPr>
          <w:rFonts w:ascii="Arial" w:hAnsi="Arial" w:cs="Arial"/>
          <w:sz w:val="24"/>
          <w:szCs w:val="24"/>
          <w:shd w:val="clear" w:color="auto" w:fill="FFFFFF"/>
        </w:rPr>
        <w:t>врачи, что гибли от холер,-</w:t>
      </w:r>
      <w:r w:rsidRPr="006033B9">
        <w:rPr>
          <w:rFonts w:ascii="Arial" w:hAnsi="Arial" w:cs="Arial"/>
          <w:sz w:val="24"/>
          <w:szCs w:val="24"/>
        </w:rPr>
        <w:br/>
      </w:r>
      <w:r w:rsidRPr="006033B9">
        <w:rPr>
          <w:rFonts w:ascii="Arial" w:hAnsi="Arial" w:cs="Arial"/>
          <w:sz w:val="24"/>
          <w:szCs w:val="24"/>
          <w:shd w:val="clear" w:color="auto" w:fill="FFFFFF"/>
        </w:rPr>
        <w:t>вот эти делали карьеру!</w:t>
      </w:r>
      <w:r w:rsidRPr="006033B9">
        <w:rPr>
          <w:rFonts w:ascii="Arial" w:hAnsi="Arial" w:cs="Arial"/>
          <w:sz w:val="24"/>
          <w:szCs w:val="24"/>
        </w:rPr>
        <w:br/>
      </w:r>
      <w:r w:rsidRPr="006033B9">
        <w:rPr>
          <w:rFonts w:ascii="Arial" w:hAnsi="Arial" w:cs="Arial"/>
          <w:sz w:val="24"/>
          <w:szCs w:val="24"/>
          <w:shd w:val="clear" w:color="auto" w:fill="FFFFFF"/>
        </w:rPr>
        <w:t>Я с их карьер беру пример.</w:t>
      </w:r>
      <w:r w:rsidRPr="006033B9">
        <w:rPr>
          <w:rFonts w:ascii="Arial" w:hAnsi="Arial" w:cs="Arial"/>
          <w:sz w:val="24"/>
          <w:szCs w:val="24"/>
        </w:rPr>
        <w:br/>
      </w:r>
      <w:r w:rsidRPr="006033B9">
        <w:rPr>
          <w:rFonts w:ascii="Arial" w:hAnsi="Arial" w:cs="Arial"/>
          <w:sz w:val="24"/>
          <w:szCs w:val="24"/>
        </w:rPr>
        <w:br/>
      </w:r>
      <w:r w:rsidRPr="006033B9">
        <w:rPr>
          <w:rFonts w:ascii="Arial" w:hAnsi="Arial" w:cs="Arial"/>
          <w:sz w:val="24"/>
          <w:szCs w:val="24"/>
          <w:shd w:val="clear" w:color="auto" w:fill="FFFFFF"/>
        </w:rPr>
        <w:t>Я верю в их святую веру.</w:t>
      </w:r>
      <w:r w:rsidRPr="006033B9">
        <w:rPr>
          <w:rFonts w:ascii="Arial" w:hAnsi="Arial" w:cs="Arial"/>
          <w:sz w:val="24"/>
          <w:szCs w:val="24"/>
        </w:rPr>
        <w:br/>
      </w:r>
      <w:r w:rsidRPr="006033B9">
        <w:rPr>
          <w:rFonts w:ascii="Arial" w:hAnsi="Arial" w:cs="Arial"/>
          <w:sz w:val="24"/>
          <w:szCs w:val="24"/>
          <w:shd w:val="clear" w:color="auto" w:fill="FFFFFF"/>
        </w:rPr>
        <w:t>Их вера - мужество мое.</w:t>
      </w:r>
      <w:r w:rsidRPr="006033B9">
        <w:rPr>
          <w:rFonts w:ascii="Arial" w:hAnsi="Arial" w:cs="Arial"/>
          <w:sz w:val="24"/>
          <w:szCs w:val="24"/>
        </w:rPr>
        <w:br/>
      </w:r>
      <w:r w:rsidRPr="006033B9">
        <w:rPr>
          <w:rFonts w:ascii="Arial" w:hAnsi="Arial" w:cs="Arial"/>
          <w:sz w:val="24"/>
          <w:szCs w:val="24"/>
          <w:shd w:val="clear" w:color="auto" w:fill="FFFFFF"/>
        </w:rPr>
        <w:t>Я делаю себе карьеру</w:t>
      </w:r>
      <w:r w:rsidRPr="006033B9">
        <w:rPr>
          <w:rFonts w:ascii="Arial" w:hAnsi="Arial" w:cs="Arial"/>
          <w:sz w:val="24"/>
          <w:szCs w:val="24"/>
        </w:rPr>
        <w:br/>
      </w:r>
      <w:r w:rsidRPr="006033B9">
        <w:rPr>
          <w:rFonts w:ascii="Arial" w:hAnsi="Arial" w:cs="Arial"/>
          <w:sz w:val="24"/>
          <w:szCs w:val="24"/>
          <w:shd w:val="clear" w:color="auto" w:fill="FFFFFF"/>
        </w:rPr>
        <w:t>тем, что не делаю ее!</w:t>
      </w:r>
      <w:r w:rsidRPr="006033B9">
        <w:rPr>
          <w:rFonts w:ascii="Arial" w:hAnsi="Arial" w:cs="Arial"/>
          <w:sz w:val="24"/>
          <w:szCs w:val="24"/>
        </w:rPr>
        <w:br/>
      </w:r>
      <w:r w:rsidRPr="006033B9">
        <w:rPr>
          <w:rFonts w:ascii="Arial" w:hAnsi="Arial" w:cs="Arial"/>
          <w:sz w:val="24"/>
          <w:szCs w:val="24"/>
        </w:rPr>
        <w:br/>
      </w:r>
      <w:r w:rsidRPr="006033B9">
        <w:rPr>
          <w:rFonts w:ascii="Arial" w:hAnsi="Arial" w:cs="Arial"/>
          <w:b/>
          <w:shd w:val="clear" w:color="auto" w:fill="FFFFFF"/>
        </w:rPr>
        <w:t>1957</w:t>
      </w:r>
    </w:p>
    <w:p w:rsidR="00243C90" w:rsidRPr="0062527B" w:rsidRDefault="00243C90" w:rsidP="00243C90">
      <w:pPr>
        <w:rPr>
          <w:lang w:val="uk-UA"/>
        </w:rPr>
      </w:pPr>
    </w:p>
    <w:p w:rsidR="00243C90" w:rsidRDefault="00243C90" w:rsidP="00C8030A">
      <w:pPr>
        <w:ind w:firstLine="540"/>
        <w:jc w:val="center"/>
        <w:rPr>
          <w:sz w:val="28"/>
          <w:szCs w:val="28"/>
          <w:lang w:val="uk-UA"/>
        </w:rPr>
      </w:pPr>
    </w:p>
    <w:p w:rsidR="00C8030A" w:rsidRDefault="00C8030A" w:rsidP="00C8030A">
      <w:pPr>
        <w:ind w:firstLine="540"/>
        <w:jc w:val="center"/>
        <w:rPr>
          <w:sz w:val="28"/>
          <w:szCs w:val="28"/>
          <w:lang w:val="uk-UA"/>
        </w:rPr>
      </w:pPr>
    </w:p>
    <w:p w:rsidR="00243C90" w:rsidRDefault="00243C90" w:rsidP="00C8030A">
      <w:pPr>
        <w:ind w:firstLine="360"/>
        <w:jc w:val="center"/>
        <w:rPr>
          <w:b/>
          <w:color w:val="000080"/>
          <w:sz w:val="32"/>
          <w:szCs w:val="32"/>
          <w:lang w:val="uk-UA"/>
        </w:rPr>
      </w:pPr>
    </w:p>
    <w:p w:rsidR="00C8030A" w:rsidRDefault="00C8030A" w:rsidP="00C8030A">
      <w:pPr>
        <w:ind w:firstLine="360"/>
        <w:jc w:val="center"/>
        <w:rPr>
          <w:b/>
          <w:color w:val="000080"/>
          <w:sz w:val="32"/>
          <w:szCs w:val="32"/>
          <w:lang w:val="uk-UA"/>
        </w:rPr>
      </w:pPr>
    </w:p>
    <w:p w:rsidR="00243C90" w:rsidRDefault="00243C90" w:rsidP="00C8030A">
      <w:pPr>
        <w:ind w:firstLine="360"/>
        <w:jc w:val="center"/>
        <w:rPr>
          <w:b/>
          <w:color w:val="000080"/>
          <w:sz w:val="32"/>
          <w:szCs w:val="32"/>
          <w:lang w:val="uk-UA"/>
        </w:rPr>
      </w:pPr>
    </w:p>
    <w:p w:rsidR="00243C90" w:rsidRDefault="00243C90" w:rsidP="00C8030A">
      <w:pPr>
        <w:ind w:firstLine="360"/>
        <w:jc w:val="center"/>
        <w:rPr>
          <w:b/>
          <w:color w:val="000080"/>
          <w:sz w:val="32"/>
          <w:szCs w:val="32"/>
          <w:lang w:val="uk-UA"/>
        </w:rPr>
      </w:pPr>
    </w:p>
    <w:p w:rsidR="00243C90" w:rsidRDefault="00243C90" w:rsidP="00C8030A">
      <w:pPr>
        <w:ind w:firstLine="360"/>
        <w:jc w:val="center"/>
        <w:rPr>
          <w:b/>
          <w:color w:val="000080"/>
          <w:sz w:val="32"/>
          <w:szCs w:val="32"/>
          <w:lang w:val="uk-UA"/>
        </w:rPr>
      </w:pPr>
    </w:p>
    <w:p w:rsidR="00243C90" w:rsidRDefault="00243C90" w:rsidP="00C8030A">
      <w:pPr>
        <w:ind w:firstLine="360"/>
        <w:jc w:val="center"/>
        <w:rPr>
          <w:b/>
          <w:color w:val="000080"/>
          <w:sz w:val="32"/>
          <w:szCs w:val="32"/>
          <w:lang w:val="uk-UA"/>
        </w:rPr>
      </w:pPr>
    </w:p>
    <w:p w:rsidR="00C8030A" w:rsidRDefault="00C8030A" w:rsidP="00C8030A">
      <w:pPr>
        <w:ind w:firstLine="360"/>
        <w:jc w:val="center"/>
        <w:rPr>
          <w:b/>
          <w:color w:val="000080"/>
          <w:sz w:val="32"/>
          <w:szCs w:val="32"/>
          <w:lang w:val="uk-UA"/>
        </w:rPr>
      </w:pPr>
    </w:p>
    <w:p w:rsidR="00C8030A" w:rsidRDefault="009E5DC5" w:rsidP="00C8030A">
      <w:pPr>
        <w:ind w:firstLine="360"/>
        <w:jc w:val="center"/>
        <w:rPr>
          <w:b/>
          <w:color w:val="000080"/>
          <w:sz w:val="32"/>
          <w:szCs w:val="32"/>
          <w:lang w:val="uk-UA"/>
        </w:rPr>
      </w:pPr>
      <w:r w:rsidRPr="009E5DC5">
        <w:rPr>
          <w:noProof/>
        </w:rPr>
        <w:pict>
          <v:group id="_x0000_s1078" editas="canvas" style="position:absolute;left:0;text-align:left;margin-left:-9pt;margin-top:9.1pt;width:87pt;height:69.05pt;z-index:251714560" coordorigin="1521,2788" coordsize="1740,1381">
            <o:lock v:ext="edit" aspectratio="t"/>
            <v:shape id="_x0000_s1079" type="#_x0000_t75" style="position:absolute;left:1521;top:2788;width:1740;height:1381" o:preferrelative="f">
              <v:fill o:detectmouseclick="t"/>
              <v:path o:extrusionok="t" o:connecttype="none"/>
              <o:lock v:ext="edit" text="t"/>
            </v:shape>
            <v:shape id="_x0000_s1080" style="position:absolute;left:1701;top:2968;width:1380;height:948" coordsize="2760,1896" path="m2301,1567r51,-65l2397,1432r39,-72l2470,1284r26,-81l2515,1120r13,-84l2531,949r-5,-97l2512,758r-23,-90l2457,580r-40,-84l2370,419r-55,-73l2254,278r-68,-61l2114,162r-78,-47l1952,74,1865,42,1775,19,1681,5,1585,r,55l1675,60r89,13l1849,95r82,31l2009,163r74,46l2151,259r62,58l2272,380r51,69l2367,524r38,77l2434,684r23,86l2470,859r5,90l2470,1036r-11,84l2438,1201r-28,79l2376,1355r-40,71l2289,1494r-53,61l2178,1612r-63,52l2047,1711r-72,38l1899,1782r-79,26l1738,1827r-86,10l1536,1837r,1l1474,1832r-62,-10l1351,1808r-58,-18l1235,1767r-55,-26l1127,1711r-52,-33l1025,1641r-45,-40l937,1557r-42,-47l858,1460r-34,-52l793,1353r-27,-58l714,1316r16,34l746,1384r18,32l784,1449r19,30l824,1508r22,30l869,1567r-600,l269,1622r634,l906,1623r8,7l925,1638r15,10l956,1659r16,13l988,1683r15,11l,1694r,55l1082,1749r27,18l1138,1783r29,15l1198,1812r29,13l1257,1837r33,11l1320,1858r33,9l1385,1874r32,8l1451,1887r32,5l1517,1893r34,3l1585,1896r9,l1602,1896r10,l1620,1895r8,l1636,1895r10,-2l1654,1893r822,l2476,1837r-562,l1938,1827r24,-10l1986,1806r23,-11l2031,1783r23,-13l2076,1757r21,-12l2120,1730r21,-15l2160,1699r21,-16l2201,1667r19,-18l2239,1631r18,-17l2257,1622r503,l2760,1567r-459,xe" fillcolor="black" stroked="f">
              <v:path arrowok="t"/>
            </v:shape>
            <v:rect id="_x0000_s1081" style="position:absolute;left:2152;top:3962;width:549;height:27" fillcolor="black" stroked="f"/>
            <v:shape id="_x0000_s1082" style="position:absolute;left:2142;top:3082;width:712;height:714" coordsize="1423,1428" path="m1033,78r42,24l1117,128r39,29l1193,188r34,33l1259,257r29,39l1315,336r25,42l1361,422r19,45l1394,514r13,49l1417,613r5,50l1423,715r-3,72l1409,858r-18,68l1367,991r-29,63l1301,1112r-40,55l1215,1219r-51,45l1109,1306r-58,36l988,1371r-66,24l854,1413r-71,11l711,1428r-73,-4l567,1413r-67,-18l435,1371r-63,-29l314,1306r-55,-42l208,1219r-45,-52l121,1112,85,1054,56,991,32,926,14,858,3,787,,715,1,664,6,616r8,-47l26,522,40,477,58,433,77,390r23,-41l126,310r27,-37l182,238r32,-34l248,173r37,-29l322,116,363,92,609,509r-11,7l587,524r-12,6l566,538r-12,8l545,555r-10,8l525,572r-11,10l501,597r-16,14l471,629r-15,18l443,664r-8,17l432,694r2,8l438,708r7,5l453,715r13,-5l480,698r18,-17l517,660r21,-20l559,622r23,-11l604,606r10,3l622,618r3,14l621,652,524,904r-7,14l508,943r-12,29l485,1006r-11,35l464,1078r-6,36l456,1145r2,22l463,1185r9,16l483,1214r15,10l516,1230r19,4l556,1235r31,-1l619,1227r32,-11l682,1203r30,-16l743,1169r27,-21l798,1127r24,-21l845,1085r19,-21l882,1043r13,-18l906,1009r6,-13l914,985r-2,-10l907,967r-6,-7l895,959r-12,5l869,975r-20,14l830,1007r-22,20l787,1041r-23,11l745,1057r-8,-1l730,1051r-3,-8l725,1035r4,-23l735,988r10,-24l753,943,858,664r16,-55l878,566r-3,-36l862,503,845,483,822,472r-26,-8l770,462r-21,2l727,466r-21,3l687,475r-21,7l646,490r-19,10l609,509,363,92,382,81,401,71,422,61r20,-8l463,45r20,-8l506,31r21,-7l550,19r22,-4l595,10,617,6,640,3,664,2,687,r24,l732,r22,2l775,3r21,2l817,8r21,3l859,16r21,3l899,26r20,5l940,37r19,7l977,52r19,8l1016,68r17,10l928,179r-6,-4l914,171r-8,-3l898,165r-10,-2l880,162r-10,-2l861,160r-28,3l809,170r-22,13l766,199r-17,19l737,239r-8,26l725,291r2,24l733,336r10,20l756,372r16,13l791,394r23,7l838,403r28,-4l891,393r23,-11l933,365r18,-19l962,323r8,-24l974,272r-4,-30l962,218,948,196,928,179,1033,78xe" fillcolor="blue" stroked="f">
              <v:path arrowok="t"/>
            </v:shape>
          </v:group>
        </w:pict>
      </w:r>
    </w:p>
    <w:p w:rsidR="00C8030A" w:rsidRPr="00956F09" w:rsidRDefault="00C8030A" w:rsidP="00C8030A">
      <w:pPr>
        <w:ind w:firstLine="360"/>
        <w:jc w:val="center"/>
        <w:rPr>
          <w:b/>
          <w:color w:val="000080"/>
          <w:sz w:val="40"/>
          <w:szCs w:val="40"/>
          <w:lang w:val="uk-UA"/>
        </w:rPr>
      </w:pPr>
      <w:r w:rsidRPr="00956F09">
        <w:rPr>
          <w:b/>
          <w:color w:val="000080"/>
          <w:sz w:val="40"/>
          <w:szCs w:val="40"/>
          <w:lang w:val="uk-UA"/>
        </w:rPr>
        <w:t xml:space="preserve"> </w:t>
      </w:r>
      <w:r>
        <w:rPr>
          <w:b/>
          <w:color w:val="000080"/>
          <w:sz w:val="40"/>
          <w:szCs w:val="40"/>
          <w:lang w:val="uk-UA"/>
        </w:rPr>
        <w:t xml:space="preserve">   КЛАСИЧНА  КІНЕМАТИКА</w:t>
      </w:r>
    </w:p>
    <w:p w:rsidR="00C8030A" w:rsidRPr="00165159" w:rsidRDefault="00C8030A" w:rsidP="00C8030A">
      <w:pPr>
        <w:ind w:firstLine="360"/>
        <w:jc w:val="center"/>
        <w:rPr>
          <w:b/>
          <w:color w:val="000080"/>
          <w:sz w:val="32"/>
          <w:szCs w:val="32"/>
          <w:lang w:val="uk-UA"/>
        </w:rPr>
      </w:pPr>
      <w:r>
        <w:rPr>
          <w:b/>
          <w:color w:val="000080"/>
          <w:sz w:val="40"/>
          <w:szCs w:val="40"/>
          <w:lang w:val="uk-UA"/>
        </w:rPr>
        <w:t xml:space="preserve">     </w:t>
      </w:r>
    </w:p>
    <w:p w:rsidR="00C8030A" w:rsidRDefault="00C8030A" w:rsidP="00C8030A">
      <w:pPr>
        <w:ind w:firstLine="360"/>
        <w:jc w:val="center"/>
        <w:rPr>
          <w:b/>
          <w:color w:val="000080"/>
          <w:sz w:val="28"/>
          <w:szCs w:val="28"/>
          <w:lang w:val="uk-UA"/>
        </w:rPr>
      </w:pPr>
    </w:p>
    <w:p w:rsidR="00C8030A" w:rsidRDefault="00C8030A" w:rsidP="00C8030A">
      <w:pPr>
        <w:ind w:firstLine="360"/>
        <w:jc w:val="center"/>
        <w:rPr>
          <w:b/>
          <w:color w:val="000080"/>
          <w:sz w:val="28"/>
          <w:szCs w:val="28"/>
          <w:lang w:val="uk-UA"/>
        </w:rPr>
      </w:pPr>
    </w:p>
    <w:p w:rsidR="00C8030A" w:rsidRDefault="00C8030A" w:rsidP="00C8030A">
      <w:pPr>
        <w:ind w:firstLine="360"/>
        <w:jc w:val="center"/>
        <w:rPr>
          <w:b/>
          <w:color w:val="000080"/>
          <w:sz w:val="28"/>
          <w:szCs w:val="28"/>
          <w:lang w:val="uk-UA"/>
        </w:rPr>
      </w:pPr>
    </w:p>
    <w:p w:rsidR="00C8030A" w:rsidRDefault="00C8030A" w:rsidP="00C8030A">
      <w:pPr>
        <w:ind w:firstLine="360"/>
        <w:jc w:val="center"/>
        <w:rPr>
          <w:b/>
          <w:color w:val="000080"/>
          <w:sz w:val="28"/>
          <w:szCs w:val="28"/>
          <w:lang w:val="uk-UA"/>
        </w:rPr>
      </w:pPr>
    </w:p>
    <w:p w:rsidR="00C8030A" w:rsidRDefault="00C8030A" w:rsidP="00C8030A">
      <w:pPr>
        <w:ind w:firstLine="360"/>
        <w:jc w:val="center"/>
        <w:rPr>
          <w:b/>
          <w:color w:val="000080"/>
          <w:sz w:val="28"/>
          <w:szCs w:val="28"/>
          <w:lang w:val="uk-UA"/>
        </w:rPr>
      </w:pPr>
    </w:p>
    <w:p w:rsidR="00C8030A" w:rsidRDefault="00C8030A" w:rsidP="00C8030A">
      <w:pPr>
        <w:ind w:firstLine="360"/>
        <w:jc w:val="center"/>
        <w:rPr>
          <w:b/>
          <w:color w:val="000080"/>
          <w:sz w:val="28"/>
          <w:szCs w:val="28"/>
          <w:lang w:val="uk-UA"/>
        </w:rPr>
      </w:pPr>
    </w:p>
    <w:p w:rsidR="00C8030A" w:rsidRDefault="00C8030A" w:rsidP="00C8030A">
      <w:pPr>
        <w:ind w:firstLine="360"/>
        <w:jc w:val="center"/>
        <w:rPr>
          <w:b/>
          <w:color w:val="000080"/>
          <w:sz w:val="28"/>
          <w:szCs w:val="28"/>
          <w:lang w:val="uk-UA"/>
        </w:rPr>
      </w:pPr>
    </w:p>
    <w:p w:rsidR="00C8030A" w:rsidRPr="00AF54C5" w:rsidRDefault="00C8030A" w:rsidP="00C8030A">
      <w:pPr>
        <w:ind w:firstLine="360"/>
        <w:jc w:val="center"/>
        <w:rPr>
          <w:b/>
          <w:color w:val="000080"/>
          <w:sz w:val="32"/>
          <w:szCs w:val="32"/>
          <w:lang w:val="uk-UA"/>
        </w:rPr>
      </w:pPr>
      <w:r>
        <w:rPr>
          <w:noProof/>
        </w:rPr>
        <w:drawing>
          <wp:anchor distT="0" distB="0" distL="114300" distR="114300" simplePos="0" relativeHeight="251715584" behindDoc="1" locked="0" layoutInCell="1" allowOverlap="1">
            <wp:simplePos x="0" y="0"/>
            <wp:positionH relativeFrom="column">
              <wp:posOffset>1714500</wp:posOffset>
            </wp:positionH>
            <wp:positionV relativeFrom="paragraph">
              <wp:posOffset>66040</wp:posOffset>
            </wp:positionV>
            <wp:extent cx="3623310" cy="2921000"/>
            <wp:effectExtent l="19050" t="0" r="0" b="0"/>
            <wp:wrapNone/>
            <wp:docPr id="59" name="Рисунок 59" descr="ARTIST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RTISTIM"/>
                    <pic:cNvPicPr>
                      <a:picLocks noChangeAspect="1" noChangeArrowheads="1"/>
                    </pic:cNvPicPr>
                  </pic:nvPicPr>
                  <pic:blipFill>
                    <a:blip r:embed="rId18" cstate="print">
                      <a:lum bright="40000" contrast="20000"/>
                    </a:blip>
                    <a:srcRect/>
                    <a:stretch>
                      <a:fillRect/>
                    </a:stretch>
                  </pic:blipFill>
                  <pic:spPr bwMode="auto">
                    <a:xfrm>
                      <a:off x="0" y="0"/>
                      <a:ext cx="3623310" cy="2921000"/>
                    </a:xfrm>
                    <a:prstGeom prst="rect">
                      <a:avLst/>
                    </a:prstGeom>
                    <a:noFill/>
                    <a:ln w="9525">
                      <a:noFill/>
                      <a:miter lim="800000"/>
                      <a:headEnd/>
                      <a:tailEnd/>
                    </a:ln>
                  </pic:spPr>
                </pic:pic>
              </a:graphicData>
            </a:graphic>
          </wp:anchor>
        </w:drawing>
      </w:r>
    </w:p>
    <w:p w:rsidR="00C8030A" w:rsidRPr="00EF5FC8" w:rsidRDefault="00C8030A" w:rsidP="00C8030A">
      <w:pPr>
        <w:ind w:left="2880" w:hanging="540"/>
        <w:jc w:val="both"/>
        <w:rPr>
          <w:color w:val="000080"/>
          <w:sz w:val="28"/>
          <w:szCs w:val="28"/>
          <w:lang w:val="uk-UA"/>
        </w:rPr>
      </w:pPr>
    </w:p>
    <w:p w:rsidR="00C8030A" w:rsidRDefault="00C8030A" w:rsidP="00C8030A">
      <w:pPr>
        <w:numPr>
          <w:ilvl w:val="0"/>
          <w:numId w:val="26"/>
        </w:numPr>
        <w:ind w:left="2880" w:hanging="540"/>
        <w:jc w:val="both"/>
        <w:rPr>
          <w:b/>
          <w:color w:val="000080"/>
          <w:sz w:val="32"/>
          <w:szCs w:val="32"/>
          <w:lang w:val="uk-UA"/>
        </w:rPr>
      </w:pPr>
      <w:r w:rsidRPr="00956F09">
        <w:rPr>
          <w:b/>
          <w:color w:val="000080"/>
          <w:sz w:val="32"/>
          <w:szCs w:val="32"/>
          <w:lang w:val="uk-UA"/>
        </w:rPr>
        <w:t xml:space="preserve">Опорний конспект </w:t>
      </w:r>
      <w:r>
        <w:rPr>
          <w:b/>
          <w:color w:val="000080"/>
          <w:sz w:val="32"/>
          <w:szCs w:val="32"/>
          <w:lang w:val="uk-UA"/>
        </w:rPr>
        <w:t>(терміни і поняття)</w:t>
      </w:r>
    </w:p>
    <w:p w:rsidR="00C8030A" w:rsidRDefault="00C8030A" w:rsidP="00C8030A">
      <w:pPr>
        <w:ind w:left="2340"/>
        <w:jc w:val="both"/>
        <w:rPr>
          <w:b/>
          <w:color w:val="000080"/>
          <w:sz w:val="32"/>
          <w:szCs w:val="32"/>
          <w:lang w:val="uk-UA"/>
        </w:rPr>
      </w:pPr>
      <w:r>
        <w:rPr>
          <w:b/>
          <w:color w:val="000080"/>
          <w:sz w:val="32"/>
          <w:szCs w:val="32"/>
          <w:lang w:val="uk-UA"/>
        </w:rPr>
        <w:t xml:space="preserve"> </w:t>
      </w:r>
      <w:r w:rsidRPr="00956F09">
        <w:rPr>
          <w:b/>
          <w:color w:val="000080"/>
          <w:sz w:val="32"/>
          <w:szCs w:val="32"/>
          <w:lang w:val="uk-UA"/>
        </w:rPr>
        <w:t xml:space="preserve"> </w:t>
      </w:r>
    </w:p>
    <w:p w:rsidR="00C8030A" w:rsidRDefault="00C8030A" w:rsidP="00C8030A">
      <w:pPr>
        <w:numPr>
          <w:ilvl w:val="0"/>
          <w:numId w:val="26"/>
        </w:numPr>
        <w:ind w:left="2880" w:hanging="540"/>
        <w:jc w:val="both"/>
        <w:rPr>
          <w:b/>
          <w:color w:val="000080"/>
          <w:sz w:val="32"/>
          <w:szCs w:val="32"/>
          <w:lang w:val="uk-UA"/>
        </w:rPr>
      </w:pPr>
      <w:r>
        <w:rPr>
          <w:b/>
          <w:color w:val="000080"/>
          <w:sz w:val="32"/>
          <w:szCs w:val="32"/>
          <w:lang w:val="uk-UA"/>
        </w:rPr>
        <w:t>Теоретичні відомості</w:t>
      </w:r>
    </w:p>
    <w:p w:rsidR="00C8030A" w:rsidRDefault="00C8030A" w:rsidP="00C8030A">
      <w:pPr>
        <w:ind w:left="2340"/>
        <w:jc w:val="both"/>
        <w:rPr>
          <w:b/>
          <w:color w:val="000080"/>
          <w:sz w:val="32"/>
          <w:szCs w:val="32"/>
          <w:lang w:val="uk-UA"/>
        </w:rPr>
      </w:pPr>
    </w:p>
    <w:p w:rsidR="00C8030A" w:rsidRPr="00956F09" w:rsidRDefault="00C8030A" w:rsidP="00C8030A">
      <w:pPr>
        <w:numPr>
          <w:ilvl w:val="0"/>
          <w:numId w:val="26"/>
        </w:numPr>
        <w:ind w:left="2880" w:hanging="540"/>
        <w:rPr>
          <w:b/>
          <w:color w:val="000080"/>
          <w:sz w:val="32"/>
          <w:szCs w:val="32"/>
          <w:lang w:val="uk-UA"/>
        </w:rPr>
      </w:pPr>
      <w:r>
        <w:rPr>
          <w:b/>
          <w:color w:val="000080"/>
          <w:sz w:val="32"/>
          <w:szCs w:val="32"/>
          <w:lang w:val="uk-UA"/>
        </w:rPr>
        <w:t>Розгорнуті т</w:t>
      </w:r>
      <w:r w:rsidRPr="00956F09">
        <w:rPr>
          <w:b/>
          <w:color w:val="000080"/>
          <w:sz w:val="32"/>
          <w:szCs w:val="32"/>
          <w:lang w:val="uk-UA"/>
        </w:rPr>
        <w:t>ести для самопідготовки і самоконтролю</w:t>
      </w:r>
    </w:p>
    <w:p w:rsidR="00C8030A" w:rsidRPr="00956F09" w:rsidRDefault="00C8030A" w:rsidP="00C8030A">
      <w:pPr>
        <w:ind w:left="2880" w:hanging="540"/>
        <w:rPr>
          <w:b/>
          <w:color w:val="000080"/>
          <w:sz w:val="32"/>
          <w:szCs w:val="32"/>
          <w:lang w:val="uk-UA"/>
        </w:rPr>
      </w:pPr>
    </w:p>
    <w:p w:rsidR="00C8030A" w:rsidRPr="00956F09" w:rsidRDefault="00C8030A" w:rsidP="00C8030A">
      <w:pPr>
        <w:numPr>
          <w:ilvl w:val="0"/>
          <w:numId w:val="26"/>
        </w:numPr>
        <w:ind w:left="2880" w:hanging="540"/>
        <w:rPr>
          <w:b/>
          <w:color w:val="000080"/>
          <w:sz w:val="32"/>
          <w:szCs w:val="32"/>
          <w:lang w:val="uk-UA"/>
        </w:rPr>
      </w:pPr>
      <w:r w:rsidRPr="00956F09">
        <w:rPr>
          <w:b/>
          <w:color w:val="000080"/>
          <w:sz w:val="32"/>
          <w:szCs w:val="32"/>
          <w:lang w:val="uk-UA"/>
        </w:rPr>
        <w:t xml:space="preserve">Коди тестових завдань </w:t>
      </w:r>
    </w:p>
    <w:p w:rsidR="00C8030A" w:rsidRPr="00956F09" w:rsidRDefault="00C8030A" w:rsidP="00C8030A">
      <w:pPr>
        <w:ind w:left="2880" w:hanging="540"/>
        <w:jc w:val="both"/>
        <w:rPr>
          <w:b/>
          <w:color w:val="000080"/>
          <w:sz w:val="32"/>
          <w:szCs w:val="32"/>
          <w:lang w:val="uk-UA"/>
        </w:rPr>
      </w:pPr>
    </w:p>
    <w:p w:rsidR="00C8030A" w:rsidRPr="00956F09" w:rsidRDefault="00C8030A" w:rsidP="00C8030A">
      <w:pPr>
        <w:numPr>
          <w:ilvl w:val="0"/>
          <w:numId w:val="26"/>
        </w:numPr>
        <w:ind w:left="2880" w:hanging="540"/>
        <w:rPr>
          <w:b/>
          <w:color w:val="000080"/>
          <w:sz w:val="32"/>
          <w:szCs w:val="32"/>
          <w:lang w:val="uk-UA"/>
        </w:rPr>
      </w:pPr>
      <w:r>
        <w:rPr>
          <w:b/>
          <w:color w:val="000080"/>
          <w:sz w:val="32"/>
          <w:szCs w:val="32"/>
          <w:lang w:val="uk-UA"/>
        </w:rPr>
        <w:t xml:space="preserve">Класична кінематика у </w:t>
      </w:r>
      <w:r w:rsidRPr="00956F09">
        <w:rPr>
          <w:b/>
          <w:color w:val="000080"/>
          <w:sz w:val="32"/>
          <w:szCs w:val="32"/>
          <w:lang w:val="uk-UA"/>
        </w:rPr>
        <w:t xml:space="preserve">прикладах </w:t>
      </w:r>
      <w:r>
        <w:rPr>
          <w:b/>
          <w:color w:val="000080"/>
          <w:sz w:val="32"/>
          <w:szCs w:val="32"/>
          <w:lang w:val="uk-UA"/>
        </w:rPr>
        <w:t xml:space="preserve">і </w:t>
      </w:r>
      <w:r w:rsidRPr="00956F09">
        <w:rPr>
          <w:b/>
          <w:color w:val="000080"/>
          <w:sz w:val="32"/>
          <w:szCs w:val="32"/>
          <w:lang w:val="uk-UA"/>
        </w:rPr>
        <w:t>задачах</w:t>
      </w: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243C90" w:rsidRDefault="00243C90"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Default="00C8030A" w:rsidP="00C8030A">
      <w:pPr>
        <w:jc w:val="center"/>
        <w:rPr>
          <w:lang w:val="uk-UA"/>
        </w:rPr>
      </w:pPr>
    </w:p>
    <w:p w:rsidR="00C8030A" w:rsidRPr="00BD2350" w:rsidRDefault="00C8030A" w:rsidP="00C8030A">
      <w:pPr>
        <w:pStyle w:val="a3"/>
        <w:jc w:val="right"/>
        <w:rPr>
          <w:color w:val="000080"/>
          <w:sz w:val="40"/>
        </w:rPr>
      </w:pPr>
      <w:r>
        <w:rPr>
          <w:noProof/>
          <w:color w:val="000080"/>
          <w:lang w:val="ru-RU"/>
        </w:rPr>
        <w:lastRenderedPageBreak/>
        <w:drawing>
          <wp:anchor distT="0" distB="0" distL="114300" distR="114300" simplePos="0" relativeHeight="251664384" behindDoc="0" locked="0" layoutInCell="1" allowOverlap="1">
            <wp:simplePos x="0" y="0"/>
            <wp:positionH relativeFrom="column">
              <wp:align>left</wp:align>
            </wp:positionH>
            <wp:positionV relativeFrom="paragraph">
              <wp:posOffset>-2540</wp:posOffset>
            </wp:positionV>
            <wp:extent cx="559435" cy="916940"/>
            <wp:effectExtent l="19050" t="0" r="0" b="0"/>
            <wp:wrapSquare wrapText="bothSides"/>
            <wp:docPr id="5" name="Рисунок 5"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0299125"/>
                    <pic:cNvPicPr>
                      <a:picLocks noChangeAspect="1" noChangeArrowheads="1"/>
                    </pic:cNvPicPr>
                  </pic:nvPicPr>
                  <pic:blipFill>
                    <a:blip r:embed="rId19" cstate="print"/>
                    <a:srcRect/>
                    <a:stretch>
                      <a:fillRect/>
                    </a:stretch>
                  </pic:blipFill>
                  <pic:spPr bwMode="auto">
                    <a:xfrm>
                      <a:off x="0" y="0"/>
                      <a:ext cx="559435" cy="916940"/>
                    </a:xfrm>
                    <a:prstGeom prst="rect">
                      <a:avLst/>
                    </a:prstGeom>
                    <a:noFill/>
                    <a:ln w="9525">
                      <a:noFill/>
                      <a:miter lim="800000"/>
                      <a:headEnd/>
                      <a:tailEnd/>
                    </a:ln>
                  </pic:spPr>
                </pic:pic>
              </a:graphicData>
            </a:graphic>
          </wp:anchor>
        </w:drawing>
      </w:r>
      <w:r>
        <w:rPr>
          <w:color w:val="000080"/>
          <w:sz w:val="40"/>
        </w:rPr>
        <w:t xml:space="preserve">       1. </w:t>
      </w:r>
      <w:r w:rsidRPr="00BD2350">
        <w:rPr>
          <w:color w:val="000080"/>
          <w:sz w:val="40"/>
        </w:rPr>
        <w:t xml:space="preserve">ОПОРНИЙ  КОНСПЕКТ </w:t>
      </w:r>
    </w:p>
    <w:p w:rsidR="00C8030A" w:rsidRPr="000D7E2C" w:rsidRDefault="00C8030A" w:rsidP="00C8030A">
      <w:pPr>
        <w:jc w:val="right"/>
        <w:rPr>
          <w:b/>
          <w:color w:val="000080"/>
          <w:sz w:val="28"/>
          <w:szCs w:val="28"/>
          <w:lang w:val="uk-UA"/>
        </w:rPr>
      </w:pPr>
      <w:r>
        <w:rPr>
          <w:b/>
          <w:color w:val="000080"/>
          <w:sz w:val="28"/>
          <w:szCs w:val="28"/>
          <w:lang w:val="uk-UA"/>
        </w:rPr>
        <w:t>(основні терміни і поняття)</w:t>
      </w:r>
    </w:p>
    <w:p w:rsidR="00C8030A" w:rsidRPr="00BD2350" w:rsidRDefault="00C8030A" w:rsidP="00C8030A">
      <w:pPr>
        <w:ind w:firstLine="567"/>
        <w:jc w:val="center"/>
        <w:rPr>
          <w:sz w:val="28"/>
          <w:lang w:val="uk-UA"/>
        </w:rPr>
      </w:pPr>
    </w:p>
    <w:p w:rsidR="00C8030A" w:rsidRPr="00BD2350" w:rsidRDefault="00C8030A" w:rsidP="00C8030A">
      <w:pPr>
        <w:jc w:val="center"/>
        <w:rPr>
          <w:lang w:val="uk-UA"/>
        </w:rPr>
      </w:pPr>
    </w:p>
    <w:p w:rsidR="00C8030A" w:rsidRPr="00BD2350" w:rsidRDefault="00C8030A" w:rsidP="00C8030A">
      <w:pPr>
        <w:jc w:val="center"/>
        <w:rPr>
          <w:lang w:val="uk-UA"/>
        </w:rPr>
      </w:pP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Механіка</w:t>
      </w:r>
      <w:r>
        <w:rPr>
          <w:b/>
          <w:color w:val="000080"/>
          <w:sz w:val="28"/>
          <w:szCs w:val="28"/>
          <w:lang w:val="uk-UA"/>
        </w:rPr>
        <w:t xml:space="preserve"> </w:t>
      </w:r>
      <w:r w:rsidRPr="00CA4139">
        <w:rPr>
          <w:sz w:val="28"/>
          <w:szCs w:val="28"/>
          <w:lang w:val="uk-UA"/>
        </w:rPr>
        <w:t>—</w:t>
      </w:r>
      <w:r>
        <w:rPr>
          <w:sz w:val="28"/>
          <w:szCs w:val="28"/>
          <w:lang w:val="uk-UA"/>
        </w:rPr>
        <w:t xml:space="preserve"> </w:t>
      </w:r>
      <w:r w:rsidRPr="00CA4139">
        <w:rPr>
          <w:sz w:val="28"/>
          <w:szCs w:val="28"/>
          <w:lang w:val="uk-UA"/>
        </w:rPr>
        <w:t>на</w:t>
      </w:r>
      <w:r>
        <w:rPr>
          <w:sz w:val="28"/>
          <w:szCs w:val="28"/>
          <w:lang w:val="uk-UA"/>
        </w:rPr>
        <w:t xml:space="preserve">йдавніша наука (розділ сучасної фізики), яка </w:t>
      </w:r>
      <w:r w:rsidRPr="00CA4139">
        <w:rPr>
          <w:sz w:val="28"/>
          <w:szCs w:val="28"/>
          <w:lang w:val="uk-UA"/>
        </w:rPr>
        <w:t>вивчає</w:t>
      </w:r>
      <w:r>
        <w:rPr>
          <w:sz w:val="28"/>
          <w:szCs w:val="28"/>
          <w:lang w:val="uk-UA"/>
        </w:rPr>
        <w:t xml:space="preserve"> </w:t>
      </w:r>
      <w:r w:rsidRPr="00CA4139">
        <w:rPr>
          <w:sz w:val="28"/>
          <w:szCs w:val="28"/>
          <w:lang w:val="uk-UA"/>
        </w:rPr>
        <w:t>механічний рух</w:t>
      </w:r>
      <w:r>
        <w:rPr>
          <w:sz w:val="28"/>
          <w:szCs w:val="28"/>
          <w:lang w:val="uk-UA"/>
        </w:rPr>
        <w:t xml:space="preserve">  </w:t>
      </w:r>
      <w:r w:rsidRPr="00CA4139">
        <w:rPr>
          <w:sz w:val="28"/>
          <w:szCs w:val="28"/>
          <w:lang w:val="uk-UA"/>
        </w:rPr>
        <w:t>(</w:t>
      </w:r>
      <w:r w:rsidRPr="00AA3666">
        <w:rPr>
          <w:sz w:val="24"/>
          <w:szCs w:val="24"/>
          <w:lang w:val="uk-UA"/>
        </w:rPr>
        <w:t>§</w:t>
      </w:r>
      <w:r>
        <w:rPr>
          <w:lang w:val="uk-UA"/>
        </w:rPr>
        <w:t xml:space="preserve"> </w:t>
      </w:r>
      <w:r w:rsidRPr="00AA3666">
        <w:rPr>
          <w:sz w:val="24"/>
          <w:szCs w:val="24"/>
          <w:lang w:val="uk-UA"/>
        </w:rPr>
        <w:t>2</w:t>
      </w:r>
      <w:r w:rsidRPr="00CA4139">
        <w:rPr>
          <w:sz w:val="28"/>
          <w:szCs w:val="28"/>
          <w:lang w:val="uk-UA"/>
        </w:rPr>
        <w:t>).</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Основна задача механіки</w:t>
      </w:r>
      <w:r w:rsidRPr="00CA4139">
        <w:rPr>
          <w:sz w:val="28"/>
          <w:szCs w:val="28"/>
          <w:lang w:val="uk-UA"/>
        </w:rPr>
        <w:t xml:space="preserve"> — визначити положення тіла у будь-який момент часу (§ 2).</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Класична механіка</w:t>
      </w:r>
      <w:r w:rsidRPr="00CA4139">
        <w:rPr>
          <w:sz w:val="28"/>
          <w:szCs w:val="28"/>
          <w:lang w:val="uk-UA"/>
        </w:rPr>
        <w:t xml:space="preserve"> — механіка, яка вивчає рух великих тіл за умови, що ці тіла рухаються не занадто швидко (§ 2). </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Релятивістська механіка</w:t>
      </w:r>
      <w:r w:rsidRPr="00CA4139">
        <w:rPr>
          <w:sz w:val="28"/>
          <w:szCs w:val="28"/>
          <w:lang w:val="uk-UA"/>
        </w:rPr>
        <w:t xml:space="preserve"> — механіка, яка вивчає рух тіл із великими швидкостями (близькими до швидкості світла) (§ 2).</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Квантова механіка</w:t>
      </w:r>
      <w:r w:rsidRPr="00CA4139">
        <w:rPr>
          <w:sz w:val="28"/>
          <w:szCs w:val="28"/>
          <w:lang w:val="uk-UA"/>
        </w:rPr>
        <w:t xml:space="preserve"> — механіка, яка вивчає рух найдрібніших частинок (молекул, атомів, електронів тощо) (§ 2).</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Кінематика</w:t>
      </w:r>
      <w:r w:rsidRPr="00CA4139">
        <w:rPr>
          <w:sz w:val="28"/>
          <w:szCs w:val="28"/>
          <w:lang w:val="uk-UA"/>
        </w:rPr>
        <w:t xml:space="preserve"> — </w:t>
      </w:r>
      <w:r>
        <w:rPr>
          <w:sz w:val="28"/>
          <w:szCs w:val="28"/>
          <w:lang w:val="uk-UA"/>
        </w:rPr>
        <w:t>один із р</w:t>
      </w:r>
      <w:r w:rsidRPr="00CA4139">
        <w:rPr>
          <w:sz w:val="28"/>
          <w:szCs w:val="28"/>
          <w:lang w:val="uk-UA"/>
        </w:rPr>
        <w:t>озділ</w:t>
      </w:r>
      <w:r>
        <w:rPr>
          <w:sz w:val="28"/>
          <w:szCs w:val="28"/>
          <w:lang w:val="uk-UA"/>
        </w:rPr>
        <w:t>ів</w:t>
      </w:r>
      <w:r w:rsidRPr="00CA4139">
        <w:rPr>
          <w:sz w:val="28"/>
          <w:szCs w:val="28"/>
          <w:lang w:val="uk-UA"/>
        </w:rPr>
        <w:t xml:space="preserve"> механіки</w:t>
      </w:r>
      <w:r>
        <w:rPr>
          <w:sz w:val="28"/>
          <w:szCs w:val="28"/>
          <w:lang w:val="uk-UA"/>
        </w:rPr>
        <w:t xml:space="preserve"> (крім нього ще є динаміка і статика)</w:t>
      </w:r>
      <w:r w:rsidRPr="00CA4139">
        <w:rPr>
          <w:sz w:val="28"/>
          <w:szCs w:val="28"/>
          <w:lang w:val="uk-UA"/>
        </w:rPr>
        <w:t>, який вивчає рух тіл, залежність від часу фізичних величин, які описують механічний рух, а також зв'язок між цими величинами (§ 3).</w:t>
      </w:r>
    </w:p>
    <w:p w:rsidR="00C8030A" w:rsidRPr="00CA4139" w:rsidRDefault="00C8030A" w:rsidP="00C8030A">
      <w:pPr>
        <w:numPr>
          <w:ilvl w:val="0"/>
          <w:numId w:val="20"/>
        </w:numPr>
        <w:tabs>
          <w:tab w:val="clear" w:pos="720"/>
          <w:tab w:val="num" w:pos="540"/>
        </w:tabs>
        <w:ind w:left="540" w:hanging="540"/>
        <w:rPr>
          <w:sz w:val="28"/>
          <w:szCs w:val="28"/>
          <w:lang w:val="uk-UA"/>
        </w:rPr>
      </w:pPr>
      <w:r>
        <w:rPr>
          <w:b/>
          <w:color w:val="000080"/>
          <w:sz w:val="28"/>
          <w:szCs w:val="28"/>
          <w:lang w:val="uk-UA"/>
        </w:rPr>
        <w:t>Кінематика</w:t>
      </w:r>
      <w:r w:rsidRPr="00CA4139">
        <w:rPr>
          <w:sz w:val="28"/>
          <w:szCs w:val="28"/>
          <w:lang w:val="uk-UA"/>
        </w:rPr>
        <w:t xml:space="preserve"> вивчає </w:t>
      </w:r>
      <w:r>
        <w:rPr>
          <w:sz w:val="28"/>
          <w:szCs w:val="28"/>
          <w:lang w:val="uk-UA"/>
        </w:rPr>
        <w:t xml:space="preserve">геометричний аспект </w:t>
      </w:r>
      <w:r w:rsidRPr="00CA4139">
        <w:rPr>
          <w:sz w:val="28"/>
          <w:szCs w:val="28"/>
          <w:lang w:val="uk-UA"/>
        </w:rPr>
        <w:t>механічн</w:t>
      </w:r>
      <w:r>
        <w:rPr>
          <w:sz w:val="28"/>
          <w:szCs w:val="28"/>
          <w:lang w:val="uk-UA"/>
        </w:rPr>
        <w:t>ого</w:t>
      </w:r>
      <w:r w:rsidRPr="00CA4139">
        <w:rPr>
          <w:sz w:val="28"/>
          <w:szCs w:val="28"/>
          <w:lang w:val="uk-UA"/>
        </w:rPr>
        <w:t xml:space="preserve"> рух</w:t>
      </w:r>
      <w:r>
        <w:rPr>
          <w:sz w:val="28"/>
          <w:szCs w:val="28"/>
          <w:lang w:val="uk-UA"/>
        </w:rPr>
        <w:t>у, нехтуючи при цьому</w:t>
      </w:r>
      <w:r w:rsidRPr="00CA4139">
        <w:rPr>
          <w:sz w:val="28"/>
          <w:szCs w:val="28"/>
          <w:lang w:val="uk-UA"/>
        </w:rPr>
        <w:t xml:space="preserve"> </w:t>
      </w:r>
      <w:r>
        <w:rPr>
          <w:sz w:val="28"/>
          <w:szCs w:val="28"/>
          <w:lang w:val="uk-UA"/>
        </w:rPr>
        <w:t>розглядом</w:t>
      </w:r>
      <w:r w:rsidRPr="00CA4139">
        <w:rPr>
          <w:sz w:val="28"/>
          <w:szCs w:val="28"/>
          <w:lang w:val="uk-UA"/>
        </w:rPr>
        <w:t xml:space="preserve"> причин (взаємодій між тілами), які цей рух спричинили  (§ 3). </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Основне завдання кінематики</w:t>
      </w:r>
      <w:r w:rsidRPr="00CA4139">
        <w:rPr>
          <w:sz w:val="28"/>
          <w:szCs w:val="28"/>
          <w:lang w:val="uk-UA"/>
        </w:rPr>
        <w:t xml:space="preserve"> — визначити, у якому місці (де саме?) перебуватиме тіло у даний момент часу  (§ 3).</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Механічний рух</w:t>
      </w:r>
      <w:r w:rsidRPr="00CA4139">
        <w:rPr>
          <w:sz w:val="28"/>
          <w:szCs w:val="28"/>
          <w:lang w:val="uk-UA"/>
        </w:rPr>
        <w:t>—зміна взаємного розташування тіл або їх частин</w:t>
      </w:r>
      <w:r>
        <w:rPr>
          <w:sz w:val="28"/>
          <w:szCs w:val="28"/>
          <w:lang w:val="uk-UA"/>
        </w:rPr>
        <w:t xml:space="preserve"> </w:t>
      </w:r>
      <w:r w:rsidRPr="00CA4139">
        <w:rPr>
          <w:sz w:val="28"/>
          <w:szCs w:val="28"/>
          <w:lang w:val="uk-UA"/>
        </w:rPr>
        <w:t>(</w:t>
      </w:r>
      <w:r w:rsidRPr="00AA3666">
        <w:rPr>
          <w:sz w:val="28"/>
          <w:szCs w:val="28"/>
          <w:lang w:val="uk-UA"/>
        </w:rPr>
        <w:t>§</w:t>
      </w:r>
      <w:r>
        <w:rPr>
          <w:sz w:val="28"/>
          <w:szCs w:val="28"/>
          <w:lang w:val="uk-UA"/>
        </w:rPr>
        <w:t xml:space="preserve"> </w:t>
      </w:r>
      <w:r w:rsidRPr="00AA3666">
        <w:rPr>
          <w:sz w:val="28"/>
          <w:szCs w:val="28"/>
          <w:lang w:val="uk-UA"/>
        </w:rPr>
        <w:t>4</w:t>
      </w:r>
      <w:r w:rsidRPr="00CA4139">
        <w:rPr>
          <w:sz w:val="28"/>
          <w:szCs w:val="28"/>
          <w:lang w:val="uk-UA"/>
        </w:rPr>
        <w:t>).</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Матеріальна точка</w:t>
      </w:r>
      <w:r w:rsidRPr="00CA4139">
        <w:rPr>
          <w:sz w:val="28"/>
          <w:szCs w:val="28"/>
          <w:lang w:val="uk-UA"/>
        </w:rPr>
        <w:t xml:space="preserve"> </w:t>
      </w:r>
      <w:r>
        <w:rPr>
          <w:sz w:val="28"/>
          <w:szCs w:val="28"/>
          <w:lang w:val="uk-UA"/>
        </w:rPr>
        <w:t>(</w:t>
      </w:r>
      <w:r w:rsidRPr="00CA4139">
        <w:rPr>
          <w:b/>
          <w:i/>
          <w:color w:val="000080"/>
          <w:sz w:val="28"/>
          <w:szCs w:val="28"/>
          <w:lang w:val="uk-UA"/>
        </w:rPr>
        <w:t>частинка</w:t>
      </w:r>
      <w:r>
        <w:rPr>
          <w:sz w:val="28"/>
          <w:szCs w:val="28"/>
          <w:lang w:val="uk-UA"/>
        </w:rPr>
        <w:t xml:space="preserve">) </w:t>
      </w:r>
      <w:r w:rsidRPr="00CA4139">
        <w:rPr>
          <w:sz w:val="28"/>
          <w:szCs w:val="28"/>
          <w:lang w:val="uk-UA"/>
        </w:rPr>
        <w:t xml:space="preserve">— </w:t>
      </w:r>
      <w:r>
        <w:rPr>
          <w:sz w:val="28"/>
          <w:szCs w:val="28"/>
          <w:lang w:val="uk-UA"/>
        </w:rPr>
        <w:t>т</w:t>
      </w:r>
      <w:r w:rsidRPr="00CA4139">
        <w:rPr>
          <w:sz w:val="28"/>
          <w:szCs w:val="28"/>
          <w:lang w:val="uk-UA"/>
        </w:rPr>
        <w:t>іло, розмірами і формою якого можна у даній задачі знехтувати  (§ 4).</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Поступальний рух тіла</w:t>
      </w:r>
      <w:r w:rsidRPr="00CA4139">
        <w:rPr>
          <w:sz w:val="28"/>
          <w:szCs w:val="28"/>
          <w:lang w:val="uk-UA"/>
        </w:rPr>
        <w:t xml:space="preserve"> — такий рух, під час якого усі точки тіла рухаються однаково  (§ 4).</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sz w:val="28"/>
          <w:szCs w:val="28"/>
          <w:lang w:val="uk-UA"/>
        </w:rPr>
        <w:t xml:space="preserve"> </w:t>
      </w:r>
      <w:r w:rsidRPr="00CA4139">
        <w:rPr>
          <w:b/>
          <w:color w:val="000080"/>
          <w:sz w:val="28"/>
          <w:szCs w:val="28"/>
          <w:lang w:val="uk-UA"/>
        </w:rPr>
        <w:t>Тіло відліку</w:t>
      </w:r>
      <w:r w:rsidRPr="00CA4139">
        <w:rPr>
          <w:sz w:val="28"/>
          <w:szCs w:val="28"/>
          <w:lang w:val="uk-UA"/>
        </w:rPr>
        <w:t xml:space="preserve"> — тіло, відносно якого розглядається рух певних об'єктів (досліджуваних тіл) (§ 5).</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Система відліку</w:t>
      </w:r>
      <w:r w:rsidRPr="00CA4139">
        <w:rPr>
          <w:sz w:val="28"/>
          <w:szCs w:val="28"/>
          <w:lang w:val="uk-UA"/>
        </w:rPr>
        <w:t xml:space="preserve"> — це сукупність тіла відліку, пов'язаної із ним системи координат і вибраного способу вимірювання часу  (§ 5). </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Кінематичний опис механічного руху</w:t>
      </w:r>
      <w:r w:rsidRPr="00CA4139">
        <w:rPr>
          <w:sz w:val="28"/>
          <w:szCs w:val="28"/>
          <w:lang w:val="uk-UA"/>
        </w:rPr>
        <w:t xml:space="preserve"> — виявлення у математичній формі залежності координати рухомого тіла (або кількох координат одночасно) від часу  (§ 6).</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b/>
          <w:color w:val="000080"/>
          <w:sz w:val="28"/>
          <w:szCs w:val="28"/>
          <w:lang w:val="uk-UA"/>
        </w:rPr>
        <w:t>Траєкторія</w:t>
      </w:r>
      <w:r w:rsidRPr="00CA4139">
        <w:rPr>
          <w:sz w:val="28"/>
          <w:szCs w:val="28"/>
          <w:lang w:val="uk-UA"/>
        </w:rPr>
        <w:t xml:space="preserve"> — лінія</w:t>
      </w:r>
      <w:r>
        <w:rPr>
          <w:sz w:val="28"/>
          <w:szCs w:val="28"/>
          <w:lang w:val="uk-UA"/>
        </w:rPr>
        <w:t xml:space="preserve"> (пряма або крива)</w:t>
      </w:r>
      <w:r w:rsidRPr="00CA4139">
        <w:rPr>
          <w:sz w:val="28"/>
          <w:szCs w:val="28"/>
          <w:lang w:val="uk-UA"/>
        </w:rPr>
        <w:t>, яку описує у заданій системі відліку рухома точка (тіло) (§ 7).</w:t>
      </w:r>
    </w:p>
    <w:p w:rsidR="00C8030A" w:rsidRPr="00CA4139" w:rsidRDefault="00C8030A" w:rsidP="00C8030A">
      <w:pPr>
        <w:numPr>
          <w:ilvl w:val="0"/>
          <w:numId w:val="20"/>
        </w:numPr>
        <w:tabs>
          <w:tab w:val="clear" w:pos="720"/>
          <w:tab w:val="num" w:pos="540"/>
        </w:tabs>
        <w:ind w:left="540" w:hanging="540"/>
        <w:rPr>
          <w:sz w:val="28"/>
          <w:szCs w:val="28"/>
          <w:lang w:val="uk-UA"/>
        </w:rPr>
      </w:pPr>
      <w:r w:rsidRPr="00CA4139">
        <w:rPr>
          <w:sz w:val="28"/>
          <w:szCs w:val="28"/>
          <w:lang w:val="uk-UA"/>
        </w:rPr>
        <w:t xml:space="preserve"> </w:t>
      </w:r>
      <w:r w:rsidRPr="002C40BD">
        <w:rPr>
          <w:b/>
          <w:color w:val="000080"/>
          <w:sz w:val="28"/>
          <w:szCs w:val="28"/>
          <w:lang w:val="uk-UA"/>
        </w:rPr>
        <w:t>Шлях</w:t>
      </w:r>
      <w:r w:rsidRPr="00CA4139">
        <w:rPr>
          <w:sz w:val="28"/>
          <w:szCs w:val="28"/>
          <w:lang w:val="uk-UA"/>
        </w:rPr>
        <w:t xml:space="preserve"> (</w:t>
      </w:r>
      <w:r>
        <w:rPr>
          <w:b/>
          <w:i/>
          <w:color w:val="000080"/>
          <w:sz w:val="28"/>
          <w:szCs w:val="28"/>
          <w:lang w:val="uk-UA"/>
        </w:rPr>
        <w:t>до</w:t>
      </w:r>
      <w:r w:rsidRPr="002C40BD">
        <w:rPr>
          <w:b/>
          <w:i/>
          <w:color w:val="000080"/>
          <w:sz w:val="28"/>
          <w:szCs w:val="28"/>
          <w:lang w:val="uk-UA"/>
        </w:rPr>
        <w:t>вжина шляху</w:t>
      </w:r>
      <w:r w:rsidRPr="00CA4139">
        <w:rPr>
          <w:sz w:val="28"/>
          <w:szCs w:val="28"/>
          <w:lang w:val="uk-UA"/>
        </w:rPr>
        <w:t xml:space="preserve">) — відстань, пройдена </w:t>
      </w:r>
      <w:r>
        <w:rPr>
          <w:sz w:val="28"/>
          <w:szCs w:val="28"/>
          <w:lang w:val="uk-UA"/>
        </w:rPr>
        <w:t xml:space="preserve">матеріальною </w:t>
      </w:r>
      <w:r w:rsidRPr="00CA4139">
        <w:rPr>
          <w:sz w:val="28"/>
          <w:szCs w:val="28"/>
          <w:lang w:val="uk-UA"/>
        </w:rPr>
        <w:t xml:space="preserve">точкою (рухомою частинкою) від початкового пункту руху до кінцевого уздовж траєкторії </w:t>
      </w:r>
      <w:r>
        <w:rPr>
          <w:sz w:val="28"/>
          <w:szCs w:val="28"/>
          <w:lang w:val="uk-UA"/>
        </w:rPr>
        <w:t xml:space="preserve"> </w:t>
      </w:r>
      <w:r w:rsidRPr="00CA4139">
        <w:rPr>
          <w:sz w:val="28"/>
          <w:szCs w:val="28"/>
          <w:lang w:val="uk-UA"/>
        </w:rPr>
        <w:t>(§ 7).</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Переміщення</w:t>
      </w:r>
      <w:r w:rsidRPr="00CA4139">
        <w:rPr>
          <w:sz w:val="28"/>
          <w:szCs w:val="28"/>
          <w:lang w:val="uk-UA"/>
        </w:rPr>
        <w:t xml:space="preserve"> — вектор, проведений з початкового положення рухомої </w:t>
      </w:r>
      <w:r>
        <w:rPr>
          <w:sz w:val="28"/>
          <w:szCs w:val="28"/>
          <w:lang w:val="uk-UA"/>
        </w:rPr>
        <w:t>т</w:t>
      </w:r>
      <w:r w:rsidRPr="00CA4139">
        <w:rPr>
          <w:sz w:val="28"/>
          <w:szCs w:val="28"/>
          <w:lang w:val="uk-UA"/>
        </w:rPr>
        <w:t>очки у її положення в даний момент  (§ 7).</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Прямолінійний рух</w:t>
      </w:r>
      <w:r w:rsidRPr="00CA4139">
        <w:rPr>
          <w:sz w:val="28"/>
          <w:szCs w:val="28"/>
          <w:lang w:val="uk-UA"/>
        </w:rPr>
        <w:t xml:space="preserve"> — рух, траєкторія якого є прямою лінією  (§ 8).</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Рівномірний прямолінійний рух</w:t>
      </w:r>
      <w:r w:rsidRPr="00CA4139">
        <w:rPr>
          <w:sz w:val="28"/>
          <w:szCs w:val="28"/>
          <w:lang w:val="uk-UA"/>
        </w:rPr>
        <w:t xml:space="preserve"> — рух, при якому тіло за будь-які рівні інтервали часу здійснює однакові переміщення  (§ 8).</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lastRenderedPageBreak/>
        <w:t>Графік руху</w:t>
      </w:r>
      <w:r w:rsidRPr="00CA4139">
        <w:rPr>
          <w:sz w:val="28"/>
          <w:szCs w:val="28"/>
          <w:lang w:val="uk-UA"/>
        </w:rPr>
        <w:t xml:space="preserve"> — виражена у графічній формі залежність координати тіла від часу  (§ 9).</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Графік швидкості</w:t>
      </w:r>
      <w:r w:rsidRPr="00CA4139">
        <w:rPr>
          <w:sz w:val="28"/>
          <w:szCs w:val="28"/>
          <w:lang w:val="uk-UA"/>
        </w:rPr>
        <w:t xml:space="preserve"> — виражена у графічній формі залежність швидкості тіла від часу  (§ 9).</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Відносний рух</w:t>
      </w:r>
      <w:r w:rsidRPr="00CA4139">
        <w:rPr>
          <w:sz w:val="28"/>
          <w:szCs w:val="28"/>
          <w:lang w:val="uk-UA"/>
        </w:rPr>
        <w:t xml:space="preserve">—рух тіла відносно тіла відліку </w:t>
      </w:r>
      <w:r w:rsidRPr="00360AA3">
        <w:rPr>
          <w:sz w:val="28"/>
          <w:szCs w:val="28"/>
          <w:lang w:val="uk-UA"/>
        </w:rPr>
        <w:t>(відносно системи відліку</w:t>
      </w:r>
      <w:r w:rsidRPr="00CA4139">
        <w:rPr>
          <w:sz w:val="28"/>
          <w:szCs w:val="28"/>
          <w:lang w:val="uk-UA"/>
        </w:rPr>
        <w:t>)</w:t>
      </w:r>
      <w:r>
        <w:rPr>
          <w:sz w:val="28"/>
          <w:szCs w:val="28"/>
          <w:lang w:val="uk-UA"/>
        </w:rPr>
        <w:t xml:space="preserve"> </w:t>
      </w:r>
      <w:r w:rsidRPr="00CA4139">
        <w:rPr>
          <w:sz w:val="28"/>
          <w:szCs w:val="28"/>
          <w:lang w:val="uk-UA"/>
        </w:rPr>
        <w:t>(§ 10).</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Переносний рух</w:t>
      </w:r>
      <w:r w:rsidRPr="00CA4139">
        <w:rPr>
          <w:sz w:val="28"/>
          <w:szCs w:val="28"/>
          <w:lang w:val="uk-UA"/>
        </w:rPr>
        <w:t xml:space="preserve"> — рух, у якому бере участь тіло внаслідок руху самої системи відліку  (§ 10). </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Правило паралелограма</w:t>
      </w:r>
      <w:r w:rsidRPr="00CA4139">
        <w:rPr>
          <w:sz w:val="28"/>
          <w:szCs w:val="28"/>
          <w:lang w:val="uk-UA"/>
        </w:rPr>
        <w:t xml:space="preserve"> — </w:t>
      </w:r>
      <w:r>
        <w:rPr>
          <w:sz w:val="28"/>
          <w:szCs w:val="28"/>
          <w:lang w:val="uk-UA"/>
        </w:rPr>
        <w:t xml:space="preserve">математичне </w:t>
      </w:r>
      <w:r w:rsidRPr="00CA4139">
        <w:rPr>
          <w:sz w:val="28"/>
          <w:szCs w:val="28"/>
          <w:lang w:val="uk-UA"/>
        </w:rPr>
        <w:t>правило, за яким додаються вектори (переміщення і швидкості) (§ 10).</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Принцип незалежності рухів</w:t>
      </w:r>
      <w:r w:rsidRPr="00CA4139">
        <w:rPr>
          <w:sz w:val="28"/>
          <w:szCs w:val="28"/>
          <w:lang w:val="uk-UA"/>
        </w:rPr>
        <w:t xml:space="preserve"> — складові руху вважаються незалежними один від одного  (§ 10).</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Середня швидкість</w:t>
      </w:r>
      <w:r w:rsidRPr="00CA4139">
        <w:rPr>
          <w:sz w:val="28"/>
          <w:szCs w:val="28"/>
          <w:lang w:val="uk-UA"/>
        </w:rPr>
        <w:t xml:space="preserve"> — обчислюється як увесь пройдений тілом шлях, поділений на загальний час руху  (§ 11). </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Нерівномірний рух</w:t>
      </w:r>
      <w:r w:rsidRPr="00CA4139">
        <w:rPr>
          <w:sz w:val="28"/>
          <w:szCs w:val="28"/>
          <w:lang w:val="uk-UA"/>
        </w:rPr>
        <w:t xml:space="preserve"> — рух, при якому швидкість змінюється із часом (розділ II, вступ).</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Миттєва швидкість</w:t>
      </w:r>
      <w:r w:rsidRPr="00CA4139">
        <w:rPr>
          <w:sz w:val="28"/>
          <w:szCs w:val="28"/>
          <w:lang w:val="uk-UA"/>
        </w:rPr>
        <w:t xml:space="preserve"> — швидкість, яку має тіло у даний момент часу (у даній точці траєкторії) (§ 12).</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Спідометр</w:t>
      </w:r>
      <w:r w:rsidRPr="00CA4139">
        <w:rPr>
          <w:sz w:val="28"/>
          <w:szCs w:val="28"/>
          <w:lang w:val="uk-UA"/>
        </w:rPr>
        <w:t xml:space="preserve"> — прилад для вимірювання числового значення швидкості у даний момент часу (§ 12).</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Прискорення</w:t>
      </w:r>
      <w:r w:rsidRPr="00CA4139">
        <w:rPr>
          <w:sz w:val="28"/>
          <w:szCs w:val="28"/>
          <w:lang w:val="uk-UA"/>
        </w:rPr>
        <w:t xml:space="preserve"> — фізична величина, яка дорівнює відношенню зміни швидкості до інтервалу часу, за який ця зміна сталася (§ 13).</w:t>
      </w:r>
    </w:p>
    <w:p w:rsidR="00C8030A" w:rsidRPr="00CA4139" w:rsidRDefault="00C8030A" w:rsidP="00C8030A">
      <w:pPr>
        <w:numPr>
          <w:ilvl w:val="0"/>
          <w:numId w:val="20"/>
        </w:numPr>
        <w:tabs>
          <w:tab w:val="clear" w:pos="720"/>
          <w:tab w:val="num" w:pos="540"/>
        </w:tabs>
        <w:ind w:left="180" w:hanging="180"/>
        <w:rPr>
          <w:sz w:val="28"/>
          <w:szCs w:val="28"/>
          <w:lang w:val="uk-UA"/>
        </w:rPr>
      </w:pPr>
      <w:r w:rsidRPr="002C40BD">
        <w:rPr>
          <w:b/>
          <w:color w:val="000080"/>
          <w:sz w:val="28"/>
          <w:szCs w:val="28"/>
          <w:lang w:val="uk-UA"/>
        </w:rPr>
        <w:t>Рівнозмінний рух</w:t>
      </w:r>
      <w:r w:rsidRPr="00CA4139">
        <w:rPr>
          <w:sz w:val="28"/>
          <w:szCs w:val="28"/>
          <w:lang w:val="uk-UA"/>
        </w:rPr>
        <w:t xml:space="preserve"> — рух із незмінним (сталим) прискоренням (§ 13).</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Вільне пад</w:t>
      </w:r>
      <w:r>
        <w:rPr>
          <w:b/>
          <w:color w:val="000080"/>
          <w:sz w:val="28"/>
          <w:szCs w:val="28"/>
          <w:lang w:val="uk-UA"/>
        </w:rPr>
        <w:t>і</w:t>
      </w:r>
      <w:r w:rsidRPr="002C40BD">
        <w:rPr>
          <w:b/>
          <w:color w:val="000080"/>
          <w:sz w:val="28"/>
          <w:szCs w:val="28"/>
          <w:lang w:val="uk-UA"/>
        </w:rPr>
        <w:t>ння</w:t>
      </w:r>
      <w:r w:rsidRPr="00CA4139">
        <w:rPr>
          <w:sz w:val="28"/>
          <w:szCs w:val="28"/>
          <w:lang w:val="uk-UA"/>
        </w:rPr>
        <w:t xml:space="preserve"> — рух тіла лише під впливом притяганн</w:t>
      </w:r>
      <w:r w:rsidRPr="002E674D">
        <w:rPr>
          <w:sz w:val="28"/>
          <w:szCs w:val="28"/>
          <w:lang w:val="uk-UA"/>
        </w:rPr>
        <w:t xml:space="preserve">я до Землі (за відсутності опору, який може чинити атмосферне повітря або інші тіла) </w:t>
      </w:r>
      <w:r>
        <w:rPr>
          <w:sz w:val="28"/>
          <w:szCs w:val="28"/>
          <w:lang w:val="uk-UA"/>
        </w:rPr>
        <w:t xml:space="preserve">              </w:t>
      </w:r>
      <w:r w:rsidRPr="00CA4139">
        <w:rPr>
          <w:sz w:val="28"/>
          <w:szCs w:val="28"/>
          <w:lang w:val="uk-UA"/>
        </w:rPr>
        <w:t xml:space="preserve">(§ 17).  </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 xml:space="preserve">Прискорення вільного падіння </w:t>
      </w:r>
      <w:r w:rsidRPr="002C40BD">
        <w:rPr>
          <w:b/>
          <w:color w:val="000080"/>
          <w:sz w:val="28"/>
          <w:szCs w:val="28"/>
          <w:lang w:val="en-US"/>
        </w:rPr>
        <w:t>g</w:t>
      </w:r>
      <w:r w:rsidRPr="00CA4139">
        <w:rPr>
          <w:sz w:val="28"/>
          <w:szCs w:val="28"/>
        </w:rPr>
        <w:t xml:space="preserve"> </w:t>
      </w:r>
      <w:r w:rsidRPr="00CA4139">
        <w:rPr>
          <w:sz w:val="28"/>
          <w:szCs w:val="28"/>
          <w:lang w:val="uk-UA"/>
        </w:rPr>
        <w:t xml:space="preserve">— стале за величиною і напрямом </w:t>
      </w:r>
      <w:r>
        <w:rPr>
          <w:sz w:val="28"/>
          <w:szCs w:val="28"/>
          <w:lang w:val="uk-UA"/>
        </w:rPr>
        <w:t xml:space="preserve">(вертикально униз) </w:t>
      </w:r>
      <w:r w:rsidRPr="00CA4139">
        <w:rPr>
          <w:sz w:val="28"/>
          <w:szCs w:val="28"/>
          <w:lang w:val="uk-UA"/>
        </w:rPr>
        <w:t>прискорення, яке має тіло, що вільно падає (§ 17).</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Криволінійний рух</w:t>
      </w:r>
      <w:r>
        <w:rPr>
          <w:sz w:val="28"/>
          <w:szCs w:val="28"/>
          <w:lang w:val="uk-UA"/>
        </w:rPr>
        <w:t>—</w:t>
      </w:r>
      <w:r w:rsidRPr="00CA4139">
        <w:rPr>
          <w:sz w:val="28"/>
          <w:szCs w:val="28"/>
          <w:lang w:val="uk-UA"/>
        </w:rPr>
        <w:t>рух тіла, при я</w:t>
      </w:r>
      <w:r>
        <w:rPr>
          <w:sz w:val="28"/>
          <w:szCs w:val="28"/>
          <w:lang w:val="uk-UA"/>
        </w:rPr>
        <w:t xml:space="preserve">кому траєкторія є кривою лінією </w:t>
      </w:r>
      <w:r w:rsidRPr="00CA4139">
        <w:rPr>
          <w:sz w:val="28"/>
          <w:szCs w:val="28"/>
          <w:lang w:val="uk-UA"/>
        </w:rPr>
        <w:t>(</w:t>
      </w:r>
      <w:r w:rsidRPr="002E674D">
        <w:rPr>
          <w:sz w:val="28"/>
          <w:szCs w:val="28"/>
          <w:lang w:val="uk-UA"/>
        </w:rPr>
        <w:t>розділ III</w:t>
      </w:r>
      <w:r>
        <w:rPr>
          <w:sz w:val="28"/>
          <w:szCs w:val="28"/>
          <w:lang w:val="uk-UA"/>
        </w:rPr>
        <w:t>, вступ</w:t>
      </w:r>
      <w:r w:rsidRPr="00CA4139">
        <w:rPr>
          <w:sz w:val="28"/>
          <w:szCs w:val="28"/>
          <w:lang w:val="uk-UA"/>
        </w:rPr>
        <w:t>).</w:t>
      </w:r>
    </w:p>
    <w:p w:rsidR="00C8030A" w:rsidRPr="00CA4139" w:rsidRDefault="00C8030A" w:rsidP="00C8030A">
      <w:pPr>
        <w:numPr>
          <w:ilvl w:val="0"/>
          <w:numId w:val="20"/>
        </w:numPr>
        <w:tabs>
          <w:tab w:val="clear" w:pos="720"/>
          <w:tab w:val="num" w:pos="540"/>
        </w:tabs>
        <w:ind w:left="180" w:hanging="180"/>
        <w:rPr>
          <w:sz w:val="28"/>
          <w:szCs w:val="28"/>
          <w:lang w:val="uk-UA"/>
        </w:rPr>
      </w:pPr>
      <w:r w:rsidRPr="002C40BD">
        <w:rPr>
          <w:b/>
          <w:color w:val="000080"/>
          <w:sz w:val="28"/>
          <w:szCs w:val="28"/>
          <w:lang w:val="uk-UA"/>
        </w:rPr>
        <w:t>Рух по колу</w:t>
      </w:r>
      <w:r w:rsidRPr="00CA4139">
        <w:rPr>
          <w:sz w:val="28"/>
          <w:szCs w:val="28"/>
          <w:lang w:val="uk-UA"/>
        </w:rPr>
        <w:t xml:space="preserve"> — рух </w:t>
      </w:r>
      <w:r>
        <w:rPr>
          <w:sz w:val="28"/>
          <w:szCs w:val="28"/>
          <w:lang w:val="uk-UA"/>
        </w:rPr>
        <w:t>частинки</w:t>
      </w:r>
      <w:r w:rsidRPr="00CA4139">
        <w:rPr>
          <w:sz w:val="28"/>
          <w:szCs w:val="28"/>
          <w:lang w:val="uk-UA"/>
        </w:rPr>
        <w:t xml:space="preserve">, при якому траєкторія є колом (§ 17).  </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Рівномірний рух по колу</w:t>
      </w:r>
      <w:r w:rsidRPr="00CA4139">
        <w:rPr>
          <w:sz w:val="28"/>
          <w:szCs w:val="28"/>
          <w:lang w:val="uk-UA"/>
        </w:rPr>
        <w:t xml:space="preserve"> — рух тіла по коловій траєкторії, при якому числове значення швидкості тіла не змінюється із часом.</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Лінійна швидкість</w:t>
      </w:r>
      <w:r w:rsidRPr="00CA4139">
        <w:rPr>
          <w:sz w:val="28"/>
          <w:szCs w:val="28"/>
          <w:lang w:val="uk-UA"/>
        </w:rPr>
        <w:t>—</w:t>
      </w:r>
      <w:r w:rsidRPr="00360AA3">
        <w:rPr>
          <w:sz w:val="28"/>
          <w:szCs w:val="28"/>
          <w:lang w:val="uk-UA"/>
        </w:rPr>
        <w:t>"звичайна" швидкість, якою ми досі користувалися (§ 19).</w:t>
      </w:r>
      <w:r w:rsidRPr="00CA4139">
        <w:rPr>
          <w:sz w:val="28"/>
          <w:szCs w:val="28"/>
          <w:lang w:val="uk-UA"/>
        </w:rPr>
        <w:t xml:space="preserve">  </w:t>
      </w:r>
    </w:p>
    <w:p w:rsidR="00C8030A" w:rsidRPr="00CA4139" w:rsidRDefault="00C8030A" w:rsidP="00C8030A">
      <w:pPr>
        <w:numPr>
          <w:ilvl w:val="0"/>
          <w:numId w:val="20"/>
        </w:numPr>
        <w:tabs>
          <w:tab w:val="clear" w:pos="720"/>
          <w:tab w:val="num" w:pos="540"/>
        </w:tabs>
        <w:ind w:left="180" w:hanging="180"/>
        <w:rPr>
          <w:sz w:val="28"/>
          <w:szCs w:val="28"/>
          <w:lang w:val="uk-UA"/>
        </w:rPr>
      </w:pPr>
      <w:r w:rsidRPr="002C40BD">
        <w:rPr>
          <w:b/>
          <w:color w:val="000080"/>
          <w:sz w:val="28"/>
          <w:szCs w:val="28"/>
          <w:lang w:val="uk-UA"/>
        </w:rPr>
        <w:t>Період обертання</w:t>
      </w:r>
      <w:r w:rsidRPr="00CA4139">
        <w:rPr>
          <w:sz w:val="28"/>
          <w:szCs w:val="28"/>
          <w:lang w:val="uk-UA"/>
        </w:rPr>
        <w:t xml:space="preserve"> — час одного повного оберту (§ 19).  </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Частота обертання</w:t>
      </w:r>
      <w:r w:rsidRPr="00CA4139">
        <w:rPr>
          <w:sz w:val="28"/>
          <w:szCs w:val="28"/>
          <w:lang w:val="uk-UA"/>
        </w:rPr>
        <w:t xml:space="preserve"> — величина, обернена до періоду, </w:t>
      </w:r>
      <w:r>
        <w:rPr>
          <w:sz w:val="28"/>
          <w:szCs w:val="28"/>
          <w:lang w:val="uk-UA"/>
        </w:rPr>
        <w:t xml:space="preserve">тобто це </w:t>
      </w:r>
      <w:r w:rsidRPr="00CA4139">
        <w:rPr>
          <w:sz w:val="28"/>
          <w:szCs w:val="28"/>
          <w:lang w:val="uk-UA"/>
        </w:rPr>
        <w:t xml:space="preserve">кількість обертів, зроблених тілом за 1 секунду (§ 19).  </w:t>
      </w:r>
    </w:p>
    <w:p w:rsidR="00C8030A" w:rsidRPr="00CA4139" w:rsidRDefault="00C8030A" w:rsidP="00C8030A">
      <w:pPr>
        <w:numPr>
          <w:ilvl w:val="0"/>
          <w:numId w:val="20"/>
        </w:numPr>
        <w:tabs>
          <w:tab w:val="clear" w:pos="720"/>
          <w:tab w:val="num" w:pos="540"/>
        </w:tabs>
        <w:ind w:left="540" w:hanging="540"/>
        <w:rPr>
          <w:sz w:val="28"/>
          <w:szCs w:val="28"/>
          <w:lang w:val="uk-UA"/>
        </w:rPr>
      </w:pPr>
      <w:r w:rsidRPr="002C40BD">
        <w:rPr>
          <w:b/>
          <w:color w:val="000080"/>
          <w:sz w:val="28"/>
          <w:szCs w:val="28"/>
          <w:lang w:val="uk-UA"/>
        </w:rPr>
        <w:t>Доцентрове прискорення</w:t>
      </w:r>
      <w:r w:rsidRPr="00CA4139">
        <w:rPr>
          <w:sz w:val="28"/>
          <w:szCs w:val="28"/>
          <w:lang w:val="uk-UA"/>
        </w:rPr>
        <w:t xml:space="preserve"> — прискорення, якого набуває тіло при рівномірному русі по колу за рахунок того, що напрям лінійної швидкості тіла змінюється із часом (при незмінному числовому значенні швидкості).</w:t>
      </w:r>
    </w:p>
    <w:p w:rsidR="00C8030A" w:rsidRPr="00BD2350" w:rsidRDefault="00C8030A" w:rsidP="00C8030A">
      <w:pPr>
        <w:jc w:val="both"/>
        <w:rPr>
          <w:lang w:val="uk-UA"/>
        </w:rPr>
      </w:pPr>
    </w:p>
    <w:p w:rsidR="00C8030A" w:rsidRDefault="00C8030A" w:rsidP="00857004">
      <w:pPr>
        <w:ind w:left="2880" w:hanging="2880"/>
        <w:rPr>
          <w:sz w:val="22"/>
          <w:szCs w:val="22"/>
          <w:lang w:val="uk-UA"/>
        </w:rPr>
      </w:pPr>
      <w:r w:rsidRPr="00360AA3">
        <w:rPr>
          <w:b/>
          <w:color w:val="000080"/>
          <w:sz w:val="22"/>
          <w:szCs w:val="22"/>
          <w:lang w:val="uk-UA"/>
        </w:rPr>
        <w:t>Література</w:t>
      </w:r>
      <w:r w:rsidRPr="00360AA3">
        <w:rPr>
          <w:color w:val="000080"/>
          <w:sz w:val="22"/>
          <w:szCs w:val="22"/>
          <w:lang w:val="uk-UA"/>
        </w:rPr>
        <w:t>:</w:t>
      </w:r>
      <w:r w:rsidRPr="00360AA3">
        <w:rPr>
          <w:sz w:val="22"/>
          <w:szCs w:val="22"/>
          <w:lang w:val="uk-UA"/>
        </w:rPr>
        <w:t xml:space="preserve"> Гончаренко С.</w:t>
      </w:r>
      <w:r w:rsidR="00857004">
        <w:rPr>
          <w:sz w:val="22"/>
          <w:szCs w:val="22"/>
          <w:lang w:val="uk-UA"/>
        </w:rPr>
        <w:t xml:space="preserve"> </w:t>
      </w:r>
      <w:r w:rsidRPr="00360AA3">
        <w:rPr>
          <w:sz w:val="22"/>
          <w:szCs w:val="22"/>
          <w:lang w:val="uk-UA"/>
        </w:rPr>
        <w:t>У. ФІЗИКА. Пробний підручник для 9 класу середньої загальноосвітньої школи, гімназій та класів гуманітарного профілю.— Київ: Освіта, 1997.</w:t>
      </w:r>
    </w:p>
    <w:p w:rsidR="00C8030A" w:rsidRDefault="00C8030A" w:rsidP="00C8030A">
      <w:pPr>
        <w:jc w:val="center"/>
        <w:rPr>
          <w:b/>
          <w:color w:val="000080"/>
          <w:sz w:val="40"/>
          <w:szCs w:val="40"/>
          <w:lang w:val="uk-UA"/>
        </w:rPr>
      </w:pPr>
      <w:r>
        <w:rPr>
          <w:noProof/>
        </w:rPr>
        <w:lastRenderedPageBreak/>
        <w:drawing>
          <wp:anchor distT="0" distB="0" distL="114300" distR="114300" simplePos="0" relativeHeight="251716608" behindDoc="0" locked="0" layoutInCell="1" allowOverlap="1">
            <wp:simplePos x="0" y="0"/>
            <wp:positionH relativeFrom="column">
              <wp:align>left</wp:align>
            </wp:positionH>
            <wp:positionV relativeFrom="paragraph">
              <wp:posOffset>-1270</wp:posOffset>
            </wp:positionV>
            <wp:extent cx="997585" cy="709930"/>
            <wp:effectExtent l="19050" t="0" r="0" b="0"/>
            <wp:wrapSquare wrapText="bothSides"/>
            <wp:docPr id="60" name="Рисунок 60" descr="MEE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MEETING"/>
                    <pic:cNvPicPr>
                      <a:picLocks noChangeAspect="1" noChangeArrowheads="1"/>
                    </pic:cNvPicPr>
                  </pic:nvPicPr>
                  <pic:blipFill>
                    <a:blip r:embed="rId20" cstate="print"/>
                    <a:srcRect/>
                    <a:stretch>
                      <a:fillRect/>
                    </a:stretch>
                  </pic:blipFill>
                  <pic:spPr bwMode="auto">
                    <a:xfrm>
                      <a:off x="0" y="0"/>
                      <a:ext cx="997585" cy="709930"/>
                    </a:xfrm>
                    <a:prstGeom prst="rect">
                      <a:avLst/>
                    </a:prstGeom>
                    <a:noFill/>
                    <a:ln w="9525">
                      <a:noFill/>
                      <a:miter lim="800000"/>
                      <a:headEnd/>
                      <a:tailEnd/>
                    </a:ln>
                  </pic:spPr>
                </pic:pic>
              </a:graphicData>
            </a:graphic>
          </wp:anchor>
        </w:drawing>
      </w:r>
      <w:r>
        <w:rPr>
          <w:b/>
          <w:color w:val="000080"/>
          <w:sz w:val="40"/>
          <w:szCs w:val="40"/>
          <w:lang w:val="uk-UA"/>
        </w:rPr>
        <w:t>2. КЛАСИЧНА  КІНЕМАТИКА</w:t>
      </w:r>
    </w:p>
    <w:p w:rsidR="00C8030A" w:rsidRDefault="00C8030A" w:rsidP="00C8030A">
      <w:pPr>
        <w:jc w:val="center"/>
        <w:rPr>
          <w:b/>
          <w:color w:val="800000"/>
          <w:sz w:val="32"/>
          <w:szCs w:val="32"/>
          <w:lang w:val="uk-UA"/>
        </w:rPr>
      </w:pPr>
      <w:r w:rsidRPr="007B5371">
        <w:rPr>
          <w:b/>
          <w:color w:val="800000"/>
          <w:sz w:val="32"/>
          <w:szCs w:val="32"/>
          <w:lang w:val="uk-UA"/>
        </w:rPr>
        <w:t>ОСНОВНІ  ТЕОРЕТИЧНІ  ВІДОМОСТІ</w:t>
      </w:r>
    </w:p>
    <w:p w:rsidR="00C8030A" w:rsidRDefault="00C8030A" w:rsidP="00C8030A">
      <w:pPr>
        <w:jc w:val="center"/>
        <w:rPr>
          <w:b/>
          <w:color w:val="800000"/>
          <w:sz w:val="32"/>
          <w:szCs w:val="32"/>
          <w:lang w:val="uk-UA"/>
        </w:rPr>
      </w:pPr>
    </w:p>
    <w:p w:rsidR="00C8030A" w:rsidRDefault="00C8030A" w:rsidP="00C8030A">
      <w:pPr>
        <w:jc w:val="center"/>
        <w:rPr>
          <w:b/>
          <w:color w:val="800000"/>
          <w:sz w:val="32"/>
          <w:szCs w:val="32"/>
          <w:lang w:val="uk-UA"/>
        </w:rPr>
      </w:pPr>
    </w:p>
    <w:p w:rsidR="00C8030A" w:rsidRDefault="00C8030A" w:rsidP="00C8030A">
      <w:pPr>
        <w:ind w:firstLine="540"/>
        <w:jc w:val="center"/>
        <w:rPr>
          <w:b/>
          <w:color w:val="000080"/>
          <w:sz w:val="32"/>
          <w:szCs w:val="32"/>
          <w:lang w:val="uk-UA"/>
        </w:rPr>
      </w:pPr>
      <w:r>
        <w:rPr>
          <w:b/>
          <w:color w:val="000080"/>
          <w:sz w:val="32"/>
          <w:szCs w:val="32"/>
          <w:lang w:val="uk-UA"/>
        </w:rPr>
        <w:t xml:space="preserve">2.1. СТРУКТУРА  ТА  ОБ'ЄКТ  ВИВЧЕННЯ  </w:t>
      </w:r>
      <w:r w:rsidRPr="00114AF8">
        <w:rPr>
          <w:b/>
          <w:color w:val="000080"/>
          <w:sz w:val="32"/>
          <w:szCs w:val="32"/>
          <w:lang w:val="uk-UA"/>
        </w:rPr>
        <w:t>КІНЕМАТИК</w:t>
      </w:r>
      <w:r>
        <w:rPr>
          <w:b/>
          <w:color w:val="000080"/>
          <w:sz w:val="32"/>
          <w:szCs w:val="32"/>
          <w:lang w:val="uk-UA"/>
        </w:rPr>
        <w:t>И</w:t>
      </w:r>
      <w:r w:rsidRPr="00114AF8">
        <w:rPr>
          <w:b/>
          <w:color w:val="000080"/>
          <w:sz w:val="32"/>
          <w:szCs w:val="32"/>
          <w:lang w:val="uk-UA"/>
        </w:rPr>
        <w:t xml:space="preserve">  </w:t>
      </w:r>
    </w:p>
    <w:p w:rsidR="00C8030A" w:rsidRDefault="00C8030A" w:rsidP="00C8030A">
      <w:pPr>
        <w:jc w:val="center"/>
        <w:rPr>
          <w:b/>
          <w:color w:val="800000"/>
          <w:sz w:val="32"/>
          <w:szCs w:val="32"/>
          <w:lang w:val="uk-UA"/>
        </w:rPr>
      </w:pPr>
    </w:p>
    <w:p w:rsidR="00C8030A" w:rsidRPr="00C64FBE" w:rsidRDefault="00C8030A" w:rsidP="00C8030A">
      <w:pPr>
        <w:ind w:firstLine="540"/>
        <w:jc w:val="both"/>
        <w:rPr>
          <w:sz w:val="24"/>
          <w:szCs w:val="24"/>
          <w:lang w:val="uk-UA"/>
        </w:rPr>
      </w:pPr>
      <w:r w:rsidRPr="00216A3F">
        <w:rPr>
          <w:b/>
          <w:color w:val="000080"/>
          <w:sz w:val="28"/>
          <w:szCs w:val="28"/>
          <w:lang w:val="uk-UA"/>
        </w:rPr>
        <w:t>Кінематика</w:t>
      </w:r>
      <w:r>
        <w:rPr>
          <w:sz w:val="28"/>
          <w:szCs w:val="28"/>
          <w:lang w:val="uk-UA"/>
        </w:rPr>
        <w:t xml:space="preserve"> — </w:t>
      </w:r>
      <w:r w:rsidRPr="00C64FBE">
        <w:rPr>
          <w:sz w:val="24"/>
          <w:szCs w:val="24"/>
          <w:lang w:val="uk-UA"/>
        </w:rPr>
        <w:t>один із трьох основних розділів механіки</w:t>
      </w:r>
      <w:r w:rsidR="00857004">
        <w:rPr>
          <w:sz w:val="24"/>
          <w:szCs w:val="24"/>
          <w:lang w:val="uk-UA"/>
        </w:rPr>
        <w:t>. Він</w:t>
      </w:r>
      <w:r w:rsidRPr="00C64FBE">
        <w:rPr>
          <w:sz w:val="24"/>
          <w:szCs w:val="24"/>
          <w:lang w:val="uk-UA"/>
        </w:rPr>
        <w:t xml:space="preserve"> </w:t>
      </w:r>
      <w:r>
        <w:rPr>
          <w:sz w:val="24"/>
          <w:szCs w:val="24"/>
          <w:lang w:val="uk-UA"/>
        </w:rPr>
        <w:t>присвячений</w:t>
      </w:r>
      <w:r w:rsidRPr="00C64FBE">
        <w:rPr>
          <w:sz w:val="24"/>
          <w:szCs w:val="24"/>
          <w:lang w:val="uk-UA"/>
        </w:rPr>
        <w:t xml:space="preserve"> вивч</w:t>
      </w:r>
      <w:r>
        <w:rPr>
          <w:sz w:val="24"/>
          <w:szCs w:val="24"/>
          <w:lang w:val="uk-UA"/>
        </w:rPr>
        <w:t>енню</w:t>
      </w:r>
      <w:r w:rsidRPr="00C64FBE">
        <w:rPr>
          <w:sz w:val="24"/>
          <w:szCs w:val="24"/>
          <w:lang w:val="uk-UA"/>
        </w:rPr>
        <w:t xml:space="preserve"> геометричн</w:t>
      </w:r>
      <w:r>
        <w:rPr>
          <w:sz w:val="24"/>
          <w:szCs w:val="24"/>
          <w:lang w:val="uk-UA"/>
        </w:rPr>
        <w:t>ого</w:t>
      </w:r>
      <w:r w:rsidRPr="00C64FBE">
        <w:rPr>
          <w:sz w:val="24"/>
          <w:szCs w:val="24"/>
          <w:lang w:val="uk-UA"/>
        </w:rPr>
        <w:t xml:space="preserve"> аспект</w:t>
      </w:r>
      <w:r>
        <w:rPr>
          <w:sz w:val="24"/>
          <w:szCs w:val="24"/>
          <w:lang w:val="uk-UA"/>
        </w:rPr>
        <w:t>у</w:t>
      </w:r>
      <w:r w:rsidRPr="00C64FBE">
        <w:rPr>
          <w:sz w:val="24"/>
          <w:szCs w:val="24"/>
          <w:lang w:val="uk-UA"/>
        </w:rPr>
        <w:t xml:space="preserve"> механічного руху. </w:t>
      </w:r>
      <w:r>
        <w:rPr>
          <w:sz w:val="24"/>
          <w:szCs w:val="24"/>
          <w:lang w:val="uk-UA"/>
        </w:rPr>
        <w:t>Доцільність</w:t>
      </w:r>
      <w:r w:rsidRPr="00C64FBE">
        <w:rPr>
          <w:sz w:val="24"/>
          <w:szCs w:val="24"/>
          <w:lang w:val="uk-UA"/>
        </w:rPr>
        <w:t xml:space="preserve"> виокремлення кінематики у складі механіки </w:t>
      </w:r>
      <w:r>
        <w:rPr>
          <w:sz w:val="24"/>
          <w:szCs w:val="24"/>
          <w:lang w:val="uk-UA"/>
        </w:rPr>
        <w:t>виплив</w:t>
      </w:r>
      <w:r w:rsidRPr="00C64FBE">
        <w:rPr>
          <w:sz w:val="24"/>
          <w:szCs w:val="24"/>
          <w:lang w:val="uk-UA"/>
        </w:rPr>
        <w:t xml:space="preserve">ає </w:t>
      </w:r>
      <w:r>
        <w:rPr>
          <w:sz w:val="24"/>
          <w:szCs w:val="24"/>
          <w:lang w:val="uk-UA"/>
        </w:rPr>
        <w:t>з</w:t>
      </w:r>
      <w:r w:rsidRPr="00C64FBE">
        <w:rPr>
          <w:sz w:val="24"/>
          <w:szCs w:val="24"/>
          <w:lang w:val="uk-UA"/>
        </w:rPr>
        <w:t xml:space="preserve"> необхідності встанов</w:t>
      </w:r>
      <w:r>
        <w:rPr>
          <w:sz w:val="24"/>
          <w:szCs w:val="24"/>
          <w:lang w:val="uk-UA"/>
        </w:rPr>
        <w:t>ити</w:t>
      </w:r>
      <w:r w:rsidRPr="00C64FBE">
        <w:rPr>
          <w:sz w:val="24"/>
          <w:szCs w:val="24"/>
          <w:lang w:val="uk-UA"/>
        </w:rPr>
        <w:t xml:space="preserve"> зв'яз</w:t>
      </w:r>
      <w:r>
        <w:rPr>
          <w:sz w:val="24"/>
          <w:szCs w:val="24"/>
          <w:lang w:val="uk-UA"/>
        </w:rPr>
        <w:t>о</w:t>
      </w:r>
      <w:r w:rsidRPr="00C64FBE">
        <w:rPr>
          <w:sz w:val="24"/>
          <w:szCs w:val="24"/>
          <w:lang w:val="uk-UA"/>
        </w:rPr>
        <w:t>к між просторовими характеристиками руху і часом (філософські поняття простору і часу, таким чином, виявляються у кінематиці визначальними, вихідними і</w:t>
      </w:r>
      <w:r>
        <w:rPr>
          <w:sz w:val="24"/>
          <w:szCs w:val="24"/>
          <w:lang w:val="uk-UA"/>
        </w:rPr>
        <w:t xml:space="preserve"> саме завдячуючи кінематиці вони</w:t>
      </w:r>
      <w:r w:rsidRPr="00C64FBE">
        <w:rPr>
          <w:sz w:val="24"/>
          <w:szCs w:val="24"/>
          <w:lang w:val="uk-UA"/>
        </w:rPr>
        <w:t xml:space="preserve"> набувають практичного змісту). При цьому взаємодією між тілами й інертніст</w:t>
      </w:r>
      <w:r>
        <w:rPr>
          <w:sz w:val="24"/>
          <w:szCs w:val="24"/>
          <w:lang w:val="uk-UA"/>
        </w:rPr>
        <w:t>ь</w:t>
      </w:r>
      <w:r w:rsidRPr="00C64FBE">
        <w:rPr>
          <w:sz w:val="24"/>
          <w:szCs w:val="24"/>
          <w:lang w:val="uk-UA"/>
        </w:rPr>
        <w:t xml:space="preserve"> тіл у кінематиці не</w:t>
      </w:r>
      <w:r>
        <w:rPr>
          <w:sz w:val="24"/>
          <w:szCs w:val="24"/>
          <w:lang w:val="uk-UA"/>
        </w:rPr>
        <w:t xml:space="preserve"> врахов</w:t>
      </w:r>
      <w:r w:rsidRPr="00C64FBE">
        <w:rPr>
          <w:sz w:val="24"/>
          <w:szCs w:val="24"/>
          <w:lang w:val="uk-UA"/>
        </w:rPr>
        <w:t xml:space="preserve">ують. </w:t>
      </w:r>
    </w:p>
    <w:p w:rsidR="00C8030A" w:rsidRPr="00C64FBE" w:rsidRDefault="00C8030A" w:rsidP="00C8030A">
      <w:pPr>
        <w:ind w:firstLine="540"/>
        <w:jc w:val="both"/>
        <w:rPr>
          <w:sz w:val="24"/>
          <w:szCs w:val="24"/>
          <w:lang w:val="uk-UA"/>
        </w:rPr>
      </w:pPr>
      <w:r w:rsidRPr="00C64FBE">
        <w:rPr>
          <w:sz w:val="24"/>
          <w:szCs w:val="24"/>
          <w:lang w:val="uk-UA"/>
        </w:rPr>
        <w:t xml:space="preserve">Кінематика, як і більшість інших наук, є багатоплановою. Та її частина, яка вивчає рух макроскопічних (великих) тіл, що рухаються із малими (порівняно із швидкістю світла) швидкостями, називається </w:t>
      </w:r>
      <w:r w:rsidRPr="00C64FBE">
        <w:rPr>
          <w:b/>
          <w:color w:val="000080"/>
          <w:sz w:val="24"/>
          <w:szCs w:val="24"/>
          <w:lang w:val="uk-UA"/>
        </w:rPr>
        <w:t>класичною кінематикою</w:t>
      </w:r>
      <w:r w:rsidRPr="00C64FBE">
        <w:rPr>
          <w:sz w:val="24"/>
          <w:szCs w:val="24"/>
          <w:lang w:val="uk-UA"/>
        </w:rPr>
        <w:t xml:space="preserve">. Натомість кінематика мікроскопічних об'єктів (мікротіл) відноситься до ведення окремого розділу механіки — квантової механіки, а кінематика рухів, що здійснюються із дуже великими швидкостями </w:t>
      </w:r>
      <w:r>
        <w:rPr>
          <w:sz w:val="24"/>
          <w:szCs w:val="24"/>
          <w:lang w:val="uk-UA"/>
        </w:rPr>
        <w:t>(</w:t>
      </w:r>
      <w:r w:rsidRPr="00C64FBE">
        <w:rPr>
          <w:sz w:val="24"/>
          <w:szCs w:val="24"/>
          <w:lang w:val="uk-UA"/>
        </w:rPr>
        <w:t>які за порядком величини сумірні із швидкістю світла</w:t>
      </w:r>
      <w:r>
        <w:rPr>
          <w:sz w:val="24"/>
          <w:szCs w:val="24"/>
          <w:lang w:val="uk-UA"/>
        </w:rPr>
        <w:t>)</w:t>
      </w:r>
      <w:r w:rsidRPr="00C64FBE">
        <w:rPr>
          <w:sz w:val="24"/>
          <w:szCs w:val="24"/>
          <w:lang w:val="uk-UA"/>
        </w:rPr>
        <w:t xml:space="preserve"> розглядається у межах релятивістської механіки.</w:t>
      </w:r>
    </w:p>
    <w:p w:rsidR="00C8030A" w:rsidRPr="00C64FBE" w:rsidRDefault="00C8030A" w:rsidP="00C8030A">
      <w:pPr>
        <w:ind w:firstLine="540"/>
        <w:jc w:val="both"/>
        <w:rPr>
          <w:sz w:val="24"/>
          <w:szCs w:val="24"/>
          <w:lang w:val="uk-UA"/>
        </w:rPr>
      </w:pPr>
      <w:r w:rsidRPr="003E284C">
        <w:rPr>
          <w:b/>
          <w:color w:val="000080"/>
          <w:sz w:val="28"/>
          <w:szCs w:val="28"/>
          <w:lang w:val="uk-UA"/>
        </w:rPr>
        <w:t>Об'єктами вивчення кінематики</w:t>
      </w:r>
      <w:r>
        <w:rPr>
          <w:sz w:val="28"/>
          <w:szCs w:val="28"/>
          <w:lang w:val="uk-UA"/>
        </w:rPr>
        <w:t xml:space="preserve"> </w:t>
      </w:r>
      <w:r w:rsidRPr="00C64FBE">
        <w:rPr>
          <w:sz w:val="24"/>
          <w:szCs w:val="24"/>
          <w:lang w:val="uk-UA"/>
        </w:rPr>
        <w:t>є не самі реальні тіла в усій їх багатогранності, а ідеалізовані об'єкти. Головними серед них є матеріальна точка, абсолютно тверде тіло, ідеальна рідина. Використання цих абстракцій дає можливість зосередити дослідження на з'ясуванні основних кінематичних характеристик, опускаючи при цьому другорядні деталі явищ.</w:t>
      </w:r>
    </w:p>
    <w:p w:rsidR="00C8030A" w:rsidRPr="00C64FBE" w:rsidRDefault="00C8030A" w:rsidP="00C8030A">
      <w:pPr>
        <w:ind w:firstLine="540"/>
        <w:jc w:val="both"/>
        <w:rPr>
          <w:sz w:val="24"/>
          <w:szCs w:val="24"/>
          <w:lang w:val="uk-UA"/>
        </w:rPr>
      </w:pPr>
      <w:r w:rsidRPr="00C64FBE">
        <w:rPr>
          <w:sz w:val="24"/>
          <w:szCs w:val="24"/>
          <w:lang w:val="uk-UA"/>
        </w:rPr>
        <w:t>Враховуючи те, що різні об'єкти вивчення суттєво різняться за своїми властивостями, класичну кінематику прийнято поділяти на такі частини:</w:t>
      </w:r>
    </w:p>
    <w:p w:rsidR="00C8030A" w:rsidRDefault="00C8030A" w:rsidP="00C8030A">
      <w:pPr>
        <w:numPr>
          <w:ilvl w:val="0"/>
          <w:numId w:val="30"/>
        </w:numPr>
        <w:jc w:val="both"/>
        <w:rPr>
          <w:sz w:val="28"/>
          <w:szCs w:val="28"/>
          <w:lang w:val="uk-UA"/>
        </w:rPr>
      </w:pPr>
      <w:r w:rsidRPr="003E284C">
        <w:rPr>
          <w:color w:val="000080"/>
          <w:sz w:val="28"/>
          <w:szCs w:val="28"/>
          <w:lang w:val="uk-UA"/>
        </w:rPr>
        <w:t>кінематику точки і твердого тіла</w:t>
      </w:r>
      <w:r>
        <w:rPr>
          <w:sz w:val="28"/>
          <w:szCs w:val="28"/>
          <w:lang w:val="uk-UA"/>
        </w:rPr>
        <w:t>;</w:t>
      </w:r>
    </w:p>
    <w:p w:rsidR="00C8030A" w:rsidRPr="00C64FBE" w:rsidRDefault="00C8030A" w:rsidP="00C8030A">
      <w:pPr>
        <w:numPr>
          <w:ilvl w:val="0"/>
          <w:numId w:val="30"/>
        </w:numPr>
        <w:jc w:val="both"/>
        <w:rPr>
          <w:sz w:val="24"/>
          <w:szCs w:val="24"/>
          <w:lang w:val="uk-UA"/>
        </w:rPr>
      </w:pPr>
      <w:r w:rsidRPr="003E284C">
        <w:rPr>
          <w:color w:val="000080"/>
          <w:sz w:val="28"/>
          <w:szCs w:val="28"/>
          <w:lang w:val="uk-UA"/>
        </w:rPr>
        <w:t>кінематику рідин і газів</w:t>
      </w:r>
      <w:r>
        <w:rPr>
          <w:sz w:val="28"/>
          <w:szCs w:val="28"/>
          <w:lang w:val="uk-UA"/>
        </w:rPr>
        <w:t xml:space="preserve">, </w:t>
      </w:r>
      <w:r w:rsidRPr="00C64FBE">
        <w:rPr>
          <w:sz w:val="24"/>
          <w:szCs w:val="24"/>
          <w:lang w:val="uk-UA"/>
        </w:rPr>
        <w:t>розуміючи під нею кінематику частинки, що деформується, і середовища, що неперервно деформується.</w:t>
      </w:r>
    </w:p>
    <w:p w:rsidR="00C8030A" w:rsidRPr="00C64FBE" w:rsidRDefault="00C8030A" w:rsidP="00C8030A">
      <w:pPr>
        <w:ind w:firstLine="540"/>
        <w:jc w:val="both"/>
        <w:rPr>
          <w:sz w:val="24"/>
          <w:szCs w:val="24"/>
          <w:lang w:val="uk-UA"/>
        </w:rPr>
      </w:pPr>
      <w:r w:rsidRPr="00C64FBE">
        <w:rPr>
          <w:sz w:val="24"/>
          <w:szCs w:val="24"/>
          <w:lang w:val="uk-UA"/>
        </w:rPr>
        <w:t xml:space="preserve">Для того, </w:t>
      </w:r>
      <w:r w:rsidR="00857004">
        <w:rPr>
          <w:sz w:val="24"/>
          <w:szCs w:val="24"/>
          <w:lang w:val="uk-UA"/>
        </w:rPr>
        <w:t>а</w:t>
      </w:r>
      <w:r w:rsidRPr="00C64FBE">
        <w:rPr>
          <w:sz w:val="24"/>
          <w:szCs w:val="24"/>
          <w:lang w:val="uk-UA"/>
        </w:rPr>
        <w:t>б</w:t>
      </w:r>
      <w:r w:rsidR="00857004">
        <w:rPr>
          <w:sz w:val="24"/>
          <w:szCs w:val="24"/>
          <w:lang w:val="uk-UA"/>
        </w:rPr>
        <w:t>и</w:t>
      </w:r>
      <w:r w:rsidRPr="00C64FBE">
        <w:rPr>
          <w:sz w:val="24"/>
          <w:szCs w:val="24"/>
          <w:lang w:val="uk-UA"/>
        </w:rPr>
        <w:t xml:space="preserve"> описати положення у просторі і рух конкретного об'єкта, у кінематиці обов'язково вводиться </w:t>
      </w:r>
      <w:r w:rsidRPr="00C64FBE">
        <w:rPr>
          <w:b/>
          <w:color w:val="000080"/>
          <w:sz w:val="24"/>
          <w:szCs w:val="24"/>
          <w:lang w:val="uk-UA"/>
        </w:rPr>
        <w:t>система відліку</w:t>
      </w:r>
      <w:r w:rsidRPr="00C64FBE">
        <w:rPr>
          <w:sz w:val="24"/>
          <w:szCs w:val="24"/>
          <w:lang w:val="uk-UA"/>
        </w:rPr>
        <w:t xml:space="preserve"> — тіло відліку, із яким жорстко пов'язані система координат і годинник. Введення системи відліку дозволяє розв'язувати </w:t>
      </w:r>
      <w:r w:rsidRPr="00C64FBE">
        <w:rPr>
          <w:b/>
          <w:color w:val="000080"/>
          <w:sz w:val="24"/>
          <w:szCs w:val="24"/>
          <w:lang w:val="uk-UA"/>
        </w:rPr>
        <w:t>основну задачу кінематики</w:t>
      </w:r>
      <w:r w:rsidRPr="00C64FBE">
        <w:rPr>
          <w:sz w:val="24"/>
          <w:szCs w:val="24"/>
          <w:lang w:val="uk-UA"/>
        </w:rPr>
        <w:t xml:space="preserve"> — визнач</w:t>
      </w:r>
      <w:r>
        <w:rPr>
          <w:sz w:val="24"/>
          <w:szCs w:val="24"/>
          <w:lang w:val="uk-UA"/>
        </w:rPr>
        <w:t>ити</w:t>
      </w:r>
      <w:r w:rsidRPr="00C64FBE">
        <w:rPr>
          <w:sz w:val="24"/>
          <w:szCs w:val="24"/>
          <w:lang w:val="uk-UA"/>
        </w:rPr>
        <w:t xml:space="preserve"> усі кінематичн</w:t>
      </w:r>
      <w:r>
        <w:rPr>
          <w:sz w:val="24"/>
          <w:szCs w:val="24"/>
          <w:lang w:val="uk-UA"/>
        </w:rPr>
        <w:t>і</w:t>
      </w:r>
      <w:r w:rsidRPr="00C64FBE">
        <w:rPr>
          <w:sz w:val="24"/>
          <w:szCs w:val="24"/>
          <w:lang w:val="uk-UA"/>
        </w:rPr>
        <w:t xml:space="preserve"> характеристик</w:t>
      </w:r>
      <w:r>
        <w:rPr>
          <w:sz w:val="24"/>
          <w:szCs w:val="24"/>
          <w:lang w:val="uk-UA"/>
        </w:rPr>
        <w:t>и</w:t>
      </w:r>
      <w:r w:rsidRPr="00C64FBE">
        <w:rPr>
          <w:sz w:val="24"/>
          <w:szCs w:val="24"/>
          <w:lang w:val="uk-UA"/>
        </w:rPr>
        <w:t xml:space="preserve"> руху (відносно обраної системи відліку).</w:t>
      </w:r>
    </w:p>
    <w:p w:rsidR="00C8030A" w:rsidRDefault="00C8030A" w:rsidP="00C8030A">
      <w:pPr>
        <w:ind w:firstLine="540"/>
        <w:jc w:val="both"/>
        <w:rPr>
          <w:sz w:val="28"/>
          <w:szCs w:val="28"/>
          <w:lang w:val="uk-UA"/>
        </w:rPr>
      </w:pPr>
    </w:p>
    <w:p w:rsidR="00C8030A" w:rsidRDefault="00C8030A" w:rsidP="00C8030A">
      <w:pPr>
        <w:ind w:firstLine="540"/>
        <w:jc w:val="center"/>
        <w:rPr>
          <w:b/>
          <w:color w:val="000080"/>
          <w:sz w:val="32"/>
          <w:szCs w:val="32"/>
          <w:lang w:val="uk-UA"/>
        </w:rPr>
      </w:pPr>
      <w:r>
        <w:rPr>
          <w:b/>
          <w:color w:val="000080"/>
          <w:sz w:val="32"/>
          <w:szCs w:val="32"/>
          <w:lang w:val="uk-UA"/>
        </w:rPr>
        <w:t xml:space="preserve">2.2. ОСНОВИ  </w:t>
      </w:r>
      <w:r w:rsidRPr="00114AF8">
        <w:rPr>
          <w:b/>
          <w:color w:val="000080"/>
          <w:sz w:val="32"/>
          <w:szCs w:val="32"/>
          <w:lang w:val="uk-UA"/>
        </w:rPr>
        <w:t>КІНЕМАТИК</w:t>
      </w:r>
      <w:r>
        <w:rPr>
          <w:b/>
          <w:color w:val="000080"/>
          <w:sz w:val="32"/>
          <w:szCs w:val="32"/>
          <w:lang w:val="uk-UA"/>
        </w:rPr>
        <w:t>И</w:t>
      </w:r>
      <w:r w:rsidRPr="00114AF8">
        <w:rPr>
          <w:b/>
          <w:color w:val="000080"/>
          <w:sz w:val="32"/>
          <w:szCs w:val="32"/>
          <w:lang w:val="uk-UA"/>
        </w:rPr>
        <w:t xml:space="preserve">  МАТЕРІАЛЬНОЇ  ТОЧКИ</w:t>
      </w:r>
    </w:p>
    <w:p w:rsidR="00C8030A" w:rsidRPr="00C64FBE" w:rsidRDefault="00C8030A" w:rsidP="00C8030A">
      <w:pPr>
        <w:ind w:firstLine="540"/>
        <w:jc w:val="center"/>
        <w:rPr>
          <w:b/>
          <w:color w:val="000080"/>
          <w:sz w:val="24"/>
          <w:szCs w:val="24"/>
          <w:lang w:val="uk-UA"/>
        </w:rPr>
      </w:pPr>
    </w:p>
    <w:p w:rsidR="00C8030A" w:rsidRPr="00C64FBE" w:rsidRDefault="00C8030A" w:rsidP="00C8030A">
      <w:pPr>
        <w:ind w:firstLine="540"/>
        <w:jc w:val="both"/>
        <w:rPr>
          <w:sz w:val="24"/>
          <w:szCs w:val="24"/>
          <w:lang w:val="uk-UA"/>
        </w:rPr>
      </w:pPr>
      <w:r w:rsidRPr="00C64FBE">
        <w:rPr>
          <w:sz w:val="24"/>
          <w:szCs w:val="24"/>
          <w:lang w:val="uk-UA"/>
        </w:rPr>
        <w:t>Положення матеріальної точки (МТ) або, іншими словами</w:t>
      </w:r>
      <w:r>
        <w:rPr>
          <w:sz w:val="24"/>
          <w:szCs w:val="24"/>
          <w:lang w:val="uk-UA"/>
        </w:rPr>
        <w:t xml:space="preserve"> —</w:t>
      </w:r>
      <w:r w:rsidRPr="00C64FBE">
        <w:rPr>
          <w:sz w:val="24"/>
          <w:szCs w:val="24"/>
          <w:lang w:val="uk-UA"/>
        </w:rPr>
        <w:t xml:space="preserve"> частинки</w:t>
      </w:r>
      <w:r>
        <w:rPr>
          <w:sz w:val="24"/>
          <w:szCs w:val="24"/>
          <w:lang w:val="uk-UA"/>
        </w:rPr>
        <w:t>,</w:t>
      </w:r>
      <w:r w:rsidRPr="00C64FBE">
        <w:rPr>
          <w:sz w:val="24"/>
          <w:szCs w:val="24"/>
          <w:lang w:val="uk-UA"/>
        </w:rPr>
        <w:t xml:space="preserve"> в обраній системі відліку може бути задане різними способами:</w:t>
      </w:r>
    </w:p>
    <w:p w:rsidR="00C8030A" w:rsidRPr="00C64FBE" w:rsidRDefault="00C8030A" w:rsidP="00C8030A">
      <w:pPr>
        <w:ind w:firstLine="540"/>
        <w:jc w:val="both"/>
        <w:rPr>
          <w:sz w:val="24"/>
          <w:szCs w:val="24"/>
          <w:lang w:val="uk-UA"/>
        </w:rPr>
      </w:pPr>
      <w:r w:rsidRPr="00C64FBE">
        <w:rPr>
          <w:sz w:val="24"/>
          <w:szCs w:val="24"/>
          <w:lang w:val="uk-UA"/>
        </w:rPr>
        <w:t xml:space="preserve">а) положенням </w:t>
      </w:r>
      <w:r w:rsidRPr="00C64FBE">
        <w:rPr>
          <w:sz w:val="24"/>
          <w:szCs w:val="24"/>
          <w:lang w:val="en-US"/>
        </w:rPr>
        <w:t>s</w:t>
      </w:r>
      <w:r w:rsidRPr="00C64FBE">
        <w:rPr>
          <w:sz w:val="24"/>
          <w:szCs w:val="24"/>
        </w:rPr>
        <w:t xml:space="preserve"> </w:t>
      </w:r>
      <w:r w:rsidRPr="00C64FBE">
        <w:rPr>
          <w:sz w:val="24"/>
          <w:szCs w:val="24"/>
          <w:lang w:val="uk-UA"/>
        </w:rPr>
        <w:t xml:space="preserve">на траєкторії; тоді кінематичне рівняння руху має вигляд </w:t>
      </w:r>
      <w:r w:rsidRPr="00C64FBE">
        <w:rPr>
          <w:position w:val="-10"/>
          <w:sz w:val="24"/>
          <w:szCs w:val="24"/>
          <w:lang w:val="uk-UA"/>
        </w:rPr>
        <w:object w:dxaOrig="859" w:dyaOrig="340">
          <v:shape id="_x0000_i1025" type="#_x0000_t75" style="width:43.2pt;height:16.6pt" o:ole="">
            <v:imagedata r:id="rId21" o:title=""/>
          </v:shape>
          <o:OLEObject Type="Embed" ProgID="Equation.3" ShapeID="_x0000_i1025" DrawAspect="Content" ObjectID="_1449737984" r:id="rId22"/>
        </w:object>
      </w:r>
      <w:r w:rsidRPr="00C64FBE">
        <w:rPr>
          <w:sz w:val="24"/>
          <w:szCs w:val="24"/>
          <w:lang w:val="uk-UA"/>
        </w:rPr>
        <w:t>;</w:t>
      </w:r>
    </w:p>
    <w:p w:rsidR="00C8030A" w:rsidRPr="00C64FBE" w:rsidRDefault="00C8030A" w:rsidP="00C8030A">
      <w:pPr>
        <w:ind w:firstLine="540"/>
        <w:jc w:val="both"/>
        <w:rPr>
          <w:sz w:val="24"/>
          <w:szCs w:val="24"/>
          <w:lang w:val="uk-UA"/>
        </w:rPr>
      </w:pPr>
      <w:r w:rsidRPr="00C64FBE">
        <w:rPr>
          <w:sz w:val="24"/>
          <w:szCs w:val="24"/>
          <w:lang w:val="uk-UA"/>
        </w:rPr>
        <w:t xml:space="preserve">б) вектором </w:t>
      </w:r>
      <w:r w:rsidRPr="00C64FBE">
        <w:rPr>
          <w:position w:val="-4"/>
          <w:sz w:val="24"/>
          <w:szCs w:val="24"/>
          <w:lang w:val="uk-UA"/>
        </w:rPr>
        <w:object w:dxaOrig="200" w:dyaOrig="260">
          <v:shape id="_x0000_i1026" type="#_x0000_t75" style="width:9.95pt;height:12.2pt" o:ole="">
            <v:imagedata r:id="rId23" o:title=""/>
          </v:shape>
          <o:OLEObject Type="Embed" ProgID="Equation.3" ShapeID="_x0000_i1026" DrawAspect="Content" ObjectID="_1449737985" r:id="rId24"/>
        </w:object>
      </w:r>
      <w:r w:rsidRPr="00C64FBE">
        <w:rPr>
          <w:sz w:val="24"/>
          <w:szCs w:val="24"/>
          <w:lang w:val="uk-UA"/>
        </w:rPr>
        <w:t xml:space="preserve"> (радіус-вектором), проведеним з початку координат у розглядувану точку простору; тоді </w:t>
      </w:r>
      <w:r w:rsidRPr="00C64FBE">
        <w:rPr>
          <w:position w:val="-10"/>
          <w:sz w:val="24"/>
          <w:szCs w:val="24"/>
          <w:lang w:val="uk-UA"/>
        </w:rPr>
        <w:object w:dxaOrig="900" w:dyaOrig="340">
          <v:shape id="_x0000_i1027" type="#_x0000_t75" style="width:44.3pt;height:16.6pt" o:ole="">
            <v:imagedata r:id="rId25" o:title=""/>
          </v:shape>
          <o:OLEObject Type="Embed" ProgID="Equation.3" ShapeID="_x0000_i1027" DrawAspect="Content" ObjectID="_1449737986" r:id="rId26"/>
        </w:object>
      </w:r>
      <w:r w:rsidRPr="00C64FBE">
        <w:rPr>
          <w:sz w:val="24"/>
          <w:szCs w:val="24"/>
          <w:lang w:val="uk-UA"/>
        </w:rPr>
        <w:t>;</w:t>
      </w:r>
    </w:p>
    <w:p w:rsidR="00C8030A" w:rsidRPr="00C64FBE" w:rsidRDefault="00C8030A" w:rsidP="00C8030A">
      <w:pPr>
        <w:ind w:firstLine="540"/>
        <w:jc w:val="both"/>
        <w:rPr>
          <w:sz w:val="24"/>
          <w:szCs w:val="24"/>
          <w:lang w:val="uk-UA"/>
        </w:rPr>
      </w:pPr>
      <w:r w:rsidRPr="00C64FBE">
        <w:rPr>
          <w:sz w:val="24"/>
          <w:szCs w:val="24"/>
          <w:lang w:val="uk-UA"/>
        </w:rPr>
        <w:t xml:space="preserve">в) координатами розглядуваної точки простору (наприклад, Декартовими координатами </w:t>
      </w:r>
      <w:r w:rsidRPr="00C64FBE">
        <w:rPr>
          <w:sz w:val="24"/>
          <w:szCs w:val="24"/>
          <w:lang w:val="en-US"/>
        </w:rPr>
        <w:t>x</w:t>
      </w:r>
      <w:r w:rsidRPr="00C64FBE">
        <w:rPr>
          <w:sz w:val="24"/>
          <w:szCs w:val="24"/>
        </w:rPr>
        <w:t xml:space="preserve">, </w:t>
      </w:r>
      <w:r w:rsidRPr="00C64FBE">
        <w:rPr>
          <w:sz w:val="24"/>
          <w:szCs w:val="24"/>
          <w:lang w:val="en-US"/>
        </w:rPr>
        <w:t>y</w:t>
      </w:r>
      <w:r w:rsidRPr="00C64FBE">
        <w:rPr>
          <w:sz w:val="24"/>
          <w:szCs w:val="24"/>
        </w:rPr>
        <w:t xml:space="preserve">, </w:t>
      </w:r>
      <w:r w:rsidRPr="00C64FBE">
        <w:rPr>
          <w:sz w:val="24"/>
          <w:szCs w:val="24"/>
          <w:lang w:val="en-US"/>
        </w:rPr>
        <w:t>z</w:t>
      </w:r>
      <w:r w:rsidRPr="00C64FBE">
        <w:rPr>
          <w:sz w:val="24"/>
          <w:szCs w:val="24"/>
          <w:lang w:val="uk-UA"/>
        </w:rPr>
        <w:t>); тоді положення цієї точки описується одночасно трьома кінематичними рівняннями:</w:t>
      </w:r>
    </w:p>
    <w:p w:rsidR="00C8030A" w:rsidRPr="00C64FBE" w:rsidRDefault="00C8030A" w:rsidP="00C8030A">
      <w:pPr>
        <w:jc w:val="both"/>
        <w:rPr>
          <w:sz w:val="24"/>
          <w:szCs w:val="24"/>
          <w:lang w:val="uk-UA"/>
        </w:rPr>
      </w:pPr>
      <w:r w:rsidRPr="00C64FBE">
        <w:rPr>
          <w:sz w:val="24"/>
          <w:szCs w:val="24"/>
          <w:lang w:val="uk-UA"/>
        </w:rPr>
        <w:t xml:space="preserve">                             </w:t>
      </w:r>
      <w:r>
        <w:rPr>
          <w:sz w:val="24"/>
          <w:szCs w:val="24"/>
          <w:lang w:val="uk-UA"/>
        </w:rPr>
        <w:t xml:space="preserve">            </w:t>
      </w:r>
      <w:r w:rsidRPr="00C64FBE">
        <w:rPr>
          <w:position w:val="-10"/>
          <w:sz w:val="24"/>
          <w:szCs w:val="24"/>
          <w:lang w:val="uk-UA"/>
        </w:rPr>
        <w:object w:dxaOrig="859" w:dyaOrig="340">
          <v:shape id="_x0000_i1028" type="#_x0000_t75" style="width:43.2pt;height:16.6pt" o:ole="">
            <v:imagedata r:id="rId27" o:title=""/>
          </v:shape>
          <o:OLEObject Type="Embed" ProgID="Equation.3" ShapeID="_x0000_i1028" DrawAspect="Content" ObjectID="_1449737987" r:id="rId28"/>
        </w:object>
      </w:r>
      <w:r w:rsidRPr="00C64FBE">
        <w:rPr>
          <w:sz w:val="24"/>
          <w:szCs w:val="24"/>
          <w:lang w:val="uk-UA"/>
        </w:rPr>
        <w:t xml:space="preserve">;            </w:t>
      </w:r>
      <w:r w:rsidRPr="00C64FBE">
        <w:rPr>
          <w:position w:val="-10"/>
          <w:sz w:val="24"/>
          <w:szCs w:val="24"/>
          <w:lang w:val="uk-UA"/>
        </w:rPr>
        <w:object w:dxaOrig="840" w:dyaOrig="340">
          <v:shape id="_x0000_i1029" type="#_x0000_t75" style="width:42.1pt;height:16.6pt" o:ole="">
            <v:imagedata r:id="rId29" o:title=""/>
          </v:shape>
          <o:OLEObject Type="Embed" ProgID="Equation.3" ShapeID="_x0000_i1029" DrawAspect="Content" ObjectID="_1449737988" r:id="rId30"/>
        </w:object>
      </w:r>
      <w:r w:rsidRPr="00C64FBE">
        <w:rPr>
          <w:sz w:val="24"/>
          <w:szCs w:val="24"/>
          <w:lang w:val="uk-UA"/>
        </w:rPr>
        <w:t>;</w:t>
      </w:r>
      <w:r w:rsidRPr="00A90F7F">
        <w:rPr>
          <w:sz w:val="24"/>
          <w:szCs w:val="24"/>
        </w:rPr>
        <w:t xml:space="preserve">            </w:t>
      </w:r>
      <w:r w:rsidRPr="00C64FBE">
        <w:rPr>
          <w:position w:val="-10"/>
          <w:sz w:val="24"/>
          <w:szCs w:val="24"/>
          <w:lang w:val="en-US"/>
        </w:rPr>
        <w:object w:dxaOrig="800" w:dyaOrig="340">
          <v:shape id="_x0000_i1030" type="#_x0000_t75" style="width:39.9pt;height:16.6pt" o:ole="">
            <v:imagedata r:id="rId31" o:title=""/>
          </v:shape>
          <o:OLEObject Type="Embed" ProgID="Equation.3" ShapeID="_x0000_i1030" DrawAspect="Content" ObjectID="_1449737989" r:id="rId32"/>
        </w:object>
      </w:r>
      <w:r w:rsidRPr="00C64FBE">
        <w:rPr>
          <w:sz w:val="24"/>
          <w:szCs w:val="24"/>
          <w:lang w:val="uk-UA"/>
        </w:rPr>
        <w:t>,</w:t>
      </w:r>
      <w:r w:rsidRPr="00A90F7F">
        <w:rPr>
          <w:sz w:val="24"/>
          <w:szCs w:val="24"/>
        </w:rPr>
        <w:t xml:space="preserve">                                        (1)</w:t>
      </w:r>
    </w:p>
    <w:p w:rsidR="00C8030A" w:rsidRPr="00C64FBE" w:rsidRDefault="00C8030A" w:rsidP="00C8030A">
      <w:pPr>
        <w:jc w:val="both"/>
        <w:rPr>
          <w:sz w:val="24"/>
          <w:szCs w:val="24"/>
          <w:lang w:val="uk-UA"/>
        </w:rPr>
      </w:pPr>
      <w:r w:rsidRPr="00C64FBE">
        <w:rPr>
          <w:sz w:val="24"/>
          <w:szCs w:val="24"/>
          <w:lang w:val="uk-UA"/>
        </w:rPr>
        <w:lastRenderedPageBreak/>
        <w:t xml:space="preserve">які називаються параметричними рівняннями траєкторії. Функції </w:t>
      </w:r>
      <w:r w:rsidRPr="00C64FBE">
        <w:rPr>
          <w:position w:val="-10"/>
          <w:sz w:val="24"/>
          <w:szCs w:val="24"/>
          <w:lang w:val="uk-UA"/>
        </w:rPr>
        <w:object w:dxaOrig="680" w:dyaOrig="320">
          <v:shape id="_x0000_i1031" type="#_x0000_t75" style="width:34.35pt;height:15.5pt" o:ole="">
            <v:imagedata r:id="rId33" o:title=""/>
          </v:shape>
          <o:OLEObject Type="Embed" ProgID="Equation.3" ShapeID="_x0000_i1031" DrawAspect="Content" ObjectID="_1449737990" r:id="rId34"/>
        </w:object>
      </w:r>
      <w:r w:rsidRPr="00C64FBE">
        <w:rPr>
          <w:sz w:val="24"/>
          <w:szCs w:val="24"/>
          <w:lang w:val="uk-UA"/>
        </w:rPr>
        <w:t xml:space="preserve"> є функціями неперервними, однозначними, двічі диференційованими. Вимога </w:t>
      </w:r>
      <w:r>
        <w:rPr>
          <w:sz w:val="24"/>
          <w:szCs w:val="24"/>
          <w:lang w:val="uk-UA"/>
        </w:rPr>
        <w:t xml:space="preserve">щодо </w:t>
      </w:r>
      <w:r w:rsidRPr="00C64FBE">
        <w:rPr>
          <w:sz w:val="24"/>
          <w:szCs w:val="24"/>
          <w:lang w:val="uk-UA"/>
        </w:rPr>
        <w:t>однозначності відображає той факт, що МТ не може займати у певний момент часу двох різних положень у просторі, а вимога щодо двічі диференційованості означає, що функції ці є такими, що дозволяють обчислити швидк</w:t>
      </w:r>
      <w:r>
        <w:rPr>
          <w:sz w:val="24"/>
          <w:szCs w:val="24"/>
          <w:lang w:val="uk-UA"/>
        </w:rPr>
        <w:t>і</w:t>
      </w:r>
      <w:r w:rsidRPr="00C64FBE">
        <w:rPr>
          <w:sz w:val="24"/>
          <w:szCs w:val="24"/>
          <w:lang w:val="uk-UA"/>
        </w:rPr>
        <w:t>ст</w:t>
      </w:r>
      <w:r>
        <w:rPr>
          <w:sz w:val="24"/>
          <w:szCs w:val="24"/>
          <w:lang w:val="uk-UA"/>
        </w:rPr>
        <w:t>ь</w:t>
      </w:r>
      <w:r w:rsidRPr="00C64FBE">
        <w:rPr>
          <w:sz w:val="24"/>
          <w:szCs w:val="24"/>
          <w:lang w:val="uk-UA"/>
        </w:rPr>
        <w:t xml:space="preserve"> і прискорення рухомої точки. Якщо рух заданий у межах деякого інтервалу часу </w:t>
      </w:r>
      <w:r w:rsidRPr="00C64FBE">
        <w:rPr>
          <w:position w:val="-12"/>
          <w:sz w:val="24"/>
          <w:szCs w:val="24"/>
          <w:lang w:val="uk-UA"/>
        </w:rPr>
        <w:object w:dxaOrig="940" w:dyaOrig="360">
          <v:shape id="_x0000_i1032" type="#_x0000_t75" style="width:46.5pt;height:18.85pt" o:ole="">
            <v:imagedata r:id="rId35" o:title=""/>
          </v:shape>
          <o:OLEObject Type="Embed" ProgID="Equation.3" ShapeID="_x0000_i1032" DrawAspect="Content" ObjectID="_1449737991" r:id="rId36"/>
        </w:object>
      </w:r>
      <w:r w:rsidRPr="00C64FBE">
        <w:rPr>
          <w:sz w:val="24"/>
          <w:szCs w:val="24"/>
          <w:lang w:val="uk-UA"/>
        </w:rPr>
        <w:t>, то і параметричні рівняння (1) мають бути визначені для цього інтервалу.</w:t>
      </w:r>
    </w:p>
    <w:p w:rsidR="00C8030A" w:rsidRPr="00C64FBE" w:rsidRDefault="00C8030A" w:rsidP="00C8030A">
      <w:pPr>
        <w:ind w:firstLine="540"/>
        <w:jc w:val="both"/>
        <w:rPr>
          <w:sz w:val="24"/>
          <w:szCs w:val="24"/>
          <w:lang w:val="uk-UA"/>
        </w:rPr>
      </w:pPr>
      <w:r w:rsidRPr="00C64FBE">
        <w:rPr>
          <w:sz w:val="24"/>
          <w:szCs w:val="24"/>
          <w:lang w:val="uk-UA"/>
        </w:rPr>
        <w:t>Кожна із вказаних вище залежностей може мати як аналітичне, так і табличне або графічне вираження. Відповідно до цього для розв'язання задач кінематики можуть застосуватися аналітичні, числові або графічні методи.</w:t>
      </w:r>
    </w:p>
    <w:p w:rsidR="00C8030A" w:rsidRDefault="00C8030A" w:rsidP="00C8030A">
      <w:pPr>
        <w:ind w:firstLine="540"/>
        <w:jc w:val="both"/>
        <w:rPr>
          <w:sz w:val="28"/>
          <w:szCs w:val="28"/>
          <w:lang w:val="uk-UA"/>
        </w:rPr>
      </w:pPr>
    </w:p>
    <w:p w:rsidR="00C8030A" w:rsidRDefault="00C8030A" w:rsidP="00C8030A">
      <w:pPr>
        <w:ind w:firstLine="540"/>
        <w:jc w:val="both"/>
        <w:rPr>
          <w:sz w:val="28"/>
          <w:szCs w:val="28"/>
          <w:lang w:val="uk-UA"/>
        </w:rPr>
      </w:pPr>
    </w:p>
    <w:p w:rsidR="00A457D6" w:rsidRDefault="00A457D6" w:rsidP="00C8030A">
      <w:pPr>
        <w:ind w:firstLine="540"/>
        <w:jc w:val="both"/>
        <w:rPr>
          <w:sz w:val="28"/>
          <w:szCs w:val="28"/>
          <w:lang w:val="uk-UA"/>
        </w:rPr>
      </w:pPr>
    </w:p>
    <w:p w:rsidR="00C8030A" w:rsidRDefault="00C8030A" w:rsidP="00C8030A">
      <w:pPr>
        <w:ind w:firstLine="540"/>
        <w:jc w:val="center"/>
        <w:rPr>
          <w:b/>
          <w:color w:val="000080"/>
          <w:sz w:val="32"/>
          <w:szCs w:val="32"/>
          <w:lang w:val="uk-UA"/>
        </w:rPr>
      </w:pPr>
      <w:r>
        <w:rPr>
          <w:b/>
          <w:color w:val="000080"/>
          <w:sz w:val="32"/>
          <w:szCs w:val="32"/>
          <w:lang w:val="uk-UA"/>
        </w:rPr>
        <w:t>2.3. РУХ</w:t>
      </w:r>
      <w:r w:rsidRPr="00114AF8">
        <w:rPr>
          <w:b/>
          <w:color w:val="000080"/>
          <w:sz w:val="32"/>
          <w:szCs w:val="32"/>
          <w:lang w:val="uk-UA"/>
        </w:rPr>
        <w:t xml:space="preserve"> МАТЕРІАЛЬНОЇ  ТОЧКИ</w:t>
      </w:r>
      <w:r>
        <w:rPr>
          <w:b/>
          <w:color w:val="000080"/>
          <w:sz w:val="32"/>
          <w:szCs w:val="32"/>
          <w:lang w:val="uk-UA"/>
        </w:rPr>
        <w:t xml:space="preserve">  ТА  ЙОГО  </w:t>
      </w:r>
    </w:p>
    <w:p w:rsidR="00C8030A" w:rsidRDefault="00C8030A" w:rsidP="00C8030A">
      <w:pPr>
        <w:ind w:firstLine="540"/>
        <w:jc w:val="center"/>
        <w:rPr>
          <w:b/>
          <w:color w:val="000080"/>
          <w:sz w:val="32"/>
          <w:szCs w:val="32"/>
          <w:lang w:val="uk-UA"/>
        </w:rPr>
      </w:pPr>
      <w:r>
        <w:rPr>
          <w:b/>
          <w:color w:val="000080"/>
          <w:sz w:val="32"/>
          <w:szCs w:val="32"/>
          <w:lang w:val="uk-UA"/>
        </w:rPr>
        <w:t xml:space="preserve">         </w:t>
      </w:r>
      <w:r w:rsidRPr="00114AF8">
        <w:rPr>
          <w:b/>
          <w:color w:val="000080"/>
          <w:sz w:val="32"/>
          <w:szCs w:val="32"/>
          <w:lang w:val="uk-UA"/>
        </w:rPr>
        <w:t>КІНЕМАТИ</w:t>
      </w:r>
      <w:r>
        <w:rPr>
          <w:b/>
          <w:color w:val="000080"/>
          <w:sz w:val="32"/>
          <w:szCs w:val="32"/>
          <w:lang w:val="uk-UA"/>
        </w:rPr>
        <w:t>ЧНІ  ХАРАКТЕРИСТИКИ</w:t>
      </w:r>
    </w:p>
    <w:p w:rsidR="00C8030A" w:rsidRPr="00C64FBE" w:rsidRDefault="00C8030A" w:rsidP="00C8030A">
      <w:pPr>
        <w:ind w:firstLine="540"/>
        <w:jc w:val="center"/>
        <w:rPr>
          <w:b/>
          <w:color w:val="000080"/>
          <w:sz w:val="24"/>
          <w:szCs w:val="24"/>
          <w:lang w:val="uk-UA"/>
        </w:rPr>
      </w:pPr>
    </w:p>
    <w:p w:rsidR="00A457D6" w:rsidRDefault="00A457D6" w:rsidP="00C8030A">
      <w:pPr>
        <w:ind w:firstLine="540"/>
        <w:jc w:val="both"/>
        <w:rPr>
          <w:sz w:val="24"/>
          <w:szCs w:val="24"/>
          <w:lang w:val="uk-UA"/>
        </w:rPr>
      </w:pPr>
    </w:p>
    <w:p w:rsidR="00C8030A" w:rsidRPr="00C64FBE" w:rsidRDefault="00C8030A" w:rsidP="00C8030A">
      <w:pPr>
        <w:ind w:firstLine="540"/>
        <w:jc w:val="both"/>
        <w:rPr>
          <w:sz w:val="24"/>
          <w:szCs w:val="24"/>
          <w:lang w:val="uk-UA"/>
        </w:rPr>
      </w:pPr>
      <w:r>
        <w:rPr>
          <w:noProof/>
        </w:rPr>
        <w:drawing>
          <wp:anchor distT="0" distB="0" distL="114300" distR="114300" simplePos="0" relativeHeight="251719680" behindDoc="0" locked="0" layoutInCell="1" allowOverlap="0">
            <wp:simplePos x="0" y="0"/>
            <wp:positionH relativeFrom="column">
              <wp:posOffset>-68580</wp:posOffset>
            </wp:positionH>
            <wp:positionV relativeFrom="paragraph">
              <wp:posOffset>725805</wp:posOffset>
            </wp:positionV>
            <wp:extent cx="2647950" cy="2762250"/>
            <wp:effectExtent l="19050" t="0" r="0" b="0"/>
            <wp:wrapSquare wrapText="bothSides"/>
            <wp:docPr id="63" name="Рисунок 63"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b"/>
                    <pic:cNvPicPr>
                      <a:picLocks noChangeAspect="1" noChangeArrowheads="1"/>
                    </pic:cNvPicPr>
                  </pic:nvPicPr>
                  <pic:blipFill>
                    <a:blip r:embed="rId37" cstate="print">
                      <a:lum contrast="8000"/>
                    </a:blip>
                    <a:srcRect/>
                    <a:stretch>
                      <a:fillRect/>
                    </a:stretch>
                  </pic:blipFill>
                  <pic:spPr bwMode="auto">
                    <a:xfrm>
                      <a:off x="0" y="0"/>
                      <a:ext cx="2647950" cy="2762250"/>
                    </a:xfrm>
                    <a:prstGeom prst="rect">
                      <a:avLst/>
                    </a:prstGeom>
                    <a:noFill/>
                    <a:ln w="9525">
                      <a:noFill/>
                      <a:miter lim="800000"/>
                      <a:headEnd/>
                      <a:tailEnd/>
                    </a:ln>
                  </pic:spPr>
                </pic:pic>
              </a:graphicData>
            </a:graphic>
          </wp:anchor>
        </w:drawing>
      </w:r>
      <w:r w:rsidRPr="00C64FBE">
        <w:rPr>
          <w:sz w:val="24"/>
          <w:szCs w:val="24"/>
          <w:lang w:val="uk-UA"/>
        </w:rPr>
        <w:t>Рух матеріальної точки (МТ), тобто зміну її положення у просторі відносно обраної системи координат, можна описувати, вказуючи відстань між двома геометричними точками, відраховуючи її уздовж траєкторії МТ (</w:t>
      </w:r>
      <w:r>
        <w:rPr>
          <w:sz w:val="24"/>
          <w:szCs w:val="24"/>
          <w:lang w:val="uk-UA"/>
        </w:rPr>
        <w:t xml:space="preserve">її ще можна називати </w:t>
      </w:r>
      <w:r w:rsidRPr="00C64FBE">
        <w:rPr>
          <w:sz w:val="24"/>
          <w:szCs w:val="24"/>
          <w:lang w:val="uk-UA"/>
        </w:rPr>
        <w:t>частинк</w:t>
      </w:r>
      <w:r>
        <w:rPr>
          <w:sz w:val="24"/>
          <w:szCs w:val="24"/>
          <w:lang w:val="uk-UA"/>
        </w:rPr>
        <w:t>ою</w:t>
      </w:r>
      <w:r w:rsidRPr="00C64FBE">
        <w:rPr>
          <w:sz w:val="24"/>
          <w:szCs w:val="24"/>
          <w:lang w:val="uk-UA"/>
        </w:rPr>
        <w:t xml:space="preserve">). Ця відстань </w:t>
      </w:r>
      <w:r w:rsidRPr="00C64FBE">
        <w:rPr>
          <w:position w:val="-6"/>
          <w:sz w:val="24"/>
          <w:szCs w:val="24"/>
          <w:lang w:val="uk-UA"/>
        </w:rPr>
        <w:object w:dxaOrig="320" w:dyaOrig="279">
          <v:shape id="_x0000_i1033" type="#_x0000_t75" style="width:15.5pt;height:13.3pt" o:ole="">
            <v:imagedata r:id="rId38" o:title=""/>
          </v:shape>
          <o:OLEObject Type="Embed" ProgID="Equation.3" ShapeID="_x0000_i1033" DrawAspect="Content" ObjectID="_1449737992" r:id="rId39"/>
        </w:object>
      </w:r>
      <w:r w:rsidRPr="00C64FBE">
        <w:rPr>
          <w:sz w:val="24"/>
          <w:szCs w:val="24"/>
          <w:lang w:val="uk-UA"/>
        </w:rPr>
        <w:t xml:space="preserve"> є скалярною величиною і називається </w:t>
      </w:r>
      <w:r w:rsidRPr="00DF7201">
        <w:rPr>
          <w:b/>
          <w:color w:val="000080"/>
          <w:sz w:val="24"/>
          <w:szCs w:val="24"/>
          <w:lang w:val="uk-UA"/>
        </w:rPr>
        <w:t>шляхом</w:t>
      </w:r>
      <w:r w:rsidRPr="00C64FBE">
        <w:rPr>
          <w:sz w:val="24"/>
          <w:szCs w:val="24"/>
          <w:lang w:val="uk-UA"/>
        </w:rPr>
        <w:t xml:space="preserve"> (Рис. 1).                          </w:t>
      </w:r>
      <w:r>
        <w:rPr>
          <w:noProof/>
        </w:rPr>
        <w:drawing>
          <wp:anchor distT="0" distB="0" distL="114300" distR="114300" simplePos="0" relativeHeight="251720704" behindDoc="0" locked="0" layoutInCell="1" allowOverlap="0">
            <wp:simplePos x="0" y="0"/>
            <wp:positionH relativeFrom="column">
              <wp:align>right</wp:align>
            </wp:positionH>
            <wp:positionV relativeFrom="paragraph">
              <wp:posOffset>713105</wp:posOffset>
            </wp:positionV>
            <wp:extent cx="2609850" cy="2781300"/>
            <wp:effectExtent l="19050" t="0" r="0" b="0"/>
            <wp:wrapSquare wrapText="bothSides"/>
            <wp:docPr id="64" name="Рисунок 64"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b"/>
                    <pic:cNvPicPr>
                      <a:picLocks noChangeAspect="1" noChangeArrowheads="1"/>
                    </pic:cNvPicPr>
                  </pic:nvPicPr>
                  <pic:blipFill>
                    <a:blip r:embed="rId40" cstate="print">
                      <a:lum contrast="8000"/>
                    </a:blip>
                    <a:srcRect/>
                    <a:stretch>
                      <a:fillRect/>
                    </a:stretch>
                  </pic:blipFill>
                  <pic:spPr bwMode="auto">
                    <a:xfrm>
                      <a:off x="0" y="0"/>
                      <a:ext cx="2609850" cy="2781300"/>
                    </a:xfrm>
                    <a:prstGeom prst="rect">
                      <a:avLst/>
                    </a:prstGeom>
                    <a:noFill/>
                    <a:ln w="9525">
                      <a:noFill/>
                      <a:miter lim="800000"/>
                      <a:headEnd/>
                      <a:tailEnd/>
                    </a:ln>
                  </pic:spPr>
                </pic:pic>
              </a:graphicData>
            </a:graphic>
          </wp:anchor>
        </w:drawing>
      </w:r>
    </w:p>
    <w:p w:rsidR="00C8030A" w:rsidRPr="00C64FBE"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A457D6" w:rsidRDefault="00A457D6" w:rsidP="00C8030A">
      <w:pPr>
        <w:ind w:firstLine="540"/>
        <w:jc w:val="both"/>
        <w:rPr>
          <w:sz w:val="24"/>
          <w:szCs w:val="24"/>
          <w:lang w:val="uk-UA"/>
        </w:rPr>
      </w:pPr>
    </w:p>
    <w:p w:rsidR="00C8030A" w:rsidRDefault="00C8030A" w:rsidP="00C8030A">
      <w:pPr>
        <w:ind w:firstLine="540"/>
        <w:jc w:val="both"/>
        <w:rPr>
          <w:sz w:val="24"/>
          <w:szCs w:val="24"/>
          <w:lang w:val="uk-UA"/>
        </w:rPr>
      </w:pPr>
      <w:r w:rsidRPr="00C64FBE">
        <w:rPr>
          <w:sz w:val="24"/>
          <w:szCs w:val="24"/>
          <w:lang w:val="uk-UA"/>
        </w:rPr>
        <w:t xml:space="preserve">Рух МТ можна також описувати її </w:t>
      </w:r>
      <w:r w:rsidRPr="00DF7201">
        <w:rPr>
          <w:b/>
          <w:color w:val="000080"/>
          <w:sz w:val="24"/>
          <w:szCs w:val="24"/>
          <w:lang w:val="uk-UA"/>
        </w:rPr>
        <w:t>переміщенням</w:t>
      </w:r>
      <w:r w:rsidRPr="00C64FBE">
        <w:rPr>
          <w:sz w:val="24"/>
          <w:szCs w:val="24"/>
          <w:lang w:val="uk-UA"/>
        </w:rPr>
        <w:t xml:space="preserve">. Ця фізична величина позначається </w:t>
      </w:r>
      <w:r w:rsidRPr="00C64FBE">
        <w:rPr>
          <w:position w:val="-4"/>
          <w:sz w:val="24"/>
          <w:szCs w:val="24"/>
          <w:lang w:val="uk-UA"/>
        </w:rPr>
        <w:object w:dxaOrig="340" w:dyaOrig="260">
          <v:shape id="_x0000_i1034" type="#_x0000_t75" style="width:16.6pt;height:12.2pt" o:ole="">
            <v:imagedata r:id="rId41" o:title=""/>
          </v:shape>
          <o:OLEObject Type="Embed" ProgID="Equation.3" ShapeID="_x0000_i1034" DrawAspect="Content" ObjectID="_1449737993" r:id="rId42"/>
        </w:object>
      </w:r>
      <w:r w:rsidRPr="00C64FBE">
        <w:rPr>
          <w:sz w:val="24"/>
          <w:szCs w:val="24"/>
          <w:lang w:val="uk-UA"/>
        </w:rPr>
        <w:t xml:space="preserve"> і є векторною величиною. Вектор зображується на рисунку у вигляді напрямленого відрізку прямої (Рис. 2). Отже</w:t>
      </w:r>
      <w:r>
        <w:rPr>
          <w:sz w:val="24"/>
          <w:szCs w:val="24"/>
          <w:lang w:val="uk-UA"/>
        </w:rPr>
        <w:t>,</w:t>
      </w:r>
      <w:r w:rsidRPr="00C64FBE">
        <w:rPr>
          <w:sz w:val="24"/>
          <w:szCs w:val="24"/>
          <w:lang w:val="uk-UA"/>
        </w:rPr>
        <w:t xml:space="preserve"> переміщення </w:t>
      </w:r>
      <w:r w:rsidRPr="00C64FBE">
        <w:rPr>
          <w:position w:val="-4"/>
          <w:sz w:val="24"/>
          <w:szCs w:val="24"/>
          <w:lang w:val="uk-UA"/>
        </w:rPr>
        <w:object w:dxaOrig="340" w:dyaOrig="260">
          <v:shape id="_x0000_i1035" type="#_x0000_t75" style="width:16.6pt;height:12.2pt" o:ole="">
            <v:imagedata r:id="rId41" o:title=""/>
          </v:shape>
          <o:OLEObject Type="Embed" ProgID="Equation.3" ShapeID="_x0000_i1035" DrawAspect="Content" ObjectID="_1449737994" r:id="rId43"/>
        </w:object>
      </w:r>
      <w:r w:rsidRPr="00C64FBE">
        <w:rPr>
          <w:sz w:val="24"/>
          <w:szCs w:val="24"/>
          <w:lang w:val="uk-UA"/>
        </w:rPr>
        <w:t xml:space="preserve"> — це напрямлений відрізок, проведений із положення, яке займає рухома частинка у початковий момент </w:t>
      </w:r>
      <w:r w:rsidRPr="00C64FBE">
        <w:rPr>
          <w:sz w:val="24"/>
          <w:szCs w:val="24"/>
          <w:lang w:val="en-US"/>
        </w:rPr>
        <w:t>t</w:t>
      </w:r>
      <w:r w:rsidRPr="00C64FBE">
        <w:rPr>
          <w:sz w:val="24"/>
          <w:szCs w:val="24"/>
          <w:vertAlign w:val="subscript"/>
        </w:rPr>
        <w:t>0</w:t>
      </w:r>
      <w:r w:rsidRPr="00C64FBE">
        <w:rPr>
          <w:sz w:val="24"/>
          <w:szCs w:val="24"/>
        </w:rPr>
        <w:t xml:space="preserve"> </w:t>
      </w:r>
      <w:r w:rsidRPr="00C64FBE">
        <w:rPr>
          <w:sz w:val="24"/>
          <w:szCs w:val="24"/>
          <w:lang w:val="uk-UA"/>
        </w:rPr>
        <w:t xml:space="preserve">деякого інтервалу часу, у положення, котре вона займає у кінцевий момент </w:t>
      </w:r>
      <w:r w:rsidRPr="00C64FBE">
        <w:rPr>
          <w:sz w:val="24"/>
          <w:szCs w:val="24"/>
          <w:lang w:val="en-US"/>
        </w:rPr>
        <w:t>t</w:t>
      </w:r>
      <w:r w:rsidRPr="00C64FBE">
        <w:rPr>
          <w:sz w:val="24"/>
          <w:szCs w:val="24"/>
          <w:vertAlign w:val="subscript"/>
        </w:rPr>
        <w:t>1</w:t>
      </w:r>
      <w:r w:rsidRPr="00C64FBE">
        <w:rPr>
          <w:sz w:val="24"/>
          <w:szCs w:val="24"/>
          <w:lang w:val="uk-UA"/>
        </w:rPr>
        <w:t xml:space="preserve"> цього інтервалу. Зрозуміло, що інтервал часу </w:t>
      </w:r>
      <w:r w:rsidRPr="00C64FBE">
        <w:rPr>
          <w:position w:val="-12"/>
          <w:sz w:val="24"/>
          <w:szCs w:val="24"/>
          <w:lang w:val="uk-UA"/>
        </w:rPr>
        <w:object w:dxaOrig="1080" w:dyaOrig="360">
          <v:shape id="_x0000_i1036" type="#_x0000_t75" style="width:53.15pt;height:18.85pt" o:ole="">
            <v:imagedata r:id="rId44" o:title=""/>
          </v:shape>
          <o:OLEObject Type="Embed" ProgID="Equation.3" ShapeID="_x0000_i1036" DrawAspect="Content" ObjectID="_1449737995" r:id="rId45"/>
        </w:object>
      </w:r>
      <w:r w:rsidRPr="00C64FBE">
        <w:rPr>
          <w:sz w:val="24"/>
          <w:szCs w:val="24"/>
          <w:lang w:val="uk-UA"/>
        </w:rPr>
        <w:t xml:space="preserve"> — це час, протягом якого рухається МТ.</w:t>
      </w:r>
    </w:p>
    <w:p w:rsidR="00A457D6" w:rsidRPr="00C64FBE" w:rsidRDefault="00A457D6" w:rsidP="00C8030A">
      <w:pPr>
        <w:ind w:firstLine="540"/>
        <w:jc w:val="both"/>
        <w:rPr>
          <w:sz w:val="24"/>
          <w:szCs w:val="24"/>
          <w:lang w:val="uk-UA"/>
        </w:rPr>
      </w:pPr>
    </w:p>
    <w:p w:rsidR="00C8030A" w:rsidRDefault="00C8030A" w:rsidP="00C8030A">
      <w:pPr>
        <w:ind w:firstLine="540"/>
        <w:jc w:val="both"/>
        <w:rPr>
          <w:sz w:val="24"/>
          <w:szCs w:val="24"/>
          <w:lang w:val="uk-UA"/>
        </w:rPr>
      </w:pPr>
      <w:r w:rsidRPr="00C64FBE">
        <w:rPr>
          <w:sz w:val="24"/>
          <w:szCs w:val="24"/>
          <w:lang w:val="uk-UA"/>
        </w:rPr>
        <w:t xml:space="preserve">Поруч із вказаними фізичними величинами важливими кінематичними характеристиками руху є </w:t>
      </w:r>
      <w:r w:rsidRPr="00DF7201">
        <w:rPr>
          <w:b/>
          <w:color w:val="000080"/>
          <w:sz w:val="24"/>
          <w:szCs w:val="24"/>
          <w:lang w:val="uk-UA"/>
        </w:rPr>
        <w:t>швидкість</w:t>
      </w:r>
      <w:r w:rsidRPr="00C64FBE">
        <w:rPr>
          <w:sz w:val="24"/>
          <w:szCs w:val="24"/>
          <w:lang w:val="uk-UA"/>
        </w:rPr>
        <w:t xml:space="preserve"> і </w:t>
      </w:r>
      <w:r w:rsidRPr="00DF7201">
        <w:rPr>
          <w:b/>
          <w:color w:val="000080"/>
          <w:sz w:val="24"/>
          <w:szCs w:val="24"/>
          <w:lang w:val="uk-UA"/>
        </w:rPr>
        <w:t>прискорення</w:t>
      </w:r>
      <w:r w:rsidRPr="00C64FBE">
        <w:rPr>
          <w:sz w:val="24"/>
          <w:szCs w:val="24"/>
          <w:lang w:val="uk-UA"/>
        </w:rPr>
        <w:t>. Спочатку наведемо визначення цих величин:</w:t>
      </w:r>
    </w:p>
    <w:p w:rsidR="00C8030A" w:rsidRDefault="00C8030A" w:rsidP="00C8030A">
      <w:pPr>
        <w:ind w:firstLine="540"/>
        <w:jc w:val="both"/>
        <w:rPr>
          <w:sz w:val="28"/>
          <w:szCs w:val="28"/>
          <w:lang w:val="uk-UA"/>
        </w:rPr>
      </w:pPr>
    </w:p>
    <w:tbl>
      <w:tblPr>
        <w:tblStyle w:val="af"/>
        <w:tblW w:w="0" w:type="auto"/>
        <w:tblLook w:val="01E0"/>
      </w:tblPr>
      <w:tblGrid>
        <w:gridCol w:w="4779"/>
        <w:gridCol w:w="4792"/>
      </w:tblGrid>
      <w:tr w:rsidR="00C8030A" w:rsidTr="00AC7FBF">
        <w:tc>
          <w:tcPr>
            <w:tcW w:w="9853" w:type="dxa"/>
            <w:gridSpan w:val="2"/>
          </w:tcPr>
          <w:p w:rsidR="00C8030A" w:rsidRPr="00F4517D" w:rsidRDefault="00C8030A" w:rsidP="00AC7FBF">
            <w:pPr>
              <w:jc w:val="center"/>
              <w:rPr>
                <w:b/>
                <w:sz w:val="28"/>
                <w:szCs w:val="28"/>
                <w:lang w:val="uk-UA"/>
              </w:rPr>
            </w:pPr>
            <w:r w:rsidRPr="00F4517D">
              <w:rPr>
                <w:b/>
                <w:sz w:val="28"/>
                <w:szCs w:val="28"/>
                <w:lang w:val="uk-UA"/>
              </w:rPr>
              <w:lastRenderedPageBreak/>
              <w:t>Що називається швидкістю і прискоренням?</w:t>
            </w:r>
          </w:p>
        </w:tc>
      </w:tr>
      <w:tr w:rsidR="00C8030A" w:rsidRPr="00243C90" w:rsidTr="00AC7FBF">
        <w:tc>
          <w:tcPr>
            <w:tcW w:w="4926" w:type="dxa"/>
          </w:tcPr>
          <w:p w:rsidR="00C8030A" w:rsidRDefault="00C8030A" w:rsidP="00AC7FBF">
            <w:pPr>
              <w:jc w:val="both"/>
              <w:rPr>
                <w:sz w:val="28"/>
                <w:szCs w:val="28"/>
                <w:lang w:val="uk-UA"/>
              </w:rPr>
            </w:pPr>
            <w:r w:rsidRPr="00650D6E">
              <w:rPr>
                <w:b/>
                <w:sz w:val="28"/>
                <w:szCs w:val="28"/>
                <w:lang w:val="uk-UA"/>
              </w:rPr>
              <w:t>Швидкістю</w:t>
            </w:r>
            <w:r>
              <w:rPr>
                <w:sz w:val="28"/>
                <w:szCs w:val="28"/>
                <w:lang w:val="uk-UA"/>
              </w:rPr>
              <w:t xml:space="preserve"> називається бистрота зміни будь-якої фізичної величини із часом, яка обчислюється як відношення зміни цієї величини до інтервалу часу, протягом якого відбулася ця зміна</w:t>
            </w:r>
          </w:p>
        </w:tc>
        <w:tc>
          <w:tcPr>
            <w:tcW w:w="4927" w:type="dxa"/>
          </w:tcPr>
          <w:p w:rsidR="00C8030A" w:rsidRDefault="00C8030A" w:rsidP="00AC7FBF">
            <w:pPr>
              <w:jc w:val="both"/>
              <w:rPr>
                <w:sz w:val="28"/>
                <w:szCs w:val="28"/>
                <w:lang w:val="uk-UA"/>
              </w:rPr>
            </w:pPr>
            <w:r w:rsidRPr="00F4517D">
              <w:rPr>
                <w:b/>
                <w:sz w:val="28"/>
                <w:szCs w:val="28"/>
                <w:lang w:val="uk-UA"/>
              </w:rPr>
              <w:t>Прискоренням</w:t>
            </w:r>
            <w:r w:rsidRPr="00F4517D">
              <w:rPr>
                <w:sz w:val="28"/>
                <w:szCs w:val="28"/>
                <w:lang w:val="uk-UA"/>
              </w:rPr>
              <w:t xml:space="preserve"> </w:t>
            </w:r>
            <w:r>
              <w:rPr>
                <w:sz w:val="28"/>
                <w:szCs w:val="28"/>
                <w:lang w:val="uk-UA"/>
              </w:rPr>
              <w:t>називається фізична величина, яка характеризує бистроту зміни швидкості МТ (частинки) і дорівнює відношенню зміни швидкості до інтервалу часу, протягом якого відбулася ця зміна</w:t>
            </w:r>
          </w:p>
        </w:tc>
      </w:tr>
    </w:tbl>
    <w:p w:rsidR="00A457D6" w:rsidRDefault="00A457D6" w:rsidP="00C8030A">
      <w:pPr>
        <w:ind w:firstLine="540"/>
        <w:jc w:val="both"/>
        <w:rPr>
          <w:sz w:val="24"/>
          <w:szCs w:val="24"/>
          <w:lang w:val="uk-UA"/>
        </w:rPr>
      </w:pPr>
    </w:p>
    <w:p w:rsidR="00C8030A" w:rsidRPr="008C15D6" w:rsidRDefault="00C8030A" w:rsidP="00C8030A">
      <w:pPr>
        <w:ind w:firstLine="540"/>
        <w:jc w:val="both"/>
        <w:rPr>
          <w:sz w:val="24"/>
          <w:szCs w:val="24"/>
          <w:lang w:val="uk-UA"/>
        </w:rPr>
      </w:pPr>
      <w:r w:rsidRPr="008C15D6">
        <w:rPr>
          <w:sz w:val="24"/>
          <w:szCs w:val="24"/>
          <w:lang w:val="uk-UA"/>
        </w:rPr>
        <w:t>Швидкість рухомої частинки є</w:t>
      </w:r>
      <w:r>
        <w:rPr>
          <w:sz w:val="24"/>
          <w:szCs w:val="24"/>
          <w:lang w:val="uk-UA"/>
        </w:rPr>
        <w:t xml:space="preserve"> величиною, </w:t>
      </w:r>
      <w:r w:rsidRPr="008C15D6">
        <w:rPr>
          <w:sz w:val="24"/>
          <w:szCs w:val="24"/>
          <w:lang w:val="uk-UA"/>
        </w:rPr>
        <w:t>пов'язаною із її механічним станом</w:t>
      </w:r>
      <w:r>
        <w:rPr>
          <w:sz w:val="24"/>
          <w:szCs w:val="24"/>
          <w:lang w:val="uk-UA"/>
        </w:rPr>
        <w:t>;</w:t>
      </w:r>
      <w:r w:rsidRPr="008C15D6">
        <w:rPr>
          <w:sz w:val="24"/>
          <w:szCs w:val="24"/>
          <w:lang w:val="uk-UA"/>
        </w:rPr>
        <w:t xml:space="preserve"> </w:t>
      </w:r>
      <w:r>
        <w:rPr>
          <w:sz w:val="24"/>
          <w:szCs w:val="24"/>
          <w:lang w:val="uk-UA"/>
        </w:rPr>
        <w:t>вона</w:t>
      </w:r>
      <w:r w:rsidRPr="008C15D6">
        <w:rPr>
          <w:sz w:val="24"/>
          <w:szCs w:val="24"/>
          <w:lang w:val="uk-UA"/>
        </w:rPr>
        <w:t xml:space="preserve"> може бути виражена зміною геометричних параметрів (</w:t>
      </w:r>
      <w:r w:rsidRPr="008C15D6">
        <w:rPr>
          <w:position w:val="-6"/>
          <w:sz w:val="24"/>
          <w:szCs w:val="24"/>
          <w:lang w:val="uk-UA"/>
        </w:rPr>
        <w:object w:dxaOrig="320" w:dyaOrig="279">
          <v:shape id="_x0000_i1037" type="#_x0000_t75" style="width:15.5pt;height:13.3pt" o:ole="">
            <v:imagedata r:id="rId38" o:title=""/>
          </v:shape>
          <o:OLEObject Type="Embed" ProgID="Equation.3" ShapeID="_x0000_i1037" DrawAspect="Content" ObjectID="_1449737996" r:id="rId46"/>
        </w:object>
      </w:r>
      <w:r w:rsidRPr="008C15D6">
        <w:rPr>
          <w:sz w:val="24"/>
          <w:szCs w:val="24"/>
          <w:lang w:val="uk-UA"/>
        </w:rPr>
        <w:t xml:space="preserve">, </w:t>
      </w:r>
      <w:r w:rsidRPr="008C15D6">
        <w:rPr>
          <w:position w:val="-4"/>
          <w:sz w:val="24"/>
          <w:szCs w:val="24"/>
          <w:lang w:val="uk-UA"/>
        </w:rPr>
        <w:object w:dxaOrig="340" w:dyaOrig="260">
          <v:shape id="_x0000_i1038" type="#_x0000_t75" style="width:16.6pt;height:12.2pt" o:ole="">
            <v:imagedata r:id="rId47" o:title=""/>
          </v:shape>
          <o:OLEObject Type="Embed" ProgID="Equation.3" ShapeID="_x0000_i1038" DrawAspect="Content" ObjectID="_1449737997" r:id="rId48"/>
        </w:object>
      </w:r>
      <w:r w:rsidRPr="008C15D6">
        <w:rPr>
          <w:sz w:val="24"/>
          <w:szCs w:val="24"/>
          <w:lang w:val="uk-UA"/>
        </w:rPr>
        <w:t xml:space="preserve">, </w:t>
      </w:r>
      <w:r w:rsidRPr="008C15D6">
        <w:rPr>
          <w:sz w:val="24"/>
          <w:szCs w:val="24"/>
          <w:lang w:val="en-US"/>
        </w:rPr>
        <w:t>x</w:t>
      </w:r>
      <w:r w:rsidRPr="008C15D6">
        <w:rPr>
          <w:sz w:val="24"/>
          <w:szCs w:val="24"/>
          <w:lang w:val="uk-UA"/>
        </w:rPr>
        <w:t xml:space="preserve">, </w:t>
      </w:r>
      <w:r w:rsidRPr="008C15D6">
        <w:rPr>
          <w:sz w:val="24"/>
          <w:szCs w:val="24"/>
          <w:lang w:val="en-US"/>
        </w:rPr>
        <w:t>y</w:t>
      </w:r>
      <w:r w:rsidRPr="008C15D6">
        <w:rPr>
          <w:sz w:val="24"/>
          <w:szCs w:val="24"/>
          <w:lang w:val="uk-UA"/>
        </w:rPr>
        <w:t xml:space="preserve">, </w:t>
      </w:r>
      <w:r w:rsidRPr="008C15D6">
        <w:rPr>
          <w:sz w:val="24"/>
          <w:szCs w:val="24"/>
          <w:lang w:val="en-US"/>
        </w:rPr>
        <w:t>x</w:t>
      </w:r>
      <w:r w:rsidRPr="008C15D6">
        <w:rPr>
          <w:sz w:val="24"/>
          <w:szCs w:val="24"/>
          <w:lang w:val="uk-UA"/>
        </w:rPr>
        <w:t xml:space="preserve"> тощо) із часом. Таким чином, згідно із визначенням, швидкість, </w:t>
      </w:r>
      <w:r>
        <w:rPr>
          <w:sz w:val="24"/>
          <w:szCs w:val="24"/>
          <w:lang w:val="uk-UA"/>
        </w:rPr>
        <w:t>і</w:t>
      </w:r>
      <w:r w:rsidRPr="008C15D6">
        <w:rPr>
          <w:sz w:val="24"/>
          <w:szCs w:val="24"/>
          <w:lang w:val="uk-UA"/>
        </w:rPr>
        <w:t xml:space="preserve">з якою МТ долає шлях </w:t>
      </w:r>
      <w:r>
        <w:rPr>
          <w:sz w:val="24"/>
          <w:szCs w:val="24"/>
          <w:lang w:val="uk-UA"/>
        </w:rPr>
        <w:t>Δ</w:t>
      </w:r>
      <w:r w:rsidRPr="008C15D6">
        <w:rPr>
          <w:sz w:val="24"/>
          <w:szCs w:val="24"/>
          <w:lang w:val="en-US"/>
        </w:rPr>
        <w:t>s</w:t>
      </w:r>
      <w:r w:rsidRPr="008C15D6">
        <w:rPr>
          <w:sz w:val="24"/>
          <w:szCs w:val="24"/>
          <w:lang w:val="uk-UA"/>
        </w:rPr>
        <w:t xml:space="preserve">, дорівнює </w:t>
      </w:r>
    </w:p>
    <w:p w:rsidR="00C8030A" w:rsidRPr="008C15D6" w:rsidRDefault="00C8030A" w:rsidP="00C8030A">
      <w:pPr>
        <w:ind w:firstLine="540"/>
        <w:jc w:val="center"/>
        <w:rPr>
          <w:sz w:val="24"/>
          <w:szCs w:val="24"/>
          <w:lang w:val="uk-UA"/>
        </w:rPr>
      </w:pPr>
      <w:r w:rsidRPr="008C15D6">
        <w:rPr>
          <w:sz w:val="24"/>
          <w:szCs w:val="24"/>
          <w:lang w:val="uk-UA"/>
        </w:rPr>
        <w:t xml:space="preserve">                                                         </w:t>
      </w:r>
      <w:r w:rsidRPr="008C15D6">
        <w:rPr>
          <w:position w:val="-24"/>
          <w:sz w:val="24"/>
          <w:szCs w:val="24"/>
          <w:lang w:val="uk-UA"/>
        </w:rPr>
        <w:object w:dxaOrig="740" w:dyaOrig="620">
          <v:shape id="_x0000_i1039" type="#_x0000_t75" style="width:36.55pt;height:31pt" o:ole="">
            <v:imagedata r:id="rId49" o:title=""/>
          </v:shape>
          <o:OLEObject Type="Embed" ProgID="Equation.3" ShapeID="_x0000_i1039" DrawAspect="Content" ObjectID="_1449737998" r:id="rId50"/>
        </w:object>
      </w:r>
      <w:r w:rsidRPr="008C15D6">
        <w:rPr>
          <w:sz w:val="24"/>
          <w:szCs w:val="24"/>
          <w:lang w:val="uk-UA"/>
        </w:rPr>
        <w:t>,                                                      (2)</w:t>
      </w:r>
    </w:p>
    <w:p w:rsidR="00C8030A" w:rsidRPr="008C15D6" w:rsidRDefault="00C8030A" w:rsidP="00C8030A">
      <w:pPr>
        <w:jc w:val="both"/>
        <w:rPr>
          <w:sz w:val="24"/>
          <w:szCs w:val="24"/>
          <w:lang w:val="uk-UA"/>
        </w:rPr>
      </w:pPr>
      <w:r w:rsidRPr="008C15D6">
        <w:rPr>
          <w:sz w:val="24"/>
          <w:szCs w:val="24"/>
          <w:lang w:val="uk-UA"/>
        </w:rPr>
        <w:t xml:space="preserve">швидкість, </w:t>
      </w:r>
      <w:r>
        <w:rPr>
          <w:sz w:val="24"/>
          <w:szCs w:val="24"/>
          <w:lang w:val="uk-UA"/>
        </w:rPr>
        <w:t>і</w:t>
      </w:r>
      <w:r w:rsidRPr="008C15D6">
        <w:rPr>
          <w:sz w:val="24"/>
          <w:szCs w:val="24"/>
          <w:lang w:val="uk-UA"/>
        </w:rPr>
        <w:t xml:space="preserve">з якою МТ здійснює переміщення </w:t>
      </w:r>
      <w:r w:rsidRPr="008C15D6">
        <w:rPr>
          <w:position w:val="-4"/>
          <w:sz w:val="24"/>
          <w:szCs w:val="24"/>
          <w:lang w:val="uk-UA"/>
        </w:rPr>
        <w:object w:dxaOrig="340" w:dyaOrig="260">
          <v:shape id="_x0000_i1040" type="#_x0000_t75" style="width:16.6pt;height:12.2pt" o:ole="">
            <v:imagedata r:id="rId51" o:title=""/>
          </v:shape>
          <o:OLEObject Type="Embed" ProgID="Equation.3" ShapeID="_x0000_i1040" DrawAspect="Content" ObjectID="_1449737999" r:id="rId52"/>
        </w:object>
      </w:r>
      <w:r w:rsidRPr="008C15D6">
        <w:rPr>
          <w:sz w:val="24"/>
          <w:szCs w:val="24"/>
          <w:lang w:val="uk-UA"/>
        </w:rPr>
        <w:t>, дорівнює</w:t>
      </w:r>
    </w:p>
    <w:p w:rsidR="00C8030A" w:rsidRPr="008C15D6" w:rsidRDefault="00C8030A" w:rsidP="00C8030A">
      <w:pPr>
        <w:ind w:firstLine="540"/>
        <w:jc w:val="center"/>
        <w:rPr>
          <w:sz w:val="24"/>
          <w:szCs w:val="24"/>
          <w:lang w:val="uk-UA"/>
        </w:rPr>
      </w:pPr>
      <w:r w:rsidRPr="008C15D6">
        <w:rPr>
          <w:sz w:val="24"/>
          <w:szCs w:val="24"/>
          <w:lang w:val="uk-UA"/>
        </w:rPr>
        <w:t xml:space="preserve">                                                         </w:t>
      </w:r>
      <w:r w:rsidRPr="008C15D6">
        <w:rPr>
          <w:position w:val="-24"/>
          <w:sz w:val="24"/>
          <w:szCs w:val="24"/>
          <w:lang w:val="uk-UA"/>
        </w:rPr>
        <w:object w:dxaOrig="780" w:dyaOrig="620">
          <v:shape id="_x0000_i1041" type="#_x0000_t75" style="width:38.75pt;height:31pt" o:ole="">
            <v:imagedata r:id="rId53" o:title=""/>
          </v:shape>
          <o:OLEObject Type="Embed" ProgID="Equation.3" ShapeID="_x0000_i1041" DrawAspect="Content" ObjectID="_1449738000" r:id="rId54"/>
        </w:object>
      </w:r>
      <w:r w:rsidRPr="008C15D6">
        <w:rPr>
          <w:sz w:val="24"/>
          <w:szCs w:val="24"/>
          <w:lang w:val="uk-UA"/>
        </w:rPr>
        <w:t xml:space="preserve">,                                                      (3)    </w:t>
      </w:r>
    </w:p>
    <w:p w:rsidR="00C8030A" w:rsidRPr="008C15D6" w:rsidRDefault="00C8030A" w:rsidP="00C8030A">
      <w:pPr>
        <w:jc w:val="both"/>
        <w:rPr>
          <w:sz w:val="24"/>
          <w:szCs w:val="24"/>
          <w:lang w:val="uk-UA"/>
        </w:rPr>
      </w:pPr>
      <w:r w:rsidRPr="008C15D6">
        <w:rPr>
          <w:sz w:val="24"/>
          <w:szCs w:val="24"/>
          <w:lang w:val="uk-UA"/>
        </w:rPr>
        <w:t>а швидкість зміни координат рухомої точки —</w:t>
      </w:r>
    </w:p>
    <w:p w:rsidR="00C8030A" w:rsidRPr="008C15D6" w:rsidRDefault="00C8030A" w:rsidP="00C8030A">
      <w:pPr>
        <w:jc w:val="center"/>
        <w:rPr>
          <w:sz w:val="24"/>
          <w:szCs w:val="24"/>
          <w:lang w:val="uk-UA"/>
        </w:rPr>
      </w:pPr>
      <w:r w:rsidRPr="008C15D6">
        <w:rPr>
          <w:sz w:val="24"/>
          <w:szCs w:val="24"/>
          <w:lang w:val="uk-UA"/>
        </w:rPr>
        <w:t xml:space="preserve">                                           </w:t>
      </w:r>
      <w:r w:rsidRPr="008C15D6">
        <w:rPr>
          <w:position w:val="-30"/>
          <w:sz w:val="24"/>
          <w:szCs w:val="24"/>
          <w:lang w:val="uk-UA"/>
        </w:rPr>
        <w:object w:dxaOrig="2960" w:dyaOrig="800">
          <v:shape id="_x0000_i1042" type="#_x0000_t75" style="width:148.45pt;height:39.9pt" o:ole="">
            <v:imagedata r:id="rId55" o:title=""/>
          </v:shape>
          <o:OLEObject Type="Embed" ProgID="Equation.3" ShapeID="_x0000_i1042" DrawAspect="Content" ObjectID="_1449738001" r:id="rId56"/>
        </w:object>
      </w:r>
      <w:r w:rsidRPr="008C15D6">
        <w:rPr>
          <w:sz w:val="24"/>
          <w:szCs w:val="24"/>
          <w:lang w:val="uk-UA"/>
        </w:rPr>
        <w:t xml:space="preserve">.                                          (4) </w:t>
      </w:r>
    </w:p>
    <w:p w:rsidR="00C8030A" w:rsidRPr="008C15D6" w:rsidRDefault="00C8030A" w:rsidP="00C8030A">
      <w:pPr>
        <w:ind w:firstLine="540"/>
        <w:jc w:val="both"/>
        <w:rPr>
          <w:sz w:val="24"/>
          <w:szCs w:val="24"/>
          <w:lang w:val="uk-UA"/>
        </w:rPr>
      </w:pPr>
      <w:r w:rsidRPr="008C15D6">
        <w:rPr>
          <w:sz w:val="24"/>
          <w:szCs w:val="24"/>
          <w:lang w:val="uk-UA"/>
        </w:rPr>
        <w:t xml:space="preserve">Враховуючи викладене, </w:t>
      </w:r>
      <w:r>
        <w:rPr>
          <w:sz w:val="24"/>
          <w:szCs w:val="24"/>
          <w:lang w:val="uk-UA"/>
        </w:rPr>
        <w:t xml:space="preserve">за аналогією </w:t>
      </w:r>
      <w:r w:rsidRPr="008C15D6">
        <w:rPr>
          <w:sz w:val="24"/>
          <w:szCs w:val="24"/>
          <w:lang w:val="uk-UA"/>
        </w:rPr>
        <w:t xml:space="preserve">можна записати математичні вирази для іншої кінематичної характеристики — прискорення: </w:t>
      </w:r>
    </w:p>
    <w:p w:rsidR="00C8030A" w:rsidRPr="008C15D6" w:rsidRDefault="00C8030A" w:rsidP="00C8030A">
      <w:pPr>
        <w:ind w:firstLine="540"/>
        <w:jc w:val="both"/>
        <w:rPr>
          <w:sz w:val="24"/>
          <w:szCs w:val="24"/>
          <w:lang w:val="uk-UA"/>
        </w:rPr>
      </w:pPr>
      <w:r>
        <w:rPr>
          <w:sz w:val="24"/>
          <w:szCs w:val="24"/>
          <w:lang w:val="uk-UA"/>
        </w:rPr>
        <w:t xml:space="preserve">  </w:t>
      </w:r>
      <w:r w:rsidRPr="008C15D6">
        <w:rPr>
          <w:position w:val="-24"/>
          <w:sz w:val="24"/>
          <w:szCs w:val="24"/>
          <w:lang w:val="uk-UA"/>
        </w:rPr>
        <w:object w:dxaOrig="760" w:dyaOrig="620">
          <v:shape id="_x0000_i1043" type="#_x0000_t75" style="width:37.65pt;height:31pt" o:ole="">
            <v:imagedata r:id="rId57" o:title=""/>
          </v:shape>
          <o:OLEObject Type="Embed" ProgID="Equation.3" ShapeID="_x0000_i1043" DrawAspect="Content" ObjectID="_1449738002" r:id="rId58"/>
        </w:object>
      </w:r>
      <w:r w:rsidRPr="008C15D6">
        <w:rPr>
          <w:sz w:val="24"/>
          <w:szCs w:val="24"/>
          <w:lang w:val="uk-UA"/>
        </w:rPr>
        <w:t xml:space="preserve">;            </w:t>
      </w:r>
      <w:r w:rsidRPr="008C15D6">
        <w:rPr>
          <w:position w:val="-24"/>
          <w:sz w:val="24"/>
          <w:szCs w:val="24"/>
          <w:lang w:val="uk-UA"/>
        </w:rPr>
        <w:object w:dxaOrig="780" w:dyaOrig="620">
          <v:shape id="_x0000_i1044" type="#_x0000_t75" style="width:38.75pt;height:31pt" o:ole="">
            <v:imagedata r:id="rId59" o:title=""/>
          </v:shape>
          <o:OLEObject Type="Embed" ProgID="Equation.3" ShapeID="_x0000_i1044" DrawAspect="Content" ObjectID="_1449738003" r:id="rId60"/>
        </w:object>
      </w:r>
      <w:r w:rsidRPr="008C15D6">
        <w:rPr>
          <w:sz w:val="24"/>
          <w:szCs w:val="24"/>
          <w:lang w:val="uk-UA"/>
        </w:rPr>
        <w:t xml:space="preserve">;            </w:t>
      </w:r>
      <w:r w:rsidRPr="008C15D6">
        <w:rPr>
          <w:position w:val="-34"/>
          <w:sz w:val="24"/>
          <w:szCs w:val="24"/>
          <w:lang w:val="uk-UA"/>
        </w:rPr>
        <w:object w:dxaOrig="3260" w:dyaOrig="880">
          <v:shape id="_x0000_i1045" type="#_x0000_t75" style="width:162.85pt;height:44.3pt" o:ole="">
            <v:imagedata r:id="rId61" o:title=""/>
          </v:shape>
          <o:OLEObject Type="Embed" ProgID="Equation.3" ShapeID="_x0000_i1045" DrawAspect="Content" ObjectID="_1449738004" r:id="rId62"/>
        </w:object>
      </w:r>
      <w:r w:rsidRPr="008C15D6">
        <w:rPr>
          <w:sz w:val="24"/>
          <w:szCs w:val="24"/>
          <w:lang w:val="uk-UA"/>
        </w:rPr>
        <w:t>.                            (5)</w:t>
      </w:r>
    </w:p>
    <w:p w:rsidR="00C8030A" w:rsidRDefault="00C8030A" w:rsidP="00C8030A">
      <w:pPr>
        <w:ind w:firstLine="540"/>
        <w:jc w:val="both"/>
        <w:rPr>
          <w:sz w:val="28"/>
          <w:szCs w:val="28"/>
          <w:lang w:val="uk-UA"/>
        </w:rPr>
      </w:pPr>
    </w:p>
    <w:p w:rsidR="00C8030A" w:rsidRPr="008C15D6" w:rsidRDefault="00C8030A" w:rsidP="00C8030A">
      <w:pPr>
        <w:ind w:left="2700" w:hanging="2700"/>
        <w:jc w:val="both"/>
        <w:rPr>
          <w:sz w:val="28"/>
          <w:szCs w:val="28"/>
          <w:lang w:val="uk-UA"/>
        </w:rPr>
      </w:pPr>
      <w:r w:rsidRPr="008C15D6">
        <w:rPr>
          <w:b/>
          <w:color w:val="993300"/>
          <w:sz w:val="32"/>
          <w:szCs w:val="32"/>
          <w:lang w:val="uk-UA"/>
        </w:rPr>
        <w:t>Зверн</w:t>
      </w:r>
      <w:r>
        <w:rPr>
          <w:b/>
          <w:color w:val="993300"/>
          <w:sz w:val="32"/>
          <w:szCs w:val="32"/>
          <w:lang w:val="uk-UA"/>
        </w:rPr>
        <w:t>іть</w:t>
      </w:r>
      <w:r w:rsidRPr="008C15D6">
        <w:rPr>
          <w:b/>
          <w:color w:val="993300"/>
          <w:sz w:val="32"/>
          <w:szCs w:val="32"/>
          <w:lang w:val="uk-UA"/>
        </w:rPr>
        <w:t xml:space="preserve"> увагу!</w:t>
      </w:r>
      <w:r w:rsidRPr="008C15D6">
        <w:rPr>
          <w:sz w:val="28"/>
          <w:szCs w:val="28"/>
          <w:lang w:val="uk-UA"/>
        </w:rPr>
        <w:t xml:space="preserve">  </w:t>
      </w:r>
      <w:r w:rsidRPr="008C15D6">
        <w:rPr>
          <w:b/>
          <w:sz w:val="28"/>
          <w:szCs w:val="28"/>
          <w:lang w:val="uk-UA"/>
        </w:rPr>
        <w:t xml:space="preserve">У кінематиці, як і у фізиці взагалі, </w:t>
      </w:r>
      <w:r>
        <w:rPr>
          <w:b/>
          <w:sz w:val="28"/>
          <w:szCs w:val="28"/>
          <w:lang w:val="uk-UA"/>
        </w:rPr>
        <w:t>в</w:t>
      </w:r>
      <w:r w:rsidRPr="008C15D6">
        <w:rPr>
          <w:b/>
          <w:sz w:val="28"/>
          <w:szCs w:val="28"/>
          <w:lang w:val="uk-UA"/>
        </w:rPr>
        <w:t xml:space="preserve">сі величини обов'язково виражаються через стандартну величину, іншими словами — через </w:t>
      </w:r>
      <w:r w:rsidRPr="008C15D6">
        <w:rPr>
          <w:b/>
          <w:i/>
          <w:sz w:val="28"/>
          <w:szCs w:val="28"/>
          <w:lang w:val="uk-UA"/>
        </w:rPr>
        <w:t>одиницю вимірювання</w:t>
      </w:r>
      <w:r w:rsidRPr="008C15D6">
        <w:rPr>
          <w:b/>
          <w:sz w:val="28"/>
          <w:szCs w:val="28"/>
          <w:lang w:val="uk-UA"/>
        </w:rPr>
        <w:t xml:space="preserve">. При цьому вказувати лише числове значення фізичної величини, опускаючи одиниці вимірювання, </w:t>
      </w:r>
      <w:r>
        <w:rPr>
          <w:b/>
          <w:sz w:val="28"/>
          <w:szCs w:val="28"/>
          <w:lang w:val="uk-UA"/>
        </w:rPr>
        <w:t>не можна</w:t>
      </w:r>
      <w:r w:rsidRPr="008C15D6">
        <w:rPr>
          <w:b/>
          <w:sz w:val="28"/>
          <w:szCs w:val="28"/>
          <w:lang w:val="uk-UA"/>
        </w:rPr>
        <w:t>!</w:t>
      </w:r>
      <w:r w:rsidRPr="008C15D6">
        <w:rPr>
          <w:sz w:val="28"/>
          <w:szCs w:val="28"/>
          <w:lang w:val="uk-UA"/>
        </w:rPr>
        <w:t xml:space="preserve">        </w:t>
      </w:r>
    </w:p>
    <w:p w:rsidR="00C8030A" w:rsidRPr="008C15D6" w:rsidRDefault="00C8030A" w:rsidP="00C8030A">
      <w:pPr>
        <w:ind w:left="2340" w:hanging="2340"/>
        <w:jc w:val="both"/>
        <w:rPr>
          <w:sz w:val="24"/>
          <w:szCs w:val="24"/>
          <w:lang w:val="uk-UA"/>
        </w:rPr>
      </w:pPr>
      <w:r>
        <w:rPr>
          <w:sz w:val="28"/>
          <w:szCs w:val="28"/>
          <w:lang w:val="uk-UA"/>
        </w:rPr>
        <w:t xml:space="preserve">    </w:t>
      </w:r>
    </w:p>
    <w:p w:rsidR="00C8030A" w:rsidRPr="008C15D6" w:rsidRDefault="00C8030A" w:rsidP="00C8030A">
      <w:pPr>
        <w:ind w:firstLine="540"/>
        <w:jc w:val="both"/>
        <w:rPr>
          <w:sz w:val="24"/>
          <w:szCs w:val="24"/>
          <w:lang w:val="uk-UA"/>
        </w:rPr>
      </w:pPr>
      <w:r w:rsidRPr="008C15D6">
        <w:rPr>
          <w:sz w:val="24"/>
          <w:szCs w:val="24"/>
          <w:lang w:val="uk-UA"/>
        </w:rPr>
        <w:t>Оскільки у загально вживаній Міжнародній системі одиниць (скорочено — СІ) стандартною одиницею довжини, шляху і переміщення є метр, а стандартною одиницею часу — секунда, то одиницею швидкості у СІ є метр на секунду (м/с), а одиницею прискорення — метр на секунду у квадраті (м/с</w:t>
      </w:r>
      <w:r w:rsidRPr="008C15D6">
        <w:rPr>
          <w:sz w:val="24"/>
          <w:szCs w:val="24"/>
          <w:vertAlign w:val="superscript"/>
          <w:lang w:val="uk-UA"/>
        </w:rPr>
        <w:t>2</w:t>
      </w:r>
      <w:r w:rsidRPr="008C15D6">
        <w:rPr>
          <w:sz w:val="24"/>
          <w:szCs w:val="24"/>
          <w:lang w:val="uk-UA"/>
        </w:rPr>
        <w:t>).</w:t>
      </w:r>
    </w:p>
    <w:p w:rsidR="00C8030A" w:rsidRDefault="00C8030A" w:rsidP="00C8030A">
      <w:pPr>
        <w:ind w:firstLine="540"/>
        <w:jc w:val="both"/>
        <w:rPr>
          <w:sz w:val="28"/>
          <w:szCs w:val="28"/>
          <w:lang w:val="uk-UA"/>
        </w:rPr>
      </w:pPr>
    </w:p>
    <w:p w:rsidR="00C8030A" w:rsidRDefault="00C8030A" w:rsidP="00C8030A">
      <w:pPr>
        <w:ind w:firstLine="540"/>
        <w:jc w:val="both"/>
        <w:rPr>
          <w:sz w:val="28"/>
          <w:szCs w:val="28"/>
          <w:lang w:val="uk-UA"/>
        </w:rPr>
      </w:pPr>
    </w:p>
    <w:p w:rsidR="00C8030A" w:rsidRDefault="00C8030A" w:rsidP="00C8030A">
      <w:pPr>
        <w:ind w:firstLine="540"/>
        <w:jc w:val="center"/>
        <w:rPr>
          <w:b/>
          <w:color w:val="000080"/>
          <w:sz w:val="32"/>
          <w:szCs w:val="32"/>
          <w:lang w:val="uk-UA"/>
        </w:rPr>
      </w:pPr>
      <w:r>
        <w:rPr>
          <w:b/>
          <w:color w:val="000080"/>
          <w:sz w:val="32"/>
          <w:szCs w:val="32"/>
          <w:lang w:val="uk-UA"/>
        </w:rPr>
        <w:t>2.4. ШВИДКІСТЬ  СЕРЕДНЯ  І  ШВИДКІСТЬ  МИТТЄВА</w:t>
      </w:r>
    </w:p>
    <w:p w:rsidR="00C8030A" w:rsidRPr="00114AF8" w:rsidRDefault="00C8030A" w:rsidP="00C8030A">
      <w:pPr>
        <w:ind w:firstLine="540"/>
        <w:jc w:val="center"/>
        <w:rPr>
          <w:b/>
          <w:color w:val="000080"/>
          <w:sz w:val="32"/>
          <w:szCs w:val="32"/>
          <w:lang w:val="uk-UA"/>
        </w:rPr>
      </w:pPr>
    </w:p>
    <w:p w:rsidR="00C8030A" w:rsidRPr="008C15D6" w:rsidRDefault="00C8030A" w:rsidP="00C8030A">
      <w:pPr>
        <w:ind w:firstLine="540"/>
        <w:jc w:val="both"/>
        <w:rPr>
          <w:sz w:val="24"/>
          <w:szCs w:val="24"/>
          <w:lang w:val="uk-UA"/>
        </w:rPr>
      </w:pPr>
      <w:r w:rsidRPr="008C15D6">
        <w:rPr>
          <w:sz w:val="24"/>
          <w:szCs w:val="24"/>
          <w:lang w:val="uk-UA"/>
        </w:rPr>
        <w:t xml:space="preserve">В англійській мові співіснують два різних фізичних терміни для швидкості — </w:t>
      </w:r>
      <w:r w:rsidRPr="008C15D6">
        <w:rPr>
          <w:sz w:val="24"/>
          <w:szCs w:val="24"/>
          <w:lang w:val="en-US"/>
        </w:rPr>
        <w:t>speed</w:t>
      </w:r>
      <w:r w:rsidRPr="008C15D6">
        <w:rPr>
          <w:sz w:val="24"/>
          <w:szCs w:val="24"/>
          <w:lang w:val="uk-UA"/>
        </w:rPr>
        <w:t xml:space="preserve"> та </w:t>
      </w:r>
      <w:r w:rsidRPr="008C15D6">
        <w:rPr>
          <w:sz w:val="24"/>
          <w:szCs w:val="24"/>
          <w:lang w:val="en-US"/>
        </w:rPr>
        <w:t>velocity</w:t>
      </w:r>
      <w:r w:rsidRPr="008C15D6">
        <w:rPr>
          <w:sz w:val="24"/>
          <w:szCs w:val="24"/>
          <w:lang w:val="uk-UA"/>
        </w:rPr>
        <w:t xml:space="preserve">. В українській мові термін один — </w:t>
      </w:r>
      <w:r w:rsidRPr="004F003E">
        <w:rPr>
          <w:b/>
          <w:color w:val="000080"/>
          <w:sz w:val="24"/>
          <w:szCs w:val="24"/>
          <w:lang w:val="uk-UA"/>
        </w:rPr>
        <w:t>швидкість</w:t>
      </w:r>
      <w:r w:rsidRPr="008C15D6">
        <w:rPr>
          <w:sz w:val="24"/>
          <w:szCs w:val="24"/>
          <w:lang w:val="uk-UA"/>
        </w:rPr>
        <w:t>. Тому доводиться доповнювати його уточнюючими означеннями. Так ми і зробимо.</w:t>
      </w:r>
    </w:p>
    <w:p w:rsidR="00C8030A" w:rsidRPr="008C15D6" w:rsidRDefault="00C8030A" w:rsidP="00C8030A">
      <w:pPr>
        <w:ind w:firstLine="540"/>
        <w:jc w:val="both"/>
        <w:rPr>
          <w:sz w:val="24"/>
          <w:szCs w:val="24"/>
          <w:lang w:val="uk-UA"/>
        </w:rPr>
      </w:pPr>
      <w:r w:rsidRPr="008C15D6">
        <w:rPr>
          <w:sz w:val="24"/>
          <w:szCs w:val="24"/>
          <w:lang w:val="uk-UA"/>
        </w:rPr>
        <w:t xml:space="preserve">Розглянемо спочатку </w:t>
      </w:r>
      <w:r w:rsidRPr="004F003E">
        <w:rPr>
          <w:b/>
          <w:color w:val="000080"/>
          <w:sz w:val="24"/>
          <w:szCs w:val="24"/>
          <w:lang w:val="uk-UA"/>
        </w:rPr>
        <w:t>середню шляхову швидкість</w:t>
      </w:r>
      <w:r w:rsidRPr="008C15D6">
        <w:rPr>
          <w:sz w:val="24"/>
          <w:szCs w:val="24"/>
          <w:lang w:val="uk-UA"/>
        </w:rPr>
        <w:t xml:space="preserve">, зміст якої є зрозумілим із формули (2). Це та швидкість (англійською мовою — </w:t>
      </w:r>
      <w:r w:rsidRPr="008C15D6">
        <w:rPr>
          <w:sz w:val="24"/>
          <w:szCs w:val="24"/>
          <w:lang w:val="en-US"/>
        </w:rPr>
        <w:t>speed</w:t>
      </w:r>
      <w:r w:rsidRPr="008C15D6">
        <w:rPr>
          <w:sz w:val="24"/>
          <w:szCs w:val="24"/>
          <w:lang w:val="uk-UA"/>
        </w:rPr>
        <w:t xml:space="preserve">), що визначається як шлях, пройдений за одиницю часу (за одну секунду). Таким чином, для обчислення середньої </w:t>
      </w:r>
      <w:r w:rsidRPr="008C15D6">
        <w:rPr>
          <w:sz w:val="24"/>
          <w:szCs w:val="24"/>
          <w:lang w:val="uk-UA"/>
        </w:rPr>
        <w:lastRenderedPageBreak/>
        <w:t>шляхової швидкості треба загальну відстань, відраховану уздовж траєкторії, поділити на час, потрібний для здійснення цього руху.</w:t>
      </w:r>
    </w:p>
    <w:p w:rsidR="00C8030A" w:rsidRPr="008C15D6" w:rsidRDefault="00C8030A" w:rsidP="00C8030A">
      <w:pPr>
        <w:ind w:firstLine="540"/>
        <w:jc w:val="both"/>
        <w:rPr>
          <w:sz w:val="24"/>
          <w:szCs w:val="24"/>
          <w:lang w:val="uk-UA"/>
        </w:rPr>
      </w:pPr>
      <w:r w:rsidRPr="008C15D6">
        <w:rPr>
          <w:sz w:val="24"/>
          <w:szCs w:val="24"/>
          <w:lang w:val="uk-UA"/>
        </w:rPr>
        <w:t xml:space="preserve">Наприклад, якщо відстань від Полтави до Києва становить ℓ = 340 км, а автомобіль долає його за час </w:t>
      </w:r>
      <w:r w:rsidRPr="008C15D6">
        <w:rPr>
          <w:sz w:val="24"/>
          <w:szCs w:val="24"/>
          <w:lang w:val="en-US"/>
        </w:rPr>
        <w:t>t</w:t>
      </w:r>
      <w:r w:rsidRPr="008C15D6">
        <w:rPr>
          <w:sz w:val="24"/>
          <w:szCs w:val="24"/>
        </w:rPr>
        <w:t xml:space="preserve"> = </w:t>
      </w:r>
      <w:r w:rsidRPr="008C15D6">
        <w:rPr>
          <w:sz w:val="24"/>
          <w:szCs w:val="24"/>
          <w:lang w:val="uk-UA"/>
        </w:rPr>
        <w:t xml:space="preserve">5 годин, то середня швидкість, з якою подолано шлях від Полтави до Києва, становить </w:t>
      </w:r>
    </w:p>
    <w:p w:rsidR="00C8030A" w:rsidRPr="008C15D6" w:rsidRDefault="00C8030A" w:rsidP="00C8030A">
      <w:pPr>
        <w:ind w:firstLine="540"/>
        <w:jc w:val="center"/>
        <w:rPr>
          <w:sz w:val="24"/>
          <w:szCs w:val="24"/>
          <w:lang w:val="uk-UA"/>
        </w:rPr>
      </w:pPr>
      <w:r w:rsidRPr="008C15D6">
        <w:rPr>
          <w:position w:val="-24"/>
          <w:sz w:val="24"/>
          <w:szCs w:val="24"/>
          <w:lang w:val="uk-UA"/>
        </w:rPr>
        <w:object w:dxaOrig="2439" w:dyaOrig="620">
          <v:shape id="_x0000_i1046" type="#_x0000_t75" style="width:121.85pt;height:31pt" o:ole="">
            <v:imagedata r:id="rId63" o:title=""/>
          </v:shape>
          <o:OLEObject Type="Embed" ProgID="Equation.3" ShapeID="_x0000_i1046" DrawAspect="Content" ObjectID="_1449738005" r:id="rId64"/>
        </w:object>
      </w:r>
      <w:r w:rsidRPr="008C15D6">
        <w:rPr>
          <w:sz w:val="24"/>
          <w:szCs w:val="24"/>
          <w:lang w:val="uk-UA"/>
        </w:rPr>
        <w:t>.</w:t>
      </w:r>
    </w:p>
    <w:p w:rsidR="00C8030A" w:rsidRPr="008C15D6" w:rsidRDefault="00C8030A" w:rsidP="00C8030A">
      <w:pPr>
        <w:ind w:firstLine="540"/>
        <w:jc w:val="both"/>
        <w:rPr>
          <w:sz w:val="24"/>
          <w:szCs w:val="24"/>
          <w:lang w:val="uk-UA"/>
        </w:rPr>
      </w:pPr>
      <w:r w:rsidRPr="008C15D6">
        <w:rPr>
          <w:sz w:val="24"/>
          <w:szCs w:val="24"/>
          <w:lang w:val="uk-UA"/>
        </w:rPr>
        <w:t xml:space="preserve">Зазначимо, що для позначення середньої величини (не тільки швидкості, а й будь-якої іншої </w:t>
      </w:r>
      <w:r>
        <w:rPr>
          <w:sz w:val="24"/>
          <w:szCs w:val="24"/>
          <w:lang w:val="uk-UA"/>
        </w:rPr>
        <w:t xml:space="preserve">середньої </w:t>
      </w:r>
      <w:r w:rsidRPr="008C15D6">
        <w:rPr>
          <w:sz w:val="24"/>
          <w:szCs w:val="24"/>
          <w:lang w:val="uk-UA"/>
        </w:rPr>
        <w:t>фізичної величини) вживаються спеціальні позначення: риска над математичним символом величини (</w:t>
      </w:r>
      <w:r w:rsidRPr="008C15D6">
        <w:rPr>
          <w:position w:val="-6"/>
          <w:sz w:val="24"/>
          <w:szCs w:val="24"/>
          <w:lang w:val="uk-UA"/>
        </w:rPr>
        <w:object w:dxaOrig="200" w:dyaOrig="260">
          <v:shape id="_x0000_i1047" type="#_x0000_t75" style="width:9.95pt;height:12.2pt" o:ole="">
            <v:imagedata r:id="rId65" o:title=""/>
          </v:shape>
          <o:OLEObject Type="Embed" ProgID="Equation.3" ShapeID="_x0000_i1047" DrawAspect="Content" ObjectID="_1449738006" r:id="rId66"/>
        </w:object>
      </w:r>
      <w:r w:rsidRPr="008C15D6">
        <w:rPr>
          <w:sz w:val="24"/>
          <w:szCs w:val="24"/>
          <w:lang w:val="uk-UA"/>
        </w:rPr>
        <w:t xml:space="preserve">) або кутові дужки </w:t>
      </w:r>
      <w:r>
        <w:rPr>
          <w:sz w:val="24"/>
          <w:szCs w:val="24"/>
          <w:lang w:val="uk-UA"/>
        </w:rPr>
        <w:t xml:space="preserve">— </w:t>
      </w:r>
      <w:r w:rsidRPr="008C15D6">
        <w:rPr>
          <w:position w:val="-14"/>
          <w:sz w:val="24"/>
          <w:szCs w:val="24"/>
          <w:lang w:val="uk-UA"/>
        </w:rPr>
        <w:object w:dxaOrig="340" w:dyaOrig="400">
          <v:shape id="_x0000_i1048" type="#_x0000_t75" style="width:16.6pt;height:19.95pt" o:ole="">
            <v:imagedata r:id="rId67" o:title=""/>
          </v:shape>
          <o:OLEObject Type="Embed" ProgID="Equation.3" ShapeID="_x0000_i1048" DrawAspect="Content" ObjectID="_1449738007" r:id="rId68"/>
        </w:object>
      </w:r>
      <w:r w:rsidRPr="008C15D6">
        <w:rPr>
          <w:sz w:val="24"/>
          <w:szCs w:val="24"/>
          <w:lang w:val="uk-UA"/>
        </w:rPr>
        <w:t xml:space="preserve">. </w:t>
      </w:r>
    </w:p>
    <w:p w:rsidR="00C8030A" w:rsidRDefault="00C8030A" w:rsidP="00C8030A">
      <w:pPr>
        <w:ind w:firstLine="540"/>
        <w:jc w:val="both"/>
        <w:rPr>
          <w:sz w:val="24"/>
          <w:szCs w:val="24"/>
          <w:lang w:val="uk-UA"/>
        </w:rPr>
      </w:pPr>
      <w:r w:rsidRPr="008C15D6">
        <w:rPr>
          <w:sz w:val="24"/>
          <w:szCs w:val="24"/>
          <w:lang w:val="uk-UA"/>
        </w:rPr>
        <w:t xml:space="preserve">Як ми вже з'ясували, є два способи описати рух МТ. Вони проілюстровані рис.1 і рис.2. При використання першого способу (рис.1) швидкість характеризується тільки величиною (числовим значенням), тобто є скалярною величиною, </w:t>
      </w:r>
      <w:r w:rsidRPr="00776F35">
        <w:rPr>
          <w:b/>
          <w:color w:val="000080"/>
          <w:sz w:val="24"/>
          <w:szCs w:val="24"/>
          <w:lang w:val="uk-UA"/>
        </w:rPr>
        <w:t>скаляром</w:t>
      </w:r>
      <w:r w:rsidRPr="008C15D6">
        <w:rPr>
          <w:sz w:val="24"/>
          <w:szCs w:val="24"/>
          <w:lang w:val="uk-UA"/>
        </w:rPr>
        <w:t xml:space="preserve">. У другому випадку (як на рис.2) — вона характеризується не тільки величиною, а ще й  напрямом, тобто є векторною величиною, </w:t>
      </w:r>
      <w:r w:rsidRPr="00776F35">
        <w:rPr>
          <w:b/>
          <w:color w:val="000080"/>
          <w:sz w:val="24"/>
          <w:szCs w:val="24"/>
          <w:lang w:val="uk-UA"/>
        </w:rPr>
        <w:t>вектором</w:t>
      </w:r>
      <w:r w:rsidRPr="008C15D6">
        <w:rPr>
          <w:sz w:val="24"/>
          <w:szCs w:val="24"/>
          <w:lang w:val="uk-UA"/>
        </w:rPr>
        <w:t xml:space="preserve">. У цьому разі мова йде про </w:t>
      </w:r>
      <w:r w:rsidRPr="00776F35">
        <w:rPr>
          <w:b/>
          <w:color w:val="000080"/>
          <w:sz w:val="24"/>
          <w:szCs w:val="24"/>
          <w:lang w:val="uk-UA"/>
        </w:rPr>
        <w:t>середню швидкість переміщення</w:t>
      </w:r>
      <w:r w:rsidRPr="008C15D6">
        <w:rPr>
          <w:sz w:val="24"/>
          <w:szCs w:val="24"/>
          <w:lang w:val="uk-UA"/>
        </w:rPr>
        <w:t xml:space="preserve"> МТ (англійською мовою — </w:t>
      </w:r>
      <w:r w:rsidRPr="008C15D6">
        <w:rPr>
          <w:sz w:val="24"/>
          <w:szCs w:val="24"/>
          <w:lang w:val="en-US"/>
        </w:rPr>
        <w:t>velocity</w:t>
      </w:r>
      <w:r w:rsidRPr="008C15D6">
        <w:rPr>
          <w:sz w:val="24"/>
          <w:szCs w:val="24"/>
          <w:lang w:val="uk-UA"/>
        </w:rPr>
        <w:t>) і вона (вектор) обчислюється так:</w:t>
      </w:r>
    </w:p>
    <w:p w:rsidR="00C8030A" w:rsidRPr="008C15D6" w:rsidRDefault="00C8030A" w:rsidP="00C8030A">
      <w:pPr>
        <w:ind w:firstLine="540"/>
        <w:jc w:val="both"/>
        <w:rPr>
          <w:sz w:val="24"/>
          <w:szCs w:val="24"/>
          <w:lang w:val="uk-UA"/>
        </w:rPr>
      </w:pPr>
    </w:p>
    <w:p w:rsidR="00C8030A" w:rsidRPr="008C15D6" w:rsidRDefault="00C8030A" w:rsidP="00C8030A">
      <w:pPr>
        <w:ind w:firstLine="540"/>
        <w:jc w:val="center"/>
        <w:rPr>
          <w:sz w:val="24"/>
          <w:szCs w:val="24"/>
          <w:lang w:val="uk-UA"/>
        </w:rPr>
      </w:pPr>
      <w:r w:rsidRPr="008C15D6">
        <w:rPr>
          <w:position w:val="-24"/>
          <w:sz w:val="24"/>
          <w:szCs w:val="24"/>
          <w:lang w:val="uk-UA"/>
        </w:rPr>
        <w:object w:dxaOrig="2560" w:dyaOrig="620">
          <v:shape id="_x0000_i1049" type="#_x0000_t75" style="width:128.5pt;height:31pt" o:ole="">
            <v:imagedata r:id="rId69" o:title=""/>
          </v:shape>
          <o:OLEObject Type="Embed" ProgID="Equation.3" ShapeID="_x0000_i1049" DrawAspect="Content" ObjectID="_1449738008" r:id="rId70"/>
        </w:object>
      </w:r>
      <w:r w:rsidRPr="008C15D6">
        <w:rPr>
          <w:sz w:val="24"/>
          <w:szCs w:val="24"/>
          <w:lang w:val="uk-UA"/>
        </w:rPr>
        <w:t>.</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sidRPr="008C15D6">
        <w:rPr>
          <w:sz w:val="24"/>
          <w:szCs w:val="24"/>
          <w:lang w:val="uk-UA"/>
        </w:rPr>
        <w:t xml:space="preserve">Зрозуміло, що при діленні вектора на число (а час — це число, скалярна величина), його напрям не змінюється. Тому напрям вектора середньої швидкості переміщення співпадає із напрямом вектора </w:t>
      </w:r>
      <w:r w:rsidRPr="008C15D6">
        <w:rPr>
          <w:position w:val="-4"/>
          <w:sz w:val="24"/>
          <w:szCs w:val="24"/>
          <w:lang w:val="uk-UA"/>
        </w:rPr>
        <w:object w:dxaOrig="340" w:dyaOrig="260">
          <v:shape id="_x0000_i1050" type="#_x0000_t75" style="width:16.6pt;height:12.2pt" o:ole="">
            <v:imagedata r:id="rId41" o:title=""/>
          </v:shape>
          <o:OLEObject Type="Embed" ProgID="Equation.3" ShapeID="_x0000_i1050" DrawAspect="Content" ObjectID="_1449738009" r:id="rId71"/>
        </w:object>
      </w:r>
      <w:r w:rsidRPr="008C15D6">
        <w:rPr>
          <w:sz w:val="24"/>
          <w:szCs w:val="24"/>
          <w:lang w:val="uk-UA"/>
        </w:rPr>
        <w:t xml:space="preserve"> (рис.2). Що ж до числового значення середньої швидкості переміщення, то воно обчислюється як результат ділення числового значення (модуля) вектора переміщення на час, протягом якого це переміщення відбувається:</w:t>
      </w:r>
    </w:p>
    <w:p w:rsidR="00C8030A" w:rsidRPr="008C15D6" w:rsidRDefault="00C8030A" w:rsidP="00C8030A">
      <w:pPr>
        <w:ind w:firstLine="540"/>
        <w:jc w:val="both"/>
        <w:rPr>
          <w:sz w:val="24"/>
          <w:szCs w:val="24"/>
          <w:lang w:val="uk-UA"/>
        </w:rPr>
      </w:pPr>
    </w:p>
    <w:p w:rsidR="00C8030A" w:rsidRPr="008C15D6" w:rsidRDefault="00C8030A" w:rsidP="00C8030A">
      <w:pPr>
        <w:ind w:firstLine="540"/>
        <w:jc w:val="center"/>
        <w:rPr>
          <w:sz w:val="24"/>
          <w:szCs w:val="24"/>
          <w:lang w:val="uk-UA"/>
        </w:rPr>
      </w:pPr>
      <w:r w:rsidRPr="008C15D6">
        <w:rPr>
          <w:sz w:val="24"/>
          <w:szCs w:val="24"/>
          <w:lang w:val="uk-UA"/>
        </w:rPr>
        <w:t xml:space="preserve">                                                          </w:t>
      </w:r>
      <w:r w:rsidRPr="008C15D6">
        <w:rPr>
          <w:position w:val="-24"/>
          <w:sz w:val="24"/>
          <w:szCs w:val="24"/>
          <w:lang w:val="uk-UA"/>
        </w:rPr>
        <w:object w:dxaOrig="1100" w:dyaOrig="660">
          <v:shape id="_x0000_i1051" type="#_x0000_t75" style="width:55.4pt;height:33.25pt" o:ole="">
            <v:imagedata r:id="rId72" o:title=""/>
          </v:shape>
          <o:OLEObject Type="Embed" ProgID="Equation.3" ShapeID="_x0000_i1051" DrawAspect="Content" ObjectID="_1449738010" r:id="rId73"/>
        </w:object>
      </w:r>
      <w:r w:rsidRPr="008C15D6">
        <w:rPr>
          <w:sz w:val="24"/>
          <w:szCs w:val="24"/>
          <w:lang w:val="uk-UA"/>
        </w:rPr>
        <w:t>.                                                  (6)</w:t>
      </w:r>
    </w:p>
    <w:p w:rsidR="00C8030A" w:rsidRDefault="00C8030A" w:rsidP="00C8030A">
      <w:pPr>
        <w:ind w:firstLine="540"/>
        <w:jc w:val="both"/>
        <w:rPr>
          <w:sz w:val="24"/>
          <w:szCs w:val="24"/>
          <w:lang w:val="uk-UA"/>
        </w:rPr>
      </w:pPr>
    </w:p>
    <w:p w:rsidR="00C8030A" w:rsidRPr="008C15D6" w:rsidRDefault="00C8030A" w:rsidP="00C8030A">
      <w:pPr>
        <w:ind w:firstLine="540"/>
        <w:jc w:val="both"/>
        <w:rPr>
          <w:sz w:val="24"/>
          <w:szCs w:val="24"/>
          <w:lang w:val="uk-UA"/>
        </w:rPr>
      </w:pPr>
      <w:r w:rsidRPr="008C15D6">
        <w:rPr>
          <w:sz w:val="24"/>
          <w:szCs w:val="24"/>
          <w:lang w:val="uk-UA"/>
        </w:rPr>
        <w:t xml:space="preserve">Використані у цьому математичному виразі вертикальні дужки означають "модуль", "числове значення векторної величини". Із рис.2 випливає, що модуль переміщення </w:t>
      </w:r>
      <w:r w:rsidRPr="008C15D6">
        <w:rPr>
          <w:position w:val="-14"/>
          <w:sz w:val="24"/>
          <w:szCs w:val="24"/>
          <w:lang w:val="uk-UA"/>
        </w:rPr>
        <w:object w:dxaOrig="420" w:dyaOrig="400">
          <v:shape id="_x0000_i1052" type="#_x0000_t75" style="width:22.15pt;height:19.95pt" o:ole="">
            <v:imagedata r:id="rId74" o:title=""/>
          </v:shape>
          <o:OLEObject Type="Embed" ProgID="Equation.3" ShapeID="_x0000_i1052" DrawAspect="Content" ObjectID="_1449738011" r:id="rId75"/>
        </w:object>
      </w:r>
      <w:r w:rsidRPr="008C15D6">
        <w:rPr>
          <w:sz w:val="24"/>
          <w:szCs w:val="24"/>
          <w:lang w:val="uk-UA"/>
        </w:rPr>
        <w:t xml:space="preserve"> може бути розрахований як гіпотенуза прямокутного трикутника із використанням теореми Піфагора:</w:t>
      </w:r>
    </w:p>
    <w:p w:rsidR="00C8030A" w:rsidRPr="008C15D6" w:rsidRDefault="00C8030A" w:rsidP="00C8030A">
      <w:pPr>
        <w:ind w:firstLine="540"/>
        <w:jc w:val="center"/>
        <w:rPr>
          <w:sz w:val="24"/>
          <w:szCs w:val="24"/>
          <w:lang w:val="uk-UA"/>
        </w:rPr>
      </w:pPr>
      <w:r w:rsidRPr="008C15D6">
        <w:rPr>
          <w:position w:val="-14"/>
          <w:sz w:val="24"/>
          <w:szCs w:val="24"/>
          <w:lang w:val="uk-UA"/>
        </w:rPr>
        <w:object w:dxaOrig="2740" w:dyaOrig="440">
          <v:shape id="_x0000_i1053" type="#_x0000_t75" style="width:137.35pt;height:22.15pt" o:ole="">
            <v:imagedata r:id="rId76" o:title=""/>
          </v:shape>
          <o:OLEObject Type="Embed" ProgID="Equation.3" ShapeID="_x0000_i1053" DrawAspect="Content" ObjectID="_1449738012" r:id="rId77"/>
        </w:object>
      </w:r>
      <w:r w:rsidRPr="008C15D6">
        <w:rPr>
          <w:sz w:val="24"/>
          <w:szCs w:val="24"/>
          <w:lang w:val="uk-UA"/>
        </w:rPr>
        <w:t>,</w:t>
      </w:r>
    </w:p>
    <w:p w:rsidR="00C8030A" w:rsidRPr="008C15D6" w:rsidRDefault="00C8030A" w:rsidP="00C8030A">
      <w:pPr>
        <w:jc w:val="both"/>
        <w:rPr>
          <w:sz w:val="24"/>
          <w:szCs w:val="24"/>
          <w:lang w:val="uk-UA"/>
        </w:rPr>
      </w:pPr>
      <w:r w:rsidRPr="008C15D6">
        <w:rPr>
          <w:sz w:val="24"/>
          <w:szCs w:val="24"/>
          <w:lang w:val="uk-UA"/>
        </w:rPr>
        <w:t>звідки</w:t>
      </w:r>
    </w:p>
    <w:p w:rsidR="00C8030A" w:rsidRPr="008C15D6" w:rsidRDefault="00C8030A" w:rsidP="00C8030A">
      <w:pPr>
        <w:jc w:val="both"/>
        <w:rPr>
          <w:sz w:val="24"/>
          <w:szCs w:val="24"/>
          <w:lang w:val="uk-UA"/>
        </w:rPr>
      </w:pPr>
    </w:p>
    <w:p w:rsidR="00C8030A" w:rsidRPr="008C15D6" w:rsidRDefault="00C8030A" w:rsidP="00C8030A">
      <w:pPr>
        <w:jc w:val="both"/>
        <w:rPr>
          <w:sz w:val="24"/>
          <w:szCs w:val="24"/>
          <w:lang w:val="uk-UA"/>
        </w:rPr>
      </w:pPr>
    </w:p>
    <w:p w:rsidR="00C8030A" w:rsidRDefault="00C8030A" w:rsidP="00C8030A">
      <w:pPr>
        <w:jc w:val="center"/>
        <w:rPr>
          <w:sz w:val="24"/>
          <w:szCs w:val="24"/>
          <w:lang w:val="uk-UA"/>
        </w:rPr>
      </w:pPr>
      <w:r w:rsidRPr="008C15D6">
        <w:rPr>
          <w:position w:val="-14"/>
          <w:sz w:val="24"/>
          <w:szCs w:val="24"/>
          <w:lang w:val="uk-UA"/>
        </w:rPr>
        <w:object w:dxaOrig="2860" w:dyaOrig="480">
          <v:shape id="_x0000_i1054" type="#_x0000_t75" style="width:142.9pt;height:24.35pt" o:ole="">
            <v:imagedata r:id="rId78" o:title=""/>
          </v:shape>
          <o:OLEObject Type="Embed" ProgID="Equation.3" ShapeID="_x0000_i1054" DrawAspect="Content" ObjectID="_1449738013" r:id="rId79"/>
        </w:object>
      </w:r>
      <w:r w:rsidRPr="008C15D6">
        <w:rPr>
          <w:sz w:val="24"/>
          <w:szCs w:val="24"/>
          <w:lang w:val="uk-UA"/>
        </w:rPr>
        <w:t>.</w:t>
      </w:r>
    </w:p>
    <w:p w:rsidR="00C8030A" w:rsidRPr="008C15D6" w:rsidRDefault="00C8030A" w:rsidP="00C8030A">
      <w:pPr>
        <w:jc w:val="center"/>
        <w:rPr>
          <w:sz w:val="24"/>
          <w:szCs w:val="24"/>
          <w:lang w:val="uk-UA"/>
        </w:rPr>
      </w:pPr>
    </w:p>
    <w:p w:rsidR="00C8030A" w:rsidRDefault="00C8030A" w:rsidP="00C8030A">
      <w:pPr>
        <w:jc w:val="both"/>
        <w:rPr>
          <w:sz w:val="24"/>
          <w:szCs w:val="24"/>
          <w:lang w:val="uk-UA"/>
        </w:rPr>
      </w:pPr>
      <w:r w:rsidRPr="008C15D6">
        <w:rPr>
          <w:sz w:val="24"/>
          <w:szCs w:val="24"/>
          <w:lang w:val="uk-UA"/>
        </w:rPr>
        <w:t>Тому середня швидкість переміщення дорівнюватиме</w:t>
      </w:r>
    </w:p>
    <w:p w:rsidR="00C8030A" w:rsidRPr="008C15D6" w:rsidRDefault="00C8030A" w:rsidP="00C8030A">
      <w:pPr>
        <w:jc w:val="both"/>
        <w:rPr>
          <w:sz w:val="24"/>
          <w:szCs w:val="24"/>
          <w:lang w:val="uk-UA"/>
        </w:rPr>
      </w:pPr>
    </w:p>
    <w:p w:rsidR="00C8030A" w:rsidRPr="008C15D6" w:rsidRDefault="00C8030A" w:rsidP="00C8030A">
      <w:pPr>
        <w:jc w:val="center"/>
        <w:rPr>
          <w:sz w:val="24"/>
          <w:szCs w:val="24"/>
          <w:lang w:val="uk-UA"/>
        </w:rPr>
      </w:pPr>
      <w:r w:rsidRPr="008C15D6">
        <w:rPr>
          <w:sz w:val="24"/>
          <w:szCs w:val="24"/>
          <w:lang w:val="uk-UA"/>
        </w:rPr>
        <w:t xml:space="preserve">                              </w:t>
      </w:r>
      <w:r w:rsidRPr="008C15D6">
        <w:rPr>
          <w:position w:val="-24"/>
          <w:sz w:val="24"/>
          <w:szCs w:val="24"/>
          <w:lang w:val="uk-UA"/>
        </w:rPr>
        <w:object w:dxaOrig="5000" w:dyaOrig="740">
          <v:shape id="_x0000_i1055" type="#_x0000_t75" style="width:250.35pt;height:36.55pt" o:ole="">
            <v:imagedata r:id="rId80" o:title=""/>
          </v:shape>
          <o:OLEObject Type="Embed" ProgID="Equation.3" ShapeID="_x0000_i1055" DrawAspect="Content" ObjectID="_1449738014" r:id="rId81"/>
        </w:object>
      </w:r>
      <w:r w:rsidRPr="008C15D6">
        <w:rPr>
          <w:sz w:val="24"/>
          <w:szCs w:val="24"/>
          <w:lang w:val="uk-UA"/>
        </w:rPr>
        <w:t>,                           (7)</w:t>
      </w:r>
    </w:p>
    <w:p w:rsidR="00C8030A" w:rsidRDefault="00C8030A" w:rsidP="00C8030A">
      <w:pPr>
        <w:jc w:val="both"/>
        <w:rPr>
          <w:sz w:val="24"/>
          <w:szCs w:val="24"/>
          <w:lang w:val="uk-UA"/>
        </w:rPr>
      </w:pPr>
    </w:p>
    <w:p w:rsidR="00C8030A" w:rsidRDefault="00C8030A" w:rsidP="00C8030A">
      <w:pPr>
        <w:jc w:val="both"/>
        <w:rPr>
          <w:sz w:val="24"/>
          <w:szCs w:val="24"/>
          <w:lang w:val="uk-UA"/>
        </w:rPr>
      </w:pPr>
      <w:r w:rsidRPr="008C15D6">
        <w:rPr>
          <w:sz w:val="24"/>
          <w:szCs w:val="24"/>
          <w:lang w:val="uk-UA"/>
        </w:rPr>
        <w:t>де символ Δ (грецька буква "дельта") означає, як це прийнято у математиці, "зміну чогось": Δ</w:t>
      </w:r>
      <w:r w:rsidRPr="008C15D6">
        <w:rPr>
          <w:sz w:val="24"/>
          <w:szCs w:val="24"/>
          <w:lang w:val="en-US"/>
        </w:rPr>
        <w:t>x</w:t>
      </w:r>
      <w:r w:rsidRPr="008C15D6">
        <w:rPr>
          <w:sz w:val="24"/>
          <w:szCs w:val="24"/>
          <w:lang w:val="uk-UA"/>
        </w:rPr>
        <w:t xml:space="preserve"> — зміна координати х; Δ</w:t>
      </w:r>
      <w:r w:rsidRPr="008C15D6">
        <w:rPr>
          <w:sz w:val="24"/>
          <w:szCs w:val="24"/>
          <w:lang w:val="en-US"/>
        </w:rPr>
        <w:t>y</w:t>
      </w:r>
      <w:r w:rsidRPr="008C15D6">
        <w:rPr>
          <w:sz w:val="24"/>
          <w:szCs w:val="24"/>
          <w:lang w:val="uk-UA"/>
        </w:rPr>
        <w:t xml:space="preserve"> — зміна координати </w:t>
      </w:r>
      <w:r w:rsidRPr="008C15D6">
        <w:rPr>
          <w:sz w:val="24"/>
          <w:szCs w:val="24"/>
          <w:lang w:val="en-US"/>
        </w:rPr>
        <w:t>y</w:t>
      </w:r>
      <w:r w:rsidRPr="008C15D6">
        <w:rPr>
          <w:sz w:val="24"/>
          <w:szCs w:val="24"/>
          <w:lang w:val="uk-UA"/>
        </w:rPr>
        <w:t>; Δ</w:t>
      </w:r>
      <w:r w:rsidRPr="008C15D6">
        <w:rPr>
          <w:sz w:val="24"/>
          <w:szCs w:val="24"/>
          <w:lang w:val="en-US"/>
        </w:rPr>
        <w:t>t</w:t>
      </w:r>
      <w:r w:rsidRPr="008C15D6">
        <w:rPr>
          <w:sz w:val="24"/>
          <w:szCs w:val="24"/>
          <w:lang w:val="uk-UA"/>
        </w:rPr>
        <w:t xml:space="preserve"> — зміна часу.</w:t>
      </w:r>
    </w:p>
    <w:p w:rsidR="00C8030A" w:rsidRPr="008C15D6" w:rsidRDefault="00C8030A" w:rsidP="00C8030A">
      <w:pPr>
        <w:jc w:val="both"/>
        <w:rPr>
          <w:sz w:val="24"/>
          <w:szCs w:val="24"/>
          <w:lang w:val="uk-UA"/>
        </w:rPr>
      </w:pPr>
    </w:p>
    <w:p w:rsidR="00C8030A" w:rsidRDefault="00C8030A" w:rsidP="00C8030A">
      <w:pPr>
        <w:ind w:left="2340" w:hanging="2340"/>
        <w:jc w:val="both"/>
        <w:rPr>
          <w:b/>
          <w:sz w:val="24"/>
          <w:szCs w:val="24"/>
          <w:lang w:val="uk-UA"/>
        </w:rPr>
      </w:pPr>
      <w:r w:rsidRPr="008C15D6">
        <w:rPr>
          <w:b/>
          <w:color w:val="993300"/>
          <w:sz w:val="32"/>
          <w:szCs w:val="32"/>
          <w:lang w:val="uk-UA"/>
        </w:rPr>
        <w:lastRenderedPageBreak/>
        <w:t>Зверн</w:t>
      </w:r>
      <w:r>
        <w:rPr>
          <w:b/>
          <w:color w:val="993300"/>
          <w:sz w:val="32"/>
          <w:szCs w:val="32"/>
          <w:lang w:val="uk-UA"/>
        </w:rPr>
        <w:t>іть</w:t>
      </w:r>
      <w:r w:rsidRPr="008C15D6">
        <w:rPr>
          <w:b/>
          <w:color w:val="993300"/>
          <w:sz w:val="32"/>
          <w:szCs w:val="32"/>
          <w:lang w:val="uk-UA"/>
        </w:rPr>
        <w:t xml:space="preserve"> увагу!</w:t>
      </w:r>
      <w:r>
        <w:rPr>
          <w:sz w:val="28"/>
          <w:szCs w:val="28"/>
          <w:lang w:val="uk-UA"/>
        </w:rPr>
        <w:t xml:space="preserve">  </w:t>
      </w:r>
      <w:r w:rsidRPr="00BF50B3">
        <w:rPr>
          <w:b/>
          <w:sz w:val="28"/>
          <w:szCs w:val="28"/>
          <w:lang w:val="uk-UA"/>
        </w:rPr>
        <w:t xml:space="preserve">Якщо МТ рухається по прямій уздовж осі абсцис ОХ, то її координата </w:t>
      </w:r>
      <w:r w:rsidRPr="00BF50B3">
        <w:rPr>
          <w:b/>
          <w:sz w:val="28"/>
          <w:szCs w:val="28"/>
          <w:lang w:val="en-US"/>
        </w:rPr>
        <w:t>y</w:t>
      </w:r>
      <w:r w:rsidRPr="00BF50B3">
        <w:rPr>
          <w:b/>
          <w:sz w:val="28"/>
          <w:szCs w:val="28"/>
          <w:lang w:val="uk-UA"/>
        </w:rPr>
        <w:t xml:space="preserve"> не змінюється під час руху (Δ</w:t>
      </w:r>
      <w:r w:rsidRPr="00BF50B3">
        <w:rPr>
          <w:b/>
          <w:sz w:val="28"/>
          <w:szCs w:val="28"/>
          <w:lang w:val="en-US"/>
        </w:rPr>
        <w:t>y</w:t>
      </w:r>
      <w:r w:rsidRPr="00BF50B3">
        <w:rPr>
          <w:b/>
          <w:sz w:val="28"/>
          <w:szCs w:val="28"/>
          <w:lang w:val="uk-UA"/>
        </w:rPr>
        <w:t xml:space="preserve"> = 0). У такому випадку </w:t>
      </w:r>
      <w:r w:rsidRPr="00776F35">
        <w:rPr>
          <w:b/>
          <w:color w:val="000080"/>
          <w:sz w:val="28"/>
          <w:szCs w:val="28"/>
          <w:lang w:val="uk-UA"/>
        </w:rPr>
        <w:t>середня швидкість переміщення</w:t>
      </w:r>
      <w:r w:rsidRPr="00BF50B3">
        <w:rPr>
          <w:b/>
          <w:sz w:val="28"/>
          <w:szCs w:val="28"/>
          <w:lang w:val="uk-UA"/>
        </w:rPr>
        <w:t xml:space="preserve"> МТ дорівнює бистроті зміни лише однієї координати х:</w:t>
      </w:r>
    </w:p>
    <w:p w:rsidR="00C8030A" w:rsidRPr="00C579C9" w:rsidRDefault="00C8030A" w:rsidP="00C8030A">
      <w:pPr>
        <w:ind w:left="2340" w:hanging="2340"/>
        <w:jc w:val="center"/>
        <w:rPr>
          <w:sz w:val="28"/>
          <w:szCs w:val="28"/>
          <w:lang w:val="uk-UA"/>
        </w:rPr>
      </w:pPr>
      <w:r>
        <w:rPr>
          <w:sz w:val="28"/>
          <w:szCs w:val="28"/>
          <w:lang w:val="uk-UA"/>
        </w:rPr>
        <w:t xml:space="preserve">                                                           </w:t>
      </w:r>
      <w:r w:rsidRPr="00FF1EBE">
        <w:rPr>
          <w:position w:val="-30"/>
          <w:sz w:val="28"/>
          <w:szCs w:val="28"/>
          <w:lang w:val="uk-UA"/>
        </w:rPr>
        <w:object w:dxaOrig="1840" w:dyaOrig="680">
          <v:shape id="_x0000_i1056" type="#_x0000_t75" style="width:91.95pt;height:34.35pt" o:ole="">
            <v:imagedata r:id="rId82" o:title=""/>
          </v:shape>
          <o:OLEObject Type="Embed" ProgID="Equation.3" ShapeID="_x0000_i1056" DrawAspect="Content" ObjectID="_1449738015" r:id="rId83"/>
        </w:object>
      </w:r>
      <w:r>
        <w:rPr>
          <w:sz w:val="28"/>
          <w:szCs w:val="28"/>
          <w:lang w:val="uk-UA"/>
        </w:rPr>
        <w:t>.                                     (8)</w:t>
      </w:r>
    </w:p>
    <w:p w:rsidR="00C8030A" w:rsidRDefault="00C8030A" w:rsidP="00C8030A">
      <w:pPr>
        <w:ind w:firstLine="540"/>
        <w:jc w:val="right"/>
        <w:rPr>
          <w:sz w:val="28"/>
          <w:szCs w:val="28"/>
          <w:lang w:val="uk-UA"/>
        </w:rPr>
      </w:pPr>
    </w:p>
    <w:p w:rsidR="00C8030A" w:rsidRDefault="00C8030A" w:rsidP="00C8030A">
      <w:pPr>
        <w:ind w:left="1080"/>
        <w:jc w:val="both"/>
        <w:rPr>
          <w:sz w:val="28"/>
          <w:szCs w:val="28"/>
          <w:lang w:val="uk-UA"/>
        </w:rPr>
      </w:pPr>
      <w:r>
        <w:rPr>
          <w:noProof/>
        </w:rPr>
        <w:drawing>
          <wp:anchor distT="0" distB="0" distL="114300" distR="114300" simplePos="0" relativeHeight="251717632" behindDoc="0" locked="0" layoutInCell="1" allowOverlap="1">
            <wp:simplePos x="0" y="0"/>
            <wp:positionH relativeFrom="column">
              <wp:posOffset>4389120</wp:posOffset>
            </wp:positionH>
            <wp:positionV relativeFrom="paragraph">
              <wp:posOffset>139065</wp:posOffset>
            </wp:positionV>
            <wp:extent cx="1844675" cy="1737995"/>
            <wp:effectExtent l="19050" t="0" r="3175" b="0"/>
            <wp:wrapSquare wrapText="bothSides"/>
            <wp:docPr id="61" name="Рисунок 6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b"/>
                    <pic:cNvPicPr>
                      <a:picLocks noChangeAspect="1" noChangeArrowheads="1"/>
                    </pic:cNvPicPr>
                  </pic:nvPicPr>
                  <pic:blipFill>
                    <a:blip r:embed="rId84" cstate="print">
                      <a:lum contrast="8000"/>
                    </a:blip>
                    <a:srcRect/>
                    <a:stretch>
                      <a:fillRect/>
                    </a:stretch>
                  </pic:blipFill>
                  <pic:spPr bwMode="auto">
                    <a:xfrm>
                      <a:off x="0" y="0"/>
                      <a:ext cx="1844675" cy="1737995"/>
                    </a:xfrm>
                    <a:prstGeom prst="rect">
                      <a:avLst/>
                    </a:prstGeom>
                    <a:noFill/>
                    <a:ln w="9525">
                      <a:noFill/>
                      <a:miter lim="800000"/>
                      <a:headEnd/>
                      <a:tailEnd/>
                    </a:ln>
                  </pic:spPr>
                </pic:pic>
              </a:graphicData>
            </a:graphic>
          </wp:anchor>
        </w:drawing>
      </w:r>
      <w:r>
        <w:rPr>
          <w:sz w:val="28"/>
          <w:szCs w:val="28"/>
          <w:lang w:val="uk-UA"/>
        </w:rPr>
        <w:t>Зрозуміло, що коли координата х</w:t>
      </w:r>
      <w:r>
        <w:rPr>
          <w:sz w:val="28"/>
          <w:szCs w:val="28"/>
          <w:vertAlign w:val="subscript"/>
          <w:lang w:val="uk-UA"/>
        </w:rPr>
        <w:t>1</w:t>
      </w:r>
      <w:r>
        <w:rPr>
          <w:sz w:val="28"/>
          <w:szCs w:val="28"/>
          <w:lang w:val="uk-UA"/>
        </w:rPr>
        <w:t xml:space="preserve"> є меншою від х</w:t>
      </w:r>
      <w:r>
        <w:rPr>
          <w:sz w:val="28"/>
          <w:szCs w:val="28"/>
          <w:vertAlign w:val="subscript"/>
          <w:lang w:val="uk-UA"/>
        </w:rPr>
        <w:t>0</w:t>
      </w:r>
      <w:r>
        <w:rPr>
          <w:sz w:val="28"/>
          <w:szCs w:val="28"/>
          <w:lang w:val="uk-UA"/>
        </w:rPr>
        <w:t xml:space="preserve">, то МТ рухається вліво і величина </w:t>
      </w:r>
      <w:r w:rsidRPr="00001791">
        <w:rPr>
          <w:position w:val="-12"/>
          <w:sz w:val="28"/>
          <w:szCs w:val="28"/>
          <w:lang w:val="uk-UA"/>
        </w:rPr>
        <w:object w:dxaOrig="1200" w:dyaOrig="360">
          <v:shape id="_x0000_i1057" type="#_x0000_t75" style="width:59.8pt;height:18.85pt" o:ole="">
            <v:imagedata r:id="rId85" o:title=""/>
          </v:shape>
          <o:OLEObject Type="Embed" ProgID="Equation.3" ShapeID="_x0000_i1057" DrawAspect="Content" ObjectID="_1449738016" r:id="rId86"/>
        </w:object>
      </w:r>
      <w:r>
        <w:rPr>
          <w:sz w:val="28"/>
          <w:szCs w:val="28"/>
          <w:lang w:val="uk-UA"/>
        </w:rPr>
        <w:t xml:space="preserve"> виявляється меншою від нуля. Таким чином, знак зміни координати, так само, як і знак швидкості, вказує напрям руху частинки. Середня швидкість МТ, що рухається у напрямі осі абсцис ОХ, є додатною, у той час, якщо частинка рухається вліво, швидкість є від'ємною.</w:t>
      </w:r>
    </w:p>
    <w:p w:rsidR="00C8030A" w:rsidRDefault="00C8030A" w:rsidP="00C8030A">
      <w:pPr>
        <w:ind w:left="2340"/>
        <w:jc w:val="both"/>
        <w:rPr>
          <w:sz w:val="28"/>
          <w:szCs w:val="28"/>
          <w:lang w:val="uk-UA"/>
        </w:rPr>
      </w:pPr>
    </w:p>
    <w:p w:rsidR="00C8030A" w:rsidRPr="00BF50B3" w:rsidRDefault="00C8030A" w:rsidP="00C8030A">
      <w:pPr>
        <w:ind w:firstLine="540"/>
        <w:jc w:val="both"/>
        <w:rPr>
          <w:sz w:val="24"/>
          <w:szCs w:val="24"/>
          <w:lang w:val="uk-UA"/>
        </w:rPr>
      </w:pPr>
      <w:r w:rsidRPr="00BF50B3">
        <w:rPr>
          <w:sz w:val="24"/>
          <w:szCs w:val="24"/>
          <w:lang w:val="uk-UA"/>
        </w:rPr>
        <w:t>Якщо, їдучи із Полтави у Харків</w:t>
      </w:r>
      <w:r>
        <w:rPr>
          <w:sz w:val="24"/>
          <w:szCs w:val="24"/>
          <w:lang w:val="uk-UA"/>
        </w:rPr>
        <w:t xml:space="preserve"> </w:t>
      </w:r>
      <w:r w:rsidRPr="00BF50B3">
        <w:rPr>
          <w:sz w:val="24"/>
          <w:szCs w:val="24"/>
          <w:lang w:val="uk-UA"/>
        </w:rPr>
        <w:t xml:space="preserve">на автобусі, ви долаєте 150 км, витрачаючи на це </w:t>
      </w:r>
      <w:r>
        <w:rPr>
          <w:sz w:val="24"/>
          <w:szCs w:val="24"/>
          <w:lang w:val="uk-UA"/>
        </w:rPr>
        <w:t xml:space="preserve">               </w:t>
      </w:r>
      <w:r w:rsidRPr="00BF50B3">
        <w:rPr>
          <w:sz w:val="24"/>
          <w:szCs w:val="24"/>
          <w:lang w:val="uk-UA"/>
        </w:rPr>
        <w:t>3,0 години, то середня шляхова швидкість</w:t>
      </w:r>
      <w:r>
        <w:rPr>
          <w:sz w:val="24"/>
          <w:szCs w:val="24"/>
          <w:lang w:val="uk-UA"/>
        </w:rPr>
        <w:t xml:space="preserve"> вашого </w:t>
      </w:r>
      <w:r w:rsidRPr="00BF50B3">
        <w:rPr>
          <w:sz w:val="24"/>
          <w:szCs w:val="24"/>
          <w:lang w:val="uk-UA"/>
        </w:rPr>
        <w:t xml:space="preserve">автобуса становить 50 км/год. Але, стоячи поруч із водієм, </w:t>
      </w:r>
      <w:r>
        <w:rPr>
          <w:sz w:val="24"/>
          <w:szCs w:val="24"/>
          <w:lang w:val="uk-UA"/>
        </w:rPr>
        <w:t>ви можете</w:t>
      </w:r>
      <w:r w:rsidRPr="00BF50B3">
        <w:rPr>
          <w:sz w:val="24"/>
          <w:szCs w:val="24"/>
          <w:lang w:val="uk-UA"/>
        </w:rPr>
        <w:t xml:space="preserve"> помітити, що спеціальний прилад для вимірювання швидкості — спідометр — не завжди показує під час поїздки саме таку швидкість: його покази будуть і меншими від 50 км/год, і більшими за цю величину. Що ж показує спідометр? Виявляється, що він вимірює числове значення іншої, не середньої швидкості. Швидкість, яка фіксується спідометром автобуса, називається швидкістю у даний момент часу, </w:t>
      </w:r>
      <w:r w:rsidRPr="00EB23E4">
        <w:rPr>
          <w:b/>
          <w:color w:val="000080"/>
          <w:sz w:val="24"/>
          <w:szCs w:val="24"/>
          <w:lang w:val="uk-UA"/>
        </w:rPr>
        <w:t>миттєвою швидкістю</w:t>
      </w:r>
      <w:r w:rsidRPr="00BF50B3">
        <w:rPr>
          <w:sz w:val="24"/>
          <w:szCs w:val="24"/>
          <w:lang w:val="uk-UA"/>
        </w:rPr>
        <w:t xml:space="preserve">. </w:t>
      </w:r>
    </w:p>
    <w:p w:rsidR="00C8030A" w:rsidRPr="00BF50B3" w:rsidRDefault="00C8030A" w:rsidP="00C8030A">
      <w:pPr>
        <w:ind w:firstLine="540"/>
        <w:jc w:val="both"/>
        <w:rPr>
          <w:sz w:val="24"/>
          <w:szCs w:val="24"/>
          <w:lang w:val="uk-UA"/>
        </w:rPr>
      </w:pPr>
      <w:r w:rsidRPr="00BF50B3">
        <w:rPr>
          <w:sz w:val="24"/>
          <w:szCs w:val="24"/>
          <w:lang w:val="uk-UA"/>
        </w:rPr>
        <w:t xml:space="preserve">Якщо говорити точніше, миттєва швидкість у будь-який момент часу дорівнює середній швидкості за нескінченно малий інтервал часу. Вдамося до деяких пояснень. Побудуємо для цього графік залежності положення МТ, яка рухається уздовж координатної осі ОХ, від часу (Рис.3). У момент часу </w:t>
      </w:r>
      <w:r w:rsidRPr="00BF50B3">
        <w:rPr>
          <w:sz w:val="24"/>
          <w:szCs w:val="24"/>
          <w:lang w:val="en-US"/>
        </w:rPr>
        <w:t>t</w:t>
      </w:r>
      <w:r w:rsidRPr="00BF50B3">
        <w:rPr>
          <w:sz w:val="24"/>
          <w:szCs w:val="24"/>
          <w:vertAlign w:val="subscript"/>
        </w:rPr>
        <w:t>0</w:t>
      </w:r>
      <w:r w:rsidRPr="00BF50B3">
        <w:rPr>
          <w:sz w:val="24"/>
          <w:szCs w:val="24"/>
          <w:lang w:val="uk-UA"/>
        </w:rPr>
        <w:t xml:space="preserve"> частинка знаходиться у точці М</w:t>
      </w:r>
      <w:r w:rsidRPr="00BF50B3">
        <w:rPr>
          <w:sz w:val="24"/>
          <w:szCs w:val="24"/>
          <w:vertAlign w:val="subscript"/>
          <w:lang w:val="uk-UA"/>
        </w:rPr>
        <w:t>0</w:t>
      </w:r>
      <w:r w:rsidRPr="00BF50B3">
        <w:rPr>
          <w:sz w:val="24"/>
          <w:szCs w:val="24"/>
          <w:lang w:val="uk-UA"/>
        </w:rPr>
        <w:t xml:space="preserve"> із координатою х</w:t>
      </w:r>
      <w:r w:rsidRPr="00BF50B3">
        <w:rPr>
          <w:sz w:val="24"/>
          <w:szCs w:val="24"/>
          <w:vertAlign w:val="subscript"/>
          <w:lang w:val="uk-UA"/>
        </w:rPr>
        <w:t>0</w:t>
      </w:r>
      <w:r w:rsidRPr="00BF50B3">
        <w:rPr>
          <w:sz w:val="24"/>
          <w:szCs w:val="24"/>
          <w:lang w:val="uk-UA"/>
        </w:rPr>
        <w:t xml:space="preserve">, а у момент часу </w:t>
      </w:r>
      <w:r w:rsidRPr="00BF50B3">
        <w:rPr>
          <w:sz w:val="24"/>
          <w:szCs w:val="24"/>
          <w:lang w:val="en-US"/>
        </w:rPr>
        <w:t>t</w:t>
      </w:r>
      <w:r w:rsidRPr="00BF50B3">
        <w:rPr>
          <w:sz w:val="24"/>
          <w:szCs w:val="24"/>
          <w:vertAlign w:val="subscript"/>
        </w:rPr>
        <w:t>1</w:t>
      </w:r>
      <w:r w:rsidRPr="00BF50B3">
        <w:rPr>
          <w:sz w:val="24"/>
          <w:szCs w:val="24"/>
          <w:lang w:val="uk-UA"/>
        </w:rPr>
        <w:t xml:space="preserve"> вона опиняється у точці М</w:t>
      </w:r>
      <w:r w:rsidRPr="00BF50B3">
        <w:rPr>
          <w:sz w:val="24"/>
          <w:szCs w:val="24"/>
          <w:vertAlign w:val="subscript"/>
          <w:lang w:val="uk-UA"/>
        </w:rPr>
        <w:t>1</w:t>
      </w:r>
      <w:r w:rsidRPr="00BF50B3">
        <w:rPr>
          <w:sz w:val="24"/>
          <w:szCs w:val="24"/>
          <w:lang w:val="uk-UA"/>
        </w:rPr>
        <w:t xml:space="preserve"> з абсцисою х</w:t>
      </w:r>
      <w:r w:rsidRPr="00BF50B3">
        <w:rPr>
          <w:sz w:val="24"/>
          <w:szCs w:val="24"/>
          <w:vertAlign w:val="subscript"/>
          <w:lang w:val="uk-UA"/>
        </w:rPr>
        <w:t>1</w:t>
      </w:r>
      <w:r w:rsidRPr="00BF50B3">
        <w:rPr>
          <w:sz w:val="24"/>
          <w:szCs w:val="24"/>
          <w:lang w:val="uk-UA"/>
        </w:rPr>
        <w:t>. Пряма лінія, проведена з точки М</w:t>
      </w:r>
      <w:r w:rsidRPr="00BF50B3">
        <w:rPr>
          <w:sz w:val="24"/>
          <w:szCs w:val="24"/>
          <w:vertAlign w:val="subscript"/>
          <w:lang w:val="uk-UA"/>
        </w:rPr>
        <w:t>0</w:t>
      </w:r>
      <w:r w:rsidRPr="00BF50B3">
        <w:rPr>
          <w:sz w:val="24"/>
          <w:szCs w:val="24"/>
          <w:lang w:val="uk-UA"/>
        </w:rPr>
        <w:t>(х</w:t>
      </w:r>
      <w:r w:rsidRPr="00BF50B3">
        <w:rPr>
          <w:sz w:val="24"/>
          <w:szCs w:val="24"/>
          <w:vertAlign w:val="subscript"/>
          <w:lang w:val="uk-UA"/>
        </w:rPr>
        <w:t>0</w:t>
      </w:r>
      <w:r w:rsidRPr="00BF50B3">
        <w:rPr>
          <w:sz w:val="24"/>
          <w:szCs w:val="24"/>
          <w:lang w:val="uk-UA"/>
        </w:rPr>
        <w:t>,</w:t>
      </w:r>
      <w:r w:rsidRPr="00BF50B3">
        <w:rPr>
          <w:sz w:val="24"/>
          <w:szCs w:val="24"/>
          <w:lang w:val="en-US"/>
        </w:rPr>
        <w:t>t</w:t>
      </w:r>
      <w:r w:rsidRPr="00BF50B3">
        <w:rPr>
          <w:sz w:val="24"/>
          <w:szCs w:val="24"/>
          <w:vertAlign w:val="subscript"/>
        </w:rPr>
        <w:t>0</w:t>
      </w:r>
      <w:r w:rsidRPr="00BF50B3">
        <w:rPr>
          <w:sz w:val="24"/>
          <w:szCs w:val="24"/>
        </w:rPr>
        <w:t>)</w:t>
      </w:r>
      <w:r w:rsidRPr="00BF50B3">
        <w:rPr>
          <w:sz w:val="24"/>
          <w:szCs w:val="24"/>
          <w:lang w:val="uk-UA"/>
        </w:rPr>
        <w:t xml:space="preserve"> у точку М</w:t>
      </w:r>
      <w:r w:rsidRPr="00BF50B3">
        <w:rPr>
          <w:sz w:val="24"/>
          <w:szCs w:val="24"/>
          <w:vertAlign w:val="subscript"/>
          <w:lang w:val="uk-UA"/>
        </w:rPr>
        <w:t>1</w:t>
      </w:r>
      <w:r w:rsidRPr="00BF50B3">
        <w:rPr>
          <w:sz w:val="24"/>
          <w:szCs w:val="24"/>
          <w:lang w:val="uk-UA"/>
        </w:rPr>
        <w:t>(х</w:t>
      </w:r>
      <w:r w:rsidRPr="00BF50B3">
        <w:rPr>
          <w:sz w:val="24"/>
          <w:szCs w:val="24"/>
          <w:vertAlign w:val="subscript"/>
          <w:lang w:val="uk-UA"/>
        </w:rPr>
        <w:t>1</w:t>
      </w:r>
      <w:r w:rsidRPr="00BF50B3">
        <w:rPr>
          <w:sz w:val="24"/>
          <w:szCs w:val="24"/>
          <w:lang w:val="uk-UA"/>
        </w:rPr>
        <w:t>,</w:t>
      </w:r>
      <w:r w:rsidRPr="00BF50B3">
        <w:rPr>
          <w:sz w:val="24"/>
          <w:szCs w:val="24"/>
          <w:lang w:val="en-US"/>
        </w:rPr>
        <w:t>t</w:t>
      </w:r>
      <w:r w:rsidRPr="00BF50B3">
        <w:rPr>
          <w:sz w:val="24"/>
          <w:szCs w:val="24"/>
          <w:vertAlign w:val="subscript"/>
        </w:rPr>
        <w:t>1</w:t>
      </w:r>
      <w:r w:rsidRPr="00BF50B3">
        <w:rPr>
          <w:sz w:val="24"/>
          <w:szCs w:val="24"/>
        </w:rPr>
        <w:t>)</w:t>
      </w:r>
      <w:r w:rsidRPr="00BF50B3">
        <w:rPr>
          <w:sz w:val="24"/>
          <w:szCs w:val="24"/>
          <w:lang w:val="uk-UA"/>
        </w:rPr>
        <w:t xml:space="preserve">, утворює гіпотенузу прямокутного трикутника зі сторонами </w:t>
      </w:r>
      <w:r w:rsidRPr="00BF50B3">
        <w:rPr>
          <w:position w:val="-12"/>
          <w:sz w:val="24"/>
          <w:szCs w:val="24"/>
          <w:lang w:val="uk-UA"/>
        </w:rPr>
        <w:object w:dxaOrig="1200" w:dyaOrig="360">
          <v:shape id="_x0000_i1058" type="#_x0000_t75" style="width:59.8pt;height:18.85pt" o:ole="">
            <v:imagedata r:id="rId85" o:title=""/>
          </v:shape>
          <o:OLEObject Type="Embed" ProgID="Equation.3" ShapeID="_x0000_i1058" DrawAspect="Content" ObjectID="_1449738017" r:id="rId87"/>
        </w:object>
      </w:r>
      <w:r w:rsidRPr="00BF50B3">
        <w:rPr>
          <w:sz w:val="24"/>
          <w:szCs w:val="24"/>
          <w:lang w:val="uk-UA"/>
        </w:rPr>
        <w:t xml:space="preserve"> і </w:t>
      </w:r>
      <w:r w:rsidRPr="00BF50B3">
        <w:rPr>
          <w:position w:val="-12"/>
          <w:sz w:val="24"/>
          <w:szCs w:val="24"/>
          <w:lang w:val="uk-UA"/>
        </w:rPr>
        <w:object w:dxaOrig="1060" w:dyaOrig="360">
          <v:shape id="_x0000_i1059" type="#_x0000_t75" style="width:53.15pt;height:18.85pt" o:ole="">
            <v:imagedata r:id="rId88" o:title=""/>
          </v:shape>
          <o:OLEObject Type="Embed" ProgID="Equation.3" ShapeID="_x0000_i1059" DrawAspect="Content" ObjectID="_1449738018" r:id="rId89"/>
        </w:object>
      </w:r>
      <w:r w:rsidRPr="00BF50B3">
        <w:rPr>
          <w:sz w:val="24"/>
          <w:szCs w:val="24"/>
          <w:lang w:val="uk-UA"/>
        </w:rPr>
        <w:t>.</w:t>
      </w:r>
    </w:p>
    <w:p w:rsidR="00C8030A" w:rsidRPr="00BF50B3" w:rsidRDefault="00C8030A" w:rsidP="00C8030A">
      <w:pPr>
        <w:ind w:firstLine="540"/>
        <w:jc w:val="both"/>
        <w:rPr>
          <w:sz w:val="24"/>
          <w:szCs w:val="24"/>
          <w:lang w:val="uk-UA"/>
        </w:rPr>
      </w:pPr>
      <w:r>
        <w:rPr>
          <w:noProof/>
          <w:sz w:val="24"/>
          <w:szCs w:val="24"/>
        </w:rPr>
        <w:lastRenderedPageBreak/>
        <w:drawing>
          <wp:anchor distT="0" distB="0" distL="114300" distR="114300" simplePos="0" relativeHeight="251718656" behindDoc="0" locked="0" layoutInCell="1" allowOverlap="1">
            <wp:simplePos x="0" y="0"/>
            <wp:positionH relativeFrom="column">
              <wp:align>center</wp:align>
            </wp:positionH>
            <wp:positionV relativeFrom="paragraph">
              <wp:posOffset>6985</wp:posOffset>
            </wp:positionV>
            <wp:extent cx="6146800" cy="3543300"/>
            <wp:effectExtent l="19050" t="0" r="6350" b="0"/>
            <wp:wrapSquare wrapText="bothSides"/>
            <wp:docPr id="62" name="Рисунок 6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b"/>
                    <pic:cNvPicPr>
                      <a:picLocks noChangeAspect="1" noChangeArrowheads="1"/>
                    </pic:cNvPicPr>
                  </pic:nvPicPr>
                  <pic:blipFill>
                    <a:blip r:embed="rId90" cstate="print"/>
                    <a:srcRect/>
                    <a:stretch>
                      <a:fillRect/>
                    </a:stretch>
                  </pic:blipFill>
                  <pic:spPr bwMode="auto">
                    <a:xfrm>
                      <a:off x="0" y="0"/>
                      <a:ext cx="6146800" cy="3543300"/>
                    </a:xfrm>
                    <a:prstGeom prst="rect">
                      <a:avLst/>
                    </a:prstGeom>
                    <a:noFill/>
                    <a:ln w="9525">
                      <a:noFill/>
                      <a:miter lim="800000"/>
                      <a:headEnd/>
                      <a:tailEnd/>
                    </a:ln>
                  </pic:spPr>
                </pic:pic>
              </a:graphicData>
            </a:graphic>
          </wp:anchor>
        </w:drawing>
      </w:r>
      <w:r w:rsidRPr="00BF50B3">
        <w:rPr>
          <w:sz w:val="24"/>
          <w:szCs w:val="24"/>
          <w:lang w:val="uk-UA"/>
        </w:rPr>
        <w:t xml:space="preserve">Відношення </w:t>
      </w:r>
      <w:r w:rsidRPr="00BF50B3">
        <w:rPr>
          <w:position w:val="-10"/>
          <w:sz w:val="24"/>
          <w:szCs w:val="24"/>
          <w:lang w:val="uk-UA"/>
        </w:rPr>
        <w:object w:dxaOrig="180" w:dyaOrig="340">
          <v:shape id="_x0000_i1060" type="#_x0000_t75" style="width:8.85pt;height:16.6pt" o:ole="">
            <v:imagedata r:id="rId91" o:title=""/>
          </v:shape>
          <o:OLEObject Type="Embed" ProgID="Equation.3" ShapeID="_x0000_i1060" DrawAspect="Content" ObjectID="_1449738019" r:id="rId92"/>
        </w:object>
      </w:r>
      <w:r w:rsidRPr="00BF50B3">
        <w:rPr>
          <w:position w:val="-24"/>
          <w:sz w:val="24"/>
          <w:szCs w:val="24"/>
          <w:lang w:val="uk-UA"/>
        </w:rPr>
        <w:object w:dxaOrig="380" w:dyaOrig="620">
          <v:shape id="_x0000_i1061" type="#_x0000_t75" style="width:18.85pt;height:31pt" o:ole="">
            <v:imagedata r:id="rId93" o:title=""/>
          </v:shape>
          <o:OLEObject Type="Embed" ProgID="Equation.3" ShapeID="_x0000_i1061" DrawAspect="Content" ObjectID="_1449738020" r:id="rId94"/>
        </w:object>
      </w:r>
      <w:r w:rsidRPr="00BF50B3">
        <w:rPr>
          <w:sz w:val="24"/>
          <w:szCs w:val="24"/>
          <w:lang w:val="uk-UA"/>
        </w:rPr>
        <w:t xml:space="preserve"> ("підйом" прямої М</w:t>
      </w:r>
      <w:r w:rsidRPr="00BF50B3">
        <w:rPr>
          <w:sz w:val="24"/>
          <w:szCs w:val="24"/>
          <w:vertAlign w:val="subscript"/>
          <w:lang w:val="uk-UA"/>
        </w:rPr>
        <w:t>0</w:t>
      </w:r>
      <w:r w:rsidRPr="00BF50B3">
        <w:rPr>
          <w:sz w:val="24"/>
          <w:szCs w:val="24"/>
          <w:lang w:val="uk-UA"/>
        </w:rPr>
        <w:t>М</w:t>
      </w:r>
      <w:r w:rsidRPr="00BF50B3">
        <w:rPr>
          <w:sz w:val="24"/>
          <w:szCs w:val="24"/>
          <w:vertAlign w:val="subscript"/>
          <w:lang w:val="uk-UA"/>
        </w:rPr>
        <w:t>1</w:t>
      </w:r>
      <w:r w:rsidRPr="00BF50B3">
        <w:rPr>
          <w:sz w:val="24"/>
          <w:szCs w:val="24"/>
          <w:lang w:val="uk-UA"/>
        </w:rPr>
        <w:t xml:space="preserve"> за час "пробігу") визначає нахил прямої М</w:t>
      </w:r>
      <w:r w:rsidRPr="00BF50B3">
        <w:rPr>
          <w:sz w:val="24"/>
          <w:szCs w:val="24"/>
          <w:vertAlign w:val="subscript"/>
          <w:lang w:val="uk-UA"/>
        </w:rPr>
        <w:t>0</w:t>
      </w:r>
      <w:r w:rsidRPr="00BF50B3">
        <w:rPr>
          <w:sz w:val="24"/>
          <w:szCs w:val="24"/>
          <w:lang w:val="uk-UA"/>
        </w:rPr>
        <w:t>М</w:t>
      </w:r>
      <w:r w:rsidRPr="00BF50B3">
        <w:rPr>
          <w:sz w:val="24"/>
          <w:szCs w:val="24"/>
          <w:vertAlign w:val="subscript"/>
          <w:lang w:val="uk-UA"/>
        </w:rPr>
        <w:t>1</w:t>
      </w:r>
      <w:r w:rsidRPr="00BF50B3">
        <w:rPr>
          <w:sz w:val="24"/>
          <w:szCs w:val="24"/>
          <w:lang w:val="uk-UA"/>
        </w:rPr>
        <w:t>. Але, як визначає формула (8), це саме відношення є таким, що визначає середню швидкість. Отже, приходимо до висновку, що</w:t>
      </w:r>
    </w:p>
    <w:p w:rsidR="00C8030A" w:rsidRPr="00BF50B3" w:rsidRDefault="00C8030A" w:rsidP="00C8030A">
      <w:pPr>
        <w:ind w:firstLine="540"/>
        <w:jc w:val="both"/>
        <w:rPr>
          <w:sz w:val="24"/>
          <w:szCs w:val="24"/>
          <w:lang w:val="uk-UA"/>
        </w:rPr>
      </w:pPr>
      <w:r w:rsidRPr="00BF50B3">
        <w:rPr>
          <w:sz w:val="24"/>
          <w:szCs w:val="24"/>
          <w:lang w:val="uk-UA"/>
        </w:rPr>
        <w:t xml:space="preserve">Середня швидкість частинки за будь-який інтервал часу </w:t>
      </w:r>
      <w:r w:rsidRPr="00BF50B3">
        <w:rPr>
          <w:position w:val="-12"/>
          <w:sz w:val="24"/>
          <w:szCs w:val="24"/>
          <w:lang w:val="uk-UA"/>
        </w:rPr>
        <w:object w:dxaOrig="1060" w:dyaOrig="360">
          <v:shape id="_x0000_i1062" type="#_x0000_t75" style="width:53.15pt;height:18.85pt" o:ole="">
            <v:imagedata r:id="rId95" o:title=""/>
          </v:shape>
          <o:OLEObject Type="Embed" ProgID="Equation.3" ShapeID="_x0000_i1062" DrawAspect="Content" ObjectID="_1449738021" r:id="rId96"/>
        </w:object>
      </w:r>
      <w:r w:rsidRPr="00BF50B3">
        <w:rPr>
          <w:sz w:val="24"/>
          <w:szCs w:val="24"/>
          <w:lang w:val="uk-UA"/>
        </w:rPr>
        <w:t xml:space="preserve"> дорівнює нахилу прямої (або хорди, котра з'єднує точки М</w:t>
      </w:r>
      <w:r w:rsidRPr="00BF50B3">
        <w:rPr>
          <w:sz w:val="24"/>
          <w:szCs w:val="24"/>
          <w:vertAlign w:val="subscript"/>
          <w:lang w:val="uk-UA"/>
        </w:rPr>
        <w:t>0</w:t>
      </w:r>
      <w:r w:rsidRPr="00BF50B3">
        <w:rPr>
          <w:sz w:val="24"/>
          <w:szCs w:val="24"/>
          <w:lang w:val="uk-UA"/>
        </w:rPr>
        <w:t>(х</w:t>
      </w:r>
      <w:r w:rsidRPr="00BF50B3">
        <w:rPr>
          <w:sz w:val="24"/>
          <w:szCs w:val="24"/>
          <w:vertAlign w:val="subscript"/>
          <w:lang w:val="uk-UA"/>
        </w:rPr>
        <w:t>0</w:t>
      </w:r>
      <w:r w:rsidRPr="00BF50B3">
        <w:rPr>
          <w:sz w:val="24"/>
          <w:szCs w:val="24"/>
          <w:lang w:val="uk-UA"/>
        </w:rPr>
        <w:t>,</w:t>
      </w:r>
      <w:r w:rsidRPr="00BF50B3">
        <w:rPr>
          <w:sz w:val="24"/>
          <w:szCs w:val="24"/>
          <w:lang w:val="en-US"/>
        </w:rPr>
        <w:t>t</w:t>
      </w:r>
      <w:r w:rsidRPr="00BF50B3">
        <w:rPr>
          <w:sz w:val="24"/>
          <w:szCs w:val="24"/>
          <w:vertAlign w:val="subscript"/>
        </w:rPr>
        <w:t>0</w:t>
      </w:r>
      <w:r w:rsidRPr="00BF50B3">
        <w:rPr>
          <w:sz w:val="24"/>
          <w:szCs w:val="24"/>
        </w:rPr>
        <w:t xml:space="preserve">) </w:t>
      </w:r>
      <w:r w:rsidRPr="00BF50B3">
        <w:rPr>
          <w:sz w:val="24"/>
          <w:szCs w:val="24"/>
          <w:lang w:val="uk-UA"/>
        </w:rPr>
        <w:t>і М</w:t>
      </w:r>
      <w:r w:rsidRPr="00BF50B3">
        <w:rPr>
          <w:sz w:val="24"/>
          <w:szCs w:val="24"/>
          <w:vertAlign w:val="subscript"/>
          <w:lang w:val="uk-UA"/>
        </w:rPr>
        <w:t>1</w:t>
      </w:r>
      <w:r w:rsidRPr="00BF50B3">
        <w:rPr>
          <w:sz w:val="24"/>
          <w:szCs w:val="24"/>
          <w:lang w:val="uk-UA"/>
        </w:rPr>
        <w:t>(х</w:t>
      </w:r>
      <w:r w:rsidRPr="00BF50B3">
        <w:rPr>
          <w:sz w:val="24"/>
          <w:szCs w:val="24"/>
          <w:vertAlign w:val="subscript"/>
          <w:lang w:val="uk-UA"/>
        </w:rPr>
        <w:t>1</w:t>
      </w:r>
      <w:r w:rsidRPr="00BF50B3">
        <w:rPr>
          <w:sz w:val="24"/>
          <w:szCs w:val="24"/>
          <w:lang w:val="uk-UA"/>
        </w:rPr>
        <w:t>,</w:t>
      </w:r>
      <w:r w:rsidRPr="00BF50B3">
        <w:rPr>
          <w:sz w:val="24"/>
          <w:szCs w:val="24"/>
          <w:lang w:val="en-US"/>
        </w:rPr>
        <w:t>t</w:t>
      </w:r>
      <w:r w:rsidRPr="00BF50B3">
        <w:rPr>
          <w:sz w:val="24"/>
          <w:szCs w:val="24"/>
          <w:vertAlign w:val="subscript"/>
        </w:rPr>
        <w:t>1</w:t>
      </w:r>
      <w:r w:rsidRPr="00BF50B3">
        <w:rPr>
          <w:sz w:val="24"/>
          <w:szCs w:val="24"/>
        </w:rPr>
        <w:t xml:space="preserve">) </w:t>
      </w:r>
      <w:r w:rsidRPr="00BF50B3">
        <w:rPr>
          <w:sz w:val="24"/>
          <w:szCs w:val="24"/>
          <w:lang w:val="uk-UA"/>
        </w:rPr>
        <w:t xml:space="preserve">на графіку залежності х від </w:t>
      </w:r>
      <w:r w:rsidRPr="00BF50B3">
        <w:rPr>
          <w:sz w:val="24"/>
          <w:szCs w:val="24"/>
          <w:lang w:val="en-US"/>
        </w:rPr>
        <w:t>t</w:t>
      </w:r>
      <w:r w:rsidRPr="00BF50B3">
        <w:rPr>
          <w:sz w:val="24"/>
          <w:szCs w:val="24"/>
          <w:lang w:val="uk-UA"/>
        </w:rPr>
        <w:t xml:space="preserve">. </w:t>
      </w:r>
    </w:p>
    <w:p w:rsidR="00C8030A" w:rsidRPr="00BF50B3" w:rsidRDefault="00C8030A" w:rsidP="00C8030A">
      <w:pPr>
        <w:ind w:firstLine="540"/>
        <w:jc w:val="both"/>
        <w:rPr>
          <w:sz w:val="24"/>
          <w:szCs w:val="24"/>
          <w:lang w:val="uk-UA"/>
        </w:rPr>
      </w:pPr>
      <w:r w:rsidRPr="00BF50B3">
        <w:rPr>
          <w:sz w:val="24"/>
          <w:szCs w:val="24"/>
          <w:lang w:val="uk-UA"/>
        </w:rPr>
        <w:t xml:space="preserve">Розглянемо тепер момент часу </w:t>
      </w:r>
      <w:r w:rsidRPr="00BF50B3">
        <w:rPr>
          <w:sz w:val="24"/>
          <w:szCs w:val="24"/>
          <w:lang w:val="en-US"/>
        </w:rPr>
        <w:t>t</w:t>
      </w:r>
      <w:r w:rsidRPr="00BF50B3">
        <w:rPr>
          <w:sz w:val="24"/>
          <w:szCs w:val="24"/>
          <w:vertAlign w:val="subscript"/>
          <w:lang w:val="en-US"/>
        </w:rPr>
        <w:t>i</w:t>
      </w:r>
      <w:r w:rsidRPr="00BF50B3">
        <w:rPr>
          <w:sz w:val="24"/>
          <w:szCs w:val="24"/>
        </w:rPr>
        <w:t xml:space="preserve"> </w:t>
      </w:r>
      <w:r w:rsidRPr="00BF50B3">
        <w:rPr>
          <w:sz w:val="24"/>
          <w:szCs w:val="24"/>
          <w:lang w:val="uk-UA"/>
        </w:rPr>
        <w:t xml:space="preserve">(проміжний між </w:t>
      </w:r>
      <w:r w:rsidRPr="00BF50B3">
        <w:rPr>
          <w:sz w:val="24"/>
          <w:szCs w:val="24"/>
          <w:lang w:val="en-US"/>
        </w:rPr>
        <w:t>t</w:t>
      </w:r>
      <w:r w:rsidRPr="00BF50B3">
        <w:rPr>
          <w:sz w:val="24"/>
          <w:szCs w:val="24"/>
          <w:vertAlign w:val="subscript"/>
        </w:rPr>
        <w:t>1</w:t>
      </w:r>
      <w:r w:rsidRPr="00BF50B3">
        <w:rPr>
          <w:sz w:val="24"/>
          <w:szCs w:val="24"/>
        </w:rPr>
        <w:t xml:space="preserve"> </w:t>
      </w:r>
      <w:r w:rsidRPr="00BF50B3">
        <w:rPr>
          <w:sz w:val="24"/>
          <w:szCs w:val="24"/>
          <w:lang w:val="uk-UA"/>
        </w:rPr>
        <w:t xml:space="preserve">і </w:t>
      </w:r>
      <w:r w:rsidRPr="00BF50B3">
        <w:rPr>
          <w:sz w:val="24"/>
          <w:szCs w:val="24"/>
          <w:lang w:val="en-US"/>
        </w:rPr>
        <w:t>t</w:t>
      </w:r>
      <w:r w:rsidRPr="00BF50B3">
        <w:rPr>
          <w:sz w:val="24"/>
          <w:szCs w:val="24"/>
          <w:vertAlign w:val="subscript"/>
        </w:rPr>
        <w:t>0</w:t>
      </w:r>
      <w:r w:rsidRPr="00BF50B3">
        <w:rPr>
          <w:sz w:val="24"/>
          <w:szCs w:val="24"/>
          <w:lang w:val="uk-UA"/>
        </w:rPr>
        <w:t xml:space="preserve">), у який рухома МТ має координату </w:t>
      </w:r>
      <w:r w:rsidRPr="00BF50B3">
        <w:rPr>
          <w:sz w:val="24"/>
          <w:szCs w:val="24"/>
          <w:lang w:val="en-US"/>
        </w:rPr>
        <w:t>x</w:t>
      </w:r>
      <w:r w:rsidRPr="00BF50B3">
        <w:rPr>
          <w:sz w:val="24"/>
          <w:szCs w:val="24"/>
          <w:vertAlign w:val="subscript"/>
          <w:lang w:val="en-US"/>
        </w:rPr>
        <w:t>i</w:t>
      </w:r>
      <w:r w:rsidRPr="00BF50B3">
        <w:rPr>
          <w:sz w:val="24"/>
          <w:szCs w:val="24"/>
        </w:rPr>
        <w:t xml:space="preserve"> </w:t>
      </w:r>
      <w:r w:rsidRPr="00BF50B3">
        <w:rPr>
          <w:sz w:val="24"/>
          <w:szCs w:val="24"/>
          <w:lang w:val="uk-UA"/>
        </w:rPr>
        <w:t>(рис. 3</w:t>
      </w:r>
      <w:r>
        <w:rPr>
          <w:sz w:val="24"/>
          <w:szCs w:val="24"/>
          <w:lang w:val="uk-UA"/>
        </w:rPr>
        <w:t>, праворуч</w:t>
      </w:r>
      <w:r w:rsidRPr="00BF50B3">
        <w:rPr>
          <w:sz w:val="24"/>
          <w:szCs w:val="24"/>
          <w:lang w:val="uk-UA"/>
        </w:rPr>
        <w:t>). Можна бачити, що нахил прямої М</w:t>
      </w:r>
      <w:r w:rsidRPr="00BF50B3">
        <w:rPr>
          <w:sz w:val="24"/>
          <w:szCs w:val="24"/>
          <w:vertAlign w:val="subscript"/>
          <w:lang w:val="uk-UA"/>
        </w:rPr>
        <w:t>0</w:t>
      </w:r>
      <w:r w:rsidRPr="00BF50B3">
        <w:rPr>
          <w:sz w:val="24"/>
          <w:szCs w:val="24"/>
          <w:lang w:val="uk-UA"/>
        </w:rPr>
        <w:t>М</w:t>
      </w:r>
      <w:r w:rsidRPr="00BF50B3">
        <w:rPr>
          <w:sz w:val="24"/>
          <w:szCs w:val="24"/>
          <w:vertAlign w:val="subscript"/>
          <w:lang w:val="uk-UA"/>
        </w:rPr>
        <w:t>і</w:t>
      </w:r>
      <w:r w:rsidRPr="00BF50B3">
        <w:rPr>
          <w:sz w:val="24"/>
          <w:szCs w:val="24"/>
          <w:lang w:val="uk-UA"/>
        </w:rPr>
        <w:t xml:space="preserve"> є меншим, ніж нахил прямої М</w:t>
      </w:r>
      <w:r w:rsidRPr="00BF50B3">
        <w:rPr>
          <w:sz w:val="24"/>
          <w:szCs w:val="24"/>
          <w:vertAlign w:val="subscript"/>
          <w:lang w:val="uk-UA"/>
        </w:rPr>
        <w:t>0</w:t>
      </w:r>
      <w:r w:rsidRPr="00BF50B3">
        <w:rPr>
          <w:sz w:val="24"/>
          <w:szCs w:val="24"/>
          <w:lang w:val="uk-UA"/>
        </w:rPr>
        <w:t>М</w:t>
      </w:r>
      <w:r w:rsidRPr="00BF50B3">
        <w:rPr>
          <w:sz w:val="24"/>
          <w:szCs w:val="24"/>
          <w:vertAlign w:val="subscript"/>
          <w:lang w:val="uk-UA"/>
        </w:rPr>
        <w:t>1</w:t>
      </w:r>
      <w:r w:rsidRPr="00BF50B3">
        <w:rPr>
          <w:sz w:val="24"/>
          <w:szCs w:val="24"/>
          <w:lang w:val="uk-UA"/>
        </w:rPr>
        <w:t xml:space="preserve">. Це означає, що і середня швидкість в інтервалі часу </w:t>
      </w:r>
      <w:r w:rsidRPr="00BF50B3">
        <w:rPr>
          <w:sz w:val="24"/>
          <w:szCs w:val="24"/>
          <w:lang w:val="en-US"/>
        </w:rPr>
        <w:t>t</w:t>
      </w:r>
      <w:r w:rsidRPr="00BF50B3">
        <w:rPr>
          <w:sz w:val="24"/>
          <w:szCs w:val="24"/>
          <w:vertAlign w:val="subscript"/>
          <w:lang w:val="en-US"/>
        </w:rPr>
        <w:t>i</w:t>
      </w:r>
      <w:r w:rsidRPr="00BF50B3">
        <w:rPr>
          <w:sz w:val="24"/>
          <w:szCs w:val="24"/>
          <w:lang w:val="uk-UA"/>
        </w:rPr>
        <w:t>-</w:t>
      </w:r>
      <w:r w:rsidRPr="00BF50B3">
        <w:rPr>
          <w:sz w:val="24"/>
          <w:szCs w:val="24"/>
          <w:lang w:val="en-US"/>
        </w:rPr>
        <w:t>t</w:t>
      </w:r>
      <w:r w:rsidRPr="00BF50B3">
        <w:rPr>
          <w:sz w:val="24"/>
          <w:szCs w:val="24"/>
          <w:vertAlign w:val="subscript"/>
          <w:lang w:val="uk-UA"/>
        </w:rPr>
        <w:t>0</w:t>
      </w:r>
      <w:r w:rsidRPr="00BF50B3">
        <w:rPr>
          <w:sz w:val="24"/>
          <w:szCs w:val="24"/>
          <w:lang w:val="uk-UA"/>
        </w:rPr>
        <w:t xml:space="preserve"> є меншою, ніж середня швидкість в інтервалі </w:t>
      </w:r>
      <w:r w:rsidRPr="00BF50B3">
        <w:rPr>
          <w:sz w:val="24"/>
          <w:szCs w:val="24"/>
          <w:lang w:val="en-US"/>
        </w:rPr>
        <w:t>t</w:t>
      </w:r>
      <w:r w:rsidRPr="00BF50B3">
        <w:rPr>
          <w:sz w:val="24"/>
          <w:szCs w:val="24"/>
          <w:vertAlign w:val="subscript"/>
          <w:lang w:val="uk-UA"/>
        </w:rPr>
        <w:t>1</w:t>
      </w:r>
      <w:r w:rsidRPr="00BF50B3">
        <w:rPr>
          <w:sz w:val="24"/>
          <w:szCs w:val="24"/>
          <w:lang w:val="uk-UA"/>
        </w:rPr>
        <w:t>-</w:t>
      </w:r>
      <w:r w:rsidRPr="00BF50B3">
        <w:rPr>
          <w:sz w:val="24"/>
          <w:szCs w:val="24"/>
          <w:lang w:val="en-US"/>
        </w:rPr>
        <w:t>t</w:t>
      </w:r>
      <w:r w:rsidRPr="00BF50B3">
        <w:rPr>
          <w:sz w:val="24"/>
          <w:szCs w:val="24"/>
          <w:vertAlign w:val="subscript"/>
          <w:lang w:val="uk-UA"/>
        </w:rPr>
        <w:t>0</w:t>
      </w:r>
      <w:r w:rsidRPr="00BF50B3">
        <w:rPr>
          <w:sz w:val="24"/>
          <w:szCs w:val="24"/>
          <w:lang w:val="uk-UA"/>
        </w:rPr>
        <w:t>.</w:t>
      </w:r>
    </w:p>
    <w:p w:rsidR="00C8030A" w:rsidRPr="00BF50B3" w:rsidRDefault="00C8030A" w:rsidP="00C8030A">
      <w:pPr>
        <w:ind w:firstLine="540"/>
        <w:jc w:val="both"/>
        <w:rPr>
          <w:sz w:val="24"/>
          <w:szCs w:val="24"/>
          <w:lang w:val="uk-UA"/>
        </w:rPr>
      </w:pPr>
      <w:r w:rsidRPr="00BF50B3">
        <w:rPr>
          <w:sz w:val="24"/>
          <w:szCs w:val="24"/>
          <w:lang w:val="uk-UA"/>
        </w:rPr>
        <w:t>Уявімо тепер, що на правому графіку рис.3 ми усе щільніше наближаємо точку М</w:t>
      </w:r>
      <w:r w:rsidRPr="00BF50B3">
        <w:rPr>
          <w:sz w:val="24"/>
          <w:szCs w:val="24"/>
          <w:vertAlign w:val="subscript"/>
          <w:lang w:val="uk-UA"/>
        </w:rPr>
        <w:t>і</w:t>
      </w:r>
      <w:r w:rsidRPr="00BF50B3">
        <w:rPr>
          <w:sz w:val="24"/>
          <w:szCs w:val="24"/>
          <w:lang w:val="uk-UA"/>
        </w:rPr>
        <w:t xml:space="preserve"> до точки М</w:t>
      </w:r>
      <w:r w:rsidRPr="00BF50B3">
        <w:rPr>
          <w:sz w:val="24"/>
          <w:szCs w:val="24"/>
          <w:vertAlign w:val="subscript"/>
          <w:lang w:val="uk-UA"/>
        </w:rPr>
        <w:t>0</w:t>
      </w:r>
      <w:r w:rsidRPr="00BF50B3">
        <w:rPr>
          <w:sz w:val="24"/>
          <w:szCs w:val="24"/>
          <w:lang w:val="uk-UA"/>
        </w:rPr>
        <w:t xml:space="preserve">. Іншими словами, інтервал часу </w:t>
      </w:r>
      <w:r w:rsidRPr="00BF50B3">
        <w:rPr>
          <w:sz w:val="24"/>
          <w:szCs w:val="24"/>
          <w:lang w:val="en-US"/>
        </w:rPr>
        <w:t>t</w:t>
      </w:r>
      <w:r w:rsidRPr="00BF50B3">
        <w:rPr>
          <w:sz w:val="24"/>
          <w:szCs w:val="24"/>
          <w:vertAlign w:val="subscript"/>
          <w:lang w:val="en-US"/>
        </w:rPr>
        <w:t>i</w:t>
      </w:r>
      <w:r w:rsidRPr="00BF50B3">
        <w:rPr>
          <w:sz w:val="24"/>
          <w:szCs w:val="24"/>
          <w:lang w:val="uk-UA"/>
        </w:rPr>
        <w:t>-</w:t>
      </w:r>
      <w:r w:rsidRPr="00BF50B3">
        <w:rPr>
          <w:sz w:val="24"/>
          <w:szCs w:val="24"/>
          <w:lang w:val="en-US"/>
        </w:rPr>
        <w:t>t</w:t>
      </w:r>
      <w:r w:rsidRPr="00BF50B3">
        <w:rPr>
          <w:sz w:val="24"/>
          <w:szCs w:val="24"/>
          <w:vertAlign w:val="subscript"/>
          <w:lang w:val="uk-UA"/>
        </w:rPr>
        <w:t>0</w:t>
      </w:r>
      <w:r w:rsidRPr="00BF50B3">
        <w:rPr>
          <w:sz w:val="24"/>
          <w:szCs w:val="24"/>
          <w:lang w:val="uk-UA"/>
        </w:rPr>
        <w:t xml:space="preserve"> (відтепер ми будемо називати його </w:t>
      </w:r>
      <w:r>
        <w:rPr>
          <w:sz w:val="24"/>
          <w:szCs w:val="24"/>
          <w:lang w:val="uk-UA"/>
        </w:rPr>
        <w:t xml:space="preserve">просто </w:t>
      </w:r>
      <w:r w:rsidRPr="00BF50B3">
        <w:rPr>
          <w:sz w:val="24"/>
          <w:szCs w:val="24"/>
          <w:lang w:val="uk-UA"/>
        </w:rPr>
        <w:t>Δ</w:t>
      </w:r>
      <w:r w:rsidRPr="00BF50B3">
        <w:rPr>
          <w:sz w:val="24"/>
          <w:szCs w:val="24"/>
          <w:lang w:val="en-US"/>
        </w:rPr>
        <w:t>t</w:t>
      </w:r>
      <w:r w:rsidRPr="00BF50B3">
        <w:rPr>
          <w:sz w:val="24"/>
          <w:szCs w:val="24"/>
          <w:lang w:val="uk-UA"/>
        </w:rPr>
        <w:t>) стає усе меншим і меншим. При цьому нахил прямо</w:t>
      </w:r>
      <w:r>
        <w:rPr>
          <w:sz w:val="24"/>
          <w:szCs w:val="24"/>
          <w:lang w:val="uk-UA"/>
        </w:rPr>
        <w:t>ї,</w:t>
      </w:r>
      <w:r w:rsidRPr="00BF50B3">
        <w:rPr>
          <w:sz w:val="24"/>
          <w:szCs w:val="24"/>
          <w:lang w:val="uk-UA"/>
        </w:rPr>
        <w:t xml:space="preserve"> котра з'єднує обидві точки, виявляється нахилом дотичної до цієї кривої у точці М</w:t>
      </w:r>
      <w:r w:rsidRPr="00BF50B3">
        <w:rPr>
          <w:sz w:val="24"/>
          <w:szCs w:val="24"/>
          <w:vertAlign w:val="subscript"/>
          <w:lang w:val="uk-UA"/>
        </w:rPr>
        <w:t>0</w:t>
      </w:r>
      <w:r w:rsidRPr="00BF50B3">
        <w:rPr>
          <w:sz w:val="24"/>
          <w:szCs w:val="24"/>
          <w:lang w:val="uk-UA"/>
        </w:rPr>
        <w:t>. Водночас із тим, як ми робимо Δ</w:t>
      </w:r>
      <w:r w:rsidRPr="00BF50B3">
        <w:rPr>
          <w:sz w:val="24"/>
          <w:szCs w:val="24"/>
          <w:lang w:val="en-US"/>
        </w:rPr>
        <w:t>t</w:t>
      </w:r>
      <w:r w:rsidRPr="00BF50B3">
        <w:rPr>
          <w:sz w:val="24"/>
          <w:szCs w:val="24"/>
          <w:lang w:val="uk-UA"/>
        </w:rPr>
        <w:t xml:space="preserve"> усе меншим і меншим, середня швидкість (що дорівнює нахилу хорди) прямує до величини нахилу дотичної у цій точці.</w:t>
      </w:r>
    </w:p>
    <w:p w:rsidR="00C8030A" w:rsidRDefault="00C8030A" w:rsidP="00C8030A">
      <w:pPr>
        <w:ind w:firstLine="540"/>
        <w:jc w:val="both"/>
        <w:rPr>
          <w:sz w:val="24"/>
          <w:szCs w:val="24"/>
          <w:lang w:val="uk-UA"/>
        </w:rPr>
      </w:pPr>
      <w:r w:rsidRPr="00BF50B3">
        <w:rPr>
          <w:sz w:val="24"/>
          <w:szCs w:val="24"/>
          <w:lang w:val="uk-UA"/>
        </w:rPr>
        <w:t xml:space="preserve">Отже, миттєва швидкість у певний момент часу (наприклад, </w:t>
      </w:r>
      <w:r w:rsidRPr="00BF50B3">
        <w:rPr>
          <w:sz w:val="24"/>
          <w:szCs w:val="24"/>
          <w:lang w:val="en-US"/>
        </w:rPr>
        <w:t>t</w:t>
      </w:r>
      <w:r w:rsidRPr="00BF50B3">
        <w:rPr>
          <w:sz w:val="24"/>
          <w:szCs w:val="24"/>
          <w:vertAlign w:val="subscript"/>
        </w:rPr>
        <w:t>1</w:t>
      </w:r>
      <w:r w:rsidRPr="00BF50B3">
        <w:rPr>
          <w:sz w:val="24"/>
          <w:szCs w:val="24"/>
        </w:rPr>
        <w:t xml:space="preserve">) </w:t>
      </w:r>
      <w:r w:rsidRPr="00BF50B3">
        <w:rPr>
          <w:sz w:val="24"/>
          <w:szCs w:val="24"/>
          <w:lang w:val="uk-UA"/>
        </w:rPr>
        <w:t xml:space="preserve">дорівнює граничному значенню середньої швидкості, коли </w:t>
      </w:r>
      <w:r w:rsidRPr="00BF50B3">
        <w:rPr>
          <w:position w:val="-6"/>
          <w:sz w:val="24"/>
          <w:szCs w:val="24"/>
          <w:lang w:val="uk-UA"/>
        </w:rPr>
        <w:object w:dxaOrig="780" w:dyaOrig="279">
          <v:shape id="_x0000_i1063" type="#_x0000_t75" style="width:38.75pt;height:13.3pt" o:ole="">
            <v:imagedata r:id="rId97" o:title=""/>
          </v:shape>
          <o:OLEObject Type="Embed" ProgID="Equation.3" ShapeID="_x0000_i1063" DrawAspect="Content" ObjectID="_1449738022" r:id="rId98"/>
        </w:object>
      </w:r>
      <w:r w:rsidRPr="00BF50B3">
        <w:rPr>
          <w:sz w:val="24"/>
          <w:szCs w:val="24"/>
          <w:lang w:val="uk-UA"/>
        </w:rPr>
        <w:t>. Очевидно, що ця миттєва швидкість дорівнює нахилу дотичної до кривої у цій точці. Математично це твердження записується так:</w:t>
      </w:r>
    </w:p>
    <w:p w:rsidR="00C8030A" w:rsidRPr="00BF50B3" w:rsidRDefault="00C8030A" w:rsidP="00C8030A">
      <w:pPr>
        <w:ind w:firstLine="540"/>
        <w:jc w:val="both"/>
        <w:rPr>
          <w:sz w:val="24"/>
          <w:szCs w:val="24"/>
          <w:lang w:val="uk-UA"/>
        </w:rPr>
      </w:pPr>
    </w:p>
    <w:p w:rsidR="00C8030A" w:rsidRPr="00BF50B3" w:rsidRDefault="00C8030A" w:rsidP="00C8030A">
      <w:pPr>
        <w:ind w:firstLine="540"/>
        <w:jc w:val="center"/>
        <w:rPr>
          <w:sz w:val="24"/>
          <w:szCs w:val="24"/>
          <w:lang w:val="uk-UA"/>
        </w:rPr>
      </w:pPr>
      <w:r w:rsidRPr="00BF50B3">
        <w:rPr>
          <w:sz w:val="24"/>
          <w:szCs w:val="24"/>
          <w:lang w:val="uk-UA"/>
        </w:rPr>
        <w:t xml:space="preserve">                                                        </w:t>
      </w:r>
      <w:r w:rsidRPr="00BF50B3">
        <w:rPr>
          <w:position w:val="-26"/>
          <w:sz w:val="24"/>
          <w:szCs w:val="24"/>
          <w:lang w:val="uk-UA"/>
        </w:rPr>
        <w:object w:dxaOrig="1300" w:dyaOrig="639">
          <v:shape id="_x0000_i1064" type="#_x0000_t75" style="width:65.35pt;height:32.1pt" o:ole="">
            <v:imagedata r:id="rId99" o:title=""/>
          </v:shape>
          <o:OLEObject Type="Embed" ProgID="Equation.3" ShapeID="_x0000_i1064" DrawAspect="Content" ObjectID="_1449738023" r:id="rId100"/>
        </w:object>
      </w:r>
      <w:r w:rsidRPr="00BF50B3">
        <w:rPr>
          <w:sz w:val="24"/>
          <w:szCs w:val="24"/>
          <w:lang w:val="uk-UA"/>
        </w:rPr>
        <w:t>.                                                 (9)</w:t>
      </w:r>
    </w:p>
    <w:p w:rsidR="00C8030A" w:rsidRPr="00BF50B3" w:rsidRDefault="00C8030A" w:rsidP="00C8030A">
      <w:pPr>
        <w:ind w:firstLine="540"/>
        <w:jc w:val="center"/>
        <w:rPr>
          <w:sz w:val="24"/>
          <w:szCs w:val="24"/>
          <w:lang w:val="uk-UA"/>
        </w:rPr>
      </w:pPr>
    </w:p>
    <w:p w:rsidR="00C8030A" w:rsidRDefault="00C8030A" w:rsidP="00C8030A">
      <w:pPr>
        <w:ind w:firstLine="540"/>
        <w:jc w:val="both"/>
        <w:rPr>
          <w:sz w:val="24"/>
          <w:szCs w:val="24"/>
          <w:lang w:val="uk-UA"/>
        </w:rPr>
      </w:pPr>
      <w:r w:rsidRPr="00BF50B3">
        <w:rPr>
          <w:sz w:val="24"/>
          <w:szCs w:val="24"/>
          <w:lang w:val="uk-UA"/>
        </w:rPr>
        <w:t xml:space="preserve">Ця границя при </w:t>
      </w:r>
      <w:r w:rsidRPr="00BF50B3">
        <w:rPr>
          <w:position w:val="-6"/>
          <w:sz w:val="24"/>
          <w:szCs w:val="24"/>
          <w:lang w:val="uk-UA"/>
        </w:rPr>
        <w:object w:dxaOrig="780" w:dyaOrig="279">
          <v:shape id="_x0000_i1065" type="#_x0000_t75" style="width:38.75pt;height:13.3pt" o:ole="">
            <v:imagedata r:id="rId101" o:title=""/>
          </v:shape>
          <o:OLEObject Type="Embed" ProgID="Equation.3" ShapeID="_x0000_i1065" DrawAspect="Content" ObjectID="_1449738024" r:id="rId102"/>
        </w:object>
      </w:r>
      <w:r w:rsidRPr="00BF50B3">
        <w:rPr>
          <w:sz w:val="24"/>
          <w:szCs w:val="24"/>
          <w:lang w:val="uk-UA"/>
        </w:rPr>
        <w:t xml:space="preserve">у математичному аналізі записується як </w:t>
      </w:r>
      <w:r w:rsidRPr="00BF50B3">
        <w:rPr>
          <w:position w:val="-24"/>
          <w:sz w:val="24"/>
          <w:szCs w:val="24"/>
          <w:lang w:val="uk-UA"/>
        </w:rPr>
        <w:object w:dxaOrig="340" w:dyaOrig="620">
          <v:shape id="_x0000_i1066" type="#_x0000_t75" style="width:16.6pt;height:31pt" o:ole="">
            <v:imagedata r:id="rId103" o:title=""/>
          </v:shape>
          <o:OLEObject Type="Embed" ProgID="Equation.3" ShapeID="_x0000_i1066" DrawAspect="Content" ObjectID="_1449738025" r:id="rId104"/>
        </w:object>
      </w:r>
      <w:r w:rsidRPr="00BF50B3">
        <w:rPr>
          <w:sz w:val="24"/>
          <w:szCs w:val="24"/>
          <w:lang w:val="uk-UA"/>
        </w:rPr>
        <w:t xml:space="preserve"> і називається похідною величини х по t. Тому можна записати, що</w:t>
      </w:r>
    </w:p>
    <w:p w:rsidR="00C8030A" w:rsidRPr="00BF50B3" w:rsidRDefault="00C8030A" w:rsidP="00C8030A">
      <w:pPr>
        <w:ind w:firstLine="540"/>
        <w:jc w:val="both"/>
        <w:rPr>
          <w:sz w:val="24"/>
          <w:szCs w:val="24"/>
          <w:lang w:val="uk-UA"/>
        </w:rPr>
      </w:pPr>
    </w:p>
    <w:p w:rsidR="00C8030A" w:rsidRPr="00BF50B3" w:rsidRDefault="00C8030A" w:rsidP="00C8030A">
      <w:pPr>
        <w:ind w:firstLine="540"/>
        <w:jc w:val="both"/>
        <w:rPr>
          <w:sz w:val="24"/>
          <w:szCs w:val="24"/>
          <w:lang w:val="uk-UA"/>
        </w:rPr>
      </w:pPr>
      <w:r w:rsidRPr="00BF50B3">
        <w:rPr>
          <w:sz w:val="24"/>
          <w:szCs w:val="24"/>
          <w:lang w:val="uk-UA"/>
        </w:rPr>
        <w:t xml:space="preserve">                                        </w:t>
      </w:r>
      <w:r>
        <w:rPr>
          <w:sz w:val="24"/>
          <w:szCs w:val="24"/>
          <w:lang w:val="uk-UA"/>
        </w:rPr>
        <w:t xml:space="preserve">        </w:t>
      </w:r>
      <w:r w:rsidRPr="00BF50B3">
        <w:rPr>
          <w:sz w:val="24"/>
          <w:szCs w:val="24"/>
          <w:lang w:val="uk-UA"/>
        </w:rPr>
        <w:t xml:space="preserve">        </w:t>
      </w:r>
      <w:r w:rsidRPr="00BF50B3">
        <w:rPr>
          <w:position w:val="-26"/>
          <w:sz w:val="24"/>
          <w:szCs w:val="24"/>
          <w:lang w:val="uk-UA"/>
        </w:rPr>
        <w:object w:dxaOrig="1840" w:dyaOrig="639">
          <v:shape id="_x0000_i1067" type="#_x0000_t75" style="width:91.95pt;height:32.1pt" o:ole="">
            <v:imagedata r:id="rId105" o:title=""/>
          </v:shape>
          <o:OLEObject Type="Embed" ProgID="Equation.3" ShapeID="_x0000_i1067" DrawAspect="Content" ObjectID="_1449738026" r:id="rId106"/>
        </w:object>
      </w:r>
      <w:r w:rsidRPr="00BF50B3">
        <w:rPr>
          <w:sz w:val="24"/>
          <w:szCs w:val="24"/>
          <w:lang w:val="uk-UA"/>
        </w:rPr>
        <w:t xml:space="preserve">.                                                (10) </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sidRPr="00BF50B3">
        <w:rPr>
          <w:sz w:val="24"/>
          <w:szCs w:val="24"/>
          <w:lang w:val="uk-UA"/>
        </w:rPr>
        <w:lastRenderedPageBreak/>
        <w:t>Останній вираз (10) і є точним визначенням миттєвої швидкості у випадку одновимірного (такого, що відбувається уздовж координатної осі ОХ) руху МТ.</w:t>
      </w:r>
    </w:p>
    <w:p w:rsidR="00C8030A" w:rsidRPr="00BF50B3" w:rsidRDefault="00C8030A" w:rsidP="00C8030A">
      <w:pPr>
        <w:ind w:firstLine="540"/>
        <w:jc w:val="both"/>
        <w:rPr>
          <w:sz w:val="24"/>
          <w:szCs w:val="24"/>
          <w:lang w:val="uk-UA"/>
        </w:rPr>
      </w:pPr>
    </w:p>
    <w:p w:rsidR="00C8030A" w:rsidRDefault="00C8030A" w:rsidP="00C8030A">
      <w:pPr>
        <w:ind w:left="720"/>
        <w:jc w:val="both"/>
        <w:rPr>
          <w:color w:val="000080"/>
          <w:sz w:val="24"/>
          <w:szCs w:val="24"/>
          <w:lang w:val="uk-UA"/>
        </w:rPr>
      </w:pPr>
      <w:r w:rsidRPr="00CE06A7">
        <w:rPr>
          <w:color w:val="000080"/>
          <w:sz w:val="24"/>
          <w:szCs w:val="24"/>
          <w:lang w:val="uk-UA"/>
        </w:rPr>
        <w:t xml:space="preserve">Підсумовуючи, зазначимо, що при обчисленні миттєвої швидкості ми не просто узяли </w:t>
      </w:r>
      <w:r w:rsidRPr="00CE06A7">
        <w:rPr>
          <w:color w:val="000080"/>
          <w:position w:val="-6"/>
          <w:sz w:val="24"/>
          <w:szCs w:val="24"/>
          <w:lang w:val="uk-UA"/>
        </w:rPr>
        <w:object w:dxaOrig="680" w:dyaOrig="279">
          <v:shape id="_x0000_i1068" type="#_x0000_t75" style="width:34.35pt;height:13.3pt" o:ole="">
            <v:imagedata r:id="rId107" o:title=""/>
          </v:shape>
          <o:OLEObject Type="Embed" ProgID="Equation.3" ShapeID="_x0000_i1068" DrawAspect="Content" ObjectID="_1449738027" r:id="rId108"/>
        </w:object>
      </w:r>
      <w:r w:rsidRPr="00CE06A7">
        <w:rPr>
          <w:color w:val="000080"/>
          <w:sz w:val="24"/>
          <w:szCs w:val="24"/>
          <w:lang w:val="uk-UA"/>
        </w:rPr>
        <w:t xml:space="preserve">, бо і величина </w:t>
      </w:r>
      <w:r w:rsidRPr="00CE06A7">
        <w:rPr>
          <w:color w:val="000080"/>
          <w:position w:val="-6"/>
          <w:sz w:val="24"/>
          <w:szCs w:val="24"/>
          <w:lang w:val="uk-UA"/>
        </w:rPr>
        <w:object w:dxaOrig="340" w:dyaOrig="279">
          <v:shape id="_x0000_i1069" type="#_x0000_t75" style="width:16.6pt;height:13.3pt" o:ole="">
            <v:imagedata r:id="rId109" o:title=""/>
          </v:shape>
          <o:OLEObject Type="Embed" ProgID="Equation.3" ShapeID="_x0000_i1069" DrawAspect="Content" ObjectID="_1449738028" r:id="rId110"/>
        </w:object>
      </w:r>
      <w:r w:rsidRPr="00CE06A7">
        <w:rPr>
          <w:color w:val="000080"/>
          <w:sz w:val="24"/>
          <w:szCs w:val="24"/>
          <w:lang w:val="uk-UA"/>
        </w:rPr>
        <w:t xml:space="preserve">при цьому також була б рівною нулю, і замість шуканої швидкості ми б отримали невизначене число </w:t>
      </w:r>
      <w:r>
        <w:rPr>
          <w:color w:val="000080"/>
          <w:sz w:val="24"/>
          <w:szCs w:val="24"/>
          <w:lang w:val="uk-UA"/>
        </w:rPr>
        <w:t>(</w:t>
      </w:r>
      <w:r w:rsidRPr="00CE06A7">
        <w:rPr>
          <w:color w:val="000080"/>
          <w:sz w:val="24"/>
          <w:szCs w:val="24"/>
          <w:lang w:val="uk-UA"/>
        </w:rPr>
        <w:t xml:space="preserve">"невизначеність нуль на нуль"). Таким чином, відношення </w:t>
      </w:r>
      <w:r w:rsidRPr="00CE06A7">
        <w:rPr>
          <w:color w:val="000080"/>
          <w:position w:val="-24"/>
          <w:sz w:val="24"/>
          <w:szCs w:val="24"/>
          <w:lang w:val="uk-UA"/>
        </w:rPr>
        <w:object w:dxaOrig="380" w:dyaOrig="620">
          <v:shape id="_x0000_i1070" type="#_x0000_t75" style="width:18.85pt;height:31pt" o:ole="">
            <v:imagedata r:id="rId111" o:title=""/>
          </v:shape>
          <o:OLEObject Type="Embed" ProgID="Equation.3" ShapeID="_x0000_i1070" DrawAspect="Content" ObjectID="_1449738029" r:id="rId112"/>
        </w:object>
      </w:r>
      <w:r w:rsidRPr="00CE06A7">
        <w:rPr>
          <w:color w:val="000080"/>
          <w:sz w:val="24"/>
          <w:szCs w:val="24"/>
          <w:lang w:val="uk-UA"/>
        </w:rPr>
        <w:t xml:space="preserve">не можна розглядати інакше, як єдине ціле: хоч ми і вважаємо </w:t>
      </w:r>
      <w:r w:rsidRPr="00CE06A7">
        <w:rPr>
          <w:color w:val="000080"/>
          <w:position w:val="-6"/>
          <w:sz w:val="24"/>
          <w:szCs w:val="24"/>
          <w:lang w:val="uk-UA"/>
        </w:rPr>
        <w:object w:dxaOrig="780" w:dyaOrig="279">
          <v:shape id="_x0000_i1071" type="#_x0000_t75" style="width:38.75pt;height:13.3pt" o:ole="">
            <v:imagedata r:id="rId113" o:title=""/>
          </v:shape>
          <o:OLEObject Type="Embed" ProgID="Equation.3" ShapeID="_x0000_i1071" DrawAspect="Content" ObjectID="_1449738030" r:id="rId114"/>
        </w:object>
      </w:r>
      <w:r>
        <w:rPr>
          <w:color w:val="000080"/>
          <w:sz w:val="24"/>
          <w:szCs w:val="24"/>
          <w:lang w:val="uk-UA"/>
        </w:rPr>
        <w:t xml:space="preserve"> </w:t>
      </w:r>
      <w:r w:rsidRPr="00CE06A7">
        <w:rPr>
          <w:color w:val="000080"/>
          <w:sz w:val="24"/>
          <w:szCs w:val="24"/>
          <w:lang w:val="uk-UA"/>
        </w:rPr>
        <w:t xml:space="preserve">і при цьому </w:t>
      </w:r>
      <w:r w:rsidRPr="00CE06A7">
        <w:rPr>
          <w:color w:val="000080"/>
          <w:position w:val="-6"/>
          <w:sz w:val="24"/>
          <w:szCs w:val="24"/>
          <w:lang w:val="uk-UA"/>
        </w:rPr>
        <w:object w:dxaOrig="340" w:dyaOrig="279">
          <v:shape id="_x0000_i1072" type="#_x0000_t75" style="width:16.6pt;height:13.3pt" o:ole="">
            <v:imagedata r:id="rId115" o:title=""/>
          </v:shape>
          <o:OLEObject Type="Embed" ProgID="Equation.3" ShapeID="_x0000_i1072" DrawAspect="Content" ObjectID="_1449738031" r:id="rId116"/>
        </w:object>
      </w:r>
      <w:r w:rsidRPr="00CE06A7">
        <w:rPr>
          <w:color w:val="000080"/>
          <w:sz w:val="24"/>
          <w:szCs w:val="24"/>
          <w:lang w:val="uk-UA"/>
        </w:rPr>
        <w:t xml:space="preserve">також прямує до нуля, однак відношення </w:t>
      </w:r>
      <w:r w:rsidRPr="00CE06A7">
        <w:rPr>
          <w:color w:val="000080"/>
          <w:position w:val="-24"/>
          <w:sz w:val="24"/>
          <w:szCs w:val="24"/>
          <w:lang w:val="uk-UA"/>
        </w:rPr>
        <w:object w:dxaOrig="380" w:dyaOrig="620">
          <v:shape id="_x0000_i1073" type="#_x0000_t75" style="width:18.85pt;height:31pt" o:ole="">
            <v:imagedata r:id="rId117" o:title=""/>
          </v:shape>
          <o:OLEObject Type="Embed" ProgID="Equation.3" ShapeID="_x0000_i1073" DrawAspect="Content" ObjectID="_1449738032" r:id="rId118"/>
        </w:object>
      </w:r>
      <w:r w:rsidRPr="00CE06A7">
        <w:rPr>
          <w:color w:val="000080"/>
          <w:sz w:val="24"/>
          <w:szCs w:val="24"/>
          <w:lang w:val="uk-UA"/>
        </w:rPr>
        <w:t xml:space="preserve">до нуля не прямує, а наближується до деякого певного значення, котре й є миттєвою швидкістю. </w:t>
      </w:r>
    </w:p>
    <w:p w:rsidR="00C8030A" w:rsidRPr="00CE06A7" w:rsidRDefault="00C8030A" w:rsidP="00C8030A">
      <w:pPr>
        <w:ind w:left="720"/>
        <w:jc w:val="both"/>
        <w:rPr>
          <w:color w:val="000080"/>
          <w:sz w:val="24"/>
          <w:szCs w:val="24"/>
          <w:lang w:val="uk-UA"/>
        </w:rPr>
      </w:pPr>
    </w:p>
    <w:p w:rsidR="00C8030A" w:rsidRDefault="00C8030A" w:rsidP="00C8030A">
      <w:pPr>
        <w:ind w:firstLine="540"/>
        <w:jc w:val="both"/>
        <w:rPr>
          <w:sz w:val="24"/>
          <w:szCs w:val="24"/>
          <w:lang w:val="uk-UA"/>
        </w:rPr>
      </w:pPr>
      <w:r w:rsidRPr="00BF50B3">
        <w:rPr>
          <w:sz w:val="24"/>
          <w:szCs w:val="24"/>
          <w:lang w:val="uk-UA"/>
        </w:rPr>
        <w:t>У більшості випадків, якщо інше спеціально не оговорюється, термін "швидкість" використовується лише для позначення миттєвої швидкості. Коли ж мають на увазі середню швидкість, то для певності обов'язково додають термін "середня".</w:t>
      </w:r>
    </w:p>
    <w:p w:rsidR="00C8030A" w:rsidRPr="00BF50B3" w:rsidRDefault="00C8030A" w:rsidP="00C8030A">
      <w:pPr>
        <w:ind w:firstLine="540"/>
        <w:jc w:val="both"/>
        <w:rPr>
          <w:sz w:val="24"/>
          <w:szCs w:val="24"/>
          <w:lang w:val="uk-UA"/>
        </w:rPr>
      </w:pPr>
    </w:p>
    <w:p w:rsidR="00C8030A" w:rsidRPr="00BF50B3" w:rsidRDefault="00C8030A" w:rsidP="00C8030A">
      <w:pPr>
        <w:ind w:firstLine="540"/>
        <w:jc w:val="both"/>
        <w:rPr>
          <w:sz w:val="24"/>
          <w:szCs w:val="24"/>
          <w:lang w:val="uk-UA"/>
        </w:rPr>
      </w:pPr>
      <w:r w:rsidRPr="00BF50B3">
        <w:rPr>
          <w:sz w:val="24"/>
          <w:szCs w:val="24"/>
          <w:lang w:val="uk-UA"/>
        </w:rPr>
        <w:t xml:space="preserve">І останнє. Якщо протягом певного часу тіло рухається уздовж прямої (прямолінійно) із постійною за числовим значенням швидкістю (рівномірно), то величина його миттєвої швидкості дорівнює величині середньої швидкості. При такому русі графік залежності координати тіла х від часу t має вигляд прямої лінії. Оскільки, як ми встановили, тангенс кута нахилу цієї прямої дорівнює швидкості, то збільшення нахилу відповідає більшій швидкості руху, і навпаки, чим менша швидкість руху, тим менший кут утворює пряма </w:t>
      </w:r>
      <w:r w:rsidRPr="00BF50B3">
        <w:rPr>
          <w:position w:val="-10"/>
          <w:sz w:val="24"/>
          <w:szCs w:val="24"/>
          <w:lang w:val="uk-UA"/>
        </w:rPr>
        <w:object w:dxaOrig="420" w:dyaOrig="340">
          <v:shape id="_x0000_i1074" type="#_x0000_t75" style="width:22.15pt;height:16.6pt" o:ole="">
            <v:imagedata r:id="rId119" o:title=""/>
          </v:shape>
          <o:OLEObject Type="Embed" ProgID="Equation.3" ShapeID="_x0000_i1074" DrawAspect="Content" ObjectID="_1449738033" r:id="rId120"/>
        </w:object>
      </w:r>
      <w:r w:rsidRPr="00BF50B3">
        <w:rPr>
          <w:sz w:val="24"/>
          <w:szCs w:val="24"/>
          <w:lang w:val="uk-UA"/>
        </w:rPr>
        <w:t xml:space="preserve"> із віссю часу.</w:t>
      </w:r>
    </w:p>
    <w:p w:rsidR="00C8030A" w:rsidRDefault="00C8030A" w:rsidP="00C8030A">
      <w:pPr>
        <w:ind w:firstLine="540"/>
        <w:jc w:val="both"/>
        <w:rPr>
          <w:lang w:val="uk-UA"/>
        </w:rPr>
      </w:pPr>
    </w:p>
    <w:p w:rsidR="00C8030A" w:rsidRPr="00C64FBE" w:rsidRDefault="00C8030A" w:rsidP="00C8030A">
      <w:pPr>
        <w:ind w:firstLine="540"/>
        <w:jc w:val="center"/>
        <w:rPr>
          <w:b/>
          <w:color w:val="000080"/>
          <w:sz w:val="32"/>
          <w:szCs w:val="32"/>
          <w:lang w:val="uk-UA"/>
        </w:rPr>
      </w:pPr>
      <w:r w:rsidRPr="00C64FBE">
        <w:rPr>
          <w:b/>
          <w:color w:val="000080"/>
          <w:sz w:val="32"/>
          <w:szCs w:val="32"/>
          <w:lang w:val="uk-UA"/>
        </w:rPr>
        <w:t>2.5. ПРИСКОРЕННЯ  СЕРЕДНЄ  І  МИТТЄВЕ</w:t>
      </w:r>
    </w:p>
    <w:p w:rsidR="00C8030A" w:rsidRPr="00C64FBE" w:rsidRDefault="00C8030A" w:rsidP="00C8030A">
      <w:pPr>
        <w:ind w:firstLine="540"/>
        <w:jc w:val="both"/>
        <w:rPr>
          <w:b/>
          <w:color w:val="000080"/>
          <w:sz w:val="32"/>
          <w:szCs w:val="32"/>
          <w:lang w:val="uk-UA"/>
        </w:rPr>
      </w:pPr>
    </w:p>
    <w:p w:rsidR="00C8030A" w:rsidRPr="00BF50B3" w:rsidRDefault="00C8030A" w:rsidP="00C8030A">
      <w:pPr>
        <w:ind w:firstLine="540"/>
        <w:jc w:val="both"/>
        <w:rPr>
          <w:sz w:val="24"/>
          <w:szCs w:val="24"/>
          <w:lang w:val="uk-UA"/>
        </w:rPr>
      </w:pPr>
      <w:r w:rsidRPr="00BF50B3">
        <w:rPr>
          <w:sz w:val="24"/>
          <w:szCs w:val="24"/>
          <w:lang w:val="uk-UA"/>
        </w:rPr>
        <w:t xml:space="preserve">Механічний рух, тобто зміна положення тіла у просторі відносно деякої системи відліку, при якому числове значення швидкості залишається незмінним, є рухом рівномірним. Якщо ж швидкість тіла змінюється із часом, то кажуть про </w:t>
      </w:r>
      <w:r w:rsidRPr="00CE06A7">
        <w:rPr>
          <w:b/>
          <w:color w:val="000080"/>
          <w:sz w:val="24"/>
          <w:szCs w:val="24"/>
          <w:lang w:val="uk-UA"/>
        </w:rPr>
        <w:t>прискорення тіла</w:t>
      </w:r>
      <w:r w:rsidRPr="00BF50B3">
        <w:rPr>
          <w:sz w:val="24"/>
          <w:szCs w:val="24"/>
          <w:lang w:val="uk-UA"/>
        </w:rPr>
        <w:t>. Прискорення отримує будь-яке тіло, яке починає свій рух із стану спокою: ковзаняр, автомобіль, потяг, ракета тощо. В автомобілебудуванні для характеристики легковиків прийнято вказувати  час, протягом якого автомобіль із стану спокою розганяється до швидкості 100 км/год. Наприклад, автомобіль, який розганяється до вказаної швидкості за 6,0 с, рухається із більшим прискоренням, ніж автомобіль, який набуває цієї ж швидкості за 10,0 с.</w:t>
      </w:r>
    </w:p>
    <w:p w:rsidR="00C8030A" w:rsidRPr="00BF50B3" w:rsidRDefault="00C8030A" w:rsidP="00C8030A">
      <w:pPr>
        <w:ind w:firstLine="540"/>
        <w:jc w:val="both"/>
        <w:rPr>
          <w:sz w:val="24"/>
          <w:szCs w:val="24"/>
          <w:lang w:val="uk-UA"/>
        </w:rPr>
      </w:pPr>
      <w:r w:rsidRPr="00BF50B3">
        <w:rPr>
          <w:sz w:val="24"/>
          <w:szCs w:val="24"/>
          <w:lang w:val="uk-UA"/>
        </w:rPr>
        <w:t xml:space="preserve">Таким чином, </w:t>
      </w:r>
      <w:r w:rsidRPr="00CE06A7">
        <w:rPr>
          <w:i/>
          <w:color w:val="000080"/>
          <w:sz w:val="24"/>
          <w:szCs w:val="24"/>
          <w:lang w:val="uk-UA"/>
        </w:rPr>
        <w:t>прискорення є кінематичною характеристикою руху, яка описує бистроту зміни швидкості</w:t>
      </w:r>
      <w:r w:rsidRPr="00BF50B3">
        <w:rPr>
          <w:sz w:val="24"/>
          <w:szCs w:val="24"/>
          <w:lang w:val="uk-UA"/>
        </w:rPr>
        <w:t>.</w:t>
      </w:r>
    </w:p>
    <w:p w:rsidR="00C8030A" w:rsidRPr="00BF50B3" w:rsidRDefault="00C8030A" w:rsidP="00C8030A">
      <w:pPr>
        <w:ind w:firstLine="540"/>
        <w:jc w:val="both"/>
        <w:rPr>
          <w:sz w:val="24"/>
          <w:szCs w:val="24"/>
          <w:lang w:val="uk-UA"/>
        </w:rPr>
      </w:pPr>
      <w:r w:rsidRPr="00BF50B3">
        <w:rPr>
          <w:sz w:val="24"/>
          <w:szCs w:val="24"/>
          <w:lang w:val="uk-UA"/>
        </w:rPr>
        <w:t xml:space="preserve">Якщо за інтервал часу від </w:t>
      </w:r>
      <w:r w:rsidRPr="00BF50B3">
        <w:rPr>
          <w:position w:val="-12"/>
          <w:sz w:val="24"/>
          <w:szCs w:val="24"/>
          <w:lang w:val="uk-UA"/>
        </w:rPr>
        <w:object w:dxaOrig="220" w:dyaOrig="360">
          <v:shape id="_x0000_i1075" type="#_x0000_t75" style="width:11.1pt;height:18.85pt" o:ole="">
            <v:imagedata r:id="rId121" o:title=""/>
          </v:shape>
          <o:OLEObject Type="Embed" ProgID="Equation.3" ShapeID="_x0000_i1075" DrawAspect="Content" ObjectID="_1449738034" r:id="rId122"/>
        </w:object>
      </w:r>
      <w:r w:rsidRPr="00BF50B3">
        <w:rPr>
          <w:sz w:val="24"/>
          <w:szCs w:val="24"/>
          <w:lang w:val="uk-UA"/>
        </w:rPr>
        <w:t xml:space="preserve">до </w:t>
      </w:r>
      <w:r w:rsidRPr="00BF50B3">
        <w:rPr>
          <w:position w:val="-10"/>
          <w:sz w:val="24"/>
          <w:szCs w:val="24"/>
          <w:lang w:val="uk-UA"/>
        </w:rPr>
        <w:object w:dxaOrig="180" w:dyaOrig="340">
          <v:shape id="_x0000_i1076" type="#_x0000_t75" style="width:8.85pt;height:16.6pt" o:ole="">
            <v:imagedata r:id="rId123" o:title=""/>
          </v:shape>
          <o:OLEObject Type="Embed" ProgID="Equation.3" ShapeID="_x0000_i1076" DrawAspect="Content" ObjectID="_1449738035" r:id="rId124"/>
        </w:object>
      </w:r>
      <w:r w:rsidRPr="00BF50B3">
        <w:rPr>
          <w:sz w:val="24"/>
          <w:szCs w:val="24"/>
          <w:lang w:val="uk-UA"/>
        </w:rPr>
        <w:t xml:space="preserve">швидкість МТ змінюється від </w:t>
      </w:r>
      <w:r w:rsidRPr="00BF50B3">
        <w:rPr>
          <w:position w:val="-12"/>
          <w:sz w:val="24"/>
          <w:szCs w:val="24"/>
          <w:lang w:val="uk-UA"/>
        </w:rPr>
        <w:object w:dxaOrig="240" w:dyaOrig="360">
          <v:shape id="_x0000_i1077" type="#_x0000_t75" style="width:12.2pt;height:18.85pt" o:ole="">
            <v:imagedata r:id="rId125" o:title=""/>
          </v:shape>
          <o:OLEObject Type="Embed" ProgID="Equation.3" ShapeID="_x0000_i1077" DrawAspect="Content" ObjectID="_1449738036" r:id="rId126"/>
        </w:object>
      </w:r>
      <w:r w:rsidRPr="00BF50B3">
        <w:rPr>
          <w:sz w:val="24"/>
          <w:szCs w:val="24"/>
          <w:lang w:val="uk-UA"/>
        </w:rPr>
        <w:t xml:space="preserve">до </w:t>
      </w:r>
      <w:r w:rsidRPr="00BF50B3">
        <w:rPr>
          <w:position w:val="-10"/>
          <w:sz w:val="24"/>
          <w:szCs w:val="24"/>
          <w:lang w:val="uk-UA"/>
        </w:rPr>
        <w:object w:dxaOrig="220" w:dyaOrig="340">
          <v:shape id="_x0000_i1078" type="#_x0000_t75" style="width:11.1pt;height:16.6pt" o:ole="">
            <v:imagedata r:id="rId127" o:title=""/>
          </v:shape>
          <o:OLEObject Type="Embed" ProgID="Equation.3" ShapeID="_x0000_i1078" DrawAspect="Content" ObjectID="_1449738037" r:id="rId128"/>
        </w:object>
      </w:r>
      <w:r w:rsidRPr="00BF50B3">
        <w:rPr>
          <w:sz w:val="24"/>
          <w:szCs w:val="24"/>
          <w:lang w:val="uk-UA"/>
        </w:rPr>
        <w:t>, прискорення, набуте нею, дорівнює</w:t>
      </w:r>
    </w:p>
    <w:p w:rsidR="00C8030A" w:rsidRPr="00BF50B3" w:rsidRDefault="00C8030A" w:rsidP="00C8030A">
      <w:pPr>
        <w:ind w:firstLine="540"/>
        <w:jc w:val="both"/>
        <w:rPr>
          <w:sz w:val="24"/>
          <w:szCs w:val="24"/>
          <w:lang w:val="uk-UA"/>
        </w:rPr>
      </w:pPr>
      <w:r w:rsidRPr="00BF50B3">
        <w:rPr>
          <w:sz w:val="24"/>
          <w:szCs w:val="24"/>
          <w:lang w:val="uk-UA"/>
        </w:rPr>
        <w:t xml:space="preserve">                                                        </w:t>
      </w:r>
      <w:r w:rsidRPr="00BF50B3">
        <w:rPr>
          <w:position w:val="-30"/>
          <w:sz w:val="24"/>
          <w:szCs w:val="24"/>
          <w:lang w:val="uk-UA"/>
        </w:rPr>
        <w:object w:dxaOrig="1680" w:dyaOrig="680">
          <v:shape id="_x0000_i1079" type="#_x0000_t75" style="width:84.2pt;height:34.35pt" o:ole="">
            <v:imagedata r:id="rId129" o:title=""/>
          </v:shape>
          <o:OLEObject Type="Embed" ProgID="Equation.3" ShapeID="_x0000_i1079" DrawAspect="Content" ObjectID="_1449738038" r:id="rId130"/>
        </w:object>
      </w:r>
      <w:r w:rsidRPr="00BF50B3">
        <w:rPr>
          <w:sz w:val="24"/>
          <w:szCs w:val="24"/>
          <w:lang w:val="uk-UA"/>
        </w:rPr>
        <w:t>.                                                       (11)</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sidRPr="00BF50B3">
        <w:rPr>
          <w:sz w:val="24"/>
          <w:szCs w:val="24"/>
          <w:lang w:val="uk-UA"/>
        </w:rPr>
        <w:t xml:space="preserve">Оскільки зміна швидкості відбулася не миттєво, а за певний інтервал часу </w:t>
      </w:r>
      <w:r w:rsidRPr="00BF50B3">
        <w:rPr>
          <w:position w:val="-12"/>
          <w:sz w:val="24"/>
          <w:szCs w:val="24"/>
          <w:lang w:val="uk-UA"/>
        </w:rPr>
        <w:object w:dxaOrig="1060" w:dyaOrig="360">
          <v:shape id="_x0000_i1080" type="#_x0000_t75" style="width:53.15pt;height:18.85pt" o:ole="">
            <v:imagedata r:id="rId95" o:title=""/>
          </v:shape>
          <o:OLEObject Type="Embed" ProgID="Equation.3" ShapeID="_x0000_i1080" DrawAspect="Content" ObjectID="_1449738039" r:id="rId131"/>
        </w:object>
      </w:r>
      <w:r w:rsidRPr="00BF50B3">
        <w:rPr>
          <w:sz w:val="24"/>
          <w:szCs w:val="24"/>
          <w:lang w:val="uk-UA"/>
        </w:rPr>
        <w:t xml:space="preserve">, прискорення, розраховане за формулою (11), є </w:t>
      </w:r>
      <w:r w:rsidRPr="00CE06A7">
        <w:rPr>
          <w:b/>
          <w:color w:val="000080"/>
          <w:sz w:val="24"/>
          <w:szCs w:val="24"/>
          <w:lang w:val="uk-UA"/>
        </w:rPr>
        <w:t>середнім прискоренням</w:t>
      </w:r>
      <w:r w:rsidRPr="00BF50B3">
        <w:rPr>
          <w:sz w:val="24"/>
          <w:szCs w:val="24"/>
          <w:lang w:val="uk-UA"/>
        </w:rPr>
        <w:t xml:space="preserve">. Так само, як і випадку із швидкістю (§ 2.4.), можна говорити і про </w:t>
      </w:r>
      <w:r w:rsidRPr="00CE06A7">
        <w:rPr>
          <w:b/>
          <w:color w:val="000080"/>
          <w:sz w:val="24"/>
          <w:szCs w:val="24"/>
          <w:lang w:val="uk-UA"/>
        </w:rPr>
        <w:t>миттєве прискорення</w:t>
      </w:r>
      <w:r w:rsidRPr="00BF50B3">
        <w:rPr>
          <w:sz w:val="24"/>
          <w:szCs w:val="24"/>
          <w:lang w:val="uk-UA"/>
        </w:rPr>
        <w:t xml:space="preserve">: воно дорівнює граничному значенню середнього прискорення, визначеного формулою (11), при </w:t>
      </w:r>
      <w:r w:rsidRPr="00BF50B3">
        <w:rPr>
          <w:position w:val="-6"/>
          <w:sz w:val="24"/>
          <w:szCs w:val="24"/>
          <w:lang w:val="uk-UA"/>
        </w:rPr>
        <w:object w:dxaOrig="780" w:dyaOrig="279">
          <v:shape id="_x0000_i1081" type="#_x0000_t75" style="width:38.75pt;height:13.3pt" o:ole="">
            <v:imagedata r:id="rId97" o:title=""/>
          </v:shape>
          <o:OLEObject Type="Embed" ProgID="Equation.3" ShapeID="_x0000_i1081" DrawAspect="Content" ObjectID="_1449738040" r:id="rId132"/>
        </w:object>
      </w:r>
      <w:r w:rsidRPr="00BF50B3">
        <w:rPr>
          <w:sz w:val="24"/>
          <w:szCs w:val="24"/>
          <w:lang w:val="uk-UA"/>
        </w:rPr>
        <w:t>:</w:t>
      </w:r>
    </w:p>
    <w:p w:rsidR="00C8030A" w:rsidRPr="00BF50B3" w:rsidRDefault="00C8030A" w:rsidP="00C8030A">
      <w:pPr>
        <w:ind w:firstLine="540"/>
        <w:jc w:val="both"/>
        <w:rPr>
          <w:sz w:val="24"/>
          <w:szCs w:val="24"/>
          <w:lang w:val="uk-UA"/>
        </w:rPr>
      </w:pPr>
    </w:p>
    <w:p w:rsidR="00C8030A" w:rsidRPr="00BF50B3" w:rsidRDefault="00C8030A" w:rsidP="00C8030A">
      <w:pPr>
        <w:ind w:firstLine="540"/>
        <w:jc w:val="both"/>
        <w:rPr>
          <w:sz w:val="24"/>
          <w:szCs w:val="24"/>
          <w:lang w:val="uk-UA"/>
        </w:rPr>
      </w:pPr>
      <w:r w:rsidRPr="00BF50B3">
        <w:rPr>
          <w:sz w:val="24"/>
          <w:szCs w:val="24"/>
          <w:lang w:val="uk-UA"/>
        </w:rPr>
        <w:lastRenderedPageBreak/>
        <w:t xml:space="preserve">                                                        </w:t>
      </w:r>
      <w:r w:rsidRPr="00BF50B3">
        <w:rPr>
          <w:position w:val="-26"/>
          <w:sz w:val="24"/>
          <w:szCs w:val="24"/>
          <w:lang w:val="uk-UA"/>
        </w:rPr>
        <w:object w:dxaOrig="1840" w:dyaOrig="639">
          <v:shape id="_x0000_i1082" type="#_x0000_t75" style="width:91.95pt;height:32.1pt" o:ole="">
            <v:imagedata r:id="rId133" o:title=""/>
          </v:shape>
          <o:OLEObject Type="Embed" ProgID="Equation.3" ShapeID="_x0000_i1082" DrawAspect="Content" ObjectID="_1449738041" r:id="rId134"/>
        </w:object>
      </w:r>
      <w:r w:rsidRPr="00BF50B3">
        <w:rPr>
          <w:sz w:val="24"/>
          <w:szCs w:val="24"/>
          <w:lang w:val="uk-UA"/>
        </w:rPr>
        <w:t>.                                                    (12)</w:t>
      </w:r>
    </w:p>
    <w:p w:rsidR="00C8030A" w:rsidRDefault="00C8030A" w:rsidP="00C8030A">
      <w:pPr>
        <w:ind w:firstLine="540"/>
        <w:jc w:val="both"/>
        <w:rPr>
          <w:sz w:val="24"/>
          <w:szCs w:val="24"/>
          <w:lang w:val="uk-UA"/>
        </w:rPr>
      </w:pPr>
    </w:p>
    <w:p w:rsidR="00C8030A" w:rsidRPr="00BF50B3" w:rsidRDefault="00C8030A" w:rsidP="00C8030A">
      <w:pPr>
        <w:ind w:firstLine="540"/>
        <w:jc w:val="both"/>
        <w:rPr>
          <w:sz w:val="24"/>
          <w:szCs w:val="24"/>
          <w:lang w:val="uk-UA"/>
        </w:rPr>
      </w:pPr>
      <w:r w:rsidRPr="00BF50B3">
        <w:rPr>
          <w:sz w:val="24"/>
          <w:szCs w:val="24"/>
          <w:lang w:val="uk-UA"/>
        </w:rPr>
        <w:t xml:space="preserve">Ця границя називається похідною величини </w:t>
      </w:r>
      <w:r w:rsidRPr="00BF50B3">
        <w:rPr>
          <w:position w:val="-6"/>
          <w:sz w:val="24"/>
          <w:szCs w:val="24"/>
          <w:lang w:val="uk-UA"/>
        </w:rPr>
        <w:object w:dxaOrig="200" w:dyaOrig="279">
          <v:shape id="_x0000_i1083" type="#_x0000_t75" style="width:9.95pt;height:13.3pt" o:ole="">
            <v:imagedata r:id="rId135" o:title=""/>
          </v:shape>
          <o:OLEObject Type="Embed" ProgID="Equation.3" ShapeID="_x0000_i1083" DrawAspect="Content" ObjectID="_1449738042" r:id="rId136"/>
        </w:object>
      </w:r>
      <w:r>
        <w:rPr>
          <w:sz w:val="24"/>
          <w:szCs w:val="24"/>
          <w:lang w:val="uk-UA"/>
        </w:rPr>
        <w:t xml:space="preserve"> </w:t>
      </w:r>
      <w:r w:rsidRPr="00BF50B3">
        <w:rPr>
          <w:sz w:val="24"/>
          <w:szCs w:val="24"/>
          <w:lang w:val="uk-UA"/>
        </w:rPr>
        <w:t>(швидкості) по t. Якщо інше не оговорюється, миттєве прискорення називають просто прискоренням, а слово "миттєве" опускають.</w:t>
      </w:r>
    </w:p>
    <w:p w:rsidR="00C8030A" w:rsidRPr="00BF50B3" w:rsidRDefault="00C8030A" w:rsidP="00C8030A">
      <w:pPr>
        <w:ind w:firstLine="540"/>
        <w:jc w:val="both"/>
        <w:rPr>
          <w:sz w:val="24"/>
          <w:szCs w:val="24"/>
          <w:lang w:val="uk-UA"/>
        </w:rPr>
      </w:pPr>
    </w:p>
    <w:p w:rsidR="00C8030A" w:rsidRPr="00A90F7F" w:rsidRDefault="00C8030A" w:rsidP="00C8030A">
      <w:pPr>
        <w:ind w:left="3060" w:hanging="3060"/>
        <w:jc w:val="both"/>
        <w:rPr>
          <w:b/>
          <w:sz w:val="28"/>
          <w:szCs w:val="28"/>
          <w:lang w:val="uk-UA"/>
        </w:rPr>
      </w:pPr>
      <w:r w:rsidRPr="00A90F7F">
        <w:rPr>
          <w:b/>
          <w:color w:val="993300"/>
          <w:sz w:val="32"/>
          <w:szCs w:val="32"/>
          <w:lang w:val="uk-UA"/>
        </w:rPr>
        <w:t>Зверн</w:t>
      </w:r>
      <w:r>
        <w:rPr>
          <w:b/>
          <w:color w:val="993300"/>
          <w:sz w:val="32"/>
          <w:szCs w:val="32"/>
          <w:lang w:val="uk-UA"/>
        </w:rPr>
        <w:t>іть</w:t>
      </w:r>
      <w:r w:rsidRPr="00A90F7F">
        <w:rPr>
          <w:b/>
          <w:color w:val="993300"/>
          <w:sz w:val="32"/>
          <w:szCs w:val="32"/>
          <w:lang w:val="uk-UA"/>
        </w:rPr>
        <w:t xml:space="preserve"> увагу!</w:t>
      </w:r>
      <w:r w:rsidRPr="00C64FBE">
        <w:rPr>
          <w:sz w:val="28"/>
          <w:szCs w:val="28"/>
          <w:lang w:val="uk-UA"/>
        </w:rPr>
        <w:t xml:space="preserve"> </w:t>
      </w:r>
      <w:r>
        <w:rPr>
          <w:sz w:val="28"/>
          <w:szCs w:val="28"/>
          <w:lang w:val="uk-UA"/>
        </w:rPr>
        <w:t xml:space="preserve"> </w:t>
      </w:r>
      <w:r w:rsidRPr="00A90F7F">
        <w:rPr>
          <w:b/>
          <w:sz w:val="28"/>
          <w:szCs w:val="28"/>
          <w:lang w:val="uk-UA"/>
        </w:rPr>
        <w:t>Оскільки прискорення обчислюють як зміну швидкості, поділену на час, одиницею вимірювання прискорення є одиниця швидкості (метр на секунду), поділена на одиницю часу (секунду):</w:t>
      </w:r>
    </w:p>
    <w:p w:rsidR="00C8030A" w:rsidRPr="00A90F7F" w:rsidRDefault="00C8030A" w:rsidP="00C8030A">
      <w:pPr>
        <w:ind w:left="2880" w:hanging="2880"/>
        <w:jc w:val="center"/>
        <w:rPr>
          <w:b/>
          <w:sz w:val="28"/>
          <w:szCs w:val="28"/>
          <w:lang w:val="uk-UA"/>
        </w:rPr>
      </w:pPr>
      <w:r>
        <w:rPr>
          <w:b/>
          <w:sz w:val="28"/>
          <w:szCs w:val="28"/>
          <w:lang w:val="uk-UA"/>
        </w:rPr>
        <w:t xml:space="preserve">                                           </w:t>
      </w:r>
      <w:r w:rsidRPr="00A90F7F">
        <w:rPr>
          <w:b/>
          <w:position w:val="-24"/>
          <w:sz w:val="28"/>
          <w:szCs w:val="28"/>
          <w:lang w:val="uk-UA"/>
        </w:rPr>
        <w:object w:dxaOrig="1040" w:dyaOrig="620">
          <v:shape id="_x0000_i1084" type="#_x0000_t75" style="width:52.05pt;height:31pt" o:ole="">
            <v:imagedata r:id="rId137" o:title=""/>
          </v:shape>
          <o:OLEObject Type="Embed" ProgID="Equation.3" ShapeID="_x0000_i1084" DrawAspect="Content" ObjectID="_1449738043" r:id="rId138"/>
        </w:object>
      </w:r>
      <w:r w:rsidRPr="00A90F7F">
        <w:rPr>
          <w:b/>
          <w:sz w:val="28"/>
          <w:szCs w:val="28"/>
          <w:lang w:val="uk-UA"/>
        </w:rPr>
        <w:t>.</w:t>
      </w:r>
    </w:p>
    <w:p w:rsidR="00C8030A" w:rsidRDefault="00C8030A" w:rsidP="00C8030A">
      <w:pPr>
        <w:ind w:left="3060"/>
        <w:jc w:val="both"/>
        <w:rPr>
          <w:b/>
          <w:sz w:val="28"/>
          <w:szCs w:val="28"/>
          <w:lang w:val="uk-UA"/>
        </w:rPr>
      </w:pPr>
      <w:r w:rsidRPr="00A90F7F">
        <w:rPr>
          <w:b/>
          <w:sz w:val="28"/>
          <w:szCs w:val="28"/>
          <w:lang w:val="uk-UA"/>
        </w:rPr>
        <w:t xml:space="preserve">Отже, одиниця вимірювання прискорення у СІ — </w:t>
      </w:r>
      <w:r w:rsidRPr="00C62D29">
        <w:rPr>
          <w:b/>
          <w:color w:val="000080"/>
          <w:sz w:val="28"/>
          <w:szCs w:val="28"/>
          <w:lang w:val="uk-UA"/>
        </w:rPr>
        <w:t>метр на секунду у квадраті</w:t>
      </w:r>
      <w:r w:rsidRPr="00A90F7F">
        <w:rPr>
          <w:b/>
          <w:sz w:val="28"/>
          <w:szCs w:val="28"/>
          <w:lang w:val="uk-UA"/>
        </w:rPr>
        <w:t>.</w:t>
      </w:r>
    </w:p>
    <w:p w:rsidR="00C8030A" w:rsidRPr="00A90F7F" w:rsidRDefault="00C8030A" w:rsidP="00C8030A">
      <w:pPr>
        <w:ind w:left="2880"/>
        <w:jc w:val="both"/>
        <w:rPr>
          <w:b/>
          <w:sz w:val="28"/>
          <w:szCs w:val="28"/>
          <w:lang w:val="uk-UA"/>
        </w:rPr>
      </w:pPr>
    </w:p>
    <w:p w:rsidR="00C8030A" w:rsidRPr="00591CF6" w:rsidRDefault="00C8030A" w:rsidP="00C8030A">
      <w:pPr>
        <w:ind w:firstLine="540"/>
        <w:jc w:val="both"/>
        <w:rPr>
          <w:sz w:val="24"/>
          <w:szCs w:val="24"/>
          <w:lang w:val="uk-UA"/>
        </w:rPr>
      </w:pPr>
      <w:r w:rsidRPr="00591CF6">
        <w:rPr>
          <w:sz w:val="24"/>
          <w:szCs w:val="24"/>
          <w:lang w:val="uk-UA"/>
        </w:rPr>
        <w:t>На останок зазначимо, що існує величезна кількість випадків, коли зміна прискорення із часом є достатньо малою, і тоді прискорення можна вважати фактично постійним. Якщо величина прискорення не змінюється із часом, а рух відбувається уздовж прямої ліній (є прямолінійним),</w:t>
      </w:r>
      <w:r>
        <w:rPr>
          <w:sz w:val="24"/>
          <w:szCs w:val="24"/>
          <w:lang w:val="uk-UA"/>
        </w:rPr>
        <w:t xml:space="preserve"> то</w:t>
      </w:r>
      <w:r w:rsidRPr="00591CF6">
        <w:rPr>
          <w:sz w:val="24"/>
          <w:szCs w:val="24"/>
          <w:lang w:val="uk-UA"/>
        </w:rPr>
        <w:t xml:space="preserve"> середнє і миттєве прискорення дорівнюють одне одному. Такий рух називається </w:t>
      </w:r>
      <w:r w:rsidRPr="00591CF6">
        <w:rPr>
          <w:b/>
          <w:color w:val="000080"/>
          <w:sz w:val="24"/>
          <w:szCs w:val="24"/>
          <w:lang w:val="uk-UA"/>
        </w:rPr>
        <w:t>прямолінійним рівноприскореним рухом</w:t>
      </w:r>
      <w:r w:rsidRPr="00591CF6">
        <w:rPr>
          <w:sz w:val="24"/>
          <w:szCs w:val="24"/>
          <w:lang w:val="uk-UA"/>
        </w:rPr>
        <w:t>.</w:t>
      </w:r>
    </w:p>
    <w:p w:rsidR="00C8030A" w:rsidRDefault="00C8030A" w:rsidP="00C8030A">
      <w:pPr>
        <w:ind w:firstLine="540"/>
        <w:jc w:val="both"/>
        <w:rPr>
          <w:lang w:val="uk-UA"/>
        </w:rPr>
      </w:pP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p>
    <w:p w:rsidR="00C8030A" w:rsidRPr="00C64FBE" w:rsidRDefault="00C8030A" w:rsidP="00C8030A">
      <w:pPr>
        <w:ind w:firstLine="540"/>
        <w:jc w:val="center"/>
        <w:rPr>
          <w:b/>
          <w:color w:val="000080"/>
          <w:sz w:val="32"/>
          <w:szCs w:val="32"/>
          <w:lang w:val="uk-UA"/>
        </w:rPr>
      </w:pPr>
      <w:r w:rsidRPr="00C64FBE">
        <w:rPr>
          <w:b/>
          <w:color w:val="000080"/>
          <w:sz w:val="32"/>
          <w:szCs w:val="32"/>
          <w:lang w:val="uk-UA"/>
        </w:rPr>
        <w:t>2.</w:t>
      </w:r>
      <w:r>
        <w:rPr>
          <w:b/>
          <w:color w:val="000080"/>
          <w:sz w:val="32"/>
          <w:szCs w:val="32"/>
          <w:lang w:val="uk-UA"/>
        </w:rPr>
        <w:t>6</w:t>
      </w:r>
      <w:r w:rsidRPr="00C64FBE">
        <w:rPr>
          <w:b/>
          <w:color w:val="000080"/>
          <w:sz w:val="32"/>
          <w:szCs w:val="32"/>
          <w:lang w:val="uk-UA"/>
        </w:rPr>
        <w:t xml:space="preserve">. </w:t>
      </w:r>
      <w:r>
        <w:rPr>
          <w:b/>
          <w:color w:val="000080"/>
          <w:sz w:val="32"/>
          <w:szCs w:val="32"/>
          <w:lang w:val="uk-UA"/>
        </w:rPr>
        <w:t xml:space="preserve"> КУТОВА  ШВИДКІСТЬ  І  КУТОВЕ  П</w:t>
      </w:r>
      <w:r w:rsidRPr="00C64FBE">
        <w:rPr>
          <w:b/>
          <w:color w:val="000080"/>
          <w:sz w:val="32"/>
          <w:szCs w:val="32"/>
          <w:lang w:val="uk-UA"/>
        </w:rPr>
        <w:t xml:space="preserve">РИСКОРЕННЯ  </w:t>
      </w:r>
    </w:p>
    <w:p w:rsidR="00C8030A" w:rsidRPr="00C64FBE" w:rsidRDefault="00C8030A" w:rsidP="00C8030A">
      <w:pPr>
        <w:ind w:firstLine="540"/>
        <w:jc w:val="both"/>
        <w:rPr>
          <w:b/>
          <w:color w:val="000080"/>
          <w:sz w:val="32"/>
          <w:szCs w:val="32"/>
          <w:lang w:val="uk-UA"/>
        </w:rPr>
      </w:pPr>
    </w:p>
    <w:p w:rsidR="00C8030A" w:rsidRDefault="00C8030A" w:rsidP="00C8030A">
      <w:pPr>
        <w:ind w:firstLine="540"/>
        <w:jc w:val="both"/>
        <w:rPr>
          <w:sz w:val="24"/>
          <w:szCs w:val="24"/>
          <w:lang w:val="uk-UA"/>
        </w:rPr>
      </w:pPr>
      <w:r>
        <w:rPr>
          <w:sz w:val="24"/>
          <w:szCs w:val="24"/>
          <w:lang w:val="uk-UA"/>
        </w:rPr>
        <w:t>Якщо  класифікувати рухи за формою траєкторії, то найпростішими видами руху є: прямолінійний рух і рух МТ по колу.</w:t>
      </w:r>
    </w:p>
    <w:p w:rsidR="00C8030A" w:rsidRDefault="00C8030A" w:rsidP="00C8030A">
      <w:pPr>
        <w:ind w:firstLine="540"/>
        <w:jc w:val="both"/>
        <w:rPr>
          <w:sz w:val="24"/>
          <w:szCs w:val="24"/>
          <w:lang w:val="uk-UA"/>
        </w:rPr>
      </w:pPr>
      <w:r>
        <w:rPr>
          <w:sz w:val="24"/>
          <w:szCs w:val="24"/>
          <w:lang w:val="uk-UA"/>
        </w:rPr>
        <w:t xml:space="preserve">При вивченні руху МТ по колу зручно обрати як координату кут φ, на який повертається радіус, котрий вказує миттєве положення рухомої точки. Одиницею вимірювання кута у СІ є радіан. За аналогією із формулою (1) кінематичне рівняння руху матеріальної точки по колу записується як функція кута повороту від часу </w:t>
      </w:r>
      <w:r>
        <w:rPr>
          <w:sz w:val="24"/>
          <w:szCs w:val="24"/>
          <w:lang w:val="en-US"/>
        </w:rPr>
        <w:t>t</w:t>
      </w:r>
      <w:r w:rsidRPr="00C56163">
        <w:rPr>
          <w:sz w:val="24"/>
          <w:szCs w:val="24"/>
        </w:rPr>
        <w:t>:</w:t>
      </w:r>
    </w:p>
    <w:p w:rsidR="00C8030A" w:rsidRPr="00AF1857" w:rsidRDefault="00C8030A" w:rsidP="00C8030A">
      <w:pPr>
        <w:ind w:firstLine="540"/>
        <w:jc w:val="both"/>
        <w:rPr>
          <w:sz w:val="24"/>
          <w:szCs w:val="24"/>
          <w:lang w:val="uk-UA"/>
        </w:rPr>
      </w:pPr>
    </w:p>
    <w:p w:rsidR="00C8030A" w:rsidRPr="00B9765C" w:rsidRDefault="00C8030A" w:rsidP="00C8030A">
      <w:pPr>
        <w:ind w:firstLine="540"/>
        <w:jc w:val="center"/>
        <w:rPr>
          <w:sz w:val="24"/>
          <w:szCs w:val="24"/>
        </w:rPr>
      </w:pPr>
      <w:r w:rsidRPr="00B9765C">
        <w:rPr>
          <w:sz w:val="24"/>
          <w:szCs w:val="24"/>
        </w:rPr>
        <w:t xml:space="preserve">                                                        </w:t>
      </w:r>
      <w:r w:rsidRPr="00C56163">
        <w:rPr>
          <w:position w:val="-10"/>
          <w:sz w:val="24"/>
          <w:szCs w:val="24"/>
          <w:lang w:val="en-US"/>
        </w:rPr>
        <w:object w:dxaOrig="880" w:dyaOrig="340">
          <v:shape id="_x0000_i1085" type="#_x0000_t75" style="width:44.3pt;height:16.6pt" o:ole="">
            <v:imagedata r:id="rId139" o:title=""/>
          </v:shape>
          <o:OLEObject Type="Embed" ProgID="Equation.3" ShapeID="_x0000_i1085" DrawAspect="Content" ObjectID="_1449738044" r:id="rId140"/>
        </w:object>
      </w:r>
      <w:r w:rsidRPr="00B9765C">
        <w:rPr>
          <w:sz w:val="24"/>
          <w:szCs w:val="24"/>
        </w:rPr>
        <w:t>.                                                            (13)</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Pr>
          <w:sz w:val="24"/>
          <w:szCs w:val="24"/>
          <w:lang w:val="uk-UA"/>
        </w:rPr>
        <w:t xml:space="preserve">Якщо кут повороту змінюється пропорційно до часу (це відбувається, коли МТ рухається по колу із незмінною за величиною швидкістю), то обертання називають </w:t>
      </w:r>
      <w:r w:rsidRPr="00B9765C">
        <w:rPr>
          <w:b/>
          <w:color w:val="000080"/>
          <w:sz w:val="24"/>
          <w:szCs w:val="24"/>
          <w:lang w:val="uk-UA"/>
        </w:rPr>
        <w:t>рівномірним</w:t>
      </w:r>
      <w:r>
        <w:rPr>
          <w:sz w:val="24"/>
          <w:szCs w:val="24"/>
          <w:lang w:val="uk-UA"/>
        </w:rPr>
        <w:t xml:space="preserve">. </w:t>
      </w:r>
    </w:p>
    <w:p w:rsidR="00C8030A" w:rsidRDefault="00C8030A" w:rsidP="00C8030A">
      <w:pPr>
        <w:ind w:firstLine="540"/>
        <w:jc w:val="both"/>
        <w:rPr>
          <w:sz w:val="24"/>
          <w:szCs w:val="24"/>
          <w:lang w:val="uk-UA"/>
        </w:rPr>
      </w:pPr>
      <w:r>
        <w:rPr>
          <w:sz w:val="24"/>
          <w:szCs w:val="24"/>
          <w:lang w:val="uk-UA"/>
        </w:rPr>
        <w:t xml:space="preserve">Бистроту обертання характеризують </w:t>
      </w:r>
      <w:r w:rsidRPr="00AF1857">
        <w:rPr>
          <w:b/>
          <w:color w:val="000080"/>
          <w:sz w:val="24"/>
          <w:szCs w:val="24"/>
          <w:lang w:val="uk-UA"/>
        </w:rPr>
        <w:t>кутовою швидкістю</w:t>
      </w:r>
      <w:r>
        <w:rPr>
          <w:sz w:val="24"/>
          <w:szCs w:val="24"/>
          <w:lang w:val="uk-UA"/>
        </w:rPr>
        <w:t xml:space="preserve"> ω. Середня кутова швидкість дорівнює відношенню кута повороту </w:t>
      </w:r>
      <w:r w:rsidRPr="005B163E">
        <w:rPr>
          <w:position w:val="-10"/>
          <w:sz w:val="24"/>
          <w:szCs w:val="24"/>
          <w:lang w:val="uk-UA"/>
        </w:rPr>
        <w:object w:dxaOrig="380" w:dyaOrig="320">
          <v:shape id="_x0000_i1086" type="#_x0000_t75" style="width:18.85pt;height:15.5pt" o:ole="">
            <v:imagedata r:id="rId141" o:title=""/>
          </v:shape>
          <o:OLEObject Type="Embed" ProgID="Equation.3" ShapeID="_x0000_i1086" DrawAspect="Content" ObjectID="_1449738045" r:id="rId142"/>
        </w:object>
      </w:r>
      <w:r>
        <w:rPr>
          <w:sz w:val="24"/>
          <w:szCs w:val="24"/>
          <w:lang w:val="uk-UA"/>
        </w:rPr>
        <w:t xml:space="preserve"> радіуса до інтервалу часу </w:t>
      </w:r>
      <w:r w:rsidRPr="005B163E">
        <w:rPr>
          <w:position w:val="-6"/>
          <w:sz w:val="24"/>
          <w:szCs w:val="24"/>
          <w:lang w:val="uk-UA"/>
        </w:rPr>
        <w:object w:dxaOrig="300" w:dyaOrig="279">
          <v:shape id="_x0000_i1087" type="#_x0000_t75" style="width:14.4pt;height:13.3pt" o:ole="">
            <v:imagedata r:id="rId143" o:title=""/>
          </v:shape>
          <o:OLEObject Type="Embed" ProgID="Equation.3" ShapeID="_x0000_i1087" DrawAspect="Content" ObjectID="_1449738046" r:id="rId144"/>
        </w:object>
      </w:r>
      <w:r>
        <w:rPr>
          <w:sz w:val="24"/>
          <w:szCs w:val="24"/>
          <w:lang w:val="uk-UA"/>
        </w:rPr>
        <w:t>, протягом якого цей поворот відбувся:</w:t>
      </w:r>
    </w:p>
    <w:p w:rsidR="00C8030A" w:rsidRDefault="00C8030A" w:rsidP="00C8030A">
      <w:pPr>
        <w:ind w:firstLine="540"/>
        <w:jc w:val="center"/>
        <w:rPr>
          <w:sz w:val="24"/>
          <w:szCs w:val="24"/>
          <w:lang w:val="uk-UA"/>
        </w:rPr>
      </w:pPr>
      <w:r>
        <w:rPr>
          <w:sz w:val="24"/>
          <w:szCs w:val="24"/>
          <w:lang w:val="uk-UA"/>
        </w:rPr>
        <w:t xml:space="preserve">                                                       </w:t>
      </w:r>
      <w:r w:rsidRPr="005B163E">
        <w:rPr>
          <w:position w:val="-24"/>
          <w:sz w:val="24"/>
          <w:szCs w:val="24"/>
          <w:lang w:val="uk-UA"/>
        </w:rPr>
        <w:object w:dxaOrig="1020" w:dyaOrig="620">
          <v:shape id="_x0000_i1088" type="#_x0000_t75" style="width:49.85pt;height:31pt" o:ole="">
            <v:imagedata r:id="rId145" o:title=""/>
          </v:shape>
          <o:OLEObject Type="Embed" ProgID="Equation.3" ShapeID="_x0000_i1088" DrawAspect="Content" ObjectID="_1449738047" r:id="rId146"/>
        </w:object>
      </w:r>
      <w:r>
        <w:rPr>
          <w:sz w:val="24"/>
          <w:szCs w:val="24"/>
          <w:lang w:val="uk-UA"/>
        </w:rPr>
        <w:t>.                                                          (14)</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Pr>
          <w:sz w:val="24"/>
          <w:szCs w:val="24"/>
          <w:lang w:val="uk-UA"/>
        </w:rPr>
        <w:t>За аналогією із перетвореннями (7)—(10)</w:t>
      </w:r>
      <w:r w:rsidRPr="00BF50B3">
        <w:rPr>
          <w:sz w:val="24"/>
          <w:szCs w:val="24"/>
          <w:lang w:val="uk-UA"/>
        </w:rPr>
        <w:t>, миттєва</w:t>
      </w:r>
      <w:r>
        <w:rPr>
          <w:sz w:val="24"/>
          <w:szCs w:val="24"/>
          <w:lang w:val="uk-UA"/>
        </w:rPr>
        <w:t xml:space="preserve"> кутова</w:t>
      </w:r>
      <w:r w:rsidRPr="00BF50B3">
        <w:rPr>
          <w:sz w:val="24"/>
          <w:szCs w:val="24"/>
          <w:lang w:val="uk-UA"/>
        </w:rPr>
        <w:t xml:space="preserve"> швидкість у певний момент часу дорівнює граничному значенню середньої </w:t>
      </w:r>
      <w:r>
        <w:rPr>
          <w:sz w:val="24"/>
          <w:szCs w:val="24"/>
          <w:lang w:val="uk-UA"/>
        </w:rPr>
        <w:t xml:space="preserve">кутової </w:t>
      </w:r>
      <w:r w:rsidRPr="00BF50B3">
        <w:rPr>
          <w:sz w:val="24"/>
          <w:szCs w:val="24"/>
          <w:lang w:val="uk-UA"/>
        </w:rPr>
        <w:t xml:space="preserve">швидкості, коли </w:t>
      </w:r>
      <w:r w:rsidRPr="00BF50B3">
        <w:rPr>
          <w:position w:val="-6"/>
          <w:sz w:val="24"/>
          <w:szCs w:val="24"/>
          <w:lang w:val="uk-UA"/>
        </w:rPr>
        <w:object w:dxaOrig="780" w:dyaOrig="279">
          <v:shape id="_x0000_i1089" type="#_x0000_t75" style="width:38.75pt;height:13.3pt" o:ole="">
            <v:imagedata r:id="rId97" o:title=""/>
          </v:shape>
          <o:OLEObject Type="Embed" ProgID="Equation.3" ShapeID="_x0000_i1089" DrawAspect="Content" ObjectID="_1449738048" r:id="rId147"/>
        </w:object>
      </w:r>
      <w:r w:rsidRPr="00BF50B3">
        <w:rPr>
          <w:sz w:val="24"/>
          <w:szCs w:val="24"/>
          <w:lang w:val="uk-UA"/>
        </w:rPr>
        <w:t xml:space="preserve">. Математично це твердження записується </w:t>
      </w:r>
      <w:r>
        <w:rPr>
          <w:sz w:val="24"/>
          <w:szCs w:val="24"/>
          <w:lang w:val="uk-UA"/>
        </w:rPr>
        <w:t>тотожно формулі (9)</w:t>
      </w:r>
      <w:r w:rsidRPr="00BF50B3">
        <w:rPr>
          <w:sz w:val="24"/>
          <w:szCs w:val="24"/>
          <w:lang w:val="uk-UA"/>
        </w:rPr>
        <w:t>:</w:t>
      </w:r>
    </w:p>
    <w:p w:rsidR="00C8030A" w:rsidRPr="00BF50B3" w:rsidRDefault="00C8030A" w:rsidP="00C8030A">
      <w:pPr>
        <w:ind w:firstLine="540"/>
        <w:jc w:val="both"/>
        <w:rPr>
          <w:sz w:val="24"/>
          <w:szCs w:val="24"/>
          <w:lang w:val="uk-UA"/>
        </w:rPr>
      </w:pPr>
    </w:p>
    <w:p w:rsidR="00C8030A" w:rsidRPr="00BF50B3" w:rsidRDefault="00C8030A" w:rsidP="00C8030A">
      <w:pPr>
        <w:ind w:firstLine="540"/>
        <w:jc w:val="center"/>
        <w:rPr>
          <w:sz w:val="24"/>
          <w:szCs w:val="24"/>
          <w:lang w:val="uk-UA"/>
        </w:rPr>
      </w:pPr>
      <w:r w:rsidRPr="00BF50B3">
        <w:rPr>
          <w:sz w:val="24"/>
          <w:szCs w:val="24"/>
          <w:lang w:val="uk-UA"/>
        </w:rPr>
        <w:lastRenderedPageBreak/>
        <w:t xml:space="preserve"> </w:t>
      </w:r>
      <w:r>
        <w:rPr>
          <w:sz w:val="24"/>
          <w:szCs w:val="24"/>
          <w:lang w:val="uk-UA"/>
        </w:rPr>
        <w:t xml:space="preserve">                      </w:t>
      </w:r>
      <w:r w:rsidRPr="00BF50B3">
        <w:rPr>
          <w:sz w:val="24"/>
          <w:szCs w:val="24"/>
          <w:lang w:val="uk-UA"/>
        </w:rPr>
        <w:t xml:space="preserve">                    </w:t>
      </w:r>
      <w:r>
        <w:rPr>
          <w:sz w:val="24"/>
          <w:szCs w:val="24"/>
          <w:lang w:val="uk-UA"/>
        </w:rPr>
        <w:t xml:space="preserve">     </w:t>
      </w:r>
      <w:r w:rsidRPr="00BF50B3">
        <w:rPr>
          <w:sz w:val="24"/>
          <w:szCs w:val="24"/>
          <w:lang w:val="uk-UA"/>
        </w:rPr>
        <w:t xml:space="preserve">   </w:t>
      </w:r>
      <w:r w:rsidRPr="00BF50B3">
        <w:rPr>
          <w:position w:val="-26"/>
          <w:sz w:val="24"/>
          <w:szCs w:val="24"/>
          <w:lang w:val="uk-UA"/>
        </w:rPr>
        <w:object w:dxaOrig="1420" w:dyaOrig="639">
          <v:shape id="_x0000_i1090" type="#_x0000_t75" style="width:70.9pt;height:32.1pt" o:ole="">
            <v:imagedata r:id="rId148" o:title=""/>
          </v:shape>
          <o:OLEObject Type="Embed" ProgID="Equation.3" ShapeID="_x0000_i1090" DrawAspect="Content" ObjectID="_1449738049" r:id="rId149"/>
        </w:object>
      </w:r>
      <w:r w:rsidRPr="00BF50B3">
        <w:rPr>
          <w:sz w:val="24"/>
          <w:szCs w:val="24"/>
          <w:lang w:val="uk-UA"/>
        </w:rPr>
        <w:t xml:space="preserve">.                              </w:t>
      </w:r>
      <w:r>
        <w:rPr>
          <w:sz w:val="24"/>
          <w:szCs w:val="24"/>
          <w:lang w:val="uk-UA"/>
        </w:rPr>
        <w:t xml:space="preserve">     </w:t>
      </w:r>
      <w:r w:rsidRPr="00BF50B3">
        <w:rPr>
          <w:sz w:val="24"/>
          <w:szCs w:val="24"/>
          <w:lang w:val="uk-UA"/>
        </w:rPr>
        <w:t xml:space="preserve">                   (</w:t>
      </w:r>
      <w:r>
        <w:rPr>
          <w:sz w:val="24"/>
          <w:szCs w:val="24"/>
          <w:lang w:val="uk-UA"/>
        </w:rPr>
        <w:t>15</w:t>
      </w:r>
      <w:r w:rsidRPr="00BF50B3">
        <w:rPr>
          <w:sz w:val="24"/>
          <w:szCs w:val="24"/>
          <w:lang w:val="uk-UA"/>
        </w:rPr>
        <w:t>)</w:t>
      </w:r>
    </w:p>
    <w:p w:rsidR="00C8030A" w:rsidRPr="00BF50B3" w:rsidRDefault="00C8030A" w:rsidP="00C8030A">
      <w:pPr>
        <w:ind w:firstLine="540"/>
        <w:jc w:val="center"/>
        <w:rPr>
          <w:sz w:val="24"/>
          <w:szCs w:val="24"/>
          <w:lang w:val="uk-UA"/>
        </w:rPr>
      </w:pPr>
    </w:p>
    <w:p w:rsidR="00C8030A" w:rsidRDefault="00C8030A" w:rsidP="00C8030A">
      <w:pPr>
        <w:ind w:firstLine="540"/>
        <w:jc w:val="both"/>
        <w:rPr>
          <w:sz w:val="24"/>
          <w:szCs w:val="24"/>
          <w:lang w:val="uk-UA"/>
        </w:rPr>
      </w:pPr>
      <w:r w:rsidRPr="00BF50B3">
        <w:rPr>
          <w:sz w:val="24"/>
          <w:szCs w:val="24"/>
          <w:lang w:val="uk-UA"/>
        </w:rPr>
        <w:t xml:space="preserve">Ця границя при </w:t>
      </w:r>
      <w:r w:rsidRPr="00BF50B3">
        <w:rPr>
          <w:position w:val="-6"/>
          <w:sz w:val="24"/>
          <w:szCs w:val="24"/>
          <w:lang w:val="uk-UA"/>
        </w:rPr>
        <w:object w:dxaOrig="780" w:dyaOrig="279">
          <v:shape id="_x0000_i1091" type="#_x0000_t75" style="width:38.75pt;height:13.3pt" o:ole="">
            <v:imagedata r:id="rId101" o:title=""/>
          </v:shape>
          <o:OLEObject Type="Embed" ProgID="Equation.3" ShapeID="_x0000_i1091" DrawAspect="Content" ObjectID="_1449738050" r:id="rId150"/>
        </w:object>
      </w:r>
      <w:r w:rsidRPr="00BF50B3">
        <w:rPr>
          <w:sz w:val="24"/>
          <w:szCs w:val="24"/>
          <w:lang w:val="uk-UA"/>
        </w:rPr>
        <w:t xml:space="preserve">у математичному аналізі записується як </w:t>
      </w:r>
      <w:r w:rsidRPr="00BF50B3">
        <w:rPr>
          <w:position w:val="-24"/>
          <w:sz w:val="24"/>
          <w:szCs w:val="24"/>
          <w:lang w:val="uk-UA"/>
        </w:rPr>
        <w:object w:dxaOrig="400" w:dyaOrig="620">
          <v:shape id="_x0000_i1092" type="#_x0000_t75" style="width:19.95pt;height:31pt" o:ole="">
            <v:imagedata r:id="rId151" o:title=""/>
          </v:shape>
          <o:OLEObject Type="Embed" ProgID="Equation.3" ShapeID="_x0000_i1092" DrawAspect="Content" ObjectID="_1449738051" r:id="rId152"/>
        </w:object>
      </w:r>
      <w:r w:rsidRPr="00BF50B3">
        <w:rPr>
          <w:sz w:val="24"/>
          <w:szCs w:val="24"/>
          <w:lang w:val="uk-UA"/>
        </w:rPr>
        <w:t xml:space="preserve"> і називається похідною величини </w:t>
      </w:r>
      <w:r>
        <w:rPr>
          <w:sz w:val="24"/>
          <w:szCs w:val="24"/>
          <w:lang w:val="uk-UA"/>
        </w:rPr>
        <w:t>φ</w:t>
      </w:r>
      <w:r w:rsidRPr="00BF50B3">
        <w:rPr>
          <w:sz w:val="24"/>
          <w:szCs w:val="24"/>
          <w:lang w:val="uk-UA"/>
        </w:rPr>
        <w:t xml:space="preserve"> по t. Тому можна записати, що</w:t>
      </w:r>
    </w:p>
    <w:p w:rsidR="00C8030A" w:rsidRPr="00BF50B3"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sidRPr="00BF50B3">
        <w:rPr>
          <w:sz w:val="24"/>
          <w:szCs w:val="24"/>
          <w:lang w:val="uk-UA"/>
        </w:rPr>
        <w:t xml:space="preserve">                                        </w:t>
      </w:r>
      <w:r>
        <w:rPr>
          <w:sz w:val="24"/>
          <w:szCs w:val="24"/>
          <w:lang w:val="uk-UA"/>
        </w:rPr>
        <w:t xml:space="preserve">        </w:t>
      </w:r>
      <w:r w:rsidRPr="00BF50B3">
        <w:rPr>
          <w:sz w:val="24"/>
          <w:szCs w:val="24"/>
          <w:lang w:val="uk-UA"/>
        </w:rPr>
        <w:t xml:space="preserve">        </w:t>
      </w:r>
      <w:r w:rsidRPr="00BF50B3">
        <w:rPr>
          <w:position w:val="-26"/>
          <w:sz w:val="24"/>
          <w:szCs w:val="24"/>
          <w:lang w:val="uk-UA"/>
        </w:rPr>
        <w:object w:dxaOrig="2020" w:dyaOrig="639">
          <v:shape id="_x0000_i1093" type="#_x0000_t75" style="width:100.8pt;height:32.1pt" o:ole="">
            <v:imagedata r:id="rId153" o:title=""/>
          </v:shape>
          <o:OLEObject Type="Embed" ProgID="Equation.3" ShapeID="_x0000_i1093" DrawAspect="Content" ObjectID="_1449738052" r:id="rId154"/>
        </w:object>
      </w:r>
      <w:r w:rsidRPr="00BF50B3">
        <w:rPr>
          <w:sz w:val="24"/>
          <w:szCs w:val="24"/>
          <w:lang w:val="uk-UA"/>
        </w:rPr>
        <w:t xml:space="preserve">.               </w:t>
      </w:r>
      <w:r>
        <w:rPr>
          <w:sz w:val="24"/>
          <w:szCs w:val="24"/>
          <w:lang w:val="uk-UA"/>
        </w:rPr>
        <w:t xml:space="preserve">  </w:t>
      </w:r>
      <w:r w:rsidRPr="00BF50B3">
        <w:rPr>
          <w:sz w:val="24"/>
          <w:szCs w:val="24"/>
          <w:lang w:val="uk-UA"/>
        </w:rPr>
        <w:t xml:space="preserve">     </w:t>
      </w:r>
      <w:r>
        <w:rPr>
          <w:sz w:val="24"/>
          <w:szCs w:val="24"/>
          <w:lang w:val="uk-UA"/>
        </w:rPr>
        <w:t xml:space="preserve">                        (16)</w:t>
      </w:r>
      <w:r w:rsidRPr="00BF50B3">
        <w:rPr>
          <w:sz w:val="24"/>
          <w:szCs w:val="24"/>
          <w:lang w:val="uk-UA"/>
        </w:rPr>
        <w:t xml:space="preserve">                            </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Pr>
          <w:sz w:val="24"/>
          <w:szCs w:val="24"/>
          <w:lang w:val="uk-UA"/>
        </w:rPr>
        <w:t xml:space="preserve">Отже, миттєва кутова швидкість дорівнює відношенню нескінченно малого кута повороту </w:t>
      </w:r>
      <w:r>
        <w:rPr>
          <w:sz w:val="24"/>
          <w:szCs w:val="24"/>
          <w:lang w:val="en-US"/>
        </w:rPr>
        <w:t>dφ</w:t>
      </w:r>
      <w:r>
        <w:rPr>
          <w:sz w:val="24"/>
          <w:szCs w:val="24"/>
          <w:lang w:val="uk-UA"/>
        </w:rPr>
        <w:t xml:space="preserve"> до інтервалу часу </w:t>
      </w:r>
      <w:r>
        <w:rPr>
          <w:sz w:val="24"/>
          <w:szCs w:val="24"/>
          <w:lang w:val="en-US"/>
        </w:rPr>
        <w:t>dt</w:t>
      </w:r>
      <w:r>
        <w:rPr>
          <w:sz w:val="24"/>
          <w:szCs w:val="24"/>
          <w:lang w:val="uk-UA"/>
        </w:rPr>
        <w:t>, протягом якого цей поворот відбувся.</w:t>
      </w:r>
    </w:p>
    <w:p w:rsidR="00C8030A" w:rsidRDefault="00C8030A" w:rsidP="00C8030A">
      <w:pPr>
        <w:ind w:firstLine="540"/>
        <w:jc w:val="both"/>
        <w:rPr>
          <w:sz w:val="24"/>
          <w:szCs w:val="24"/>
          <w:lang w:val="uk-UA"/>
        </w:rPr>
      </w:pPr>
    </w:p>
    <w:p w:rsidR="00C8030A" w:rsidRPr="00A90F7F" w:rsidRDefault="00C8030A" w:rsidP="00C8030A">
      <w:pPr>
        <w:ind w:left="2520" w:hanging="2520"/>
        <w:jc w:val="both"/>
        <w:rPr>
          <w:b/>
          <w:sz w:val="28"/>
          <w:szCs w:val="28"/>
          <w:lang w:val="uk-UA"/>
        </w:rPr>
      </w:pPr>
      <w:r w:rsidRPr="00A90F7F">
        <w:rPr>
          <w:b/>
          <w:color w:val="993300"/>
          <w:sz w:val="32"/>
          <w:szCs w:val="32"/>
          <w:lang w:val="uk-UA"/>
        </w:rPr>
        <w:t>Зверн</w:t>
      </w:r>
      <w:r>
        <w:rPr>
          <w:b/>
          <w:color w:val="993300"/>
          <w:sz w:val="32"/>
          <w:szCs w:val="32"/>
          <w:lang w:val="uk-UA"/>
        </w:rPr>
        <w:t>іть</w:t>
      </w:r>
      <w:r w:rsidRPr="00A90F7F">
        <w:rPr>
          <w:b/>
          <w:color w:val="993300"/>
          <w:sz w:val="32"/>
          <w:szCs w:val="32"/>
          <w:lang w:val="uk-UA"/>
        </w:rPr>
        <w:t xml:space="preserve"> увагу!</w:t>
      </w:r>
      <w:r w:rsidRPr="00C64FBE">
        <w:rPr>
          <w:sz w:val="28"/>
          <w:szCs w:val="28"/>
          <w:lang w:val="uk-UA"/>
        </w:rPr>
        <w:t xml:space="preserve"> </w:t>
      </w:r>
      <w:r>
        <w:rPr>
          <w:sz w:val="28"/>
          <w:szCs w:val="28"/>
          <w:lang w:val="uk-UA"/>
        </w:rPr>
        <w:t xml:space="preserve"> </w:t>
      </w:r>
      <w:r w:rsidRPr="00A90F7F">
        <w:rPr>
          <w:b/>
          <w:sz w:val="28"/>
          <w:szCs w:val="28"/>
          <w:lang w:val="uk-UA"/>
        </w:rPr>
        <w:t xml:space="preserve">Оскільки </w:t>
      </w:r>
      <w:r>
        <w:rPr>
          <w:b/>
          <w:sz w:val="28"/>
          <w:szCs w:val="28"/>
          <w:lang w:val="uk-UA"/>
        </w:rPr>
        <w:t>кутову швидкість</w:t>
      </w:r>
      <w:r w:rsidRPr="00A90F7F">
        <w:rPr>
          <w:b/>
          <w:sz w:val="28"/>
          <w:szCs w:val="28"/>
          <w:lang w:val="uk-UA"/>
        </w:rPr>
        <w:t xml:space="preserve"> обчислюють як зміну </w:t>
      </w:r>
      <w:r>
        <w:rPr>
          <w:b/>
          <w:sz w:val="28"/>
          <w:szCs w:val="28"/>
          <w:lang w:val="uk-UA"/>
        </w:rPr>
        <w:t>кута повороту</w:t>
      </w:r>
      <w:r w:rsidRPr="00A90F7F">
        <w:rPr>
          <w:b/>
          <w:sz w:val="28"/>
          <w:szCs w:val="28"/>
          <w:lang w:val="uk-UA"/>
        </w:rPr>
        <w:t xml:space="preserve">, поділену на час, одиницею вимірювання </w:t>
      </w:r>
      <w:r>
        <w:rPr>
          <w:b/>
          <w:sz w:val="28"/>
          <w:szCs w:val="28"/>
          <w:lang w:val="uk-UA"/>
        </w:rPr>
        <w:t>кутової швидкості</w:t>
      </w:r>
      <w:r w:rsidRPr="00A90F7F">
        <w:rPr>
          <w:b/>
          <w:sz w:val="28"/>
          <w:szCs w:val="28"/>
          <w:lang w:val="uk-UA"/>
        </w:rPr>
        <w:t xml:space="preserve"> є одиниця </w:t>
      </w:r>
      <w:r>
        <w:rPr>
          <w:b/>
          <w:sz w:val="28"/>
          <w:szCs w:val="28"/>
          <w:lang w:val="uk-UA"/>
        </w:rPr>
        <w:t>кута</w:t>
      </w:r>
      <w:r w:rsidRPr="00A90F7F">
        <w:rPr>
          <w:b/>
          <w:sz w:val="28"/>
          <w:szCs w:val="28"/>
          <w:lang w:val="uk-UA"/>
        </w:rPr>
        <w:t xml:space="preserve"> (</w:t>
      </w:r>
      <w:r>
        <w:rPr>
          <w:b/>
          <w:sz w:val="28"/>
          <w:szCs w:val="28"/>
          <w:lang w:val="uk-UA"/>
        </w:rPr>
        <w:t>радіан</w:t>
      </w:r>
      <w:r w:rsidRPr="00A90F7F">
        <w:rPr>
          <w:b/>
          <w:sz w:val="28"/>
          <w:szCs w:val="28"/>
          <w:lang w:val="uk-UA"/>
        </w:rPr>
        <w:t>), поділена на одиницю часу (секунду):</w:t>
      </w:r>
    </w:p>
    <w:p w:rsidR="00C8030A" w:rsidRPr="00A90F7F" w:rsidRDefault="00C8030A" w:rsidP="00C8030A">
      <w:pPr>
        <w:ind w:left="2880" w:hanging="2880"/>
        <w:jc w:val="center"/>
        <w:rPr>
          <w:b/>
          <w:sz w:val="28"/>
          <w:szCs w:val="28"/>
          <w:lang w:val="uk-UA"/>
        </w:rPr>
      </w:pPr>
      <w:r>
        <w:rPr>
          <w:b/>
          <w:sz w:val="28"/>
          <w:szCs w:val="28"/>
          <w:lang w:val="uk-UA"/>
        </w:rPr>
        <w:t xml:space="preserve">                                       </w:t>
      </w:r>
      <w:r w:rsidRPr="00A90F7F">
        <w:rPr>
          <w:b/>
          <w:position w:val="-24"/>
          <w:sz w:val="28"/>
          <w:szCs w:val="28"/>
          <w:lang w:val="uk-UA"/>
        </w:rPr>
        <w:object w:dxaOrig="499" w:dyaOrig="620">
          <v:shape id="_x0000_i1094" type="#_x0000_t75" style="width:25.5pt;height:31pt" o:ole="">
            <v:imagedata r:id="rId155" o:title=""/>
          </v:shape>
          <o:OLEObject Type="Embed" ProgID="Equation.3" ShapeID="_x0000_i1094" DrawAspect="Content" ObjectID="_1449738053" r:id="rId156"/>
        </w:object>
      </w:r>
      <w:r w:rsidRPr="00A90F7F">
        <w:rPr>
          <w:b/>
          <w:sz w:val="28"/>
          <w:szCs w:val="28"/>
          <w:lang w:val="uk-UA"/>
        </w:rPr>
        <w:t>.</w:t>
      </w:r>
    </w:p>
    <w:p w:rsidR="00C8030A" w:rsidRDefault="00C8030A" w:rsidP="00C8030A">
      <w:pPr>
        <w:ind w:left="2520"/>
        <w:jc w:val="both"/>
        <w:rPr>
          <w:b/>
          <w:sz w:val="28"/>
          <w:szCs w:val="28"/>
          <w:lang w:val="uk-UA"/>
        </w:rPr>
      </w:pPr>
      <w:r w:rsidRPr="00A90F7F">
        <w:rPr>
          <w:b/>
          <w:sz w:val="28"/>
          <w:szCs w:val="28"/>
          <w:lang w:val="uk-UA"/>
        </w:rPr>
        <w:t xml:space="preserve">Отже, одиниця вимірювання </w:t>
      </w:r>
      <w:r>
        <w:rPr>
          <w:b/>
          <w:sz w:val="28"/>
          <w:szCs w:val="28"/>
          <w:lang w:val="uk-UA"/>
        </w:rPr>
        <w:t>кутової швидкості</w:t>
      </w:r>
      <w:r w:rsidRPr="00A90F7F">
        <w:rPr>
          <w:b/>
          <w:sz w:val="28"/>
          <w:szCs w:val="28"/>
          <w:lang w:val="uk-UA"/>
        </w:rPr>
        <w:t xml:space="preserve"> у СІ — </w:t>
      </w:r>
      <w:r>
        <w:rPr>
          <w:b/>
          <w:color w:val="000080"/>
          <w:sz w:val="28"/>
          <w:szCs w:val="28"/>
          <w:lang w:val="uk-UA"/>
        </w:rPr>
        <w:t>радіан</w:t>
      </w:r>
      <w:r w:rsidRPr="00C62D29">
        <w:rPr>
          <w:b/>
          <w:color w:val="000080"/>
          <w:sz w:val="28"/>
          <w:szCs w:val="28"/>
          <w:lang w:val="uk-UA"/>
        </w:rPr>
        <w:t xml:space="preserve"> на секунду</w:t>
      </w:r>
      <w:r w:rsidRPr="00A90F7F">
        <w:rPr>
          <w:b/>
          <w:sz w:val="28"/>
          <w:szCs w:val="28"/>
          <w:lang w:val="uk-UA"/>
        </w:rPr>
        <w:t>.</w:t>
      </w:r>
    </w:p>
    <w:p w:rsidR="00C8030A" w:rsidRDefault="00C8030A" w:rsidP="00C8030A">
      <w:pPr>
        <w:ind w:left="3060"/>
        <w:jc w:val="both"/>
        <w:rPr>
          <w:b/>
          <w:sz w:val="28"/>
          <w:szCs w:val="28"/>
          <w:lang w:val="uk-UA"/>
        </w:rPr>
      </w:pPr>
    </w:p>
    <w:p w:rsidR="00C8030A" w:rsidRPr="00FF4E86" w:rsidRDefault="00C8030A" w:rsidP="00C8030A">
      <w:pPr>
        <w:keepNext/>
        <w:ind w:firstLine="540"/>
        <w:jc w:val="both"/>
        <w:rPr>
          <w:lang w:val="uk-UA"/>
        </w:rPr>
      </w:pPr>
      <w:r>
        <w:rPr>
          <w:sz w:val="24"/>
          <w:szCs w:val="24"/>
          <w:lang w:val="uk-UA"/>
        </w:rPr>
        <w:t xml:space="preserve">Зрозуміло, що для повної характеристики руху МТ по колу мають бути вказані не тільки числове значення кутової швидкості, але й вісь обертання, а також напрям обертання навколо цієї осі. Тому кутову швидкість уявляють як вектор, напрямлений уздовж осі обертання, тобто перпендикулярно до площини, у якій відбувається обертання, причому цей вектор </w:t>
      </w:r>
      <w:r w:rsidRPr="00506264">
        <w:rPr>
          <w:position w:val="-6"/>
          <w:sz w:val="24"/>
          <w:szCs w:val="24"/>
          <w:lang w:val="uk-UA"/>
        </w:rPr>
        <w:object w:dxaOrig="240" w:dyaOrig="279">
          <v:shape id="_x0000_i1095" type="#_x0000_t75" style="width:12.2pt;height:13.3pt" o:ole="">
            <v:imagedata r:id="rId157" o:title=""/>
          </v:shape>
          <o:OLEObject Type="Embed" ProgID="Equation.3" ShapeID="_x0000_i1095" DrawAspect="Content" ObjectID="_1449738054" r:id="rId158"/>
        </w:object>
      </w:r>
      <w:r>
        <w:rPr>
          <w:sz w:val="24"/>
          <w:szCs w:val="24"/>
          <w:lang w:val="uk-UA"/>
        </w:rPr>
        <w:t xml:space="preserve"> вважають напрямленим туди, куди треба дивитися, аби бачити </w:t>
      </w:r>
      <w:r>
        <w:rPr>
          <w:noProof/>
        </w:rPr>
        <w:drawing>
          <wp:anchor distT="0" distB="0" distL="114300" distR="114300" simplePos="0" relativeHeight="251721728" behindDoc="0" locked="0" layoutInCell="1" allowOverlap="1">
            <wp:simplePos x="0" y="0"/>
            <wp:positionH relativeFrom="column">
              <wp:align>right</wp:align>
            </wp:positionH>
            <wp:positionV relativeFrom="paragraph">
              <wp:posOffset>360045</wp:posOffset>
            </wp:positionV>
            <wp:extent cx="2511425" cy="2012950"/>
            <wp:effectExtent l="19050" t="0" r="3175" b="0"/>
            <wp:wrapSquare wrapText="bothSides"/>
            <wp:docPr id="65" name="Рисунок 65"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b"/>
                    <pic:cNvPicPr>
                      <a:picLocks noChangeAspect="1" noChangeArrowheads="1"/>
                    </pic:cNvPicPr>
                  </pic:nvPicPr>
                  <pic:blipFill>
                    <a:blip r:embed="rId159" cstate="print">
                      <a:lum contrast="8000"/>
                    </a:blip>
                    <a:srcRect/>
                    <a:stretch>
                      <a:fillRect/>
                    </a:stretch>
                  </pic:blipFill>
                  <pic:spPr bwMode="auto">
                    <a:xfrm>
                      <a:off x="0" y="0"/>
                      <a:ext cx="2511425" cy="2012950"/>
                    </a:xfrm>
                    <a:prstGeom prst="rect">
                      <a:avLst/>
                    </a:prstGeom>
                    <a:noFill/>
                    <a:ln w="9525">
                      <a:noFill/>
                      <a:miter lim="800000"/>
                      <a:headEnd/>
                      <a:tailEnd/>
                    </a:ln>
                  </pic:spPr>
                </pic:pic>
              </a:graphicData>
            </a:graphic>
          </wp:anchor>
        </w:drawing>
      </w:r>
      <w:r>
        <w:rPr>
          <w:sz w:val="24"/>
          <w:szCs w:val="24"/>
          <w:lang w:val="uk-UA"/>
        </w:rPr>
        <w:t xml:space="preserve">обертання таким, що відбувається за рухом годинникової стрілки (Рис.4). </w:t>
      </w:r>
    </w:p>
    <w:p w:rsidR="00C8030A" w:rsidRDefault="00C8030A" w:rsidP="00C8030A">
      <w:pPr>
        <w:ind w:firstLine="540"/>
        <w:jc w:val="both"/>
        <w:rPr>
          <w:sz w:val="24"/>
          <w:szCs w:val="24"/>
          <w:lang w:val="uk-UA"/>
        </w:rPr>
      </w:pPr>
      <w:r>
        <w:rPr>
          <w:sz w:val="24"/>
          <w:szCs w:val="24"/>
          <w:lang w:val="uk-UA"/>
        </w:rPr>
        <w:t xml:space="preserve">Якщо МТ, яка рухається по колу, віддалена від осі обертання на відстань </w:t>
      </w:r>
      <w:r>
        <w:rPr>
          <w:sz w:val="24"/>
          <w:szCs w:val="24"/>
          <w:lang w:val="en-US"/>
        </w:rPr>
        <w:t>R</w:t>
      </w:r>
      <w:r>
        <w:rPr>
          <w:sz w:val="24"/>
          <w:szCs w:val="24"/>
          <w:lang w:val="uk-UA"/>
        </w:rPr>
        <w:t>, то довжина дуги, описана точкою за одне повне обертання, дорівнює ℓ= 2π</w:t>
      </w:r>
      <w:r>
        <w:rPr>
          <w:sz w:val="24"/>
          <w:szCs w:val="24"/>
          <w:lang w:val="en-US"/>
        </w:rPr>
        <w:t>R</w:t>
      </w:r>
      <w:r>
        <w:rPr>
          <w:sz w:val="24"/>
          <w:szCs w:val="24"/>
          <w:lang w:val="uk-UA"/>
        </w:rPr>
        <w:t>. Позначивши час, потрібний для одного повного обертання буквою Т, визначаємо швидкість МТ:</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Pr>
          <w:sz w:val="24"/>
          <w:szCs w:val="24"/>
          <w:lang w:val="uk-UA"/>
        </w:rPr>
        <w:t xml:space="preserve">      </w:t>
      </w:r>
      <w:r w:rsidRPr="0077041D">
        <w:rPr>
          <w:position w:val="-24"/>
          <w:sz w:val="24"/>
          <w:szCs w:val="24"/>
          <w:lang w:val="uk-UA"/>
        </w:rPr>
        <w:object w:dxaOrig="1340" w:dyaOrig="620">
          <v:shape id="_x0000_i1096" type="#_x0000_t75" style="width:67.55pt;height:31pt" o:ole="">
            <v:imagedata r:id="rId160" o:title=""/>
          </v:shape>
          <o:OLEObject Type="Embed" ProgID="Equation.3" ShapeID="_x0000_i1096" DrawAspect="Content" ObjectID="_1449738055" r:id="rId161"/>
        </w:object>
      </w:r>
      <w:r>
        <w:rPr>
          <w:sz w:val="24"/>
          <w:szCs w:val="24"/>
          <w:lang w:val="uk-UA"/>
        </w:rPr>
        <w:t>.                                    (17)</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Pr>
          <w:sz w:val="24"/>
          <w:szCs w:val="24"/>
          <w:lang w:val="uk-UA"/>
        </w:rPr>
        <w:t xml:space="preserve">Водночас під час цього самого руху радіус, який вказує положення МТ, повертається на кут </w:t>
      </w:r>
      <w:r w:rsidRPr="00647E1D">
        <w:rPr>
          <w:position w:val="-10"/>
          <w:sz w:val="24"/>
          <w:szCs w:val="24"/>
          <w:lang w:val="uk-UA"/>
        </w:rPr>
        <w:object w:dxaOrig="760" w:dyaOrig="320">
          <v:shape id="_x0000_i1097" type="#_x0000_t75" style="width:37.65pt;height:15.5pt" o:ole="">
            <v:imagedata r:id="rId162" o:title=""/>
          </v:shape>
          <o:OLEObject Type="Embed" ProgID="Equation.3" ShapeID="_x0000_i1097" DrawAspect="Content" ObjectID="_1449738056" r:id="rId163"/>
        </w:object>
      </w:r>
      <w:r>
        <w:rPr>
          <w:sz w:val="24"/>
          <w:szCs w:val="24"/>
          <w:lang w:val="uk-UA"/>
        </w:rPr>
        <w:t xml:space="preserve">радіан. Таким чином, кутова швидкість МТ дорівнює </w:t>
      </w:r>
    </w:p>
    <w:p w:rsidR="00C8030A" w:rsidRDefault="00C8030A" w:rsidP="00C8030A">
      <w:pPr>
        <w:ind w:firstLine="540"/>
        <w:jc w:val="both"/>
        <w:rPr>
          <w:sz w:val="24"/>
          <w:szCs w:val="24"/>
          <w:lang w:val="uk-UA"/>
        </w:rPr>
      </w:pPr>
    </w:p>
    <w:p w:rsidR="00C8030A" w:rsidRDefault="00C8030A" w:rsidP="00C8030A">
      <w:pPr>
        <w:ind w:firstLine="540"/>
        <w:jc w:val="center"/>
        <w:rPr>
          <w:sz w:val="24"/>
          <w:szCs w:val="24"/>
          <w:lang w:val="uk-UA"/>
        </w:rPr>
      </w:pPr>
      <w:r>
        <w:rPr>
          <w:sz w:val="24"/>
          <w:szCs w:val="24"/>
          <w:lang w:val="uk-UA"/>
        </w:rPr>
        <w:t xml:space="preserve">                                                            </w:t>
      </w:r>
      <w:r w:rsidRPr="00647E1D">
        <w:rPr>
          <w:position w:val="-24"/>
          <w:sz w:val="24"/>
          <w:szCs w:val="24"/>
          <w:lang w:val="uk-UA"/>
        </w:rPr>
        <w:object w:dxaOrig="820" w:dyaOrig="620">
          <v:shape id="_x0000_i1098" type="#_x0000_t75" style="width:41pt;height:31pt" o:ole="">
            <v:imagedata r:id="rId164" o:title=""/>
          </v:shape>
          <o:OLEObject Type="Embed" ProgID="Equation.3" ShapeID="_x0000_i1098" DrawAspect="Content" ObjectID="_1449738057" r:id="rId165"/>
        </w:object>
      </w:r>
      <w:r>
        <w:rPr>
          <w:sz w:val="24"/>
          <w:szCs w:val="24"/>
          <w:lang w:val="uk-UA"/>
        </w:rPr>
        <w:t>.                                                       (18)</w:t>
      </w:r>
    </w:p>
    <w:p w:rsidR="00C8030A" w:rsidRDefault="00C8030A" w:rsidP="00C8030A">
      <w:pPr>
        <w:ind w:firstLine="540"/>
        <w:jc w:val="both"/>
        <w:rPr>
          <w:sz w:val="24"/>
          <w:szCs w:val="24"/>
          <w:lang w:val="uk-UA"/>
        </w:rPr>
      </w:pPr>
      <w:r>
        <w:rPr>
          <w:sz w:val="24"/>
          <w:szCs w:val="24"/>
          <w:lang w:val="uk-UA"/>
        </w:rPr>
        <w:t>Розв'язуючи систему рівнянь (17)—(18), маємо:</w:t>
      </w:r>
    </w:p>
    <w:p w:rsidR="00C8030A" w:rsidRDefault="00C8030A" w:rsidP="00C8030A">
      <w:pPr>
        <w:ind w:firstLine="540"/>
        <w:jc w:val="both"/>
        <w:rPr>
          <w:sz w:val="24"/>
          <w:szCs w:val="24"/>
          <w:lang w:val="uk-UA"/>
        </w:rPr>
      </w:pPr>
    </w:p>
    <w:p w:rsidR="00C8030A" w:rsidRDefault="00C8030A" w:rsidP="00C8030A">
      <w:pPr>
        <w:ind w:firstLine="540"/>
        <w:jc w:val="center"/>
        <w:rPr>
          <w:sz w:val="24"/>
          <w:szCs w:val="24"/>
          <w:lang w:val="uk-UA"/>
        </w:rPr>
      </w:pPr>
      <w:r>
        <w:rPr>
          <w:sz w:val="24"/>
          <w:szCs w:val="24"/>
          <w:lang w:val="uk-UA"/>
        </w:rPr>
        <w:t xml:space="preserve">                                                             </w:t>
      </w:r>
      <w:r w:rsidRPr="00647E1D">
        <w:rPr>
          <w:position w:val="-6"/>
          <w:sz w:val="24"/>
          <w:szCs w:val="24"/>
          <w:lang w:val="uk-UA"/>
        </w:rPr>
        <w:object w:dxaOrig="740" w:dyaOrig="279">
          <v:shape id="_x0000_i1099" type="#_x0000_t75" style="width:36.55pt;height:13.3pt" o:ole="">
            <v:imagedata r:id="rId166" o:title=""/>
          </v:shape>
          <o:OLEObject Type="Embed" ProgID="Equation.3" ShapeID="_x0000_i1099" DrawAspect="Content" ObjectID="_1449738058" r:id="rId167"/>
        </w:object>
      </w:r>
      <w:r>
        <w:rPr>
          <w:sz w:val="24"/>
          <w:szCs w:val="24"/>
          <w:lang w:val="uk-UA"/>
        </w:rPr>
        <w:t>.                                                        (19)</w:t>
      </w:r>
    </w:p>
    <w:p w:rsidR="00C8030A" w:rsidRDefault="00C8030A" w:rsidP="00C8030A">
      <w:pPr>
        <w:ind w:firstLine="540"/>
        <w:jc w:val="both"/>
        <w:rPr>
          <w:sz w:val="24"/>
          <w:szCs w:val="24"/>
          <w:lang w:val="uk-UA"/>
        </w:rPr>
      </w:pPr>
      <w:r>
        <w:rPr>
          <w:sz w:val="24"/>
          <w:szCs w:val="24"/>
          <w:lang w:val="uk-UA"/>
        </w:rPr>
        <w:lastRenderedPageBreak/>
        <w:t>Коли обертання відбувається нерівномірно (тобто коли кутова швидкість змінюється із часом), бистроту зміни кутової швидкості характеризують величиною, яку називають кутовим прискоренням, позначаючи буквою грецького алфавіту ε ("епсилон"). За аналогією із лінійним прискоренням, запишемо кутове прискорення як зміну кутової швидкості від ω</w:t>
      </w:r>
      <w:r>
        <w:rPr>
          <w:sz w:val="24"/>
          <w:szCs w:val="24"/>
          <w:vertAlign w:val="subscript"/>
          <w:lang w:val="uk-UA"/>
        </w:rPr>
        <w:t>0</w:t>
      </w:r>
      <w:r>
        <w:rPr>
          <w:sz w:val="24"/>
          <w:szCs w:val="24"/>
          <w:lang w:val="uk-UA"/>
        </w:rPr>
        <w:t xml:space="preserve"> до ω</w:t>
      </w:r>
      <w:r>
        <w:rPr>
          <w:sz w:val="24"/>
          <w:szCs w:val="24"/>
          <w:vertAlign w:val="subscript"/>
          <w:lang w:val="uk-UA"/>
        </w:rPr>
        <w:t>1</w:t>
      </w:r>
      <w:r>
        <w:rPr>
          <w:sz w:val="24"/>
          <w:szCs w:val="24"/>
          <w:lang w:val="uk-UA"/>
        </w:rPr>
        <w:t xml:space="preserve"> протягом</w:t>
      </w:r>
      <w:r w:rsidRPr="00BF50B3">
        <w:rPr>
          <w:sz w:val="24"/>
          <w:szCs w:val="24"/>
          <w:lang w:val="uk-UA"/>
        </w:rPr>
        <w:t xml:space="preserve"> інтервал</w:t>
      </w:r>
      <w:r>
        <w:rPr>
          <w:sz w:val="24"/>
          <w:szCs w:val="24"/>
          <w:lang w:val="uk-UA"/>
        </w:rPr>
        <w:t>у</w:t>
      </w:r>
      <w:r w:rsidRPr="00BF50B3">
        <w:rPr>
          <w:sz w:val="24"/>
          <w:szCs w:val="24"/>
          <w:lang w:val="uk-UA"/>
        </w:rPr>
        <w:t xml:space="preserve"> часу від </w:t>
      </w:r>
      <w:r w:rsidRPr="00BF50B3">
        <w:rPr>
          <w:position w:val="-12"/>
          <w:sz w:val="24"/>
          <w:szCs w:val="24"/>
          <w:lang w:val="uk-UA"/>
        </w:rPr>
        <w:object w:dxaOrig="220" w:dyaOrig="360">
          <v:shape id="_x0000_i1100" type="#_x0000_t75" style="width:11.1pt;height:18.85pt" o:ole="">
            <v:imagedata r:id="rId121" o:title=""/>
          </v:shape>
          <o:OLEObject Type="Embed" ProgID="Equation.3" ShapeID="_x0000_i1100" DrawAspect="Content" ObjectID="_1449738059" r:id="rId168"/>
        </w:object>
      </w:r>
      <w:r w:rsidRPr="00BF50B3">
        <w:rPr>
          <w:sz w:val="24"/>
          <w:szCs w:val="24"/>
          <w:lang w:val="uk-UA"/>
        </w:rPr>
        <w:t xml:space="preserve">до </w:t>
      </w:r>
      <w:r w:rsidRPr="00BF50B3">
        <w:rPr>
          <w:position w:val="-10"/>
          <w:sz w:val="24"/>
          <w:szCs w:val="24"/>
          <w:lang w:val="uk-UA"/>
        </w:rPr>
        <w:object w:dxaOrig="180" w:dyaOrig="340">
          <v:shape id="_x0000_i1101" type="#_x0000_t75" style="width:8.85pt;height:16.6pt" o:ole="">
            <v:imagedata r:id="rId123" o:title=""/>
          </v:shape>
          <o:OLEObject Type="Embed" ProgID="Equation.3" ShapeID="_x0000_i1101" DrawAspect="Content" ObjectID="_1449738060" r:id="rId169"/>
        </w:object>
      </w:r>
      <w:r>
        <w:rPr>
          <w:sz w:val="24"/>
          <w:szCs w:val="24"/>
          <w:lang w:val="uk-UA"/>
        </w:rPr>
        <w:t>. Тоді кутове</w:t>
      </w:r>
      <w:r w:rsidRPr="00BF50B3">
        <w:rPr>
          <w:sz w:val="24"/>
          <w:szCs w:val="24"/>
          <w:lang w:val="uk-UA"/>
        </w:rPr>
        <w:t xml:space="preserve"> прискорення</w:t>
      </w:r>
      <w:r>
        <w:rPr>
          <w:sz w:val="24"/>
          <w:szCs w:val="24"/>
          <w:lang w:val="uk-UA"/>
        </w:rPr>
        <w:t xml:space="preserve"> МТ</w:t>
      </w:r>
      <w:r w:rsidRPr="00BF50B3">
        <w:rPr>
          <w:sz w:val="24"/>
          <w:szCs w:val="24"/>
          <w:lang w:val="uk-UA"/>
        </w:rPr>
        <w:t xml:space="preserve"> дорівнює</w:t>
      </w:r>
    </w:p>
    <w:p w:rsidR="00C8030A" w:rsidRPr="00BF50B3" w:rsidRDefault="00C8030A" w:rsidP="00C8030A">
      <w:pPr>
        <w:ind w:firstLine="540"/>
        <w:jc w:val="both"/>
        <w:rPr>
          <w:sz w:val="24"/>
          <w:szCs w:val="24"/>
          <w:lang w:val="uk-UA"/>
        </w:rPr>
      </w:pPr>
    </w:p>
    <w:p w:rsidR="00C8030A" w:rsidRPr="00BF50B3" w:rsidRDefault="00C8030A" w:rsidP="00C8030A">
      <w:pPr>
        <w:ind w:firstLine="540"/>
        <w:jc w:val="both"/>
        <w:rPr>
          <w:sz w:val="24"/>
          <w:szCs w:val="24"/>
          <w:lang w:val="uk-UA"/>
        </w:rPr>
      </w:pPr>
      <w:r w:rsidRPr="00BF50B3">
        <w:rPr>
          <w:sz w:val="24"/>
          <w:szCs w:val="24"/>
          <w:lang w:val="uk-UA"/>
        </w:rPr>
        <w:t xml:space="preserve">                                                        </w:t>
      </w:r>
      <w:r w:rsidRPr="00BF50B3">
        <w:rPr>
          <w:position w:val="-30"/>
          <w:sz w:val="24"/>
          <w:szCs w:val="24"/>
          <w:lang w:val="uk-UA"/>
        </w:rPr>
        <w:object w:dxaOrig="1860" w:dyaOrig="680">
          <v:shape id="_x0000_i1102" type="#_x0000_t75" style="width:94.15pt;height:34.35pt" o:ole="">
            <v:imagedata r:id="rId170" o:title=""/>
          </v:shape>
          <o:OLEObject Type="Embed" ProgID="Equation.3" ShapeID="_x0000_i1102" DrawAspect="Content" ObjectID="_1449738061" r:id="rId171"/>
        </w:object>
      </w:r>
      <w:r w:rsidRPr="00BF50B3">
        <w:rPr>
          <w:sz w:val="24"/>
          <w:szCs w:val="24"/>
          <w:lang w:val="uk-UA"/>
        </w:rPr>
        <w:t>.                                               (</w:t>
      </w:r>
      <w:r>
        <w:rPr>
          <w:sz w:val="24"/>
          <w:szCs w:val="24"/>
          <w:lang w:val="uk-UA"/>
        </w:rPr>
        <w:t>20</w:t>
      </w:r>
      <w:r w:rsidRPr="00BF50B3">
        <w:rPr>
          <w:sz w:val="24"/>
          <w:szCs w:val="24"/>
          <w:lang w:val="uk-UA"/>
        </w:rPr>
        <w:t>)</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sidRPr="00BF50B3">
        <w:rPr>
          <w:sz w:val="24"/>
          <w:szCs w:val="24"/>
          <w:lang w:val="uk-UA"/>
        </w:rPr>
        <w:t xml:space="preserve">Оскільки зміна </w:t>
      </w:r>
      <w:r>
        <w:rPr>
          <w:sz w:val="24"/>
          <w:szCs w:val="24"/>
          <w:lang w:val="uk-UA"/>
        </w:rPr>
        <w:t xml:space="preserve">кутової </w:t>
      </w:r>
      <w:r w:rsidRPr="00BF50B3">
        <w:rPr>
          <w:sz w:val="24"/>
          <w:szCs w:val="24"/>
          <w:lang w:val="uk-UA"/>
        </w:rPr>
        <w:t xml:space="preserve">швидкості відбулася не миттєво, а за певний інтервал часу </w:t>
      </w:r>
      <w:r w:rsidRPr="00BF50B3">
        <w:rPr>
          <w:position w:val="-12"/>
          <w:sz w:val="24"/>
          <w:szCs w:val="24"/>
          <w:lang w:val="uk-UA"/>
        </w:rPr>
        <w:object w:dxaOrig="1060" w:dyaOrig="360">
          <v:shape id="_x0000_i1103" type="#_x0000_t75" style="width:53.15pt;height:18.85pt" o:ole="">
            <v:imagedata r:id="rId95" o:title=""/>
          </v:shape>
          <o:OLEObject Type="Embed" ProgID="Equation.3" ShapeID="_x0000_i1103" DrawAspect="Content" ObjectID="_1449738062" r:id="rId172"/>
        </w:object>
      </w:r>
      <w:r w:rsidRPr="00BF50B3">
        <w:rPr>
          <w:sz w:val="24"/>
          <w:szCs w:val="24"/>
          <w:lang w:val="uk-UA"/>
        </w:rPr>
        <w:t>, прискорення, розраховане за формулою (</w:t>
      </w:r>
      <w:r>
        <w:rPr>
          <w:sz w:val="24"/>
          <w:szCs w:val="24"/>
          <w:lang w:val="uk-UA"/>
        </w:rPr>
        <w:t>20</w:t>
      </w:r>
      <w:r w:rsidRPr="00BF50B3">
        <w:rPr>
          <w:sz w:val="24"/>
          <w:szCs w:val="24"/>
          <w:lang w:val="uk-UA"/>
        </w:rPr>
        <w:t xml:space="preserve">), є </w:t>
      </w:r>
      <w:r w:rsidRPr="00CE06A7">
        <w:rPr>
          <w:b/>
          <w:color w:val="000080"/>
          <w:sz w:val="24"/>
          <w:szCs w:val="24"/>
          <w:lang w:val="uk-UA"/>
        </w:rPr>
        <w:t>середнім</w:t>
      </w:r>
      <w:r>
        <w:rPr>
          <w:b/>
          <w:color w:val="000080"/>
          <w:sz w:val="24"/>
          <w:szCs w:val="24"/>
          <w:lang w:val="uk-UA"/>
        </w:rPr>
        <w:t xml:space="preserve"> кутовим</w:t>
      </w:r>
      <w:r w:rsidRPr="00CE06A7">
        <w:rPr>
          <w:b/>
          <w:color w:val="000080"/>
          <w:sz w:val="24"/>
          <w:szCs w:val="24"/>
          <w:lang w:val="uk-UA"/>
        </w:rPr>
        <w:t xml:space="preserve"> прискоренням</w:t>
      </w:r>
      <w:r w:rsidRPr="00BF50B3">
        <w:rPr>
          <w:sz w:val="24"/>
          <w:szCs w:val="24"/>
          <w:lang w:val="uk-UA"/>
        </w:rPr>
        <w:t xml:space="preserve">. Так само, як і випадку із </w:t>
      </w:r>
      <w:r>
        <w:rPr>
          <w:sz w:val="24"/>
          <w:szCs w:val="24"/>
          <w:lang w:val="uk-UA"/>
        </w:rPr>
        <w:t>лінійним прискоренням</w:t>
      </w:r>
      <w:r w:rsidRPr="00BF50B3">
        <w:rPr>
          <w:sz w:val="24"/>
          <w:szCs w:val="24"/>
          <w:lang w:val="uk-UA"/>
        </w:rPr>
        <w:t xml:space="preserve"> (§ 2.</w:t>
      </w:r>
      <w:r>
        <w:rPr>
          <w:sz w:val="24"/>
          <w:szCs w:val="24"/>
          <w:lang w:val="uk-UA"/>
        </w:rPr>
        <w:t>5</w:t>
      </w:r>
      <w:r w:rsidRPr="00BF50B3">
        <w:rPr>
          <w:sz w:val="24"/>
          <w:szCs w:val="24"/>
          <w:lang w:val="uk-UA"/>
        </w:rPr>
        <w:t xml:space="preserve">.), можна говорити і про </w:t>
      </w:r>
      <w:r w:rsidRPr="00CE06A7">
        <w:rPr>
          <w:b/>
          <w:color w:val="000080"/>
          <w:sz w:val="24"/>
          <w:szCs w:val="24"/>
          <w:lang w:val="uk-UA"/>
        </w:rPr>
        <w:t>миттєве</w:t>
      </w:r>
      <w:r>
        <w:rPr>
          <w:b/>
          <w:color w:val="000080"/>
          <w:sz w:val="24"/>
          <w:szCs w:val="24"/>
          <w:lang w:val="uk-UA"/>
        </w:rPr>
        <w:t xml:space="preserve"> кутове</w:t>
      </w:r>
      <w:r w:rsidRPr="00CE06A7">
        <w:rPr>
          <w:b/>
          <w:color w:val="000080"/>
          <w:sz w:val="24"/>
          <w:szCs w:val="24"/>
          <w:lang w:val="uk-UA"/>
        </w:rPr>
        <w:t xml:space="preserve"> прискорення</w:t>
      </w:r>
      <w:r w:rsidRPr="00BF50B3">
        <w:rPr>
          <w:sz w:val="24"/>
          <w:szCs w:val="24"/>
          <w:lang w:val="uk-UA"/>
        </w:rPr>
        <w:t xml:space="preserve">: воно дорівнює граничному значенню середнього </w:t>
      </w:r>
      <w:r>
        <w:rPr>
          <w:sz w:val="24"/>
          <w:szCs w:val="24"/>
          <w:lang w:val="uk-UA"/>
        </w:rPr>
        <w:t xml:space="preserve">кутового </w:t>
      </w:r>
      <w:r w:rsidRPr="00BF50B3">
        <w:rPr>
          <w:sz w:val="24"/>
          <w:szCs w:val="24"/>
          <w:lang w:val="uk-UA"/>
        </w:rPr>
        <w:t>прискорення, визначеного формулою (</w:t>
      </w:r>
      <w:r>
        <w:rPr>
          <w:sz w:val="24"/>
          <w:szCs w:val="24"/>
          <w:lang w:val="uk-UA"/>
        </w:rPr>
        <w:t>20</w:t>
      </w:r>
      <w:r w:rsidRPr="00BF50B3">
        <w:rPr>
          <w:sz w:val="24"/>
          <w:szCs w:val="24"/>
          <w:lang w:val="uk-UA"/>
        </w:rPr>
        <w:t xml:space="preserve">), при </w:t>
      </w:r>
      <w:r w:rsidRPr="00BF50B3">
        <w:rPr>
          <w:position w:val="-6"/>
          <w:sz w:val="24"/>
          <w:szCs w:val="24"/>
          <w:lang w:val="uk-UA"/>
        </w:rPr>
        <w:object w:dxaOrig="780" w:dyaOrig="279">
          <v:shape id="_x0000_i1104" type="#_x0000_t75" style="width:38.75pt;height:13.3pt" o:ole="">
            <v:imagedata r:id="rId97" o:title=""/>
          </v:shape>
          <o:OLEObject Type="Embed" ProgID="Equation.3" ShapeID="_x0000_i1104" DrawAspect="Content" ObjectID="_1449738063" r:id="rId173"/>
        </w:object>
      </w:r>
      <w:r w:rsidRPr="00BF50B3">
        <w:rPr>
          <w:sz w:val="24"/>
          <w:szCs w:val="24"/>
          <w:lang w:val="uk-UA"/>
        </w:rPr>
        <w:t>:</w:t>
      </w:r>
    </w:p>
    <w:p w:rsidR="00C8030A" w:rsidRPr="00BF50B3" w:rsidRDefault="00C8030A" w:rsidP="00C8030A">
      <w:pPr>
        <w:ind w:firstLine="540"/>
        <w:jc w:val="both"/>
        <w:rPr>
          <w:sz w:val="24"/>
          <w:szCs w:val="24"/>
          <w:lang w:val="uk-UA"/>
        </w:rPr>
      </w:pPr>
    </w:p>
    <w:p w:rsidR="00C8030A" w:rsidRPr="00BF50B3" w:rsidRDefault="00C8030A" w:rsidP="00C8030A">
      <w:pPr>
        <w:ind w:firstLine="540"/>
        <w:jc w:val="both"/>
        <w:rPr>
          <w:sz w:val="24"/>
          <w:szCs w:val="24"/>
          <w:lang w:val="uk-UA"/>
        </w:rPr>
      </w:pPr>
      <w:r w:rsidRPr="00BF50B3">
        <w:rPr>
          <w:sz w:val="24"/>
          <w:szCs w:val="24"/>
          <w:lang w:val="uk-UA"/>
        </w:rPr>
        <w:t xml:space="preserve">                                                        </w:t>
      </w:r>
      <w:r w:rsidRPr="00BF50B3">
        <w:rPr>
          <w:position w:val="-26"/>
          <w:sz w:val="24"/>
          <w:szCs w:val="24"/>
          <w:lang w:val="uk-UA"/>
        </w:rPr>
        <w:object w:dxaOrig="1939" w:dyaOrig="639">
          <v:shape id="_x0000_i1105" type="#_x0000_t75" style="width:97.5pt;height:32.1pt" o:ole="">
            <v:imagedata r:id="rId174" o:title=""/>
          </v:shape>
          <o:OLEObject Type="Embed" ProgID="Equation.3" ShapeID="_x0000_i1105" DrawAspect="Content" ObjectID="_1449738064" r:id="rId175"/>
        </w:object>
      </w:r>
      <w:r w:rsidRPr="00BF50B3">
        <w:rPr>
          <w:sz w:val="24"/>
          <w:szCs w:val="24"/>
          <w:lang w:val="uk-UA"/>
        </w:rPr>
        <w:t>.                                             (</w:t>
      </w:r>
      <w:r>
        <w:rPr>
          <w:sz w:val="24"/>
          <w:szCs w:val="24"/>
          <w:lang w:val="uk-UA"/>
        </w:rPr>
        <w:t>21</w:t>
      </w:r>
      <w:r w:rsidRPr="00BF50B3">
        <w:rPr>
          <w:sz w:val="24"/>
          <w:szCs w:val="24"/>
          <w:lang w:val="uk-UA"/>
        </w:rPr>
        <w:t>)</w:t>
      </w:r>
    </w:p>
    <w:p w:rsidR="00C8030A" w:rsidRDefault="00C8030A" w:rsidP="00C8030A">
      <w:pPr>
        <w:ind w:firstLine="540"/>
        <w:jc w:val="both"/>
        <w:rPr>
          <w:sz w:val="24"/>
          <w:szCs w:val="24"/>
          <w:lang w:val="uk-UA"/>
        </w:rPr>
      </w:pPr>
    </w:p>
    <w:p w:rsidR="00C8030A" w:rsidRPr="00BF50B3" w:rsidRDefault="00C8030A" w:rsidP="00C8030A">
      <w:pPr>
        <w:ind w:firstLine="540"/>
        <w:jc w:val="both"/>
        <w:rPr>
          <w:sz w:val="24"/>
          <w:szCs w:val="24"/>
          <w:lang w:val="uk-UA"/>
        </w:rPr>
      </w:pPr>
      <w:r w:rsidRPr="00BF50B3">
        <w:rPr>
          <w:sz w:val="24"/>
          <w:szCs w:val="24"/>
          <w:lang w:val="uk-UA"/>
        </w:rPr>
        <w:t xml:space="preserve">Ця границя називається похідною величини </w:t>
      </w:r>
      <w:r>
        <w:rPr>
          <w:sz w:val="24"/>
          <w:szCs w:val="24"/>
          <w:lang w:val="uk-UA"/>
        </w:rPr>
        <w:t xml:space="preserve">ω </w:t>
      </w:r>
      <w:r w:rsidRPr="00BF50B3">
        <w:rPr>
          <w:sz w:val="24"/>
          <w:szCs w:val="24"/>
          <w:lang w:val="uk-UA"/>
        </w:rPr>
        <w:t>(</w:t>
      </w:r>
      <w:r>
        <w:rPr>
          <w:sz w:val="24"/>
          <w:szCs w:val="24"/>
          <w:lang w:val="uk-UA"/>
        </w:rPr>
        <w:t xml:space="preserve">кутової </w:t>
      </w:r>
      <w:r w:rsidRPr="00BF50B3">
        <w:rPr>
          <w:sz w:val="24"/>
          <w:szCs w:val="24"/>
          <w:lang w:val="uk-UA"/>
        </w:rPr>
        <w:t xml:space="preserve">швидкості) по t. Якщо інше не оговорюється, миттєве </w:t>
      </w:r>
      <w:r>
        <w:rPr>
          <w:sz w:val="24"/>
          <w:szCs w:val="24"/>
          <w:lang w:val="uk-UA"/>
        </w:rPr>
        <w:t xml:space="preserve">кутове </w:t>
      </w:r>
      <w:r w:rsidRPr="00BF50B3">
        <w:rPr>
          <w:sz w:val="24"/>
          <w:szCs w:val="24"/>
          <w:lang w:val="uk-UA"/>
        </w:rPr>
        <w:t xml:space="preserve">прискорення </w:t>
      </w:r>
      <w:r>
        <w:rPr>
          <w:sz w:val="24"/>
          <w:szCs w:val="24"/>
          <w:lang w:val="uk-UA"/>
        </w:rPr>
        <w:t xml:space="preserve">прийнято </w:t>
      </w:r>
      <w:r w:rsidRPr="00BF50B3">
        <w:rPr>
          <w:sz w:val="24"/>
          <w:szCs w:val="24"/>
          <w:lang w:val="uk-UA"/>
        </w:rPr>
        <w:t>назива</w:t>
      </w:r>
      <w:r>
        <w:rPr>
          <w:sz w:val="24"/>
          <w:szCs w:val="24"/>
          <w:lang w:val="uk-UA"/>
        </w:rPr>
        <w:t>ти</w:t>
      </w:r>
      <w:r w:rsidRPr="00BF50B3">
        <w:rPr>
          <w:sz w:val="24"/>
          <w:szCs w:val="24"/>
          <w:lang w:val="uk-UA"/>
        </w:rPr>
        <w:t xml:space="preserve"> просто </w:t>
      </w:r>
      <w:r>
        <w:rPr>
          <w:sz w:val="24"/>
          <w:szCs w:val="24"/>
          <w:lang w:val="uk-UA"/>
        </w:rPr>
        <w:t xml:space="preserve">кутовим </w:t>
      </w:r>
      <w:r w:rsidRPr="00BF50B3">
        <w:rPr>
          <w:sz w:val="24"/>
          <w:szCs w:val="24"/>
          <w:lang w:val="uk-UA"/>
        </w:rPr>
        <w:t xml:space="preserve">прискоренням, </w:t>
      </w:r>
      <w:r>
        <w:rPr>
          <w:sz w:val="24"/>
          <w:szCs w:val="24"/>
          <w:lang w:val="uk-UA"/>
        </w:rPr>
        <w:t>при цьому</w:t>
      </w:r>
      <w:r w:rsidRPr="00BF50B3">
        <w:rPr>
          <w:sz w:val="24"/>
          <w:szCs w:val="24"/>
          <w:lang w:val="uk-UA"/>
        </w:rPr>
        <w:t xml:space="preserve"> слово "миттєве" опускають.</w:t>
      </w:r>
    </w:p>
    <w:p w:rsidR="00C8030A" w:rsidRPr="00BF50B3" w:rsidRDefault="00C8030A" w:rsidP="00C8030A">
      <w:pPr>
        <w:ind w:firstLine="540"/>
        <w:jc w:val="both"/>
        <w:rPr>
          <w:sz w:val="24"/>
          <w:szCs w:val="24"/>
          <w:lang w:val="uk-UA"/>
        </w:rPr>
      </w:pPr>
    </w:p>
    <w:p w:rsidR="00C8030A" w:rsidRPr="00A90F7F" w:rsidRDefault="00C8030A" w:rsidP="00C8030A">
      <w:pPr>
        <w:ind w:left="2700" w:hanging="2700"/>
        <w:jc w:val="both"/>
        <w:rPr>
          <w:b/>
          <w:sz w:val="28"/>
          <w:szCs w:val="28"/>
          <w:lang w:val="uk-UA"/>
        </w:rPr>
      </w:pPr>
      <w:r w:rsidRPr="00A90F7F">
        <w:rPr>
          <w:b/>
          <w:color w:val="993300"/>
          <w:sz w:val="32"/>
          <w:szCs w:val="32"/>
          <w:lang w:val="uk-UA"/>
        </w:rPr>
        <w:t>Зверн</w:t>
      </w:r>
      <w:r>
        <w:rPr>
          <w:b/>
          <w:color w:val="993300"/>
          <w:sz w:val="32"/>
          <w:szCs w:val="32"/>
          <w:lang w:val="uk-UA"/>
        </w:rPr>
        <w:t>іть</w:t>
      </w:r>
      <w:r w:rsidRPr="00A90F7F">
        <w:rPr>
          <w:b/>
          <w:color w:val="993300"/>
          <w:sz w:val="32"/>
          <w:szCs w:val="32"/>
          <w:lang w:val="uk-UA"/>
        </w:rPr>
        <w:t xml:space="preserve"> увагу!</w:t>
      </w:r>
      <w:r w:rsidRPr="00C64FBE">
        <w:rPr>
          <w:sz w:val="28"/>
          <w:szCs w:val="28"/>
          <w:lang w:val="uk-UA"/>
        </w:rPr>
        <w:t xml:space="preserve"> </w:t>
      </w:r>
      <w:r>
        <w:rPr>
          <w:sz w:val="28"/>
          <w:szCs w:val="28"/>
          <w:lang w:val="uk-UA"/>
        </w:rPr>
        <w:t xml:space="preserve"> </w:t>
      </w:r>
      <w:r w:rsidRPr="00A90F7F">
        <w:rPr>
          <w:b/>
          <w:sz w:val="28"/>
          <w:szCs w:val="28"/>
          <w:lang w:val="uk-UA"/>
        </w:rPr>
        <w:t xml:space="preserve">Оскільки </w:t>
      </w:r>
      <w:r>
        <w:rPr>
          <w:b/>
          <w:sz w:val="28"/>
          <w:szCs w:val="28"/>
          <w:lang w:val="uk-UA"/>
        </w:rPr>
        <w:t xml:space="preserve">кутове </w:t>
      </w:r>
      <w:r w:rsidRPr="00A90F7F">
        <w:rPr>
          <w:b/>
          <w:sz w:val="28"/>
          <w:szCs w:val="28"/>
          <w:lang w:val="uk-UA"/>
        </w:rPr>
        <w:t xml:space="preserve">прискорення обчислюють як зміну </w:t>
      </w:r>
      <w:r>
        <w:rPr>
          <w:b/>
          <w:sz w:val="28"/>
          <w:szCs w:val="28"/>
          <w:lang w:val="uk-UA"/>
        </w:rPr>
        <w:t xml:space="preserve">кутової </w:t>
      </w:r>
      <w:r w:rsidRPr="00A90F7F">
        <w:rPr>
          <w:b/>
          <w:sz w:val="28"/>
          <w:szCs w:val="28"/>
          <w:lang w:val="uk-UA"/>
        </w:rPr>
        <w:t xml:space="preserve">швидкості, поділену на час, одиницею вимірювання прискорення є одиниця </w:t>
      </w:r>
      <w:r>
        <w:rPr>
          <w:b/>
          <w:sz w:val="28"/>
          <w:szCs w:val="28"/>
          <w:lang w:val="uk-UA"/>
        </w:rPr>
        <w:t xml:space="preserve">кутової </w:t>
      </w:r>
      <w:r w:rsidRPr="00A90F7F">
        <w:rPr>
          <w:b/>
          <w:sz w:val="28"/>
          <w:szCs w:val="28"/>
          <w:lang w:val="uk-UA"/>
        </w:rPr>
        <w:t>швидкості (</w:t>
      </w:r>
      <w:r>
        <w:rPr>
          <w:b/>
          <w:sz w:val="28"/>
          <w:szCs w:val="28"/>
          <w:lang w:val="uk-UA"/>
        </w:rPr>
        <w:t>радіан</w:t>
      </w:r>
      <w:r w:rsidRPr="00A90F7F">
        <w:rPr>
          <w:b/>
          <w:sz w:val="28"/>
          <w:szCs w:val="28"/>
          <w:lang w:val="uk-UA"/>
        </w:rPr>
        <w:t xml:space="preserve"> на секунду), поділена на одиницю часу (секунду):</w:t>
      </w:r>
    </w:p>
    <w:p w:rsidR="00C8030A" w:rsidRPr="00A90F7F" w:rsidRDefault="00C8030A" w:rsidP="00C8030A">
      <w:pPr>
        <w:ind w:left="2880" w:hanging="2880"/>
        <w:jc w:val="center"/>
        <w:rPr>
          <w:b/>
          <w:sz w:val="28"/>
          <w:szCs w:val="28"/>
          <w:lang w:val="uk-UA"/>
        </w:rPr>
      </w:pPr>
      <w:r>
        <w:rPr>
          <w:b/>
          <w:sz w:val="28"/>
          <w:szCs w:val="28"/>
          <w:lang w:val="uk-UA"/>
        </w:rPr>
        <w:t xml:space="preserve">                         </w:t>
      </w:r>
      <w:r w:rsidRPr="00A90F7F">
        <w:rPr>
          <w:b/>
          <w:position w:val="-24"/>
          <w:sz w:val="28"/>
          <w:szCs w:val="28"/>
          <w:lang w:val="uk-UA"/>
        </w:rPr>
        <w:object w:dxaOrig="499" w:dyaOrig="620">
          <v:shape id="_x0000_i1106" type="#_x0000_t75" style="width:25.5pt;height:31pt" o:ole="">
            <v:imagedata r:id="rId176" o:title=""/>
          </v:shape>
          <o:OLEObject Type="Embed" ProgID="Equation.3" ShapeID="_x0000_i1106" DrawAspect="Content" ObjectID="_1449738065" r:id="rId177"/>
        </w:object>
      </w:r>
      <w:r w:rsidRPr="00A90F7F">
        <w:rPr>
          <w:b/>
          <w:sz w:val="28"/>
          <w:szCs w:val="28"/>
          <w:lang w:val="uk-UA"/>
        </w:rPr>
        <w:t>.</w:t>
      </w:r>
    </w:p>
    <w:p w:rsidR="00C8030A" w:rsidRDefault="00C8030A" w:rsidP="00C8030A">
      <w:pPr>
        <w:ind w:left="2700"/>
        <w:jc w:val="both"/>
        <w:rPr>
          <w:b/>
          <w:sz w:val="28"/>
          <w:szCs w:val="28"/>
          <w:lang w:val="uk-UA"/>
        </w:rPr>
      </w:pPr>
      <w:r w:rsidRPr="00A90F7F">
        <w:rPr>
          <w:b/>
          <w:sz w:val="28"/>
          <w:szCs w:val="28"/>
          <w:lang w:val="uk-UA"/>
        </w:rPr>
        <w:t xml:space="preserve">Отже, одиниця вимірювання </w:t>
      </w:r>
      <w:r>
        <w:rPr>
          <w:b/>
          <w:sz w:val="28"/>
          <w:szCs w:val="28"/>
          <w:lang w:val="uk-UA"/>
        </w:rPr>
        <w:t xml:space="preserve">кутового </w:t>
      </w:r>
      <w:r w:rsidRPr="00A90F7F">
        <w:rPr>
          <w:b/>
          <w:sz w:val="28"/>
          <w:szCs w:val="28"/>
          <w:lang w:val="uk-UA"/>
        </w:rPr>
        <w:t xml:space="preserve">прискорення у СІ — </w:t>
      </w:r>
      <w:r>
        <w:rPr>
          <w:b/>
          <w:color w:val="000080"/>
          <w:sz w:val="28"/>
          <w:szCs w:val="28"/>
          <w:lang w:val="uk-UA"/>
        </w:rPr>
        <w:t>радіан</w:t>
      </w:r>
      <w:r w:rsidRPr="00C62D29">
        <w:rPr>
          <w:b/>
          <w:color w:val="000080"/>
          <w:sz w:val="28"/>
          <w:szCs w:val="28"/>
          <w:lang w:val="uk-UA"/>
        </w:rPr>
        <w:t xml:space="preserve"> на секунду у квадраті</w:t>
      </w:r>
      <w:r w:rsidRPr="00A90F7F">
        <w:rPr>
          <w:b/>
          <w:sz w:val="28"/>
          <w:szCs w:val="28"/>
          <w:lang w:val="uk-UA"/>
        </w:rPr>
        <w:t>.</w:t>
      </w:r>
    </w:p>
    <w:p w:rsidR="00C8030A" w:rsidRDefault="00C8030A" w:rsidP="00C8030A">
      <w:pPr>
        <w:ind w:left="3060"/>
        <w:jc w:val="both"/>
        <w:rPr>
          <w:b/>
          <w:sz w:val="28"/>
          <w:szCs w:val="28"/>
          <w:lang w:val="uk-UA"/>
        </w:rPr>
      </w:pPr>
    </w:p>
    <w:p w:rsidR="00C8030A" w:rsidRDefault="00C8030A" w:rsidP="00C8030A">
      <w:pPr>
        <w:ind w:firstLine="540"/>
        <w:jc w:val="both"/>
        <w:rPr>
          <w:sz w:val="24"/>
          <w:szCs w:val="24"/>
          <w:lang w:val="uk-UA"/>
        </w:rPr>
      </w:pPr>
      <w:r w:rsidRPr="00876FB3">
        <w:rPr>
          <w:b/>
          <w:color w:val="000080"/>
          <w:sz w:val="24"/>
          <w:szCs w:val="24"/>
          <w:lang w:val="uk-UA"/>
        </w:rPr>
        <w:t>Кутове прискорення</w:t>
      </w:r>
      <w:r>
        <w:rPr>
          <w:sz w:val="24"/>
          <w:szCs w:val="24"/>
          <w:lang w:val="uk-UA"/>
        </w:rPr>
        <w:t xml:space="preserve">, так само, як і кутова швидкість, є векторною величиною. Якщо положення і радіус кола, по якому відбувається рух МТ, із часом не змінюються, то вектор кутового прискорення у випадку, коли кутова швидкість зростає, напрямлений по осі обертання у той самий бік, що й вектор кутової швидкості. Якщо ж кутова швидкість зменшується із часом (обертання сповільнюється), то вектор кутового прискорення напрямлений у бік, протилежний напряму вектора кутової швидкості. </w:t>
      </w:r>
    </w:p>
    <w:p w:rsidR="00C8030A" w:rsidRPr="00FF4E86" w:rsidRDefault="00C8030A" w:rsidP="00C8030A">
      <w:pPr>
        <w:ind w:firstLine="540"/>
        <w:jc w:val="both"/>
        <w:rPr>
          <w:sz w:val="24"/>
          <w:szCs w:val="24"/>
          <w:lang w:val="uk-UA"/>
        </w:rPr>
      </w:pPr>
    </w:p>
    <w:p w:rsidR="00C8030A" w:rsidRPr="00C64FBE" w:rsidRDefault="00C8030A" w:rsidP="00C8030A">
      <w:pPr>
        <w:ind w:firstLine="540"/>
        <w:jc w:val="both"/>
        <w:rPr>
          <w:sz w:val="28"/>
          <w:szCs w:val="28"/>
          <w:lang w:val="uk-UA"/>
        </w:rPr>
      </w:pPr>
      <w:r>
        <w:rPr>
          <w:sz w:val="24"/>
          <w:szCs w:val="24"/>
          <w:lang w:val="uk-UA"/>
        </w:rPr>
        <w:t xml:space="preserve"> </w:t>
      </w:r>
    </w:p>
    <w:p w:rsidR="00C8030A" w:rsidRPr="00C64FBE" w:rsidRDefault="00C8030A" w:rsidP="00C8030A">
      <w:pPr>
        <w:ind w:firstLine="540"/>
        <w:jc w:val="center"/>
        <w:rPr>
          <w:b/>
          <w:color w:val="000080"/>
          <w:sz w:val="32"/>
          <w:szCs w:val="32"/>
          <w:lang w:val="uk-UA"/>
        </w:rPr>
      </w:pPr>
      <w:r w:rsidRPr="00C64FBE">
        <w:rPr>
          <w:b/>
          <w:color w:val="000080"/>
          <w:sz w:val="32"/>
          <w:szCs w:val="32"/>
          <w:lang w:val="uk-UA"/>
        </w:rPr>
        <w:t>2.</w:t>
      </w:r>
      <w:r>
        <w:rPr>
          <w:b/>
          <w:color w:val="000080"/>
          <w:sz w:val="32"/>
          <w:szCs w:val="32"/>
          <w:lang w:val="uk-UA"/>
        </w:rPr>
        <w:t>7</w:t>
      </w:r>
      <w:r w:rsidRPr="00C64FBE">
        <w:rPr>
          <w:b/>
          <w:color w:val="000080"/>
          <w:sz w:val="32"/>
          <w:szCs w:val="32"/>
          <w:lang w:val="uk-UA"/>
        </w:rPr>
        <w:t xml:space="preserve">. </w:t>
      </w:r>
      <w:r>
        <w:rPr>
          <w:b/>
          <w:color w:val="000080"/>
          <w:sz w:val="32"/>
          <w:szCs w:val="32"/>
          <w:lang w:val="uk-UA"/>
        </w:rPr>
        <w:t xml:space="preserve"> ДОЦЕНТРОВЕ  П</w:t>
      </w:r>
      <w:r w:rsidRPr="00C64FBE">
        <w:rPr>
          <w:b/>
          <w:color w:val="000080"/>
          <w:sz w:val="32"/>
          <w:szCs w:val="32"/>
          <w:lang w:val="uk-UA"/>
        </w:rPr>
        <w:t xml:space="preserve">РИСКОРЕННЯ  </w:t>
      </w:r>
    </w:p>
    <w:p w:rsidR="00C8030A" w:rsidRPr="007D6115" w:rsidRDefault="00C8030A" w:rsidP="00C8030A">
      <w:pPr>
        <w:ind w:firstLine="540"/>
        <w:jc w:val="both"/>
        <w:rPr>
          <w:b/>
          <w:color w:val="000080"/>
          <w:sz w:val="32"/>
          <w:szCs w:val="32"/>
          <w:lang w:val="uk-UA"/>
        </w:rPr>
      </w:pPr>
    </w:p>
    <w:p w:rsidR="00C8030A" w:rsidRPr="00E96A01" w:rsidRDefault="00C8030A" w:rsidP="00C8030A">
      <w:pPr>
        <w:jc w:val="both"/>
        <w:rPr>
          <w:sz w:val="24"/>
          <w:szCs w:val="24"/>
          <w:lang w:val="uk-UA"/>
        </w:rPr>
      </w:pPr>
      <w:r w:rsidRPr="00E96A01">
        <w:rPr>
          <w:sz w:val="24"/>
          <w:szCs w:val="24"/>
          <w:lang w:val="uk-UA"/>
        </w:rPr>
        <w:t xml:space="preserve">Якщо МТ рухається по колу з постійною за величиною швидкістю v, </w:t>
      </w:r>
      <w:r>
        <w:rPr>
          <w:sz w:val="24"/>
          <w:szCs w:val="24"/>
          <w:lang w:val="uk-UA"/>
        </w:rPr>
        <w:t xml:space="preserve">то </w:t>
      </w:r>
      <w:r w:rsidRPr="00E96A01">
        <w:rPr>
          <w:sz w:val="24"/>
          <w:szCs w:val="24"/>
          <w:lang w:val="uk-UA"/>
        </w:rPr>
        <w:t xml:space="preserve">кажуть, що вона здійснює </w:t>
      </w:r>
      <w:r w:rsidRPr="003307AA">
        <w:rPr>
          <w:b/>
          <w:color w:val="000080"/>
          <w:sz w:val="24"/>
          <w:szCs w:val="24"/>
          <w:lang w:val="uk-UA"/>
        </w:rPr>
        <w:t>рівномірний обертальний рух</w:t>
      </w:r>
      <w:r w:rsidRPr="00E96A01">
        <w:rPr>
          <w:sz w:val="24"/>
          <w:szCs w:val="24"/>
          <w:lang w:val="uk-UA"/>
        </w:rPr>
        <w:t xml:space="preserve">. Прикладами такого руху є рух кульки, що </w:t>
      </w:r>
      <w:r>
        <w:rPr>
          <w:sz w:val="24"/>
          <w:szCs w:val="24"/>
          <w:lang w:val="uk-UA"/>
        </w:rPr>
        <w:t xml:space="preserve">її </w:t>
      </w:r>
      <w:r w:rsidRPr="00E96A01">
        <w:rPr>
          <w:sz w:val="24"/>
          <w:szCs w:val="24"/>
          <w:lang w:val="uk-UA"/>
        </w:rPr>
        <w:t>розкручу</w:t>
      </w:r>
      <w:r>
        <w:rPr>
          <w:sz w:val="24"/>
          <w:szCs w:val="24"/>
          <w:lang w:val="uk-UA"/>
        </w:rPr>
        <w:t>ють</w:t>
      </w:r>
      <w:r w:rsidRPr="00E96A01">
        <w:rPr>
          <w:sz w:val="24"/>
          <w:szCs w:val="24"/>
          <w:lang w:val="uk-UA"/>
        </w:rPr>
        <w:t xml:space="preserve"> на мотузці навколо голови, і майже рівномірне обертання Місяця навколо Землі. Хоча при такому русі величина швидкості залишається постійною, напрям її постійно змінюється. Це можна помітити, порівнюючи напрями векторів швидкості МТ у </w:t>
      </w:r>
      <w:r w:rsidRPr="00E96A01">
        <w:rPr>
          <w:sz w:val="24"/>
          <w:szCs w:val="24"/>
          <w:lang w:val="uk-UA"/>
        </w:rPr>
        <w:lastRenderedPageBreak/>
        <w:t>точці А (</w:t>
      </w:r>
      <w:r w:rsidRPr="00E96A01">
        <w:rPr>
          <w:position w:val="-12"/>
          <w:sz w:val="24"/>
          <w:szCs w:val="24"/>
          <w:lang w:val="uk-UA"/>
        </w:rPr>
        <w:object w:dxaOrig="240" w:dyaOrig="360">
          <v:shape id="_x0000_i1107" type="#_x0000_t75" style="width:12.2pt;height:18.85pt" o:ole="">
            <v:imagedata r:id="rId178" o:title=""/>
          </v:shape>
          <o:OLEObject Type="Embed" ProgID="Equation.3" ShapeID="_x0000_i1107" DrawAspect="Content" ObjectID="_1449738066" r:id="rId179"/>
        </w:object>
      </w:r>
      <w:r w:rsidRPr="00E96A01">
        <w:rPr>
          <w:sz w:val="24"/>
          <w:szCs w:val="24"/>
          <w:lang w:val="uk-UA"/>
        </w:rPr>
        <w:t>) і точці В (</w:t>
      </w:r>
      <w:r w:rsidRPr="00E96A01">
        <w:rPr>
          <w:position w:val="-10"/>
          <w:sz w:val="24"/>
          <w:szCs w:val="24"/>
          <w:lang w:val="uk-UA"/>
        </w:rPr>
        <w:object w:dxaOrig="220" w:dyaOrig="340">
          <v:shape id="_x0000_i1108" type="#_x0000_t75" style="width:11.1pt;height:16.6pt" o:ole="">
            <v:imagedata r:id="rId180" o:title=""/>
          </v:shape>
          <o:OLEObject Type="Embed" ProgID="Equation.3" ShapeID="_x0000_i1108" DrawAspect="Content" ObjectID="_1449738067" r:id="rId181"/>
        </w:object>
      </w:r>
      <w:r w:rsidRPr="00E96A01">
        <w:rPr>
          <w:sz w:val="24"/>
          <w:szCs w:val="24"/>
          <w:lang w:val="uk-UA"/>
        </w:rPr>
        <w:t>). Оскільки прискорення згідно із формулою (11) визначається як  Бистрота зміни швидкості, зміна напряму швидкості дає внесок так само, як і зміна величини швидкості. Таким чином, тіло, яке здійснює рівномірний обертальний рух, обов'язково прискорюється. Вивчимо це прискорення з кількісного боку.</w:t>
      </w:r>
    </w:p>
    <w:p w:rsidR="00C8030A" w:rsidRPr="00E96A01" w:rsidRDefault="00C8030A" w:rsidP="00C8030A">
      <w:pPr>
        <w:ind w:firstLine="540"/>
        <w:jc w:val="both"/>
        <w:rPr>
          <w:sz w:val="24"/>
          <w:szCs w:val="24"/>
          <w:lang w:val="uk-UA"/>
        </w:rPr>
      </w:pPr>
      <w:r>
        <w:rPr>
          <w:noProof/>
        </w:rPr>
        <w:drawing>
          <wp:anchor distT="0" distB="0" distL="114300" distR="114300" simplePos="0" relativeHeight="251722752" behindDoc="0" locked="0" layoutInCell="1" allowOverlap="1">
            <wp:simplePos x="0" y="0"/>
            <wp:positionH relativeFrom="column">
              <wp:posOffset>1828800</wp:posOffset>
            </wp:positionH>
            <wp:positionV relativeFrom="paragraph">
              <wp:posOffset>272415</wp:posOffset>
            </wp:positionV>
            <wp:extent cx="4318000" cy="2806700"/>
            <wp:effectExtent l="19050" t="0" r="6350" b="0"/>
            <wp:wrapSquare wrapText="bothSides"/>
            <wp:docPr id="66" name="Рисунок 6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b"/>
                    <pic:cNvPicPr>
                      <a:picLocks noChangeAspect="1" noChangeArrowheads="1"/>
                    </pic:cNvPicPr>
                  </pic:nvPicPr>
                  <pic:blipFill>
                    <a:blip r:embed="rId182" cstate="print">
                      <a:lum contrast="8000"/>
                    </a:blip>
                    <a:srcRect/>
                    <a:stretch>
                      <a:fillRect/>
                    </a:stretch>
                  </pic:blipFill>
                  <pic:spPr bwMode="auto">
                    <a:xfrm>
                      <a:off x="0" y="0"/>
                      <a:ext cx="4318000" cy="2806700"/>
                    </a:xfrm>
                    <a:prstGeom prst="rect">
                      <a:avLst/>
                    </a:prstGeom>
                    <a:noFill/>
                    <a:ln w="9525">
                      <a:noFill/>
                      <a:miter lim="800000"/>
                      <a:headEnd/>
                      <a:tailEnd/>
                    </a:ln>
                  </pic:spPr>
                </pic:pic>
              </a:graphicData>
            </a:graphic>
          </wp:anchor>
        </w:drawing>
      </w:r>
      <w:r w:rsidRPr="00E96A01">
        <w:rPr>
          <w:sz w:val="24"/>
          <w:szCs w:val="24"/>
          <w:lang w:val="uk-UA"/>
        </w:rPr>
        <w:t xml:space="preserve">Розглянемо (Рис. 5, а) дві близькі точки траєкторії МТ (точки А і В) за умови, що переміщення з точки А у точку В відбувається за малий інтервал часу </w:t>
      </w:r>
      <w:r w:rsidRPr="00E96A01">
        <w:rPr>
          <w:position w:val="-6"/>
          <w:sz w:val="24"/>
          <w:szCs w:val="24"/>
          <w:lang w:val="uk-UA"/>
        </w:rPr>
        <w:object w:dxaOrig="780" w:dyaOrig="279">
          <v:shape id="_x0000_i1109" type="#_x0000_t75" style="width:38.75pt;height:13.3pt" o:ole="">
            <v:imagedata r:id="rId97" o:title=""/>
          </v:shape>
          <o:OLEObject Type="Embed" ProgID="Equation.3" ShapeID="_x0000_i1109" DrawAspect="Content" ObjectID="_1449738068" r:id="rId183"/>
        </w:object>
      </w:r>
      <w:r w:rsidRPr="00E96A01">
        <w:rPr>
          <w:sz w:val="24"/>
          <w:szCs w:val="24"/>
          <w:lang w:val="uk-UA"/>
        </w:rPr>
        <w:t>. Як видно з рисунку</w:t>
      </w:r>
      <w:r>
        <w:rPr>
          <w:sz w:val="24"/>
          <w:szCs w:val="24"/>
          <w:lang w:val="uk-UA"/>
        </w:rPr>
        <w:t>,</w:t>
      </w:r>
      <w:r w:rsidRPr="00E96A01">
        <w:rPr>
          <w:sz w:val="24"/>
          <w:szCs w:val="24"/>
          <w:lang w:val="uk-UA"/>
        </w:rPr>
        <w:t xml:space="preserve"> за цей час МТ проходить невелику відстань Δℓ, яка стягується малим кутом Δφ. Зміна вектора швидкості дорівнює </w:t>
      </w:r>
      <w:r w:rsidRPr="00E96A01">
        <w:rPr>
          <w:position w:val="-12"/>
          <w:sz w:val="24"/>
          <w:szCs w:val="24"/>
          <w:lang w:val="uk-UA"/>
        </w:rPr>
        <w:object w:dxaOrig="1180" w:dyaOrig="360">
          <v:shape id="_x0000_i1110" type="#_x0000_t75" style="width:59.8pt;height:18.85pt" o:ole="">
            <v:imagedata r:id="rId184" o:title=""/>
          </v:shape>
          <o:OLEObject Type="Embed" ProgID="Equation.3" ShapeID="_x0000_i1110" DrawAspect="Content" ObjectID="_1449738069" r:id="rId185"/>
        </w:object>
      </w:r>
      <w:r w:rsidRPr="00E96A01">
        <w:rPr>
          <w:sz w:val="24"/>
          <w:szCs w:val="24"/>
          <w:lang w:val="uk-UA"/>
        </w:rPr>
        <w:t xml:space="preserve">. Якщо перенести </w:t>
      </w:r>
      <w:r w:rsidRPr="00E96A01">
        <w:rPr>
          <w:position w:val="-12"/>
          <w:sz w:val="24"/>
          <w:szCs w:val="24"/>
          <w:lang w:val="uk-UA"/>
        </w:rPr>
        <w:object w:dxaOrig="240" w:dyaOrig="360">
          <v:shape id="_x0000_i1111" type="#_x0000_t75" style="width:12.2pt;height:18.85pt" o:ole="">
            <v:imagedata r:id="rId186" o:title=""/>
          </v:shape>
          <o:OLEObject Type="Embed" ProgID="Equation.3" ShapeID="_x0000_i1111" DrawAspect="Content" ObjectID="_1449738070" r:id="rId187"/>
        </w:object>
      </w:r>
      <w:r w:rsidRPr="00E96A01">
        <w:rPr>
          <w:sz w:val="24"/>
          <w:szCs w:val="24"/>
          <w:lang w:val="uk-UA"/>
        </w:rPr>
        <w:t xml:space="preserve"> у праву частину цього рівняння, то ми отримаємо </w:t>
      </w:r>
      <w:r w:rsidRPr="003307AA">
        <w:rPr>
          <w:position w:val="-12"/>
          <w:sz w:val="24"/>
          <w:szCs w:val="24"/>
          <w:lang w:val="uk-UA"/>
        </w:rPr>
        <w:object w:dxaOrig="1219" w:dyaOrig="360">
          <v:shape id="_x0000_i1112" type="#_x0000_t75" style="width:60.9pt;height:18.85pt" o:ole="">
            <v:imagedata r:id="rId188" o:title=""/>
          </v:shape>
          <o:OLEObject Type="Embed" ProgID="Equation.3" ShapeID="_x0000_i1112" DrawAspect="Content" ObjectID="_1449738071" r:id="rId189"/>
        </w:object>
      </w:r>
      <w:r w:rsidRPr="00E96A01">
        <w:rPr>
          <w:sz w:val="24"/>
          <w:szCs w:val="24"/>
          <w:lang w:val="uk-UA"/>
        </w:rPr>
        <w:t xml:space="preserve">.  Таким чином, </w:t>
      </w:r>
      <w:r w:rsidRPr="00E96A01">
        <w:rPr>
          <w:position w:val="-6"/>
          <w:sz w:val="24"/>
          <w:szCs w:val="24"/>
          <w:lang w:val="uk-UA"/>
        </w:rPr>
        <w:object w:dxaOrig="340" w:dyaOrig="279">
          <v:shape id="_x0000_i1113" type="#_x0000_t75" style="width:16.6pt;height:13.3pt" o:ole="">
            <v:imagedata r:id="rId190" o:title=""/>
          </v:shape>
          <o:OLEObject Type="Embed" ProgID="Equation.3" ShapeID="_x0000_i1113" DrawAspect="Content" ObjectID="_1449738072" r:id="rId191"/>
        </w:object>
      </w:r>
      <w:r w:rsidRPr="00E96A01">
        <w:rPr>
          <w:sz w:val="24"/>
          <w:szCs w:val="24"/>
          <w:lang w:val="uk-UA"/>
        </w:rPr>
        <w:t xml:space="preserve">додається до </w:t>
      </w:r>
      <w:r w:rsidRPr="00E96A01">
        <w:rPr>
          <w:position w:val="-12"/>
          <w:sz w:val="24"/>
          <w:szCs w:val="24"/>
          <w:lang w:val="uk-UA"/>
        </w:rPr>
        <w:object w:dxaOrig="240" w:dyaOrig="360">
          <v:shape id="_x0000_i1114" type="#_x0000_t75" style="width:12.2pt;height:18.85pt" o:ole="">
            <v:imagedata r:id="rId192" o:title=""/>
          </v:shape>
          <o:OLEObject Type="Embed" ProgID="Equation.3" ShapeID="_x0000_i1114" DrawAspect="Content" ObjectID="_1449738073" r:id="rId193"/>
        </w:object>
      </w:r>
      <w:r w:rsidRPr="00E96A01">
        <w:rPr>
          <w:sz w:val="24"/>
          <w:szCs w:val="24"/>
          <w:lang w:val="uk-UA"/>
        </w:rPr>
        <w:t xml:space="preserve">, і це у сумі дає </w:t>
      </w:r>
      <w:r w:rsidRPr="003307AA">
        <w:rPr>
          <w:position w:val="-10"/>
          <w:sz w:val="24"/>
          <w:szCs w:val="24"/>
          <w:lang w:val="uk-UA"/>
        </w:rPr>
        <w:object w:dxaOrig="240" w:dyaOrig="340">
          <v:shape id="_x0000_i1115" type="#_x0000_t75" style="width:13.3pt;height:18.85pt" o:ole="">
            <v:imagedata r:id="rId194" o:title=""/>
          </v:shape>
          <o:OLEObject Type="Embed" ProgID="Equation.3" ShapeID="_x0000_i1115" DrawAspect="Content" ObjectID="_1449738074" r:id="rId195"/>
        </w:object>
      </w:r>
      <w:r w:rsidRPr="00E96A01">
        <w:rPr>
          <w:sz w:val="24"/>
          <w:szCs w:val="24"/>
          <w:lang w:val="uk-UA"/>
        </w:rPr>
        <w:t xml:space="preserve">. Тому на рис. 5,б </w:t>
      </w:r>
      <w:r w:rsidRPr="00E96A01">
        <w:rPr>
          <w:position w:val="-6"/>
          <w:sz w:val="24"/>
          <w:szCs w:val="24"/>
          <w:lang w:val="uk-UA"/>
        </w:rPr>
        <w:object w:dxaOrig="340" w:dyaOrig="279">
          <v:shape id="_x0000_i1116" type="#_x0000_t75" style="width:16.6pt;height:13.3pt" o:ole="">
            <v:imagedata r:id="rId196" o:title=""/>
          </v:shape>
          <o:OLEObject Type="Embed" ProgID="Equation.3" ShapeID="_x0000_i1116" DrawAspect="Content" ObjectID="_1449738075" r:id="rId197"/>
        </w:object>
      </w:r>
      <w:r w:rsidRPr="00E96A01">
        <w:rPr>
          <w:sz w:val="24"/>
          <w:szCs w:val="24"/>
          <w:lang w:val="uk-UA"/>
        </w:rPr>
        <w:t xml:space="preserve">— це вектор, додавання якого до вектора </w:t>
      </w:r>
      <w:r w:rsidRPr="00E96A01">
        <w:rPr>
          <w:position w:val="-12"/>
          <w:sz w:val="24"/>
          <w:szCs w:val="24"/>
          <w:lang w:val="uk-UA"/>
        </w:rPr>
        <w:object w:dxaOrig="240" w:dyaOrig="360">
          <v:shape id="_x0000_i1117" type="#_x0000_t75" style="width:12.2pt;height:18.85pt" o:ole="">
            <v:imagedata r:id="rId178" o:title=""/>
          </v:shape>
          <o:OLEObject Type="Embed" ProgID="Equation.3" ShapeID="_x0000_i1117" DrawAspect="Content" ObjectID="_1449738076" r:id="rId198"/>
        </w:object>
      </w:r>
      <w:r w:rsidRPr="00E96A01">
        <w:rPr>
          <w:sz w:val="24"/>
          <w:szCs w:val="24"/>
          <w:lang w:val="uk-UA"/>
        </w:rPr>
        <w:t xml:space="preserve"> згідно із правилом трикутника дає вектор </w:t>
      </w:r>
      <w:r w:rsidRPr="006D1E18">
        <w:rPr>
          <w:position w:val="-10"/>
          <w:sz w:val="24"/>
          <w:szCs w:val="24"/>
          <w:lang w:val="uk-UA"/>
        </w:rPr>
        <w:object w:dxaOrig="220" w:dyaOrig="340">
          <v:shape id="_x0000_i1118" type="#_x0000_t75" style="width:11.1pt;height:16.6pt" o:ole="">
            <v:imagedata r:id="rId199" o:title=""/>
          </v:shape>
          <o:OLEObject Type="Embed" ProgID="Equation.3" ShapeID="_x0000_i1118" DrawAspect="Content" ObjectID="_1449738077" r:id="rId200"/>
        </w:object>
      </w:r>
      <w:r w:rsidRPr="00E96A01">
        <w:rPr>
          <w:sz w:val="24"/>
          <w:szCs w:val="24"/>
          <w:lang w:val="uk-UA"/>
        </w:rPr>
        <w:t xml:space="preserve">. Із наведеної на рис. 5 діаграми видно, що за умови, коли </w:t>
      </w:r>
      <w:r w:rsidRPr="00E96A01">
        <w:rPr>
          <w:position w:val="-6"/>
          <w:sz w:val="24"/>
          <w:szCs w:val="24"/>
          <w:lang w:val="uk-UA"/>
        </w:rPr>
        <w:object w:dxaOrig="300" w:dyaOrig="279">
          <v:shape id="_x0000_i1119" type="#_x0000_t75" style="width:14.4pt;height:13.3pt" o:ole="">
            <v:imagedata r:id="rId201" o:title=""/>
          </v:shape>
          <o:OLEObject Type="Embed" ProgID="Equation.3" ShapeID="_x0000_i1119" DrawAspect="Content" ObjectID="_1449738078" r:id="rId202"/>
        </w:object>
      </w:r>
      <w:r w:rsidRPr="00E96A01">
        <w:rPr>
          <w:sz w:val="24"/>
          <w:szCs w:val="24"/>
          <w:lang w:val="uk-UA"/>
        </w:rPr>
        <w:t xml:space="preserve">дуже мале (прямує до нуля) і, відповідно, </w:t>
      </w:r>
      <w:r w:rsidRPr="00E96A01">
        <w:rPr>
          <w:position w:val="-6"/>
          <w:sz w:val="24"/>
          <w:szCs w:val="24"/>
          <w:lang w:val="uk-UA"/>
        </w:rPr>
        <w:object w:dxaOrig="320" w:dyaOrig="279">
          <v:shape id="_x0000_i1120" type="#_x0000_t75" style="width:15.5pt;height:13.3pt" o:ole="">
            <v:imagedata r:id="rId203" o:title=""/>
          </v:shape>
          <o:OLEObject Type="Embed" ProgID="Equation.3" ShapeID="_x0000_i1120" DrawAspect="Content" ObjectID="_1449738079" r:id="rId204"/>
        </w:object>
      </w:r>
      <w:r w:rsidRPr="00E96A01">
        <w:rPr>
          <w:sz w:val="24"/>
          <w:szCs w:val="24"/>
          <w:lang w:val="uk-UA"/>
        </w:rPr>
        <w:t xml:space="preserve"> і </w:t>
      </w:r>
      <w:r w:rsidRPr="00E96A01">
        <w:rPr>
          <w:position w:val="-10"/>
          <w:sz w:val="24"/>
          <w:szCs w:val="24"/>
          <w:lang w:val="uk-UA"/>
        </w:rPr>
        <w:object w:dxaOrig="380" w:dyaOrig="320">
          <v:shape id="_x0000_i1121" type="#_x0000_t75" style="width:18.85pt;height:15.5pt" o:ole="">
            <v:imagedata r:id="rId141" o:title=""/>
          </v:shape>
          <o:OLEObject Type="Embed" ProgID="Equation.3" ShapeID="_x0000_i1121" DrawAspect="Content" ObjectID="_1449738080" r:id="rId205"/>
        </w:object>
      </w:r>
      <w:r w:rsidRPr="00E96A01">
        <w:rPr>
          <w:sz w:val="24"/>
          <w:szCs w:val="24"/>
          <w:lang w:val="uk-UA"/>
        </w:rPr>
        <w:t xml:space="preserve"> також дуже малі, вектор </w:t>
      </w:r>
      <w:r w:rsidRPr="006D1E18">
        <w:rPr>
          <w:position w:val="-10"/>
          <w:sz w:val="24"/>
          <w:szCs w:val="24"/>
          <w:lang w:val="uk-UA"/>
        </w:rPr>
        <w:object w:dxaOrig="220" w:dyaOrig="340">
          <v:shape id="_x0000_i1122" type="#_x0000_t75" style="width:11.1pt;height:16.6pt" o:ole="">
            <v:imagedata r:id="rId206" o:title=""/>
          </v:shape>
          <o:OLEObject Type="Embed" ProgID="Equation.3" ShapeID="_x0000_i1122" DrawAspect="Content" ObjectID="_1449738081" r:id="rId207"/>
        </w:object>
      </w:r>
      <w:r w:rsidRPr="00E96A01">
        <w:rPr>
          <w:sz w:val="24"/>
          <w:szCs w:val="24"/>
          <w:lang w:val="uk-UA"/>
        </w:rPr>
        <w:t xml:space="preserve"> буде майже паралельним вектору </w:t>
      </w:r>
      <w:r w:rsidRPr="00E96A01">
        <w:rPr>
          <w:position w:val="-12"/>
          <w:sz w:val="24"/>
          <w:szCs w:val="24"/>
          <w:lang w:val="uk-UA"/>
        </w:rPr>
        <w:object w:dxaOrig="240" w:dyaOrig="360">
          <v:shape id="_x0000_i1123" type="#_x0000_t75" style="width:12.2pt;height:18.85pt" o:ole="">
            <v:imagedata r:id="rId208" o:title=""/>
          </v:shape>
          <o:OLEObject Type="Embed" ProgID="Equation.3" ShapeID="_x0000_i1123" DrawAspect="Content" ObjectID="_1449738082" r:id="rId209"/>
        </w:object>
      </w:r>
      <w:r w:rsidRPr="00E96A01">
        <w:rPr>
          <w:sz w:val="24"/>
          <w:szCs w:val="24"/>
          <w:lang w:val="uk-UA"/>
        </w:rPr>
        <w:t xml:space="preserve">, а вектор </w:t>
      </w:r>
      <w:r w:rsidRPr="00E96A01">
        <w:rPr>
          <w:position w:val="-6"/>
          <w:sz w:val="24"/>
          <w:szCs w:val="24"/>
          <w:lang w:val="uk-UA"/>
        </w:rPr>
        <w:object w:dxaOrig="340" w:dyaOrig="279">
          <v:shape id="_x0000_i1124" type="#_x0000_t75" style="width:16.6pt;height:13.3pt" o:ole="">
            <v:imagedata r:id="rId210" o:title=""/>
          </v:shape>
          <o:OLEObject Type="Embed" ProgID="Equation.3" ShapeID="_x0000_i1124" DrawAspect="Content" ObjectID="_1449738083" r:id="rId211"/>
        </w:object>
      </w:r>
      <w:r w:rsidRPr="00E96A01">
        <w:rPr>
          <w:sz w:val="24"/>
          <w:szCs w:val="24"/>
          <w:lang w:val="uk-UA"/>
        </w:rPr>
        <w:t xml:space="preserve"> буде майже перпендикулярним до них, тобто </w:t>
      </w:r>
      <w:r>
        <w:rPr>
          <w:sz w:val="24"/>
          <w:szCs w:val="24"/>
          <w:lang w:val="uk-UA"/>
        </w:rPr>
        <w:t xml:space="preserve">вектор зміни швидкості </w:t>
      </w:r>
      <w:r w:rsidRPr="00E96A01">
        <w:rPr>
          <w:position w:val="-6"/>
          <w:sz w:val="24"/>
          <w:szCs w:val="24"/>
          <w:lang w:val="uk-UA"/>
        </w:rPr>
        <w:object w:dxaOrig="340" w:dyaOrig="279">
          <v:shape id="_x0000_i1125" type="#_x0000_t75" style="width:16.6pt;height:13.3pt" o:ole="">
            <v:imagedata r:id="rId212" o:title=""/>
          </v:shape>
          <o:OLEObject Type="Embed" ProgID="Equation.3" ShapeID="_x0000_i1125" DrawAspect="Content" ObjectID="_1449738084" r:id="rId213"/>
        </w:object>
      </w:r>
      <w:r w:rsidRPr="00E96A01">
        <w:rPr>
          <w:sz w:val="24"/>
          <w:szCs w:val="24"/>
          <w:lang w:val="uk-UA"/>
        </w:rPr>
        <w:t xml:space="preserve"> є напрямленим майже по радіусу кола до його центра О.</w:t>
      </w:r>
    </w:p>
    <w:p w:rsidR="00C8030A" w:rsidRPr="00E96A01" w:rsidRDefault="00C8030A" w:rsidP="00C8030A">
      <w:pPr>
        <w:ind w:firstLine="540"/>
        <w:jc w:val="both"/>
        <w:rPr>
          <w:sz w:val="24"/>
          <w:szCs w:val="24"/>
          <w:lang w:val="uk-UA"/>
        </w:rPr>
      </w:pPr>
      <w:r w:rsidRPr="00E96A01">
        <w:rPr>
          <w:sz w:val="24"/>
          <w:szCs w:val="24"/>
          <w:lang w:val="uk-UA"/>
        </w:rPr>
        <w:t xml:space="preserve">Як вже було доведено у § 2.5, вектор прискорення </w:t>
      </w:r>
      <w:r w:rsidRPr="00E96A01">
        <w:rPr>
          <w:position w:val="-6"/>
          <w:sz w:val="24"/>
          <w:szCs w:val="24"/>
          <w:lang w:val="uk-UA"/>
        </w:rPr>
        <w:object w:dxaOrig="200" w:dyaOrig="279">
          <v:shape id="_x0000_i1126" type="#_x0000_t75" style="width:9.95pt;height:13.3pt" o:ole="">
            <v:imagedata r:id="rId214" o:title=""/>
          </v:shape>
          <o:OLEObject Type="Embed" ProgID="Equation.3" ShapeID="_x0000_i1126" DrawAspect="Content" ObjectID="_1449738085" r:id="rId215"/>
        </w:object>
      </w:r>
      <w:r w:rsidRPr="00E96A01">
        <w:rPr>
          <w:sz w:val="24"/>
          <w:szCs w:val="24"/>
          <w:lang w:val="uk-UA"/>
        </w:rPr>
        <w:t xml:space="preserve">за напрямом співпадає із напрямом вектора зміни швидкості </w:t>
      </w:r>
      <w:r w:rsidRPr="00E96A01">
        <w:rPr>
          <w:position w:val="-6"/>
          <w:sz w:val="24"/>
          <w:szCs w:val="24"/>
          <w:lang w:val="uk-UA"/>
        </w:rPr>
        <w:object w:dxaOrig="340" w:dyaOrig="279">
          <v:shape id="_x0000_i1127" type="#_x0000_t75" style="width:16.6pt;height:13.3pt" o:ole="">
            <v:imagedata r:id="rId216" o:title=""/>
          </v:shape>
          <o:OLEObject Type="Embed" ProgID="Equation.3" ShapeID="_x0000_i1127" DrawAspect="Content" ObjectID="_1449738086" r:id="rId217"/>
        </w:object>
      </w:r>
      <w:r w:rsidRPr="00E96A01">
        <w:rPr>
          <w:sz w:val="24"/>
          <w:szCs w:val="24"/>
          <w:lang w:val="uk-UA"/>
        </w:rPr>
        <w:t xml:space="preserve">, отже, прискорення також </w:t>
      </w:r>
      <w:r>
        <w:rPr>
          <w:sz w:val="24"/>
          <w:szCs w:val="24"/>
          <w:lang w:val="uk-UA"/>
        </w:rPr>
        <w:t xml:space="preserve">є </w:t>
      </w:r>
      <w:r w:rsidRPr="00E96A01">
        <w:rPr>
          <w:sz w:val="24"/>
          <w:szCs w:val="24"/>
          <w:lang w:val="uk-UA"/>
        </w:rPr>
        <w:t>напрямлен</w:t>
      </w:r>
      <w:r>
        <w:rPr>
          <w:sz w:val="24"/>
          <w:szCs w:val="24"/>
          <w:lang w:val="uk-UA"/>
        </w:rPr>
        <w:t>им</w:t>
      </w:r>
      <w:r w:rsidRPr="00E96A01">
        <w:rPr>
          <w:sz w:val="24"/>
          <w:szCs w:val="24"/>
          <w:lang w:val="uk-UA"/>
        </w:rPr>
        <w:t xml:space="preserve"> до центра кола. Підкреслюючи цю обставину, це прискорення називають </w:t>
      </w:r>
      <w:r w:rsidRPr="006D1E18">
        <w:rPr>
          <w:b/>
          <w:color w:val="000080"/>
          <w:sz w:val="24"/>
          <w:szCs w:val="24"/>
          <w:lang w:val="uk-UA"/>
        </w:rPr>
        <w:t>доцентровим прискоренням</w:t>
      </w:r>
      <w:r w:rsidRPr="00E96A01">
        <w:rPr>
          <w:sz w:val="24"/>
          <w:szCs w:val="24"/>
          <w:lang w:val="uk-UA"/>
        </w:rPr>
        <w:t xml:space="preserve">. Його ще називають </w:t>
      </w:r>
      <w:r w:rsidRPr="006D1E18">
        <w:rPr>
          <w:b/>
          <w:color w:val="000080"/>
          <w:sz w:val="24"/>
          <w:szCs w:val="24"/>
          <w:lang w:val="uk-UA"/>
        </w:rPr>
        <w:t>нормальним прискоренням</w:t>
      </w:r>
      <w:r w:rsidRPr="00E96A01">
        <w:rPr>
          <w:sz w:val="24"/>
          <w:szCs w:val="24"/>
          <w:lang w:val="uk-UA"/>
        </w:rPr>
        <w:t xml:space="preserve">, підкреслюючи тим самим, що напрям цього вектора є перпендикулярним, тобто </w:t>
      </w:r>
      <w:r w:rsidRPr="006D1E18">
        <w:rPr>
          <w:i/>
          <w:color w:val="000080"/>
          <w:sz w:val="24"/>
          <w:szCs w:val="24"/>
          <w:lang w:val="uk-UA"/>
        </w:rPr>
        <w:t>нормальним</w:t>
      </w:r>
      <w:r w:rsidRPr="00E96A01">
        <w:rPr>
          <w:sz w:val="24"/>
          <w:szCs w:val="24"/>
          <w:lang w:val="uk-UA"/>
        </w:rPr>
        <w:t xml:space="preserve"> до напряму вектора швидкості МТ. Позначають цей вектор як </w:t>
      </w:r>
      <w:r w:rsidRPr="00E96A01">
        <w:rPr>
          <w:position w:val="-12"/>
          <w:sz w:val="24"/>
          <w:szCs w:val="24"/>
          <w:lang w:val="uk-UA"/>
        </w:rPr>
        <w:object w:dxaOrig="279" w:dyaOrig="360">
          <v:shape id="_x0000_i1128" type="#_x0000_t75" style="width:13.3pt;height:18.85pt" o:ole="">
            <v:imagedata r:id="rId218" o:title=""/>
          </v:shape>
          <o:OLEObject Type="Embed" ProgID="Equation.3" ShapeID="_x0000_i1128" DrawAspect="Content" ObjectID="_1449738087" r:id="rId219"/>
        </w:object>
      </w:r>
      <w:r w:rsidRPr="00E96A01">
        <w:rPr>
          <w:sz w:val="24"/>
          <w:szCs w:val="24"/>
          <w:lang w:val="uk-UA"/>
        </w:rPr>
        <w:t>.</w:t>
      </w:r>
    </w:p>
    <w:p w:rsidR="00C8030A" w:rsidRPr="00E96A01" w:rsidRDefault="00C8030A" w:rsidP="00C8030A">
      <w:pPr>
        <w:ind w:firstLine="540"/>
        <w:jc w:val="both"/>
        <w:rPr>
          <w:sz w:val="24"/>
          <w:szCs w:val="24"/>
          <w:lang w:val="uk-UA"/>
        </w:rPr>
      </w:pPr>
      <w:r w:rsidRPr="00E96A01">
        <w:rPr>
          <w:sz w:val="24"/>
          <w:szCs w:val="24"/>
          <w:lang w:val="uk-UA"/>
        </w:rPr>
        <w:t xml:space="preserve">Тепер, коли ми визначили напрям доцентрового прискорення, знайдемо його величину. На рис. 5,б вектори </w:t>
      </w:r>
      <w:r w:rsidRPr="006D1E18">
        <w:rPr>
          <w:position w:val="-10"/>
          <w:sz w:val="24"/>
          <w:szCs w:val="24"/>
          <w:lang w:val="uk-UA"/>
        </w:rPr>
        <w:object w:dxaOrig="220" w:dyaOrig="340">
          <v:shape id="_x0000_i1129" type="#_x0000_t75" style="width:11.1pt;height:16.6pt" o:ole="">
            <v:imagedata r:id="rId220" o:title=""/>
          </v:shape>
          <o:OLEObject Type="Embed" ProgID="Equation.3" ShapeID="_x0000_i1129" DrawAspect="Content" ObjectID="_1449738088" r:id="rId221"/>
        </w:object>
      </w:r>
      <w:r w:rsidRPr="00E96A01">
        <w:rPr>
          <w:sz w:val="24"/>
          <w:szCs w:val="24"/>
          <w:lang w:val="uk-UA"/>
        </w:rPr>
        <w:t xml:space="preserve">, </w:t>
      </w:r>
      <w:r w:rsidRPr="00E96A01">
        <w:rPr>
          <w:position w:val="-12"/>
          <w:sz w:val="24"/>
          <w:szCs w:val="24"/>
          <w:lang w:val="uk-UA"/>
        </w:rPr>
        <w:object w:dxaOrig="240" w:dyaOrig="360">
          <v:shape id="_x0000_i1130" type="#_x0000_t75" style="width:12.2pt;height:18.85pt" o:ole="">
            <v:imagedata r:id="rId192" o:title=""/>
          </v:shape>
          <o:OLEObject Type="Embed" ProgID="Equation.3" ShapeID="_x0000_i1130" DrawAspect="Content" ObjectID="_1449738089" r:id="rId222"/>
        </w:object>
      </w:r>
      <w:r w:rsidRPr="00E96A01">
        <w:rPr>
          <w:sz w:val="24"/>
          <w:szCs w:val="24"/>
          <w:lang w:val="uk-UA"/>
        </w:rPr>
        <w:t xml:space="preserve"> і </w:t>
      </w:r>
      <w:r w:rsidRPr="00E96A01">
        <w:rPr>
          <w:position w:val="-6"/>
          <w:sz w:val="24"/>
          <w:szCs w:val="24"/>
          <w:lang w:val="uk-UA"/>
        </w:rPr>
        <w:object w:dxaOrig="340" w:dyaOrig="279">
          <v:shape id="_x0000_i1131" type="#_x0000_t75" style="width:16.6pt;height:13.3pt" o:ole="">
            <v:imagedata r:id="rId223" o:title=""/>
          </v:shape>
          <o:OLEObject Type="Embed" ProgID="Equation.3" ShapeID="_x0000_i1131" DrawAspect="Content" ObjectID="_1449738090" r:id="rId224"/>
        </w:object>
      </w:r>
      <w:r w:rsidRPr="00E96A01">
        <w:rPr>
          <w:sz w:val="24"/>
          <w:szCs w:val="24"/>
          <w:lang w:val="uk-UA"/>
        </w:rPr>
        <w:t xml:space="preserve"> утворюють трикутник, який є подібним трикутнику АВС на рис. 5,а. Це є наслідком того факту, що кут між </w:t>
      </w:r>
      <w:r w:rsidRPr="00E96A01">
        <w:rPr>
          <w:position w:val="-12"/>
          <w:sz w:val="24"/>
          <w:szCs w:val="24"/>
          <w:lang w:val="uk-UA"/>
        </w:rPr>
        <w:object w:dxaOrig="240" w:dyaOrig="360">
          <v:shape id="_x0000_i1132" type="#_x0000_t75" style="width:12.2pt;height:18.85pt" o:ole="">
            <v:imagedata r:id="rId225" o:title=""/>
          </v:shape>
          <o:OLEObject Type="Embed" ProgID="Equation.3" ShapeID="_x0000_i1132" DrawAspect="Content" ObjectID="_1449738091" r:id="rId226"/>
        </w:object>
      </w:r>
      <w:r w:rsidRPr="00E96A01">
        <w:rPr>
          <w:sz w:val="24"/>
          <w:szCs w:val="24"/>
          <w:lang w:val="uk-UA"/>
        </w:rPr>
        <w:t xml:space="preserve"> і </w:t>
      </w:r>
      <w:r w:rsidRPr="00410574">
        <w:rPr>
          <w:position w:val="-10"/>
          <w:sz w:val="24"/>
          <w:szCs w:val="24"/>
          <w:lang w:val="uk-UA"/>
        </w:rPr>
        <w:object w:dxaOrig="220" w:dyaOrig="340">
          <v:shape id="_x0000_i1133" type="#_x0000_t75" style="width:11.1pt;height:16.6pt" o:ole="">
            <v:imagedata r:id="rId227" o:title=""/>
          </v:shape>
          <o:OLEObject Type="Embed" ProgID="Equation.3" ShapeID="_x0000_i1133" DrawAspect="Content" ObjectID="_1449738092" r:id="rId228"/>
        </w:object>
      </w:r>
      <w:r w:rsidRPr="00E96A01">
        <w:rPr>
          <w:sz w:val="24"/>
          <w:szCs w:val="24"/>
          <w:lang w:val="uk-UA"/>
        </w:rPr>
        <w:t xml:space="preserve"> дорівнює куту </w:t>
      </w:r>
      <w:r w:rsidRPr="00E96A01">
        <w:rPr>
          <w:position w:val="-10"/>
          <w:sz w:val="24"/>
          <w:szCs w:val="24"/>
          <w:lang w:val="uk-UA"/>
        </w:rPr>
        <w:object w:dxaOrig="380" w:dyaOrig="320">
          <v:shape id="_x0000_i1134" type="#_x0000_t75" style="width:18.85pt;height:15.5pt" o:ole="">
            <v:imagedata r:id="rId141" o:title=""/>
          </v:shape>
          <o:OLEObject Type="Embed" ProgID="Equation.3" ShapeID="_x0000_i1134" DrawAspect="Content" ObjectID="_1449738093" r:id="rId229"/>
        </w:object>
      </w:r>
      <w:r w:rsidRPr="00E96A01">
        <w:rPr>
          <w:sz w:val="24"/>
          <w:szCs w:val="24"/>
          <w:lang w:val="uk-UA"/>
        </w:rPr>
        <w:t xml:space="preserve"> (</w:t>
      </w:r>
      <w:r w:rsidRPr="00E96A01">
        <w:rPr>
          <w:position w:val="-10"/>
          <w:sz w:val="24"/>
          <w:szCs w:val="24"/>
          <w:lang w:val="uk-UA"/>
        </w:rPr>
        <w:object w:dxaOrig="380" w:dyaOrig="320">
          <v:shape id="_x0000_i1135" type="#_x0000_t75" style="width:18.85pt;height:15.5pt" o:ole="">
            <v:imagedata r:id="rId141" o:title=""/>
          </v:shape>
          <o:OLEObject Type="Embed" ProgID="Equation.3" ShapeID="_x0000_i1135" DrawAspect="Content" ObjectID="_1449738094" r:id="rId230"/>
        </w:object>
      </w:r>
      <w:r w:rsidRPr="00E96A01">
        <w:rPr>
          <w:sz w:val="24"/>
          <w:szCs w:val="24"/>
          <w:lang w:val="uk-UA"/>
        </w:rPr>
        <w:t xml:space="preserve"> — це кут утворений прямими СА і СВ), оскільки СВ є перпендикулярною </w:t>
      </w:r>
      <w:r w:rsidRPr="00410574">
        <w:rPr>
          <w:position w:val="-10"/>
          <w:sz w:val="24"/>
          <w:szCs w:val="24"/>
          <w:lang w:val="uk-UA"/>
        </w:rPr>
        <w:object w:dxaOrig="220" w:dyaOrig="340">
          <v:shape id="_x0000_i1136" type="#_x0000_t75" style="width:9.95pt;height:15.5pt" o:ole="">
            <v:imagedata r:id="rId231" o:title=""/>
          </v:shape>
          <o:OLEObject Type="Embed" ProgID="Equation.3" ShapeID="_x0000_i1136" DrawAspect="Content" ObjectID="_1449738095" r:id="rId232"/>
        </w:object>
      </w:r>
      <w:r w:rsidRPr="00E96A01">
        <w:rPr>
          <w:sz w:val="24"/>
          <w:szCs w:val="24"/>
          <w:lang w:val="uk-UA"/>
        </w:rPr>
        <w:t xml:space="preserve">, а СА є перпендикулярною </w:t>
      </w:r>
      <w:r w:rsidRPr="00E96A01">
        <w:rPr>
          <w:position w:val="-12"/>
          <w:sz w:val="24"/>
          <w:szCs w:val="24"/>
          <w:lang w:val="uk-UA"/>
        </w:rPr>
        <w:object w:dxaOrig="240" w:dyaOrig="360">
          <v:shape id="_x0000_i1137" type="#_x0000_t75" style="width:12.2pt;height:18.85pt" o:ole="">
            <v:imagedata r:id="rId233" o:title=""/>
          </v:shape>
          <o:OLEObject Type="Embed" ProgID="Equation.3" ShapeID="_x0000_i1137" DrawAspect="Content" ObjectID="_1449738096" r:id="rId234"/>
        </w:object>
      </w:r>
      <w:r w:rsidRPr="00E96A01">
        <w:rPr>
          <w:sz w:val="24"/>
          <w:szCs w:val="24"/>
          <w:lang w:val="uk-UA"/>
        </w:rPr>
        <w:t xml:space="preserve">. Враховуючи сказане і пам'ятаючи, що при </w:t>
      </w:r>
      <w:r w:rsidRPr="00E96A01">
        <w:rPr>
          <w:position w:val="-6"/>
          <w:sz w:val="24"/>
          <w:szCs w:val="24"/>
          <w:lang w:val="uk-UA"/>
        </w:rPr>
        <w:object w:dxaOrig="780" w:dyaOrig="279">
          <v:shape id="_x0000_i1138" type="#_x0000_t75" style="width:38.75pt;height:13.3pt" o:ole="">
            <v:imagedata r:id="rId97" o:title=""/>
          </v:shape>
          <o:OLEObject Type="Embed" ProgID="Equation.3" ShapeID="_x0000_i1138" DrawAspect="Content" ObjectID="_1449738097" r:id="rId235"/>
        </w:object>
      </w:r>
      <w:r w:rsidRPr="00E96A01">
        <w:rPr>
          <w:sz w:val="24"/>
          <w:szCs w:val="24"/>
          <w:lang w:val="uk-UA"/>
        </w:rPr>
        <w:t xml:space="preserve"> довжина дуги </w:t>
      </w:r>
      <w:r w:rsidRPr="00E96A01">
        <w:rPr>
          <w:position w:val="-6"/>
          <w:sz w:val="24"/>
          <w:szCs w:val="24"/>
          <w:lang w:val="uk-UA"/>
        </w:rPr>
        <w:object w:dxaOrig="320" w:dyaOrig="279">
          <v:shape id="_x0000_i1139" type="#_x0000_t75" style="width:15.5pt;height:13.3pt" o:ole="">
            <v:imagedata r:id="rId203" o:title=""/>
          </v:shape>
          <o:OLEObject Type="Embed" ProgID="Equation.3" ShapeID="_x0000_i1139" DrawAspect="Content" ObjectID="_1449738098" r:id="rId236"/>
        </w:object>
      </w:r>
      <w:r w:rsidRPr="00E96A01">
        <w:rPr>
          <w:sz w:val="24"/>
          <w:szCs w:val="24"/>
          <w:lang w:val="uk-UA"/>
        </w:rPr>
        <w:t xml:space="preserve"> майже дорівнює довжині хорди АВ, можемо написати, що </w:t>
      </w:r>
    </w:p>
    <w:p w:rsidR="00C8030A" w:rsidRPr="00E96A01" w:rsidRDefault="00C8030A" w:rsidP="00C8030A">
      <w:pPr>
        <w:ind w:firstLine="540"/>
        <w:jc w:val="both"/>
        <w:rPr>
          <w:sz w:val="24"/>
          <w:szCs w:val="24"/>
          <w:lang w:val="uk-UA"/>
        </w:rPr>
      </w:pPr>
    </w:p>
    <w:p w:rsidR="00C8030A" w:rsidRPr="00E96A01" w:rsidRDefault="00C8030A" w:rsidP="00C8030A">
      <w:pPr>
        <w:ind w:firstLine="540"/>
        <w:jc w:val="both"/>
        <w:rPr>
          <w:sz w:val="24"/>
          <w:szCs w:val="24"/>
          <w:lang w:val="uk-UA"/>
        </w:rPr>
      </w:pPr>
      <w:r w:rsidRPr="00E96A01">
        <w:rPr>
          <w:sz w:val="24"/>
          <w:szCs w:val="24"/>
          <w:lang w:val="uk-UA"/>
        </w:rPr>
        <w:t xml:space="preserve">                                                      </w:t>
      </w:r>
      <w:r>
        <w:rPr>
          <w:sz w:val="24"/>
          <w:szCs w:val="24"/>
          <w:lang w:val="uk-UA"/>
        </w:rPr>
        <w:t xml:space="preserve">   </w:t>
      </w:r>
      <w:r w:rsidRPr="00E96A01">
        <w:rPr>
          <w:sz w:val="24"/>
          <w:szCs w:val="24"/>
          <w:lang w:val="uk-UA"/>
        </w:rPr>
        <w:t xml:space="preserve"> </w:t>
      </w:r>
      <w:r w:rsidRPr="00E96A01">
        <w:rPr>
          <w:position w:val="-24"/>
          <w:sz w:val="24"/>
          <w:szCs w:val="24"/>
          <w:lang w:val="uk-UA"/>
        </w:rPr>
        <w:object w:dxaOrig="940" w:dyaOrig="620">
          <v:shape id="_x0000_i1140" type="#_x0000_t75" style="width:46.5pt;height:31pt" o:ole="">
            <v:imagedata r:id="rId237" o:title=""/>
          </v:shape>
          <o:OLEObject Type="Embed" ProgID="Equation.3" ShapeID="_x0000_i1140" DrawAspect="Content" ObjectID="_1449738099" r:id="rId238"/>
        </w:object>
      </w:r>
      <w:r w:rsidRPr="00E96A01">
        <w:rPr>
          <w:sz w:val="24"/>
          <w:szCs w:val="24"/>
          <w:lang w:val="uk-UA"/>
        </w:rPr>
        <w:t xml:space="preserve">.                      </w:t>
      </w:r>
      <w:r>
        <w:rPr>
          <w:sz w:val="24"/>
          <w:szCs w:val="24"/>
          <w:lang w:val="uk-UA"/>
        </w:rPr>
        <w:t xml:space="preserve">     </w:t>
      </w:r>
      <w:r w:rsidRPr="00E96A01">
        <w:rPr>
          <w:sz w:val="24"/>
          <w:szCs w:val="24"/>
          <w:lang w:val="uk-UA"/>
        </w:rPr>
        <w:t xml:space="preserve">                                  (22)</w:t>
      </w:r>
    </w:p>
    <w:p w:rsidR="00C8030A" w:rsidRPr="00E96A01" w:rsidRDefault="00C8030A" w:rsidP="00C8030A">
      <w:pPr>
        <w:ind w:firstLine="540"/>
        <w:jc w:val="both"/>
        <w:rPr>
          <w:sz w:val="24"/>
          <w:szCs w:val="24"/>
          <w:lang w:val="uk-UA"/>
        </w:rPr>
      </w:pPr>
    </w:p>
    <w:p w:rsidR="00C8030A" w:rsidRPr="00E96A01" w:rsidRDefault="00C8030A" w:rsidP="00C8030A">
      <w:pPr>
        <w:ind w:firstLine="540"/>
        <w:jc w:val="both"/>
        <w:rPr>
          <w:sz w:val="24"/>
          <w:szCs w:val="24"/>
          <w:lang w:val="uk-UA"/>
        </w:rPr>
      </w:pPr>
      <w:r w:rsidRPr="00E96A01">
        <w:rPr>
          <w:sz w:val="24"/>
          <w:szCs w:val="24"/>
          <w:lang w:val="uk-UA"/>
        </w:rPr>
        <w:t xml:space="preserve">Врахуємо тепер, що шлях Δℓ, пройдений МТ за інтервал часу Δt із </w:t>
      </w:r>
      <w:r>
        <w:rPr>
          <w:sz w:val="24"/>
          <w:szCs w:val="24"/>
          <w:lang w:val="uk-UA"/>
        </w:rPr>
        <w:t xml:space="preserve">сталою за величиною </w:t>
      </w:r>
      <w:r w:rsidRPr="00E96A01">
        <w:rPr>
          <w:sz w:val="24"/>
          <w:szCs w:val="24"/>
          <w:lang w:val="uk-UA"/>
        </w:rPr>
        <w:t xml:space="preserve">швидкістю </w:t>
      </w:r>
      <w:r w:rsidRPr="00410574">
        <w:rPr>
          <w:position w:val="-6"/>
          <w:sz w:val="24"/>
          <w:szCs w:val="24"/>
          <w:lang w:val="uk-UA"/>
        </w:rPr>
        <w:object w:dxaOrig="180" w:dyaOrig="220">
          <v:shape id="_x0000_i1141" type="#_x0000_t75" style="width:8.85pt;height:11.1pt" o:ole="">
            <v:imagedata r:id="rId239" o:title=""/>
          </v:shape>
          <o:OLEObject Type="Embed" ProgID="Equation.3" ShapeID="_x0000_i1141" DrawAspect="Content" ObjectID="_1449738100" r:id="rId240"/>
        </w:object>
      </w:r>
      <w:r>
        <w:rPr>
          <w:sz w:val="24"/>
          <w:szCs w:val="24"/>
          <w:lang w:val="uk-UA"/>
        </w:rPr>
        <w:t xml:space="preserve"> (</w:t>
      </w:r>
      <w:r w:rsidRPr="00410574">
        <w:rPr>
          <w:position w:val="-12"/>
          <w:sz w:val="24"/>
          <w:szCs w:val="24"/>
          <w:lang w:val="uk-UA"/>
        </w:rPr>
        <w:object w:dxaOrig="1060" w:dyaOrig="360">
          <v:shape id="_x0000_i1142" type="#_x0000_t75" style="width:53.15pt;height:18.85pt" o:ole="">
            <v:imagedata r:id="rId241" o:title=""/>
          </v:shape>
          <o:OLEObject Type="Embed" ProgID="Equation.3" ShapeID="_x0000_i1142" DrawAspect="Content" ObjectID="_1449738101" r:id="rId242"/>
        </w:object>
      </w:r>
      <w:r>
        <w:rPr>
          <w:sz w:val="24"/>
          <w:szCs w:val="24"/>
          <w:lang w:val="uk-UA"/>
        </w:rPr>
        <w:t>)</w:t>
      </w:r>
      <w:r w:rsidRPr="00E96A01">
        <w:rPr>
          <w:sz w:val="24"/>
          <w:szCs w:val="24"/>
          <w:lang w:val="uk-UA"/>
        </w:rPr>
        <w:t xml:space="preserve">, дорівнює </w:t>
      </w:r>
    </w:p>
    <w:p w:rsidR="00C8030A" w:rsidRPr="00E96A01" w:rsidRDefault="00C8030A" w:rsidP="00C8030A">
      <w:pPr>
        <w:ind w:firstLine="540"/>
        <w:jc w:val="both"/>
        <w:rPr>
          <w:sz w:val="24"/>
          <w:szCs w:val="24"/>
          <w:lang w:val="uk-UA"/>
        </w:rPr>
      </w:pPr>
      <w:r w:rsidRPr="00E96A01">
        <w:rPr>
          <w:sz w:val="24"/>
          <w:szCs w:val="24"/>
          <w:lang w:val="uk-UA"/>
        </w:rPr>
        <w:t xml:space="preserve">                                                      </w:t>
      </w:r>
      <w:r>
        <w:rPr>
          <w:sz w:val="24"/>
          <w:szCs w:val="24"/>
          <w:lang w:val="uk-UA"/>
        </w:rPr>
        <w:t xml:space="preserve">     </w:t>
      </w:r>
      <w:r w:rsidRPr="00E96A01">
        <w:rPr>
          <w:position w:val="-6"/>
          <w:sz w:val="24"/>
          <w:szCs w:val="24"/>
          <w:lang w:val="uk-UA"/>
        </w:rPr>
        <w:object w:dxaOrig="920" w:dyaOrig="279">
          <v:shape id="_x0000_i1143" type="#_x0000_t75" style="width:45.4pt;height:13.3pt" o:ole="">
            <v:imagedata r:id="rId243" o:title=""/>
          </v:shape>
          <o:OLEObject Type="Embed" ProgID="Equation.3" ShapeID="_x0000_i1143" DrawAspect="Content" ObjectID="_1449738102" r:id="rId244"/>
        </w:object>
      </w:r>
      <w:r w:rsidRPr="00E96A01">
        <w:rPr>
          <w:sz w:val="24"/>
          <w:szCs w:val="24"/>
          <w:lang w:val="uk-UA"/>
        </w:rPr>
        <w:t xml:space="preserve">.                     </w:t>
      </w:r>
      <w:r>
        <w:rPr>
          <w:sz w:val="24"/>
          <w:szCs w:val="24"/>
          <w:lang w:val="uk-UA"/>
        </w:rPr>
        <w:t xml:space="preserve">   </w:t>
      </w:r>
      <w:r w:rsidRPr="00E96A01">
        <w:rPr>
          <w:sz w:val="24"/>
          <w:szCs w:val="24"/>
          <w:lang w:val="uk-UA"/>
        </w:rPr>
        <w:t xml:space="preserve">                                    (23)</w:t>
      </w:r>
    </w:p>
    <w:p w:rsidR="00C8030A" w:rsidRPr="00E96A01" w:rsidRDefault="00C8030A" w:rsidP="00C8030A">
      <w:pPr>
        <w:ind w:firstLine="540"/>
        <w:jc w:val="both"/>
        <w:rPr>
          <w:sz w:val="24"/>
          <w:szCs w:val="24"/>
          <w:lang w:val="uk-UA"/>
        </w:rPr>
      </w:pPr>
    </w:p>
    <w:p w:rsidR="00C8030A" w:rsidRPr="00E96A01" w:rsidRDefault="00C8030A" w:rsidP="00C8030A">
      <w:pPr>
        <w:ind w:firstLine="540"/>
        <w:jc w:val="both"/>
        <w:rPr>
          <w:sz w:val="24"/>
          <w:szCs w:val="24"/>
          <w:lang w:val="uk-UA"/>
        </w:rPr>
      </w:pPr>
      <w:r w:rsidRPr="00E96A01">
        <w:rPr>
          <w:sz w:val="24"/>
          <w:szCs w:val="24"/>
          <w:lang w:val="uk-UA"/>
        </w:rPr>
        <w:t>Підставляючи (23) у (22), отримуємо</w:t>
      </w:r>
    </w:p>
    <w:p w:rsidR="00C8030A" w:rsidRPr="00E96A01" w:rsidRDefault="00C8030A" w:rsidP="00C8030A">
      <w:pPr>
        <w:ind w:firstLine="540"/>
        <w:jc w:val="both"/>
        <w:rPr>
          <w:sz w:val="24"/>
          <w:szCs w:val="24"/>
          <w:lang w:val="uk-UA"/>
        </w:rPr>
      </w:pPr>
    </w:p>
    <w:p w:rsidR="00C8030A" w:rsidRPr="00E96A01" w:rsidRDefault="00C8030A" w:rsidP="00C8030A">
      <w:pPr>
        <w:ind w:firstLine="540"/>
        <w:jc w:val="both"/>
        <w:rPr>
          <w:sz w:val="24"/>
          <w:szCs w:val="24"/>
          <w:lang w:val="uk-UA"/>
        </w:rPr>
      </w:pPr>
      <w:r w:rsidRPr="00E96A01">
        <w:rPr>
          <w:sz w:val="24"/>
          <w:szCs w:val="24"/>
          <w:lang w:val="uk-UA"/>
        </w:rPr>
        <w:t xml:space="preserve">                                                   </w:t>
      </w:r>
      <w:r>
        <w:rPr>
          <w:sz w:val="24"/>
          <w:szCs w:val="24"/>
          <w:lang w:val="uk-UA"/>
        </w:rPr>
        <w:t xml:space="preserve">      </w:t>
      </w:r>
      <w:r w:rsidRPr="00E96A01">
        <w:rPr>
          <w:sz w:val="24"/>
          <w:szCs w:val="24"/>
          <w:lang w:val="uk-UA"/>
        </w:rPr>
        <w:t xml:space="preserve">  </w:t>
      </w:r>
      <w:r w:rsidRPr="00E96A01">
        <w:rPr>
          <w:position w:val="-24"/>
          <w:sz w:val="24"/>
          <w:szCs w:val="24"/>
          <w:lang w:val="uk-UA"/>
        </w:rPr>
        <w:object w:dxaOrig="999" w:dyaOrig="620">
          <v:shape id="_x0000_i1144" type="#_x0000_t75" style="width:49.85pt;height:31pt" o:ole="">
            <v:imagedata r:id="rId245" o:title=""/>
          </v:shape>
          <o:OLEObject Type="Embed" ProgID="Equation.3" ShapeID="_x0000_i1144" DrawAspect="Content" ObjectID="_1449738103" r:id="rId246"/>
        </w:object>
      </w:r>
      <w:r w:rsidRPr="00E96A01">
        <w:rPr>
          <w:sz w:val="24"/>
          <w:szCs w:val="24"/>
          <w:lang w:val="uk-UA"/>
        </w:rPr>
        <w:t xml:space="preserve"> .          </w:t>
      </w:r>
      <w:r>
        <w:rPr>
          <w:sz w:val="24"/>
          <w:szCs w:val="24"/>
          <w:lang w:val="uk-UA"/>
        </w:rPr>
        <w:t xml:space="preserve">  </w:t>
      </w:r>
      <w:r w:rsidRPr="00E96A01">
        <w:rPr>
          <w:sz w:val="24"/>
          <w:szCs w:val="24"/>
          <w:lang w:val="uk-UA"/>
        </w:rPr>
        <w:t xml:space="preserve">                                             (24)</w:t>
      </w:r>
    </w:p>
    <w:p w:rsidR="00C8030A" w:rsidRPr="00E96A01" w:rsidRDefault="00C8030A" w:rsidP="00C8030A">
      <w:pPr>
        <w:ind w:firstLine="540"/>
        <w:jc w:val="both"/>
        <w:rPr>
          <w:sz w:val="24"/>
          <w:szCs w:val="24"/>
          <w:lang w:val="uk-UA"/>
        </w:rPr>
      </w:pPr>
    </w:p>
    <w:p w:rsidR="00C8030A" w:rsidRPr="00E96A01" w:rsidRDefault="00C8030A" w:rsidP="00C8030A">
      <w:pPr>
        <w:ind w:firstLine="540"/>
        <w:jc w:val="both"/>
        <w:rPr>
          <w:sz w:val="24"/>
          <w:szCs w:val="24"/>
          <w:lang w:val="uk-UA"/>
        </w:rPr>
      </w:pPr>
      <w:r w:rsidRPr="00E96A01">
        <w:rPr>
          <w:sz w:val="24"/>
          <w:szCs w:val="24"/>
          <w:lang w:val="uk-UA"/>
        </w:rPr>
        <w:t xml:space="preserve">Тепер очевидно, що </w:t>
      </w:r>
    </w:p>
    <w:p w:rsidR="00C8030A" w:rsidRPr="00E96A01" w:rsidRDefault="00C8030A" w:rsidP="00C8030A">
      <w:pPr>
        <w:ind w:firstLine="540"/>
        <w:jc w:val="both"/>
        <w:rPr>
          <w:sz w:val="24"/>
          <w:szCs w:val="24"/>
          <w:lang w:val="uk-UA"/>
        </w:rPr>
      </w:pPr>
      <w:r w:rsidRPr="00E96A01">
        <w:rPr>
          <w:sz w:val="24"/>
          <w:szCs w:val="24"/>
          <w:lang w:val="uk-UA"/>
        </w:rPr>
        <w:t xml:space="preserve">                                                 </w:t>
      </w:r>
      <w:r>
        <w:rPr>
          <w:sz w:val="24"/>
          <w:szCs w:val="24"/>
          <w:lang w:val="uk-UA"/>
        </w:rPr>
        <w:t xml:space="preserve">       </w:t>
      </w:r>
      <w:r w:rsidRPr="00E96A01">
        <w:rPr>
          <w:sz w:val="24"/>
          <w:szCs w:val="24"/>
          <w:lang w:val="uk-UA"/>
        </w:rPr>
        <w:t xml:space="preserve">     </w:t>
      </w:r>
      <w:r w:rsidRPr="00E96A01">
        <w:rPr>
          <w:position w:val="-24"/>
          <w:sz w:val="24"/>
          <w:szCs w:val="24"/>
          <w:lang w:val="uk-UA"/>
        </w:rPr>
        <w:object w:dxaOrig="880" w:dyaOrig="660">
          <v:shape id="_x0000_i1145" type="#_x0000_t75" style="width:44.3pt;height:33.25pt" o:ole="">
            <v:imagedata r:id="rId247" o:title=""/>
          </v:shape>
          <o:OLEObject Type="Embed" ProgID="Equation.3" ShapeID="_x0000_i1145" DrawAspect="Content" ObjectID="_1449738104" r:id="rId248"/>
        </w:object>
      </w:r>
      <w:r w:rsidRPr="00E96A01">
        <w:rPr>
          <w:sz w:val="24"/>
          <w:szCs w:val="24"/>
          <w:lang w:val="uk-UA"/>
        </w:rPr>
        <w:t xml:space="preserve">,                          </w:t>
      </w:r>
      <w:r>
        <w:rPr>
          <w:sz w:val="24"/>
          <w:szCs w:val="24"/>
          <w:lang w:val="uk-UA"/>
        </w:rPr>
        <w:t xml:space="preserve"> </w:t>
      </w:r>
      <w:r w:rsidRPr="00E96A01">
        <w:rPr>
          <w:sz w:val="24"/>
          <w:szCs w:val="24"/>
          <w:lang w:val="uk-UA"/>
        </w:rPr>
        <w:t xml:space="preserve">                              (25)</w:t>
      </w:r>
    </w:p>
    <w:p w:rsidR="00C8030A" w:rsidRPr="00E96A01" w:rsidRDefault="00C8030A" w:rsidP="00C8030A">
      <w:pPr>
        <w:ind w:firstLine="540"/>
        <w:jc w:val="both"/>
        <w:rPr>
          <w:sz w:val="24"/>
          <w:szCs w:val="24"/>
          <w:lang w:val="uk-UA"/>
        </w:rPr>
      </w:pPr>
      <w:r w:rsidRPr="00E96A01">
        <w:rPr>
          <w:sz w:val="24"/>
          <w:szCs w:val="24"/>
          <w:lang w:val="uk-UA"/>
        </w:rPr>
        <w:t xml:space="preserve">а </w:t>
      </w:r>
      <w:r>
        <w:rPr>
          <w:sz w:val="24"/>
          <w:szCs w:val="24"/>
          <w:lang w:val="uk-UA"/>
        </w:rPr>
        <w:t>шукане прискорення</w:t>
      </w:r>
    </w:p>
    <w:p w:rsidR="00C8030A" w:rsidRPr="00E96A01" w:rsidRDefault="00C8030A" w:rsidP="00C8030A">
      <w:pPr>
        <w:ind w:firstLine="540"/>
        <w:jc w:val="both"/>
        <w:rPr>
          <w:sz w:val="24"/>
          <w:szCs w:val="24"/>
          <w:lang w:val="uk-UA"/>
        </w:rPr>
      </w:pPr>
      <w:r w:rsidRPr="00E96A01">
        <w:rPr>
          <w:sz w:val="24"/>
          <w:szCs w:val="24"/>
          <w:lang w:val="uk-UA"/>
        </w:rPr>
        <w:t xml:space="preserve">                                                    </w:t>
      </w:r>
      <w:r w:rsidRPr="00E96A01">
        <w:rPr>
          <w:position w:val="-26"/>
          <w:sz w:val="24"/>
          <w:szCs w:val="24"/>
          <w:lang w:val="uk-UA"/>
        </w:rPr>
        <w:object w:dxaOrig="1860" w:dyaOrig="680">
          <v:shape id="_x0000_i1146" type="#_x0000_t75" style="width:94.15pt;height:34.35pt" o:ole="">
            <v:imagedata r:id="rId249" o:title=""/>
          </v:shape>
          <o:OLEObject Type="Embed" ProgID="Equation.3" ShapeID="_x0000_i1146" DrawAspect="Content" ObjectID="_1449738105" r:id="rId250"/>
        </w:object>
      </w:r>
      <w:r w:rsidRPr="00E96A01">
        <w:rPr>
          <w:sz w:val="24"/>
          <w:szCs w:val="24"/>
          <w:lang w:val="uk-UA"/>
        </w:rPr>
        <w:t xml:space="preserve">.                   </w:t>
      </w:r>
      <w:r>
        <w:rPr>
          <w:sz w:val="24"/>
          <w:szCs w:val="24"/>
          <w:lang w:val="uk-UA"/>
        </w:rPr>
        <w:t xml:space="preserve">         </w:t>
      </w:r>
      <w:r w:rsidRPr="00E96A01">
        <w:rPr>
          <w:sz w:val="24"/>
          <w:szCs w:val="24"/>
          <w:lang w:val="uk-UA"/>
        </w:rPr>
        <w:t xml:space="preserve">                      (26)</w:t>
      </w:r>
    </w:p>
    <w:p w:rsidR="00C8030A" w:rsidRPr="00E96A01" w:rsidRDefault="00C8030A" w:rsidP="00C8030A">
      <w:pPr>
        <w:ind w:firstLine="540"/>
        <w:jc w:val="both"/>
        <w:rPr>
          <w:sz w:val="24"/>
          <w:szCs w:val="24"/>
          <w:lang w:val="uk-UA"/>
        </w:rPr>
      </w:pPr>
    </w:p>
    <w:p w:rsidR="00C8030A" w:rsidRPr="00E96A01" w:rsidRDefault="00C8030A" w:rsidP="00C8030A">
      <w:pPr>
        <w:ind w:firstLine="540"/>
        <w:jc w:val="both"/>
        <w:rPr>
          <w:sz w:val="24"/>
          <w:szCs w:val="24"/>
          <w:lang w:val="uk-UA"/>
        </w:rPr>
      </w:pPr>
      <w:r w:rsidRPr="00E96A01">
        <w:rPr>
          <w:sz w:val="24"/>
          <w:szCs w:val="24"/>
          <w:lang w:val="uk-UA"/>
        </w:rPr>
        <w:t>Підводячи деякі підсумки, зазначимо, що ми дійшли висновку про те, що частинка, яка рухається по колу радіусом R з постійною швидкістю v, отримує прискорення, величина якого є прямо пропорційною квадрату швидкості і обернено пропорційною радіусу кола. Не дивно, що це прискорення, назване доцентровим (або нормальним), залежить від v та R. Чим більшою є швидкість v, тим скоріше вона змінює свій напрям, а чим більшим є радіус</w:t>
      </w:r>
      <w:r w:rsidRPr="00C8030A">
        <w:rPr>
          <w:sz w:val="24"/>
          <w:szCs w:val="24"/>
          <w:lang w:val="uk-UA"/>
        </w:rPr>
        <w:t xml:space="preserve"> </w:t>
      </w:r>
      <w:r>
        <w:rPr>
          <w:sz w:val="24"/>
          <w:szCs w:val="24"/>
          <w:lang w:val="en-US"/>
        </w:rPr>
        <w:t>R</w:t>
      </w:r>
      <w:r w:rsidRPr="00E96A01">
        <w:rPr>
          <w:sz w:val="24"/>
          <w:szCs w:val="24"/>
          <w:lang w:val="uk-UA"/>
        </w:rPr>
        <w:t>, тим повільніше змінюється напрям швидкості. Зрозуміло, що при нескінченно великому радіус</w:t>
      </w:r>
      <w:r>
        <w:rPr>
          <w:sz w:val="24"/>
          <w:szCs w:val="24"/>
          <w:lang w:val="uk-UA"/>
        </w:rPr>
        <w:t>і</w:t>
      </w:r>
      <w:r w:rsidRPr="00E96A01">
        <w:rPr>
          <w:sz w:val="24"/>
          <w:szCs w:val="24"/>
          <w:lang w:val="uk-UA"/>
        </w:rPr>
        <w:t xml:space="preserve"> кола </w:t>
      </w:r>
      <w:r>
        <w:rPr>
          <w:sz w:val="24"/>
          <w:szCs w:val="24"/>
          <w:lang w:val="uk-UA"/>
        </w:rPr>
        <w:t xml:space="preserve">(коли </w:t>
      </w:r>
      <w:r w:rsidRPr="00E96A01">
        <w:rPr>
          <w:sz w:val="24"/>
          <w:szCs w:val="24"/>
          <w:lang w:val="uk-UA"/>
        </w:rPr>
        <w:t>траєкторія частинки практично є прямою лінією</w:t>
      </w:r>
      <w:r>
        <w:rPr>
          <w:sz w:val="24"/>
          <w:szCs w:val="24"/>
          <w:lang w:val="uk-UA"/>
        </w:rPr>
        <w:t>)</w:t>
      </w:r>
      <w:r w:rsidRPr="00E96A01">
        <w:rPr>
          <w:sz w:val="24"/>
          <w:szCs w:val="24"/>
          <w:lang w:val="uk-UA"/>
        </w:rPr>
        <w:t xml:space="preserve"> доцентрове прискорення </w:t>
      </w:r>
      <w:r>
        <w:rPr>
          <w:sz w:val="24"/>
          <w:szCs w:val="24"/>
          <w:lang w:val="uk-UA"/>
        </w:rPr>
        <w:t>є таким, що</w:t>
      </w:r>
      <w:r w:rsidRPr="00E96A01">
        <w:rPr>
          <w:sz w:val="24"/>
          <w:szCs w:val="24"/>
          <w:lang w:val="uk-UA"/>
        </w:rPr>
        <w:t xml:space="preserve"> прямує до нуля.</w:t>
      </w:r>
    </w:p>
    <w:p w:rsidR="00C8030A" w:rsidRPr="00E96A01" w:rsidRDefault="00C8030A" w:rsidP="00C8030A">
      <w:pPr>
        <w:ind w:firstLine="540"/>
        <w:jc w:val="both"/>
        <w:rPr>
          <w:sz w:val="24"/>
          <w:szCs w:val="24"/>
          <w:lang w:val="uk-UA"/>
        </w:rPr>
      </w:pPr>
      <w:r w:rsidRPr="00E96A01">
        <w:rPr>
          <w:sz w:val="24"/>
          <w:szCs w:val="24"/>
          <w:lang w:val="uk-UA"/>
        </w:rPr>
        <w:t xml:space="preserve">Уперше співвідношення (26) було </w:t>
      </w:r>
      <w:r>
        <w:rPr>
          <w:sz w:val="24"/>
          <w:szCs w:val="24"/>
          <w:lang w:val="uk-UA"/>
        </w:rPr>
        <w:t>виведе</w:t>
      </w:r>
      <w:r w:rsidRPr="00E96A01">
        <w:rPr>
          <w:sz w:val="24"/>
          <w:szCs w:val="24"/>
          <w:lang w:val="uk-UA"/>
        </w:rPr>
        <w:t>не у другій половині XVІІ століття. Незалежно один від одного це зробили Ісаак Ньютон і Християн Гюйгенс.</w:t>
      </w:r>
    </w:p>
    <w:p w:rsidR="00A457D6" w:rsidRDefault="00A457D6" w:rsidP="00C8030A">
      <w:pPr>
        <w:ind w:firstLine="540"/>
        <w:jc w:val="center"/>
        <w:rPr>
          <w:b/>
          <w:color w:val="000080"/>
          <w:sz w:val="32"/>
          <w:szCs w:val="32"/>
          <w:lang w:val="uk-UA"/>
        </w:rPr>
      </w:pPr>
    </w:p>
    <w:p w:rsidR="00A457D6" w:rsidRDefault="00A457D6" w:rsidP="00C8030A">
      <w:pPr>
        <w:ind w:firstLine="540"/>
        <w:jc w:val="center"/>
        <w:rPr>
          <w:b/>
          <w:color w:val="000080"/>
          <w:sz w:val="32"/>
          <w:szCs w:val="32"/>
          <w:lang w:val="uk-UA"/>
        </w:rPr>
      </w:pPr>
    </w:p>
    <w:p w:rsidR="00C8030A" w:rsidRPr="00C64FBE" w:rsidRDefault="00C8030A" w:rsidP="00C8030A">
      <w:pPr>
        <w:ind w:firstLine="540"/>
        <w:jc w:val="center"/>
        <w:rPr>
          <w:b/>
          <w:color w:val="000080"/>
          <w:sz w:val="32"/>
          <w:szCs w:val="32"/>
          <w:lang w:val="uk-UA"/>
        </w:rPr>
      </w:pPr>
      <w:r w:rsidRPr="00C64FBE">
        <w:rPr>
          <w:b/>
          <w:color w:val="000080"/>
          <w:sz w:val="32"/>
          <w:szCs w:val="32"/>
          <w:lang w:val="uk-UA"/>
        </w:rPr>
        <w:t>2.</w:t>
      </w:r>
      <w:r>
        <w:rPr>
          <w:b/>
          <w:color w:val="000080"/>
          <w:sz w:val="32"/>
          <w:szCs w:val="32"/>
          <w:lang w:val="uk-UA"/>
        </w:rPr>
        <w:t>8</w:t>
      </w:r>
      <w:r w:rsidRPr="00C64FBE">
        <w:rPr>
          <w:b/>
          <w:color w:val="000080"/>
          <w:sz w:val="32"/>
          <w:szCs w:val="32"/>
          <w:lang w:val="uk-UA"/>
        </w:rPr>
        <w:t xml:space="preserve">. </w:t>
      </w:r>
      <w:r>
        <w:rPr>
          <w:b/>
          <w:color w:val="000080"/>
          <w:sz w:val="32"/>
          <w:szCs w:val="32"/>
          <w:lang w:val="uk-UA"/>
        </w:rPr>
        <w:t xml:space="preserve"> АБСОЛЮТНИЙ,  ПЕРЕНОСНИЙ </w:t>
      </w:r>
      <w:r w:rsidRPr="00C64FBE">
        <w:rPr>
          <w:b/>
          <w:color w:val="000080"/>
          <w:sz w:val="32"/>
          <w:szCs w:val="32"/>
          <w:lang w:val="uk-UA"/>
        </w:rPr>
        <w:t xml:space="preserve"> </w:t>
      </w:r>
      <w:r>
        <w:rPr>
          <w:b/>
          <w:color w:val="000080"/>
          <w:sz w:val="32"/>
          <w:szCs w:val="32"/>
          <w:lang w:val="uk-UA"/>
        </w:rPr>
        <w:t>І  ВІДНОСНИЙ  РУХИ</w:t>
      </w:r>
      <w:r w:rsidRPr="00C64FBE">
        <w:rPr>
          <w:b/>
          <w:color w:val="000080"/>
          <w:sz w:val="32"/>
          <w:szCs w:val="32"/>
          <w:lang w:val="uk-UA"/>
        </w:rPr>
        <w:t xml:space="preserve"> </w:t>
      </w:r>
    </w:p>
    <w:p w:rsidR="00C8030A" w:rsidRPr="007D6115" w:rsidRDefault="00C8030A" w:rsidP="00C8030A">
      <w:pPr>
        <w:ind w:firstLine="540"/>
        <w:jc w:val="both"/>
        <w:rPr>
          <w:b/>
          <w:color w:val="000080"/>
          <w:sz w:val="32"/>
          <w:szCs w:val="32"/>
          <w:lang w:val="uk-UA"/>
        </w:rPr>
      </w:pPr>
    </w:p>
    <w:p w:rsidR="00C8030A" w:rsidRDefault="00C8030A" w:rsidP="00C8030A">
      <w:pPr>
        <w:ind w:firstLine="540"/>
        <w:jc w:val="both"/>
        <w:rPr>
          <w:sz w:val="24"/>
          <w:szCs w:val="24"/>
          <w:lang w:val="uk-UA"/>
        </w:rPr>
      </w:pPr>
      <w:r>
        <w:rPr>
          <w:sz w:val="24"/>
          <w:szCs w:val="24"/>
          <w:lang w:val="uk-UA"/>
        </w:rPr>
        <w:t xml:space="preserve">Філософи полюбляють говорити, що рух є атрибутивною властивістю матерії. Ще означає, що усе у природі рухається. Будь-яке тіло, яке ми умовно вважаємо нерухомим, насправді рухається. При цьому один якийсь рух може накладатися на інший рух. Тому надзвичайно важливо знати, як саме, за якими правилами додаються рухи, як додаються прискорення будь-якого тіла, що одночасно бере участь у декількох рухах. Аби розібратися із цією непростою справою, перш за все введемо уявлення про так званий </w:t>
      </w:r>
      <w:r w:rsidRPr="000A3344">
        <w:rPr>
          <w:b/>
          <w:color w:val="000080"/>
          <w:sz w:val="24"/>
          <w:szCs w:val="24"/>
          <w:lang w:val="uk-UA"/>
        </w:rPr>
        <w:t>абсолютний</w:t>
      </w:r>
      <w:r>
        <w:rPr>
          <w:sz w:val="24"/>
          <w:szCs w:val="24"/>
          <w:lang w:val="uk-UA"/>
        </w:rPr>
        <w:t xml:space="preserve"> (в умовному сенсі) рух і про рухи </w:t>
      </w:r>
      <w:r w:rsidRPr="000A3344">
        <w:rPr>
          <w:b/>
          <w:color w:val="000080"/>
          <w:sz w:val="24"/>
          <w:szCs w:val="24"/>
          <w:lang w:val="uk-UA"/>
        </w:rPr>
        <w:t>переносн</w:t>
      </w:r>
      <w:r>
        <w:rPr>
          <w:b/>
          <w:color w:val="000080"/>
          <w:sz w:val="24"/>
          <w:szCs w:val="24"/>
          <w:lang w:val="uk-UA"/>
        </w:rPr>
        <w:t>і</w:t>
      </w:r>
      <w:r>
        <w:rPr>
          <w:sz w:val="24"/>
          <w:szCs w:val="24"/>
          <w:lang w:val="uk-UA"/>
        </w:rPr>
        <w:t xml:space="preserve"> та </w:t>
      </w:r>
      <w:r w:rsidRPr="000A3344">
        <w:rPr>
          <w:b/>
          <w:color w:val="000080"/>
          <w:sz w:val="24"/>
          <w:szCs w:val="24"/>
          <w:lang w:val="uk-UA"/>
        </w:rPr>
        <w:t>відносн</w:t>
      </w:r>
      <w:r>
        <w:rPr>
          <w:b/>
          <w:color w:val="000080"/>
          <w:sz w:val="24"/>
          <w:szCs w:val="24"/>
          <w:lang w:val="uk-UA"/>
        </w:rPr>
        <w:t>і</w:t>
      </w:r>
      <w:r>
        <w:rPr>
          <w:sz w:val="24"/>
          <w:szCs w:val="24"/>
          <w:lang w:val="uk-UA"/>
        </w:rPr>
        <w:t>. Це доцільно зробити, бо один той самий рух постає перед нами по-різному в залежності від способу його спостереження. Коли на залізничній станції один із двох поїздів, що стоять поруч, починає рухатися, пасажирам іншого, нерухомого поїзда починає здаватися, що це рушає їхній поїзд</w:t>
      </w:r>
      <w:r w:rsidRPr="00E96A01">
        <w:rPr>
          <w:sz w:val="24"/>
          <w:szCs w:val="24"/>
          <w:lang w:val="uk-UA"/>
        </w:rPr>
        <w:t>.</w:t>
      </w:r>
      <w:r>
        <w:rPr>
          <w:sz w:val="24"/>
          <w:szCs w:val="24"/>
          <w:lang w:val="uk-UA"/>
        </w:rPr>
        <w:t xml:space="preserve"> Зрозуміло, якщо кинути погляд на платформу станції, ця ілюзія руху відразу щезає. У наведеному прикладі платформа (пристанційні будівлі, будівля вокзалу тощо) відіграють роль основної системи відліку, справжньої системи орієнтування. </w:t>
      </w:r>
    </w:p>
    <w:p w:rsidR="00C8030A" w:rsidRDefault="00C8030A" w:rsidP="00C8030A">
      <w:pPr>
        <w:ind w:firstLine="540"/>
        <w:jc w:val="both"/>
        <w:rPr>
          <w:sz w:val="24"/>
          <w:szCs w:val="24"/>
          <w:lang w:val="uk-UA"/>
        </w:rPr>
      </w:pPr>
      <w:r>
        <w:rPr>
          <w:sz w:val="24"/>
          <w:szCs w:val="24"/>
          <w:lang w:val="uk-UA"/>
        </w:rPr>
        <w:t xml:space="preserve">Якби хід поїздів був зовсім плавним, а пристанційних будівель не було видно, наприклад, через туман, то, спостерігаючи рух освітлених вікон поїзда, пасажири обох поїздів могли б судити про рух поїздів відносно один одного, але були б не в змозі визначити, який саме поїзд рушив, а який залишився нерухомим. </w:t>
      </w:r>
    </w:p>
    <w:p w:rsidR="00C8030A" w:rsidRDefault="00C8030A" w:rsidP="00C8030A">
      <w:pPr>
        <w:ind w:firstLine="540"/>
        <w:jc w:val="both"/>
        <w:rPr>
          <w:sz w:val="24"/>
          <w:szCs w:val="24"/>
          <w:lang w:val="uk-UA"/>
        </w:rPr>
      </w:pPr>
      <w:r>
        <w:rPr>
          <w:sz w:val="24"/>
          <w:szCs w:val="24"/>
          <w:lang w:val="uk-UA"/>
        </w:rPr>
        <w:t xml:space="preserve">Якщо десь у космічному просторі космонавти, які знаходяться на різних космічних кораблях, помічають, що вони віддаляються один від одного, а зір внаслідок якихось причин їм не видно, то питання про те, який із спостерігачів знаходиться у спокої, а який рухається, взагалі втрачає смисл. Кожний із космонавтів має підстави вважати себе таким, що рухається, а іншого — таким, що знаходиться у спокої. І обидва вони, міркуючи таким чином, не помиляються. </w:t>
      </w:r>
    </w:p>
    <w:p w:rsidR="00C8030A" w:rsidRDefault="00C8030A" w:rsidP="00C8030A">
      <w:pPr>
        <w:ind w:firstLine="540"/>
        <w:jc w:val="both"/>
        <w:rPr>
          <w:sz w:val="24"/>
          <w:szCs w:val="24"/>
          <w:lang w:val="uk-UA"/>
        </w:rPr>
      </w:pPr>
      <w:r>
        <w:rPr>
          <w:sz w:val="24"/>
          <w:szCs w:val="24"/>
          <w:lang w:val="uk-UA"/>
        </w:rPr>
        <w:lastRenderedPageBreak/>
        <w:t xml:space="preserve">Отже, виходячи тільки з кінематичної точки зору (тобто, не враховуючи причин, що викликають механічний рух), будь-який рух слід вважати відносним. Приставши на цю точку зору, усі системи відліку слід вважати рівноправними; будь-яку з них ми можемо при розв'язанні тієї чи іншої задачі </w:t>
      </w:r>
      <w:r w:rsidRPr="004E1B7B">
        <w:rPr>
          <w:i/>
          <w:color w:val="000080"/>
          <w:sz w:val="24"/>
          <w:szCs w:val="24"/>
          <w:lang w:val="uk-UA"/>
        </w:rPr>
        <w:t>умовно вважати нерухомою</w:t>
      </w:r>
      <w:r>
        <w:rPr>
          <w:sz w:val="24"/>
          <w:szCs w:val="24"/>
          <w:lang w:val="uk-UA"/>
        </w:rPr>
        <w:t xml:space="preserve">. Для певності іноді таку умовно нерухому систему відліку називають </w:t>
      </w:r>
      <w:r w:rsidRPr="005C131A">
        <w:rPr>
          <w:i/>
          <w:color w:val="000080"/>
          <w:sz w:val="24"/>
          <w:szCs w:val="24"/>
          <w:lang w:val="uk-UA"/>
        </w:rPr>
        <w:t>основною системою відліку</w:t>
      </w:r>
      <w:r>
        <w:rPr>
          <w:sz w:val="24"/>
          <w:szCs w:val="24"/>
          <w:lang w:val="uk-UA"/>
        </w:rPr>
        <w:t xml:space="preserve">, а рух тіл відносно </w:t>
      </w:r>
      <w:r w:rsidRPr="005C131A">
        <w:rPr>
          <w:i/>
          <w:color w:val="000080"/>
          <w:sz w:val="24"/>
          <w:szCs w:val="24"/>
          <w:lang w:val="uk-UA"/>
        </w:rPr>
        <w:t>основної системи відліку</w:t>
      </w:r>
      <w:r>
        <w:rPr>
          <w:sz w:val="24"/>
          <w:szCs w:val="24"/>
          <w:lang w:val="uk-UA"/>
        </w:rPr>
        <w:t xml:space="preserve"> називають </w:t>
      </w:r>
      <w:r w:rsidRPr="005C131A">
        <w:rPr>
          <w:b/>
          <w:color w:val="000080"/>
          <w:sz w:val="24"/>
          <w:szCs w:val="24"/>
          <w:lang w:val="uk-UA"/>
        </w:rPr>
        <w:t>абсолютним рухом</w:t>
      </w:r>
      <w:r>
        <w:rPr>
          <w:sz w:val="24"/>
          <w:szCs w:val="24"/>
          <w:lang w:val="uk-UA"/>
        </w:rPr>
        <w:t xml:space="preserve">. </w:t>
      </w:r>
    </w:p>
    <w:p w:rsidR="00C8030A" w:rsidRDefault="00C8030A" w:rsidP="00C8030A">
      <w:pPr>
        <w:ind w:firstLine="540"/>
        <w:jc w:val="both"/>
        <w:rPr>
          <w:sz w:val="24"/>
          <w:szCs w:val="24"/>
          <w:lang w:val="uk-UA"/>
        </w:rPr>
      </w:pPr>
      <w:r>
        <w:rPr>
          <w:sz w:val="24"/>
          <w:szCs w:val="24"/>
          <w:lang w:val="uk-UA"/>
        </w:rPr>
        <w:t xml:space="preserve">Кінематична точка зору полягає у тому, що у наведеному прикладі із двома поїздами зовсім не обов'язково, щоб за </w:t>
      </w:r>
      <w:r w:rsidRPr="003A10FA">
        <w:rPr>
          <w:i/>
          <w:color w:val="000080"/>
          <w:sz w:val="24"/>
          <w:szCs w:val="24"/>
          <w:lang w:val="uk-UA"/>
        </w:rPr>
        <w:t>основну систему відліку</w:t>
      </w:r>
      <w:r>
        <w:rPr>
          <w:sz w:val="24"/>
          <w:szCs w:val="24"/>
          <w:lang w:val="uk-UA"/>
        </w:rPr>
        <w:t xml:space="preserve"> було обрано ту, у якій тілом відліку є пристанційні будівлі. Пасажир, що їде у поїзді, має право віддати перевагу системі відліку, де тілом відліку є його поїзд (рухоме тіло) і вважати її основною; тоді він має рух пристанційних будівель, які "пропливають" повз його вікно, називати </w:t>
      </w:r>
      <w:r w:rsidRPr="007A1D34">
        <w:rPr>
          <w:b/>
          <w:color w:val="000080"/>
          <w:sz w:val="24"/>
          <w:szCs w:val="24"/>
          <w:lang w:val="uk-UA"/>
        </w:rPr>
        <w:t>абсолютним рухом</w:t>
      </w:r>
      <w:r>
        <w:rPr>
          <w:sz w:val="24"/>
          <w:szCs w:val="24"/>
          <w:lang w:val="uk-UA"/>
        </w:rPr>
        <w:t>.</w:t>
      </w:r>
    </w:p>
    <w:p w:rsidR="00C8030A" w:rsidRDefault="00C8030A" w:rsidP="00C8030A">
      <w:pPr>
        <w:ind w:firstLine="540"/>
        <w:jc w:val="both"/>
        <w:rPr>
          <w:sz w:val="24"/>
          <w:szCs w:val="24"/>
          <w:lang w:val="uk-UA"/>
        </w:rPr>
      </w:pPr>
      <w:r>
        <w:rPr>
          <w:sz w:val="24"/>
          <w:szCs w:val="24"/>
          <w:lang w:val="uk-UA"/>
        </w:rPr>
        <w:t xml:space="preserve">Обравши, як нам зручно у тій чи іншій задачі, </w:t>
      </w:r>
      <w:r w:rsidRPr="007A1D34">
        <w:rPr>
          <w:i/>
          <w:color w:val="000080"/>
          <w:sz w:val="24"/>
          <w:szCs w:val="24"/>
          <w:lang w:val="uk-UA"/>
        </w:rPr>
        <w:t>основну систему відліку</w:t>
      </w:r>
      <w:r>
        <w:rPr>
          <w:sz w:val="24"/>
          <w:szCs w:val="24"/>
          <w:lang w:val="uk-UA"/>
        </w:rPr>
        <w:t xml:space="preserve">, будь-яку іншу систему відліку, яка рухається відносно основної системи, ми будемо називати </w:t>
      </w:r>
      <w:r w:rsidRPr="007A1D34">
        <w:rPr>
          <w:i/>
          <w:color w:val="000080"/>
          <w:sz w:val="24"/>
          <w:szCs w:val="24"/>
          <w:lang w:val="uk-UA"/>
        </w:rPr>
        <w:t>рухомою системою відліку</w:t>
      </w:r>
      <w:r>
        <w:rPr>
          <w:sz w:val="24"/>
          <w:szCs w:val="24"/>
          <w:lang w:val="uk-UA"/>
        </w:rPr>
        <w:t xml:space="preserve">. Рух відносно </w:t>
      </w:r>
      <w:r w:rsidRPr="007A1D34">
        <w:rPr>
          <w:i/>
          <w:color w:val="000080"/>
          <w:sz w:val="24"/>
          <w:szCs w:val="24"/>
          <w:lang w:val="uk-UA"/>
        </w:rPr>
        <w:t>рухомої системи відліку</w:t>
      </w:r>
      <w:r>
        <w:rPr>
          <w:sz w:val="24"/>
          <w:szCs w:val="24"/>
          <w:lang w:val="uk-UA"/>
        </w:rPr>
        <w:t xml:space="preserve"> прийнято називати </w:t>
      </w:r>
      <w:r w:rsidRPr="007A1D34">
        <w:rPr>
          <w:b/>
          <w:color w:val="000080"/>
          <w:sz w:val="24"/>
          <w:szCs w:val="24"/>
          <w:lang w:val="uk-UA"/>
        </w:rPr>
        <w:t>відносним рухом</w:t>
      </w:r>
      <w:r>
        <w:rPr>
          <w:sz w:val="24"/>
          <w:szCs w:val="24"/>
          <w:lang w:val="uk-UA"/>
        </w:rPr>
        <w:t xml:space="preserve">, а рух самої </w:t>
      </w:r>
      <w:r w:rsidRPr="007A1D34">
        <w:rPr>
          <w:i/>
          <w:color w:val="000080"/>
          <w:sz w:val="24"/>
          <w:szCs w:val="24"/>
          <w:lang w:val="uk-UA"/>
        </w:rPr>
        <w:t>рухомої системи відліку</w:t>
      </w:r>
      <w:r>
        <w:rPr>
          <w:sz w:val="24"/>
          <w:szCs w:val="24"/>
          <w:lang w:val="uk-UA"/>
        </w:rPr>
        <w:t xml:space="preserve"> — </w:t>
      </w:r>
      <w:r w:rsidRPr="007A1D34">
        <w:rPr>
          <w:b/>
          <w:color w:val="000080"/>
          <w:sz w:val="24"/>
          <w:szCs w:val="24"/>
          <w:lang w:val="uk-UA"/>
        </w:rPr>
        <w:t>переносним рухом</w:t>
      </w:r>
      <w:r>
        <w:rPr>
          <w:sz w:val="24"/>
          <w:szCs w:val="24"/>
          <w:lang w:val="uk-UA"/>
        </w:rPr>
        <w:t xml:space="preserve">.   </w:t>
      </w:r>
    </w:p>
    <w:p w:rsidR="00C8030A" w:rsidRDefault="00C8030A" w:rsidP="00C8030A">
      <w:pPr>
        <w:ind w:firstLine="540"/>
        <w:jc w:val="both"/>
        <w:rPr>
          <w:sz w:val="24"/>
          <w:szCs w:val="24"/>
          <w:lang w:val="uk-UA"/>
        </w:rPr>
      </w:pPr>
      <w:r>
        <w:rPr>
          <w:sz w:val="24"/>
          <w:szCs w:val="24"/>
          <w:lang w:val="uk-UA"/>
        </w:rPr>
        <w:t xml:space="preserve">Якщо у нашому прикладі із двома поїздами за </w:t>
      </w:r>
      <w:r w:rsidRPr="00D45775">
        <w:rPr>
          <w:i/>
          <w:color w:val="000080"/>
          <w:sz w:val="24"/>
          <w:szCs w:val="24"/>
          <w:lang w:val="uk-UA"/>
        </w:rPr>
        <w:t>основну систему відліку</w:t>
      </w:r>
      <w:r>
        <w:rPr>
          <w:sz w:val="24"/>
          <w:szCs w:val="24"/>
          <w:lang w:val="uk-UA"/>
        </w:rPr>
        <w:t xml:space="preserve"> обрано пристанційні будівлі, то система відліку, пов'язана із рухомим поїздом, буде являти собою </w:t>
      </w:r>
      <w:r w:rsidRPr="00D45775">
        <w:rPr>
          <w:color w:val="000080"/>
          <w:sz w:val="24"/>
          <w:szCs w:val="24"/>
          <w:lang w:val="uk-UA"/>
        </w:rPr>
        <w:t>рухому систему відліку</w:t>
      </w:r>
      <w:r>
        <w:rPr>
          <w:sz w:val="24"/>
          <w:szCs w:val="24"/>
          <w:lang w:val="uk-UA"/>
        </w:rPr>
        <w:t xml:space="preserve">;  рух поїзда і пасажирів, що сидять у ньому на своїх місцях, є </w:t>
      </w:r>
      <w:r w:rsidRPr="00D45775">
        <w:rPr>
          <w:b/>
          <w:color w:val="000080"/>
          <w:sz w:val="24"/>
          <w:szCs w:val="24"/>
          <w:lang w:val="uk-UA"/>
        </w:rPr>
        <w:t>переносним рухом</w:t>
      </w:r>
      <w:r>
        <w:rPr>
          <w:sz w:val="24"/>
          <w:szCs w:val="24"/>
          <w:lang w:val="uk-UA"/>
        </w:rPr>
        <w:t xml:space="preserve">; пересування ж по вагону провідника, який розносить пасажирам чай, є </w:t>
      </w:r>
      <w:r w:rsidRPr="00D45775">
        <w:rPr>
          <w:b/>
          <w:color w:val="000080"/>
          <w:sz w:val="24"/>
          <w:szCs w:val="24"/>
          <w:lang w:val="uk-UA"/>
        </w:rPr>
        <w:t>відносним рухом</w:t>
      </w:r>
      <w:r>
        <w:rPr>
          <w:sz w:val="24"/>
          <w:szCs w:val="24"/>
          <w:lang w:val="uk-UA"/>
        </w:rPr>
        <w:t xml:space="preserve">; і теж саме пересування провідника по вагону рухомого поїзда, що спостерігається з платформи вокзалу, являє собою </w:t>
      </w:r>
      <w:r w:rsidRPr="00D45775">
        <w:rPr>
          <w:b/>
          <w:color w:val="000080"/>
          <w:sz w:val="24"/>
          <w:szCs w:val="24"/>
          <w:lang w:val="uk-UA"/>
        </w:rPr>
        <w:t>абсолютний рух</w:t>
      </w:r>
      <w:r>
        <w:rPr>
          <w:sz w:val="24"/>
          <w:szCs w:val="24"/>
          <w:lang w:val="uk-UA"/>
        </w:rPr>
        <w:t>.</w:t>
      </w:r>
    </w:p>
    <w:p w:rsidR="00C8030A" w:rsidRDefault="00C8030A" w:rsidP="00C8030A">
      <w:pPr>
        <w:ind w:firstLine="540"/>
        <w:jc w:val="both"/>
        <w:rPr>
          <w:sz w:val="24"/>
          <w:szCs w:val="24"/>
          <w:lang w:val="uk-UA"/>
        </w:rPr>
      </w:pPr>
      <w:r>
        <w:rPr>
          <w:sz w:val="24"/>
          <w:szCs w:val="24"/>
          <w:lang w:val="uk-UA"/>
        </w:rPr>
        <w:t xml:space="preserve">Уявімо собі, що МТ, яка рухається прямолінійно уздовж осі абсцис у рухомій системі відліку </w:t>
      </w:r>
      <w:r w:rsidRPr="00E45510">
        <w:rPr>
          <w:b/>
          <w:sz w:val="24"/>
          <w:szCs w:val="24"/>
          <w:lang w:val="uk-UA"/>
        </w:rPr>
        <w:t>К'</w:t>
      </w:r>
      <w:r w:rsidRPr="00E45510">
        <w:rPr>
          <w:sz w:val="24"/>
          <w:szCs w:val="24"/>
          <w:lang w:val="uk-UA"/>
        </w:rPr>
        <w:t>, у</w:t>
      </w:r>
      <w:r>
        <w:rPr>
          <w:sz w:val="24"/>
          <w:szCs w:val="24"/>
          <w:lang w:val="uk-UA"/>
        </w:rPr>
        <w:t xml:space="preserve"> початковий момент часу </w:t>
      </w:r>
      <w:r>
        <w:rPr>
          <w:sz w:val="24"/>
          <w:szCs w:val="24"/>
          <w:lang w:val="en-US"/>
        </w:rPr>
        <w:t>t</w:t>
      </w:r>
      <w:r>
        <w:rPr>
          <w:sz w:val="24"/>
          <w:szCs w:val="24"/>
          <w:vertAlign w:val="subscript"/>
          <w:lang w:val="uk-UA"/>
        </w:rPr>
        <w:t>0</w:t>
      </w:r>
      <w:r>
        <w:rPr>
          <w:sz w:val="24"/>
          <w:szCs w:val="24"/>
          <w:lang w:val="uk-UA"/>
        </w:rPr>
        <w:t xml:space="preserve"> знаходиться у точці із координатою х'</w:t>
      </w:r>
      <w:r>
        <w:rPr>
          <w:sz w:val="24"/>
          <w:szCs w:val="24"/>
          <w:vertAlign w:val="subscript"/>
          <w:lang w:val="uk-UA"/>
        </w:rPr>
        <w:t>0</w:t>
      </w:r>
      <w:r>
        <w:rPr>
          <w:sz w:val="24"/>
          <w:szCs w:val="24"/>
          <w:lang w:val="uk-UA"/>
        </w:rPr>
        <w:t xml:space="preserve">, відліченої відносно початку відліку </w:t>
      </w:r>
      <w:r w:rsidRPr="00E45510">
        <w:rPr>
          <w:b/>
          <w:sz w:val="24"/>
          <w:szCs w:val="24"/>
          <w:lang w:val="uk-UA"/>
        </w:rPr>
        <w:t>О'</w:t>
      </w:r>
      <w:r>
        <w:rPr>
          <w:sz w:val="24"/>
          <w:szCs w:val="24"/>
          <w:vertAlign w:val="subscript"/>
          <w:lang w:val="uk-UA"/>
        </w:rPr>
        <w:t>.</w:t>
      </w:r>
      <w:r>
        <w:rPr>
          <w:sz w:val="24"/>
          <w:szCs w:val="24"/>
          <w:lang w:val="uk-UA"/>
        </w:rPr>
        <w:t xml:space="preserve"> За інтервал часу </w:t>
      </w:r>
      <w:r w:rsidRPr="006D50A6">
        <w:rPr>
          <w:position w:val="-12"/>
          <w:sz w:val="24"/>
          <w:szCs w:val="24"/>
          <w:lang w:val="uk-UA"/>
        </w:rPr>
        <w:object w:dxaOrig="1060" w:dyaOrig="360">
          <v:shape id="_x0000_i1147" type="#_x0000_t75" style="width:53.15pt;height:18.85pt" o:ole="">
            <v:imagedata r:id="rId95" o:title=""/>
          </v:shape>
          <o:OLEObject Type="Embed" ProgID="Equation.3" ShapeID="_x0000_i1147" DrawAspect="Content" ObjectID="_1449738106" r:id="rId251"/>
        </w:object>
      </w:r>
      <w:r>
        <w:rPr>
          <w:sz w:val="24"/>
          <w:szCs w:val="24"/>
          <w:lang w:val="uk-UA"/>
        </w:rPr>
        <w:t xml:space="preserve"> МТ перемістилася з точки А у точку В, здійснивши переміщення </w:t>
      </w:r>
      <w:r w:rsidRPr="006D50A6">
        <w:rPr>
          <w:position w:val="-4"/>
          <w:sz w:val="24"/>
          <w:szCs w:val="24"/>
          <w:lang w:val="uk-UA"/>
        </w:rPr>
        <w:object w:dxaOrig="400" w:dyaOrig="260">
          <v:shape id="_x0000_i1148" type="#_x0000_t75" style="width:19.95pt;height:12.2pt" o:ole="">
            <v:imagedata r:id="rId252" o:title=""/>
          </v:shape>
          <o:OLEObject Type="Embed" ProgID="Equation.3" ShapeID="_x0000_i1148" DrawAspect="Content" ObjectID="_1449738107" r:id="rId253"/>
        </w:object>
      </w:r>
      <w:r>
        <w:rPr>
          <w:sz w:val="24"/>
          <w:szCs w:val="24"/>
          <w:lang w:val="uk-UA"/>
        </w:rPr>
        <w:t xml:space="preserve"> (відносно рухомої системи відліку </w:t>
      </w:r>
      <w:r w:rsidRPr="00E45510">
        <w:rPr>
          <w:b/>
          <w:sz w:val="24"/>
          <w:szCs w:val="24"/>
          <w:lang w:val="uk-UA"/>
        </w:rPr>
        <w:t>К'</w:t>
      </w:r>
      <w:r>
        <w:rPr>
          <w:sz w:val="24"/>
          <w:szCs w:val="24"/>
          <w:lang w:val="uk-UA"/>
        </w:rPr>
        <w:t xml:space="preserve">) як це видно на рис. 6. На кінець цього переміщення (у точці В) координата МТ досягне значення </w:t>
      </w:r>
      <w:r w:rsidRPr="00DD3814">
        <w:rPr>
          <w:position w:val="-10"/>
          <w:sz w:val="24"/>
          <w:szCs w:val="24"/>
          <w:lang w:val="uk-UA"/>
        </w:rPr>
        <w:object w:dxaOrig="240" w:dyaOrig="340">
          <v:shape id="_x0000_i1149" type="#_x0000_t75" style="width:12.2pt;height:16.6pt" o:ole="">
            <v:imagedata r:id="rId254" o:title=""/>
          </v:shape>
          <o:OLEObject Type="Embed" ProgID="Equation.3" ShapeID="_x0000_i1149" DrawAspect="Content" ObjectID="_1449738108" r:id="rId255"/>
        </w:object>
      </w:r>
      <w:r>
        <w:rPr>
          <w:sz w:val="24"/>
          <w:szCs w:val="24"/>
          <w:lang w:val="uk-UA"/>
        </w:rPr>
        <w:t xml:space="preserve">, при цьому </w:t>
      </w:r>
      <w:r>
        <w:rPr>
          <w:noProof/>
        </w:rPr>
        <w:drawing>
          <wp:anchor distT="0" distB="0" distL="114300" distR="114300" simplePos="0" relativeHeight="251723776" behindDoc="0" locked="0" layoutInCell="1" allowOverlap="1">
            <wp:simplePos x="0" y="0"/>
            <wp:positionH relativeFrom="column">
              <wp:align>right</wp:align>
            </wp:positionH>
            <wp:positionV relativeFrom="paragraph">
              <wp:posOffset>452755</wp:posOffset>
            </wp:positionV>
            <wp:extent cx="3490595" cy="2673350"/>
            <wp:effectExtent l="19050" t="0" r="0" b="0"/>
            <wp:wrapSquare wrapText="bothSides"/>
            <wp:docPr id="67" name="Рисунок 67"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b"/>
                    <pic:cNvPicPr>
                      <a:picLocks noChangeAspect="1" noChangeArrowheads="1"/>
                    </pic:cNvPicPr>
                  </pic:nvPicPr>
                  <pic:blipFill>
                    <a:blip r:embed="rId256" cstate="print">
                      <a:lum contrast="8000"/>
                    </a:blip>
                    <a:srcRect/>
                    <a:stretch>
                      <a:fillRect/>
                    </a:stretch>
                  </pic:blipFill>
                  <pic:spPr bwMode="auto">
                    <a:xfrm>
                      <a:off x="0" y="0"/>
                      <a:ext cx="3490595" cy="2673350"/>
                    </a:xfrm>
                    <a:prstGeom prst="rect">
                      <a:avLst/>
                    </a:prstGeom>
                    <a:noFill/>
                    <a:ln w="9525">
                      <a:noFill/>
                      <a:miter lim="800000"/>
                      <a:headEnd/>
                      <a:tailEnd/>
                    </a:ln>
                  </pic:spPr>
                </pic:pic>
              </a:graphicData>
            </a:graphic>
          </wp:anchor>
        </w:drawing>
      </w:r>
      <w:r>
        <w:rPr>
          <w:sz w:val="24"/>
          <w:szCs w:val="24"/>
          <w:lang w:val="uk-UA"/>
        </w:rPr>
        <w:t xml:space="preserve">зміна її координати дорівнює </w:t>
      </w:r>
      <w:r w:rsidRPr="00DD3814">
        <w:rPr>
          <w:position w:val="-12"/>
          <w:sz w:val="24"/>
          <w:szCs w:val="24"/>
          <w:lang w:val="uk-UA"/>
        </w:rPr>
        <w:object w:dxaOrig="1240" w:dyaOrig="360">
          <v:shape id="_x0000_i1150" type="#_x0000_t75" style="width:62.05pt;height:18.85pt" o:ole="">
            <v:imagedata r:id="rId257" o:title=""/>
          </v:shape>
          <o:OLEObject Type="Embed" ProgID="Equation.3" ShapeID="_x0000_i1150" DrawAspect="Content" ObjectID="_1449738109" r:id="rId258"/>
        </w:object>
      </w:r>
      <w:r>
        <w:rPr>
          <w:sz w:val="24"/>
          <w:szCs w:val="24"/>
          <w:lang w:val="uk-UA"/>
        </w:rPr>
        <w:t xml:space="preserve">. </w:t>
      </w:r>
    </w:p>
    <w:p w:rsidR="00C8030A" w:rsidRDefault="00C8030A" w:rsidP="00C8030A">
      <w:pPr>
        <w:ind w:firstLine="540"/>
        <w:jc w:val="both"/>
        <w:rPr>
          <w:sz w:val="24"/>
          <w:szCs w:val="24"/>
          <w:lang w:val="uk-UA"/>
        </w:rPr>
      </w:pPr>
      <w:r>
        <w:rPr>
          <w:sz w:val="24"/>
          <w:szCs w:val="24"/>
          <w:lang w:val="uk-UA"/>
        </w:rPr>
        <w:t xml:space="preserve">В основній системі відліку </w:t>
      </w:r>
      <w:r w:rsidRPr="00DD3814">
        <w:rPr>
          <w:b/>
          <w:sz w:val="24"/>
          <w:szCs w:val="24"/>
          <w:lang w:val="uk-UA"/>
        </w:rPr>
        <w:t>К</w:t>
      </w:r>
      <w:r>
        <w:rPr>
          <w:b/>
          <w:sz w:val="24"/>
          <w:szCs w:val="24"/>
          <w:lang w:val="uk-UA"/>
        </w:rPr>
        <w:t xml:space="preserve"> </w:t>
      </w:r>
      <w:r>
        <w:rPr>
          <w:sz w:val="24"/>
          <w:szCs w:val="24"/>
          <w:lang w:val="uk-UA"/>
        </w:rPr>
        <w:t xml:space="preserve">початкова координата МТ дорівнює </w:t>
      </w:r>
      <w:r w:rsidRPr="00C353A0">
        <w:rPr>
          <w:position w:val="-12"/>
          <w:sz w:val="24"/>
          <w:szCs w:val="24"/>
          <w:lang w:val="uk-UA"/>
        </w:rPr>
        <w:object w:dxaOrig="260" w:dyaOrig="360">
          <v:shape id="_x0000_i1151" type="#_x0000_t75" style="width:12.2pt;height:18.85pt" o:ole="">
            <v:imagedata r:id="rId259" o:title=""/>
          </v:shape>
          <o:OLEObject Type="Embed" ProgID="Equation.3" ShapeID="_x0000_i1151" DrawAspect="Content" ObjectID="_1449738110" r:id="rId260"/>
        </w:object>
      </w:r>
      <w:r>
        <w:rPr>
          <w:sz w:val="24"/>
          <w:szCs w:val="24"/>
          <w:lang w:val="uk-UA"/>
        </w:rPr>
        <w:t xml:space="preserve">, а конечна — </w:t>
      </w:r>
      <w:r w:rsidRPr="00C353A0">
        <w:rPr>
          <w:position w:val="-10"/>
          <w:sz w:val="24"/>
          <w:szCs w:val="24"/>
          <w:lang w:val="uk-UA"/>
        </w:rPr>
        <w:object w:dxaOrig="240" w:dyaOrig="340">
          <v:shape id="_x0000_i1152" type="#_x0000_t75" style="width:12.2pt;height:16.6pt" o:ole="">
            <v:imagedata r:id="rId261" o:title=""/>
          </v:shape>
          <o:OLEObject Type="Embed" ProgID="Equation.3" ShapeID="_x0000_i1152" DrawAspect="Content" ObjectID="_1449738111" r:id="rId262"/>
        </w:object>
      </w:r>
      <w:r>
        <w:rPr>
          <w:sz w:val="24"/>
          <w:szCs w:val="24"/>
          <w:lang w:val="uk-UA"/>
        </w:rPr>
        <w:t xml:space="preserve">; зміна координати МТ за інтервал часу </w:t>
      </w:r>
      <w:r w:rsidRPr="00C353A0">
        <w:rPr>
          <w:position w:val="-6"/>
          <w:sz w:val="24"/>
          <w:szCs w:val="24"/>
          <w:lang w:val="uk-UA"/>
        </w:rPr>
        <w:object w:dxaOrig="300" w:dyaOrig="279">
          <v:shape id="_x0000_i1153" type="#_x0000_t75" style="width:14.4pt;height:13.3pt" o:ole="">
            <v:imagedata r:id="rId263" o:title=""/>
          </v:shape>
          <o:OLEObject Type="Embed" ProgID="Equation.3" ShapeID="_x0000_i1153" DrawAspect="Content" ObjectID="_1449738112" r:id="rId264"/>
        </w:object>
      </w:r>
      <w:r>
        <w:rPr>
          <w:sz w:val="24"/>
          <w:szCs w:val="24"/>
          <w:lang w:val="uk-UA"/>
        </w:rPr>
        <w:t xml:space="preserve"> становить </w:t>
      </w:r>
      <w:r w:rsidRPr="00C353A0">
        <w:rPr>
          <w:position w:val="-12"/>
          <w:sz w:val="24"/>
          <w:szCs w:val="24"/>
          <w:lang w:val="uk-UA"/>
        </w:rPr>
        <w:object w:dxaOrig="1200" w:dyaOrig="360">
          <v:shape id="_x0000_i1154" type="#_x0000_t75" style="width:59.8pt;height:18.85pt" o:ole="">
            <v:imagedata r:id="rId265" o:title=""/>
          </v:shape>
          <o:OLEObject Type="Embed" ProgID="Equation.3" ShapeID="_x0000_i1154" DrawAspect="Content" ObjectID="_1449738113" r:id="rId266"/>
        </w:object>
      </w:r>
      <w:r>
        <w:rPr>
          <w:sz w:val="24"/>
          <w:szCs w:val="24"/>
          <w:lang w:val="uk-UA"/>
        </w:rPr>
        <w:t xml:space="preserve">. Оскільки положення тіл відліку основної і рухомої систем відліку не співпадають, позначимо координату тіла відліку рухомої системи відліку у початковий момент часу </w:t>
      </w:r>
      <w:r w:rsidRPr="005B5621">
        <w:rPr>
          <w:position w:val="-12"/>
          <w:sz w:val="24"/>
          <w:szCs w:val="24"/>
          <w:lang w:val="uk-UA"/>
        </w:rPr>
        <w:object w:dxaOrig="220" w:dyaOrig="360">
          <v:shape id="_x0000_i1155" type="#_x0000_t75" style="width:11.1pt;height:18.85pt" o:ole="">
            <v:imagedata r:id="rId121" o:title=""/>
          </v:shape>
          <o:OLEObject Type="Embed" ProgID="Equation.3" ShapeID="_x0000_i1155" DrawAspect="Content" ObjectID="_1449738114" r:id="rId267"/>
        </w:object>
      </w:r>
      <w:r>
        <w:rPr>
          <w:sz w:val="24"/>
          <w:szCs w:val="24"/>
          <w:lang w:val="uk-UA"/>
        </w:rPr>
        <w:t xml:space="preserve">(в основній системі відліку </w:t>
      </w:r>
      <w:r w:rsidRPr="005B5621">
        <w:rPr>
          <w:b/>
          <w:sz w:val="24"/>
          <w:szCs w:val="24"/>
          <w:lang w:val="uk-UA"/>
        </w:rPr>
        <w:t>К</w:t>
      </w:r>
      <w:r>
        <w:rPr>
          <w:sz w:val="24"/>
          <w:szCs w:val="24"/>
          <w:lang w:val="uk-UA"/>
        </w:rPr>
        <w:t xml:space="preserve">) буквою </w:t>
      </w:r>
      <w:r w:rsidRPr="005B5621">
        <w:rPr>
          <w:position w:val="-12"/>
          <w:sz w:val="24"/>
          <w:szCs w:val="24"/>
          <w:lang w:val="uk-UA"/>
        </w:rPr>
        <w:object w:dxaOrig="260" w:dyaOrig="360">
          <v:shape id="_x0000_i1156" type="#_x0000_t75" style="width:12.2pt;height:18.85pt" o:ole="">
            <v:imagedata r:id="rId268" o:title=""/>
          </v:shape>
          <o:OLEObject Type="Embed" ProgID="Equation.3" ShapeID="_x0000_i1156" DrawAspect="Content" ObjectID="_1449738115" r:id="rId269"/>
        </w:object>
      </w:r>
      <w:r>
        <w:rPr>
          <w:sz w:val="24"/>
          <w:szCs w:val="24"/>
          <w:lang w:val="uk-UA"/>
        </w:rPr>
        <w:t xml:space="preserve">, тоді </w:t>
      </w:r>
      <w:r w:rsidRPr="005B5621">
        <w:rPr>
          <w:position w:val="-12"/>
          <w:sz w:val="24"/>
          <w:szCs w:val="24"/>
          <w:lang w:val="uk-UA"/>
        </w:rPr>
        <w:object w:dxaOrig="1180" w:dyaOrig="360">
          <v:shape id="_x0000_i1157" type="#_x0000_t75" style="width:59.8pt;height:18.85pt" o:ole="">
            <v:imagedata r:id="rId270" o:title=""/>
          </v:shape>
          <o:OLEObject Type="Embed" ProgID="Equation.3" ShapeID="_x0000_i1157" DrawAspect="Content" ObjectID="_1449738116" r:id="rId271"/>
        </w:object>
      </w:r>
      <w:r>
        <w:rPr>
          <w:sz w:val="24"/>
          <w:szCs w:val="24"/>
          <w:lang w:val="uk-UA"/>
        </w:rPr>
        <w:t xml:space="preserve">. Оскільки система відліку </w:t>
      </w:r>
      <w:r w:rsidRPr="001805A2">
        <w:rPr>
          <w:b/>
          <w:sz w:val="24"/>
          <w:szCs w:val="24"/>
          <w:lang w:val="uk-UA"/>
        </w:rPr>
        <w:t>К'</w:t>
      </w:r>
      <w:r>
        <w:rPr>
          <w:sz w:val="24"/>
          <w:szCs w:val="24"/>
          <w:lang w:val="uk-UA"/>
        </w:rPr>
        <w:t xml:space="preserve"> рухається відносно основної системи відліку </w:t>
      </w:r>
      <w:r w:rsidRPr="001805A2">
        <w:rPr>
          <w:b/>
          <w:sz w:val="24"/>
          <w:szCs w:val="24"/>
          <w:lang w:val="uk-UA"/>
        </w:rPr>
        <w:t>К</w:t>
      </w:r>
      <w:r>
        <w:rPr>
          <w:sz w:val="24"/>
          <w:szCs w:val="24"/>
          <w:lang w:val="uk-UA"/>
        </w:rPr>
        <w:t xml:space="preserve">, координата тіла відліку рухомої системи відліку у момент часу </w:t>
      </w:r>
      <w:r w:rsidRPr="005B5621">
        <w:rPr>
          <w:position w:val="-10"/>
          <w:sz w:val="24"/>
          <w:szCs w:val="24"/>
          <w:lang w:val="uk-UA"/>
        </w:rPr>
        <w:object w:dxaOrig="180" w:dyaOrig="340">
          <v:shape id="_x0000_i1158" type="#_x0000_t75" style="width:8.85pt;height:16.6pt" o:ole="">
            <v:imagedata r:id="rId272" o:title=""/>
          </v:shape>
          <o:OLEObject Type="Embed" ProgID="Equation.3" ShapeID="_x0000_i1158" DrawAspect="Content" ObjectID="_1449738117" r:id="rId273"/>
        </w:object>
      </w:r>
      <w:r>
        <w:rPr>
          <w:sz w:val="24"/>
          <w:szCs w:val="24"/>
          <w:lang w:val="uk-UA"/>
        </w:rPr>
        <w:t xml:space="preserve"> змінюється у порівнянні із </w:t>
      </w:r>
      <w:r w:rsidRPr="00A20DDB">
        <w:rPr>
          <w:position w:val="-12"/>
          <w:sz w:val="24"/>
          <w:szCs w:val="24"/>
          <w:lang w:val="uk-UA"/>
        </w:rPr>
        <w:object w:dxaOrig="260" w:dyaOrig="360">
          <v:shape id="_x0000_i1159" type="#_x0000_t75" style="width:12.2pt;height:18.85pt" o:ole="">
            <v:imagedata r:id="rId274" o:title=""/>
          </v:shape>
          <o:OLEObject Type="Embed" ProgID="Equation.3" ShapeID="_x0000_i1159" DrawAspect="Content" ObjectID="_1449738118" r:id="rId275"/>
        </w:object>
      </w:r>
      <w:r>
        <w:rPr>
          <w:sz w:val="24"/>
          <w:szCs w:val="24"/>
          <w:lang w:val="uk-UA"/>
        </w:rPr>
        <w:t xml:space="preserve"> і отримує значення </w:t>
      </w:r>
      <w:r w:rsidRPr="00A20DDB">
        <w:rPr>
          <w:position w:val="-10"/>
          <w:sz w:val="24"/>
          <w:szCs w:val="24"/>
          <w:lang w:val="uk-UA"/>
        </w:rPr>
        <w:object w:dxaOrig="240" w:dyaOrig="340">
          <v:shape id="_x0000_i1160" type="#_x0000_t75" style="width:12.2pt;height:16.6pt" o:ole="">
            <v:imagedata r:id="rId276" o:title=""/>
          </v:shape>
          <o:OLEObject Type="Embed" ProgID="Equation.3" ShapeID="_x0000_i1160" DrawAspect="Content" ObjectID="_1449738119" r:id="rId277"/>
        </w:object>
      </w:r>
      <w:r>
        <w:rPr>
          <w:sz w:val="24"/>
          <w:szCs w:val="24"/>
          <w:lang w:val="uk-UA"/>
        </w:rPr>
        <w:t xml:space="preserve">, тоді </w:t>
      </w:r>
      <w:r w:rsidRPr="00A20DDB">
        <w:rPr>
          <w:position w:val="-10"/>
          <w:sz w:val="24"/>
          <w:szCs w:val="24"/>
          <w:lang w:val="uk-UA"/>
        </w:rPr>
        <w:object w:dxaOrig="1120" w:dyaOrig="340">
          <v:shape id="_x0000_i1161" type="#_x0000_t75" style="width:56.5pt;height:16.6pt" o:ole="">
            <v:imagedata r:id="rId278" o:title=""/>
          </v:shape>
          <o:OLEObject Type="Embed" ProgID="Equation.3" ShapeID="_x0000_i1161" DrawAspect="Content" ObjectID="_1449738120" r:id="rId279"/>
        </w:object>
      </w:r>
      <w:r>
        <w:rPr>
          <w:sz w:val="24"/>
          <w:szCs w:val="24"/>
          <w:lang w:val="uk-UA"/>
        </w:rPr>
        <w:t>.</w:t>
      </w:r>
    </w:p>
    <w:p w:rsidR="00C8030A" w:rsidRDefault="00C8030A" w:rsidP="00C8030A">
      <w:pPr>
        <w:ind w:firstLine="540"/>
        <w:jc w:val="both"/>
        <w:rPr>
          <w:sz w:val="24"/>
          <w:szCs w:val="24"/>
          <w:lang w:val="uk-UA"/>
        </w:rPr>
      </w:pPr>
      <w:r>
        <w:rPr>
          <w:sz w:val="24"/>
          <w:szCs w:val="24"/>
          <w:lang w:val="uk-UA"/>
        </w:rPr>
        <w:t xml:space="preserve">Запишемо тепер зміну координати МТ в основній системі відліку </w:t>
      </w:r>
      <w:r w:rsidRPr="001805A2">
        <w:rPr>
          <w:b/>
          <w:sz w:val="24"/>
          <w:szCs w:val="24"/>
          <w:lang w:val="uk-UA"/>
        </w:rPr>
        <w:t>К</w:t>
      </w:r>
      <w:r>
        <w:rPr>
          <w:sz w:val="24"/>
          <w:szCs w:val="24"/>
          <w:lang w:val="uk-UA"/>
        </w:rPr>
        <w:t xml:space="preserve">: </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Pr>
          <w:sz w:val="24"/>
          <w:szCs w:val="24"/>
          <w:lang w:val="uk-UA"/>
        </w:rPr>
        <w:t xml:space="preserve">                </w:t>
      </w:r>
      <w:r w:rsidRPr="00A20DDB">
        <w:rPr>
          <w:position w:val="-12"/>
          <w:sz w:val="24"/>
          <w:szCs w:val="24"/>
          <w:lang w:val="uk-UA"/>
        </w:rPr>
        <w:object w:dxaOrig="5260" w:dyaOrig="360">
          <v:shape id="_x0000_i1162" type="#_x0000_t75" style="width:262.5pt;height:18.85pt" o:ole="">
            <v:imagedata r:id="rId280" o:title=""/>
          </v:shape>
          <o:OLEObject Type="Embed" ProgID="Equation.3" ShapeID="_x0000_i1162" DrawAspect="Content" ObjectID="_1449738121" r:id="rId281"/>
        </w:object>
      </w:r>
      <w:r>
        <w:rPr>
          <w:sz w:val="24"/>
          <w:szCs w:val="24"/>
          <w:lang w:val="uk-UA"/>
        </w:rPr>
        <w:t>.                                    (27)</w:t>
      </w:r>
    </w:p>
    <w:p w:rsidR="00C8030A" w:rsidRDefault="00C8030A" w:rsidP="00C8030A">
      <w:pPr>
        <w:ind w:firstLine="540"/>
        <w:jc w:val="both"/>
        <w:rPr>
          <w:sz w:val="24"/>
          <w:szCs w:val="24"/>
          <w:lang w:val="uk-UA"/>
        </w:rPr>
      </w:pPr>
    </w:p>
    <w:p w:rsidR="00C8030A" w:rsidRDefault="00C8030A" w:rsidP="00C8030A">
      <w:pPr>
        <w:ind w:firstLine="540"/>
        <w:jc w:val="both"/>
        <w:rPr>
          <w:sz w:val="24"/>
          <w:szCs w:val="24"/>
          <w:lang w:val="uk-UA"/>
        </w:rPr>
      </w:pPr>
      <w:r>
        <w:rPr>
          <w:sz w:val="24"/>
          <w:szCs w:val="24"/>
          <w:lang w:val="uk-UA"/>
        </w:rPr>
        <w:lastRenderedPageBreak/>
        <w:t xml:space="preserve">Поділивши ліву і праву частини рівняння на час </w:t>
      </w:r>
      <w:r w:rsidRPr="001805A2">
        <w:rPr>
          <w:position w:val="-6"/>
          <w:sz w:val="24"/>
          <w:szCs w:val="24"/>
          <w:lang w:val="uk-UA"/>
        </w:rPr>
        <w:object w:dxaOrig="300" w:dyaOrig="279">
          <v:shape id="_x0000_i1163" type="#_x0000_t75" style="width:14.4pt;height:13.3pt" o:ole="">
            <v:imagedata r:id="rId201" o:title=""/>
          </v:shape>
          <o:OLEObject Type="Embed" ProgID="Equation.3" ShapeID="_x0000_i1163" DrawAspect="Content" ObjectID="_1449738122" r:id="rId282"/>
        </w:object>
      </w:r>
      <w:r>
        <w:rPr>
          <w:sz w:val="24"/>
          <w:szCs w:val="24"/>
          <w:lang w:val="uk-UA"/>
        </w:rPr>
        <w:t>, протягом якого відбувалося переміщення МТ з точки А у точку В, отримаємо</w:t>
      </w:r>
    </w:p>
    <w:p w:rsidR="00C8030A" w:rsidRDefault="00C8030A" w:rsidP="00C8030A">
      <w:pPr>
        <w:ind w:firstLine="540"/>
        <w:jc w:val="both"/>
        <w:rPr>
          <w:sz w:val="24"/>
          <w:szCs w:val="24"/>
          <w:lang w:val="uk-UA"/>
        </w:rPr>
      </w:pPr>
    </w:p>
    <w:p w:rsidR="00C8030A" w:rsidRDefault="00C8030A" w:rsidP="00C8030A">
      <w:pPr>
        <w:ind w:firstLine="540"/>
        <w:jc w:val="center"/>
        <w:rPr>
          <w:sz w:val="24"/>
          <w:szCs w:val="24"/>
          <w:lang w:val="uk-UA"/>
        </w:rPr>
      </w:pPr>
      <w:r>
        <w:rPr>
          <w:sz w:val="24"/>
          <w:szCs w:val="24"/>
          <w:lang w:val="uk-UA"/>
        </w:rPr>
        <w:t xml:space="preserve">                                           </w:t>
      </w:r>
      <w:r w:rsidRPr="001805A2">
        <w:rPr>
          <w:position w:val="-24"/>
          <w:sz w:val="24"/>
          <w:szCs w:val="24"/>
          <w:lang w:val="uk-UA"/>
        </w:rPr>
        <w:object w:dxaOrig="2200" w:dyaOrig="620">
          <v:shape id="_x0000_i1164" type="#_x0000_t75" style="width:109.65pt;height:31pt" o:ole="">
            <v:imagedata r:id="rId283" o:title=""/>
          </v:shape>
          <o:OLEObject Type="Embed" ProgID="Equation.3" ShapeID="_x0000_i1164" DrawAspect="Content" ObjectID="_1449738123" r:id="rId284"/>
        </w:object>
      </w:r>
      <w:r>
        <w:rPr>
          <w:sz w:val="24"/>
          <w:szCs w:val="24"/>
          <w:lang w:val="uk-UA"/>
        </w:rPr>
        <w:t>.                                                        (28)</w:t>
      </w:r>
    </w:p>
    <w:p w:rsidR="00C8030A" w:rsidRDefault="00C8030A" w:rsidP="00C8030A">
      <w:pPr>
        <w:ind w:firstLine="540"/>
        <w:jc w:val="center"/>
        <w:rPr>
          <w:sz w:val="24"/>
          <w:szCs w:val="24"/>
          <w:lang w:val="uk-UA"/>
        </w:rPr>
      </w:pPr>
    </w:p>
    <w:p w:rsidR="00C8030A" w:rsidRPr="00B57D93" w:rsidRDefault="00C8030A" w:rsidP="00C8030A">
      <w:pPr>
        <w:ind w:firstLine="540"/>
        <w:jc w:val="both"/>
        <w:rPr>
          <w:sz w:val="24"/>
          <w:szCs w:val="24"/>
          <w:lang w:val="uk-UA"/>
        </w:rPr>
      </w:pPr>
      <w:r>
        <w:rPr>
          <w:sz w:val="24"/>
          <w:szCs w:val="24"/>
          <w:lang w:val="uk-UA"/>
        </w:rPr>
        <w:t xml:space="preserve">В отриманій формулі (28) відношення </w:t>
      </w:r>
      <w:r w:rsidRPr="002F338E">
        <w:rPr>
          <w:position w:val="-24"/>
          <w:sz w:val="24"/>
          <w:szCs w:val="24"/>
          <w:lang w:val="uk-UA"/>
        </w:rPr>
        <w:object w:dxaOrig="380" w:dyaOrig="620">
          <v:shape id="_x0000_i1165" type="#_x0000_t75" style="width:18.85pt;height:31pt" o:ole="">
            <v:imagedata r:id="rId111" o:title=""/>
          </v:shape>
          <o:OLEObject Type="Embed" ProgID="Equation.3" ShapeID="_x0000_i1165" DrawAspect="Content" ObjectID="_1449738124" r:id="rId285"/>
        </w:object>
      </w:r>
      <w:r>
        <w:rPr>
          <w:sz w:val="24"/>
          <w:szCs w:val="24"/>
          <w:lang w:val="uk-UA"/>
        </w:rPr>
        <w:t xml:space="preserve"> є зміною координати МТ в основній системі координат, тобто, за визначенням, є абсолютною швидкістю рухомої частинки: </w:t>
      </w:r>
      <w:r w:rsidRPr="00437154">
        <w:rPr>
          <w:position w:val="-24"/>
          <w:sz w:val="24"/>
          <w:szCs w:val="24"/>
          <w:lang w:val="uk-UA"/>
        </w:rPr>
        <w:object w:dxaOrig="960" w:dyaOrig="620">
          <v:shape id="_x0000_i1166" type="#_x0000_t75" style="width:47.65pt;height:31pt" o:ole="">
            <v:imagedata r:id="rId286" o:title=""/>
          </v:shape>
          <o:OLEObject Type="Embed" ProgID="Equation.3" ShapeID="_x0000_i1166" DrawAspect="Content" ObjectID="_1449738125" r:id="rId287"/>
        </w:object>
      </w:r>
      <w:r>
        <w:rPr>
          <w:sz w:val="24"/>
          <w:szCs w:val="24"/>
          <w:lang w:val="uk-UA"/>
        </w:rPr>
        <w:t xml:space="preserve">. Відношення зміни координат, позначених штрихами, є зміною координат МТ у рухомій системі відліку </w:t>
      </w:r>
      <w:r w:rsidRPr="00B57D93">
        <w:rPr>
          <w:b/>
          <w:sz w:val="24"/>
          <w:szCs w:val="24"/>
          <w:lang w:val="uk-UA"/>
        </w:rPr>
        <w:t>К'</w:t>
      </w:r>
      <w:r>
        <w:rPr>
          <w:sz w:val="24"/>
          <w:szCs w:val="24"/>
          <w:lang w:val="uk-UA"/>
        </w:rPr>
        <w:t xml:space="preserve">, отже відношення </w:t>
      </w:r>
      <w:r w:rsidRPr="00437154">
        <w:rPr>
          <w:position w:val="-24"/>
          <w:sz w:val="24"/>
          <w:szCs w:val="24"/>
          <w:lang w:val="uk-UA"/>
        </w:rPr>
        <w:object w:dxaOrig="1340" w:dyaOrig="620">
          <v:shape id="_x0000_i1167" type="#_x0000_t75" style="width:67.55pt;height:31pt" o:ole="">
            <v:imagedata r:id="rId288" o:title=""/>
          </v:shape>
          <o:OLEObject Type="Embed" ProgID="Equation.3" ShapeID="_x0000_i1167" DrawAspect="Content" ObjectID="_1449738126" r:id="rId289"/>
        </w:object>
      </w:r>
      <w:r>
        <w:rPr>
          <w:sz w:val="24"/>
          <w:szCs w:val="24"/>
          <w:lang w:val="uk-UA"/>
        </w:rPr>
        <w:t xml:space="preserve">є відносною швидкістю. Натомість відношення </w:t>
      </w:r>
      <w:r w:rsidRPr="008D1BC2">
        <w:rPr>
          <w:position w:val="-24"/>
          <w:sz w:val="24"/>
          <w:szCs w:val="24"/>
          <w:lang w:val="uk-UA"/>
        </w:rPr>
        <w:object w:dxaOrig="740" w:dyaOrig="620">
          <v:shape id="_x0000_i1168" type="#_x0000_t75" style="width:36.55pt;height:31pt" o:ole="">
            <v:imagedata r:id="rId290" o:title=""/>
          </v:shape>
          <o:OLEObject Type="Embed" ProgID="Equation.3" ShapeID="_x0000_i1168" DrawAspect="Content" ObjectID="_1449738127" r:id="rId291"/>
        </w:object>
      </w:r>
      <w:r>
        <w:rPr>
          <w:sz w:val="24"/>
          <w:szCs w:val="24"/>
          <w:lang w:val="uk-UA"/>
        </w:rPr>
        <w:t xml:space="preserve"> описує швидкість, із якою початок відліку (точка </w:t>
      </w:r>
      <w:r w:rsidRPr="00DA2B2F">
        <w:rPr>
          <w:b/>
          <w:sz w:val="24"/>
          <w:szCs w:val="24"/>
          <w:lang w:val="uk-UA"/>
        </w:rPr>
        <w:t>О'</w:t>
      </w:r>
      <w:r>
        <w:rPr>
          <w:sz w:val="24"/>
          <w:szCs w:val="24"/>
          <w:lang w:val="uk-UA"/>
        </w:rPr>
        <w:t xml:space="preserve">) рухомої системи відліку </w:t>
      </w:r>
      <w:r w:rsidRPr="00DA2B2F">
        <w:rPr>
          <w:b/>
          <w:sz w:val="24"/>
          <w:szCs w:val="24"/>
          <w:lang w:val="uk-UA"/>
        </w:rPr>
        <w:t>К'</w:t>
      </w:r>
      <w:r>
        <w:rPr>
          <w:sz w:val="24"/>
          <w:szCs w:val="24"/>
          <w:lang w:val="uk-UA"/>
        </w:rPr>
        <w:t xml:space="preserve"> рухається відносно точки </w:t>
      </w:r>
      <w:r w:rsidRPr="00DA2B2F">
        <w:rPr>
          <w:b/>
          <w:sz w:val="24"/>
          <w:szCs w:val="24"/>
          <w:lang w:val="uk-UA"/>
        </w:rPr>
        <w:t>О</w:t>
      </w:r>
      <w:r>
        <w:rPr>
          <w:sz w:val="24"/>
          <w:szCs w:val="24"/>
          <w:lang w:val="uk-UA"/>
        </w:rPr>
        <w:t xml:space="preserve"> — початку відліку основної системи відліку </w:t>
      </w:r>
      <w:r w:rsidRPr="00DA2B2F">
        <w:rPr>
          <w:b/>
          <w:sz w:val="24"/>
          <w:szCs w:val="24"/>
          <w:lang w:val="uk-UA"/>
        </w:rPr>
        <w:t>К</w:t>
      </w:r>
      <w:r>
        <w:rPr>
          <w:sz w:val="24"/>
          <w:szCs w:val="24"/>
          <w:lang w:val="uk-UA"/>
        </w:rPr>
        <w:t xml:space="preserve">. Це відношення має назву переносної швидкості: </w:t>
      </w:r>
      <w:r w:rsidRPr="008D1BC2">
        <w:rPr>
          <w:position w:val="-24"/>
          <w:sz w:val="24"/>
          <w:szCs w:val="24"/>
          <w:lang w:val="uk-UA"/>
        </w:rPr>
        <w:object w:dxaOrig="1320" w:dyaOrig="620">
          <v:shape id="_x0000_i1169" type="#_x0000_t75" style="width:66.45pt;height:31pt" o:ole="">
            <v:imagedata r:id="rId292" o:title=""/>
          </v:shape>
          <o:OLEObject Type="Embed" ProgID="Equation.3" ShapeID="_x0000_i1169" DrawAspect="Content" ObjectID="_1449738128" r:id="rId293"/>
        </w:object>
      </w:r>
      <w:r>
        <w:rPr>
          <w:sz w:val="24"/>
          <w:szCs w:val="24"/>
          <w:lang w:val="uk-UA"/>
        </w:rPr>
        <w:t xml:space="preserve">. </w:t>
      </w:r>
    </w:p>
    <w:p w:rsidR="00C8030A" w:rsidRPr="00B57D93" w:rsidRDefault="00C8030A" w:rsidP="00C8030A">
      <w:pPr>
        <w:ind w:firstLine="540"/>
        <w:jc w:val="both"/>
        <w:rPr>
          <w:sz w:val="24"/>
          <w:szCs w:val="24"/>
          <w:lang w:val="uk-UA"/>
        </w:rPr>
      </w:pPr>
      <w:r w:rsidRPr="00B57D93">
        <w:rPr>
          <w:sz w:val="24"/>
          <w:szCs w:val="24"/>
          <w:lang w:val="uk-UA"/>
        </w:rPr>
        <w:t>Таким чином</w:t>
      </w:r>
      <w:r>
        <w:rPr>
          <w:sz w:val="24"/>
          <w:szCs w:val="24"/>
          <w:lang w:val="uk-UA"/>
        </w:rPr>
        <w:t>,</w:t>
      </w:r>
      <w:r w:rsidRPr="00B57D93">
        <w:rPr>
          <w:sz w:val="24"/>
          <w:szCs w:val="24"/>
          <w:lang w:val="uk-UA"/>
        </w:rPr>
        <w:t xml:space="preserve"> відповідно до (28) можна дійти висновку, що </w:t>
      </w:r>
      <w:r w:rsidRPr="00DA2B2F">
        <w:rPr>
          <w:i/>
          <w:color w:val="000080"/>
          <w:sz w:val="24"/>
          <w:szCs w:val="24"/>
          <w:lang w:val="uk-UA"/>
        </w:rPr>
        <w:t>швидкість абсолютного руху дорівнює сумі швидкостей переносного та відносного рухів</w:t>
      </w:r>
      <w:r w:rsidRPr="00B57D93">
        <w:rPr>
          <w:sz w:val="24"/>
          <w:szCs w:val="24"/>
          <w:lang w:val="uk-UA"/>
        </w:rPr>
        <w:t>:</w:t>
      </w:r>
    </w:p>
    <w:p w:rsidR="00C8030A" w:rsidRPr="00B57D93" w:rsidRDefault="00C8030A" w:rsidP="00C8030A">
      <w:pPr>
        <w:ind w:firstLine="540"/>
        <w:rPr>
          <w:sz w:val="24"/>
          <w:szCs w:val="24"/>
          <w:lang w:val="uk-UA"/>
        </w:rPr>
      </w:pPr>
    </w:p>
    <w:p w:rsidR="00C8030A" w:rsidRPr="00B57D93" w:rsidRDefault="00C8030A" w:rsidP="00C8030A">
      <w:pPr>
        <w:ind w:firstLine="540"/>
        <w:jc w:val="center"/>
        <w:rPr>
          <w:sz w:val="24"/>
          <w:szCs w:val="24"/>
          <w:lang w:val="uk-UA"/>
        </w:rPr>
      </w:pPr>
      <w:r w:rsidRPr="00B57D93">
        <w:rPr>
          <w:sz w:val="24"/>
          <w:szCs w:val="24"/>
          <w:lang w:val="uk-UA"/>
        </w:rPr>
        <w:t xml:space="preserve">                                                </w:t>
      </w:r>
      <w:r w:rsidRPr="00B57D93">
        <w:rPr>
          <w:position w:val="-14"/>
          <w:sz w:val="24"/>
          <w:szCs w:val="24"/>
          <w:lang w:val="uk-UA"/>
        </w:rPr>
        <w:object w:dxaOrig="1620" w:dyaOrig="380">
          <v:shape id="_x0000_i1170" type="#_x0000_t75" style="width:80.85pt;height:18.85pt" o:ole="">
            <v:imagedata r:id="rId294" o:title=""/>
          </v:shape>
          <o:OLEObject Type="Embed" ProgID="Equation.3" ShapeID="_x0000_i1170" DrawAspect="Content" ObjectID="_1449738129" r:id="rId295"/>
        </w:object>
      </w:r>
      <w:r w:rsidRPr="00B57D93">
        <w:rPr>
          <w:sz w:val="24"/>
          <w:szCs w:val="24"/>
          <w:lang w:val="uk-UA"/>
        </w:rPr>
        <w:t>.                                             (29)</w:t>
      </w:r>
    </w:p>
    <w:p w:rsidR="00C8030A" w:rsidRPr="00B57D93" w:rsidRDefault="00C8030A" w:rsidP="00C8030A">
      <w:pPr>
        <w:ind w:firstLine="540"/>
        <w:jc w:val="center"/>
        <w:rPr>
          <w:sz w:val="24"/>
          <w:szCs w:val="24"/>
          <w:lang w:val="uk-UA"/>
        </w:rPr>
      </w:pPr>
    </w:p>
    <w:p w:rsidR="00C8030A" w:rsidRPr="00B57D93" w:rsidRDefault="00C8030A" w:rsidP="00C8030A">
      <w:pPr>
        <w:ind w:firstLine="540"/>
        <w:jc w:val="both"/>
        <w:rPr>
          <w:sz w:val="24"/>
          <w:szCs w:val="24"/>
          <w:lang w:val="uk-UA"/>
        </w:rPr>
      </w:pPr>
      <w:r w:rsidRPr="00B57D93">
        <w:rPr>
          <w:sz w:val="24"/>
          <w:szCs w:val="24"/>
          <w:lang w:val="uk-UA"/>
        </w:rPr>
        <w:t>Отриманий вираз може бути поширений як на рух уздовж іншої координатної осі (на рух уздовж осі ординат OY або уздовж осі аплікат OZ), так і на просторовий рух, при якому змінюються усі три координати тіла одночасно. Іншими словами, вираз (29) може бути переписаний у більш загальному, векторному вигляді:</w:t>
      </w:r>
    </w:p>
    <w:p w:rsidR="00C8030A" w:rsidRPr="00B57D93" w:rsidRDefault="00C8030A" w:rsidP="00C8030A">
      <w:pPr>
        <w:ind w:firstLine="540"/>
        <w:jc w:val="both"/>
        <w:rPr>
          <w:sz w:val="24"/>
          <w:szCs w:val="24"/>
          <w:lang w:val="uk-UA"/>
        </w:rPr>
      </w:pPr>
    </w:p>
    <w:p w:rsidR="00C8030A" w:rsidRPr="00B57D93" w:rsidRDefault="00C8030A" w:rsidP="00C8030A">
      <w:pPr>
        <w:ind w:firstLine="540"/>
        <w:jc w:val="center"/>
        <w:rPr>
          <w:sz w:val="24"/>
          <w:szCs w:val="24"/>
          <w:lang w:val="uk-UA"/>
        </w:rPr>
      </w:pPr>
      <w:r w:rsidRPr="00B57D93">
        <w:rPr>
          <w:sz w:val="24"/>
          <w:szCs w:val="24"/>
          <w:lang w:val="uk-UA"/>
        </w:rPr>
        <w:t xml:space="preserve">                                              </w:t>
      </w:r>
      <w:r w:rsidRPr="00B57D93">
        <w:rPr>
          <w:position w:val="-14"/>
          <w:sz w:val="24"/>
          <w:szCs w:val="24"/>
          <w:lang w:val="uk-UA"/>
        </w:rPr>
        <w:object w:dxaOrig="1620" w:dyaOrig="380">
          <v:shape id="_x0000_i1171" type="#_x0000_t75" style="width:80.85pt;height:18.85pt" o:ole="">
            <v:imagedata r:id="rId296" o:title=""/>
          </v:shape>
          <o:OLEObject Type="Embed" ProgID="Equation.3" ShapeID="_x0000_i1171" DrawAspect="Content" ObjectID="_1449738130" r:id="rId297"/>
        </w:object>
      </w:r>
      <w:r w:rsidRPr="00B57D93">
        <w:rPr>
          <w:sz w:val="24"/>
          <w:szCs w:val="24"/>
          <w:lang w:val="uk-UA"/>
        </w:rPr>
        <w:t>.                                            (30)</w:t>
      </w:r>
    </w:p>
    <w:p w:rsidR="00C8030A" w:rsidRPr="00B57D93" w:rsidRDefault="00C8030A" w:rsidP="00C8030A">
      <w:pPr>
        <w:ind w:firstLine="540"/>
        <w:jc w:val="center"/>
        <w:rPr>
          <w:sz w:val="24"/>
          <w:szCs w:val="24"/>
          <w:lang w:val="uk-UA"/>
        </w:rPr>
      </w:pPr>
    </w:p>
    <w:p w:rsidR="00C8030A" w:rsidRPr="00B57D93" w:rsidRDefault="00C8030A" w:rsidP="00C8030A">
      <w:pPr>
        <w:ind w:firstLine="540"/>
        <w:jc w:val="both"/>
        <w:rPr>
          <w:sz w:val="24"/>
          <w:szCs w:val="24"/>
          <w:lang w:val="uk-UA"/>
        </w:rPr>
      </w:pPr>
      <w:r w:rsidRPr="00B57D93">
        <w:rPr>
          <w:sz w:val="24"/>
          <w:szCs w:val="24"/>
          <w:lang w:val="uk-UA"/>
        </w:rPr>
        <w:t>Остання формула (30), записана у векторному вигляді, відповідає висновку, сформульованому свого часу Г</w:t>
      </w:r>
      <w:r w:rsidR="00F4517D">
        <w:rPr>
          <w:sz w:val="24"/>
          <w:szCs w:val="24"/>
          <w:lang w:val="uk-UA"/>
        </w:rPr>
        <w:t xml:space="preserve">алілео </w:t>
      </w:r>
      <w:r w:rsidRPr="00B57D93">
        <w:rPr>
          <w:sz w:val="24"/>
          <w:szCs w:val="24"/>
          <w:lang w:val="uk-UA"/>
        </w:rPr>
        <w:t>Галілеєм</w:t>
      </w:r>
      <w:r w:rsidR="00157357">
        <w:rPr>
          <w:sz w:val="24"/>
          <w:szCs w:val="24"/>
          <w:lang w:val="uk-UA"/>
        </w:rPr>
        <w:t xml:space="preserve"> (1564-1642)</w:t>
      </w:r>
      <w:r w:rsidRPr="00B57D93">
        <w:rPr>
          <w:sz w:val="24"/>
          <w:szCs w:val="24"/>
          <w:lang w:val="uk-UA"/>
        </w:rPr>
        <w:t xml:space="preserve">, і тому називається </w:t>
      </w:r>
      <w:r w:rsidRPr="00B57D93">
        <w:rPr>
          <w:b/>
          <w:color w:val="000080"/>
          <w:sz w:val="24"/>
          <w:szCs w:val="24"/>
          <w:lang w:val="uk-UA"/>
        </w:rPr>
        <w:t>Галілеєвим законом додавання швидкостей</w:t>
      </w:r>
      <w:r w:rsidRPr="00B57D93">
        <w:rPr>
          <w:sz w:val="24"/>
          <w:szCs w:val="24"/>
          <w:lang w:val="uk-UA"/>
        </w:rPr>
        <w:t>.</w:t>
      </w:r>
    </w:p>
    <w:p w:rsidR="00C8030A" w:rsidRPr="008B2E28" w:rsidRDefault="00C8030A" w:rsidP="00C8030A">
      <w:pPr>
        <w:ind w:firstLine="540"/>
        <w:jc w:val="both"/>
        <w:rPr>
          <w:sz w:val="24"/>
          <w:szCs w:val="24"/>
          <w:lang w:val="uk-UA"/>
        </w:rPr>
      </w:pPr>
      <w:r w:rsidRPr="008B2E28">
        <w:rPr>
          <w:sz w:val="24"/>
          <w:szCs w:val="24"/>
          <w:lang w:val="uk-UA"/>
        </w:rPr>
        <w:t>Цей закон класичної кінематики має дуже широкі застосування. У найпростішому випадку, коли усі три швидкості напрямлені уздовж однієї прямої і є незмінними у часі, Галілеїв закон додавання швидкостей є самоочевидним і свідомо або несвідомо застосовується усіма нами в оцінці рухів, котрі зустрічаються у повсякденному житті. Зокрема, кожен знає, що коли він пливе у човні униз за течією, він рухається швидше, ніж у нерухомій воді, на величину "бистроти" течії (на величину переносної швидкості).</w:t>
      </w:r>
    </w:p>
    <w:p w:rsidR="00C8030A" w:rsidRPr="008B2E28" w:rsidRDefault="00C8030A" w:rsidP="00C8030A">
      <w:pPr>
        <w:ind w:firstLine="540"/>
        <w:jc w:val="both"/>
        <w:rPr>
          <w:sz w:val="24"/>
          <w:szCs w:val="24"/>
          <w:lang w:val="uk-UA"/>
        </w:rPr>
      </w:pPr>
      <w:r w:rsidRPr="008B2E28">
        <w:rPr>
          <w:sz w:val="24"/>
          <w:szCs w:val="24"/>
          <w:lang w:val="uk-UA"/>
        </w:rPr>
        <w:t>Як вже зазначалося (§ 2.5.), прискорення є кінематичною характеристикою бистроти зміни швидкості. Оскільки описуючи той самий рух, можна використовувати кілька видів швидкостей (абсолютну, переносну, відносну), слід очікувати, що похідні за часом від цих величин утворять і відповідні прискорення:</w:t>
      </w:r>
    </w:p>
    <w:p w:rsidR="00C8030A" w:rsidRPr="008B2E28" w:rsidRDefault="00C8030A" w:rsidP="00C8030A">
      <w:pPr>
        <w:ind w:firstLine="540"/>
        <w:jc w:val="both"/>
        <w:rPr>
          <w:lang w:val="uk-UA"/>
        </w:rPr>
      </w:pPr>
    </w:p>
    <w:p w:rsidR="00C8030A" w:rsidRDefault="00C8030A" w:rsidP="00C8030A">
      <w:pPr>
        <w:ind w:firstLine="540"/>
        <w:jc w:val="center"/>
        <w:rPr>
          <w:sz w:val="24"/>
          <w:szCs w:val="24"/>
          <w:lang w:val="uk-UA"/>
        </w:rPr>
      </w:pPr>
      <w:r>
        <w:rPr>
          <w:sz w:val="24"/>
          <w:szCs w:val="24"/>
          <w:lang w:val="uk-UA"/>
        </w:rPr>
        <w:t xml:space="preserve">                                                  </w:t>
      </w:r>
      <w:r w:rsidRPr="008B2E28">
        <w:rPr>
          <w:position w:val="-14"/>
          <w:sz w:val="24"/>
          <w:szCs w:val="24"/>
          <w:lang w:val="uk-UA"/>
        </w:rPr>
        <w:object w:dxaOrig="1640" w:dyaOrig="380">
          <v:shape id="_x0000_i1172" type="#_x0000_t75" style="width:81.95pt;height:18.85pt" o:ole="">
            <v:imagedata r:id="rId298" o:title=""/>
          </v:shape>
          <o:OLEObject Type="Embed" ProgID="Equation.3" ShapeID="_x0000_i1172" DrawAspect="Content" ObjectID="_1449738131" r:id="rId299"/>
        </w:object>
      </w:r>
      <w:r w:rsidRPr="008B2E28">
        <w:rPr>
          <w:sz w:val="24"/>
          <w:szCs w:val="24"/>
          <w:lang w:val="uk-UA"/>
        </w:rPr>
        <w:t>.                                          (3</w:t>
      </w:r>
      <w:r>
        <w:rPr>
          <w:sz w:val="24"/>
          <w:szCs w:val="24"/>
          <w:lang w:val="uk-UA"/>
        </w:rPr>
        <w:t>1</w:t>
      </w:r>
      <w:r w:rsidRPr="008B2E28">
        <w:rPr>
          <w:sz w:val="24"/>
          <w:szCs w:val="24"/>
          <w:lang w:val="uk-UA"/>
        </w:rPr>
        <w:t>)</w:t>
      </w:r>
    </w:p>
    <w:p w:rsidR="00C8030A" w:rsidRPr="008B2E28" w:rsidRDefault="00C8030A" w:rsidP="00C8030A">
      <w:pPr>
        <w:ind w:firstLine="540"/>
        <w:jc w:val="center"/>
        <w:rPr>
          <w:sz w:val="24"/>
          <w:szCs w:val="24"/>
          <w:lang w:val="uk-UA"/>
        </w:rPr>
      </w:pPr>
    </w:p>
    <w:p w:rsidR="00C8030A" w:rsidRPr="008B2E28" w:rsidRDefault="00C8030A" w:rsidP="00C8030A">
      <w:pPr>
        <w:ind w:firstLine="540"/>
        <w:jc w:val="both"/>
        <w:rPr>
          <w:sz w:val="24"/>
          <w:szCs w:val="24"/>
          <w:lang w:val="uk-UA"/>
        </w:rPr>
      </w:pPr>
      <w:r w:rsidRPr="008B2E28">
        <w:rPr>
          <w:lang w:val="uk-UA"/>
        </w:rPr>
        <w:t xml:space="preserve"> </w:t>
      </w:r>
      <w:r w:rsidRPr="008B2E28">
        <w:rPr>
          <w:sz w:val="24"/>
          <w:szCs w:val="24"/>
          <w:lang w:val="uk-UA"/>
        </w:rPr>
        <w:t xml:space="preserve">Під абсолютним прискоренням </w:t>
      </w:r>
      <w:r w:rsidRPr="008B2E28">
        <w:rPr>
          <w:position w:val="-14"/>
          <w:sz w:val="24"/>
          <w:szCs w:val="24"/>
          <w:lang w:val="uk-UA"/>
        </w:rPr>
        <w:object w:dxaOrig="380" w:dyaOrig="380">
          <v:shape id="_x0000_i1173" type="#_x0000_t75" style="width:18.85pt;height:18.85pt" o:ole="">
            <v:imagedata r:id="rId300" o:title=""/>
          </v:shape>
          <o:OLEObject Type="Embed" ProgID="Equation.3" ShapeID="_x0000_i1173" DrawAspect="Content" ObjectID="_1449738132" r:id="rId301"/>
        </w:object>
      </w:r>
      <w:r w:rsidRPr="008B2E28">
        <w:rPr>
          <w:sz w:val="24"/>
          <w:szCs w:val="24"/>
          <w:lang w:val="uk-UA"/>
        </w:rPr>
        <w:t xml:space="preserve">тут розуміють прискорення МТ по відношенню до </w:t>
      </w:r>
      <w:r>
        <w:rPr>
          <w:sz w:val="24"/>
          <w:szCs w:val="24"/>
          <w:lang w:val="uk-UA"/>
        </w:rPr>
        <w:t>основ</w:t>
      </w:r>
      <w:r w:rsidRPr="008B2E28">
        <w:rPr>
          <w:sz w:val="24"/>
          <w:szCs w:val="24"/>
          <w:lang w:val="uk-UA"/>
        </w:rPr>
        <w:t xml:space="preserve">ної системи відліку </w:t>
      </w:r>
      <w:r w:rsidRPr="008B2E28">
        <w:rPr>
          <w:b/>
          <w:sz w:val="24"/>
          <w:szCs w:val="24"/>
          <w:lang w:val="uk-UA"/>
        </w:rPr>
        <w:t>К</w:t>
      </w:r>
      <w:r w:rsidRPr="008B2E28">
        <w:rPr>
          <w:sz w:val="24"/>
          <w:szCs w:val="24"/>
          <w:lang w:val="uk-UA"/>
        </w:rPr>
        <w:t xml:space="preserve">; під переносним прискоренням </w:t>
      </w:r>
      <w:r w:rsidRPr="008B2E28">
        <w:rPr>
          <w:position w:val="-14"/>
          <w:sz w:val="24"/>
          <w:szCs w:val="24"/>
          <w:lang w:val="uk-UA"/>
        </w:rPr>
        <w:object w:dxaOrig="400" w:dyaOrig="380">
          <v:shape id="_x0000_i1174" type="#_x0000_t75" style="width:19.95pt;height:18.85pt" o:ole="">
            <v:imagedata r:id="rId302" o:title=""/>
          </v:shape>
          <o:OLEObject Type="Embed" ProgID="Equation.3" ShapeID="_x0000_i1174" DrawAspect="Content" ObjectID="_1449738133" r:id="rId303"/>
        </w:object>
      </w:r>
      <w:r w:rsidRPr="008B2E28">
        <w:rPr>
          <w:sz w:val="24"/>
          <w:szCs w:val="24"/>
          <w:lang w:val="uk-UA"/>
        </w:rPr>
        <w:t xml:space="preserve"> розуміють прискорення того місця рухомої системи, де у даний момент часу знаходиться МТ, а під відносним </w:t>
      </w:r>
      <w:r w:rsidRPr="008B2E28">
        <w:rPr>
          <w:sz w:val="24"/>
          <w:szCs w:val="24"/>
          <w:lang w:val="uk-UA"/>
        </w:rPr>
        <w:lastRenderedPageBreak/>
        <w:t xml:space="preserve">прискоренням </w:t>
      </w:r>
      <w:r w:rsidRPr="008B2E28">
        <w:rPr>
          <w:position w:val="-12"/>
          <w:sz w:val="24"/>
          <w:szCs w:val="24"/>
          <w:lang w:val="uk-UA"/>
        </w:rPr>
        <w:object w:dxaOrig="440" w:dyaOrig="360">
          <v:shape id="_x0000_i1175" type="#_x0000_t75" style="width:22.15pt;height:18.85pt" o:ole="">
            <v:imagedata r:id="rId304" o:title=""/>
          </v:shape>
          <o:OLEObject Type="Embed" ProgID="Equation.3" ShapeID="_x0000_i1175" DrawAspect="Content" ObjectID="_1449738134" r:id="rId305"/>
        </w:object>
      </w:r>
      <w:r w:rsidRPr="008B2E28">
        <w:rPr>
          <w:sz w:val="24"/>
          <w:szCs w:val="24"/>
          <w:lang w:val="uk-UA"/>
        </w:rPr>
        <w:t xml:space="preserve"> — прискорення, що його МТ має по відношенню до спостерігача, котрий знаходиться у рухомій системі </w:t>
      </w:r>
      <w:r w:rsidRPr="008B2E28">
        <w:rPr>
          <w:b/>
          <w:sz w:val="24"/>
          <w:szCs w:val="24"/>
          <w:lang w:val="uk-UA"/>
        </w:rPr>
        <w:t>К'</w:t>
      </w:r>
      <w:r w:rsidRPr="008B2E28">
        <w:rPr>
          <w:sz w:val="24"/>
          <w:szCs w:val="24"/>
          <w:lang w:val="uk-UA"/>
        </w:rPr>
        <w:t>.</w:t>
      </w:r>
    </w:p>
    <w:p w:rsidR="00C8030A" w:rsidRPr="008B2E28" w:rsidRDefault="00C8030A" w:rsidP="00C8030A">
      <w:pPr>
        <w:ind w:firstLine="540"/>
        <w:jc w:val="both"/>
        <w:rPr>
          <w:sz w:val="24"/>
          <w:szCs w:val="24"/>
          <w:lang w:val="uk-UA"/>
        </w:rPr>
      </w:pPr>
      <w:r w:rsidRPr="008B2E28">
        <w:rPr>
          <w:sz w:val="24"/>
          <w:szCs w:val="24"/>
          <w:lang w:val="uk-UA"/>
        </w:rPr>
        <w:t xml:space="preserve">Абсолютне прискорення </w:t>
      </w:r>
      <w:r w:rsidRPr="008B2E28">
        <w:rPr>
          <w:position w:val="-14"/>
          <w:sz w:val="24"/>
          <w:szCs w:val="24"/>
          <w:lang w:val="uk-UA"/>
        </w:rPr>
        <w:object w:dxaOrig="380" w:dyaOrig="380">
          <v:shape id="_x0000_i1176" type="#_x0000_t75" style="width:18.85pt;height:18.85pt" o:ole="">
            <v:imagedata r:id="rId300" o:title=""/>
          </v:shape>
          <o:OLEObject Type="Embed" ProgID="Equation.3" ShapeID="_x0000_i1176" DrawAspect="Content" ObjectID="_1449738135" r:id="rId306"/>
        </w:object>
      </w:r>
      <w:r w:rsidRPr="008B2E28">
        <w:rPr>
          <w:sz w:val="24"/>
          <w:szCs w:val="24"/>
          <w:lang w:val="uk-UA"/>
        </w:rPr>
        <w:t xml:space="preserve"> цілком визначається відношенням приросту </w:t>
      </w:r>
      <w:r w:rsidRPr="008B2E28">
        <w:rPr>
          <w:position w:val="-6"/>
          <w:sz w:val="24"/>
          <w:szCs w:val="24"/>
          <w:lang w:val="uk-UA"/>
        </w:rPr>
        <w:object w:dxaOrig="340" w:dyaOrig="279">
          <v:shape id="_x0000_i1177" type="#_x0000_t75" style="width:16.6pt;height:13.3pt" o:ole="">
            <v:imagedata r:id="rId190" o:title=""/>
          </v:shape>
          <o:OLEObject Type="Embed" ProgID="Equation.3" ShapeID="_x0000_i1177" DrawAspect="Content" ObjectID="_1449738136" r:id="rId307"/>
        </w:object>
      </w:r>
      <w:r w:rsidRPr="008B2E28">
        <w:rPr>
          <w:sz w:val="24"/>
          <w:szCs w:val="24"/>
          <w:lang w:val="uk-UA"/>
        </w:rPr>
        <w:t xml:space="preserve"> вектора абсолютної швидкості до часу </w:t>
      </w:r>
      <w:r w:rsidRPr="008B2E28">
        <w:rPr>
          <w:position w:val="-6"/>
          <w:sz w:val="24"/>
          <w:szCs w:val="24"/>
          <w:lang w:val="uk-UA"/>
        </w:rPr>
        <w:object w:dxaOrig="300" w:dyaOrig="279">
          <v:shape id="_x0000_i1178" type="#_x0000_t75" style="width:14.4pt;height:13.3pt" o:ole="">
            <v:imagedata r:id="rId143" o:title=""/>
          </v:shape>
          <o:OLEObject Type="Embed" ProgID="Equation.3" ShapeID="_x0000_i1178" DrawAspect="Content" ObjectID="_1449738137" r:id="rId308"/>
        </w:object>
      </w:r>
      <w:r w:rsidRPr="008B2E28">
        <w:rPr>
          <w:sz w:val="24"/>
          <w:szCs w:val="24"/>
          <w:lang w:val="uk-UA"/>
        </w:rPr>
        <w:t>, протягом якого цей приріст відбувся. Натомість переносне і відносне прискорення не завжди так само просто зв'язані із переносною і відносною швидкостями.</w:t>
      </w:r>
    </w:p>
    <w:p w:rsidR="00C8030A" w:rsidRPr="008B2E28" w:rsidRDefault="00C8030A" w:rsidP="00C8030A">
      <w:pPr>
        <w:ind w:firstLine="540"/>
        <w:jc w:val="both"/>
        <w:rPr>
          <w:sz w:val="24"/>
          <w:szCs w:val="24"/>
          <w:lang w:val="uk-UA"/>
        </w:rPr>
      </w:pPr>
      <w:r w:rsidRPr="008B2E28">
        <w:rPr>
          <w:sz w:val="24"/>
          <w:szCs w:val="24"/>
          <w:lang w:val="uk-UA"/>
        </w:rPr>
        <w:t>Наприклад, коли матрос йде по палубі свого корабля прямо від корми до носа, а у цей самий час корабель здійснює поворот, то для спостерігача, котрий залишився на березі, рух матроса вже не є прямолінійним; вектор відносної швидкості, зберігаючи незмінною орієнтацію відносно корабля, повертається разом із кораблем; інакше кажучи, відносна швидкість набуває деякого геометричного приросту, викликаного рухом корабля, і, відповідно, з'являється додаткова складова прискорення рухомого матроса.</w:t>
      </w:r>
    </w:p>
    <w:p w:rsidR="00C8030A" w:rsidRPr="008B2E28" w:rsidRDefault="00C8030A" w:rsidP="00C8030A">
      <w:pPr>
        <w:ind w:firstLine="540"/>
        <w:jc w:val="both"/>
        <w:rPr>
          <w:sz w:val="24"/>
          <w:szCs w:val="24"/>
          <w:lang w:val="uk-UA"/>
        </w:rPr>
      </w:pPr>
      <w:r w:rsidRPr="008B2E28">
        <w:rPr>
          <w:sz w:val="24"/>
          <w:szCs w:val="24"/>
          <w:lang w:val="uk-UA"/>
        </w:rPr>
        <w:t>Якщо ж корабель і зв'язана із ним рухома система відліку рухаються прямолінійно з постійною швидкістю (зрозуміло, що при цьому переносне прискорення дорівнює нулю), то тоді прискорення абсолютного і відносного рухів співпадають і за величиною і за напрямом:</w:t>
      </w:r>
    </w:p>
    <w:p w:rsidR="00C8030A" w:rsidRPr="008B2E28" w:rsidRDefault="00C8030A" w:rsidP="00C8030A">
      <w:pPr>
        <w:ind w:firstLine="540"/>
        <w:jc w:val="both"/>
        <w:rPr>
          <w:lang w:val="uk-UA"/>
        </w:rPr>
      </w:pPr>
    </w:p>
    <w:p w:rsidR="00C8030A" w:rsidRPr="008B2E28" w:rsidRDefault="00C8030A" w:rsidP="00C8030A">
      <w:pPr>
        <w:ind w:firstLine="540"/>
        <w:jc w:val="center"/>
        <w:rPr>
          <w:sz w:val="24"/>
          <w:szCs w:val="24"/>
          <w:lang w:val="uk-UA"/>
        </w:rPr>
      </w:pPr>
      <w:r>
        <w:rPr>
          <w:sz w:val="24"/>
          <w:szCs w:val="24"/>
          <w:lang w:val="uk-UA"/>
        </w:rPr>
        <w:t xml:space="preserve">                                                     </w:t>
      </w:r>
      <w:r w:rsidRPr="008B2E28">
        <w:rPr>
          <w:position w:val="-12"/>
          <w:sz w:val="24"/>
          <w:szCs w:val="24"/>
          <w:lang w:val="uk-UA"/>
        </w:rPr>
        <w:object w:dxaOrig="1060" w:dyaOrig="360">
          <v:shape id="_x0000_i1179" type="#_x0000_t75" style="width:53.15pt;height:18.85pt" o:ole="">
            <v:imagedata r:id="rId309" o:title=""/>
          </v:shape>
          <o:OLEObject Type="Embed" ProgID="Equation.3" ShapeID="_x0000_i1179" DrawAspect="Content" ObjectID="_1449738138" r:id="rId310"/>
        </w:object>
      </w:r>
      <w:r w:rsidRPr="008B2E28">
        <w:rPr>
          <w:sz w:val="24"/>
          <w:szCs w:val="24"/>
          <w:lang w:val="uk-UA"/>
        </w:rPr>
        <w:t xml:space="preserve">                                                    (3</w:t>
      </w:r>
      <w:r>
        <w:rPr>
          <w:sz w:val="24"/>
          <w:szCs w:val="24"/>
          <w:lang w:val="uk-UA"/>
        </w:rPr>
        <w:t>2</w:t>
      </w:r>
      <w:r w:rsidRPr="008B2E28">
        <w:rPr>
          <w:sz w:val="24"/>
          <w:szCs w:val="24"/>
          <w:lang w:val="uk-UA"/>
        </w:rPr>
        <w:t>)</w:t>
      </w:r>
    </w:p>
    <w:p w:rsidR="00C8030A" w:rsidRPr="008B2E28" w:rsidRDefault="00C8030A" w:rsidP="00C8030A">
      <w:pPr>
        <w:ind w:firstLine="540"/>
        <w:jc w:val="both"/>
        <w:rPr>
          <w:lang w:val="uk-UA"/>
        </w:rPr>
      </w:pPr>
    </w:p>
    <w:p w:rsidR="00C8030A" w:rsidRDefault="00C8030A" w:rsidP="00C8030A">
      <w:pPr>
        <w:ind w:firstLine="540"/>
        <w:jc w:val="both"/>
        <w:rPr>
          <w:sz w:val="24"/>
          <w:szCs w:val="24"/>
          <w:lang w:val="uk-UA"/>
        </w:rPr>
      </w:pPr>
      <w:r w:rsidRPr="008B2E28">
        <w:rPr>
          <w:sz w:val="24"/>
          <w:szCs w:val="24"/>
          <w:lang w:val="uk-UA"/>
        </w:rPr>
        <w:t xml:space="preserve">Можна сказати, що </w:t>
      </w:r>
    </w:p>
    <w:p w:rsidR="00C8030A" w:rsidRDefault="00C8030A" w:rsidP="00C8030A">
      <w:pPr>
        <w:ind w:left="2160" w:hanging="1620"/>
        <w:jc w:val="both"/>
        <w:rPr>
          <w:sz w:val="24"/>
          <w:szCs w:val="24"/>
          <w:lang w:val="uk-UA"/>
        </w:rPr>
      </w:pPr>
      <w:r w:rsidRPr="008B2E28">
        <w:rPr>
          <w:lang w:val="uk-UA"/>
        </w:rPr>
        <w:t xml:space="preserve">                                  </w:t>
      </w:r>
      <w:r w:rsidRPr="008B2E28">
        <w:rPr>
          <w:i/>
          <w:color w:val="000080"/>
          <w:sz w:val="28"/>
          <w:szCs w:val="28"/>
          <w:lang w:val="uk-UA"/>
        </w:rPr>
        <w:t>прискорення руху є однаковими для спостерігачів, які рухаються відносно один одного із постійною за величиною і напрямом переносною швидкістю</w:t>
      </w:r>
      <w:r w:rsidRPr="008B2E28">
        <w:rPr>
          <w:sz w:val="24"/>
          <w:szCs w:val="24"/>
          <w:lang w:val="uk-UA"/>
        </w:rPr>
        <w:t xml:space="preserve">. </w:t>
      </w:r>
    </w:p>
    <w:p w:rsidR="00C8030A" w:rsidRDefault="00C8030A" w:rsidP="00C8030A">
      <w:pPr>
        <w:ind w:firstLine="540"/>
        <w:jc w:val="both"/>
        <w:rPr>
          <w:sz w:val="24"/>
          <w:szCs w:val="24"/>
          <w:lang w:val="uk-UA"/>
        </w:rPr>
      </w:pPr>
      <w:r w:rsidRPr="008B2E28">
        <w:rPr>
          <w:sz w:val="24"/>
          <w:szCs w:val="24"/>
          <w:lang w:val="uk-UA"/>
        </w:rPr>
        <w:t>Це є обґрунтуванням для твердження, що системи відліку, які рухаються відносно одна одної із сталою швидкістю, є "</w:t>
      </w:r>
      <w:r w:rsidRPr="007175ED">
        <w:rPr>
          <w:i/>
          <w:color w:val="000080"/>
          <w:sz w:val="28"/>
          <w:szCs w:val="28"/>
          <w:lang w:val="uk-UA"/>
        </w:rPr>
        <w:t>рівноцінними по відношенню до прискорення</w:t>
      </w:r>
      <w:r w:rsidRPr="008B2E28">
        <w:rPr>
          <w:sz w:val="24"/>
          <w:szCs w:val="24"/>
          <w:lang w:val="uk-UA"/>
        </w:rPr>
        <w:t>".</w:t>
      </w:r>
    </w:p>
    <w:p w:rsidR="00C8030A" w:rsidRDefault="00C8030A" w:rsidP="00C8030A">
      <w:pPr>
        <w:ind w:firstLine="540"/>
        <w:jc w:val="both"/>
        <w:rPr>
          <w:sz w:val="24"/>
          <w:szCs w:val="24"/>
          <w:lang w:val="uk-UA"/>
        </w:rPr>
      </w:pPr>
      <w:r w:rsidRPr="008B2E28">
        <w:rPr>
          <w:sz w:val="24"/>
          <w:szCs w:val="24"/>
          <w:lang w:val="uk-UA"/>
        </w:rPr>
        <w:t>Натомість у більш загальному випадку (коли переносний рух пов'язаний із обертанням рухомої системи відліку відносно абсолютної)</w:t>
      </w:r>
    </w:p>
    <w:p w:rsidR="00C8030A" w:rsidRPr="00141BB8" w:rsidRDefault="00C8030A" w:rsidP="00C8030A">
      <w:pPr>
        <w:ind w:left="1080"/>
        <w:jc w:val="both"/>
        <w:rPr>
          <w:color w:val="000080"/>
          <w:sz w:val="28"/>
          <w:szCs w:val="28"/>
          <w:lang w:val="uk-UA"/>
        </w:rPr>
      </w:pPr>
      <w:r w:rsidRPr="00141BB8">
        <w:rPr>
          <w:color w:val="000080"/>
          <w:sz w:val="28"/>
          <w:szCs w:val="28"/>
          <w:lang w:val="uk-UA"/>
        </w:rPr>
        <w:t>прискорення абсолютного руху дорівнює векторній сумі трьох доданків: прискорення переносного руху, прискорення відносного руху і так званого поворотного (або коріолісового)  прискорення:</w:t>
      </w:r>
    </w:p>
    <w:p w:rsidR="00C8030A" w:rsidRPr="008B2E28" w:rsidRDefault="00C8030A" w:rsidP="00C8030A">
      <w:pPr>
        <w:ind w:left="1080"/>
        <w:jc w:val="both"/>
        <w:rPr>
          <w:sz w:val="28"/>
          <w:szCs w:val="28"/>
          <w:lang w:val="uk-UA"/>
        </w:rPr>
      </w:pPr>
    </w:p>
    <w:p w:rsidR="00C8030A" w:rsidRPr="008B2E28" w:rsidRDefault="00C8030A" w:rsidP="00C8030A">
      <w:pPr>
        <w:ind w:left="1080"/>
        <w:jc w:val="both"/>
        <w:rPr>
          <w:sz w:val="28"/>
          <w:szCs w:val="28"/>
          <w:lang w:val="uk-UA"/>
        </w:rPr>
      </w:pPr>
      <w:r w:rsidRPr="008B2E28">
        <w:rPr>
          <w:sz w:val="28"/>
          <w:szCs w:val="28"/>
          <w:lang w:val="uk-UA"/>
        </w:rPr>
        <w:t xml:space="preserve">     </w:t>
      </w:r>
      <w:r>
        <w:rPr>
          <w:sz w:val="28"/>
          <w:szCs w:val="28"/>
          <w:lang w:val="uk-UA"/>
        </w:rPr>
        <w:t xml:space="preserve">                         </w:t>
      </w:r>
      <w:r w:rsidRPr="008B2E28">
        <w:rPr>
          <w:sz w:val="28"/>
          <w:szCs w:val="28"/>
          <w:lang w:val="uk-UA"/>
        </w:rPr>
        <w:t xml:space="preserve">  </w:t>
      </w:r>
      <w:r w:rsidRPr="008B2E28">
        <w:rPr>
          <w:position w:val="-14"/>
          <w:sz w:val="28"/>
          <w:szCs w:val="28"/>
          <w:lang w:val="uk-UA"/>
        </w:rPr>
        <w:object w:dxaOrig="2400" w:dyaOrig="380">
          <v:shape id="_x0000_i1180" type="#_x0000_t75" style="width:119.65pt;height:18.85pt" o:ole="">
            <v:imagedata r:id="rId311" o:title=""/>
          </v:shape>
          <o:OLEObject Type="Embed" ProgID="Equation.3" ShapeID="_x0000_i1180" DrawAspect="Content" ObjectID="_1449738139" r:id="rId312"/>
        </w:object>
      </w:r>
      <w:r w:rsidRPr="008B2E28">
        <w:rPr>
          <w:sz w:val="28"/>
          <w:szCs w:val="28"/>
          <w:lang w:val="uk-UA"/>
        </w:rPr>
        <w:t>.                                        (3</w:t>
      </w:r>
      <w:r>
        <w:rPr>
          <w:sz w:val="28"/>
          <w:szCs w:val="28"/>
          <w:lang w:val="uk-UA"/>
        </w:rPr>
        <w:t>3</w:t>
      </w:r>
      <w:r w:rsidRPr="008B2E28">
        <w:rPr>
          <w:sz w:val="28"/>
          <w:szCs w:val="28"/>
          <w:lang w:val="uk-UA"/>
        </w:rPr>
        <w:t>)</w:t>
      </w:r>
    </w:p>
    <w:p w:rsidR="00C8030A" w:rsidRPr="008B2E28" w:rsidRDefault="00C8030A" w:rsidP="00C8030A">
      <w:pPr>
        <w:ind w:firstLine="540"/>
        <w:jc w:val="both"/>
        <w:rPr>
          <w:lang w:val="uk-UA"/>
        </w:rPr>
      </w:pPr>
    </w:p>
    <w:p w:rsidR="00C8030A" w:rsidRPr="008B2E28" w:rsidRDefault="00C8030A" w:rsidP="00C8030A">
      <w:pPr>
        <w:ind w:firstLine="540"/>
        <w:jc w:val="both"/>
        <w:rPr>
          <w:sz w:val="24"/>
          <w:szCs w:val="24"/>
          <w:lang w:val="uk-UA"/>
        </w:rPr>
      </w:pPr>
      <w:r w:rsidRPr="008B2E28">
        <w:rPr>
          <w:sz w:val="24"/>
          <w:szCs w:val="24"/>
          <w:lang w:val="uk-UA"/>
        </w:rPr>
        <w:t xml:space="preserve">Більш детально коріолісове прискорення </w:t>
      </w:r>
      <w:r>
        <w:rPr>
          <w:sz w:val="24"/>
          <w:szCs w:val="24"/>
          <w:lang w:val="uk-UA"/>
        </w:rPr>
        <w:t xml:space="preserve">буде </w:t>
      </w:r>
      <w:r w:rsidRPr="008B2E28">
        <w:rPr>
          <w:sz w:val="24"/>
          <w:szCs w:val="24"/>
          <w:lang w:val="uk-UA"/>
        </w:rPr>
        <w:t>розглядат</w:t>
      </w:r>
      <w:r>
        <w:rPr>
          <w:sz w:val="24"/>
          <w:szCs w:val="24"/>
          <w:lang w:val="uk-UA"/>
        </w:rPr>
        <w:t>и</w:t>
      </w:r>
      <w:r w:rsidRPr="008B2E28">
        <w:rPr>
          <w:sz w:val="24"/>
          <w:szCs w:val="24"/>
          <w:lang w:val="uk-UA"/>
        </w:rPr>
        <w:t>ся під час вивчення динаміки</w:t>
      </w:r>
      <w:r>
        <w:rPr>
          <w:sz w:val="24"/>
          <w:szCs w:val="24"/>
          <w:lang w:val="uk-UA"/>
        </w:rPr>
        <w:t>, бо за традицією</w:t>
      </w:r>
      <w:r w:rsidRPr="008B2E28">
        <w:rPr>
          <w:sz w:val="24"/>
          <w:szCs w:val="24"/>
          <w:lang w:val="uk-UA"/>
        </w:rPr>
        <w:t xml:space="preserve"> </w:t>
      </w:r>
      <w:r>
        <w:rPr>
          <w:sz w:val="24"/>
          <w:szCs w:val="24"/>
          <w:lang w:val="uk-UA"/>
        </w:rPr>
        <w:t>його вивчення</w:t>
      </w:r>
      <w:r w:rsidRPr="008B2E28">
        <w:rPr>
          <w:sz w:val="24"/>
          <w:szCs w:val="24"/>
          <w:lang w:val="uk-UA"/>
        </w:rPr>
        <w:t xml:space="preserve"> пов'язується із вивченням сили Коріоліса (Гаспар Коріоліс, 1792—1843, французький фізик та інженер). </w:t>
      </w:r>
    </w:p>
    <w:p w:rsidR="00C8030A" w:rsidRPr="00B57D93" w:rsidRDefault="00C8030A" w:rsidP="00C8030A">
      <w:pPr>
        <w:ind w:firstLine="540"/>
        <w:jc w:val="both"/>
        <w:rPr>
          <w:sz w:val="24"/>
          <w:szCs w:val="24"/>
          <w:lang w:val="uk-UA"/>
        </w:rPr>
      </w:pPr>
    </w:p>
    <w:p w:rsidR="00A457D6" w:rsidRDefault="00A457D6" w:rsidP="00C8030A">
      <w:pPr>
        <w:ind w:firstLine="540"/>
        <w:jc w:val="center"/>
        <w:rPr>
          <w:b/>
          <w:color w:val="000080"/>
          <w:sz w:val="32"/>
          <w:szCs w:val="32"/>
          <w:lang w:val="uk-UA"/>
        </w:rPr>
      </w:pPr>
    </w:p>
    <w:p w:rsidR="00C8030A" w:rsidRPr="00C64FBE" w:rsidRDefault="00C8030A" w:rsidP="00C8030A">
      <w:pPr>
        <w:ind w:firstLine="540"/>
        <w:jc w:val="center"/>
        <w:rPr>
          <w:b/>
          <w:color w:val="000080"/>
          <w:sz w:val="32"/>
          <w:szCs w:val="32"/>
          <w:lang w:val="uk-UA"/>
        </w:rPr>
      </w:pPr>
      <w:r w:rsidRPr="00C64FBE">
        <w:rPr>
          <w:b/>
          <w:color w:val="000080"/>
          <w:sz w:val="32"/>
          <w:szCs w:val="32"/>
          <w:lang w:val="uk-UA"/>
        </w:rPr>
        <w:t>2.</w:t>
      </w:r>
      <w:r>
        <w:rPr>
          <w:b/>
          <w:color w:val="000080"/>
          <w:sz w:val="32"/>
          <w:szCs w:val="32"/>
          <w:lang w:val="uk-UA"/>
        </w:rPr>
        <w:t>9</w:t>
      </w:r>
      <w:r w:rsidRPr="00C64FBE">
        <w:rPr>
          <w:b/>
          <w:color w:val="000080"/>
          <w:sz w:val="32"/>
          <w:szCs w:val="32"/>
          <w:lang w:val="uk-UA"/>
        </w:rPr>
        <w:t xml:space="preserve">. </w:t>
      </w:r>
      <w:r>
        <w:rPr>
          <w:b/>
          <w:color w:val="000080"/>
          <w:sz w:val="32"/>
          <w:szCs w:val="32"/>
          <w:lang w:val="uk-UA"/>
        </w:rPr>
        <w:t xml:space="preserve"> КІНЕМАТИКА  ТВЕРДОГО  ТІЛА</w:t>
      </w:r>
      <w:r w:rsidRPr="00C64FBE">
        <w:rPr>
          <w:b/>
          <w:color w:val="000080"/>
          <w:sz w:val="32"/>
          <w:szCs w:val="32"/>
          <w:lang w:val="uk-UA"/>
        </w:rPr>
        <w:t xml:space="preserve"> </w:t>
      </w:r>
    </w:p>
    <w:p w:rsidR="00C8030A" w:rsidRPr="00D41C2F" w:rsidRDefault="00C8030A" w:rsidP="00C8030A">
      <w:pPr>
        <w:ind w:firstLine="540"/>
        <w:jc w:val="both"/>
        <w:rPr>
          <w:sz w:val="24"/>
          <w:szCs w:val="24"/>
          <w:lang w:val="uk-UA"/>
        </w:rPr>
      </w:pPr>
      <w:r>
        <w:rPr>
          <w:sz w:val="24"/>
          <w:szCs w:val="24"/>
          <w:lang w:val="uk-UA"/>
        </w:rPr>
        <w:t>Кінематичні співвідношення, отримані для МТ, можуть бути використані і при розрахунках передачі руху у різних механізмах, кожний з яких можна розглядати як систему МТ або систему сукупності точок — різноманітних твердих тіл.</w:t>
      </w:r>
    </w:p>
    <w:p w:rsidR="00C8030A" w:rsidRPr="00B40C06" w:rsidRDefault="00C8030A" w:rsidP="00C8030A">
      <w:pPr>
        <w:ind w:firstLine="540"/>
        <w:jc w:val="both"/>
        <w:rPr>
          <w:lang w:val="uk-UA"/>
        </w:rPr>
      </w:pPr>
      <w:r w:rsidRPr="00D41C2F">
        <w:rPr>
          <w:sz w:val="24"/>
          <w:szCs w:val="24"/>
          <w:lang w:val="uk-UA"/>
        </w:rPr>
        <w:t xml:space="preserve">Кількість рівнянь, що визначають закони руху твердого тіла та його кінематичні характеристики, залежить від виду руху тіла. Найпростішими видами </w:t>
      </w:r>
      <w:r>
        <w:rPr>
          <w:sz w:val="24"/>
          <w:szCs w:val="24"/>
          <w:lang w:val="uk-UA"/>
        </w:rPr>
        <w:t xml:space="preserve">руху </w:t>
      </w:r>
      <w:r w:rsidRPr="00D41C2F">
        <w:rPr>
          <w:sz w:val="24"/>
          <w:szCs w:val="24"/>
          <w:lang w:val="uk-UA"/>
        </w:rPr>
        <w:t xml:space="preserve">є </w:t>
      </w:r>
      <w:r w:rsidRPr="00F10544">
        <w:rPr>
          <w:i/>
          <w:color w:val="000080"/>
          <w:sz w:val="24"/>
          <w:szCs w:val="24"/>
          <w:lang w:val="uk-UA"/>
        </w:rPr>
        <w:t>поступальний рух</w:t>
      </w:r>
      <w:r w:rsidRPr="00D41C2F">
        <w:rPr>
          <w:sz w:val="24"/>
          <w:szCs w:val="24"/>
          <w:lang w:val="uk-UA"/>
        </w:rPr>
        <w:t xml:space="preserve"> і </w:t>
      </w:r>
      <w:r w:rsidRPr="00F10544">
        <w:rPr>
          <w:i/>
          <w:color w:val="000080"/>
          <w:sz w:val="24"/>
          <w:szCs w:val="24"/>
          <w:lang w:val="uk-UA"/>
        </w:rPr>
        <w:t>обертальний рух</w:t>
      </w:r>
      <w:r w:rsidRPr="00D41C2F">
        <w:rPr>
          <w:sz w:val="24"/>
          <w:szCs w:val="24"/>
          <w:lang w:val="uk-UA"/>
        </w:rPr>
        <w:t xml:space="preserve"> твердого тіла. При поступальному русі усі точки тіла рухаються однаково і щоб задати рух тіла, достатньо задати рух будь-якої однієї його точки. Її прийнято називати </w:t>
      </w:r>
      <w:r w:rsidRPr="00F10544">
        <w:rPr>
          <w:i/>
          <w:color w:val="000080"/>
          <w:sz w:val="24"/>
          <w:szCs w:val="24"/>
          <w:lang w:val="uk-UA"/>
        </w:rPr>
        <w:t>полюсом</w:t>
      </w:r>
      <w:r w:rsidRPr="00D41C2F">
        <w:rPr>
          <w:sz w:val="24"/>
          <w:szCs w:val="24"/>
          <w:lang w:val="uk-UA"/>
        </w:rPr>
        <w:t>. Таким чином,</w:t>
      </w:r>
      <w:r w:rsidRPr="00B40C06">
        <w:rPr>
          <w:lang w:val="uk-UA"/>
        </w:rPr>
        <w:t xml:space="preserve"> </w:t>
      </w:r>
      <w:r w:rsidRPr="00B40C06">
        <w:rPr>
          <w:i/>
          <w:color w:val="000080"/>
          <w:sz w:val="28"/>
          <w:szCs w:val="28"/>
          <w:lang w:val="uk-UA"/>
        </w:rPr>
        <w:t>поступальний рух твердого тіла задається так само, як і рух матеріальної точки</w:t>
      </w:r>
      <w:r w:rsidRPr="00B40C06">
        <w:rPr>
          <w:lang w:val="uk-UA"/>
        </w:rPr>
        <w:t xml:space="preserve">. </w:t>
      </w:r>
    </w:p>
    <w:p w:rsidR="00C8030A" w:rsidRPr="00D41C2F" w:rsidRDefault="00C8030A" w:rsidP="00C8030A">
      <w:pPr>
        <w:ind w:firstLine="540"/>
        <w:jc w:val="both"/>
        <w:rPr>
          <w:sz w:val="24"/>
          <w:szCs w:val="24"/>
          <w:lang w:val="uk-UA"/>
        </w:rPr>
      </w:pPr>
      <w:r w:rsidRPr="00D41C2F">
        <w:rPr>
          <w:sz w:val="24"/>
          <w:szCs w:val="24"/>
          <w:lang w:val="uk-UA"/>
        </w:rPr>
        <w:lastRenderedPageBreak/>
        <w:t>При обертальному русі твердого тіла навколо нерухомої осі тіло має один ступінь вільності і його положення визначається лише кутом повороту φ. Закон такого руху описується рівнянням (13), наведеним у § 2.6. Кінематичними характеристиками руху є кутова швидкість ω і кутове прискорення ε.</w:t>
      </w:r>
    </w:p>
    <w:p w:rsidR="00C8030A" w:rsidRPr="00D41C2F" w:rsidRDefault="00C8030A" w:rsidP="00C8030A">
      <w:pPr>
        <w:ind w:firstLine="540"/>
        <w:jc w:val="both"/>
        <w:rPr>
          <w:sz w:val="24"/>
          <w:szCs w:val="24"/>
          <w:lang w:val="uk-UA"/>
        </w:rPr>
      </w:pPr>
      <w:r w:rsidRPr="00D41C2F">
        <w:rPr>
          <w:sz w:val="24"/>
          <w:szCs w:val="24"/>
          <w:lang w:val="uk-UA"/>
        </w:rPr>
        <w:t xml:space="preserve">Більш складним випадком обертального руху твердого тіла є рух, у якому тіло має одну нерухому точку. Прикладом такого руху може слугувати рух </w:t>
      </w:r>
      <w:r w:rsidRPr="00F10544">
        <w:rPr>
          <w:i/>
          <w:color w:val="000080"/>
          <w:sz w:val="24"/>
          <w:szCs w:val="24"/>
          <w:lang w:val="uk-UA"/>
        </w:rPr>
        <w:t>гіроскопу</w:t>
      </w:r>
      <w:r w:rsidRPr="00D41C2F">
        <w:rPr>
          <w:sz w:val="24"/>
          <w:szCs w:val="24"/>
          <w:lang w:val="uk-UA"/>
        </w:rPr>
        <w:t xml:space="preserve"> — масивного симетричного тіла, яке обертається навколо вільної осі з певною кутовою швидкістю. Своєрідними гіроскопами є планети Сонячної системи, снаряди, ротори турбін, інші обертові тіла з масою, яка симетрично розподілена відносно осі обертання. Важливість вивчення руху гіроскопа викликана тим, що він є складовою частиною авіагоризонту, автопілоту, систем наведення ракет, торпед тощо. Основними кінематичними характеристиками руху гіроскопу є вектор миттєвої кутової швидкості </w:t>
      </w:r>
      <w:r w:rsidRPr="00D41C2F">
        <w:rPr>
          <w:position w:val="-6"/>
          <w:sz w:val="24"/>
          <w:szCs w:val="24"/>
          <w:lang w:val="uk-UA"/>
        </w:rPr>
        <w:object w:dxaOrig="240" w:dyaOrig="279">
          <v:shape id="_x0000_i1181" type="#_x0000_t75" style="width:12.2pt;height:13.3pt" o:ole="">
            <v:imagedata r:id="rId157" o:title=""/>
          </v:shape>
          <o:OLEObject Type="Embed" ProgID="Equation.3" ShapeID="_x0000_i1181" DrawAspect="Content" ObjectID="_1449738140" r:id="rId313"/>
        </w:object>
      </w:r>
      <w:r w:rsidRPr="00D41C2F">
        <w:rPr>
          <w:sz w:val="24"/>
          <w:szCs w:val="24"/>
          <w:lang w:val="uk-UA"/>
        </w:rPr>
        <w:t xml:space="preserve">, напрямлений уздовж миттєвої осі обертання, і вектор миттєвого кутового прискорення </w:t>
      </w:r>
      <w:r w:rsidRPr="00D41C2F">
        <w:rPr>
          <w:position w:val="-6"/>
          <w:sz w:val="24"/>
          <w:szCs w:val="24"/>
          <w:lang w:val="uk-UA"/>
        </w:rPr>
        <w:object w:dxaOrig="200" w:dyaOrig="279">
          <v:shape id="_x0000_i1182" type="#_x0000_t75" style="width:12.2pt;height:16.6pt" o:ole="">
            <v:imagedata r:id="rId314" o:title=""/>
          </v:shape>
          <o:OLEObject Type="Embed" ProgID="Equation.3" ShapeID="_x0000_i1182" DrawAspect="Content" ObjectID="_1449738141" r:id="rId315"/>
        </w:object>
      </w:r>
      <w:r w:rsidRPr="00D41C2F">
        <w:rPr>
          <w:sz w:val="24"/>
          <w:szCs w:val="24"/>
          <w:lang w:val="uk-UA"/>
        </w:rPr>
        <w:t xml:space="preserve">, напрямлений паралельно дотичній до кривої, що її описує кінець вектора </w:t>
      </w:r>
      <w:r w:rsidRPr="00D41C2F">
        <w:rPr>
          <w:position w:val="-6"/>
          <w:sz w:val="24"/>
          <w:szCs w:val="24"/>
          <w:lang w:val="uk-UA"/>
        </w:rPr>
        <w:object w:dxaOrig="240" w:dyaOrig="279">
          <v:shape id="_x0000_i1183" type="#_x0000_t75" style="width:12.2pt;height:13.3pt" o:ole="">
            <v:imagedata r:id="rId157" o:title=""/>
          </v:shape>
          <o:OLEObject Type="Embed" ProgID="Equation.3" ShapeID="_x0000_i1183" DrawAspect="Content" ObjectID="_1449738142" r:id="rId316"/>
        </w:object>
      </w:r>
      <w:r w:rsidRPr="00D41C2F">
        <w:rPr>
          <w:sz w:val="24"/>
          <w:szCs w:val="24"/>
          <w:lang w:val="uk-UA"/>
        </w:rPr>
        <w:t>. Детальне дослідження закономірностей гіроскопічного руху здійснюється при вивченні закону збереження моменту кількості руху, тобто є предметом розгляду іншої частини механіки — динаміки.</w:t>
      </w:r>
    </w:p>
    <w:p w:rsidR="00C8030A" w:rsidRPr="00D41C2F" w:rsidRDefault="00C8030A" w:rsidP="00C8030A">
      <w:pPr>
        <w:ind w:firstLine="540"/>
        <w:jc w:val="both"/>
        <w:rPr>
          <w:sz w:val="24"/>
          <w:szCs w:val="24"/>
          <w:lang w:val="uk-UA"/>
        </w:rPr>
      </w:pPr>
      <w:r w:rsidRPr="00D41C2F">
        <w:rPr>
          <w:sz w:val="24"/>
          <w:szCs w:val="24"/>
          <w:lang w:val="uk-UA"/>
        </w:rPr>
        <w:t xml:space="preserve">Рух не закріпленого, а вільного твердого тіла складається з поступального руху (який відбувається разом із полюсом) і серії елементарних поворотів навколо миттєвих осей обертання, що проходять через цей полюс. Прикладами таких рухів є рухи у повітрі артилерійських снарядів, ракет, літаків, а також рухи небесних тіл. Кінематичними характеристиками руху у цих випадках є поступальна швидкість і поступальне прискорення, котрі співпадають із швидкістю і прискоренням полюса, а також миттєва кутова швидкість </w:t>
      </w:r>
      <w:r w:rsidRPr="00D41C2F">
        <w:rPr>
          <w:position w:val="-6"/>
          <w:sz w:val="24"/>
          <w:szCs w:val="24"/>
          <w:lang w:val="uk-UA"/>
        </w:rPr>
        <w:object w:dxaOrig="240" w:dyaOrig="279">
          <v:shape id="_x0000_i1184" type="#_x0000_t75" style="width:12.2pt;height:13.3pt" o:ole="">
            <v:imagedata r:id="rId157" o:title=""/>
          </v:shape>
          <o:OLEObject Type="Embed" ProgID="Equation.3" ShapeID="_x0000_i1184" DrawAspect="Content" ObjectID="_1449738143" r:id="rId317"/>
        </w:object>
      </w:r>
      <w:r w:rsidRPr="00D41C2F">
        <w:rPr>
          <w:sz w:val="24"/>
          <w:szCs w:val="24"/>
          <w:lang w:val="uk-UA"/>
        </w:rPr>
        <w:t xml:space="preserve"> і миттєве кутове прискорення </w:t>
      </w:r>
      <w:r w:rsidRPr="00D41C2F">
        <w:rPr>
          <w:position w:val="-6"/>
          <w:sz w:val="24"/>
          <w:szCs w:val="24"/>
          <w:lang w:val="uk-UA"/>
        </w:rPr>
        <w:object w:dxaOrig="200" w:dyaOrig="279">
          <v:shape id="_x0000_i1185" type="#_x0000_t75" style="width:12.2pt;height:16.6pt" o:ole="">
            <v:imagedata r:id="rId314" o:title=""/>
          </v:shape>
          <o:OLEObject Type="Embed" ProgID="Equation.3" ShapeID="_x0000_i1185" DrawAspect="Content" ObjectID="_1449738144" r:id="rId318"/>
        </w:object>
      </w:r>
      <w:r w:rsidRPr="00D41C2F">
        <w:rPr>
          <w:sz w:val="24"/>
          <w:szCs w:val="24"/>
          <w:lang w:val="uk-UA"/>
        </w:rPr>
        <w:t xml:space="preserve"> руху тіла навколо полюса. </w:t>
      </w:r>
    </w:p>
    <w:p w:rsidR="00C8030A" w:rsidRDefault="00C8030A" w:rsidP="00C8030A">
      <w:pPr>
        <w:ind w:firstLine="540"/>
        <w:jc w:val="both"/>
        <w:rPr>
          <w:color w:val="000080"/>
          <w:sz w:val="24"/>
          <w:szCs w:val="24"/>
          <w:lang w:val="uk-UA"/>
        </w:rPr>
      </w:pPr>
      <w:r w:rsidRPr="00C8030A">
        <w:rPr>
          <w:color w:val="000080"/>
          <w:sz w:val="24"/>
          <w:szCs w:val="24"/>
          <w:lang w:val="uk-UA"/>
        </w:rPr>
        <w:t>Резюмуючи, зазначимо, що поняття і залежності, які встановлюються у класичній кінематиці, мають подвійне застосування. По-перше, у подальшому вони використовуються як допоміжні при розв'язанні задач динаміки. По-друге, вони мають самостійне значення, оскільки саме їх використання дозволяє виконувати розрахунки передач рухів у механізмах і машинах різноманітного призначення.</w:t>
      </w:r>
    </w:p>
    <w:p w:rsidR="00C8030A" w:rsidRDefault="00C8030A"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A457D6" w:rsidRDefault="00A457D6" w:rsidP="00C8030A">
      <w:pPr>
        <w:ind w:firstLine="540"/>
        <w:jc w:val="both"/>
        <w:rPr>
          <w:color w:val="000080"/>
          <w:sz w:val="24"/>
          <w:szCs w:val="24"/>
          <w:lang w:val="uk-UA"/>
        </w:rPr>
      </w:pPr>
    </w:p>
    <w:p w:rsidR="00C8030A" w:rsidRPr="00C8030A" w:rsidRDefault="00C8030A" w:rsidP="00C8030A">
      <w:pPr>
        <w:ind w:firstLine="540"/>
        <w:jc w:val="both"/>
        <w:rPr>
          <w:color w:val="000080"/>
          <w:sz w:val="24"/>
          <w:szCs w:val="24"/>
          <w:lang w:val="uk-UA"/>
        </w:rPr>
      </w:pPr>
    </w:p>
    <w:p w:rsidR="00C8030A" w:rsidRPr="006B41C7" w:rsidRDefault="00C8030A" w:rsidP="00C8030A">
      <w:pPr>
        <w:pStyle w:val="a5"/>
        <w:tabs>
          <w:tab w:val="left" w:pos="1980"/>
          <w:tab w:val="center" w:pos="5071"/>
        </w:tabs>
        <w:jc w:val="right"/>
        <w:rPr>
          <w:b/>
          <w:color w:val="993300"/>
          <w:sz w:val="40"/>
          <w:szCs w:val="40"/>
        </w:rPr>
      </w:pPr>
      <w:r>
        <w:rPr>
          <w:b/>
          <w:noProof/>
          <w:sz w:val="40"/>
          <w:szCs w:val="40"/>
          <w:lang w:val="ru-RU"/>
        </w:rPr>
        <w:lastRenderedPageBreak/>
        <w:drawing>
          <wp:anchor distT="0" distB="0" distL="114300" distR="114300" simplePos="0" relativeHeight="251695104" behindDoc="0" locked="0" layoutInCell="1" allowOverlap="1">
            <wp:simplePos x="0" y="0"/>
            <wp:positionH relativeFrom="column">
              <wp:posOffset>152400</wp:posOffset>
            </wp:positionH>
            <wp:positionV relativeFrom="paragraph">
              <wp:posOffset>158750</wp:posOffset>
            </wp:positionV>
            <wp:extent cx="1600200" cy="1386840"/>
            <wp:effectExtent l="19050" t="0" r="0" b="0"/>
            <wp:wrapSquare wrapText="bothSides"/>
            <wp:docPr id="35" name="Рисунок 35" descr="BD0666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BD06663_"/>
                    <pic:cNvPicPr>
                      <a:picLocks noChangeAspect="1" noChangeArrowheads="1"/>
                    </pic:cNvPicPr>
                  </pic:nvPicPr>
                  <pic:blipFill>
                    <a:blip r:embed="rId319" cstate="print"/>
                    <a:srcRect/>
                    <a:stretch>
                      <a:fillRect/>
                    </a:stretch>
                  </pic:blipFill>
                  <pic:spPr bwMode="auto">
                    <a:xfrm>
                      <a:off x="0" y="0"/>
                      <a:ext cx="1600200" cy="1386840"/>
                    </a:xfrm>
                    <a:prstGeom prst="rect">
                      <a:avLst/>
                    </a:prstGeom>
                    <a:noFill/>
                    <a:ln w="9525">
                      <a:noFill/>
                      <a:miter lim="800000"/>
                      <a:headEnd/>
                      <a:tailEnd/>
                    </a:ln>
                  </pic:spPr>
                </pic:pic>
              </a:graphicData>
            </a:graphic>
          </wp:anchor>
        </w:drawing>
      </w:r>
      <w:r w:rsidRPr="00BD2350">
        <w:rPr>
          <w:b/>
          <w:sz w:val="40"/>
          <w:szCs w:val="40"/>
        </w:rPr>
        <w:tab/>
      </w:r>
      <w:r w:rsidRPr="006B41C7">
        <w:rPr>
          <w:b/>
          <w:sz w:val="40"/>
          <w:szCs w:val="40"/>
        </w:rPr>
        <w:t xml:space="preserve"> </w:t>
      </w:r>
      <w:r w:rsidRPr="006B41C7">
        <w:rPr>
          <w:b/>
          <w:color w:val="993300"/>
          <w:sz w:val="40"/>
          <w:szCs w:val="40"/>
        </w:rPr>
        <w:t>3. ТЕСТ</w:t>
      </w:r>
      <w:r>
        <w:rPr>
          <w:b/>
          <w:color w:val="993300"/>
          <w:sz w:val="40"/>
          <w:szCs w:val="40"/>
        </w:rPr>
        <w:t>ОВІ  ЗАВДАННЯ</w:t>
      </w:r>
      <w:r w:rsidR="00EA2D9B">
        <w:rPr>
          <w:b/>
          <w:color w:val="993300"/>
          <w:sz w:val="40"/>
          <w:szCs w:val="40"/>
        </w:rPr>
        <w:t xml:space="preserve"> ДЛЯ САМОПЕРЕВІРКИ</w:t>
      </w:r>
      <w:r w:rsidRPr="006B41C7">
        <w:rPr>
          <w:b/>
          <w:color w:val="993300"/>
          <w:sz w:val="40"/>
          <w:szCs w:val="40"/>
        </w:rPr>
        <w:t xml:space="preserve"> </w:t>
      </w:r>
    </w:p>
    <w:p w:rsidR="00C8030A" w:rsidRPr="00360AA3" w:rsidRDefault="00C8030A" w:rsidP="00EA2D9B">
      <w:pPr>
        <w:pStyle w:val="a5"/>
        <w:ind w:firstLine="1620"/>
        <w:jc w:val="right"/>
        <w:rPr>
          <w:b/>
          <w:color w:val="000080"/>
          <w:szCs w:val="28"/>
        </w:rPr>
      </w:pPr>
      <w:r>
        <w:rPr>
          <w:b/>
          <w:color w:val="000080"/>
          <w:sz w:val="28"/>
          <w:szCs w:val="28"/>
        </w:rPr>
        <w:t xml:space="preserve">               </w:t>
      </w:r>
      <w:r w:rsidRPr="00360AA3">
        <w:rPr>
          <w:b/>
          <w:color w:val="000080"/>
          <w:sz w:val="28"/>
          <w:szCs w:val="28"/>
        </w:rPr>
        <w:t>КЛАСИЧНА  КІНЕМАТИКА</w:t>
      </w:r>
    </w:p>
    <w:p w:rsidR="00C8030A" w:rsidRPr="00BD2350" w:rsidRDefault="00C8030A" w:rsidP="00C8030A">
      <w:pPr>
        <w:rPr>
          <w:bCs/>
          <w:sz w:val="32"/>
          <w:lang w:val="uk-UA"/>
        </w:rPr>
      </w:pPr>
    </w:p>
    <w:p w:rsidR="00C8030A" w:rsidRDefault="00C8030A" w:rsidP="00C8030A">
      <w:pPr>
        <w:jc w:val="right"/>
        <w:rPr>
          <w:bCs/>
          <w:sz w:val="32"/>
          <w:lang w:val="uk-UA"/>
        </w:rPr>
      </w:pPr>
    </w:p>
    <w:p w:rsidR="00C8030A" w:rsidRPr="00BD2350" w:rsidRDefault="00C8030A" w:rsidP="00C8030A">
      <w:pPr>
        <w:jc w:val="right"/>
        <w:rPr>
          <w:bCs/>
          <w:sz w:val="32"/>
          <w:lang w:val="uk-UA"/>
        </w:rPr>
      </w:pPr>
    </w:p>
    <w:p w:rsidR="00C8030A" w:rsidRPr="00B77D8C" w:rsidRDefault="00C8030A" w:rsidP="00C8030A">
      <w:pPr>
        <w:jc w:val="right"/>
        <w:rPr>
          <w:b/>
          <w:bCs/>
          <w:sz w:val="32"/>
          <w:lang w:val="uk-UA"/>
        </w:rPr>
      </w:pPr>
      <w:r w:rsidRPr="00B77D8C">
        <w:rPr>
          <w:b/>
          <w:bCs/>
          <w:sz w:val="32"/>
          <w:lang w:val="uk-UA"/>
        </w:rPr>
        <w:t>№ 1-01</w:t>
      </w:r>
    </w:p>
    <w:p w:rsidR="00C8030A" w:rsidRPr="00BD2350" w:rsidRDefault="00C8030A" w:rsidP="00C8030A">
      <w:pPr>
        <w:pStyle w:val="a3"/>
        <w:jc w:val="both"/>
      </w:pPr>
      <w:r w:rsidRPr="002E674D">
        <w:rPr>
          <w:sz w:val="28"/>
        </w:rPr>
        <w:t>1.</w:t>
      </w:r>
      <w:r w:rsidRPr="00BD2350">
        <w:rPr>
          <w:sz w:val="28"/>
        </w:rPr>
        <w:t xml:space="preserve"> </w:t>
      </w:r>
      <w:r w:rsidRPr="002E674D">
        <w:rPr>
          <w:b w:val="0"/>
          <w:sz w:val="28"/>
        </w:rPr>
        <w:t xml:space="preserve">Який </w:t>
      </w:r>
      <w:r>
        <w:rPr>
          <w:b w:val="0"/>
          <w:sz w:val="28"/>
        </w:rPr>
        <w:t>і</w:t>
      </w:r>
      <w:r w:rsidRPr="002E674D">
        <w:rPr>
          <w:b w:val="0"/>
          <w:sz w:val="28"/>
        </w:rPr>
        <w:t>з вказаних об'єктів фізичних досліджень можна розглядати як матеріальну точку?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супутник Землі — Місяць</w:t>
      </w:r>
      <w:r w:rsidRPr="00BD2350">
        <w:rPr>
          <w:lang w:val="uk-UA"/>
        </w:rPr>
        <w:t>; Б)</w:t>
      </w:r>
      <w:r w:rsidRPr="00BD2350">
        <w:rPr>
          <w:color w:val="008000"/>
          <w:lang w:val="uk-UA"/>
        </w:rPr>
        <w:t xml:space="preserve"> автомобіль</w:t>
      </w:r>
      <w:r w:rsidRPr="00BD2350">
        <w:rPr>
          <w:lang w:val="uk-UA"/>
        </w:rPr>
        <w:t>; В)</w:t>
      </w:r>
      <w:r w:rsidRPr="00BD2350">
        <w:rPr>
          <w:color w:val="008000"/>
          <w:lang w:val="uk-UA"/>
        </w:rPr>
        <w:t xml:space="preserve"> тенісний м'яч</w:t>
      </w:r>
      <w:r w:rsidRPr="00BD2350">
        <w:rPr>
          <w:lang w:val="uk-UA"/>
        </w:rPr>
        <w:t xml:space="preserve">; Г) </w:t>
      </w:r>
      <w:r w:rsidRPr="00BD2350">
        <w:rPr>
          <w:color w:val="008000"/>
          <w:lang w:val="uk-UA"/>
        </w:rPr>
        <w:t>будь-яке з тіл, незалежно від розмірів самого тіла, за умови конкретної задачі може розглядатися як матеріальна точка.</w:t>
      </w:r>
    </w:p>
    <w:p w:rsidR="00C8030A" w:rsidRDefault="00C8030A" w:rsidP="00C8030A">
      <w:pPr>
        <w:pStyle w:val="a3"/>
        <w:jc w:val="both"/>
        <w:rPr>
          <w:sz w:val="28"/>
        </w:rPr>
      </w:pPr>
    </w:p>
    <w:p w:rsidR="00C8030A" w:rsidRPr="00BD2350" w:rsidRDefault="00C8030A" w:rsidP="00C8030A">
      <w:pPr>
        <w:pStyle w:val="a3"/>
        <w:jc w:val="both"/>
      </w:pPr>
      <w:r w:rsidRPr="002E674D">
        <w:rPr>
          <w:sz w:val="28"/>
        </w:rPr>
        <w:t>2.</w:t>
      </w:r>
      <w:r w:rsidRPr="00BD2350">
        <w:rPr>
          <w:sz w:val="28"/>
        </w:rPr>
        <w:t xml:space="preserve"> </w:t>
      </w:r>
      <w:r w:rsidRPr="002E674D">
        <w:rPr>
          <w:b w:val="0"/>
          <w:sz w:val="28"/>
        </w:rPr>
        <w:t xml:space="preserve">Як називається величина, що дорівнює різниці її кінцевого і початкового значень і розраховується за формулою </w:t>
      </w:r>
      <w:r w:rsidRPr="002E674D">
        <w:rPr>
          <w:rFonts w:ascii="Arial Black" w:hAnsi="Arial Black" w:cs="Arial"/>
          <w:b w:val="0"/>
          <w:sz w:val="22"/>
          <w:szCs w:val="22"/>
        </w:rPr>
        <w:t>Δx = x - x</w:t>
      </w:r>
      <w:r w:rsidRPr="002E674D">
        <w:rPr>
          <w:rFonts w:ascii="Arial Black" w:hAnsi="Arial Black" w:cs="Arial"/>
          <w:b w:val="0"/>
          <w:sz w:val="22"/>
          <w:szCs w:val="22"/>
          <w:vertAlign w:val="subscript"/>
        </w:rPr>
        <w:t>0</w:t>
      </w:r>
      <w:r w:rsidRPr="002E674D">
        <w:rPr>
          <w:b w:val="0"/>
          <w:sz w:val="28"/>
        </w:rPr>
        <w:t>?</w:t>
      </w:r>
      <w:r w:rsidRPr="00BD2350">
        <w:t xml:space="preserve"> </w:t>
      </w:r>
    </w:p>
    <w:p w:rsidR="00C8030A" w:rsidRPr="00BD2350" w:rsidRDefault="00C8030A" w:rsidP="00C8030A">
      <w:pPr>
        <w:jc w:val="both"/>
        <w:rPr>
          <w:color w:val="008000"/>
          <w:lang w:val="uk-UA"/>
        </w:rPr>
      </w:pPr>
      <w:r>
        <w:rPr>
          <w:noProof/>
        </w:rPr>
        <w:drawing>
          <wp:anchor distT="0" distB="0" distL="114300" distR="114300" simplePos="0" relativeHeight="251665408" behindDoc="0" locked="0" layoutInCell="1" allowOverlap="1">
            <wp:simplePos x="0" y="0"/>
            <wp:positionH relativeFrom="column">
              <wp:posOffset>4457700</wp:posOffset>
            </wp:positionH>
            <wp:positionV relativeFrom="paragraph">
              <wp:posOffset>107315</wp:posOffset>
            </wp:positionV>
            <wp:extent cx="1727200" cy="1651000"/>
            <wp:effectExtent l="19050" t="0" r="6350" b="0"/>
            <wp:wrapSquare wrapText="bothSides"/>
            <wp:docPr id="6" name="Рисунок 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
                    <pic:cNvPicPr>
                      <a:picLocks noChangeAspect="1" noChangeArrowheads="1"/>
                    </pic:cNvPicPr>
                  </pic:nvPicPr>
                  <pic:blipFill>
                    <a:blip r:embed="rId320" cstate="print"/>
                    <a:srcRect/>
                    <a:stretch>
                      <a:fillRect/>
                    </a:stretch>
                  </pic:blipFill>
                  <pic:spPr bwMode="auto">
                    <a:xfrm>
                      <a:off x="0" y="0"/>
                      <a:ext cx="1727200" cy="1651000"/>
                    </a:xfrm>
                    <a:prstGeom prst="rect">
                      <a:avLst/>
                    </a:prstGeom>
                    <a:noFill/>
                    <a:ln w="9525">
                      <a:noFill/>
                      <a:miter lim="800000"/>
                      <a:headEnd/>
                      <a:tailEnd/>
                    </a:ln>
                  </pic:spPr>
                </pic:pic>
              </a:graphicData>
            </a:graphic>
          </wp:anchor>
        </w:drawing>
      </w:r>
      <w:r w:rsidRPr="00BD2350">
        <w:rPr>
          <w:lang w:val="uk-UA"/>
        </w:rPr>
        <w:t>А)</w:t>
      </w:r>
      <w:r w:rsidRPr="00BD2350">
        <w:rPr>
          <w:color w:val="008000"/>
          <w:lang w:val="uk-UA"/>
        </w:rPr>
        <w:t xml:space="preserve"> переміщення</w:t>
      </w:r>
      <w:r w:rsidRPr="00BD2350">
        <w:rPr>
          <w:lang w:val="uk-UA"/>
        </w:rPr>
        <w:t>; Б)</w:t>
      </w:r>
      <w:r w:rsidRPr="00BD2350">
        <w:rPr>
          <w:color w:val="008000"/>
          <w:lang w:val="uk-UA"/>
        </w:rPr>
        <w:t xml:space="preserve"> зміна координати</w:t>
      </w:r>
      <w:r w:rsidRPr="00BD2350">
        <w:rPr>
          <w:lang w:val="uk-UA"/>
        </w:rPr>
        <w:t>; В)</w:t>
      </w:r>
      <w:r w:rsidRPr="00BD2350">
        <w:rPr>
          <w:color w:val="008000"/>
          <w:lang w:val="uk-UA"/>
        </w:rPr>
        <w:t xml:space="preserve"> зміна довжини</w:t>
      </w:r>
      <w:r w:rsidRPr="00BD2350">
        <w:rPr>
          <w:lang w:val="uk-UA"/>
        </w:rPr>
        <w:t xml:space="preserve">; Г) </w:t>
      </w:r>
      <w:r w:rsidRPr="00BD2350">
        <w:rPr>
          <w:color w:val="008000"/>
          <w:lang w:val="uk-UA"/>
        </w:rPr>
        <w:t>шлях, пройдений тілом.</w:t>
      </w:r>
    </w:p>
    <w:p w:rsidR="00C8030A" w:rsidRDefault="00C8030A" w:rsidP="00C8030A">
      <w:pPr>
        <w:pStyle w:val="a3"/>
        <w:jc w:val="both"/>
        <w:rPr>
          <w:sz w:val="28"/>
        </w:rPr>
      </w:pPr>
    </w:p>
    <w:p w:rsidR="00C8030A" w:rsidRPr="00BD2350" w:rsidRDefault="00C8030A" w:rsidP="00C8030A">
      <w:pPr>
        <w:pStyle w:val="a3"/>
        <w:jc w:val="both"/>
      </w:pPr>
      <w:r w:rsidRPr="002E674D">
        <w:rPr>
          <w:sz w:val="28"/>
        </w:rPr>
        <w:t>3.</w:t>
      </w:r>
      <w:r w:rsidRPr="00BD2350">
        <w:rPr>
          <w:sz w:val="28"/>
        </w:rPr>
        <w:t xml:space="preserve"> </w:t>
      </w:r>
      <w:r w:rsidRPr="002E674D">
        <w:rPr>
          <w:b w:val="0"/>
          <w:sz w:val="28"/>
        </w:rPr>
        <w:t>На одній координатній площині подано три графіки руху. За яким графіком рухається тіло, яке має більшу швидкість?</w:t>
      </w:r>
      <w:r w:rsidRPr="00BD2350">
        <w:t xml:space="preserve"> </w:t>
      </w:r>
    </w:p>
    <w:p w:rsidR="00C8030A" w:rsidRPr="00BD2350" w:rsidRDefault="00C8030A" w:rsidP="00C8030A">
      <w:pPr>
        <w:pStyle w:val="a3"/>
        <w:jc w:val="right"/>
      </w:pP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за графіком 1</w:t>
      </w:r>
      <w:r w:rsidRPr="00BD2350">
        <w:rPr>
          <w:lang w:val="uk-UA"/>
        </w:rPr>
        <w:t>; Б)</w:t>
      </w:r>
      <w:r w:rsidRPr="00BD2350">
        <w:rPr>
          <w:color w:val="008000"/>
          <w:lang w:val="uk-UA"/>
        </w:rPr>
        <w:t xml:space="preserve"> за графіком 2</w:t>
      </w:r>
      <w:r w:rsidRPr="00BD2350">
        <w:rPr>
          <w:lang w:val="uk-UA"/>
        </w:rPr>
        <w:t>; В)</w:t>
      </w:r>
      <w:r w:rsidRPr="00BD2350">
        <w:rPr>
          <w:color w:val="008000"/>
          <w:lang w:val="uk-UA"/>
        </w:rPr>
        <w:t xml:space="preserve"> за графіком 3</w:t>
      </w:r>
      <w:r w:rsidRPr="00BD2350">
        <w:rPr>
          <w:lang w:val="uk-UA"/>
        </w:rPr>
        <w:t xml:space="preserve">; Г) </w:t>
      </w:r>
      <w:r w:rsidRPr="00BD2350">
        <w:rPr>
          <w:color w:val="008000"/>
          <w:lang w:val="uk-UA"/>
        </w:rPr>
        <w:t>усі тіла рухаються з однаковою швидкістю.</w:t>
      </w:r>
    </w:p>
    <w:p w:rsidR="00C8030A" w:rsidRPr="00BD2350" w:rsidRDefault="00C8030A" w:rsidP="00C8030A">
      <w:pPr>
        <w:jc w:val="both"/>
        <w:rPr>
          <w:lang w:val="uk-UA"/>
        </w:rPr>
      </w:pPr>
    </w:p>
    <w:p w:rsidR="00C8030A" w:rsidRPr="00BD2350" w:rsidRDefault="00C8030A" w:rsidP="00C8030A">
      <w:pPr>
        <w:pStyle w:val="a3"/>
        <w:jc w:val="both"/>
      </w:pPr>
      <w:r w:rsidRPr="00932D2E">
        <w:rPr>
          <w:sz w:val="28"/>
        </w:rPr>
        <w:t>4.</w:t>
      </w:r>
      <w:r w:rsidRPr="00BD2350">
        <w:rPr>
          <w:sz w:val="28"/>
        </w:rPr>
        <w:t xml:space="preserve"> </w:t>
      </w:r>
      <w:r w:rsidRPr="00932D2E">
        <w:rPr>
          <w:b w:val="0"/>
          <w:sz w:val="28"/>
        </w:rPr>
        <w:t xml:space="preserve">Яка </w:t>
      </w:r>
      <w:r>
        <w:rPr>
          <w:b w:val="0"/>
          <w:sz w:val="28"/>
        </w:rPr>
        <w:t>і</w:t>
      </w:r>
      <w:r w:rsidRPr="00932D2E">
        <w:rPr>
          <w:b w:val="0"/>
          <w:sz w:val="28"/>
        </w:rPr>
        <w:t>з цих швидкостей є скалярною величиною?</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середня швидкість проходження шляху</w:t>
      </w:r>
      <w:r w:rsidRPr="00BD2350">
        <w:rPr>
          <w:lang w:val="uk-UA"/>
        </w:rPr>
        <w:t>; Б)</w:t>
      </w:r>
      <w:r w:rsidRPr="00BD2350">
        <w:rPr>
          <w:color w:val="008000"/>
          <w:lang w:val="uk-UA"/>
        </w:rPr>
        <w:t xml:space="preserve"> миттєва швидкість</w:t>
      </w:r>
      <w:r w:rsidRPr="00BD2350">
        <w:rPr>
          <w:lang w:val="uk-UA"/>
        </w:rPr>
        <w:t>; В)</w:t>
      </w:r>
      <w:r w:rsidRPr="00BD2350">
        <w:rPr>
          <w:color w:val="008000"/>
          <w:lang w:val="uk-UA"/>
        </w:rPr>
        <w:t xml:space="preserve"> обидві </w:t>
      </w:r>
      <w:r>
        <w:rPr>
          <w:color w:val="008000"/>
          <w:lang w:val="uk-UA"/>
        </w:rPr>
        <w:t>і</w:t>
      </w:r>
      <w:r w:rsidRPr="00BD2350">
        <w:rPr>
          <w:color w:val="008000"/>
          <w:lang w:val="uk-UA"/>
        </w:rPr>
        <w:t>з вказаних швидкостей</w:t>
      </w:r>
      <w:r w:rsidRPr="00BD2350">
        <w:rPr>
          <w:lang w:val="uk-UA"/>
        </w:rPr>
        <w:t xml:space="preserve">; Г) </w:t>
      </w:r>
      <w:r w:rsidRPr="00BD2350">
        <w:rPr>
          <w:color w:val="008000"/>
          <w:lang w:val="uk-UA"/>
        </w:rPr>
        <w:t>жодна із вказаних швидкостей не є скаляром.</w:t>
      </w:r>
    </w:p>
    <w:p w:rsidR="00C8030A" w:rsidRPr="00BD2350" w:rsidRDefault="00C8030A" w:rsidP="00C8030A">
      <w:pPr>
        <w:jc w:val="both"/>
        <w:rPr>
          <w:lang w:val="uk-UA"/>
        </w:rPr>
      </w:pPr>
    </w:p>
    <w:p w:rsidR="00C8030A" w:rsidRPr="00BD2350" w:rsidRDefault="00C8030A" w:rsidP="00C8030A">
      <w:pPr>
        <w:pStyle w:val="a3"/>
        <w:jc w:val="both"/>
      </w:pPr>
      <w:r w:rsidRPr="00932D2E">
        <w:rPr>
          <w:sz w:val="28"/>
        </w:rPr>
        <w:t>5.</w:t>
      </w:r>
      <w:r w:rsidRPr="00BD2350">
        <w:rPr>
          <w:sz w:val="28"/>
        </w:rPr>
        <w:t xml:space="preserve"> </w:t>
      </w:r>
      <w:r w:rsidRPr="00932D2E">
        <w:rPr>
          <w:b w:val="0"/>
          <w:sz w:val="28"/>
        </w:rPr>
        <w:t xml:space="preserve">Як змінюється із часом швидкість тіла v, якщо рівняння його руху записується як x = (10t - </w:t>
      </w:r>
      <w:r w:rsidRPr="00932D2E">
        <w:rPr>
          <w:b w:val="0"/>
          <w:position w:val="-24"/>
          <w:sz w:val="28"/>
        </w:rPr>
        <w:object w:dxaOrig="240" w:dyaOrig="620">
          <v:shape id="_x0000_i1186" type="#_x0000_t75" style="width:12.2pt;height:31pt" o:ole="">
            <v:imagedata r:id="rId321" o:title=""/>
          </v:shape>
          <o:OLEObject Type="Embed" ProgID="Equation.3" ShapeID="_x0000_i1186" DrawAspect="Content" ObjectID="_1449738145" r:id="rId322"/>
        </w:object>
      </w:r>
      <w:r w:rsidRPr="00932D2E">
        <w:rPr>
          <w:b w:val="0"/>
          <w:sz w:val="28"/>
        </w:rPr>
        <w:t>t</w:t>
      </w:r>
      <w:r w:rsidRPr="00932D2E">
        <w:rPr>
          <w:b w:val="0"/>
          <w:sz w:val="28"/>
          <w:vertAlign w:val="superscript"/>
        </w:rPr>
        <w:t>2</w:t>
      </w:r>
      <w:r w:rsidRPr="00932D2E">
        <w:rPr>
          <w:b w:val="0"/>
          <w:sz w:val="28"/>
        </w:rPr>
        <w:t>) 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(10+2t) м/с</w:t>
      </w:r>
      <w:r w:rsidRPr="00BD2350">
        <w:rPr>
          <w:lang w:val="uk-UA"/>
        </w:rPr>
        <w:t>; Б)</w:t>
      </w:r>
      <w:r w:rsidRPr="00BD2350">
        <w:rPr>
          <w:color w:val="008000"/>
          <w:lang w:val="uk-UA"/>
        </w:rPr>
        <w:t xml:space="preserve"> v = (10-2t) м/с</w:t>
      </w:r>
      <w:r w:rsidRPr="00BD2350">
        <w:rPr>
          <w:lang w:val="uk-UA"/>
        </w:rPr>
        <w:t>; В)</w:t>
      </w:r>
      <w:r w:rsidRPr="00BD2350">
        <w:rPr>
          <w:color w:val="008000"/>
          <w:lang w:val="uk-UA"/>
        </w:rPr>
        <w:t xml:space="preserve"> v = (10-t) м/с</w:t>
      </w:r>
      <w:r w:rsidRPr="00BD2350">
        <w:rPr>
          <w:lang w:val="uk-UA"/>
        </w:rPr>
        <w:t xml:space="preserve">; Г) </w:t>
      </w:r>
      <w:r w:rsidRPr="00BD2350">
        <w:rPr>
          <w:color w:val="008000"/>
          <w:lang w:val="uk-UA"/>
        </w:rPr>
        <w:t>v = (10- t/2) м/с.</w:t>
      </w:r>
    </w:p>
    <w:p w:rsidR="00C8030A" w:rsidRDefault="00C8030A" w:rsidP="00C8030A">
      <w:pPr>
        <w:pStyle w:val="a3"/>
        <w:jc w:val="both"/>
        <w:rPr>
          <w:sz w:val="28"/>
        </w:rPr>
      </w:pPr>
    </w:p>
    <w:p w:rsidR="00C8030A" w:rsidRPr="00BD2350" w:rsidRDefault="00C8030A" w:rsidP="00C8030A">
      <w:pPr>
        <w:pStyle w:val="a3"/>
        <w:jc w:val="both"/>
      </w:pPr>
      <w:r w:rsidRPr="00932D2E">
        <w:rPr>
          <w:sz w:val="28"/>
        </w:rPr>
        <w:t>6.</w:t>
      </w:r>
      <w:r w:rsidRPr="00BD2350">
        <w:rPr>
          <w:sz w:val="28"/>
        </w:rPr>
        <w:t xml:space="preserve"> </w:t>
      </w:r>
      <w:r w:rsidRPr="00932D2E">
        <w:rPr>
          <w:b w:val="0"/>
          <w:sz w:val="28"/>
        </w:rPr>
        <w:t>Автомобіль проїхав половину шляху із швидкістю v</w:t>
      </w:r>
      <w:r w:rsidRPr="00932D2E">
        <w:rPr>
          <w:b w:val="0"/>
          <w:sz w:val="28"/>
          <w:vertAlign w:val="subscript"/>
        </w:rPr>
        <w:t>1</w:t>
      </w:r>
      <w:r w:rsidRPr="00932D2E">
        <w:rPr>
          <w:b w:val="0"/>
          <w:sz w:val="28"/>
        </w:rPr>
        <w:t>=60 км/год, половину шляху, що залишився, їхав із швидкістю v</w:t>
      </w:r>
      <w:r w:rsidRPr="00932D2E">
        <w:rPr>
          <w:b w:val="0"/>
          <w:sz w:val="28"/>
          <w:vertAlign w:val="subscript"/>
        </w:rPr>
        <w:t>2</w:t>
      </w:r>
      <w:r w:rsidRPr="00932D2E">
        <w:rPr>
          <w:b w:val="0"/>
          <w:sz w:val="28"/>
        </w:rPr>
        <w:t>=15 км/год, а останню ділянку шляху — із швидкістю v</w:t>
      </w:r>
      <w:r w:rsidRPr="00932D2E">
        <w:rPr>
          <w:b w:val="0"/>
          <w:sz w:val="28"/>
          <w:vertAlign w:val="subscript"/>
        </w:rPr>
        <w:t>3</w:t>
      </w:r>
      <w:r w:rsidRPr="00932D2E">
        <w:rPr>
          <w:b w:val="0"/>
          <w:sz w:val="28"/>
        </w:rPr>
        <w:t>=45 км/год. Якою є середня швидкість автомобіля на усьому шляху?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w:t>
      </w:r>
      <w:r>
        <w:rPr>
          <w:color w:val="008000"/>
          <w:vertAlign w:val="subscript"/>
          <w:lang w:val="uk-UA"/>
        </w:rPr>
        <w:t>сер</w:t>
      </w:r>
      <w:r w:rsidRPr="00BD2350">
        <w:rPr>
          <w:color w:val="008000"/>
          <w:lang w:val="uk-UA"/>
        </w:rPr>
        <w:t xml:space="preserve"> = 33 км/год</w:t>
      </w:r>
      <w:r w:rsidRPr="00BD2350">
        <w:rPr>
          <w:lang w:val="uk-UA"/>
        </w:rPr>
        <w:t>; Б)</w:t>
      </w:r>
      <w:r w:rsidRPr="00BD2350">
        <w:rPr>
          <w:color w:val="008000"/>
          <w:lang w:val="uk-UA"/>
        </w:rPr>
        <w:t xml:space="preserve"> v</w:t>
      </w:r>
      <w:r>
        <w:rPr>
          <w:color w:val="008000"/>
          <w:vertAlign w:val="subscript"/>
          <w:lang w:val="uk-UA"/>
        </w:rPr>
        <w:t>сер</w:t>
      </w:r>
      <w:r w:rsidRPr="00BD2350">
        <w:rPr>
          <w:color w:val="008000"/>
          <w:lang w:val="uk-UA"/>
        </w:rPr>
        <w:t xml:space="preserve"> = 20 км/год</w:t>
      </w:r>
      <w:r w:rsidRPr="00BD2350">
        <w:rPr>
          <w:lang w:val="uk-UA"/>
        </w:rPr>
        <w:t>; В)</w:t>
      </w:r>
      <w:r w:rsidRPr="00BD2350">
        <w:rPr>
          <w:color w:val="008000"/>
          <w:lang w:val="uk-UA"/>
        </w:rPr>
        <w:t xml:space="preserve"> v</w:t>
      </w:r>
      <w:r>
        <w:rPr>
          <w:color w:val="008000"/>
          <w:vertAlign w:val="subscript"/>
          <w:lang w:val="uk-UA"/>
        </w:rPr>
        <w:t>сер</w:t>
      </w:r>
      <w:r w:rsidRPr="00BD2350">
        <w:rPr>
          <w:color w:val="008000"/>
          <w:lang w:val="uk-UA"/>
        </w:rPr>
        <w:t xml:space="preserve"> = 36 км/год</w:t>
      </w:r>
      <w:r w:rsidRPr="00BD2350">
        <w:rPr>
          <w:lang w:val="uk-UA"/>
        </w:rPr>
        <w:t xml:space="preserve">; </w:t>
      </w:r>
      <w:r>
        <w:rPr>
          <w:lang w:val="uk-UA"/>
        </w:rPr>
        <w:t xml:space="preserve"> </w:t>
      </w:r>
      <w:r w:rsidRPr="00BD2350">
        <w:rPr>
          <w:lang w:val="uk-UA"/>
        </w:rPr>
        <w:t xml:space="preserve">Г) </w:t>
      </w:r>
      <w:r w:rsidRPr="00BD2350">
        <w:rPr>
          <w:color w:val="008000"/>
          <w:lang w:val="uk-UA"/>
        </w:rPr>
        <w:t>v</w:t>
      </w:r>
      <w:r>
        <w:rPr>
          <w:color w:val="008000"/>
          <w:vertAlign w:val="subscript"/>
          <w:lang w:val="uk-UA"/>
        </w:rPr>
        <w:t>сер</w:t>
      </w:r>
      <w:r w:rsidRPr="00BD2350">
        <w:rPr>
          <w:color w:val="008000"/>
          <w:lang w:val="uk-UA"/>
        </w:rPr>
        <w:t xml:space="preserve"> = 40 км/год.</w:t>
      </w:r>
    </w:p>
    <w:p w:rsidR="00C8030A" w:rsidRDefault="00C8030A" w:rsidP="00C8030A">
      <w:pPr>
        <w:pStyle w:val="a3"/>
        <w:jc w:val="both"/>
        <w:rPr>
          <w:sz w:val="28"/>
        </w:rPr>
      </w:pPr>
    </w:p>
    <w:p w:rsidR="00C8030A" w:rsidRPr="00BD2350" w:rsidRDefault="00C8030A" w:rsidP="00C8030A">
      <w:pPr>
        <w:pStyle w:val="a3"/>
        <w:jc w:val="both"/>
      </w:pPr>
      <w:r w:rsidRPr="00932D2E">
        <w:rPr>
          <w:sz w:val="28"/>
        </w:rPr>
        <w:t>7.</w:t>
      </w:r>
      <w:r w:rsidRPr="00BD2350">
        <w:rPr>
          <w:sz w:val="28"/>
        </w:rPr>
        <w:t xml:space="preserve"> </w:t>
      </w:r>
      <w:r w:rsidRPr="00932D2E">
        <w:rPr>
          <w:b w:val="0"/>
          <w:sz w:val="28"/>
        </w:rPr>
        <w:t>На підйомному крані швидкість вертикального підйому вантажу становить v</w:t>
      </w:r>
      <w:r w:rsidRPr="00932D2E">
        <w:rPr>
          <w:b w:val="0"/>
          <w:sz w:val="28"/>
          <w:vertAlign w:val="subscript"/>
        </w:rPr>
        <w:t>1</w:t>
      </w:r>
      <w:r w:rsidRPr="00932D2E">
        <w:rPr>
          <w:b w:val="0"/>
          <w:sz w:val="28"/>
        </w:rPr>
        <w:t xml:space="preserve">=20,0 м/хв. Швидкість, </w:t>
      </w:r>
      <w:r>
        <w:rPr>
          <w:b w:val="0"/>
          <w:sz w:val="28"/>
        </w:rPr>
        <w:t>і</w:t>
      </w:r>
      <w:r w:rsidRPr="00932D2E">
        <w:rPr>
          <w:b w:val="0"/>
          <w:sz w:val="28"/>
        </w:rPr>
        <w:t>з якою у горизонтальному напрямі рухається возик крана, дорівнює v</w:t>
      </w:r>
      <w:r w:rsidRPr="00932D2E">
        <w:rPr>
          <w:b w:val="0"/>
          <w:sz w:val="28"/>
          <w:vertAlign w:val="subscript"/>
        </w:rPr>
        <w:t>2</w:t>
      </w:r>
      <w:r w:rsidRPr="00932D2E">
        <w:rPr>
          <w:b w:val="0"/>
          <w:sz w:val="28"/>
        </w:rPr>
        <w:t>=10,0 м/хв. Якою є результуюча швидкість вантажу?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0,373 м/хв.</w:t>
      </w:r>
      <w:r w:rsidRPr="00BD2350">
        <w:rPr>
          <w:lang w:val="uk-UA"/>
        </w:rPr>
        <w:t>; Б)</w:t>
      </w:r>
      <w:r w:rsidRPr="00BD2350">
        <w:rPr>
          <w:color w:val="008000"/>
          <w:lang w:val="uk-UA"/>
        </w:rPr>
        <w:t xml:space="preserve"> v = 22,4 м/хв.</w:t>
      </w:r>
      <w:r w:rsidRPr="00BD2350">
        <w:rPr>
          <w:lang w:val="uk-UA"/>
        </w:rPr>
        <w:t>; В)</w:t>
      </w:r>
      <w:r w:rsidRPr="00BD2350">
        <w:rPr>
          <w:color w:val="008000"/>
          <w:lang w:val="uk-UA"/>
        </w:rPr>
        <w:t xml:space="preserve"> v = 30,0 м/хв.</w:t>
      </w:r>
      <w:r w:rsidRPr="00BD2350">
        <w:rPr>
          <w:lang w:val="uk-UA"/>
        </w:rPr>
        <w:t xml:space="preserve">; Г) </w:t>
      </w:r>
      <w:r w:rsidRPr="00BD2350">
        <w:rPr>
          <w:color w:val="008000"/>
          <w:lang w:val="uk-UA"/>
        </w:rPr>
        <w:t>v = 10,0 м/хв..</w:t>
      </w:r>
    </w:p>
    <w:p w:rsidR="00C8030A" w:rsidRDefault="00C8030A" w:rsidP="00C8030A">
      <w:pPr>
        <w:pStyle w:val="a3"/>
        <w:jc w:val="both"/>
        <w:rPr>
          <w:sz w:val="28"/>
        </w:rPr>
      </w:pPr>
    </w:p>
    <w:p w:rsidR="00C8030A" w:rsidRPr="00932D2E" w:rsidRDefault="00C8030A" w:rsidP="00C8030A">
      <w:pPr>
        <w:pStyle w:val="a3"/>
        <w:jc w:val="both"/>
        <w:rPr>
          <w:b w:val="0"/>
        </w:rPr>
      </w:pPr>
      <w:r w:rsidRPr="00932D2E">
        <w:rPr>
          <w:sz w:val="28"/>
        </w:rPr>
        <w:t>8.</w:t>
      </w:r>
      <w:r w:rsidRPr="00BD2350">
        <w:rPr>
          <w:sz w:val="28"/>
        </w:rPr>
        <w:t xml:space="preserve"> </w:t>
      </w:r>
      <w:r w:rsidRPr="00932D2E">
        <w:rPr>
          <w:b w:val="0"/>
          <w:sz w:val="28"/>
        </w:rPr>
        <w:t>По яки</w:t>
      </w:r>
      <w:r>
        <w:rPr>
          <w:b w:val="0"/>
          <w:sz w:val="28"/>
        </w:rPr>
        <w:t>х</w:t>
      </w:r>
      <w:r w:rsidRPr="00932D2E">
        <w:rPr>
          <w:b w:val="0"/>
          <w:sz w:val="28"/>
        </w:rPr>
        <w:t xml:space="preserve"> траєкторія</w:t>
      </w:r>
      <w:r>
        <w:rPr>
          <w:b w:val="0"/>
          <w:sz w:val="28"/>
        </w:rPr>
        <w:t>х</w:t>
      </w:r>
      <w:r w:rsidRPr="00932D2E">
        <w:rPr>
          <w:b w:val="0"/>
          <w:sz w:val="28"/>
        </w:rPr>
        <w:t xml:space="preserve"> рухаються бризки від коліс буксуючого автомобіля?</w:t>
      </w:r>
      <w:r w:rsidRPr="00932D2E">
        <w:rPr>
          <w:b w:val="0"/>
        </w:rPr>
        <w:t xml:space="preserve"> </w:t>
      </w:r>
    </w:p>
    <w:p w:rsidR="00C8030A" w:rsidRPr="00BD2350" w:rsidRDefault="00C8030A" w:rsidP="00C8030A">
      <w:pPr>
        <w:jc w:val="both"/>
        <w:rPr>
          <w:color w:val="008000"/>
          <w:lang w:val="uk-UA"/>
        </w:rPr>
      </w:pPr>
      <w:r w:rsidRPr="00BD2350">
        <w:rPr>
          <w:lang w:val="uk-UA"/>
        </w:rPr>
        <w:lastRenderedPageBreak/>
        <w:t>А)</w:t>
      </w:r>
      <w:r w:rsidRPr="00BD2350">
        <w:rPr>
          <w:color w:val="008000"/>
          <w:lang w:val="uk-UA"/>
        </w:rPr>
        <w:t xml:space="preserve"> по коловим траєкторіям, центри яких лежать на осі колеса</w:t>
      </w:r>
      <w:r w:rsidRPr="00BD2350">
        <w:rPr>
          <w:lang w:val="uk-UA"/>
        </w:rPr>
        <w:t>; Б)</w:t>
      </w:r>
      <w:r w:rsidRPr="00BD2350">
        <w:rPr>
          <w:color w:val="008000"/>
          <w:lang w:val="uk-UA"/>
        </w:rPr>
        <w:t xml:space="preserve"> по параболічним траєкторіям</w:t>
      </w:r>
      <w:r w:rsidRPr="00BD2350">
        <w:rPr>
          <w:lang w:val="uk-UA"/>
        </w:rPr>
        <w:t>; В)</w:t>
      </w:r>
      <w:r w:rsidRPr="00BD2350">
        <w:rPr>
          <w:color w:val="008000"/>
          <w:lang w:val="uk-UA"/>
        </w:rPr>
        <w:t xml:space="preserve"> по прямим, що є дотичними до колеса у тих точках, де бризки відриваються від колеса</w:t>
      </w:r>
      <w:r w:rsidRPr="00BD2350">
        <w:rPr>
          <w:lang w:val="uk-UA"/>
        </w:rPr>
        <w:t xml:space="preserve">; Г) </w:t>
      </w:r>
      <w:r w:rsidRPr="00BD2350">
        <w:rPr>
          <w:color w:val="008000"/>
          <w:lang w:val="uk-UA"/>
        </w:rPr>
        <w:t>по циклоїдним траєкторіям.</w:t>
      </w:r>
    </w:p>
    <w:p w:rsidR="00C8030A" w:rsidRDefault="00C8030A" w:rsidP="00C8030A">
      <w:pPr>
        <w:pStyle w:val="a3"/>
        <w:jc w:val="both"/>
        <w:rPr>
          <w:sz w:val="28"/>
        </w:rPr>
      </w:pPr>
    </w:p>
    <w:p w:rsidR="00C8030A" w:rsidRPr="00BD2350" w:rsidRDefault="00C8030A" w:rsidP="00C8030A">
      <w:pPr>
        <w:pStyle w:val="a3"/>
        <w:jc w:val="both"/>
      </w:pPr>
      <w:r w:rsidRPr="00932D2E">
        <w:rPr>
          <w:sz w:val="28"/>
        </w:rPr>
        <w:t>9.</w:t>
      </w:r>
      <w:r w:rsidRPr="00BD2350">
        <w:rPr>
          <w:sz w:val="28"/>
        </w:rPr>
        <w:t xml:space="preserve"> </w:t>
      </w:r>
      <w:r w:rsidRPr="00932D2E">
        <w:rPr>
          <w:b w:val="0"/>
          <w:sz w:val="28"/>
        </w:rPr>
        <w:t>Уявіть собі комаху, що сидить на кінчику хвилинної стрілки годинника на Спаській вежі Московського Кремля, довжина якої 3,3 м. Як</w:t>
      </w:r>
      <w:r>
        <w:rPr>
          <w:b w:val="0"/>
          <w:sz w:val="28"/>
        </w:rPr>
        <w:t>ий</w:t>
      </w:r>
      <w:r w:rsidRPr="00932D2E">
        <w:rPr>
          <w:b w:val="0"/>
          <w:sz w:val="28"/>
        </w:rPr>
        <w:t xml:space="preserve"> шлях проходить комаха за півоберта годинникової стрілки?</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3,3 м</w:t>
      </w:r>
      <w:r w:rsidRPr="00BD2350">
        <w:rPr>
          <w:lang w:val="uk-UA"/>
        </w:rPr>
        <w:t>; Б)</w:t>
      </w:r>
      <w:r w:rsidRPr="00BD2350">
        <w:rPr>
          <w:color w:val="008000"/>
          <w:lang w:val="uk-UA"/>
        </w:rPr>
        <w:t xml:space="preserve"> 10,4 м</w:t>
      </w:r>
      <w:r w:rsidRPr="00BD2350">
        <w:rPr>
          <w:lang w:val="uk-UA"/>
        </w:rPr>
        <w:t>; В)</w:t>
      </w:r>
      <w:r w:rsidRPr="00BD2350">
        <w:rPr>
          <w:color w:val="008000"/>
          <w:lang w:val="uk-UA"/>
        </w:rPr>
        <w:t xml:space="preserve"> 20,7 м</w:t>
      </w:r>
      <w:r w:rsidRPr="00BD2350">
        <w:rPr>
          <w:lang w:val="uk-UA"/>
        </w:rPr>
        <w:t xml:space="preserve">; Г) </w:t>
      </w:r>
      <w:r w:rsidRPr="00BD2350">
        <w:rPr>
          <w:color w:val="008000"/>
          <w:lang w:val="uk-UA"/>
        </w:rPr>
        <w:t>1,65 м.</w:t>
      </w:r>
    </w:p>
    <w:p w:rsidR="00C8030A" w:rsidRDefault="00C8030A" w:rsidP="00C8030A">
      <w:pPr>
        <w:pStyle w:val="a3"/>
        <w:jc w:val="both"/>
        <w:rPr>
          <w:sz w:val="28"/>
        </w:rPr>
      </w:pPr>
    </w:p>
    <w:p w:rsidR="00C8030A" w:rsidRPr="00BD2350" w:rsidRDefault="00C8030A" w:rsidP="00C8030A">
      <w:pPr>
        <w:pStyle w:val="a3"/>
        <w:jc w:val="both"/>
      </w:pPr>
      <w:r w:rsidRPr="00932D2E">
        <w:rPr>
          <w:sz w:val="28"/>
        </w:rPr>
        <w:t>10.</w:t>
      </w:r>
      <w:r w:rsidRPr="00BD2350">
        <w:rPr>
          <w:sz w:val="28"/>
        </w:rPr>
        <w:t xml:space="preserve"> </w:t>
      </w:r>
      <w:r w:rsidRPr="00932D2E">
        <w:rPr>
          <w:b w:val="0"/>
          <w:sz w:val="28"/>
        </w:rPr>
        <w:t>Точильний круг радіусом r= 10 см робить повний оберт за час Т= 0,2 с. Яким є доцентрове прискорення абразивних частинок, розташованих на ободі круга?</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Pr>
          <w:color w:val="008000"/>
          <w:vertAlign w:val="subscript"/>
          <w:lang w:val="uk-UA"/>
        </w:rPr>
        <w:t>д.ц.</w:t>
      </w:r>
      <w:r w:rsidRPr="00BD2350">
        <w:rPr>
          <w:color w:val="008000"/>
          <w:lang w:val="uk-UA"/>
        </w:rPr>
        <w:t>= 8,9 м/с</w:t>
      </w:r>
      <w:r w:rsidRPr="00BD2350">
        <w:rPr>
          <w:color w:val="008000"/>
          <w:vertAlign w:val="superscript"/>
          <w:lang w:val="uk-UA"/>
        </w:rPr>
        <w:t>2</w:t>
      </w:r>
      <w:r w:rsidRPr="00BD2350">
        <w:rPr>
          <w:lang w:val="uk-UA"/>
        </w:rPr>
        <w:t>; Б)</w:t>
      </w:r>
      <w:r w:rsidRPr="00BD2350">
        <w:rPr>
          <w:color w:val="008000"/>
          <w:lang w:val="uk-UA"/>
        </w:rPr>
        <w:t xml:space="preserve"> a</w:t>
      </w:r>
      <w:r>
        <w:rPr>
          <w:color w:val="008000"/>
          <w:vertAlign w:val="subscript"/>
          <w:lang w:val="uk-UA"/>
        </w:rPr>
        <w:t>д.ц.</w:t>
      </w:r>
      <w:r w:rsidRPr="00BD2350">
        <w:rPr>
          <w:color w:val="008000"/>
          <w:lang w:val="uk-UA"/>
        </w:rPr>
        <w:t>= 9,9 м/с</w:t>
      </w:r>
      <w:r w:rsidRPr="00BD2350">
        <w:rPr>
          <w:color w:val="008000"/>
          <w:vertAlign w:val="superscript"/>
          <w:lang w:val="uk-UA"/>
        </w:rPr>
        <w:t>2</w:t>
      </w:r>
      <w:r w:rsidRPr="00BD2350">
        <w:rPr>
          <w:lang w:val="uk-UA"/>
        </w:rPr>
        <w:t>; В)</w:t>
      </w:r>
      <w:r w:rsidRPr="00BD2350">
        <w:rPr>
          <w:color w:val="008000"/>
          <w:lang w:val="uk-UA"/>
        </w:rPr>
        <w:t xml:space="preserve"> a</w:t>
      </w:r>
      <w:r>
        <w:rPr>
          <w:color w:val="008000"/>
          <w:vertAlign w:val="subscript"/>
          <w:lang w:val="uk-UA"/>
        </w:rPr>
        <w:t>д.ц.</w:t>
      </w:r>
      <w:r w:rsidRPr="00BD2350">
        <w:rPr>
          <w:color w:val="008000"/>
          <w:lang w:val="uk-UA"/>
        </w:rPr>
        <w:t>= 99 м/с</w:t>
      </w:r>
      <w:r w:rsidRPr="00BD2350">
        <w:rPr>
          <w:color w:val="008000"/>
          <w:vertAlign w:val="superscript"/>
          <w:lang w:val="uk-UA"/>
        </w:rPr>
        <w:t>2</w:t>
      </w:r>
      <w:r w:rsidRPr="00BD2350">
        <w:rPr>
          <w:lang w:val="uk-UA"/>
        </w:rPr>
        <w:t xml:space="preserve">; Г) </w:t>
      </w:r>
      <w:r w:rsidRPr="00BD2350">
        <w:rPr>
          <w:color w:val="008000"/>
          <w:lang w:val="uk-UA"/>
        </w:rPr>
        <w:t>a</w:t>
      </w:r>
      <w:r>
        <w:rPr>
          <w:color w:val="008000"/>
          <w:vertAlign w:val="subscript"/>
          <w:lang w:val="uk-UA"/>
        </w:rPr>
        <w:t>д.ц.</w:t>
      </w:r>
      <w:r w:rsidRPr="00BD2350">
        <w:rPr>
          <w:color w:val="008000"/>
          <w:lang w:val="uk-UA"/>
        </w:rPr>
        <w:t>= 10,0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932D2E">
        <w:rPr>
          <w:sz w:val="28"/>
        </w:rPr>
        <w:t>11.</w:t>
      </w:r>
      <w:r w:rsidRPr="00BD2350">
        <w:rPr>
          <w:sz w:val="28"/>
        </w:rPr>
        <w:t xml:space="preserve"> </w:t>
      </w:r>
      <w:r w:rsidRPr="00932D2E">
        <w:rPr>
          <w:b w:val="0"/>
          <w:sz w:val="28"/>
        </w:rPr>
        <w:t xml:space="preserve">Автомобіль рухається </w:t>
      </w:r>
      <w:r>
        <w:rPr>
          <w:b w:val="0"/>
          <w:sz w:val="28"/>
        </w:rPr>
        <w:t xml:space="preserve">по автомагістралі Бориспіль-Київ </w:t>
      </w:r>
      <w:r w:rsidRPr="00932D2E">
        <w:rPr>
          <w:b w:val="0"/>
          <w:sz w:val="28"/>
        </w:rPr>
        <w:t xml:space="preserve">із швидкістю </w:t>
      </w:r>
      <w:r>
        <w:rPr>
          <w:b w:val="0"/>
          <w:sz w:val="28"/>
        </w:rPr>
        <w:t xml:space="preserve">                  </w:t>
      </w:r>
      <w:r w:rsidRPr="00932D2E">
        <w:rPr>
          <w:b w:val="0"/>
          <w:sz w:val="28"/>
        </w:rPr>
        <w:t>v= 100 км/год. Діаметр автомобільного колеса d= 0,6 м. Скільки обертів N робить кожне колесо за час t= 1,0 с?</w:t>
      </w:r>
      <w:r w:rsidRPr="00BD2350">
        <w:t xml:space="preserve"> </w:t>
      </w:r>
    </w:p>
    <w:p w:rsidR="00C8030A" w:rsidRPr="00BD2350" w:rsidRDefault="00C8030A" w:rsidP="00C8030A">
      <w:pPr>
        <w:jc w:val="both"/>
        <w:rPr>
          <w:color w:val="008000"/>
          <w:lang w:val="uk-UA"/>
        </w:rPr>
      </w:pPr>
      <w:r>
        <w:rPr>
          <w:noProof/>
        </w:rPr>
        <w:drawing>
          <wp:anchor distT="0" distB="0" distL="114300" distR="114300" simplePos="0" relativeHeight="251697152" behindDoc="0" locked="0" layoutInCell="1" allowOverlap="1">
            <wp:simplePos x="0" y="0"/>
            <wp:positionH relativeFrom="column">
              <wp:posOffset>4686300</wp:posOffset>
            </wp:positionH>
            <wp:positionV relativeFrom="paragraph">
              <wp:posOffset>72390</wp:posOffset>
            </wp:positionV>
            <wp:extent cx="1602740" cy="1130935"/>
            <wp:effectExtent l="19050" t="0" r="0" b="0"/>
            <wp:wrapSquare wrapText="bothSides"/>
            <wp:docPr id="37" name="Рисунок 37"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b"/>
                    <pic:cNvPicPr>
                      <a:picLocks noChangeAspect="1" noChangeArrowheads="1"/>
                    </pic:cNvPicPr>
                  </pic:nvPicPr>
                  <pic:blipFill>
                    <a:blip r:embed="rId323" cstate="print"/>
                    <a:srcRect/>
                    <a:stretch>
                      <a:fillRect/>
                    </a:stretch>
                  </pic:blipFill>
                  <pic:spPr bwMode="auto">
                    <a:xfrm>
                      <a:off x="0" y="0"/>
                      <a:ext cx="1602740" cy="1130935"/>
                    </a:xfrm>
                    <a:prstGeom prst="rect">
                      <a:avLst/>
                    </a:prstGeom>
                    <a:noFill/>
                    <a:ln w="9525">
                      <a:noFill/>
                      <a:miter lim="800000"/>
                      <a:headEnd/>
                      <a:tailEnd/>
                    </a:ln>
                  </pic:spPr>
                </pic:pic>
              </a:graphicData>
            </a:graphic>
          </wp:anchor>
        </w:drawing>
      </w:r>
      <w:r w:rsidRPr="00BD2350">
        <w:rPr>
          <w:lang w:val="uk-UA"/>
        </w:rPr>
        <w:t>А)</w:t>
      </w:r>
      <w:r w:rsidRPr="00BD2350">
        <w:rPr>
          <w:color w:val="008000"/>
          <w:lang w:val="uk-UA"/>
        </w:rPr>
        <w:t xml:space="preserve"> N = 1</w:t>
      </w:r>
      <w:r>
        <w:rPr>
          <w:color w:val="008000"/>
          <w:lang w:val="uk-UA"/>
        </w:rPr>
        <w:t>5</w:t>
      </w:r>
      <w:r w:rsidRPr="00BD2350">
        <w:rPr>
          <w:lang w:val="uk-UA"/>
        </w:rPr>
        <w:t>; Б)</w:t>
      </w:r>
      <w:r w:rsidRPr="00BD2350">
        <w:rPr>
          <w:color w:val="008000"/>
          <w:lang w:val="uk-UA"/>
        </w:rPr>
        <w:t xml:space="preserve"> N = 2</w:t>
      </w:r>
      <w:r>
        <w:rPr>
          <w:color w:val="008000"/>
          <w:lang w:val="uk-UA"/>
        </w:rPr>
        <w:t>5</w:t>
      </w:r>
      <w:r w:rsidRPr="00BD2350">
        <w:rPr>
          <w:lang w:val="uk-UA"/>
        </w:rPr>
        <w:t>; В)</w:t>
      </w:r>
      <w:r w:rsidRPr="00BD2350">
        <w:rPr>
          <w:color w:val="008000"/>
          <w:lang w:val="uk-UA"/>
        </w:rPr>
        <w:t xml:space="preserve">  N = </w:t>
      </w:r>
      <w:r>
        <w:rPr>
          <w:color w:val="008000"/>
          <w:lang w:val="uk-UA"/>
        </w:rPr>
        <w:t>2</w:t>
      </w:r>
      <w:r w:rsidRPr="00BD2350">
        <w:rPr>
          <w:color w:val="008000"/>
          <w:lang w:val="uk-UA"/>
        </w:rPr>
        <w:t>8</w:t>
      </w:r>
      <w:r w:rsidRPr="00BD2350">
        <w:rPr>
          <w:lang w:val="uk-UA"/>
        </w:rPr>
        <w:t xml:space="preserve">; Г) </w:t>
      </w:r>
      <w:r w:rsidRPr="00BD2350">
        <w:rPr>
          <w:color w:val="008000"/>
          <w:lang w:val="uk-UA"/>
        </w:rPr>
        <w:t>N = 8.</w:t>
      </w:r>
    </w:p>
    <w:p w:rsidR="00C8030A" w:rsidRDefault="00C8030A" w:rsidP="00C8030A">
      <w:pPr>
        <w:pStyle w:val="a3"/>
        <w:jc w:val="both"/>
        <w:rPr>
          <w:sz w:val="28"/>
        </w:rPr>
      </w:pPr>
    </w:p>
    <w:p w:rsidR="00C8030A" w:rsidRPr="00BD2350" w:rsidRDefault="00C8030A" w:rsidP="00C8030A">
      <w:pPr>
        <w:pStyle w:val="a3"/>
        <w:jc w:val="both"/>
      </w:pPr>
      <w:r w:rsidRPr="00932D2E">
        <w:rPr>
          <w:sz w:val="28"/>
        </w:rPr>
        <w:t>12.</w:t>
      </w:r>
      <w:r w:rsidRPr="00BD2350">
        <w:rPr>
          <w:sz w:val="28"/>
        </w:rPr>
        <w:t xml:space="preserve"> </w:t>
      </w:r>
      <w:r w:rsidRPr="00932D2E">
        <w:rPr>
          <w:b w:val="0"/>
          <w:sz w:val="28"/>
        </w:rPr>
        <w:t>Частинка рівномірно рухається по кривій АВС. Який із зображених векторів є вектором прискорення частинки?</w:t>
      </w:r>
      <w:r w:rsidRPr="00932D2E">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вектор </w:t>
      </w:r>
      <w:r w:rsidRPr="00BD2350">
        <w:rPr>
          <w:color w:val="008000"/>
          <w:position w:val="-6"/>
          <w:lang w:val="uk-UA"/>
        </w:rPr>
        <w:object w:dxaOrig="200" w:dyaOrig="279">
          <v:shape id="_x0000_i1187" type="#_x0000_t75" style="width:9.95pt;height:13.3pt" o:ole="">
            <v:imagedata r:id="rId324" o:title=""/>
          </v:shape>
          <o:OLEObject Type="Embed" ProgID="Equation.3" ShapeID="_x0000_i1187" DrawAspect="Content" ObjectID="_1449738146" r:id="rId325"/>
        </w:object>
      </w:r>
      <w:r w:rsidRPr="00BD2350">
        <w:rPr>
          <w:lang w:val="uk-UA"/>
        </w:rPr>
        <w:t>; Б)</w:t>
      </w:r>
      <w:r w:rsidRPr="00BD2350">
        <w:rPr>
          <w:color w:val="008000"/>
          <w:lang w:val="uk-UA"/>
        </w:rPr>
        <w:t xml:space="preserve"> вектор </w:t>
      </w:r>
      <w:r w:rsidRPr="00BD2350">
        <w:rPr>
          <w:color w:val="008000"/>
          <w:position w:val="-6"/>
          <w:lang w:val="uk-UA"/>
        </w:rPr>
        <w:object w:dxaOrig="220" w:dyaOrig="340">
          <v:shape id="_x0000_i1188" type="#_x0000_t75" style="width:11.1pt;height:16.6pt" o:ole="">
            <v:imagedata r:id="rId326" o:title=""/>
          </v:shape>
          <o:OLEObject Type="Embed" ProgID="Equation.3" ShapeID="_x0000_i1188" DrawAspect="Content" ObjectID="_1449738147" r:id="rId327"/>
        </w:object>
      </w:r>
      <w:r w:rsidRPr="00BD2350">
        <w:rPr>
          <w:lang w:val="uk-UA"/>
        </w:rPr>
        <w:t>; В)</w:t>
      </w:r>
      <w:r w:rsidRPr="00BD2350">
        <w:rPr>
          <w:color w:val="008000"/>
          <w:lang w:val="uk-UA"/>
        </w:rPr>
        <w:t xml:space="preserve"> вектор </w:t>
      </w:r>
      <w:r w:rsidRPr="00BD2350">
        <w:rPr>
          <w:color w:val="008000"/>
          <w:position w:val="-6"/>
          <w:lang w:val="uk-UA"/>
        </w:rPr>
        <w:object w:dxaOrig="200" w:dyaOrig="279">
          <v:shape id="_x0000_i1189" type="#_x0000_t75" style="width:9.95pt;height:13.3pt" o:ole="">
            <v:imagedata r:id="rId328" o:title=""/>
          </v:shape>
          <o:OLEObject Type="Embed" ProgID="Equation.3" ShapeID="_x0000_i1189" DrawAspect="Content" ObjectID="_1449738148" r:id="rId329"/>
        </w:object>
      </w:r>
      <w:r w:rsidRPr="00BD2350">
        <w:rPr>
          <w:lang w:val="uk-UA"/>
        </w:rPr>
        <w:t xml:space="preserve">; Г) </w:t>
      </w:r>
      <w:r w:rsidRPr="00BD2350">
        <w:rPr>
          <w:color w:val="008000"/>
          <w:lang w:val="uk-UA"/>
        </w:rPr>
        <w:t xml:space="preserve">вектори </w:t>
      </w:r>
      <w:r w:rsidRPr="00BD2350">
        <w:rPr>
          <w:color w:val="008000"/>
          <w:position w:val="-6"/>
          <w:lang w:val="uk-UA"/>
        </w:rPr>
        <w:object w:dxaOrig="200" w:dyaOrig="279">
          <v:shape id="_x0000_i1190" type="#_x0000_t75" style="width:9.95pt;height:13.3pt" o:ole="">
            <v:imagedata r:id="rId330" o:title=""/>
          </v:shape>
          <o:OLEObject Type="Embed" ProgID="Equation.3" ShapeID="_x0000_i1190" DrawAspect="Content" ObjectID="_1449738149" r:id="rId331"/>
        </w:object>
      </w:r>
      <w:r w:rsidRPr="00BD2350">
        <w:rPr>
          <w:color w:val="008000"/>
          <w:lang w:val="uk-UA"/>
        </w:rPr>
        <w:t xml:space="preserve"> і </w:t>
      </w:r>
      <w:r w:rsidRPr="00BD2350">
        <w:rPr>
          <w:color w:val="008000"/>
          <w:position w:val="-6"/>
          <w:lang w:val="uk-UA"/>
        </w:rPr>
        <w:object w:dxaOrig="220" w:dyaOrig="340">
          <v:shape id="_x0000_i1191" type="#_x0000_t75" style="width:11.1pt;height:16.6pt" o:ole="">
            <v:imagedata r:id="rId332" o:title=""/>
          </v:shape>
          <o:OLEObject Type="Embed" ProgID="Equation.3" ShapeID="_x0000_i1191" DrawAspect="Content" ObjectID="_1449738150" r:id="rId333"/>
        </w:object>
      </w:r>
      <w:r w:rsidRPr="00BD2350">
        <w:rPr>
          <w:color w:val="008000"/>
          <w:lang w:val="uk-UA"/>
        </w:rPr>
        <w:t>.</w:t>
      </w:r>
    </w:p>
    <w:p w:rsidR="00C8030A" w:rsidRPr="00BD2350" w:rsidRDefault="00C8030A" w:rsidP="00C8030A">
      <w:pPr>
        <w:jc w:val="both"/>
        <w:rPr>
          <w:color w:val="008000"/>
          <w:lang w:val="uk-UA"/>
        </w:rPr>
      </w:pPr>
    </w:p>
    <w:p w:rsidR="00C8030A" w:rsidRPr="00BD2350" w:rsidRDefault="00C8030A" w:rsidP="00C8030A">
      <w:pPr>
        <w:jc w:val="both"/>
        <w:rPr>
          <w:color w:val="008000"/>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6,0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3,7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5,0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6,5 м</w:t>
      </w:r>
      <w:r w:rsidRPr="00BD2350">
        <w:rPr>
          <w:lang w:val="uk-UA"/>
        </w:rPr>
        <w:t xml:space="preserve">; Г) </w:t>
      </w:r>
      <w:r>
        <w:rPr>
          <w:color w:val="008000"/>
          <w:lang w:val="en-US"/>
        </w:rPr>
        <w:t>x</w:t>
      </w:r>
      <w:r>
        <w:rPr>
          <w:color w:val="008000"/>
          <w:vertAlign w:val="subscript"/>
          <w:lang w:val="uk-UA"/>
        </w:rPr>
        <w:t>макс</w:t>
      </w:r>
      <w:r>
        <w:rPr>
          <w:color w:val="008000"/>
          <w:lang w:val="uk-UA"/>
        </w:rPr>
        <w:t>= 8,3 м</w:t>
      </w:r>
      <w:r w:rsidRPr="00AB0B44">
        <w:rPr>
          <w:lang w:val="uk-UA"/>
        </w:rPr>
        <w:t>.</w:t>
      </w:r>
    </w:p>
    <w:p w:rsidR="00C8030A" w:rsidRDefault="00C8030A" w:rsidP="00C8030A">
      <w:pPr>
        <w:jc w:val="both"/>
        <w:rPr>
          <w:bCs/>
          <w:sz w:val="28"/>
          <w:szCs w:val="28"/>
          <w:lang w:val="uk-UA"/>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Pr>
          <w:b w:val="0"/>
          <w:sz w:val="28"/>
        </w:rPr>
        <w:t>55</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Pr>
          <w:b w:val="0"/>
          <w:sz w:val="28"/>
        </w:rPr>
        <w:t>0,7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sidRPr="00160115">
        <w:rPr>
          <w:b w:val="0"/>
          <w:sz w:val="28"/>
          <w:lang w:val="ru-RU"/>
        </w:rPr>
        <w:t>=</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-14</w:t>
      </w:r>
      <w:r>
        <w:rPr>
          <w:color w:val="008000"/>
          <w:lang w:val="en-US"/>
        </w:rPr>
        <w:t>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-1</w:t>
      </w:r>
      <w:r>
        <w:rPr>
          <w:color w:val="008000"/>
          <w:lang w:val="en-US"/>
        </w:rPr>
        <w:t>7g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20g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24g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100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0,12 м</w:t>
      </w:r>
      <w:r w:rsidRPr="00BD2350">
        <w:rPr>
          <w:lang w:val="uk-UA"/>
        </w:rPr>
        <w:t>; Б)</w:t>
      </w:r>
      <w:r w:rsidRPr="00BD2350">
        <w:rPr>
          <w:color w:val="008000"/>
          <w:lang w:val="uk-UA"/>
        </w:rPr>
        <w:t xml:space="preserve"> </w:t>
      </w:r>
      <w:r>
        <w:rPr>
          <w:color w:val="008000"/>
          <w:lang w:val="en-US"/>
        </w:rPr>
        <w:t>s</w:t>
      </w:r>
      <w:r>
        <w:rPr>
          <w:color w:val="008000"/>
          <w:lang w:val="uk-UA"/>
        </w:rPr>
        <w:t>= 0,08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6B7E03">
        <w:rPr>
          <w:color w:val="008000"/>
        </w:rPr>
        <w:t>0</w:t>
      </w:r>
      <w:r>
        <w:rPr>
          <w:color w:val="008000"/>
          <w:lang w:val="uk-UA"/>
        </w:rPr>
        <w:t>,</w:t>
      </w:r>
      <w:r w:rsidRPr="006B7E03">
        <w:rPr>
          <w:color w:val="008000"/>
        </w:rPr>
        <w:t>53</w:t>
      </w:r>
      <w:r>
        <w:rPr>
          <w:color w:val="008000"/>
          <w:lang w:val="uk-UA"/>
        </w:rPr>
        <w:t xml:space="preserve"> м</w:t>
      </w:r>
      <w:r w:rsidRPr="00BD2350">
        <w:rPr>
          <w:lang w:val="uk-UA"/>
        </w:rPr>
        <w:t xml:space="preserve">; Г) </w:t>
      </w:r>
      <w:r>
        <w:rPr>
          <w:color w:val="008000"/>
          <w:lang w:val="en-US"/>
        </w:rPr>
        <w:t>s</w:t>
      </w:r>
      <w:r>
        <w:rPr>
          <w:color w:val="008000"/>
          <w:lang w:val="uk-UA"/>
        </w:rPr>
        <w:t>= 1,31 м</w:t>
      </w:r>
      <w:r w:rsidRPr="00AB0B44">
        <w:rPr>
          <w:lang w:val="uk-UA"/>
        </w:rPr>
        <w:t>.</w:t>
      </w:r>
    </w:p>
    <w:p w:rsidR="00AC7FBF" w:rsidRDefault="00AC7FBF" w:rsidP="00C8030A">
      <w:pPr>
        <w:jc w:val="right"/>
        <w:rPr>
          <w:b/>
          <w:bCs/>
          <w:sz w:val="32"/>
          <w:lang w:val="uk-UA"/>
        </w:rPr>
      </w:pPr>
    </w:p>
    <w:p w:rsidR="00AC7FBF" w:rsidRDefault="00AC7FBF" w:rsidP="00C8030A">
      <w:pPr>
        <w:jc w:val="right"/>
        <w:rPr>
          <w:b/>
          <w:bCs/>
          <w:sz w:val="32"/>
          <w:lang w:val="uk-UA"/>
        </w:rPr>
      </w:pPr>
    </w:p>
    <w:p w:rsidR="00A457D6" w:rsidRDefault="00A457D6" w:rsidP="00C8030A">
      <w:pPr>
        <w:jc w:val="right"/>
        <w:rPr>
          <w:b/>
          <w:bCs/>
          <w:sz w:val="32"/>
          <w:lang w:val="uk-UA"/>
        </w:rPr>
      </w:pPr>
    </w:p>
    <w:p w:rsidR="00AC7FBF" w:rsidRDefault="00AC7FBF" w:rsidP="00C8030A">
      <w:pPr>
        <w:jc w:val="right"/>
        <w:rPr>
          <w:b/>
          <w:bCs/>
          <w:sz w:val="32"/>
          <w:lang w:val="uk-UA"/>
        </w:rPr>
      </w:pPr>
    </w:p>
    <w:p w:rsidR="00AC7FBF" w:rsidRDefault="00AC7FBF" w:rsidP="00C8030A">
      <w:pPr>
        <w:jc w:val="right"/>
        <w:rPr>
          <w:b/>
          <w:bCs/>
          <w:sz w:val="32"/>
          <w:lang w:val="uk-UA"/>
        </w:rPr>
      </w:pPr>
    </w:p>
    <w:p w:rsidR="00C8030A" w:rsidRDefault="00C8030A" w:rsidP="00C8030A">
      <w:pPr>
        <w:jc w:val="right"/>
        <w:rPr>
          <w:b/>
          <w:bCs/>
          <w:sz w:val="32"/>
          <w:lang w:val="uk-UA"/>
        </w:rPr>
      </w:pPr>
      <w:r w:rsidRPr="00B77D8C">
        <w:rPr>
          <w:b/>
          <w:bCs/>
          <w:sz w:val="32"/>
          <w:lang w:val="uk-UA"/>
        </w:rPr>
        <w:lastRenderedPageBreak/>
        <w:t>№ 1-02</w:t>
      </w:r>
    </w:p>
    <w:p w:rsidR="00C8030A" w:rsidRPr="00B77D8C" w:rsidRDefault="00C8030A" w:rsidP="00C8030A">
      <w:pPr>
        <w:jc w:val="right"/>
        <w:rPr>
          <w:b/>
          <w:bCs/>
          <w:sz w:val="32"/>
          <w:lang w:val="uk-UA"/>
        </w:rPr>
      </w:pPr>
    </w:p>
    <w:p w:rsidR="00C8030A" w:rsidRPr="00BD2350" w:rsidRDefault="00C8030A" w:rsidP="00C8030A">
      <w:pPr>
        <w:pStyle w:val="a3"/>
        <w:jc w:val="both"/>
      </w:pPr>
      <w:r w:rsidRPr="00932D2E">
        <w:rPr>
          <w:sz w:val="28"/>
        </w:rPr>
        <w:t>1.</w:t>
      </w:r>
      <w:r w:rsidRPr="00BD2350">
        <w:rPr>
          <w:sz w:val="28"/>
        </w:rPr>
        <w:t xml:space="preserve"> </w:t>
      </w:r>
      <w:r w:rsidRPr="00932D2E">
        <w:rPr>
          <w:b w:val="0"/>
          <w:sz w:val="28"/>
        </w:rPr>
        <w:t xml:space="preserve">У якому </w:t>
      </w:r>
      <w:r>
        <w:rPr>
          <w:b w:val="0"/>
          <w:sz w:val="28"/>
        </w:rPr>
        <w:t>і</w:t>
      </w:r>
      <w:r w:rsidRPr="00932D2E">
        <w:rPr>
          <w:b w:val="0"/>
          <w:sz w:val="28"/>
        </w:rPr>
        <w:t>з вказаних випадків тіло можна вважати матеріальною точкою?</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м'яч у випадку, коли футболіст, виконуючи штрафний удар, закручує м'яч так, що той огинає "стінку"</w:t>
      </w:r>
      <w:r w:rsidRPr="00BD2350">
        <w:rPr>
          <w:lang w:val="uk-UA"/>
        </w:rPr>
        <w:t xml:space="preserve">; </w:t>
      </w:r>
      <w:r>
        <w:rPr>
          <w:lang w:val="uk-UA"/>
        </w:rPr>
        <w:t xml:space="preserve">                     </w:t>
      </w:r>
      <w:r w:rsidRPr="00BD2350">
        <w:rPr>
          <w:lang w:val="uk-UA"/>
        </w:rPr>
        <w:t>Б)</w:t>
      </w:r>
      <w:r w:rsidRPr="00BD2350">
        <w:rPr>
          <w:color w:val="008000"/>
          <w:lang w:val="uk-UA"/>
        </w:rPr>
        <w:t xml:space="preserve"> літак з точки зору стюардеси, яка розносить пасажирам газети</w:t>
      </w:r>
      <w:r w:rsidRPr="00BD2350">
        <w:rPr>
          <w:lang w:val="uk-UA"/>
        </w:rPr>
        <w:t>;</w:t>
      </w:r>
      <w:r>
        <w:rPr>
          <w:lang w:val="uk-UA"/>
        </w:rPr>
        <w:t xml:space="preserve">  </w:t>
      </w:r>
      <w:r w:rsidRPr="00BD2350">
        <w:rPr>
          <w:lang w:val="uk-UA"/>
        </w:rPr>
        <w:t>В)</w:t>
      </w:r>
      <w:r w:rsidRPr="00BD2350">
        <w:rPr>
          <w:color w:val="008000"/>
          <w:lang w:val="uk-UA"/>
        </w:rPr>
        <w:t xml:space="preserve"> космічну станцію, що обертається навколо Землі</w:t>
      </w:r>
      <w:r>
        <w:rPr>
          <w:lang w:val="uk-UA"/>
        </w:rPr>
        <w:t xml:space="preserve">; </w:t>
      </w:r>
      <w:r w:rsidRPr="00BD2350">
        <w:rPr>
          <w:lang w:val="uk-UA"/>
        </w:rPr>
        <w:t xml:space="preserve">Г) </w:t>
      </w:r>
      <w:r w:rsidRPr="00BD2350">
        <w:rPr>
          <w:color w:val="008000"/>
          <w:lang w:val="uk-UA"/>
        </w:rPr>
        <w:t>літак з точки зору заправника, який заповнює баки літака пальним.</w:t>
      </w:r>
    </w:p>
    <w:p w:rsidR="00C8030A" w:rsidRDefault="00C8030A" w:rsidP="00C8030A">
      <w:pPr>
        <w:pStyle w:val="a3"/>
        <w:jc w:val="both"/>
        <w:rPr>
          <w:sz w:val="28"/>
        </w:rPr>
      </w:pPr>
    </w:p>
    <w:p w:rsidR="00C8030A" w:rsidRPr="00BD2350" w:rsidRDefault="00C8030A" w:rsidP="00C8030A">
      <w:pPr>
        <w:pStyle w:val="a3"/>
        <w:jc w:val="both"/>
      </w:pPr>
      <w:r w:rsidRPr="00932D2E">
        <w:rPr>
          <w:sz w:val="28"/>
        </w:rPr>
        <w:t>2.</w:t>
      </w:r>
      <w:r w:rsidRPr="00BD2350">
        <w:rPr>
          <w:sz w:val="28"/>
        </w:rPr>
        <w:t xml:space="preserve"> </w:t>
      </w:r>
      <w:r w:rsidRPr="00932D2E">
        <w:rPr>
          <w:b w:val="0"/>
          <w:sz w:val="28"/>
        </w:rPr>
        <w:t>Що можна сказати про рух кожної точки тіла при його поступальному русі?</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траєкторії різних точок тіла різняться між собою за формою</w:t>
      </w:r>
      <w:r w:rsidRPr="00BD2350">
        <w:rPr>
          <w:lang w:val="uk-UA"/>
        </w:rPr>
        <w:t>; Б)</w:t>
      </w:r>
      <w:r w:rsidRPr="00BD2350">
        <w:rPr>
          <w:color w:val="008000"/>
          <w:lang w:val="uk-UA"/>
        </w:rPr>
        <w:t xml:space="preserve"> усі точки тіла рухаються однаково</w:t>
      </w:r>
      <w:r w:rsidRPr="00BD2350">
        <w:rPr>
          <w:lang w:val="uk-UA"/>
        </w:rPr>
        <w:t xml:space="preserve">; </w:t>
      </w:r>
      <w:r>
        <w:rPr>
          <w:lang w:val="uk-UA"/>
        </w:rPr>
        <w:t xml:space="preserve">                            </w:t>
      </w:r>
      <w:r w:rsidRPr="00BD2350">
        <w:rPr>
          <w:lang w:val="uk-UA"/>
        </w:rPr>
        <w:t>В)</w:t>
      </w:r>
      <w:r w:rsidRPr="00BD2350">
        <w:rPr>
          <w:color w:val="008000"/>
          <w:lang w:val="uk-UA"/>
        </w:rPr>
        <w:t xml:space="preserve"> траєкторією більшості точок тіла є концентричні кола, центри яких лежать на нерухомій прямій — осі обертання</w:t>
      </w:r>
      <w:r w:rsidRPr="00BD2350">
        <w:rPr>
          <w:lang w:val="uk-UA"/>
        </w:rPr>
        <w:t xml:space="preserve">; Г) </w:t>
      </w:r>
      <w:r w:rsidRPr="00BD2350">
        <w:rPr>
          <w:color w:val="008000"/>
          <w:lang w:val="uk-UA"/>
        </w:rPr>
        <w:t>частина точок тіла рухається прямолінійно, а інша частина точок лишається нерухомою.</w:t>
      </w:r>
    </w:p>
    <w:p w:rsidR="00C8030A" w:rsidRDefault="00C8030A" w:rsidP="00C8030A">
      <w:pPr>
        <w:pStyle w:val="a3"/>
        <w:jc w:val="both"/>
        <w:rPr>
          <w:sz w:val="28"/>
        </w:rPr>
      </w:pPr>
    </w:p>
    <w:p w:rsidR="00C8030A" w:rsidRPr="00BD2350" w:rsidRDefault="00C8030A" w:rsidP="00C8030A">
      <w:pPr>
        <w:pStyle w:val="a3"/>
        <w:jc w:val="both"/>
      </w:pPr>
      <w:r>
        <w:rPr>
          <w:noProof/>
          <w:lang w:val="ru-RU"/>
        </w:rPr>
        <w:drawing>
          <wp:anchor distT="0" distB="0" distL="114300" distR="114300" simplePos="0" relativeHeight="251666432" behindDoc="0" locked="0" layoutInCell="1" allowOverlap="1">
            <wp:simplePos x="0" y="0"/>
            <wp:positionH relativeFrom="column">
              <wp:posOffset>4572000</wp:posOffset>
            </wp:positionH>
            <wp:positionV relativeFrom="paragraph">
              <wp:posOffset>243840</wp:posOffset>
            </wp:positionV>
            <wp:extent cx="1727200" cy="1651000"/>
            <wp:effectExtent l="19050" t="0" r="6350" b="0"/>
            <wp:wrapSquare wrapText="bothSides"/>
            <wp:docPr id="7" name="Рисунок 7"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
                    <pic:cNvPicPr>
                      <a:picLocks noChangeAspect="1" noChangeArrowheads="1"/>
                    </pic:cNvPicPr>
                  </pic:nvPicPr>
                  <pic:blipFill>
                    <a:blip r:embed="rId320" cstate="print"/>
                    <a:srcRect/>
                    <a:stretch>
                      <a:fillRect/>
                    </a:stretch>
                  </pic:blipFill>
                  <pic:spPr bwMode="auto">
                    <a:xfrm>
                      <a:off x="0" y="0"/>
                      <a:ext cx="1727200" cy="1651000"/>
                    </a:xfrm>
                    <a:prstGeom prst="rect">
                      <a:avLst/>
                    </a:prstGeom>
                    <a:noFill/>
                    <a:ln w="9525">
                      <a:noFill/>
                      <a:miter lim="800000"/>
                      <a:headEnd/>
                      <a:tailEnd/>
                    </a:ln>
                  </pic:spPr>
                </pic:pic>
              </a:graphicData>
            </a:graphic>
          </wp:anchor>
        </w:drawing>
      </w:r>
      <w:r w:rsidRPr="00932D2E">
        <w:rPr>
          <w:sz w:val="28"/>
        </w:rPr>
        <w:t>3.</w:t>
      </w:r>
      <w:r w:rsidRPr="00BD2350">
        <w:rPr>
          <w:sz w:val="28"/>
        </w:rPr>
        <w:t xml:space="preserve"> </w:t>
      </w:r>
      <w:r w:rsidRPr="00932D2E">
        <w:rPr>
          <w:b w:val="0"/>
          <w:sz w:val="28"/>
        </w:rPr>
        <w:t>На одній координатній площині подано графіки руху трьох різних тіл. Що можна сказати про напрями руху цих тіл?</w:t>
      </w:r>
      <w:r w:rsidRPr="00BD2350">
        <w:t xml:space="preserve"> </w:t>
      </w:r>
    </w:p>
    <w:p w:rsidR="00C8030A" w:rsidRPr="00BD2350" w:rsidRDefault="00C8030A" w:rsidP="00C8030A">
      <w:pPr>
        <w:pStyle w:val="a3"/>
        <w:jc w:val="right"/>
      </w:pP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усі тіла рухаються уздовж осі ОХ у додатному напрямі цієї осі</w:t>
      </w:r>
      <w:r w:rsidRPr="00BD2350">
        <w:rPr>
          <w:lang w:val="uk-UA"/>
        </w:rPr>
        <w:t>; Б)</w:t>
      </w:r>
      <w:r w:rsidRPr="00BD2350">
        <w:rPr>
          <w:color w:val="008000"/>
          <w:lang w:val="uk-UA"/>
        </w:rPr>
        <w:t xml:space="preserve"> усі тіла рухаються уздовж осі ОХ у від'ємному напрямі цієї осі</w:t>
      </w:r>
      <w:r w:rsidRPr="00BD2350">
        <w:rPr>
          <w:lang w:val="uk-UA"/>
        </w:rPr>
        <w:t>; В)</w:t>
      </w:r>
      <w:r w:rsidRPr="00BD2350">
        <w:rPr>
          <w:color w:val="008000"/>
          <w:lang w:val="uk-UA"/>
        </w:rPr>
        <w:t xml:space="preserve"> тіло 1 рухається уздовж осі ОХ у додатному напрямі цієї осі, а тіла 2 і 3 — у зворотному напрямі</w:t>
      </w:r>
      <w:r w:rsidRPr="00BD2350">
        <w:rPr>
          <w:lang w:val="uk-UA"/>
        </w:rPr>
        <w:t xml:space="preserve">; Г) </w:t>
      </w:r>
      <w:r w:rsidRPr="00BD2350">
        <w:rPr>
          <w:color w:val="008000"/>
          <w:lang w:val="uk-UA"/>
        </w:rPr>
        <w:t>за цими даними визначити напрям руху тіл неможливо.</w:t>
      </w:r>
    </w:p>
    <w:p w:rsidR="00C8030A" w:rsidRPr="00BD2350" w:rsidRDefault="00C8030A" w:rsidP="00C8030A">
      <w:pPr>
        <w:jc w:val="both"/>
        <w:rPr>
          <w:lang w:val="uk-UA"/>
        </w:rPr>
      </w:pP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932D2E">
        <w:rPr>
          <w:sz w:val="28"/>
        </w:rPr>
        <w:t>4.</w:t>
      </w:r>
      <w:r w:rsidRPr="00BD2350">
        <w:rPr>
          <w:sz w:val="28"/>
        </w:rPr>
        <w:t xml:space="preserve"> </w:t>
      </w:r>
      <w:r w:rsidRPr="00932D2E">
        <w:rPr>
          <w:b w:val="0"/>
          <w:sz w:val="28"/>
        </w:rPr>
        <w:t>Яке твердження щодо напряму вектора прискорення є правильним?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при прямолінійному рівноприскореному русі вектор  прискорення напрямлений у бік руху тіла</w:t>
      </w:r>
      <w:r w:rsidRPr="00BD2350">
        <w:rPr>
          <w:lang w:val="uk-UA"/>
        </w:rPr>
        <w:t>; Б)</w:t>
      </w:r>
      <w:r w:rsidRPr="00BD2350">
        <w:rPr>
          <w:color w:val="008000"/>
          <w:lang w:val="uk-UA"/>
        </w:rPr>
        <w:t xml:space="preserve"> при прямолінійному рівносповільненому русі вектор  прискорення напрямлений проти руху тіла</w:t>
      </w:r>
      <w:r w:rsidRPr="00BD2350">
        <w:rPr>
          <w:lang w:val="uk-UA"/>
        </w:rPr>
        <w:t>; В)</w:t>
      </w:r>
      <w:r w:rsidRPr="00BD2350">
        <w:rPr>
          <w:color w:val="008000"/>
          <w:lang w:val="uk-UA"/>
        </w:rPr>
        <w:t xml:space="preserve"> обидва наведених твердження є правильними</w:t>
      </w:r>
      <w:r w:rsidRPr="00BD2350">
        <w:rPr>
          <w:lang w:val="uk-UA"/>
        </w:rPr>
        <w:t xml:space="preserve">; Г) </w:t>
      </w:r>
      <w:r w:rsidRPr="00BD2350">
        <w:rPr>
          <w:color w:val="008000"/>
          <w:lang w:val="uk-UA"/>
        </w:rPr>
        <w:t>обидва наведених твердження є неправильними.</w:t>
      </w:r>
    </w:p>
    <w:p w:rsidR="00C8030A"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pStyle w:val="a3"/>
        <w:jc w:val="both"/>
      </w:pPr>
      <w:r w:rsidRPr="00932D2E">
        <w:rPr>
          <w:sz w:val="28"/>
        </w:rPr>
        <w:t>5.</w:t>
      </w:r>
      <w:r w:rsidRPr="00BD2350">
        <w:rPr>
          <w:sz w:val="28"/>
        </w:rPr>
        <w:t xml:space="preserve"> </w:t>
      </w:r>
      <w:r w:rsidRPr="00932D2E">
        <w:rPr>
          <w:b w:val="0"/>
          <w:sz w:val="28"/>
        </w:rPr>
        <w:t>Як змінюється із часом швидкість тіла v, якщо рівняння його руху записується як x = (6t + 2t</w:t>
      </w:r>
      <w:r w:rsidRPr="00932D2E">
        <w:rPr>
          <w:b w:val="0"/>
          <w:sz w:val="28"/>
          <w:vertAlign w:val="superscript"/>
        </w:rPr>
        <w:t>2</w:t>
      </w:r>
      <w:r w:rsidRPr="00932D2E">
        <w:rPr>
          <w:b w:val="0"/>
          <w:sz w:val="28"/>
        </w:rPr>
        <w:t>) 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(6+4t) м/с</w:t>
      </w:r>
      <w:r w:rsidRPr="00BD2350">
        <w:rPr>
          <w:lang w:val="uk-UA"/>
        </w:rPr>
        <w:t>; Б)</w:t>
      </w:r>
      <w:r w:rsidRPr="00BD2350">
        <w:rPr>
          <w:color w:val="008000"/>
          <w:lang w:val="uk-UA"/>
        </w:rPr>
        <w:t xml:space="preserve"> v = (6+2t) м/с</w:t>
      </w:r>
      <w:r w:rsidRPr="00BD2350">
        <w:rPr>
          <w:lang w:val="uk-UA"/>
        </w:rPr>
        <w:t>; В)</w:t>
      </w:r>
      <w:r w:rsidRPr="00BD2350">
        <w:rPr>
          <w:color w:val="008000"/>
          <w:lang w:val="uk-UA"/>
        </w:rPr>
        <w:t xml:space="preserve"> v = 4t  м/с</w:t>
      </w:r>
      <w:r w:rsidRPr="00BD2350">
        <w:rPr>
          <w:lang w:val="uk-UA"/>
        </w:rPr>
        <w:t xml:space="preserve">; Г) </w:t>
      </w:r>
      <w:r w:rsidRPr="00BD2350">
        <w:rPr>
          <w:color w:val="008000"/>
          <w:lang w:val="uk-UA"/>
        </w:rPr>
        <w:t>v = (6 - 2t) м/с.</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932D2E">
        <w:rPr>
          <w:sz w:val="28"/>
        </w:rPr>
        <w:t>6.</w:t>
      </w:r>
      <w:r w:rsidRPr="00BD2350">
        <w:rPr>
          <w:sz w:val="28"/>
        </w:rPr>
        <w:t xml:space="preserve"> </w:t>
      </w:r>
      <w:r w:rsidRPr="00932D2E">
        <w:rPr>
          <w:b w:val="0"/>
          <w:sz w:val="28"/>
        </w:rPr>
        <w:t>Автомобіль проїхав половину шляху із швидкістю v</w:t>
      </w:r>
      <w:r w:rsidRPr="00932D2E">
        <w:rPr>
          <w:b w:val="0"/>
          <w:sz w:val="28"/>
          <w:vertAlign w:val="subscript"/>
        </w:rPr>
        <w:t>1</w:t>
      </w:r>
      <w:r w:rsidRPr="00932D2E">
        <w:rPr>
          <w:b w:val="0"/>
          <w:sz w:val="28"/>
        </w:rPr>
        <w:t>=40 км/год, а другу половину шляху — із швидкістю v</w:t>
      </w:r>
      <w:r w:rsidRPr="00932D2E">
        <w:rPr>
          <w:b w:val="0"/>
          <w:sz w:val="28"/>
          <w:vertAlign w:val="subscript"/>
        </w:rPr>
        <w:t>2</w:t>
      </w:r>
      <w:r w:rsidRPr="00932D2E">
        <w:rPr>
          <w:b w:val="0"/>
          <w:sz w:val="28"/>
        </w:rPr>
        <w:t>=60 км/год. Якою є середня швидкість автомобіля на усьому шляху?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13 км/год</w:t>
      </w:r>
      <w:r w:rsidRPr="00BD2350">
        <w:rPr>
          <w:lang w:val="uk-UA"/>
        </w:rPr>
        <w:t>; Б)</w:t>
      </w:r>
      <w:r w:rsidRPr="00BD2350">
        <w:rPr>
          <w:color w:val="008000"/>
          <w:lang w:val="uk-UA"/>
        </w:rPr>
        <w:t xml:space="preserve"> v = 50 км/год</w:t>
      </w:r>
      <w:r w:rsidRPr="00BD2350">
        <w:rPr>
          <w:lang w:val="uk-UA"/>
        </w:rPr>
        <w:t>; В)</w:t>
      </w:r>
      <w:r w:rsidRPr="00BD2350">
        <w:rPr>
          <w:color w:val="008000"/>
          <w:lang w:val="uk-UA"/>
        </w:rPr>
        <w:t xml:space="preserve"> v = 48 км/год</w:t>
      </w:r>
      <w:r w:rsidRPr="00BD2350">
        <w:rPr>
          <w:lang w:val="uk-UA"/>
        </w:rPr>
        <w:t xml:space="preserve">; Г) </w:t>
      </w:r>
      <w:r w:rsidRPr="00BD2350">
        <w:rPr>
          <w:color w:val="008000"/>
          <w:lang w:val="uk-UA"/>
        </w:rPr>
        <w:t>v = 20 км/год.</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932D2E">
        <w:rPr>
          <w:sz w:val="28"/>
        </w:rPr>
        <w:t>7.</w:t>
      </w:r>
      <w:r w:rsidRPr="00BD2350">
        <w:rPr>
          <w:sz w:val="28"/>
        </w:rPr>
        <w:t xml:space="preserve"> </w:t>
      </w:r>
      <w:r w:rsidRPr="00932D2E">
        <w:rPr>
          <w:b w:val="0"/>
          <w:sz w:val="28"/>
        </w:rPr>
        <w:t>У кінної сіножатки рух ножа є перпендикулярним до напряму руху жатки. Швидкість жатки становить v</w:t>
      </w:r>
      <w:r w:rsidRPr="00932D2E">
        <w:rPr>
          <w:b w:val="0"/>
          <w:sz w:val="28"/>
          <w:vertAlign w:val="subscript"/>
        </w:rPr>
        <w:t>1</w:t>
      </w:r>
      <w:r w:rsidRPr="00932D2E">
        <w:rPr>
          <w:b w:val="0"/>
          <w:sz w:val="28"/>
        </w:rPr>
        <w:t>=1,0 м/с, а середня швидкість ножа відносно жатки дорівнює v</w:t>
      </w:r>
      <w:r w:rsidRPr="00932D2E">
        <w:rPr>
          <w:b w:val="0"/>
          <w:sz w:val="28"/>
          <w:vertAlign w:val="subscript"/>
        </w:rPr>
        <w:t>2</w:t>
      </w:r>
      <w:r w:rsidRPr="00932D2E">
        <w:rPr>
          <w:b w:val="0"/>
          <w:sz w:val="28"/>
        </w:rPr>
        <w:t>=1,5 м/с. Якою є швидкість ножа відносно луки?</w:t>
      </w:r>
      <w:r w:rsidRPr="00932D2E">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0,5 м/с</w:t>
      </w:r>
      <w:r w:rsidRPr="00BD2350">
        <w:rPr>
          <w:lang w:val="uk-UA"/>
        </w:rPr>
        <w:t>; Б)</w:t>
      </w:r>
      <w:r w:rsidRPr="00BD2350">
        <w:rPr>
          <w:color w:val="008000"/>
          <w:lang w:val="uk-UA"/>
        </w:rPr>
        <w:t xml:space="preserve"> v = 2,5 м/с</w:t>
      </w:r>
      <w:r w:rsidRPr="00BD2350">
        <w:rPr>
          <w:lang w:val="uk-UA"/>
        </w:rPr>
        <w:t>; В)</w:t>
      </w:r>
      <w:r w:rsidRPr="00BD2350">
        <w:rPr>
          <w:color w:val="008000"/>
          <w:lang w:val="uk-UA"/>
        </w:rPr>
        <w:t xml:space="preserve"> v = 3,3 м/с</w:t>
      </w:r>
      <w:r w:rsidRPr="00BD2350">
        <w:rPr>
          <w:lang w:val="uk-UA"/>
        </w:rPr>
        <w:t xml:space="preserve">; Г) </w:t>
      </w:r>
      <w:r w:rsidRPr="00BD2350">
        <w:rPr>
          <w:color w:val="008000"/>
          <w:lang w:val="uk-UA"/>
        </w:rPr>
        <w:t>v = 1,8 м/с.</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932D2E">
        <w:rPr>
          <w:sz w:val="28"/>
        </w:rPr>
        <w:t>8.</w:t>
      </w:r>
      <w:r w:rsidRPr="00BD2350">
        <w:rPr>
          <w:sz w:val="28"/>
        </w:rPr>
        <w:t xml:space="preserve"> </w:t>
      </w:r>
      <w:r w:rsidRPr="00932D2E">
        <w:rPr>
          <w:b w:val="0"/>
          <w:sz w:val="28"/>
        </w:rPr>
        <w:t>Яке твердження щодо криволінійного руху є неправильним, хибним?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траєкторія криволінійного руху не є прямою лінією</w:t>
      </w:r>
      <w:r w:rsidRPr="00BD2350">
        <w:rPr>
          <w:lang w:val="uk-UA"/>
        </w:rPr>
        <w:t>; Б)</w:t>
      </w:r>
      <w:r w:rsidRPr="00BD2350">
        <w:rPr>
          <w:color w:val="008000"/>
          <w:lang w:val="uk-UA"/>
        </w:rPr>
        <w:t xml:space="preserve"> при криволінійному русі із сталою за модулем швидкістю прискорення частинки дорівнює нулю</w:t>
      </w:r>
      <w:r w:rsidRPr="00BD2350">
        <w:rPr>
          <w:lang w:val="uk-UA"/>
        </w:rPr>
        <w:t>; В)</w:t>
      </w:r>
      <w:r w:rsidRPr="00BD2350">
        <w:rPr>
          <w:color w:val="008000"/>
          <w:lang w:val="uk-UA"/>
        </w:rPr>
        <w:t xml:space="preserve"> при криволінійному русі вектор прискорення частинки </w:t>
      </w:r>
      <w:r w:rsidRPr="00BD2350">
        <w:rPr>
          <w:color w:val="008000"/>
          <w:lang w:val="uk-UA"/>
        </w:rPr>
        <w:lastRenderedPageBreak/>
        <w:t>напрямлений по нормалі до траєкторії</w:t>
      </w:r>
      <w:r w:rsidRPr="00BD2350">
        <w:rPr>
          <w:lang w:val="uk-UA"/>
        </w:rPr>
        <w:t xml:space="preserve">; Г) </w:t>
      </w:r>
      <w:r w:rsidRPr="00BD2350">
        <w:rPr>
          <w:color w:val="008000"/>
          <w:lang w:val="uk-UA"/>
        </w:rPr>
        <w:t>при криволінійному русі вектор прискорення частинки напрямлений по дотичній до траєкторії.</w:t>
      </w:r>
    </w:p>
    <w:p w:rsidR="00C8030A" w:rsidRDefault="00C8030A" w:rsidP="00C8030A">
      <w:pPr>
        <w:pStyle w:val="a3"/>
        <w:jc w:val="both"/>
        <w:rPr>
          <w:sz w:val="28"/>
        </w:rPr>
      </w:pPr>
    </w:p>
    <w:p w:rsidR="00C8030A" w:rsidRPr="00BD2350" w:rsidRDefault="00C8030A" w:rsidP="00C8030A">
      <w:pPr>
        <w:pStyle w:val="a3"/>
        <w:jc w:val="both"/>
      </w:pPr>
      <w:r w:rsidRPr="00932D2E">
        <w:rPr>
          <w:sz w:val="28"/>
        </w:rPr>
        <w:t>9.</w:t>
      </w:r>
      <w:r w:rsidRPr="00BD2350">
        <w:rPr>
          <w:sz w:val="28"/>
        </w:rPr>
        <w:t xml:space="preserve"> </w:t>
      </w:r>
      <w:r w:rsidRPr="00932D2E">
        <w:rPr>
          <w:b w:val="0"/>
          <w:sz w:val="28"/>
        </w:rPr>
        <w:t>При рівномірному русі по колу період обертання частинки дорівнює 0,1 с. Якою є частота її обертання?</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0,01 с</w:t>
      </w:r>
      <w:r w:rsidRPr="00BD2350">
        <w:rPr>
          <w:color w:val="008000"/>
          <w:vertAlign w:val="superscript"/>
          <w:lang w:val="uk-UA"/>
        </w:rPr>
        <w:t>-1</w:t>
      </w:r>
      <w:r w:rsidRPr="00BD2350">
        <w:rPr>
          <w:lang w:val="uk-UA"/>
        </w:rPr>
        <w:t>; Б)</w:t>
      </w:r>
      <w:r w:rsidRPr="00BD2350">
        <w:rPr>
          <w:color w:val="008000"/>
          <w:lang w:val="uk-UA"/>
        </w:rPr>
        <w:t xml:space="preserve"> 0,1 с</w:t>
      </w:r>
      <w:r w:rsidRPr="00BD2350">
        <w:rPr>
          <w:color w:val="008000"/>
          <w:vertAlign w:val="superscript"/>
          <w:lang w:val="uk-UA"/>
        </w:rPr>
        <w:t>-1</w:t>
      </w:r>
      <w:r w:rsidRPr="00BD2350">
        <w:rPr>
          <w:lang w:val="uk-UA"/>
        </w:rPr>
        <w:t>; В)</w:t>
      </w:r>
      <w:r w:rsidRPr="00BD2350">
        <w:rPr>
          <w:color w:val="008000"/>
          <w:lang w:val="uk-UA"/>
        </w:rPr>
        <w:t xml:space="preserve"> 10 с</w:t>
      </w:r>
      <w:r w:rsidRPr="00BD2350">
        <w:rPr>
          <w:color w:val="008000"/>
          <w:vertAlign w:val="superscript"/>
          <w:lang w:val="uk-UA"/>
        </w:rPr>
        <w:t>-1</w:t>
      </w:r>
      <w:r w:rsidRPr="00BD2350">
        <w:rPr>
          <w:lang w:val="uk-UA"/>
        </w:rPr>
        <w:t xml:space="preserve">; Г) </w:t>
      </w:r>
      <w:r w:rsidRPr="00BD2350">
        <w:rPr>
          <w:color w:val="008000"/>
          <w:lang w:val="uk-UA"/>
        </w:rPr>
        <w:t>100 с</w:t>
      </w:r>
      <w:r w:rsidRPr="00BD2350">
        <w:rPr>
          <w:color w:val="008000"/>
          <w:vertAlign w:val="superscript"/>
          <w:lang w:val="uk-UA"/>
        </w:rPr>
        <w:t>-1</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932D2E">
        <w:rPr>
          <w:sz w:val="28"/>
        </w:rPr>
        <w:t>10.</w:t>
      </w:r>
      <w:r w:rsidRPr="00BD2350">
        <w:rPr>
          <w:sz w:val="28"/>
        </w:rPr>
        <w:t xml:space="preserve"> </w:t>
      </w:r>
      <w:r w:rsidRPr="00932D2E">
        <w:rPr>
          <w:b w:val="0"/>
          <w:sz w:val="28"/>
        </w:rPr>
        <w:t>Автомобіль "Таврія-Нова" рухається по заокругленню дороги радіусом  100 м із швидкістю 54 км/год. Яким є доцентрове прискорення автомобіля?</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n</w:t>
      </w:r>
      <w:r w:rsidRPr="00BD2350">
        <w:rPr>
          <w:color w:val="008000"/>
          <w:lang w:val="uk-UA"/>
        </w:rPr>
        <w:t>= 2,0 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n</w:t>
      </w:r>
      <w:r w:rsidRPr="00BD2350">
        <w:rPr>
          <w:color w:val="008000"/>
          <w:lang w:val="uk-UA"/>
        </w:rPr>
        <w:t>= 2,25 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n</w:t>
      </w:r>
      <w:r w:rsidRPr="00BD2350">
        <w:rPr>
          <w:color w:val="008000"/>
          <w:lang w:val="uk-UA"/>
        </w:rPr>
        <w:t>= 1,85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n</w:t>
      </w:r>
      <w:r w:rsidRPr="00BD2350">
        <w:rPr>
          <w:color w:val="008000"/>
          <w:lang w:val="uk-UA"/>
        </w:rPr>
        <w:t>= 2,50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092E28">
        <w:rPr>
          <w:sz w:val="28"/>
        </w:rPr>
        <w:t>11.</w:t>
      </w:r>
      <w:r w:rsidRPr="00BD2350">
        <w:rPr>
          <w:sz w:val="28"/>
        </w:rPr>
        <w:t xml:space="preserve"> </w:t>
      </w:r>
      <w:r w:rsidRPr="00092E28">
        <w:rPr>
          <w:b w:val="0"/>
          <w:sz w:val="28"/>
        </w:rPr>
        <w:t>На відстані h= 20 км від поверхні Місяця рухається по коловій орбіті штучний супутник цього небесного тіла. Радіус Місяця R= 1740 км. Період обертання супутника навколо Місяця Т= 1,8 год. Із якою швидкістю рухається супутник?</w:t>
      </w:r>
      <w:r w:rsidRPr="00BD2350">
        <w:t xml:space="preserve"> </w:t>
      </w:r>
    </w:p>
    <w:p w:rsidR="00C8030A" w:rsidRPr="00BD2350" w:rsidRDefault="00C8030A" w:rsidP="00C8030A">
      <w:pPr>
        <w:jc w:val="both"/>
        <w:rPr>
          <w:color w:val="008000"/>
          <w:lang w:val="uk-UA"/>
        </w:rPr>
      </w:pPr>
      <w:r>
        <w:rPr>
          <w:noProof/>
        </w:rPr>
        <w:drawing>
          <wp:anchor distT="0" distB="0" distL="114300" distR="114300" simplePos="0" relativeHeight="251698176" behindDoc="0" locked="0" layoutInCell="1" allowOverlap="1">
            <wp:simplePos x="0" y="0"/>
            <wp:positionH relativeFrom="column">
              <wp:posOffset>5486400</wp:posOffset>
            </wp:positionH>
            <wp:positionV relativeFrom="paragraph">
              <wp:posOffset>84455</wp:posOffset>
            </wp:positionV>
            <wp:extent cx="832485" cy="879475"/>
            <wp:effectExtent l="19050" t="0" r="5715" b="0"/>
            <wp:wrapSquare wrapText="bothSides"/>
            <wp:docPr id="38" name="Рисунок 38"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
                    <pic:cNvPicPr>
                      <a:picLocks noChangeAspect="1" noChangeArrowheads="1"/>
                    </pic:cNvPicPr>
                  </pic:nvPicPr>
                  <pic:blipFill>
                    <a:blip r:embed="rId334" cstate="print"/>
                    <a:srcRect/>
                    <a:stretch>
                      <a:fillRect/>
                    </a:stretch>
                  </pic:blipFill>
                  <pic:spPr bwMode="auto">
                    <a:xfrm>
                      <a:off x="0" y="0"/>
                      <a:ext cx="832485" cy="879475"/>
                    </a:xfrm>
                    <a:prstGeom prst="rect">
                      <a:avLst/>
                    </a:prstGeom>
                    <a:noFill/>
                    <a:ln w="9525">
                      <a:noFill/>
                      <a:miter lim="800000"/>
                      <a:headEnd/>
                      <a:tailEnd/>
                    </a:ln>
                  </pic:spPr>
                </pic:pic>
              </a:graphicData>
            </a:graphic>
          </wp:anchor>
        </w:drawing>
      </w:r>
      <w:r w:rsidRPr="00BD2350">
        <w:rPr>
          <w:lang w:val="uk-UA"/>
        </w:rPr>
        <w:t>А)</w:t>
      </w:r>
      <w:r w:rsidRPr="00BD2350">
        <w:rPr>
          <w:color w:val="008000"/>
          <w:lang w:val="uk-UA"/>
        </w:rPr>
        <w:t xml:space="preserve"> v= 1,7 км/с</w:t>
      </w:r>
      <w:r w:rsidRPr="00BD2350">
        <w:rPr>
          <w:lang w:val="uk-UA"/>
        </w:rPr>
        <w:t xml:space="preserve">; Б) </w:t>
      </w:r>
      <w:r w:rsidRPr="00BD2350">
        <w:rPr>
          <w:color w:val="008000"/>
          <w:lang w:val="uk-UA"/>
        </w:rPr>
        <w:t xml:space="preserve"> v= 2,25 км/с</w:t>
      </w:r>
      <w:r w:rsidRPr="00BD2350">
        <w:rPr>
          <w:lang w:val="uk-UA"/>
        </w:rPr>
        <w:t>; В)</w:t>
      </w:r>
      <w:r w:rsidRPr="00BD2350">
        <w:rPr>
          <w:color w:val="008000"/>
          <w:lang w:val="uk-UA"/>
        </w:rPr>
        <w:t xml:space="preserve"> v= 7,9 км/с</w:t>
      </w:r>
      <w:r w:rsidRPr="00BD2350">
        <w:rPr>
          <w:lang w:val="uk-UA"/>
        </w:rPr>
        <w:t xml:space="preserve">; Г) </w:t>
      </w:r>
      <w:r w:rsidRPr="00BD2350">
        <w:rPr>
          <w:color w:val="008000"/>
          <w:lang w:val="uk-UA"/>
        </w:rPr>
        <w:t>v= 12,1 км/с.</w:t>
      </w:r>
    </w:p>
    <w:p w:rsidR="00C8030A" w:rsidRDefault="00C8030A" w:rsidP="00C8030A">
      <w:pPr>
        <w:pStyle w:val="a3"/>
        <w:jc w:val="both"/>
        <w:rPr>
          <w:sz w:val="28"/>
        </w:rPr>
      </w:pPr>
    </w:p>
    <w:p w:rsidR="00C8030A" w:rsidRPr="00BD2350" w:rsidRDefault="00C8030A" w:rsidP="00C8030A">
      <w:pPr>
        <w:pStyle w:val="a3"/>
        <w:jc w:val="both"/>
      </w:pPr>
      <w:r w:rsidRPr="00092E28">
        <w:rPr>
          <w:sz w:val="28"/>
        </w:rPr>
        <w:t>12.</w:t>
      </w:r>
      <w:r w:rsidRPr="00BD2350">
        <w:rPr>
          <w:sz w:val="28"/>
        </w:rPr>
        <w:t xml:space="preserve"> </w:t>
      </w:r>
      <w:r w:rsidRPr="00092E28">
        <w:rPr>
          <w:b w:val="0"/>
          <w:sz w:val="28"/>
        </w:rPr>
        <w:t xml:space="preserve">Який </w:t>
      </w:r>
      <w:r>
        <w:rPr>
          <w:b w:val="0"/>
          <w:sz w:val="28"/>
        </w:rPr>
        <w:t>і</w:t>
      </w:r>
      <w:r w:rsidRPr="00092E28">
        <w:rPr>
          <w:b w:val="0"/>
          <w:sz w:val="28"/>
        </w:rPr>
        <w:t>з векторів є вектором лінійної швидкості частинки, що рівномірно рухається по колу?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тільки вектор </w:t>
      </w:r>
      <w:r w:rsidRPr="00BD2350">
        <w:rPr>
          <w:color w:val="008000"/>
          <w:position w:val="-6"/>
          <w:lang w:val="uk-UA"/>
        </w:rPr>
        <w:object w:dxaOrig="200" w:dyaOrig="279">
          <v:shape id="_x0000_i1192" type="#_x0000_t75" style="width:9.95pt;height:13.3pt" o:ole="">
            <v:imagedata r:id="rId324" o:title=""/>
          </v:shape>
          <o:OLEObject Type="Embed" ProgID="Equation.3" ShapeID="_x0000_i1192" DrawAspect="Content" ObjectID="_1449738151" r:id="rId335"/>
        </w:object>
      </w:r>
      <w:r w:rsidRPr="00BD2350">
        <w:rPr>
          <w:lang w:val="uk-UA"/>
        </w:rPr>
        <w:t>; Б)</w:t>
      </w:r>
      <w:r w:rsidRPr="00BD2350">
        <w:rPr>
          <w:color w:val="008000"/>
          <w:lang w:val="uk-UA"/>
        </w:rPr>
        <w:t xml:space="preserve"> тільки вектор </w:t>
      </w:r>
      <w:r w:rsidRPr="00BD2350">
        <w:rPr>
          <w:color w:val="008000"/>
          <w:position w:val="-6"/>
          <w:lang w:val="uk-UA"/>
        </w:rPr>
        <w:object w:dxaOrig="220" w:dyaOrig="340">
          <v:shape id="_x0000_i1193" type="#_x0000_t75" style="width:11.1pt;height:16.6pt" o:ole="">
            <v:imagedata r:id="rId326" o:title=""/>
          </v:shape>
          <o:OLEObject Type="Embed" ProgID="Equation.3" ShapeID="_x0000_i1193" DrawAspect="Content" ObjectID="_1449738152" r:id="rId336"/>
        </w:object>
      </w:r>
      <w:r w:rsidRPr="00BD2350">
        <w:rPr>
          <w:lang w:val="uk-UA"/>
        </w:rPr>
        <w:t>; В)</w:t>
      </w:r>
      <w:r w:rsidRPr="00BD2350">
        <w:rPr>
          <w:color w:val="008000"/>
          <w:lang w:val="uk-UA"/>
        </w:rPr>
        <w:t xml:space="preserve"> тільки вектор </w:t>
      </w:r>
      <w:r w:rsidRPr="00BD2350">
        <w:rPr>
          <w:color w:val="008000"/>
          <w:position w:val="-6"/>
          <w:lang w:val="uk-UA"/>
        </w:rPr>
        <w:object w:dxaOrig="200" w:dyaOrig="279">
          <v:shape id="_x0000_i1194" type="#_x0000_t75" style="width:9.95pt;height:13.3pt" o:ole="">
            <v:imagedata r:id="rId328" o:title=""/>
          </v:shape>
          <o:OLEObject Type="Embed" ProgID="Equation.3" ShapeID="_x0000_i1194" DrawAspect="Content" ObjectID="_1449738153" r:id="rId337"/>
        </w:object>
      </w:r>
      <w:r w:rsidRPr="00BD2350">
        <w:rPr>
          <w:lang w:val="uk-UA"/>
        </w:rPr>
        <w:t xml:space="preserve">; Г) </w:t>
      </w:r>
      <w:r w:rsidRPr="00BD2350">
        <w:rPr>
          <w:color w:val="008000"/>
          <w:lang w:val="uk-UA"/>
        </w:rPr>
        <w:t xml:space="preserve">вектори </w:t>
      </w:r>
      <w:r w:rsidRPr="00BD2350">
        <w:rPr>
          <w:color w:val="008000"/>
          <w:position w:val="-6"/>
          <w:lang w:val="uk-UA"/>
        </w:rPr>
        <w:object w:dxaOrig="200" w:dyaOrig="279">
          <v:shape id="_x0000_i1195" type="#_x0000_t75" style="width:9.95pt;height:13.3pt" o:ole="">
            <v:imagedata r:id="rId330" o:title=""/>
          </v:shape>
          <o:OLEObject Type="Embed" ProgID="Equation.3" ShapeID="_x0000_i1195" DrawAspect="Content" ObjectID="_1449738154" r:id="rId338"/>
        </w:object>
      </w:r>
      <w:r w:rsidRPr="00BD2350">
        <w:rPr>
          <w:color w:val="008000"/>
          <w:lang w:val="uk-UA"/>
        </w:rPr>
        <w:t xml:space="preserve"> і </w:t>
      </w:r>
      <w:r w:rsidRPr="00BD2350">
        <w:rPr>
          <w:color w:val="008000"/>
          <w:position w:val="-6"/>
          <w:lang w:val="uk-UA"/>
        </w:rPr>
        <w:object w:dxaOrig="220" w:dyaOrig="340">
          <v:shape id="_x0000_i1196" type="#_x0000_t75" style="width:11.1pt;height:16.6pt" o:ole="">
            <v:imagedata r:id="rId332" o:title=""/>
          </v:shape>
          <o:OLEObject Type="Embed" ProgID="Equation.3" ShapeID="_x0000_i1196" DrawAspect="Content" ObjectID="_1449738155" r:id="rId339"/>
        </w:object>
      </w:r>
      <w:r w:rsidRPr="00BD2350">
        <w:rPr>
          <w:color w:val="008000"/>
          <w:lang w:val="uk-UA"/>
        </w:rPr>
        <w:t>.</w:t>
      </w:r>
    </w:p>
    <w:p w:rsidR="00C8030A" w:rsidRPr="00BD2350" w:rsidRDefault="00C8030A" w:rsidP="00C8030A">
      <w:pPr>
        <w:jc w:val="both"/>
        <w:rPr>
          <w:color w:val="008000"/>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7,0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3,7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5,0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6,5 м</w:t>
      </w:r>
      <w:r w:rsidRPr="00BD2350">
        <w:rPr>
          <w:lang w:val="uk-UA"/>
        </w:rPr>
        <w:t xml:space="preserve">; Г) </w:t>
      </w:r>
      <w:r>
        <w:rPr>
          <w:color w:val="008000"/>
          <w:lang w:val="en-US"/>
        </w:rPr>
        <w:t>x</w:t>
      </w:r>
      <w:r>
        <w:rPr>
          <w:color w:val="008000"/>
          <w:vertAlign w:val="subscript"/>
          <w:lang w:val="uk-UA"/>
        </w:rPr>
        <w:t>макс</w:t>
      </w:r>
      <w:r>
        <w:rPr>
          <w:color w:val="008000"/>
          <w:lang w:val="uk-UA"/>
        </w:rPr>
        <w:t>= 8,3 м</w:t>
      </w:r>
      <w:r w:rsidRPr="00AB0B44">
        <w:rPr>
          <w:lang w:val="uk-UA"/>
        </w:rPr>
        <w:t>.</w:t>
      </w:r>
    </w:p>
    <w:p w:rsidR="00C8030A" w:rsidRPr="00BD2350" w:rsidRDefault="00C8030A" w:rsidP="00C8030A">
      <w:pPr>
        <w:jc w:val="both"/>
        <w:rPr>
          <w:color w:val="008000"/>
          <w:lang w:val="uk-UA"/>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Pr>
          <w:b w:val="0"/>
          <w:sz w:val="28"/>
        </w:rPr>
        <w:t>6</w:t>
      </w:r>
      <w:r w:rsidRPr="00B51A0E">
        <w:rPr>
          <w:b w:val="0"/>
          <w:sz w:val="28"/>
        </w:rPr>
        <w:t>0</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Pr>
          <w:b w:val="0"/>
          <w:sz w:val="28"/>
        </w:rPr>
        <w:t>0,7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-14</w:t>
      </w:r>
      <w:r>
        <w:rPr>
          <w:color w:val="008000"/>
          <w:lang w:val="en-US"/>
        </w:rPr>
        <w:t>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-1</w:t>
      </w:r>
      <w:r>
        <w:rPr>
          <w:color w:val="008000"/>
          <w:lang w:val="en-US"/>
        </w:rPr>
        <w:t>7g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20g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24g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20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0,12 м</w:t>
      </w:r>
      <w:r w:rsidRPr="00BD2350">
        <w:rPr>
          <w:lang w:val="uk-UA"/>
        </w:rPr>
        <w:t>; Б)</w:t>
      </w:r>
      <w:r w:rsidRPr="00BD2350">
        <w:rPr>
          <w:color w:val="008000"/>
          <w:lang w:val="uk-UA"/>
        </w:rPr>
        <w:t xml:space="preserve"> </w:t>
      </w:r>
      <w:r>
        <w:rPr>
          <w:color w:val="008000"/>
          <w:lang w:val="en-US"/>
        </w:rPr>
        <w:t>s</w:t>
      </w:r>
      <w:r>
        <w:rPr>
          <w:color w:val="008000"/>
          <w:lang w:val="uk-UA"/>
        </w:rPr>
        <w:t>= 0,08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0807F0">
        <w:rPr>
          <w:color w:val="008000"/>
        </w:rPr>
        <w:t>0</w:t>
      </w:r>
      <w:r>
        <w:rPr>
          <w:color w:val="008000"/>
          <w:lang w:val="uk-UA"/>
        </w:rPr>
        <w:t>,</w:t>
      </w:r>
      <w:r w:rsidRPr="000807F0">
        <w:rPr>
          <w:color w:val="008000"/>
        </w:rPr>
        <w:t>53</w:t>
      </w:r>
      <w:r>
        <w:rPr>
          <w:color w:val="008000"/>
          <w:lang w:val="uk-UA"/>
        </w:rPr>
        <w:t xml:space="preserve"> м</w:t>
      </w:r>
      <w:r w:rsidRPr="00BD2350">
        <w:rPr>
          <w:lang w:val="uk-UA"/>
        </w:rPr>
        <w:t xml:space="preserve">; Г) </w:t>
      </w:r>
      <w:r>
        <w:rPr>
          <w:color w:val="008000"/>
          <w:lang w:val="en-US"/>
        </w:rPr>
        <w:t>s</w:t>
      </w:r>
      <w:r>
        <w:rPr>
          <w:color w:val="008000"/>
          <w:lang w:val="uk-UA"/>
        </w:rPr>
        <w:t>= 1,31 м</w:t>
      </w:r>
      <w:r w:rsidRPr="00AB0B44">
        <w:rPr>
          <w:lang w:val="uk-UA"/>
        </w:rPr>
        <w:t>.</w:t>
      </w:r>
    </w:p>
    <w:p w:rsidR="00C8030A" w:rsidRPr="00BD2350" w:rsidRDefault="00C8030A" w:rsidP="00C8030A">
      <w:pPr>
        <w:rPr>
          <w:bCs/>
          <w:sz w:val="32"/>
          <w:lang w:val="uk-UA"/>
        </w:rPr>
      </w:pPr>
    </w:p>
    <w:p w:rsidR="00C8030A" w:rsidRPr="00BD2350" w:rsidRDefault="00C8030A" w:rsidP="00C8030A">
      <w:pPr>
        <w:jc w:val="both"/>
        <w:rPr>
          <w:lang w:val="uk-UA"/>
        </w:rPr>
      </w:pPr>
    </w:p>
    <w:p w:rsidR="00C8030A" w:rsidRPr="00BD2350"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
          <w:bCs/>
          <w:sz w:val="32"/>
          <w:lang w:val="uk-UA"/>
        </w:rPr>
      </w:pPr>
      <w:r w:rsidRPr="00B77D8C">
        <w:rPr>
          <w:b/>
          <w:bCs/>
          <w:sz w:val="32"/>
          <w:lang w:val="uk-UA"/>
        </w:rPr>
        <w:lastRenderedPageBreak/>
        <w:t>№ 1-03</w:t>
      </w:r>
    </w:p>
    <w:p w:rsidR="00C8030A" w:rsidRPr="00B77D8C" w:rsidRDefault="00C8030A" w:rsidP="00C8030A">
      <w:pPr>
        <w:jc w:val="right"/>
        <w:rPr>
          <w:b/>
          <w:bCs/>
          <w:sz w:val="32"/>
          <w:lang w:val="uk-UA"/>
        </w:rPr>
      </w:pPr>
    </w:p>
    <w:p w:rsidR="00C8030A" w:rsidRPr="00BD2350" w:rsidRDefault="00C8030A" w:rsidP="00C8030A">
      <w:pPr>
        <w:pStyle w:val="a3"/>
        <w:jc w:val="both"/>
      </w:pPr>
      <w:r w:rsidRPr="00092E28">
        <w:rPr>
          <w:sz w:val="28"/>
        </w:rPr>
        <w:t>1.</w:t>
      </w:r>
      <w:r w:rsidRPr="00BD2350">
        <w:rPr>
          <w:sz w:val="28"/>
        </w:rPr>
        <w:t xml:space="preserve"> </w:t>
      </w:r>
      <w:r w:rsidRPr="00092E28">
        <w:rPr>
          <w:b w:val="0"/>
          <w:sz w:val="28"/>
        </w:rPr>
        <w:t>Хто із знаменитих вчених давнини встановив закони руху чисто умоглядно, без проведення дослідів, і тому ці закони виявилися помилковими?</w:t>
      </w:r>
      <w:r w:rsidRPr="00BD2350">
        <w:t xml:space="preserve"> </w:t>
      </w:r>
    </w:p>
    <w:p w:rsidR="00C8030A" w:rsidRPr="00092E28" w:rsidRDefault="00C8030A" w:rsidP="00C8030A">
      <w:pPr>
        <w:jc w:val="both"/>
        <w:rPr>
          <w:color w:val="008000"/>
          <w:sz w:val="22"/>
          <w:szCs w:val="22"/>
          <w:lang w:val="uk-UA"/>
        </w:rPr>
      </w:pPr>
      <w:r w:rsidRPr="00092E28">
        <w:rPr>
          <w:sz w:val="22"/>
          <w:szCs w:val="22"/>
          <w:lang w:val="uk-UA"/>
        </w:rPr>
        <w:t>А)</w:t>
      </w:r>
      <w:r w:rsidRPr="00092E28">
        <w:rPr>
          <w:color w:val="008000"/>
          <w:sz w:val="22"/>
          <w:szCs w:val="22"/>
          <w:lang w:val="uk-UA"/>
        </w:rPr>
        <w:t xml:space="preserve"> Архімед із Сіракуз (бл. 287 — 212 рр. до н.е.)</w:t>
      </w:r>
      <w:r w:rsidRPr="00092E28">
        <w:rPr>
          <w:sz w:val="22"/>
          <w:szCs w:val="22"/>
          <w:lang w:val="uk-UA"/>
        </w:rPr>
        <w:t>;   Б)</w:t>
      </w:r>
      <w:r w:rsidRPr="00092E28">
        <w:rPr>
          <w:color w:val="008000"/>
          <w:sz w:val="22"/>
          <w:szCs w:val="22"/>
          <w:lang w:val="uk-UA"/>
        </w:rPr>
        <w:t xml:space="preserve"> Арістотель (384—322 рр. до н.е.)</w:t>
      </w:r>
      <w:r w:rsidRPr="00092E28">
        <w:rPr>
          <w:sz w:val="22"/>
          <w:szCs w:val="22"/>
          <w:lang w:val="uk-UA"/>
        </w:rPr>
        <w:t>;    В)</w:t>
      </w:r>
      <w:r w:rsidRPr="00092E28">
        <w:rPr>
          <w:color w:val="008000"/>
          <w:sz w:val="22"/>
          <w:szCs w:val="22"/>
          <w:lang w:val="uk-UA"/>
        </w:rPr>
        <w:t xml:space="preserve"> Галілео Галілей    (1564—1642)</w:t>
      </w:r>
      <w:r w:rsidRPr="00092E28">
        <w:rPr>
          <w:sz w:val="22"/>
          <w:szCs w:val="22"/>
          <w:lang w:val="uk-UA"/>
        </w:rPr>
        <w:t xml:space="preserve">;    Г) </w:t>
      </w:r>
      <w:r w:rsidRPr="00092E28">
        <w:rPr>
          <w:color w:val="008000"/>
          <w:sz w:val="22"/>
          <w:szCs w:val="22"/>
          <w:lang w:val="uk-UA"/>
        </w:rPr>
        <w:t>Ісаак Ньютон (1643—1727).</w:t>
      </w:r>
    </w:p>
    <w:p w:rsidR="00C8030A" w:rsidRDefault="00C8030A" w:rsidP="00C8030A">
      <w:pPr>
        <w:pStyle w:val="a3"/>
        <w:jc w:val="both"/>
        <w:rPr>
          <w:sz w:val="28"/>
        </w:rPr>
      </w:pPr>
    </w:p>
    <w:p w:rsidR="00C8030A" w:rsidRPr="00BD2350" w:rsidRDefault="00C8030A" w:rsidP="00C8030A">
      <w:pPr>
        <w:pStyle w:val="a3"/>
        <w:jc w:val="both"/>
      </w:pPr>
      <w:r w:rsidRPr="00092E28">
        <w:rPr>
          <w:sz w:val="28"/>
        </w:rPr>
        <w:t xml:space="preserve">2. </w:t>
      </w:r>
      <w:r w:rsidRPr="00092E28">
        <w:rPr>
          <w:b w:val="0"/>
          <w:sz w:val="28"/>
        </w:rPr>
        <w:t>Що можна сказати про характер руху тіл, знаючи траєкторії їхнього руху?</w:t>
      </w:r>
      <w:r w:rsidRPr="00BD2350">
        <w:t xml:space="preserve"> </w:t>
      </w:r>
    </w:p>
    <w:p w:rsidR="00C8030A" w:rsidRPr="00092E28" w:rsidRDefault="00C8030A" w:rsidP="00C8030A">
      <w:pPr>
        <w:jc w:val="both"/>
        <w:rPr>
          <w:color w:val="008000"/>
          <w:sz w:val="22"/>
          <w:szCs w:val="22"/>
          <w:lang w:val="uk-UA"/>
        </w:rPr>
      </w:pPr>
      <w:r w:rsidRPr="00092E28">
        <w:rPr>
          <w:sz w:val="22"/>
          <w:szCs w:val="22"/>
          <w:lang w:val="uk-UA"/>
        </w:rPr>
        <w:t>А)</w:t>
      </w:r>
      <w:r w:rsidRPr="00092E28">
        <w:rPr>
          <w:color w:val="008000"/>
          <w:sz w:val="22"/>
          <w:szCs w:val="22"/>
          <w:lang w:val="uk-UA"/>
        </w:rPr>
        <w:t xml:space="preserve"> можна визначити швидкості тіл</w:t>
      </w:r>
      <w:r w:rsidRPr="00092E28">
        <w:rPr>
          <w:sz w:val="22"/>
          <w:szCs w:val="22"/>
          <w:lang w:val="uk-UA"/>
        </w:rPr>
        <w:t>; Б)</w:t>
      </w:r>
      <w:r w:rsidRPr="00092E28">
        <w:rPr>
          <w:color w:val="008000"/>
          <w:sz w:val="22"/>
          <w:szCs w:val="22"/>
          <w:lang w:val="uk-UA"/>
        </w:rPr>
        <w:t xml:space="preserve"> можна визначити, як змінюється положення одного тіла відносно інших тіл</w:t>
      </w:r>
      <w:r w:rsidRPr="00092E28">
        <w:rPr>
          <w:sz w:val="22"/>
          <w:szCs w:val="22"/>
          <w:lang w:val="uk-UA"/>
        </w:rPr>
        <w:t>;    В)</w:t>
      </w:r>
      <w:r w:rsidRPr="00092E28">
        <w:rPr>
          <w:color w:val="008000"/>
          <w:sz w:val="22"/>
          <w:szCs w:val="22"/>
          <w:lang w:val="uk-UA"/>
        </w:rPr>
        <w:t xml:space="preserve"> можна встановити вид механічного руху тіл, відрізнивши прямолінійний рух від криволінійного</w:t>
      </w:r>
      <w:r w:rsidRPr="00092E28">
        <w:rPr>
          <w:sz w:val="22"/>
          <w:szCs w:val="22"/>
          <w:lang w:val="uk-UA"/>
        </w:rPr>
        <w:t xml:space="preserve">; Г) </w:t>
      </w:r>
      <w:r w:rsidRPr="00092E28">
        <w:rPr>
          <w:color w:val="008000"/>
          <w:sz w:val="22"/>
          <w:szCs w:val="22"/>
          <w:lang w:val="uk-UA"/>
        </w:rPr>
        <w:t>можна встановити вид механічного руху, відрізнивши рівномірний рух від нерівномірного.</w:t>
      </w:r>
    </w:p>
    <w:p w:rsidR="00C8030A" w:rsidRDefault="00C8030A" w:rsidP="00C8030A">
      <w:pPr>
        <w:pStyle w:val="a3"/>
        <w:jc w:val="both"/>
        <w:rPr>
          <w:sz w:val="28"/>
        </w:rPr>
      </w:pPr>
    </w:p>
    <w:p w:rsidR="00C8030A" w:rsidRPr="00BD2350" w:rsidRDefault="00C8030A" w:rsidP="00C8030A">
      <w:pPr>
        <w:pStyle w:val="a3"/>
        <w:jc w:val="both"/>
      </w:pPr>
      <w:r w:rsidRPr="00092E28">
        <w:rPr>
          <w:sz w:val="28"/>
        </w:rPr>
        <w:t>3.</w:t>
      </w:r>
      <w:r w:rsidRPr="00BD2350">
        <w:rPr>
          <w:sz w:val="28"/>
        </w:rPr>
        <w:t xml:space="preserve"> </w:t>
      </w:r>
      <w:r w:rsidRPr="00092E28">
        <w:rPr>
          <w:b w:val="0"/>
          <w:sz w:val="28"/>
        </w:rPr>
        <w:t>На одній координатній площині подано графіки руху двох різних тіл. Яке твердження щодо місцезнаходжень тіла 1 і тіла 2 у початковий момент часу є правильним?</w:t>
      </w:r>
      <w:r w:rsidRPr="00BD2350">
        <w:t xml:space="preserve"> </w:t>
      </w:r>
      <w:r>
        <w:rPr>
          <w:noProof/>
          <w:lang w:val="ru-RU"/>
        </w:rPr>
        <w:drawing>
          <wp:anchor distT="0" distB="0" distL="114300" distR="114300" simplePos="0" relativeHeight="251667456" behindDoc="0" locked="0" layoutInCell="1" allowOverlap="1">
            <wp:simplePos x="0" y="0"/>
            <wp:positionH relativeFrom="column">
              <wp:align>right</wp:align>
            </wp:positionH>
            <wp:positionV relativeFrom="paragraph">
              <wp:posOffset>399415</wp:posOffset>
            </wp:positionV>
            <wp:extent cx="1981200" cy="1422400"/>
            <wp:effectExtent l="19050" t="0" r="0" b="0"/>
            <wp:wrapSquare wrapText="bothSides"/>
            <wp:docPr id="8" name="Рисунок 8"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
                    <pic:cNvPicPr>
                      <a:picLocks noChangeAspect="1" noChangeArrowheads="1"/>
                    </pic:cNvPicPr>
                  </pic:nvPicPr>
                  <pic:blipFill>
                    <a:blip r:embed="rId340" cstate="print">
                      <a:lum contrast="20000"/>
                    </a:blip>
                    <a:srcRect/>
                    <a:stretch>
                      <a:fillRect/>
                    </a:stretch>
                  </pic:blipFill>
                  <pic:spPr bwMode="auto">
                    <a:xfrm>
                      <a:off x="0" y="0"/>
                      <a:ext cx="1981200" cy="1422400"/>
                    </a:xfrm>
                    <a:prstGeom prst="rect">
                      <a:avLst/>
                    </a:prstGeom>
                    <a:noFill/>
                    <a:ln w="9525">
                      <a:noFill/>
                      <a:miter lim="800000"/>
                      <a:headEnd/>
                      <a:tailEnd/>
                    </a:ln>
                  </pic:spPr>
                </pic:pic>
              </a:graphicData>
            </a:graphic>
          </wp:anchor>
        </w:drawing>
      </w:r>
    </w:p>
    <w:p w:rsidR="00C8030A" w:rsidRPr="00092E28" w:rsidRDefault="00C8030A" w:rsidP="00C8030A">
      <w:pPr>
        <w:jc w:val="both"/>
        <w:rPr>
          <w:color w:val="008000"/>
          <w:sz w:val="22"/>
          <w:szCs w:val="22"/>
          <w:lang w:val="uk-UA"/>
        </w:rPr>
      </w:pPr>
      <w:r w:rsidRPr="00092E28">
        <w:rPr>
          <w:sz w:val="22"/>
          <w:szCs w:val="22"/>
          <w:lang w:val="uk-UA"/>
        </w:rPr>
        <w:t>А)</w:t>
      </w:r>
      <w:r w:rsidRPr="00092E28">
        <w:rPr>
          <w:color w:val="008000"/>
          <w:sz w:val="22"/>
          <w:szCs w:val="22"/>
          <w:lang w:val="uk-UA"/>
        </w:rPr>
        <w:t xml:space="preserve"> у початковий моменти часу обидва тіла перебували поруч із тілом відліку</w:t>
      </w:r>
      <w:r w:rsidRPr="00092E28">
        <w:rPr>
          <w:sz w:val="22"/>
          <w:szCs w:val="22"/>
          <w:lang w:val="uk-UA"/>
        </w:rPr>
        <w:t>; Б)</w:t>
      </w:r>
      <w:r w:rsidRPr="00092E28">
        <w:rPr>
          <w:color w:val="008000"/>
          <w:sz w:val="22"/>
          <w:szCs w:val="22"/>
          <w:lang w:val="uk-UA"/>
        </w:rPr>
        <w:t xml:space="preserve"> у початковий моменти часу тіло 1 перебувало на відстані 500 метрів від тіла відліку, рухаючись уздовж осі ОХ у додатному напрямі цієї осі, а тіло 2, рухаючись у тому ж напрямі, знаходилося поруч із тілом відліку</w:t>
      </w:r>
      <w:r w:rsidRPr="00092E28">
        <w:rPr>
          <w:sz w:val="22"/>
          <w:szCs w:val="22"/>
          <w:lang w:val="uk-UA"/>
        </w:rPr>
        <w:t>; В)</w:t>
      </w:r>
      <w:r w:rsidRPr="00092E28">
        <w:rPr>
          <w:color w:val="008000"/>
          <w:sz w:val="22"/>
          <w:szCs w:val="22"/>
          <w:lang w:val="uk-UA"/>
        </w:rPr>
        <w:t xml:space="preserve"> у початковий моменти часу обидва тіла перебували на відстані 500 метрів від тіла відліку, рухаючись уздовж осі ОХ у додатному напрямі цієї осі</w:t>
      </w:r>
      <w:r w:rsidRPr="00092E28">
        <w:rPr>
          <w:sz w:val="22"/>
          <w:szCs w:val="22"/>
          <w:lang w:val="uk-UA"/>
        </w:rPr>
        <w:t xml:space="preserve">;  Г) </w:t>
      </w:r>
      <w:r w:rsidRPr="00092E28">
        <w:rPr>
          <w:color w:val="008000"/>
          <w:sz w:val="22"/>
          <w:szCs w:val="22"/>
          <w:lang w:val="uk-UA"/>
        </w:rPr>
        <w:t>за цими графіками не можна визначити місцезнаходження тіл у початковий момент часу.</w:t>
      </w:r>
    </w:p>
    <w:p w:rsidR="00C8030A" w:rsidRDefault="00C8030A" w:rsidP="00C8030A">
      <w:pPr>
        <w:pStyle w:val="a3"/>
        <w:jc w:val="both"/>
        <w:rPr>
          <w:sz w:val="28"/>
        </w:rPr>
      </w:pPr>
    </w:p>
    <w:p w:rsidR="00C8030A" w:rsidRPr="00BD2350" w:rsidRDefault="00C8030A" w:rsidP="00C8030A">
      <w:pPr>
        <w:pStyle w:val="a3"/>
        <w:jc w:val="both"/>
      </w:pPr>
      <w:r w:rsidRPr="00092E28">
        <w:rPr>
          <w:sz w:val="28"/>
        </w:rPr>
        <w:t>4.</w:t>
      </w:r>
      <w:r w:rsidRPr="00BD2350">
        <w:rPr>
          <w:sz w:val="28"/>
        </w:rPr>
        <w:t xml:space="preserve"> </w:t>
      </w:r>
      <w:r w:rsidRPr="00092E28">
        <w:rPr>
          <w:b w:val="0"/>
          <w:sz w:val="28"/>
        </w:rPr>
        <w:t>Який прилад використовується на багатьох сучасних транспортних засобах для визначення числового значення миттєвої швидкості?</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акселерометр</w:t>
      </w:r>
      <w:r w:rsidRPr="00BD2350">
        <w:rPr>
          <w:lang w:val="uk-UA"/>
        </w:rPr>
        <w:t>; Б)</w:t>
      </w:r>
      <w:r w:rsidRPr="00BD2350">
        <w:rPr>
          <w:color w:val="008000"/>
          <w:lang w:val="uk-UA"/>
        </w:rPr>
        <w:t xml:space="preserve"> спідометр</w:t>
      </w:r>
      <w:r w:rsidRPr="00BD2350">
        <w:rPr>
          <w:lang w:val="uk-UA"/>
        </w:rPr>
        <w:t>; В)</w:t>
      </w:r>
      <w:r w:rsidRPr="00BD2350">
        <w:rPr>
          <w:color w:val="008000"/>
          <w:lang w:val="uk-UA"/>
        </w:rPr>
        <w:t xml:space="preserve"> компас</w:t>
      </w:r>
      <w:r w:rsidRPr="00BD2350">
        <w:rPr>
          <w:lang w:val="uk-UA"/>
        </w:rPr>
        <w:t xml:space="preserve">; Г) </w:t>
      </w:r>
      <w:r w:rsidRPr="00BD2350">
        <w:rPr>
          <w:color w:val="008000"/>
          <w:lang w:val="uk-UA"/>
        </w:rPr>
        <w:t>таких приладів не існує.</w:t>
      </w:r>
    </w:p>
    <w:p w:rsidR="00C8030A" w:rsidRDefault="00C8030A" w:rsidP="00C8030A">
      <w:pPr>
        <w:pStyle w:val="a3"/>
        <w:jc w:val="both"/>
        <w:rPr>
          <w:sz w:val="28"/>
        </w:rPr>
      </w:pPr>
    </w:p>
    <w:p w:rsidR="00C8030A" w:rsidRPr="00BD2350" w:rsidRDefault="00C8030A" w:rsidP="00C8030A">
      <w:pPr>
        <w:pStyle w:val="a3"/>
        <w:jc w:val="both"/>
      </w:pPr>
      <w:r w:rsidRPr="00092E28">
        <w:rPr>
          <w:sz w:val="28"/>
        </w:rPr>
        <w:t>5.</w:t>
      </w:r>
      <w:r w:rsidRPr="00BD2350">
        <w:rPr>
          <w:sz w:val="28"/>
        </w:rPr>
        <w:t xml:space="preserve"> </w:t>
      </w:r>
      <w:r w:rsidRPr="00092E28">
        <w:rPr>
          <w:b w:val="0"/>
          <w:sz w:val="28"/>
        </w:rPr>
        <w:t>Чи може швидкість тіла v у рівнянні v = v</w:t>
      </w:r>
      <w:r w:rsidRPr="00092E28">
        <w:rPr>
          <w:b w:val="0"/>
          <w:sz w:val="28"/>
          <w:vertAlign w:val="subscript"/>
        </w:rPr>
        <w:t xml:space="preserve">0 </w:t>
      </w:r>
      <w:r w:rsidRPr="00092E28">
        <w:rPr>
          <w:b w:val="0"/>
          <w:sz w:val="28"/>
        </w:rPr>
        <w:t>+ at бути меншою від v</w:t>
      </w:r>
      <w:r w:rsidRPr="00092E28">
        <w:rPr>
          <w:b w:val="0"/>
          <w:sz w:val="28"/>
          <w:vertAlign w:val="subscript"/>
        </w:rPr>
        <w:t>0</w:t>
      </w:r>
      <w:r w:rsidRPr="00092E28">
        <w:rPr>
          <w:b w:val="0"/>
          <w:sz w:val="28"/>
        </w:rPr>
        <w:t>?</w:t>
      </w:r>
      <w:r w:rsidRPr="00BD2350">
        <w:t xml:space="preserve"> </w:t>
      </w:r>
    </w:p>
    <w:p w:rsidR="00C8030A" w:rsidRPr="00092E28" w:rsidRDefault="00C8030A" w:rsidP="00C8030A">
      <w:pPr>
        <w:jc w:val="both"/>
        <w:rPr>
          <w:color w:val="008000"/>
          <w:sz w:val="22"/>
          <w:szCs w:val="22"/>
          <w:lang w:val="uk-UA"/>
        </w:rPr>
      </w:pPr>
      <w:r w:rsidRPr="00092E28">
        <w:rPr>
          <w:sz w:val="22"/>
          <w:szCs w:val="22"/>
          <w:lang w:val="uk-UA"/>
        </w:rPr>
        <w:t>А)</w:t>
      </w:r>
      <w:r w:rsidRPr="00092E28">
        <w:rPr>
          <w:color w:val="008000"/>
          <w:sz w:val="22"/>
          <w:szCs w:val="22"/>
          <w:lang w:val="uk-UA"/>
        </w:rPr>
        <w:t xml:space="preserve"> може у рівноприскореному русі</w:t>
      </w:r>
      <w:r w:rsidRPr="00092E28">
        <w:rPr>
          <w:sz w:val="22"/>
          <w:szCs w:val="22"/>
          <w:lang w:val="uk-UA"/>
        </w:rPr>
        <w:t>; Б)</w:t>
      </w:r>
      <w:r w:rsidRPr="00092E28">
        <w:rPr>
          <w:color w:val="008000"/>
          <w:sz w:val="22"/>
          <w:szCs w:val="22"/>
          <w:lang w:val="uk-UA"/>
        </w:rPr>
        <w:t xml:space="preserve"> може у рівносповільненому русі</w:t>
      </w:r>
      <w:r w:rsidRPr="00092E28">
        <w:rPr>
          <w:sz w:val="22"/>
          <w:szCs w:val="22"/>
          <w:lang w:val="uk-UA"/>
        </w:rPr>
        <w:t>; В)</w:t>
      </w:r>
      <w:r w:rsidRPr="00092E28">
        <w:rPr>
          <w:color w:val="008000"/>
          <w:sz w:val="22"/>
          <w:szCs w:val="22"/>
          <w:lang w:val="uk-UA"/>
        </w:rPr>
        <w:t xml:space="preserve"> може у рівномірному русі</w:t>
      </w:r>
      <w:r w:rsidRPr="00092E28">
        <w:rPr>
          <w:sz w:val="22"/>
          <w:szCs w:val="22"/>
          <w:lang w:val="uk-UA"/>
        </w:rPr>
        <w:t xml:space="preserve">; </w:t>
      </w:r>
      <w:r>
        <w:rPr>
          <w:sz w:val="22"/>
          <w:szCs w:val="22"/>
          <w:lang w:val="uk-UA"/>
        </w:rPr>
        <w:t xml:space="preserve">           </w:t>
      </w:r>
      <w:r w:rsidRPr="00092E28">
        <w:rPr>
          <w:sz w:val="22"/>
          <w:szCs w:val="22"/>
          <w:lang w:val="uk-UA"/>
        </w:rPr>
        <w:t xml:space="preserve">Г) </w:t>
      </w:r>
      <w:r w:rsidRPr="00092E28">
        <w:rPr>
          <w:color w:val="008000"/>
          <w:sz w:val="22"/>
          <w:szCs w:val="22"/>
          <w:lang w:val="uk-UA"/>
        </w:rPr>
        <w:t>не може ні за яких умов.</w:t>
      </w:r>
    </w:p>
    <w:p w:rsidR="00C8030A" w:rsidRDefault="00C8030A" w:rsidP="00C8030A">
      <w:pPr>
        <w:pStyle w:val="a3"/>
        <w:jc w:val="both"/>
        <w:rPr>
          <w:sz w:val="28"/>
        </w:rPr>
      </w:pPr>
    </w:p>
    <w:p w:rsidR="00C8030A" w:rsidRPr="00BD2350" w:rsidRDefault="00C8030A" w:rsidP="00C8030A">
      <w:pPr>
        <w:pStyle w:val="a3"/>
        <w:jc w:val="both"/>
      </w:pPr>
      <w:r w:rsidRPr="00092E28">
        <w:rPr>
          <w:sz w:val="28"/>
        </w:rPr>
        <w:t>6.</w:t>
      </w:r>
      <w:r w:rsidRPr="00BD2350">
        <w:rPr>
          <w:sz w:val="28"/>
        </w:rPr>
        <w:t xml:space="preserve"> </w:t>
      </w:r>
      <w:r w:rsidRPr="00092E28">
        <w:rPr>
          <w:b w:val="0"/>
          <w:sz w:val="28"/>
        </w:rPr>
        <w:t>Автомобіль проїхав першу половину шляху із швидкістю v</w:t>
      </w:r>
      <w:r w:rsidRPr="00092E28">
        <w:rPr>
          <w:b w:val="0"/>
          <w:sz w:val="28"/>
          <w:vertAlign w:val="subscript"/>
        </w:rPr>
        <w:t>1</w:t>
      </w:r>
      <w:r w:rsidRPr="00092E28">
        <w:rPr>
          <w:b w:val="0"/>
          <w:sz w:val="28"/>
        </w:rPr>
        <w:t>=80,0 км/год, а другу половину шляху — із швидкістю v</w:t>
      </w:r>
      <w:r w:rsidRPr="00092E28">
        <w:rPr>
          <w:b w:val="0"/>
          <w:sz w:val="28"/>
          <w:vertAlign w:val="subscript"/>
        </w:rPr>
        <w:t>2</w:t>
      </w:r>
      <w:r w:rsidRPr="00092E28">
        <w:rPr>
          <w:b w:val="0"/>
          <w:sz w:val="28"/>
        </w:rPr>
        <w:t>=40,0 км/год. Якою є середня швидкість автомобіля на усьому шляху?</w:t>
      </w:r>
      <w:r w:rsidRPr="00BD2350">
        <w:t xml:space="preserve"> </w:t>
      </w:r>
    </w:p>
    <w:p w:rsidR="00C8030A" w:rsidRPr="00092E28" w:rsidRDefault="00C8030A" w:rsidP="00C8030A">
      <w:pPr>
        <w:jc w:val="both"/>
        <w:rPr>
          <w:color w:val="008000"/>
          <w:sz w:val="22"/>
          <w:szCs w:val="22"/>
          <w:lang w:val="uk-UA"/>
        </w:rPr>
      </w:pPr>
      <w:r w:rsidRPr="00092E28">
        <w:rPr>
          <w:sz w:val="22"/>
          <w:szCs w:val="22"/>
          <w:lang w:val="uk-UA"/>
        </w:rPr>
        <w:t>А)</w:t>
      </w:r>
      <w:r w:rsidRPr="00092E28">
        <w:rPr>
          <w:color w:val="008000"/>
          <w:sz w:val="22"/>
          <w:szCs w:val="22"/>
          <w:lang w:val="uk-UA"/>
        </w:rPr>
        <w:t xml:space="preserve"> v</w:t>
      </w:r>
      <w:r w:rsidRPr="00092E28">
        <w:rPr>
          <w:color w:val="008000"/>
          <w:sz w:val="22"/>
          <w:szCs w:val="22"/>
          <w:vertAlign w:val="subscript"/>
          <w:lang w:val="uk-UA"/>
        </w:rPr>
        <w:t>сер</w:t>
      </w:r>
      <w:r w:rsidRPr="00092E28">
        <w:rPr>
          <w:color w:val="008000"/>
          <w:sz w:val="22"/>
          <w:szCs w:val="22"/>
          <w:lang w:val="uk-UA"/>
        </w:rPr>
        <w:t xml:space="preserve"> = 45,0 км/год</w:t>
      </w:r>
      <w:r w:rsidRPr="00092E28">
        <w:rPr>
          <w:sz w:val="22"/>
          <w:szCs w:val="22"/>
          <w:lang w:val="uk-UA"/>
        </w:rPr>
        <w:t>; Б)</w:t>
      </w:r>
      <w:r w:rsidRPr="00092E28">
        <w:rPr>
          <w:color w:val="008000"/>
          <w:sz w:val="22"/>
          <w:szCs w:val="22"/>
          <w:lang w:val="uk-UA"/>
        </w:rPr>
        <w:t xml:space="preserve"> v</w:t>
      </w:r>
      <w:r w:rsidRPr="00092E28">
        <w:rPr>
          <w:color w:val="008000"/>
          <w:sz w:val="22"/>
          <w:szCs w:val="22"/>
          <w:vertAlign w:val="subscript"/>
          <w:lang w:val="uk-UA"/>
        </w:rPr>
        <w:t>сер</w:t>
      </w:r>
      <w:r w:rsidRPr="00092E28">
        <w:rPr>
          <w:color w:val="008000"/>
          <w:sz w:val="22"/>
          <w:szCs w:val="22"/>
          <w:lang w:val="uk-UA"/>
        </w:rPr>
        <w:t xml:space="preserve"> = 60,0 км/год</w:t>
      </w:r>
      <w:r w:rsidRPr="00092E28">
        <w:rPr>
          <w:sz w:val="22"/>
          <w:szCs w:val="22"/>
          <w:lang w:val="uk-UA"/>
        </w:rPr>
        <w:t>; В)</w:t>
      </w:r>
      <w:r w:rsidRPr="00092E28">
        <w:rPr>
          <w:color w:val="008000"/>
          <w:sz w:val="22"/>
          <w:szCs w:val="22"/>
          <w:lang w:val="uk-UA"/>
        </w:rPr>
        <w:t xml:space="preserve"> v</w:t>
      </w:r>
      <w:r w:rsidRPr="00092E28">
        <w:rPr>
          <w:color w:val="008000"/>
          <w:sz w:val="22"/>
          <w:szCs w:val="22"/>
          <w:vertAlign w:val="subscript"/>
          <w:lang w:val="uk-UA"/>
        </w:rPr>
        <w:t>сер</w:t>
      </w:r>
      <w:r w:rsidRPr="00092E28">
        <w:rPr>
          <w:color w:val="008000"/>
          <w:sz w:val="22"/>
          <w:szCs w:val="22"/>
          <w:lang w:val="uk-UA"/>
        </w:rPr>
        <w:t xml:space="preserve"> = 14,8 км/год</w:t>
      </w:r>
      <w:r w:rsidRPr="00092E28">
        <w:rPr>
          <w:sz w:val="22"/>
          <w:szCs w:val="22"/>
          <w:lang w:val="uk-UA"/>
        </w:rPr>
        <w:t xml:space="preserve">; Г) </w:t>
      </w:r>
      <w:r w:rsidRPr="00092E28">
        <w:rPr>
          <w:color w:val="008000"/>
          <w:sz w:val="22"/>
          <w:szCs w:val="22"/>
          <w:lang w:val="uk-UA"/>
        </w:rPr>
        <w:t>v</w:t>
      </w:r>
      <w:r w:rsidRPr="00092E28">
        <w:rPr>
          <w:color w:val="008000"/>
          <w:sz w:val="22"/>
          <w:szCs w:val="22"/>
          <w:vertAlign w:val="subscript"/>
          <w:lang w:val="uk-UA"/>
        </w:rPr>
        <w:t>сер</w:t>
      </w:r>
      <w:r w:rsidRPr="00092E28">
        <w:rPr>
          <w:color w:val="008000"/>
          <w:sz w:val="22"/>
          <w:szCs w:val="22"/>
          <w:lang w:val="uk-UA"/>
        </w:rPr>
        <w:t xml:space="preserve"> = 53,3 км/год.</w:t>
      </w:r>
    </w:p>
    <w:p w:rsidR="00C8030A" w:rsidRDefault="00C8030A" w:rsidP="00C8030A">
      <w:pPr>
        <w:pStyle w:val="a3"/>
        <w:jc w:val="both"/>
        <w:rPr>
          <w:sz w:val="28"/>
        </w:rPr>
      </w:pPr>
    </w:p>
    <w:p w:rsidR="00C8030A" w:rsidRPr="00BD2350" w:rsidRDefault="00C8030A" w:rsidP="00C8030A">
      <w:pPr>
        <w:pStyle w:val="a3"/>
        <w:jc w:val="both"/>
      </w:pPr>
      <w:r w:rsidRPr="00092E28">
        <w:rPr>
          <w:sz w:val="28"/>
        </w:rPr>
        <w:t>7.</w:t>
      </w:r>
      <w:r w:rsidRPr="00BD2350">
        <w:rPr>
          <w:sz w:val="28"/>
        </w:rPr>
        <w:t xml:space="preserve"> </w:t>
      </w:r>
      <w:r w:rsidRPr="00092E28">
        <w:rPr>
          <w:b w:val="0"/>
          <w:sz w:val="28"/>
        </w:rPr>
        <w:t>Літак піднімається з аеродрому під кутом 30</w:t>
      </w:r>
      <w:r w:rsidRPr="00092E28">
        <w:rPr>
          <w:b w:val="0"/>
          <w:sz w:val="28"/>
          <w:vertAlign w:val="superscript"/>
        </w:rPr>
        <w:t>0</w:t>
      </w:r>
      <w:r w:rsidRPr="00092E28">
        <w:rPr>
          <w:b w:val="0"/>
          <w:sz w:val="28"/>
        </w:rPr>
        <w:t xml:space="preserve"> до горизонту, набравши                   (за показами спідометра) швидкість v=216 км/год. Якою є вертикальна v</w:t>
      </w:r>
      <w:r w:rsidRPr="00092E28">
        <w:rPr>
          <w:b w:val="0"/>
          <w:sz w:val="28"/>
          <w:vertAlign w:val="subscript"/>
        </w:rPr>
        <w:t>верт</w:t>
      </w:r>
      <w:r w:rsidRPr="00092E28">
        <w:rPr>
          <w:b w:val="0"/>
          <w:sz w:val="28"/>
        </w:rPr>
        <w:t xml:space="preserve"> складова його швидкості?</w:t>
      </w:r>
      <w:r w:rsidRPr="00BD2350">
        <w:t xml:space="preserve"> </w:t>
      </w:r>
    </w:p>
    <w:p w:rsidR="00C8030A" w:rsidRPr="00092E28" w:rsidRDefault="00C8030A" w:rsidP="00C8030A">
      <w:pPr>
        <w:jc w:val="both"/>
        <w:rPr>
          <w:color w:val="008000"/>
          <w:sz w:val="22"/>
          <w:szCs w:val="22"/>
          <w:lang w:val="uk-UA"/>
        </w:rPr>
      </w:pPr>
      <w:r w:rsidRPr="00092E28">
        <w:rPr>
          <w:sz w:val="22"/>
          <w:szCs w:val="22"/>
          <w:lang w:val="uk-UA"/>
        </w:rPr>
        <w:t>А)</w:t>
      </w:r>
      <w:r w:rsidRPr="00092E28">
        <w:rPr>
          <w:color w:val="008000"/>
          <w:sz w:val="22"/>
          <w:szCs w:val="22"/>
          <w:lang w:val="uk-UA"/>
        </w:rPr>
        <w:t xml:space="preserve"> v</w:t>
      </w:r>
      <w:r w:rsidRPr="00092E28">
        <w:rPr>
          <w:color w:val="008000"/>
          <w:sz w:val="22"/>
          <w:szCs w:val="22"/>
          <w:vertAlign w:val="subscript"/>
          <w:lang w:val="uk-UA"/>
        </w:rPr>
        <w:t>верт</w:t>
      </w:r>
      <w:r w:rsidRPr="00092E28">
        <w:rPr>
          <w:color w:val="008000"/>
          <w:sz w:val="22"/>
          <w:szCs w:val="22"/>
          <w:lang w:val="uk-UA"/>
        </w:rPr>
        <w:t xml:space="preserve"> = 61,5 км/год</w:t>
      </w:r>
      <w:r w:rsidRPr="00092E28">
        <w:rPr>
          <w:sz w:val="22"/>
          <w:szCs w:val="22"/>
          <w:lang w:val="uk-UA"/>
        </w:rPr>
        <w:t>; Б)</w:t>
      </w:r>
      <w:r w:rsidRPr="00092E28">
        <w:rPr>
          <w:color w:val="008000"/>
          <w:sz w:val="22"/>
          <w:szCs w:val="22"/>
          <w:lang w:val="uk-UA"/>
        </w:rPr>
        <w:t xml:space="preserve"> v</w:t>
      </w:r>
      <w:r w:rsidRPr="00092E28">
        <w:rPr>
          <w:color w:val="008000"/>
          <w:sz w:val="22"/>
          <w:szCs w:val="22"/>
          <w:vertAlign w:val="subscript"/>
          <w:lang w:val="uk-UA"/>
        </w:rPr>
        <w:t>верт</w:t>
      </w:r>
      <w:r w:rsidRPr="00092E28">
        <w:rPr>
          <w:color w:val="008000"/>
          <w:sz w:val="22"/>
          <w:szCs w:val="22"/>
          <w:lang w:val="uk-UA"/>
        </w:rPr>
        <w:t xml:space="preserve"> = 200 км/год</w:t>
      </w:r>
      <w:r w:rsidRPr="00092E28">
        <w:rPr>
          <w:sz w:val="22"/>
          <w:szCs w:val="22"/>
          <w:lang w:val="uk-UA"/>
        </w:rPr>
        <w:t>; В)</w:t>
      </w:r>
      <w:r w:rsidRPr="00092E28">
        <w:rPr>
          <w:color w:val="008000"/>
          <w:sz w:val="22"/>
          <w:szCs w:val="22"/>
          <w:lang w:val="uk-UA"/>
        </w:rPr>
        <w:t xml:space="preserve"> v</w:t>
      </w:r>
      <w:r w:rsidRPr="00092E28">
        <w:rPr>
          <w:color w:val="008000"/>
          <w:sz w:val="22"/>
          <w:szCs w:val="22"/>
          <w:vertAlign w:val="subscript"/>
          <w:lang w:val="uk-UA"/>
        </w:rPr>
        <w:t>верт</w:t>
      </w:r>
      <w:r w:rsidRPr="00092E28">
        <w:rPr>
          <w:color w:val="008000"/>
          <w:sz w:val="22"/>
          <w:szCs w:val="22"/>
          <w:lang w:val="uk-UA"/>
        </w:rPr>
        <w:t xml:space="preserve"> = 108 км/год</w:t>
      </w:r>
      <w:r w:rsidRPr="00092E28">
        <w:rPr>
          <w:sz w:val="22"/>
          <w:szCs w:val="22"/>
          <w:lang w:val="uk-UA"/>
        </w:rPr>
        <w:t xml:space="preserve">; Г) </w:t>
      </w:r>
      <w:r w:rsidRPr="00092E28">
        <w:rPr>
          <w:color w:val="008000"/>
          <w:sz w:val="22"/>
          <w:szCs w:val="22"/>
          <w:lang w:val="uk-UA"/>
        </w:rPr>
        <w:t>v</w:t>
      </w:r>
      <w:r w:rsidRPr="00092E28">
        <w:rPr>
          <w:color w:val="008000"/>
          <w:sz w:val="22"/>
          <w:szCs w:val="22"/>
          <w:vertAlign w:val="subscript"/>
          <w:lang w:val="uk-UA"/>
        </w:rPr>
        <w:t>верт</w:t>
      </w:r>
      <w:r w:rsidRPr="00092E28">
        <w:rPr>
          <w:color w:val="008000"/>
          <w:sz w:val="22"/>
          <w:szCs w:val="22"/>
          <w:lang w:val="uk-UA"/>
        </w:rPr>
        <w:t xml:space="preserve"> = 185 км/год.</w:t>
      </w:r>
    </w:p>
    <w:p w:rsidR="00C8030A" w:rsidRDefault="00C8030A" w:rsidP="00C8030A">
      <w:pPr>
        <w:pStyle w:val="a3"/>
        <w:jc w:val="both"/>
        <w:rPr>
          <w:sz w:val="28"/>
        </w:rPr>
      </w:pPr>
    </w:p>
    <w:p w:rsidR="00C8030A" w:rsidRPr="00BD2350" w:rsidRDefault="00C8030A" w:rsidP="00C8030A">
      <w:pPr>
        <w:pStyle w:val="a3"/>
        <w:jc w:val="both"/>
      </w:pPr>
      <w:r w:rsidRPr="00092E28">
        <w:rPr>
          <w:sz w:val="28"/>
        </w:rPr>
        <w:t>8.</w:t>
      </w:r>
      <w:r w:rsidRPr="00BD2350">
        <w:rPr>
          <w:sz w:val="28"/>
        </w:rPr>
        <w:t xml:space="preserve"> </w:t>
      </w:r>
      <w:r w:rsidRPr="00092E28">
        <w:rPr>
          <w:b w:val="0"/>
          <w:sz w:val="28"/>
        </w:rPr>
        <w:t>Яке твердження щодо напряму вектора миттєвої швидкості при криволінійному русі є правильним?</w:t>
      </w:r>
      <w:r w:rsidRPr="00092E28">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вектор миттєвої швидкості при криволінійному русі напрямлений по радіусу кола до його центра</w:t>
      </w:r>
      <w:r w:rsidRPr="00BD2350">
        <w:rPr>
          <w:lang w:val="uk-UA"/>
        </w:rPr>
        <w:t>; Б)</w:t>
      </w:r>
      <w:r w:rsidRPr="00BD2350">
        <w:rPr>
          <w:color w:val="008000"/>
          <w:lang w:val="uk-UA"/>
        </w:rPr>
        <w:t xml:space="preserve"> вектор миттєвої швидкості при криволінійному русі напрямлений перпендикулярно до траєкторії у будь-якій її точці</w:t>
      </w:r>
      <w:r>
        <w:rPr>
          <w:lang w:val="uk-UA"/>
        </w:rPr>
        <w:t xml:space="preserve">;              </w:t>
      </w:r>
      <w:r w:rsidRPr="00BD2350">
        <w:rPr>
          <w:lang w:val="uk-UA"/>
        </w:rPr>
        <w:t>В)</w:t>
      </w:r>
      <w:r w:rsidRPr="00BD2350">
        <w:rPr>
          <w:color w:val="008000"/>
          <w:lang w:val="uk-UA"/>
        </w:rPr>
        <w:t xml:space="preserve"> вектор миттєвої швидкості при криволінійному русі напрямлений по дотичній до </w:t>
      </w:r>
      <w:r w:rsidRPr="00BD2350">
        <w:rPr>
          <w:color w:val="008000"/>
          <w:lang w:val="uk-UA"/>
        </w:rPr>
        <w:lastRenderedPageBreak/>
        <w:t>траєкторії у будь-якій її точці</w:t>
      </w:r>
      <w:r>
        <w:rPr>
          <w:lang w:val="uk-UA"/>
        </w:rPr>
        <w:t xml:space="preserve">;  </w:t>
      </w:r>
      <w:r w:rsidRPr="00BD2350">
        <w:rPr>
          <w:lang w:val="uk-UA"/>
        </w:rPr>
        <w:t xml:space="preserve"> Г) </w:t>
      </w:r>
      <w:r w:rsidRPr="00BD2350">
        <w:rPr>
          <w:color w:val="008000"/>
          <w:lang w:val="uk-UA"/>
        </w:rPr>
        <w:t>вектор миттєвої швидкості при криволінійному русі напрямлений по радіусу кола від його центра.</w:t>
      </w:r>
    </w:p>
    <w:p w:rsidR="00C8030A" w:rsidRDefault="00C8030A" w:rsidP="00C8030A">
      <w:pPr>
        <w:pStyle w:val="a3"/>
        <w:jc w:val="both"/>
        <w:rPr>
          <w:sz w:val="28"/>
        </w:rPr>
      </w:pPr>
    </w:p>
    <w:p w:rsidR="00C8030A" w:rsidRPr="00BD2350" w:rsidRDefault="00C8030A" w:rsidP="00C8030A">
      <w:pPr>
        <w:pStyle w:val="a3"/>
        <w:jc w:val="both"/>
      </w:pPr>
      <w:r w:rsidRPr="00092E28">
        <w:rPr>
          <w:sz w:val="28"/>
        </w:rPr>
        <w:t>9.</w:t>
      </w:r>
      <w:r w:rsidRPr="00BD2350">
        <w:rPr>
          <w:sz w:val="28"/>
        </w:rPr>
        <w:t xml:space="preserve"> </w:t>
      </w:r>
      <w:r w:rsidRPr="00092E28">
        <w:rPr>
          <w:b w:val="0"/>
          <w:sz w:val="28"/>
        </w:rPr>
        <w:t>У яких одиницях вимірюється частота обертання при рівномірному русі частинки по колу?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у секундах</w:t>
      </w:r>
      <w:r w:rsidRPr="00BD2350">
        <w:rPr>
          <w:lang w:val="uk-UA"/>
        </w:rPr>
        <w:t>; Б)</w:t>
      </w:r>
      <w:r w:rsidRPr="00BD2350">
        <w:rPr>
          <w:color w:val="008000"/>
          <w:lang w:val="uk-UA"/>
        </w:rPr>
        <w:t xml:space="preserve"> у секундах в мінус першому степені</w:t>
      </w:r>
      <w:r w:rsidRPr="00BD2350">
        <w:rPr>
          <w:lang w:val="uk-UA"/>
        </w:rPr>
        <w:t>; В)</w:t>
      </w:r>
      <w:r w:rsidRPr="00BD2350">
        <w:rPr>
          <w:color w:val="008000"/>
          <w:lang w:val="uk-UA"/>
        </w:rPr>
        <w:t xml:space="preserve"> у метрах на секунду</w:t>
      </w:r>
      <w:r w:rsidRPr="00BD2350">
        <w:rPr>
          <w:lang w:val="uk-UA"/>
        </w:rPr>
        <w:t xml:space="preserve">; Г) </w:t>
      </w:r>
      <w:r w:rsidRPr="00BD2350">
        <w:rPr>
          <w:color w:val="008000"/>
          <w:lang w:val="uk-UA"/>
        </w:rPr>
        <w:t>у секундах в мінус другому степені.</w:t>
      </w:r>
    </w:p>
    <w:p w:rsidR="00C8030A" w:rsidRDefault="00C8030A" w:rsidP="00C8030A">
      <w:pPr>
        <w:pStyle w:val="a3"/>
        <w:jc w:val="both"/>
        <w:rPr>
          <w:sz w:val="28"/>
        </w:rPr>
      </w:pPr>
    </w:p>
    <w:p w:rsidR="00C8030A" w:rsidRPr="00BD2350" w:rsidRDefault="00C8030A" w:rsidP="00C8030A">
      <w:pPr>
        <w:pStyle w:val="a3"/>
        <w:jc w:val="both"/>
      </w:pPr>
      <w:r w:rsidRPr="00092E28">
        <w:rPr>
          <w:sz w:val="28"/>
        </w:rPr>
        <w:t>10.</w:t>
      </w:r>
      <w:r w:rsidRPr="00BD2350">
        <w:rPr>
          <w:sz w:val="28"/>
        </w:rPr>
        <w:t xml:space="preserve"> </w:t>
      </w:r>
      <w:r w:rsidRPr="00092E28">
        <w:rPr>
          <w:b w:val="0"/>
          <w:sz w:val="28"/>
        </w:rPr>
        <w:t>Велосипедист рухається по велотреку із швидкістю v= 64,8 км/год. Довжина півкола велотреку дорівнює ℓ/2 = 157 м. Яким є доцентрове прискорення велосипедиста?</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д.ц.</w:t>
      </w:r>
      <w:r w:rsidRPr="00BD2350">
        <w:rPr>
          <w:color w:val="008000"/>
          <w:lang w:val="uk-UA"/>
        </w:rPr>
        <w:t>= 4,48 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д.ц.</w:t>
      </w:r>
      <w:r w:rsidRPr="00BD2350">
        <w:rPr>
          <w:color w:val="008000"/>
          <w:lang w:val="uk-UA"/>
        </w:rPr>
        <w:t>= 6,48 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д.ц.</w:t>
      </w:r>
      <w:r w:rsidRPr="00BD2350">
        <w:rPr>
          <w:color w:val="008000"/>
          <w:lang w:val="uk-UA"/>
        </w:rPr>
        <w:t xml:space="preserve"> = 4,68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 xml:space="preserve">д.ц. </w:t>
      </w:r>
      <w:r w:rsidRPr="00BD2350">
        <w:rPr>
          <w:color w:val="008000"/>
          <w:lang w:val="uk-UA"/>
        </w:rPr>
        <w:t>= 8,46 м/с</w:t>
      </w:r>
      <w:r w:rsidRPr="00BD2350">
        <w:rPr>
          <w:color w:val="008000"/>
          <w:vertAlign w:val="superscript"/>
          <w:lang w:val="uk-UA"/>
        </w:rPr>
        <w:t>2</w:t>
      </w:r>
      <w:r w:rsidRPr="00BD2350">
        <w:rPr>
          <w:color w:val="008000"/>
          <w:lang w:val="uk-UA"/>
        </w:rPr>
        <w:t>.</w:t>
      </w:r>
    </w:p>
    <w:p w:rsidR="00C8030A" w:rsidRPr="00BD2350" w:rsidRDefault="00C8030A" w:rsidP="00C8030A">
      <w:pPr>
        <w:jc w:val="both"/>
        <w:rPr>
          <w:color w:val="008000"/>
          <w:lang w:val="uk-UA"/>
        </w:rPr>
      </w:pPr>
    </w:p>
    <w:p w:rsidR="00C8030A" w:rsidRPr="008813E3" w:rsidRDefault="00C8030A" w:rsidP="00C8030A">
      <w:pPr>
        <w:pStyle w:val="a3"/>
        <w:jc w:val="both"/>
        <w:rPr>
          <w:b w:val="0"/>
        </w:rPr>
      </w:pPr>
      <w:r w:rsidRPr="008813E3">
        <w:rPr>
          <w:sz w:val="28"/>
        </w:rPr>
        <w:t>11.</w:t>
      </w:r>
      <w:r w:rsidRPr="00BD2350">
        <w:rPr>
          <w:sz w:val="28"/>
        </w:rPr>
        <w:t xml:space="preserve"> </w:t>
      </w:r>
      <w:r w:rsidRPr="008813E3">
        <w:rPr>
          <w:b w:val="0"/>
          <w:sz w:val="28"/>
        </w:rPr>
        <w:t>Період обертання першого космічного корабля-супутника Землі "Восток" дорівнював Т= 90 хв. Середня висота його над поверхнею Землі становила            320 км. Із якою швидкістю рухався "Восток", якщо радіус Землі 6400 км?</w:t>
      </w:r>
      <w:r w:rsidRPr="008813E3">
        <w:rPr>
          <w:b w:val="0"/>
        </w:rPr>
        <w:t xml:space="preserve"> </w:t>
      </w:r>
    </w:p>
    <w:p w:rsidR="00C8030A" w:rsidRPr="008813E3" w:rsidRDefault="00C8030A" w:rsidP="00C8030A">
      <w:pPr>
        <w:jc w:val="both"/>
        <w:rPr>
          <w:color w:val="008000"/>
          <w:lang w:val="uk-UA"/>
        </w:rPr>
      </w:pPr>
      <w:r w:rsidRPr="008813E3">
        <w:rPr>
          <w:lang w:val="uk-UA"/>
        </w:rPr>
        <w:t>А)</w:t>
      </w:r>
      <w:r w:rsidRPr="008813E3">
        <w:rPr>
          <w:color w:val="008000"/>
          <w:lang w:val="uk-UA"/>
        </w:rPr>
        <w:t xml:space="preserve"> v= 7800 м/с</w:t>
      </w:r>
      <w:r w:rsidRPr="008813E3">
        <w:rPr>
          <w:lang w:val="uk-UA"/>
        </w:rPr>
        <w:t>; Б)</w:t>
      </w:r>
      <w:r w:rsidRPr="008813E3">
        <w:rPr>
          <w:color w:val="008000"/>
          <w:lang w:val="uk-UA"/>
        </w:rPr>
        <w:t xml:space="preserve"> v= 87000 м/с</w:t>
      </w:r>
      <w:r w:rsidRPr="008813E3">
        <w:rPr>
          <w:lang w:val="uk-UA"/>
        </w:rPr>
        <w:t>; В)</w:t>
      </w:r>
      <w:r w:rsidRPr="008813E3">
        <w:rPr>
          <w:color w:val="008000"/>
          <w:lang w:val="uk-UA"/>
        </w:rPr>
        <w:t xml:space="preserve"> v= 6590 м/с</w:t>
      </w:r>
      <w:r w:rsidRPr="008813E3">
        <w:rPr>
          <w:lang w:val="uk-UA"/>
        </w:rPr>
        <w:t xml:space="preserve">; Г) </w:t>
      </w:r>
      <w:r w:rsidRPr="008813E3">
        <w:rPr>
          <w:color w:val="008000"/>
          <w:lang w:val="uk-UA"/>
        </w:rPr>
        <w:t>v= 8100 м/с.</w:t>
      </w:r>
    </w:p>
    <w:p w:rsidR="00C8030A" w:rsidRDefault="00C8030A" w:rsidP="00C8030A">
      <w:pPr>
        <w:pStyle w:val="a3"/>
        <w:jc w:val="both"/>
        <w:rPr>
          <w:sz w:val="28"/>
        </w:rPr>
      </w:pPr>
    </w:p>
    <w:p w:rsidR="00C8030A" w:rsidRPr="00BD2350" w:rsidRDefault="00C8030A" w:rsidP="00C8030A">
      <w:pPr>
        <w:pStyle w:val="a3"/>
        <w:jc w:val="both"/>
      </w:pPr>
      <w:r w:rsidRPr="008813E3">
        <w:rPr>
          <w:sz w:val="28"/>
        </w:rPr>
        <w:t>12.</w:t>
      </w:r>
      <w:r w:rsidRPr="00BD2350">
        <w:rPr>
          <w:sz w:val="28"/>
        </w:rPr>
        <w:t xml:space="preserve"> </w:t>
      </w:r>
      <w:r w:rsidRPr="008813E3">
        <w:rPr>
          <w:b w:val="0"/>
          <w:sz w:val="28"/>
        </w:rPr>
        <w:t xml:space="preserve">Яка </w:t>
      </w:r>
      <w:r>
        <w:rPr>
          <w:b w:val="0"/>
          <w:sz w:val="28"/>
        </w:rPr>
        <w:t>і</w:t>
      </w:r>
      <w:r w:rsidRPr="008813E3">
        <w:rPr>
          <w:b w:val="0"/>
          <w:sz w:val="28"/>
        </w:rPr>
        <w:t>з цих деталей машин здійснює обертальний рух?</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шплінт</w:t>
      </w:r>
      <w:r w:rsidRPr="00BD2350">
        <w:rPr>
          <w:lang w:val="uk-UA"/>
        </w:rPr>
        <w:t>; Б)</w:t>
      </w:r>
      <w:r w:rsidRPr="00BD2350">
        <w:rPr>
          <w:color w:val="008000"/>
          <w:lang w:val="uk-UA"/>
        </w:rPr>
        <w:t xml:space="preserve"> шків</w:t>
      </w:r>
      <w:r w:rsidRPr="00BD2350">
        <w:rPr>
          <w:lang w:val="uk-UA"/>
        </w:rPr>
        <w:t>; В)</w:t>
      </w:r>
      <w:r w:rsidRPr="00BD2350">
        <w:rPr>
          <w:color w:val="008000"/>
          <w:lang w:val="uk-UA"/>
        </w:rPr>
        <w:t xml:space="preserve"> шпонка</w:t>
      </w:r>
      <w:r w:rsidRPr="00BD2350">
        <w:rPr>
          <w:lang w:val="uk-UA"/>
        </w:rPr>
        <w:t xml:space="preserve">; Г) </w:t>
      </w:r>
      <w:r w:rsidRPr="00BD2350">
        <w:rPr>
          <w:color w:val="008000"/>
          <w:lang w:val="uk-UA"/>
        </w:rPr>
        <w:t>шпиль.</w:t>
      </w:r>
    </w:p>
    <w:p w:rsidR="00C8030A" w:rsidRDefault="00C8030A" w:rsidP="00C8030A">
      <w:pPr>
        <w:jc w:val="both"/>
        <w:rPr>
          <w:bCs/>
          <w:sz w:val="28"/>
          <w:szCs w:val="28"/>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8,0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3,7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5,0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6,5 м</w:t>
      </w:r>
      <w:r w:rsidRPr="00BD2350">
        <w:rPr>
          <w:lang w:val="uk-UA"/>
        </w:rPr>
        <w:t xml:space="preserve">; Г) </w:t>
      </w:r>
      <w:r>
        <w:rPr>
          <w:color w:val="008000"/>
          <w:lang w:val="en-US"/>
        </w:rPr>
        <w:t>x</w:t>
      </w:r>
      <w:r>
        <w:rPr>
          <w:color w:val="008000"/>
          <w:vertAlign w:val="subscript"/>
          <w:lang w:val="uk-UA"/>
        </w:rPr>
        <w:t>макс</w:t>
      </w:r>
      <w:r>
        <w:rPr>
          <w:color w:val="008000"/>
          <w:lang w:val="uk-UA"/>
        </w:rPr>
        <w:t>= 8,3 м</w:t>
      </w:r>
      <w:r w:rsidRPr="00AB0B44">
        <w:rPr>
          <w:lang w:val="uk-UA"/>
        </w:rPr>
        <w:t>.</w:t>
      </w:r>
    </w:p>
    <w:p w:rsidR="00C8030A" w:rsidRPr="000807F0" w:rsidRDefault="00C8030A" w:rsidP="00C8030A">
      <w:pPr>
        <w:jc w:val="both"/>
        <w:rPr>
          <w:bCs/>
          <w:sz w:val="28"/>
          <w:szCs w:val="28"/>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6</w:t>
      </w:r>
      <w:r>
        <w:rPr>
          <w:b w:val="0"/>
          <w:sz w:val="28"/>
        </w:rPr>
        <w:t>5</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Pr>
          <w:b w:val="0"/>
          <w:sz w:val="28"/>
        </w:rPr>
        <w:t>0,7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-14</w:t>
      </w:r>
      <w:r>
        <w:rPr>
          <w:color w:val="008000"/>
          <w:lang w:val="en-US"/>
        </w:rPr>
        <w:t>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-1</w:t>
      </w:r>
      <w:r>
        <w:rPr>
          <w:color w:val="008000"/>
          <w:lang w:val="en-US"/>
        </w:rPr>
        <w:t>7g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20g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24g</w:t>
      </w:r>
      <w:r w:rsidRPr="00AB0B44">
        <w:rPr>
          <w:lang w:val="uk-UA"/>
        </w:rPr>
        <w:t>.</w:t>
      </w:r>
    </w:p>
    <w:p w:rsidR="00C8030A" w:rsidRDefault="00C8030A" w:rsidP="00C8030A">
      <w:pPr>
        <w:rPr>
          <w:lang w:val="uk-UA"/>
        </w:rPr>
      </w:pP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25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0,12 м</w:t>
      </w:r>
      <w:r w:rsidRPr="00BD2350">
        <w:rPr>
          <w:lang w:val="uk-UA"/>
        </w:rPr>
        <w:t>; Б)</w:t>
      </w:r>
      <w:r w:rsidRPr="00BD2350">
        <w:rPr>
          <w:color w:val="008000"/>
          <w:lang w:val="uk-UA"/>
        </w:rPr>
        <w:t xml:space="preserve"> </w:t>
      </w:r>
      <w:r>
        <w:rPr>
          <w:color w:val="008000"/>
          <w:lang w:val="en-US"/>
        </w:rPr>
        <w:t>s</w:t>
      </w:r>
      <w:r>
        <w:rPr>
          <w:color w:val="008000"/>
          <w:lang w:val="uk-UA"/>
        </w:rPr>
        <w:t>= 0,08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F7597C">
        <w:rPr>
          <w:color w:val="008000"/>
          <w:lang w:val="uk-UA"/>
        </w:rPr>
        <w:t>0</w:t>
      </w:r>
      <w:r>
        <w:rPr>
          <w:color w:val="008000"/>
          <w:lang w:val="uk-UA"/>
        </w:rPr>
        <w:t>,</w:t>
      </w:r>
      <w:r w:rsidRPr="00F7597C">
        <w:rPr>
          <w:color w:val="008000"/>
          <w:lang w:val="uk-UA"/>
        </w:rPr>
        <w:t>53</w:t>
      </w:r>
      <w:r>
        <w:rPr>
          <w:color w:val="008000"/>
          <w:lang w:val="uk-UA"/>
        </w:rPr>
        <w:t xml:space="preserve"> м</w:t>
      </w:r>
      <w:r w:rsidRPr="00BD2350">
        <w:rPr>
          <w:lang w:val="uk-UA"/>
        </w:rPr>
        <w:t xml:space="preserve">; Г) </w:t>
      </w:r>
      <w:r>
        <w:rPr>
          <w:color w:val="008000"/>
          <w:lang w:val="en-US"/>
        </w:rPr>
        <w:t>s</w:t>
      </w:r>
      <w:r>
        <w:rPr>
          <w:color w:val="008000"/>
          <w:lang w:val="uk-UA"/>
        </w:rPr>
        <w:t>= 1,31 м</w:t>
      </w:r>
      <w:r w:rsidRPr="00AB0B44">
        <w:rPr>
          <w:lang w:val="uk-UA"/>
        </w:rPr>
        <w:t>.</w:t>
      </w:r>
    </w:p>
    <w:p w:rsidR="00C8030A" w:rsidRPr="00BD2350" w:rsidRDefault="00C8030A" w:rsidP="00C8030A">
      <w:pPr>
        <w:rPr>
          <w:bCs/>
          <w:sz w:val="32"/>
          <w:lang w:val="uk-UA"/>
        </w:rPr>
      </w:pPr>
    </w:p>
    <w:p w:rsidR="00C8030A" w:rsidRPr="00B51A0E" w:rsidRDefault="00C8030A" w:rsidP="00C8030A">
      <w:pPr>
        <w:jc w:val="both"/>
        <w:rPr>
          <w:bCs/>
          <w:sz w:val="28"/>
          <w:szCs w:val="28"/>
          <w:lang w:val="uk-UA"/>
        </w:rPr>
      </w:pPr>
    </w:p>
    <w:p w:rsidR="00C8030A" w:rsidRPr="00BD2350"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
          <w:bCs/>
          <w:sz w:val="32"/>
          <w:lang w:val="uk-UA"/>
        </w:rPr>
      </w:pPr>
      <w:r w:rsidRPr="00B77D8C">
        <w:rPr>
          <w:b/>
          <w:bCs/>
          <w:sz w:val="32"/>
          <w:lang w:val="uk-UA"/>
        </w:rPr>
        <w:lastRenderedPageBreak/>
        <w:t>№ 1-04</w:t>
      </w:r>
    </w:p>
    <w:p w:rsidR="00C8030A" w:rsidRPr="00B77D8C" w:rsidRDefault="00C8030A" w:rsidP="00C8030A">
      <w:pPr>
        <w:jc w:val="right"/>
        <w:rPr>
          <w:b/>
          <w:bCs/>
          <w:sz w:val="32"/>
          <w:lang w:val="uk-UA"/>
        </w:rPr>
      </w:pPr>
    </w:p>
    <w:p w:rsidR="00C8030A" w:rsidRPr="00BD2350" w:rsidRDefault="00C8030A" w:rsidP="00C8030A">
      <w:pPr>
        <w:pStyle w:val="a3"/>
        <w:jc w:val="both"/>
      </w:pPr>
      <w:r w:rsidRPr="008813E3">
        <w:rPr>
          <w:sz w:val="28"/>
        </w:rPr>
        <w:t>1.</w:t>
      </w:r>
      <w:r w:rsidRPr="00BD2350">
        <w:rPr>
          <w:sz w:val="28"/>
        </w:rPr>
        <w:t xml:space="preserve"> </w:t>
      </w:r>
      <w:r w:rsidRPr="008813E3">
        <w:rPr>
          <w:b w:val="0"/>
          <w:sz w:val="28"/>
        </w:rPr>
        <w:t xml:space="preserve">Хто </w:t>
      </w:r>
      <w:r>
        <w:rPr>
          <w:b w:val="0"/>
          <w:sz w:val="28"/>
        </w:rPr>
        <w:t>і</w:t>
      </w:r>
      <w:r w:rsidRPr="008813E3">
        <w:rPr>
          <w:b w:val="0"/>
          <w:sz w:val="28"/>
        </w:rPr>
        <w:t>з цих вчених сформулював основні закони класичної механіки?</w:t>
      </w:r>
      <w:r w:rsidRPr="00BD2350">
        <w:t xml:space="preserve"> </w:t>
      </w:r>
    </w:p>
    <w:p w:rsidR="00C8030A" w:rsidRPr="008813E3" w:rsidRDefault="00C8030A" w:rsidP="00C8030A">
      <w:pPr>
        <w:jc w:val="both"/>
        <w:rPr>
          <w:color w:val="008000"/>
          <w:sz w:val="22"/>
          <w:szCs w:val="22"/>
          <w:lang w:val="uk-UA"/>
        </w:rPr>
      </w:pPr>
      <w:r w:rsidRPr="008813E3">
        <w:rPr>
          <w:sz w:val="22"/>
          <w:szCs w:val="22"/>
          <w:lang w:val="uk-UA"/>
        </w:rPr>
        <w:t>А)</w:t>
      </w:r>
      <w:r w:rsidRPr="008813E3">
        <w:rPr>
          <w:color w:val="008000"/>
          <w:sz w:val="22"/>
          <w:szCs w:val="22"/>
          <w:lang w:val="uk-UA"/>
        </w:rPr>
        <w:t xml:space="preserve"> Галілео Галілей (1564—1642)</w:t>
      </w:r>
      <w:r w:rsidRPr="008813E3">
        <w:rPr>
          <w:sz w:val="22"/>
          <w:szCs w:val="22"/>
          <w:lang w:val="uk-UA"/>
        </w:rPr>
        <w:t>; Б)</w:t>
      </w:r>
      <w:r w:rsidRPr="008813E3">
        <w:rPr>
          <w:color w:val="008000"/>
          <w:sz w:val="22"/>
          <w:szCs w:val="22"/>
          <w:lang w:val="uk-UA"/>
        </w:rPr>
        <w:t xml:space="preserve"> Ісаак Ньютон (1643—1727)</w:t>
      </w:r>
      <w:r w:rsidRPr="008813E3">
        <w:rPr>
          <w:sz w:val="22"/>
          <w:szCs w:val="22"/>
          <w:lang w:val="uk-UA"/>
        </w:rPr>
        <w:t>; В)</w:t>
      </w:r>
      <w:r w:rsidRPr="008813E3">
        <w:rPr>
          <w:color w:val="008000"/>
          <w:sz w:val="22"/>
          <w:szCs w:val="22"/>
          <w:lang w:val="uk-UA"/>
        </w:rPr>
        <w:t xml:space="preserve"> Джеймс Клерк Максвелл</w:t>
      </w:r>
      <w:r>
        <w:rPr>
          <w:color w:val="008000"/>
          <w:sz w:val="22"/>
          <w:szCs w:val="22"/>
          <w:lang w:val="uk-UA"/>
        </w:rPr>
        <w:t xml:space="preserve">                 </w:t>
      </w:r>
      <w:r w:rsidRPr="008813E3">
        <w:rPr>
          <w:color w:val="008000"/>
          <w:sz w:val="22"/>
          <w:szCs w:val="22"/>
          <w:lang w:val="uk-UA"/>
        </w:rPr>
        <w:t xml:space="preserve"> (1831—1879)</w:t>
      </w:r>
      <w:r w:rsidRPr="008813E3">
        <w:rPr>
          <w:sz w:val="22"/>
          <w:szCs w:val="22"/>
          <w:lang w:val="uk-UA"/>
        </w:rPr>
        <w:t xml:space="preserve">;       Г) </w:t>
      </w:r>
      <w:r w:rsidRPr="008813E3">
        <w:rPr>
          <w:color w:val="008000"/>
          <w:sz w:val="22"/>
          <w:szCs w:val="22"/>
          <w:lang w:val="uk-UA"/>
        </w:rPr>
        <w:t>Альберт Ейнштейн (1879—1955).</w:t>
      </w:r>
    </w:p>
    <w:p w:rsidR="00C8030A" w:rsidRDefault="00C8030A" w:rsidP="00C8030A">
      <w:pPr>
        <w:pStyle w:val="a3"/>
        <w:jc w:val="both"/>
        <w:rPr>
          <w:sz w:val="28"/>
        </w:rPr>
      </w:pPr>
    </w:p>
    <w:p w:rsidR="00C8030A" w:rsidRPr="00BD2350" w:rsidRDefault="00C8030A" w:rsidP="00C8030A">
      <w:pPr>
        <w:pStyle w:val="a3"/>
        <w:jc w:val="both"/>
      </w:pPr>
      <w:r w:rsidRPr="008813E3">
        <w:rPr>
          <w:sz w:val="28"/>
        </w:rPr>
        <w:t>2.</w:t>
      </w:r>
      <w:r w:rsidRPr="00BD2350">
        <w:rPr>
          <w:sz w:val="28"/>
        </w:rPr>
        <w:t xml:space="preserve"> </w:t>
      </w:r>
      <w:r w:rsidRPr="008813E3">
        <w:rPr>
          <w:b w:val="0"/>
          <w:sz w:val="28"/>
        </w:rPr>
        <w:t>Яким чином утворюють систему відліку?</w:t>
      </w:r>
      <w:r w:rsidRPr="00BD2350">
        <w:t xml:space="preserve"> </w:t>
      </w:r>
    </w:p>
    <w:p w:rsidR="00C8030A" w:rsidRPr="008813E3" w:rsidRDefault="00C8030A" w:rsidP="00C8030A">
      <w:pPr>
        <w:jc w:val="both"/>
        <w:rPr>
          <w:color w:val="008000"/>
          <w:sz w:val="22"/>
          <w:szCs w:val="22"/>
          <w:lang w:val="uk-UA"/>
        </w:rPr>
      </w:pPr>
      <w:r w:rsidRPr="008813E3">
        <w:rPr>
          <w:sz w:val="22"/>
          <w:szCs w:val="22"/>
          <w:lang w:val="uk-UA"/>
        </w:rPr>
        <w:t>А)</w:t>
      </w:r>
      <w:r w:rsidRPr="008813E3">
        <w:rPr>
          <w:color w:val="008000"/>
          <w:sz w:val="22"/>
          <w:szCs w:val="22"/>
          <w:lang w:val="uk-UA"/>
        </w:rPr>
        <w:t xml:space="preserve"> вибирають тіло відліку</w:t>
      </w:r>
      <w:r w:rsidRPr="008813E3">
        <w:rPr>
          <w:sz w:val="22"/>
          <w:szCs w:val="22"/>
          <w:lang w:val="uk-UA"/>
        </w:rPr>
        <w:t>; Б)</w:t>
      </w:r>
      <w:r w:rsidRPr="008813E3">
        <w:rPr>
          <w:color w:val="008000"/>
          <w:sz w:val="22"/>
          <w:szCs w:val="22"/>
          <w:lang w:val="uk-UA"/>
        </w:rPr>
        <w:t xml:space="preserve"> креслять прямокутну (</w:t>
      </w:r>
      <w:r>
        <w:rPr>
          <w:color w:val="008000"/>
          <w:sz w:val="22"/>
          <w:szCs w:val="22"/>
          <w:lang w:val="uk-UA"/>
        </w:rPr>
        <w:t>Д</w:t>
      </w:r>
      <w:r w:rsidRPr="008813E3">
        <w:rPr>
          <w:color w:val="008000"/>
          <w:sz w:val="22"/>
          <w:szCs w:val="22"/>
          <w:lang w:val="uk-UA"/>
        </w:rPr>
        <w:t>екартову) систему координат, пов'язуючи її із тілом відліку</w:t>
      </w:r>
      <w:r w:rsidRPr="008813E3">
        <w:rPr>
          <w:sz w:val="22"/>
          <w:szCs w:val="22"/>
          <w:lang w:val="uk-UA"/>
        </w:rPr>
        <w:t>;    В)</w:t>
      </w:r>
      <w:r w:rsidRPr="008813E3">
        <w:rPr>
          <w:color w:val="008000"/>
          <w:sz w:val="22"/>
          <w:szCs w:val="22"/>
          <w:lang w:val="uk-UA"/>
        </w:rPr>
        <w:t xml:space="preserve"> обирають спосіб вимірювання часу</w:t>
      </w:r>
      <w:r w:rsidRPr="008813E3">
        <w:rPr>
          <w:sz w:val="22"/>
          <w:szCs w:val="22"/>
          <w:lang w:val="uk-UA"/>
        </w:rPr>
        <w:t xml:space="preserve">; Г) </w:t>
      </w:r>
      <w:r w:rsidRPr="008813E3">
        <w:rPr>
          <w:color w:val="008000"/>
          <w:sz w:val="22"/>
          <w:szCs w:val="22"/>
          <w:lang w:val="uk-UA"/>
        </w:rPr>
        <w:t>для утворення системи відліку треба одночасно вибрати тіло відліку, накреслити прямокутну систему координат, пов'язуючи її із тілом відліку, і обрати спосіб вимірювання часу.</w:t>
      </w:r>
    </w:p>
    <w:p w:rsidR="00C8030A" w:rsidRDefault="00C8030A" w:rsidP="00C8030A">
      <w:pPr>
        <w:pStyle w:val="a3"/>
        <w:jc w:val="both"/>
        <w:rPr>
          <w:sz w:val="28"/>
        </w:rPr>
      </w:pPr>
    </w:p>
    <w:p w:rsidR="00C8030A" w:rsidRPr="00BD2350" w:rsidRDefault="00C8030A" w:rsidP="00C8030A">
      <w:pPr>
        <w:pStyle w:val="a3"/>
        <w:jc w:val="both"/>
      </w:pPr>
      <w:r>
        <w:rPr>
          <w:noProof/>
          <w:lang w:val="ru-RU"/>
        </w:rPr>
        <w:drawing>
          <wp:anchor distT="0" distB="0" distL="114300" distR="114300" simplePos="0" relativeHeight="251668480" behindDoc="0" locked="0" layoutInCell="1" allowOverlap="1">
            <wp:simplePos x="0" y="0"/>
            <wp:positionH relativeFrom="column">
              <wp:posOffset>4343400</wp:posOffset>
            </wp:positionH>
            <wp:positionV relativeFrom="paragraph">
              <wp:posOffset>449580</wp:posOffset>
            </wp:positionV>
            <wp:extent cx="1981200" cy="1422400"/>
            <wp:effectExtent l="19050" t="0" r="0" b="0"/>
            <wp:wrapSquare wrapText="bothSides"/>
            <wp:docPr id="9" name="Рисунок 9"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
                    <pic:cNvPicPr>
                      <a:picLocks noChangeAspect="1" noChangeArrowheads="1"/>
                    </pic:cNvPicPr>
                  </pic:nvPicPr>
                  <pic:blipFill>
                    <a:blip r:embed="rId340" cstate="print">
                      <a:lum contrast="20000"/>
                    </a:blip>
                    <a:srcRect/>
                    <a:stretch>
                      <a:fillRect/>
                    </a:stretch>
                  </pic:blipFill>
                  <pic:spPr bwMode="auto">
                    <a:xfrm>
                      <a:off x="0" y="0"/>
                      <a:ext cx="1981200" cy="1422400"/>
                    </a:xfrm>
                    <a:prstGeom prst="rect">
                      <a:avLst/>
                    </a:prstGeom>
                    <a:noFill/>
                    <a:ln w="9525">
                      <a:noFill/>
                      <a:miter lim="800000"/>
                      <a:headEnd/>
                      <a:tailEnd/>
                    </a:ln>
                  </pic:spPr>
                </pic:pic>
              </a:graphicData>
            </a:graphic>
          </wp:anchor>
        </w:drawing>
      </w:r>
      <w:r w:rsidRPr="008813E3">
        <w:rPr>
          <w:sz w:val="28"/>
        </w:rPr>
        <w:t>3.</w:t>
      </w:r>
      <w:r w:rsidRPr="00BD2350">
        <w:rPr>
          <w:sz w:val="28"/>
        </w:rPr>
        <w:t xml:space="preserve"> </w:t>
      </w:r>
      <w:r w:rsidRPr="008813E3">
        <w:rPr>
          <w:b w:val="0"/>
          <w:sz w:val="28"/>
        </w:rPr>
        <w:t>На одній координатній площині подано графіки руху двох різних тіл. Яке твердження щодо швидкостей тіла 1 і тіла 2 є правильним?</w:t>
      </w:r>
      <w:r w:rsidRPr="00BD2350">
        <w:t xml:space="preserve"> </w:t>
      </w:r>
    </w:p>
    <w:p w:rsidR="00C8030A" w:rsidRDefault="00C8030A" w:rsidP="00C8030A">
      <w:pPr>
        <w:jc w:val="both"/>
        <w:rPr>
          <w:sz w:val="22"/>
          <w:szCs w:val="22"/>
          <w:lang w:val="uk-UA"/>
        </w:rPr>
      </w:pPr>
    </w:p>
    <w:p w:rsidR="00C8030A" w:rsidRDefault="00C8030A" w:rsidP="00C8030A">
      <w:pPr>
        <w:jc w:val="both"/>
        <w:rPr>
          <w:sz w:val="22"/>
          <w:szCs w:val="22"/>
          <w:lang w:val="uk-UA"/>
        </w:rPr>
      </w:pPr>
    </w:p>
    <w:p w:rsidR="00C8030A" w:rsidRPr="008813E3" w:rsidRDefault="00C8030A" w:rsidP="00C8030A">
      <w:pPr>
        <w:jc w:val="both"/>
        <w:rPr>
          <w:color w:val="008000"/>
          <w:sz w:val="22"/>
          <w:szCs w:val="22"/>
          <w:lang w:val="uk-UA"/>
        </w:rPr>
      </w:pPr>
      <w:r w:rsidRPr="008813E3">
        <w:rPr>
          <w:sz w:val="22"/>
          <w:szCs w:val="22"/>
          <w:lang w:val="uk-UA"/>
        </w:rPr>
        <w:t>А)</w:t>
      </w:r>
      <w:r w:rsidRPr="008813E3">
        <w:rPr>
          <w:color w:val="008000"/>
          <w:sz w:val="22"/>
          <w:szCs w:val="22"/>
          <w:lang w:val="uk-UA"/>
        </w:rPr>
        <w:t xml:space="preserve"> обидва тіла рухаються уздовж осі ОХ у додатному напрямі цієї осі з однаковими швидкостями</w:t>
      </w:r>
      <w:r w:rsidRPr="008813E3">
        <w:rPr>
          <w:sz w:val="22"/>
          <w:szCs w:val="22"/>
          <w:lang w:val="uk-UA"/>
        </w:rPr>
        <w:t>; Б)</w:t>
      </w:r>
      <w:r w:rsidRPr="008813E3">
        <w:rPr>
          <w:color w:val="008000"/>
          <w:sz w:val="22"/>
          <w:szCs w:val="22"/>
          <w:lang w:val="uk-UA"/>
        </w:rPr>
        <w:t xml:space="preserve"> обидва тіла рухаються уздовж осі ОХ у додатному напрямі цієї осі з різними швидкостями, причому тіло 1 рухається із більшою швидкістю</w:t>
      </w:r>
      <w:r w:rsidRPr="008813E3">
        <w:rPr>
          <w:sz w:val="22"/>
          <w:szCs w:val="22"/>
          <w:lang w:val="uk-UA"/>
        </w:rPr>
        <w:t>; В)</w:t>
      </w:r>
      <w:r w:rsidRPr="008813E3">
        <w:rPr>
          <w:color w:val="008000"/>
          <w:sz w:val="22"/>
          <w:szCs w:val="22"/>
          <w:lang w:val="uk-UA"/>
        </w:rPr>
        <w:t xml:space="preserve"> обидва тіла рухаються уздовж осі ОХ у додатному напрямі цієї осі з різними швидкостями, причому тіло 1 рухається із меншою швидкістю</w:t>
      </w:r>
      <w:r w:rsidRPr="008813E3">
        <w:rPr>
          <w:sz w:val="22"/>
          <w:szCs w:val="22"/>
          <w:lang w:val="uk-UA"/>
        </w:rPr>
        <w:t xml:space="preserve">; Г) </w:t>
      </w:r>
      <w:r w:rsidRPr="008813E3">
        <w:rPr>
          <w:color w:val="008000"/>
          <w:sz w:val="22"/>
          <w:szCs w:val="22"/>
          <w:lang w:val="uk-UA"/>
        </w:rPr>
        <w:t>тіла рухаються із однаковою за числовим значенням швидкістю, але рухаються у протилежних напрямах.</w:t>
      </w:r>
    </w:p>
    <w:p w:rsidR="00C8030A" w:rsidRDefault="00C8030A" w:rsidP="00C8030A">
      <w:pPr>
        <w:pStyle w:val="a3"/>
        <w:jc w:val="both"/>
        <w:rPr>
          <w:sz w:val="28"/>
        </w:rPr>
      </w:pPr>
    </w:p>
    <w:p w:rsidR="00C8030A" w:rsidRPr="00BD2350" w:rsidRDefault="00C8030A" w:rsidP="00C8030A">
      <w:pPr>
        <w:pStyle w:val="a3"/>
        <w:jc w:val="both"/>
      </w:pPr>
      <w:r w:rsidRPr="008813E3">
        <w:rPr>
          <w:sz w:val="28"/>
        </w:rPr>
        <w:t>4.</w:t>
      </w:r>
      <w:r w:rsidRPr="00BD2350">
        <w:rPr>
          <w:sz w:val="28"/>
        </w:rPr>
        <w:t xml:space="preserve"> </w:t>
      </w:r>
      <w:r w:rsidRPr="008813E3">
        <w:rPr>
          <w:b w:val="0"/>
          <w:sz w:val="28"/>
        </w:rPr>
        <w:t>Який прилад використовується на деяких сучасних транспортних засобах для визначення напряму миттєвої швидкості?</w:t>
      </w:r>
      <w:r w:rsidRPr="00BD2350">
        <w:t xml:space="preserve"> </w:t>
      </w:r>
    </w:p>
    <w:p w:rsidR="00C8030A" w:rsidRPr="008813E3" w:rsidRDefault="00C8030A" w:rsidP="00C8030A">
      <w:pPr>
        <w:jc w:val="both"/>
        <w:rPr>
          <w:color w:val="008000"/>
          <w:sz w:val="22"/>
          <w:szCs w:val="22"/>
          <w:lang w:val="uk-UA"/>
        </w:rPr>
      </w:pPr>
      <w:r w:rsidRPr="008813E3">
        <w:rPr>
          <w:sz w:val="22"/>
          <w:szCs w:val="22"/>
          <w:lang w:val="uk-UA"/>
        </w:rPr>
        <w:t>А)</w:t>
      </w:r>
      <w:r w:rsidRPr="008813E3">
        <w:rPr>
          <w:color w:val="008000"/>
          <w:sz w:val="22"/>
          <w:szCs w:val="22"/>
          <w:lang w:val="uk-UA"/>
        </w:rPr>
        <w:t xml:space="preserve"> акселерометр</w:t>
      </w:r>
      <w:r w:rsidRPr="008813E3">
        <w:rPr>
          <w:sz w:val="22"/>
          <w:szCs w:val="22"/>
          <w:lang w:val="uk-UA"/>
        </w:rPr>
        <w:t>; Б)</w:t>
      </w:r>
      <w:r w:rsidRPr="008813E3">
        <w:rPr>
          <w:color w:val="008000"/>
          <w:sz w:val="22"/>
          <w:szCs w:val="22"/>
          <w:lang w:val="uk-UA"/>
        </w:rPr>
        <w:t xml:space="preserve"> спідометр</w:t>
      </w:r>
      <w:r w:rsidRPr="008813E3">
        <w:rPr>
          <w:sz w:val="22"/>
          <w:szCs w:val="22"/>
          <w:lang w:val="uk-UA"/>
        </w:rPr>
        <w:t>; В)</w:t>
      </w:r>
      <w:r w:rsidRPr="008813E3">
        <w:rPr>
          <w:color w:val="008000"/>
          <w:sz w:val="22"/>
          <w:szCs w:val="22"/>
          <w:lang w:val="uk-UA"/>
        </w:rPr>
        <w:t xml:space="preserve"> компас</w:t>
      </w:r>
      <w:r w:rsidRPr="008813E3">
        <w:rPr>
          <w:sz w:val="22"/>
          <w:szCs w:val="22"/>
          <w:lang w:val="uk-UA"/>
        </w:rPr>
        <w:t xml:space="preserve">; Г) </w:t>
      </w:r>
      <w:r w:rsidRPr="008813E3">
        <w:rPr>
          <w:color w:val="008000"/>
          <w:sz w:val="22"/>
          <w:szCs w:val="22"/>
          <w:lang w:val="uk-UA"/>
        </w:rPr>
        <w:t>таких приладів не існує.</w:t>
      </w:r>
    </w:p>
    <w:p w:rsidR="00C8030A" w:rsidRDefault="00C8030A" w:rsidP="00C8030A">
      <w:pPr>
        <w:pStyle w:val="a3"/>
        <w:jc w:val="both"/>
        <w:rPr>
          <w:sz w:val="28"/>
        </w:rPr>
      </w:pPr>
    </w:p>
    <w:p w:rsidR="00C8030A" w:rsidRPr="008813E3" w:rsidRDefault="00C8030A" w:rsidP="00C8030A">
      <w:pPr>
        <w:pStyle w:val="a3"/>
        <w:jc w:val="both"/>
        <w:rPr>
          <w:b w:val="0"/>
        </w:rPr>
      </w:pPr>
      <w:r w:rsidRPr="008813E3">
        <w:rPr>
          <w:sz w:val="28"/>
        </w:rPr>
        <w:t>5.</w:t>
      </w:r>
      <w:r w:rsidRPr="00BD2350">
        <w:rPr>
          <w:sz w:val="28"/>
        </w:rPr>
        <w:t xml:space="preserve"> </w:t>
      </w:r>
      <w:r w:rsidRPr="008813E3">
        <w:rPr>
          <w:b w:val="0"/>
          <w:sz w:val="28"/>
        </w:rPr>
        <w:t>Який фізичний зміст має величина v у рівнянні v = v</w:t>
      </w:r>
      <w:r w:rsidRPr="008813E3">
        <w:rPr>
          <w:b w:val="0"/>
          <w:sz w:val="28"/>
          <w:vertAlign w:val="subscript"/>
        </w:rPr>
        <w:t xml:space="preserve">0 </w:t>
      </w:r>
      <w:r w:rsidRPr="008813E3">
        <w:rPr>
          <w:b w:val="0"/>
          <w:sz w:val="28"/>
        </w:rPr>
        <w:t>+ at?</w:t>
      </w:r>
      <w:r w:rsidRPr="008813E3">
        <w:rPr>
          <w:b w:val="0"/>
        </w:rPr>
        <w:t xml:space="preserve"> </w:t>
      </w:r>
    </w:p>
    <w:p w:rsidR="00C8030A" w:rsidRPr="008813E3" w:rsidRDefault="00C8030A" w:rsidP="00C8030A">
      <w:pPr>
        <w:jc w:val="both"/>
        <w:rPr>
          <w:color w:val="008000"/>
          <w:sz w:val="22"/>
          <w:szCs w:val="22"/>
          <w:lang w:val="uk-UA"/>
        </w:rPr>
      </w:pPr>
      <w:r w:rsidRPr="008813E3">
        <w:rPr>
          <w:sz w:val="22"/>
          <w:szCs w:val="22"/>
          <w:lang w:val="uk-UA"/>
        </w:rPr>
        <w:t>А)</w:t>
      </w:r>
      <w:r w:rsidRPr="008813E3">
        <w:rPr>
          <w:color w:val="008000"/>
          <w:sz w:val="22"/>
          <w:szCs w:val="22"/>
          <w:lang w:val="uk-UA"/>
        </w:rPr>
        <w:t xml:space="preserve"> це середня швидкість проходження шляху</w:t>
      </w:r>
      <w:r w:rsidRPr="008813E3">
        <w:rPr>
          <w:sz w:val="22"/>
          <w:szCs w:val="22"/>
          <w:lang w:val="uk-UA"/>
        </w:rPr>
        <w:t>; Б)</w:t>
      </w:r>
      <w:r w:rsidRPr="008813E3">
        <w:rPr>
          <w:color w:val="008000"/>
          <w:sz w:val="22"/>
          <w:szCs w:val="22"/>
          <w:lang w:val="uk-UA"/>
        </w:rPr>
        <w:t xml:space="preserve"> це миттєва швидкість тіла, яку воно має через час t після початку руху</w:t>
      </w:r>
      <w:r w:rsidRPr="008813E3">
        <w:rPr>
          <w:sz w:val="22"/>
          <w:szCs w:val="22"/>
          <w:lang w:val="uk-UA"/>
        </w:rPr>
        <w:t>; В)</w:t>
      </w:r>
      <w:r w:rsidRPr="008813E3">
        <w:rPr>
          <w:color w:val="008000"/>
          <w:sz w:val="22"/>
          <w:szCs w:val="22"/>
          <w:lang w:val="uk-UA"/>
        </w:rPr>
        <w:t xml:space="preserve"> це початкова швидкість тіла</w:t>
      </w:r>
      <w:r w:rsidRPr="008813E3">
        <w:rPr>
          <w:sz w:val="22"/>
          <w:szCs w:val="22"/>
          <w:lang w:val="uk-UA"/>
        </w:rPr>
        <w:t xml:space="preserve">; Г) </w:t>
      </w:r>
      <w:r w:rsidRPr="008813E3">
        <w:rPr>
          <w:color w:val="008000"/>
          <w:sz w:val="22"/>
          <w:szCs w:val="22"/>
          <w:lang w:val="uk-UA"/>
        </w:rPr>
        <w:t>це прискорення тіла.</w:t>
      </w:r>
    </w:p>
    <w:p w:rsidR="00C8030A" w:rsidRDefault="00C8030A" w:rsidP="00C8030A">
      <w:pPr>
        <w:pStyle w:val="a3"/>
        <w:jc w:val="both"/>
        <w:rPr>
          <w:sz w:val="28"/>
        </w:rPr>
      </w:pPr>
    </w:p>
    <w:p w:rsidR="00C8030A" w:rsidRPr="00BD2350" w:rsidRDefault="00C8030A" w:rsidP="00C8030A">
      <w:pPr>
        <w:pStyle w:val="a3"/>
        <w:jc w:val="both"/>
      </w:pPr>
      <w:r w:rsidRPr="008813E3">
        <w:rPr>
          <w:sz w:val="28"/>
        </w:rPr>
        <w:t>6.</w:t>
      </w:r>
      <w:r w:rsidRPr="00BD2350">
        <w:rPr>
          <w:sz w:val="28"/>
        </w:rPr>
        <w:t xml:space="preserve"> </w:t>
      </w:r>
      <w:r w:rsidRPr="008813E3">
        <w:rPr>
          <w:b w:val="0"/>
          <w:sz w:val="28"/>
        </w:rPr>
        <w:t>Першу половину часу свого руху автомобіль проїхав із швидкістю                     v</w:t>
      </w:r>
      <w:r w:rsidRPr="008813E3">
        <w:rPr>
          <w:b w:val="0"/>
          <w:sz w:val="28"/>
          <w:vertAlign w:val="subscript"/>
        </w:rPr>
        <w:t>1</w:t>
      </w:r>
      <w:r w:rsidRPr="008813E3">
        <w:rPr>
          <w:b w:val="0"/>
          <w:sz w:val="28"/>
        </w:rPr>
        <w:t>=80 км/год, а другу половину шляху — із швидкістю v</w:t>
      </w:r>
      <w:r w:rsidRPr="008813E3">
        <w:rPr>
          <w:b w:val="0"/>
          <w:sz w:val="28"/>
          <w:vertAlign w:val="subscript"/>
        </w:rPr>
        <w:t>3</w:t>
      </w:r>
      <w:r w:rsidRPr="008813E3">
        <w:rPr>
          <w:b w:val="0"/>
          <w:sz w:val="28"/>
        </w:rPr>
        <w:t>=40 км/год. Якою є середня швидкість автомобіля протягом усього руху?</w:t>
      </w:r>
      <w:r w:rsidRPr="00BD2350">
        <w:t xml:space="preserve"> </w:t>
      </w:r>
    </w:p>
    <w:p w:rsidR="00C8030A" w:rsidRPr="008813E3" w:rsidRDefault="00C8030A" w:rsidP="00C8030A">
      <w:pPr>
        <w:jc w:val="both"/>
        <w:rPr>
          <w:color w:val="008000"/>
          <w:sz w:val="22"/>
          <w:szCs w:val="22"/>
          <w:lang w:val="uk-UA"/>
        </w:rPr>
      </w:pPr>
      <w:r w:rsidRPr="008813E3">
        <w:rPr>
          <w:sz w:val="22"/>
          <w:szCs w:val="22"/>
          <w:lang w:val="uk-UA"/>
        </w:rPr>
        <w:t>А)</w:t>
      </w:r>
      <w:r w:rsidRPr="008813E3">
        <w:rPr>
          <w:color w:val="008000"/>
          <w:sz w:val="22"/>
          <w:szCs w:val="22"/>
          <w:lang w:val="uk-UA"/>
        </w:rPr>
        <w:t xml:space="preserve"> v</w:t>
      </w:r>
      <w:r w:rsidRPr="008813E3">
        <w:rPr>
          <w:color w:val="008000"/>
          <w:sz w:val="22"/>
          <w:szCs w:val="22"/>
          <w:vertAlign w:val="subscript"/>
          <w:lang w:val="uk-UA"/>
        </w:rPr>
        <w:t>сер</w:t>
      </w:r>
      <w:r w:rsidRPr="008813E3">
        <w:rPr>
          <w:color w:val="008000"/>
          <w:sz w:val="22"/>
          <w:szCs w:val="22"/>
          <w:lang w:val="uk-UA"/>
        </w:rPr>
        <w:t xml:space="preserve"> = 53,3 км/год</w:t>
      </w:r>
      <w:r w:rsidRPr="008813E3">
        <w:rPr>
          <w:sz w:val="22"/>
          <w:szCs w:val="22"/>
          <w:lang w:val="uk-UA"/>
        </w:rPr>
        <w:t>; Б)</w:t>
      </w:r>
      <w:r w:rsidRPr="008813E3">
        <w:rPr>
          <w:color w:val="008000"/>
          <w:sz w:val="22"/>
          <w:szCs w:val="22"/>
          <w:lang w:val="uk-UA"/>
        </w:rPr>
        <w:t xml:space="preserve"> v</w:t>
      </w:r>
      <w:r w:rsidRPr="008813E3">
        <w:rPr>
          <w:color w:val="008000"/>
          <w:sz w:val="22"/>
          <w:szCs w:val="22"/>
          <w:vertAlign w:val="subscript"/>
          <w:lang w:val="uk-UA"/>
        </w:rPr>
        <w:t>сер</w:t>
      </w:r>
      <w:r w:rsidRPr="008813E3">
        <w:rPr>
          <w:color w:val="008000"/>
          <w:sz w:val="22"/>
          <w:szCs w:val="22"/>
          <w:lang w:val="uk-UA"/>
        </w:rPr>
        <w:t xml:space="preserve"> = 60 км/год</w:t>
      </w:r>
      <w:r w:rsidRPr="008813E3">
        <w:rPr>
          <w:sz w:val="22"/>
          <w:szCs w:val="22"/>
          <w:lang w:val="uk-UA"/>
        </w:rPr>
        <w:t>; В)</w:t>
      </w:r>
      <w:r w:rsidRPr="008813E3">
        <w:rPr>
          <w:color w:val="008000"/>
          <w:sz w:val="22"/>
          <w:szCs w:val="22"/>
          <w:lang w:val="uk-UA"/>
        </w:rPr>
        <w:t xml:space="preserve"> v</w:t>
      </w:r>
      <w:r w:rsidRPr="008813E3">
        <w:rPr>
          <w:color w:val="008000"/>
          <w:sz w:val="22"/>
          <w:szCs w:val="22"/>
          <w:vertAlign w:val="subscript"/>
          <w:lang w:val="uk-UA"/>
        </w:rPr>
        <w:t>сер</w:t>
      </w:r>
      <w:r w:rsidRPr="008813E3">
        <w:rPr>
          <w:color w:val="008000"/>
          <w:sz w:val="22"/>
          <w:szCs w:val="22"/>
          <w:lang w:val="uk-UA"/>
        </w:rPr>
        <w:t xml:space="preserve"> = 120 км/год</w:t>
      </w:r>
      <w:r w:rsidRPr="008813E3">
        <w:rPr>
          <w:sz w:val="22"/>
          <w:szCs w:val="22"/>
          <w:lang w:val="uk-UA"/>
        </w:rPr>
        <w:t xml:space="preserve">; Г) </w:t>
      </w:r>
      <w:r w:rsidRPr="008813E3">
        <w:rPr>
          <w:color w:val="008000"/>
          <w:sz w:val="22"/>
          <w:szCs w:val="22"/>
          <w:lang w:val="uk-UA"/>
        </w:rPr>
        <w:t>v</w:t>
      </w:r>
      <w:r w:rsidRPr="008813E3">
        <w:rPr>
          <w:color w:val="008000"/>
          <w:sz w:val="22"/>
          <w:szCs w:val="22"/>
          <w:vertAlign w:val="subscript"/>
          <w:lang w:val="uk-UA"/>
        </w:rPr>
        <w:t>сер</w:t>
      </w:r>
      <w:r w:rsidRPr="008813E3">
        <w:rPr>
          <w:color w:val="008000"/>
          <w:sz w:val="22"/>
          <w:szCs w:val="22"/>
          <w:lang w:val="uk-UA"/>
        </w:rPr>
        <w:t xml:space="preserve"> = 45 км/год.</w:t>
      </w:r>
    </w:p>
    <w:p w:rsidR="00C8030A" w:rsidRDefault="00C8030A" w:rsidP="00C8030A">
      <w:pPr>
        <w:pStyle w:val="a3"/>
        <w:jc w:val="both"/>
        <w:rPr>
          <w:sz w:val="28"/>
        </w:rPr>
      </w:pPr>
    </w:p>
    <w:p w:rsidR="00C8030A" w:rsidRPr="00BD2350" w:rsidRDefault="00C8030A" w:rsidP="00C8030A">
      <w:pPr>
        <w:pStyle w:val="a3"/>
        <w:jc w:val="both"/>
      </w:pPr>
      <w:r w:rsidRPr="008813E3">
        <w:rPr>
          <w:sz w:val="28"/>
        </w:rPr>
        <w:t>7.</w:t>
      </w:r>
      <w:r w:rsidRPr="00BD2350">
        <w:rPr>
          <w:sz w:val="28"/>
        </w:rPr>
        <w:t xml:space="preserve"> </w:t>
      </w:r>
      <w:r w:rsidRPr="008813E3">
        <w:rPr>
          <w:b w:val="0"/>
          <w:sz w:val="28"/>
        </w:rPr>
        <w:t>Ящик з</w:t>
      </w:r>
      <w:r>
        <w:rPr>
          <w:b w:val="0"/>
          <w:sz w:val="28"/>
        </w:rPr>
        <w:t>і</w:t>
      </w:r>
      <w:r w:rsidRPr="008813E3">
        <w:rPr>
          <w:b w:val="0"/>
          <w:sz w:val="28"/>
        </w:rPr>
        <w:t>сковзує по похилій дошці, розташованій під кутом 30</w:t>
      </w:r>
      <w:r w:rsidRPr="008813E3">
        <w:rPr>
          <w:b w:val="0"/>
          <w:sz w:val="28"/>
          <w:vertAlign w:val="superscript"/>
        </w:rPr>
        <w:t>0</w:t>
      </w:r>
      <w:r w:rsidRPr="008813E3">
        <w:rPr>
          <w:b w:val="0"/>
          <w:sz w:val="28"/>
        </w:rPr>
        <w:t xml:space="preserve"> до горизонту, набравши постійну швидкість v=1,0 м/с. Якою є горизонтальна v</w:t>
      </w:r>
      <w:r w:rsidRPr="008813E3">
        <w:rPr>
          <w:b w:val="0"/>
          <w:sz w:val="28"/>
          <w:vertAlign w:val="subscript"/>
        </w:rPr>
        <w:t>гор</w:t>
      </w:r>
      <w:r w:rsidRPr="008813E3">
        <w:rPr>
          <w:b w:val="0"/>
          <w:sz w:val="28"/>
        </w:rPr>
        <w:t xml:space="preserve"> складова швидкості ящика?</w:t>
      </w:r>
      <w:r w:rsidRPr="00BD2350">
        <w:t xml:space="preserve"> </w:t>
      </w:r>
    </w:p>
    <w:p w:rsidR="00C8030A" w:rsidRPr="008813E3" w:rsidRDefault="00C8030A" w:rsidP="00C8030A">
      <w:pPr>
        <w:jc w:val="both"/>
        <w:rPr>
          <w:color w:val="008000"/>
          <w:sz w:val="22"/>
          <w:szCs w:val="22"/>
          <w:lang w:val="uk-UA"/>
        </w:rPr>
      </w:pPr>
      <w:r w:rsidRPr="008813E3">
        <w:rPr>
          <w:sz w:val="22"/>
          <w:szCs w:val="22"/>
          <w:lang w:val="uk-UA"/>
        </w:rPr>
        <w:t>А)</w:t>
      </w:r>
      <w:r w:rsidRPr="008813E3">
        <w:rPr>
          <w:color w:val="008000"/>
          <w:sz w:val="22"/>
          <w:szCs w:val="22"/>
          <w:lang w:val="uk-UA"/>
        </w:rPr>
        <w:t xml:space="preserve"> v</w:t>
      </w:r>
      <w:r w:rsidRPr="008813E3">
        <w:rPr>
          <w:color w:val="008000"/>
          <w:sz w:val="22"/>
          <w:szCs w:val="22"/>
          <w:vertAlign w:val="subscript"/>
          <w:lang w:val="uk-UA"/>
        </w:rPr>
        <w:t>гор</w:t>
      </w:r>
      <w:r w:rsidRPr="008813E3">
        <w:rPr>
          <w:color w:val="008000"/>
          <w:sz w:val="22"/>
          <w:szCs w:val="22"/>
          <w:lang w:val="uk-UA"/>
        </w:rPr>
        <w:t xml:space="preserve"> = 0,86 м/с</w:t>
      </w:r>
      <w:r w:rsidRPr="008813E3">
        <w:rPr>
          <w:sz w:val="22"/>
          <w:szCs w:val="22"/>
          <w:lang w:val="uk-UA"/>
        </w:rPr>
        <w:t>; Б)</w:t>
      </w:r>
      <w:r w:rsidRPr="008813E3">
        <w:rPr>
          <w:color w:val="008000"/>
          <w:sz w:val="22"/>
          <w:szCs w:val="22"/>
          <w:lang w:val="uk-UA"/>
        </w:rPr>
        <w:t xml:space="preserve"> v</w:t>
      </w:r>
      <w:r w:rsidRPr="008813E3">
        <w:rPr>
          <w:color w:val="008000"/>
          <w:sz w:val="22"/>
          <w:szCs w:val="22"/>
          <w:vertAlign w:val="subscript"/>
          <w:lang w:val="uk-UA"/>
        </w:rPr>
        <w:t>гор</w:t>
      </w:r>
      <w:r w:rsidRPr="008813E3">
        <w:rPr>
          <w:color w:val="008000"/>
          <w:sz w:val="22"/>
          <w:szCs w:val="22"/>
          <w:lang w:val="uk-UA"/>
        </w:rPr>
        <w:t xml:space="preserve"> = 0,50 м/с</w:t>
      </w:r>
      <w:r w:rsidRPr="008813E3">
        <w:rPr>
          <w:sz w:val="22"/>
          <w:szCs w:val="22"/>
          <w:lang w:val="uk-UA"/>
        </w:rPr>
        <w:t>; В)</w:t>
      </w:r>
      <w:r w:rsidRPr="008813E3">
        <w:rPr>
          <w:color w:val="008000"/>
          <w:sz w:val="22"/>
          <w:szCs w:val="22"/>
          <w:lang w:val="uk-UA"/>
        </w:rPr>
        <w:t xml:space="preserve"> v</w:t>
      </w:r>
      <w:r w:rsidRPr="008813E3">
        <w:rPr>
          <w:color w:val="008000"/>
          <w:sz w:val="22"/>
          <w:szCs w:val="22"/>
          <w:vertAlign w:val="subscript"/>
          <w:lang w:val="uk-UA"/>
        </w:rPr>
        <w:t>гор</w:t>
      </w:r>
      <w:r w:rsidRPr="008813E3">
        <w:rPr>
          <w:color w:val="008000"/>
          <w:sz w:val="22"/>
          <w:szCs w:val="22"/>
          <w:lang w:val="uk-UA"/>
        </w:rPr>
        <w:t xml:space="preserve"> = 0,71 м/с</w:t>
      </w:r>
      <w:r w:rsidRPr="008813E3">
        <w:rPr>
          <w:sz w:val="22"/>
          <w:szCs w:val="22"/>
          <w:lang w:val="uk-UA"/>
        </w:rPr>
        <w:t xml:space="preserve">; Г) </w:t>
      </w:r>
      <w:r w:rsidRPr="008813E3">
        <w:rPr>
          <w:color w:val="008000"/>
          <w:sz w:val="22"/>
          <w:szCs w:val="22"/>
          <w:lang w:val="uk-UA"/>
        </w:rPr>
        <w:t>v</w:t>
      </w:r>
      <w:r w:rsidRPr="008813E3">
        <w:rPr>
          <w:color w:val="008000"/>
          <w:sz w:val="22"/>
          <w:szCs w:val="22"/>
          <w:vertAlign w:val="subscript"/>
          <w:lang w:val="uk-UA"/>
        </w:rPr>
        <w:t>гор</w:t>
      </w:r>
      <w:r w:rsidRPr="008813E3">
        <w:rPr>
          <w:color w:val="008000"/>
          <w:sz w:val="22"/>
          <w:szCs w:val="22"/>
          <w:lang w:val="uk-UA"/>
        </w:rPr>
        <w:t xml:space="preserve"> = 0,33 м/с.</w:t>
      </w:r>
    </w:p>
    <w:p w:rsidR="00C8030A" w:rsidRPr="00BD2350" w:rsidRDefault="00C8030A" w:rsidP="00C8030A">
      <w:pPr>
        <w:jc w:val="both"/>
        <w:rPr>
          <w:color w:val="008000"/>
          <w:lang w:val="uk-UA"/>
        </w:rPr>
      </w:pPr>
    </w:p>
    <w:p w:rsidR="00C8030A" w:rsidRDefault="00C8030A" w:rsidP="00C8030A">
      <w:pPr>
        <w:pStyle w:val="a3"/>
        <w:jc w:val="both"/>
        <w:rPr>
          <w:sz w:val="28"/>
        </w:rPr>
      </w:pPr>
    </w:p>
    <w:p w:rsidR="00C8030A" w:rsidRPr="00BD2350" w:rsidRDefault="00C8030A" w:rsidP="00C8030A">
      <w:pPr>
        <w:pStyle w:val="a3"/>
        <w:jc w:val="both"/>
      </w:pPr>
      <w:r w:rsidRPr="00BD2350">
        <w:rPr>
          <w:sz w:val="28"/>
        </w:rPr>
        <w:t xml:space="preserve">8. </w:t>
      </w:r>
      <w:r w:rsidRPr="008813E3">
        <w:rPr>
          <w:b w:val="0"/>
          <w:sz w:val="28"/>
        </w:rPr>
        <w:t>Яке твердження щодо кінематичних характеристик криволінійного руху є правильним і найбільш повним?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під час криволінійного руху швидкість змінюється від точки до точки</w:t>
      </w:r>
      <w:r w:rsidRPr="00BD2350">
        <w:rPr>
          <w:lang w:val="uk-UA"/>
        </w:rPr>
        <w:t>; Б)</w:t>
      </w:r>
      <w:r w:rsidRPr="00BD2350">
        <w:rPr>
          <w:color w:val="008000"/>
          <w:lang w:val="uk-UA"/>
        </w:rPr>
        <w:t xml:space="preserve"> під час криволінійного руху може змінюватися тільки числове значення швидкості</w:t>
      </w:r>
      <w:r w:rsidRPr="00BD2350">
        <w:rPr>
          <w:lang w:val="uk-UA"/>
        </w:rPr>
        <w:t>; В)</w:t>
      </w:r>
      <w:r w:rsidRPr="00BD2350">
        <w:rPr>
          <w:color w:val="008000"/>
          <w:lang w:val="uk-UA"/>
        </w:rPr>
        <w:t xml:space="preserve"> під час криволінійного руху може змінюватися тільки напрям вектора швидкості</w:t>
      </w:r>
      <w:r w:rsidRPr="00BD2350">
        <w:rPr>
          <w:lang w:val="uk-UA"/>
        </w:rPr>
        <w:t xml:space="preserve">; Г) </w:t>
      </w:r>
      <w:r w:rsidRPr="00BD2350">
        <w:rPr>
          <w:color w:val="008000"/>
          <w:lang w:val="uk-UA"/>
        </w:rPr>
        <w:t>при криволінійному русі швидкість безперервно змінюється: обов'язково змінюється напрям вектора швидкості, може змінюватися й числове значення швидкості, або ж числове значення швидкості і напрям вектора швидкості змінюються водночас.</w:t>
      </w:r>
    </w:p>
    <w:p w:rsidR="00C8030A" w:rsidRDefault="00C8030A" w:rsidP="00C8030A">
      <w:pPr>
        <w:pStyle w:val="a3"/>
        <w:jc w:val="both"/>
        <w:rPr>
          <w:sz w:val="28"/>
        </w:rPr>
      </w:pPr>
    </w:p>
    <w:p w:rsidR="00C8030A" w:rsidRPr="00BD2350" w:rsidRDefault="00C8030A" w:rsidP="00C8030A">
      <w:pPr>
        <w:pStyle w:val="a3"/>
        <w:jc w:val="both"/>
      </w:pPr>
      <w:r w:rsidRPr="008813E3">
        <w:rPr>
          <w:sz w:val="28"/>
        </w:rPr>
        <w:t>9.</w:t>
      </w:r>
      <w:r w:rsidRPr="00BD2350">
        <w:rPr>
          <w:sz w:val="28"/>
        </w:rPr>
        <w:t xml:space="preserve"> </w:t>
      </w:r>
      <w:r w:rsidRPr="008813E3">
        <w:rPr>
          <w:b w:val="0"/>
          <w:sz w:val="28"/>
        </w:rPr>
        <w:t xml:space="preserve">Як називається прискорення, </w:t>
      </w:r>
      <w:r>
        <w:rPr>
          <w:b w:val="0"/>
          <w:sz w:val="28"/>
        </w:rPr>
        <w:t>щ</w:t>
      </w:r>
      <w:r w:rsidRPr="008813E3">
        <w:rPr>
          <w:b w:val="0"/>
          <w:sz w:val="28"/>
        </w:rPr>
        <w:t>о</w:t>
      </w:r>
      <w:r>
        <w:rPr>
          <w:b w:val="0"/>
          <w:sz w:val="28"/>
        </w:rPr>
        <w:t xml:space="preserve"> йо</w:t>
      </w:r>
      <w:r w:rsidRPr="008813E3">
        <w:rPr>
          <w:b w:val="0"/>
          <w:sz w:val="28"/>
        </w:rPr>
        <w:t>го набуває тіло при рівномірному русі по колу?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відцентрове прискорення</w:t>
      </w:r>
      <w:r w:rsidRPr="00BD2350">
        <w:rPr>
          <w:lang w:val="uk-UA"/>
        </w:rPr>
        <w:t>; Б)</w:t>
      </w:r>
      <w:r w:rsidRPr="00BD2350">
        <w:rPr>
          <w:color w:val="008000"/>
          <w:lang w:val="uk-UA"/>
        </w:rPr>
        <w:t xml:space="preserve"> доцентрове прискорення</w:t>
      </w:r>
      <w:r w:rsidRPr="00BD2350">
        <w:rPr>
          <w:lang w:val="uk-UA"/>
        </w:rPr>
        <w:t>; В)</w:t>
      </w:r>
      <w:r w:rsidRPr="00BD2350">
        <w:rPr>
          <w:color w:val="008000"/>
          <w:lang w:val="uk-UA"/>
        </w:rPr>
        <w:t xml:space="preserve"> лінійне прискорення</w:t>
      </w:r>
      <w:r w:rsidRPr="00BD2350">
        <w:rPr>
          <w:lang w:val="uk-UA"/>
        </w:rPr>
        <w:t xml:space="preserve">; Г) </w:t>
      </w:r>
      <w:r w:rsidRPr="00BD2350">
        <w:rPr>
          <w:color w:val="008000"/>
          <w:lang w:val="uk-UA"/>
        </w:rPr>
        <w:t>кутове прискорення.</w:t>
      </w:r>
    </w:p>
    <w:p w:rsidR="00C8030A" w:rsidRDefault="00C8030A" w:rsidP="00C8030A">
      <w:pPr>
        <w:pStyle w:val="a3"/>
        <w:jc w:val="both"/>
        <w:rPr>
          <w:sz w:val="28"/>
        </w:rPr>
      </w:pPr>
    </w:p>
    <w:p w:rsidR="00C8030A" w:rsidRPr="00BD2350" w:rsidRDefault="00C8030A" w:rsidP="00C8030A">
      <w:pPr>
        <w:pStyle w:val="a3"/>
        <w:jc w:val="both"/>
      </w:pPr>
      <w:r w:rsidRPr="008813E3">
        <w:rPr>
          <w:sz w:val="28"/>
        </w:rPr>
        <w:t>10.</w:t>
      </w:r>
      <w:r w:rsidRPr="00BD2350">
        <w:rPr>
          <w:sz w:val="28"/>
        </w:rPr>
        <w:t xml:space="preserve"> </w:t>
      </w:r>
      <w:r w:rsidRPr="008813E3">
        <w:rPr>
          <w:b w:val="0"/>
          <w:sz w:val="28"/>
        </w:rPr>
        <w:t xml:space="preserve">Локомотив, виїжджаючи </w:t>
      </w:r>
      <w:r>
        <w:rPr>
          <w:b w:val="0"/>
          <w:sz w:val="28"/>
        </w:rPr>
        <w:t>і</w:t>
      </w:r>
      <w:r w:rsidRPr="008813E3">
        <w:rPr>
          <w:b w:val="0"/>
          <w:sz w:val="28"/>
        </w:rPr>
        <w:t>з Полтавського тепловозоремонтного заводу, рухається із швидкістю 54 км/год по заокругленню дороги радіусом 750 м. Яким є його доцентрове прискорення?</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д.ц.</w:t>
      </w:r>
      <w:r w:rsidRPr="00BD2350">
        <w:rPr>
          <w:color w:val="008000"/>
          <w:lang w:val="uk-UA"/>
        </w:rPr>
        <w:t>= 0,30 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д.ц.</w:t>
      </w:r>
      <w:r w:rsidRPr="00BD2350">
        <w:rPr>
          <w:color w:val="008000"/>
          <w:lang w:val="uk-UA"/>
        </w:rPr>
        <w:t>= 3,9 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д.ц.</w:t>
      </w:r>
      <w:r w:rsidRPr="00BD2350">
        <w:rPr>
          <w:color w:val="008000"/>
          <w:lang w:val="uk-UA"/>
        </w:rPr>
        <w:t>= 13,9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д.ц.</w:t>
      </w:r>
      <w:r w:rsidRPr="00BD2350">
        <w:rPr>
          <w:color w:val="008000"/>
          <w:lang w:val="uk-UA"/>
        </w:rPr>
        <w:t>= 2,50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8813E3">
        <w:rPr>
          <w:sz w:val="28"/>
        </w:rPr>
        <w:t>11.</w:t>
      </w:r>
      <w:r w:rsidRPr="00BD2350">
        <w:rPr>
          <w:sz w:val="28"/>
        </w:rPr>
        <w:t xml:space="preserve"> </w:t>
      </w:r>
      <w:r w:rsidRPr="008813E3">
        <w:rPr>
          <w:b w:val="0"/>
          <w:sz w:val="28"/>
        </w:rPr>
        <w:t>Радіус колеса велосипеда r= 40 см. Тренуючись на велотренажері, спортсмен крутить педалі так, що за одну хвилину колесо робить 100 обертів. Яку швидкість у цьому випадку показує встановлений на велосипеді спідометр?</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20 м/с</w:t>
      </w:r>
      <w:r w:rsidRPr="00BD2350">
        <w:rPr>
          <w:lang w:val="uk-UA"/>
        </w:rPr>
        <w:t>; Б)</w:t>
      </w:r>
      <w:r w:rsidRPr="00BD2350">
        <w:rPr>
          <w:color w:val="008000"/>
          <w:lang w:val="uk-UA"/>
        </w:rPr>
        <w:t xml:space="preserve"> v = 15 м/с</w:t>
      </w:r>
      <w:r w:rsidRPr="00BD2350">
        <w:rPr>
          <w:lang w:val="uk-UA"/>
        </w:rPr>
        <w:t>; В)</w:t>
      </w:r>
      <w:r w:rsidRPr="00BD2350">
        <w:rPr>
          <w:color w:val="008000"/>
          <w:lang w:val="uk-UA"/>
        </w:rPr>
        <w:t xml:space="preserve"> v = 10 м/с</w:t>
      </w:r>
      <w:r w:rsidRPr="00BD2350">
        <w:rPr>
          <w:lang w:val="uk-UA"/>
        </w:rPr>
        <w:t xml:space="preserve">; Г) </w:t>
      </w:r>
      <w:r w:rsidRPr="00BD2350">
        <w:rPr>
          <w:color w:val="008000"/>
          <w:lang w:val="uk-UA"/>
        </w:rPr>
        <w:t>v = 5 м/с.</w:t>
      </w:r>
    </w:p>
    <w:p w:rsidR="00C8030A" w:rsidRDefault="00C8030A" w:rsidP="00C8030A">
      <w:pPr>
        <w:pStyle w:val="a3"/>
        <w:jc w:val="both"/>
        <w:rPr>
          <w:sz w:val="28"/>
        </w:rPr>
      </w:pPr>
    </w:p>
    <w:p w:rsidR="00C8030A" w:rsidRPr="00BD2350" w:rsidRDefault="00C8030A" w:rsidP="00C8030A">
      <w:pPr>
        <w:pStyle w:val="a3"/>
        <w:jc w:val="both"/>
      </w:pPr>
      <w:r w:rsidRPr="008813E3">
        <w:rPr>
          <w:sz w:val="28"/>
        </w:rPr>
        <w:t>12.</w:t>
      </w:r>
      <w:r w:rsidRPr="00BD2350">
        <w:rPr>
          <w:sz w:val="28"/>
        </w:rPr>
        <w:t xml:space="preserve"> </w:t>
      </w:r>
      <w:r w:rsidRPr="008813E3">
        <w:rPr>
          <w:b w:val="0"/>
          <w:sz w:val="28"/>
        </w:rPr>
        <w:t xml:space="preserve">Як відомо, шпинделем (від німецького слова </w:t>
      </w:r>
      <w:r w:rsidRPr="00B77B0C">
        <w:rPr>
          <w:b w:val="0"/>
          <w:i/>
          <w:sz w:val="28"/>
        </w:rPr>
        <w:t xml:space="preserve">Spindel </w:t>
      </w:r>
      <w:r w:rsidRPr="008813E3">
        <w:rPr>
          <w:b w:val="0"/>
          <w:sz w:val="28"/>
        </w:rPr>
        <w:t xml:space="preserve">— </w:t>
      </w:r>
      <w:r w:rsidRPr="00B77B0C">
        <w:rPr>
          <w:b w:val="0"/>
          <w:i/>
          <w:sz w:val="28"/>
        </w:rPr>
        <w:t>веретено</w:t>
      </w:r>
      <w:r w:rsidRPr="008813E3">
        <w:rPr>
          <w:b w:val="0"/>
          <w:sz w:val="28"/>
        </w:rPr>
        <w:t xml:space="preserve">) називається обертова деталь машини. Яка </w:t>
      </w:r>
      <w:r>
        <w:rPr>
          <w:b w:val="0"/>
          <w:sz w:val="28"/>
        </w:rPr>
        <w:t>і</w:t>
      </w:r>
      <w:r w:rsidRPr="008813E3">
        <w:rPr>
          <w:b w:val="0"/>
          <w:sz w:val="28"/>
        </w:rPr>
        <w:t>з вказаних деталей є шпинделем?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вал метало ріжучого верстата, що передає обертання інструменту або заготівці, яка обробляється</w:t>
      </w:r>
      <w:r w:rsidRPr="00BD2350">
        <w:rPr>
          <w:lang w:val="uk-UA"/>
        </w:rPr>
        <w:t>; Б)</w:t>
      </w:r>
      <w:r w:rsidRPr="00BD2350">
        <w:rPr>
          <w:color w:val="008000"/>
          <w:lang w:val="uk-UA"/>
        </w:rPr>
        <w:t xml:space="preserve"> вал прокатного стану, що передає обертання від двигунів до валків</w:t>
      </w:r>
      <w:r w:rsidRPr="00BD2350">
        <w:rPr>
          <w:lang w:val="uk-UA"/>
        </w:rPr>
        <w:t xml:space="preserve">; </w:t>
      </w:r>
      <w:r>
        <w:rPr>
          <w:lang w:val="uk-UA"/>
        </w:rPr>
        <w:t xml:space="preserve"> </w:t>
      </w:r>
      <w:r w:rsidRPr="00BD2350">
        <w:rPr>
          <w:lang w:val="uk-UA"/>
        </w:rPr>
        <w:t>В)</w:t>
      </w:r>
      <w:r w:rsidRPr="00BD2350">
        <w:rPr>
          <w:color w:val="008000"/>
          <w:lang w:val="uk-UA"/>
        </w:rPr>
        <w:t xml:space="preserve"> веретено прядильної машини</w:t>
      </w:r>
      <w:r w:rsidRPr="00BD2350">
        <w:rPr>
          <w:lang w:val="uk-UA"/>
        </w:rPr>
        <w:t xml:space="preserve">; Г) </w:t>
      </w:r>
      <w:r w:rsidRPr="00BD2350">
        <w:rPr>
          <w:color w:val="008000"/>
          <w:lang w:val="uk-UA"/>
        </w:rPr>
        <w:t>кожна з названих деталей називається шпинделем.</w:t>
      </w:r>
    </w:p>
    <w:p w:rsidR="00C8030A" w:rsidRDefault="00C8030A" w:rsidP="00C8030A">
      <w:pPr>
        <w:jc w:val="both"/>
        <w:rPr>
          <w:bCs/>
          <w:sz w:val="32"/>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9,0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3,7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5,0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6,5 м</w:t>
      </w:r>
      <w:r w:rsidRPr="00BD2350">
        <w:rPr>
          <w:lang w:val="uk-UA"/>
        </w:rPr>
        <w:t xml:space="preserve">; Г) </w:t>
      </w:r>
      <w:r>
        <w:rPr>
          <w:color w:val="008000"/>
          <w:lang w:val="en-US"/>
        </w:rPr>
        <w:t>x</w:t>
      </w:r>
      <w:r>
        <w:rPr>
          <w:color w:val="008000"/>
          <w:vertAlign w:val="subscript"/>
          <w:lang w:val="uk-UA"/>
        </w:rPr>
        <w:t>макс</w:t>
      </w:r>
      <w:r>
        <w:rPr>
          <w:color w:val="008000"/>
          <w:lang w:val="uk-UA"/>
        </w:rPr>
        <w:t>= 8,3 м</w:t>
      </w:r>
      <w:r w:rsidRPr="00AB0B44">
        <w:rPr>
          <w:lang w:val="uk-UA"/>
        </w:rPr>
        <w:t>.</w:t>
      </w:r>
    </w:p>
    <w:p w:rsidR="00C8030A" w:rsidRPr="000807F0" w:rsidRDefault="00C8030A" w:rsidP="00C8030A">
      <w:pPr>
        <w:jc w:val="both"/>
        <w:rPr>
          <w:bCs/>
          <w:sz w:val="28"/>
          <w:szCs w:val="28"/>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70</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Pr>
          <w:b w:val="0"/>
          <w:sz w:val="28"/>
        </w:rPr>
        <w:t>0,7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26g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32g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35g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37g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30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0,12 м</w:t>
      </w:r>
      <w:r w:rsidRPr="00BD2350">
        <w:rPr>
          <w:lang w:val="uk-UA"/>
        </w:rPr>
        <w:t>; Б)</w:t>
      </w:r>
      <w:r w:rsidRPr="00BD2350">
        <w:rPr>
          <w:color w:val="008000"/>
          <w:lang w:val="uk-UA"/>
        </w:rPr>
        <w:t xml:space="preserve"> </w:t>
      </w:r>
      <w:r>
        <w:rPr>
          <w:color w:val="008000"/>
          <w:lang w:val="en-US"/>
        </w:rPr>
        <w:t>s</w:t>
      </w:r>
      <w:r>
        <w:rPr>
          <w:color w:val="008000"/>
          <w:lang w:val="uk-UA"/>
        </w:rPr>
        <w:t>= 0,08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F7597C">
        <w:rPr>
          <w:color w:val="008000"/>
          <w:lang w:val="uk-UA"/>
        </w:rPr>
        <w:t>0</w:t>
      </w:r>
      <w:r>
        <w:rPr>
          <w:color w:val="008000"/>
          <w:lang w:val="uk-UA"/>
        </w:rPr>
        <w:t>,</w:t>
      </w:r>
      <w:r w:rsidRPr="00F7597C">
        <w:rPr>
          <w:color w:val="008000"/>
          <w:lang w:val="uk-UA"/>
        </w:rPr>
        <w:t>53</w:t>
      </w:r>
      <w:r>
        <w:rPr>
          <w:color w:val="008000"/>
          <w:lang w:val="uk-UA"/>
        </w:rPr>
        <w:t xml:space="preserve"> м</w:t>
      </w:r>
      <w:r w:rsidRPr="00BD2350">
        <w:rPr>
          <w:lang w:val="uk-UA"/>
        </w:rPr>
        <w:t xml:space="preserve">; Г) </w:t>
      </w:r>
      <w:r>
        <w:rPr>
          <w:color w:val="008000"/>
          <w:lang w:val="en-US"/>
        </w:rPr>
        <w:t>s</w:t>
      </w:r>
      <w:r>
        <w:rPr>
          <w:color w:val="008000"/>
          <w:lang w:val="uk-UA"/>
        </w:rPr>
        <w:t>= 1,31 м</w:t>
      </w:r>
      <w:r w:rsidRPr="00AB0B44">
        <w:rPr>
          <w:lang w:val="uk-UA"/>
        </w:rPr>
        <w:t>.</w:t>
      </w: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r w:rsidRPr="00B77D8C">
        <w:rPr>
          <w:b/>
          <w:bCs/>
          <w:sz w:val="32"/>
          <w:lang w:val="uk-UA"/>
        </w:rPr>
        <w:lastRenderedPageBreak/>
        <w:t>№ 1-05</w:t>
      </w:r>
    </w:p>
    <w:p w:rsidR="00C8030A" w:rsidRPr="00BD2350" w:rsidRDefault="00C8030A" w:rsidP="00C8030A">
      <w:pPr>
        <w:pStyle w:val="a3"/>
        <w:jc w:val="both"/>
      </w:pPr>
      <w:r w:rsidRPr="00B77B0C">
        <w:rPr>
          <w:sz w:val="28"/>
        </w:rPr>
        <w:t>1.</w:t>
      </w:r>
      <w:r w:rsidRPr="00BD2350">
        <w:rPr>
          <w:sz w:val="28"/>
        </w:rPr>
        <w:t xml:space="preserve"> </w:t>
      </w:r>
      <w:r w:rsidRPr="00B77B0C">
        <w:rPr>
          <w:b w:val="0"/>
          <w:sz w:val="28"/>
        </w:rPr>
        <w:t xml:space="preserve">Хто </w:t>
      </w:r>
      <w:r>
        <w:rPr>
          <w:b w:val="0"/>
          <w:sz w:val="28"/>
        </w:rPr>
        <w:t>і</w:t>
      </w:r>
      <w:r w:rsidRPr="00B77B0C">
        <w:rPr>
          <w:b w:val="0"/>
          <w:sz w:val="28"/>
        </w:rPr>
        <w:t>з цих вчених переформулював основні рівняння механіки так, щоб вони давали можливість досліджувати рухи із швидкостями, близькими до швидкості світла?</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Галілео Галілей (1564—1642)</w:t>
      </w:r>
      <w:r w:rsidRPr="00BD2350">
        <w:rPr>
          <w:lang w:val="uk-UA"/>
        </w:rPr>
        <w:t>; Б)</w:t>
      </w:r>
      <w:r w:rsidRPr="00BD2350">
        <w:rPr>
          <w:color w:val="008000"/>
          <w:lang w:val="uk-UA"/>
        </w:rPr>
        <w:t xml:space="preserve"> Ісаак Ньютон (1643—1727)</w:t>
      </w:r>
      <w:r w:rsidRPr="00BD2350">
        <w:rPr>
          <w:lang w:val="uk-UA"/>
        </w:rPr>
        <w:t>; В)</w:t>
      </w:r>
      <w:r w:rsidRPr="00BD2350">
        <w:rPr>
          <w:color w:val="008000"/>
          <w:lang w:val="uk-UA"/>
        </w:rPr>
        <w:t xml:space="preserve"> Джеймс Клерк Максвелл (1831—1879)</w:t>
      </w:r>
      <w:r w:rsidRPr="00BD2350">
        <w:rPr>
          <w:lang w:val="uk-UA"/>
        </w:rPr>
        <w:t xml:space="preserve">;  </w:t>
      </w:r>
      <w:r>
        <w:rPr>
          <w:lang w:val="uk-UA"/>
        </w:rPr>
        <w:t xml:space="preserve">                </w:t>
      </w:r>
      <w:r w:rsidRPr="00BD2350">
        <w:rPr>
          <w:lang w:val="uk-UA"/>
        </w:rPr>
        <w:t xml:space="preserve">Г) </w:t>
      </w:r>
      <w:r w:rsidRPr="00BD2350">
        <w:rPr>
          <w:color w:val="008000"/>
          <w:lang w:val="uk-UA"/>
        </w:rPr>
        <w:t>Альберт Ейнштейн (1879—1955).</w:t>
      </w:r>
    </w:p>
    <w:p w:rsidR="00C8030A" w:rsidRDefault="00C8030A" w:rsidP="00C8030A">
      <w:pPr>
        <w:pStyle w:val="a3"/>
        <w:jc w:val="both"/>
        <w:rPr>
          <w:b w:val="0"/>
          <w:sz w:val="28"/>
        </w:rPr>
      </w:pPr>
    </w:p>
    <w:p w:rsidR="00C8030A" w:rsidRPr="00BD2350" w:rsidRDefault="00C8030A" w:rsidP="00C8030A">
      <w:pPr>
        <w:pStyle w:val="a3"/>
        <w:jc w:val="both"/>
      </w:pPr>
      <w:r w:rsidRPr="00B77B0C">
        <w:rPr>
          <w:sz w:val="28"/>
        </w:rPr>
        <w:t>2.</w:t>
      </w:r>
      <w:r w:rsidRPr="00BD2350">
        <w:rPr>
          <w:sz w:val="28"/>
        </w:rPr>
        <w:t xml:space="preserve"> </w:t>
      </w:r>
      <w:r w:rsidRPr="00B77B0C">
        <w:rPr>
          <w:b w:val="0"/>
          <w:sz w:val="28"/>
        </w:rPr>
        <w:t>Відоме визначене трьома координатами x, y і z початкове положення у просторі рухомого тіла. Яку фізичну величину треба знати, щоб знайти положення тіла у будь-який момент часу?</w:t>
      </w:r>
      <w:r w:rsidRPr="00B77B0C">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шлях, пройдений тілом</w:t>
      </w:r>
      <w:r w:rsidRPr="00BD2350">
        <w:rPr>
          <w:lang w:val="uk-UA"/>
        </w:rPr>
        <w:t>; Б)</w:t>
      </w:r>
      <w:r w:rsidRPr="00BD2350">
        <w:rPr>
          <w:color w:val="008000"/>
          <w:lang w:val="uk-UA"/>
        </w:rPr>
        <w:t xml:space="preserve"> форму траєкторії рухомого тіла</w:t>
      </w:r>
      <w:r w:rsidRPr="00BD2350">
        <w:rPr>
          <w:lang w:val="uk-UA"/>
        </w:rPr>
        <w:t>; В)</w:t>
      </w:r>
      <w:r w:rsidRPr="00BD2350">
        <w:rPr>
          <w:color w:val="008000"/>
          <w:lang w:val="uk-UA"/>
        </w:rPr>
        <w:t xml:space="preserve"> переміщення рухомого тіла</w:t>
      </w:r>
      <w:r w:rsidRPr="00BD2350">
        <w:rPr>
          <w:lang w:val="uk-UA"/>
        </w:rPr>
        <w:t xml:space="preserve">; Г) </w:t>
      </w:r>
      <w:r w:rsidRPr="00BD2350">
        <w:rPr>
          <w:color w:val="008000"/>
          <w:lang w:val="uk-UA"/>
        </w:rPr>
        <w:t>миттєву швидкість рухомого тіла.</w:t>
      </w:r>
    </w:p>
    <w:p w:rsidR="00C8030A" w:rsidRDefault="00C8030A" w:rsidP="00C8030A">
      <w:pPr>
        <w:pStyle w:val="a3"/>
        <w:jc w:val="both"/>
        <w:rPr>
          <w:sz w:val="28"/>
        </w:rPr>
      </w:pPr>
    </w:p>
    <w:p w:rsidR="00C8030A" w:rsidRDefault="00C8030A" w:rsidP="00C8030A">
      <w:pPr>
        <w:pStyle w:val="a3"/>
        <w:jc w:val="both"/>
      </w:pPr>
      <w:r>
        <w:rPr>
          <w:noProof/>
          <w:lang w:val="ru-RU"/>
        </w:rPr>
        <w:drawing>
          <wp:anchor distT="0" distB="0" distL="114300" distR="114300" simplePos="0" relativeHeight="251669504" behindDoc="0" locked="0" layoutInCell="1" allowOverlap="1">
            <wp:simplePos x="0" y="0"/>
            <wp:positionH relativeFrom="column">
              <wp:posOffset>4114800</wp:posOffset>
            </wp:positionH>
            <wp:positionV relativeFrom="paragraph">
              <wp:posOffset>134620</wp:posOffset>
            </wp:positionV>
            <wp:extent cx="2286000" cy="1791970"/>
            <wp:effectExtent l="19050" t="0" r="0" b="0"/>
            <wp:wrapSquare wrapText="bothSides"/>
            <wp:docPr id="10" name="Рисунок 10"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
                    <pic:cNvPicPr>
                      <a:picLocks noChangeAspect="1" noChangeArrowheads="1"/>
                    </pic:cNvPicPr>
                  </pic:nvPicPr>
                  <pic:blipFill>
                    <a:blip r:embed="rId341" cstate="print"/>
                    <a:srcRect/>
                    <a:stretch>
                      <a:fillRect/>
                    </a:stretch>
                  </pic:blipFill>
                  <pic:spPr bwMode="auto">
                    <a:xfrm>
                      <a:off x="0" y="0"/>
                      <a:ext cx="2286000" cy="1791970"/>
                    </a:xfrm>
                    <a:prstGeom prst="rect">
                      <a:avLst/>
                    </a:prstGeom>
                    <a:noFill/>
                    <a:ln w="9525">
                      <a:noFill/>
                      <a:miter lim="800000"/>
                      <a:headEnd/>
                      <a:tailEnd/>
                    </a:ln>
                  </pic:spPr>
                </pic:pic>
              </a:graphicData>
            </a:graphic>
          </wp:anchor>
        </w:drawing>
      </w:r>
      <w:r w:rsidRPr="00B77B0C">
        <w:rPr>
          <w:sz w:val="28"/>
        </w:rPr>
        <w:t>3.</w:t>
      </w:r>
      <w:r w:rsidRPr="00BD2350">
        <w:rPr>
          <w:sz w:val="28"/>
        </w:rPr>
        <w:t xml:space="preserve"> </w:t>
      </w:r>
      <w:r w:rsidRPr="00B77B0C">
        <w:rPr>
          <w:b w:val="0"/>
          <w:sz w:val="28"/>
        </w:rPr>
        <w:t>На одній координатній площині подано графіки руху двох різних тіл. Яке твердження щодо напряму руху цих тіл є правильним?</w:t>
      </w:r>
      <w:r w:rsidRPr="00BD2350">
        <w:t xml:space="preserve"> </w:t>
      </w:r>
      <w:r>
        <w:t xml:space="preserve"> </w:t>
      </w:r>
    </w:p>
    <w:p w:rsidR="00C8030A" w:rsidRPr="00BD2350" w:rsidRDefault="00C8030A" w:rsidP="00C8030A">
      <w:pPr>
        <w:pStyle w:val="a3"/>
        <w:jc w:val="both"/>
      </w:pPr>
    </w:p>
    <w:p w:rsidR="00C8030A" w:rsidRPr="00B77B0C" w:rsidRDefault="00C8030A" w:rsidP="00C8030A">
      <w:pPr>
        <w:jc w:val="both"/>
        <w:rPr>
          <w:color w:val="008000"/>
          <w:sz w:val="22"/>
          <w:szCs w:val="22"/>
          <w:lang w:val="uk-UA"/>
        </w:rPr>
      </w:pPr>
      <w:r w:rsidRPr="00B77B0C">
        <w:rPr>
          <w:sz w:val="22"/>
          <w:szCs w:val="22"/>
          <w:lang w:val="uk-UA"/>
        </w:rPr>
        <w:t>А)</w:t>
      </w:r>
      <w:r w:rsidRPr="00B77B0C">
        <w:rPr>
          <w:color w:val="008000"/>
          <w:sz w:val="22"/>
          <w:szCs w:val="22"/>
          <w:lang w:val="uk-UA"/>
        </w:rPr>
        <w:t xml:space="preserve"> обидва тіла рухаються уздовж осі ОХ у додатному напрямі цієї осі</w:t>
      </w:r>
      <w:r w:rsidRPr="00B77B0C">
        <w:rPr>
          <w:sz w:val="22"/>
          <w:szCs w:val="22"/>
          <w:lang w:val="uk-UA"/>
        </w:rPr>
        <w:t>;  Б)</w:t>
      </w:r>
      <w:r w:rsidRPr="00B77B0C">
        <w:rPr>
          <w:color w:val="008000"/>
          <w:sz w:val="22"/>
          <w:szCs w:val="22"/>
          <w:lang w:val="uk-UA"/>
        </w:rPr>
        <w:t xml:space="preserve"> обидва тіла рухаються уздовж осі ОХ у від'ємному напрямі цієї осі</w:t>
      </w:r>
      <w:r w:rsidRPr="00B77B0C">
        <w:rPr>
          <w:sz w:val="22"/>
          <w:szCs w:val="22"/>
          <w:lang w:val="uk-UA"/>
        </w:rPr>
        <w:t>;    В)</w:t>
      </w:r>
      <w:r w:rsidRPr="00B77B0C">
        <w:rPr>
          <w:color w:val="008000"/>
          <w:sz w:val="22"/>
          <w:szCs w:val="22"/>
          <w:lang w:val="uk-UA"/>
        </w:rPr>
        <w:t xml:space="preserve"> обидва тіла рухаються уздовж осі ОХ, але тіло 1 рухається у додатному напрямі цієї осі, а тіло 2 у від'ємному напрямі осі ОХ</w:t>
      </w:r>
      <w:r w:rsidRPr="00B77B0C">
        <w:rPr>
          <w:sz w:val="22"/>
          <w:szCs w:val="22"/>
          <w:lang w:val="uk-UA"/>
        </w:rPr>
        <w:t xml:space="preserve">;  Г) </w:t>
      </w:r>
      <w:r w:rsidRPr="00B77B0C">
        <w:rPr>
          <w:color w:val="008000"/>
          <w:sz w:val="22"/>
          <w:szCs w:val="22"/>
          <w:lang w:val="uk-UA"/>
        </w:rPr>
        <w:t>обидва тіла рухаються уздовж осі ОХ, але тіло 1 рухається у від'ємному напрямі цієї осі, а тіло 2 у додатному напрямі осі ОХ.</w:t>
      </w:r>
    </w:p>
    <w:p w:rsidR="00C8030A" w:rsidRPr="00BD2350" w:rsidRDefault="00C8030A" w:rsidP="00C8030A">
      <w:pPr>
        <w:pStyle w:val="a3"/>
        <w:jc w:val="both"/>
      </w:pPr>
      <w:r w:rsidRPr="00B77B0C">
        <w:rPr>
          <w:sz w:val="28"/>
        </w:rPr>
        <w:t>4.</w:t>
      </w:r>
      <w:r w:rsidRPr="00BD2350">
        <w:rPr>
          <w:sz w:val="28"/>
        </w:rPr>
        <w:t xml:space="preserve"> </w:t>
      </w:r>
      <w:r w:rsidRPr="00B77B0C">
        <w:rPr>
          <w:b w:val="0"/>
          <w:sz w:val="28"/>
        </w:rPr>
        <w:t>Яко</w:t>
      </w:r>
      <w:r>
        <w:rPr>
          <w:b w:val="0"/>
          <w:sz w:val="28"/>
        </w:rPr>
        <w:t>ю</w:t>
      </w:r>
      <w:r w:rsidRPr="00B77B0C">
        <w:rPr>
          <w:b w:val="0"/>
          <w:sz w:val="28"/>
        </w:rPr>
        <w:t xml:space="preserve"> є одиниця вимірювання прискорення у Міжнародній системі одиниць СІ?</w:t>
      </w:r>
      <w:r w:rsidRPr="00BD2350">
        <w:t xml:space="preserve"> </w:t>
      </w:r>
    </w:p>
    <w:p w:rsidR="00C8030A" w:rsidRDefault="00C8030A" w:rsidP="00C8030A">
      <w:pPr>
        <w:jc w:val="both"/>
        <w:rPr>
          <w:color w:val="008000"/>
          <w:lang w:val="uk-UA"/>
        </w:rPr>
      </w:pPr>
      <w:r>
        <w:rPr>
          <w:noProof/>
        </w:rPr>
        <w:drawing>
          <wp:anchor distT="0" distB="0" distL="114300" distR="114300" simplePos="0" relativeHeight="251670528" behindDoc="0" locked="0" layoutInCell="1" allowOverlap="1">
            <wp:simplePos x="0" y="0"/>
            <wp:positionH relativeFrom="column">
              <wp:posOffset>4343400</wp:posOffset>
            </wp:positionH>
            <wp:positionV relativeFrom="paragraph">
              <wp:posOffset>28575</wp:posOffset>
            </wp:positionV>
            <wp:extent cx="2171700" cy="1746885"/>
            <wp:effectExtent l="19050" t="0" r="0" b="0"/>
            <wp:wrapSquare wrapText="bothSides"/>
            <wp:docPr id="11" name="Рисунок 1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
                    <pic:cNvPicPr>
                      <a:picLocks noChangeAspect="1" noChangeArrowheads="1"/>
                    </pic:cNvPicPr>
                  </pic:nvPicPr>
                  <pic:blipFill>
                    <a:blip r:embed="rId342" cstate="print"/>
                    <a:srcRect/>
                    <a:stretch>
                      <a:fillRect/>
                    </a:stretch>
                  </pic:blipFill>
                  <pic:spPr bwMode="auto">
                    <a:xfrm>
                      <a:off x="0" y="0"/>
                      <a:ext cx="2171700" cy="1746885"/>
                    </a:xfrm>
                    <a:prstGeom prst="rect">
                      <a:avLst/>
                    </a:prstGeom>
                    <a:noFill/>
                    <a:ln w="9525">
                      <a:noFill/>
                      <a:miter lim="800000"/>
                      <a:headEnd/>
                      <a:tailEnd/>
                    </a:ln>
                  </pic:spPr>
                </pic:pic>
              </a:graphicData>
            </a:graphic>
          </wp:anchor>
        </w:drawing>
      </w:r>
      <w:r w:rsidRPr="00BD2350">
        <w:rPr>
          <w:lang w:val="uk-UA"/>
        </w:rPr>
        <w:t>А)</w:t>
      </w:r>
      <w:r w:rsidRPr="00BD2350">
        <w:rPr>
          <w:color w:val="008000"/>
          <w:lang w:val="uk-UA"/>
        </w:rPr>
        <w:t xml:space="preserve"> метр</w:t>
      </w:r>
      <w:r w:rsidRPr="00BD2350">
        <w:rPr>
          <w:lang w:val="uk-UA"/>
        </w:rPr>
        <w:t>; Б)</w:t>
      </w:r>
      <w:r w:rsidRPr="00BD2350">
        <w:rPr>
          <w:color w:val="008000"/>
          <w:lang w:val="uk-UA"/>
        </w:rPr>
        <w:t xml:space="preserve"> метр на секунду</w:t>
      </w:r>
      <w:r w:rsidRPr="00BD2350">
        <w:rPr>
          <w:lang w:val="uk-UA"/>
        </w:rPr>
        <w:t>; В)</w:t>
      </w:r>
      <w:r w:rsidRPr="00BD2350">
        <w:rPr>
          <w:color w:val="008000"/>
          <w:lang w:val="uk-UA"/>
        </w:rPr>
        <w:t xml:space="preserve"> метр на секунду у квадраті</w:t>
      </w:r>
      <w:r w:rsidRPr="00BD2350">
        <w:rPr>
          <w:lang w:val="uk-UA"/>
        </w:rPr>
        <w:t xml:space="preserve">; Г) </w:t>
      </w:r>
      <w:r w:rsidRPr="00BD2350">
        <w:rPr>
          <w:color w:val="008000"/>
          <w:lang w:val="uk-UA"/>
        </w:rPr>
        <w:t>сантиметр на секунду у квадраті.</w:t>
      </w:r>
    </w:p>
    <w:p w:rsidR="00C8030A" w:rsidRPr="00BD2350" w:rsidRDefault="00C8030A" w:rsidP="00C8030A">
      <w:pPr>
        <w:jc w:val="both"/>
        <w:rPr>
          <w:color w:val="008000"/>
          <w:lang w:val="uk-UA"/>
        </w:rPr>
      </w:pPr>
    </w:p>
    <w:p w:rsidR="00C8030A" w:rsidRPr="00BD2350" w:rsidRDefault="00C8030A" w:rsidP="00C8030A">
      <w:pPr>
        <w:pStyle w:val="a3"/>
        <w:jc w:val="both"/>
      </w:pPr>
      <w:r w:rsidRPr="00B77B0C">
        <w:rPr>
          <w:sz w:val="28"/>
        </w:rPr>
        <w:t>5.</w:t>
      </w:r>
      <w:r w:rsidRPr="00BD2350">
        <w:rPr>
          <w:sz w:val="28"/>
        </w:rPr>
        <w:t xml:space="preserve"> </w:t>
      </w:r>
      <w:r w:rsidRPr="00B77B0C">
        <w:rPr>
          <w:b w:val="0"/>
          <w:sz w:val="28"/>
        </w:rPr>
        <w:t xml:space="preserve">На одній координатній площині подано графіки руху трьох різних тіл. Який </w:t>
      </w:r>
      <w:r>
        <w:rPr>
          <w:b w:val="0"/>
          <w:sz w:val="28"/>
        </w:rPr>
        <w:t>і</w:t>
      </w:r>
      <w:r w:rsidRPr="00B77B0C">
        <w:rPr>
          <w:b w:val="0"/>
          <w:sz w:val="28"/>
        </w:rPr>
        <w:t>з графіків є графіком рівноприскореного руху?</w:t>
      </w:r>
      <w:r w:rsidRPr="00B77B0C">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графік руху тіла 1</w:t>
      </w:r>
      <w:r w:rsidRPr="00BD2350">
        <w:rPr>
          <w:lang w:val="uk-UA"/>
        </w:rPr>
        <w:t>; Б)</w:t>
      </w:r>
      <w:r w:rsidRPr="00BD2350">
        <w:rPr>
          <w:color w:val="008000"/>
          <w:lang w:val="uk-UA"/>
        </w:rPr>
        <w:t xml:space="preserve"> графік руху тіла 2</w:t>
      </w:r>
      <w:r w:rsidRPr="00BD2350">
        <w:rPr>
          <w:lang w:val="uk-UA"/>
        </w:rPr>
        <w:t>; В)</w:t>
      </w:r>
      <w:r w:rsidRPr="00BD2350">
        <w:rPr>
          <w:color w:val="008000"/>
          <w:lang w:val="uk-UA"/>
        </w:rPr>
        <w:t xml:space="preserve"> графік руху </w:t>
      </w:r>
      <w:r>
        <w:rPr>
          <w:color w:val="008000"/>
          <w:lang w:val="uk-UA"/>
        </w:rPr>
        <w:t xml:space="preserve">           </w:t>
      </w:r>
      <w:r w:rsidRPr="00BD2350">
        <w:rPr>
          <w:color w:val="008000"/>
          <w:lang w:val="uk-UA"/>
        </w:rPr>
        <w:t>тіла 3</w:t>
      </w:r>
      <w:r w:rsidRPr="00BD2350">
        <w:rPr>
          <w:lang w:val="uk-UA"/>
        </w:rPr>
        <w:t xml:space="preserve">; Г) </w:t>
      </w:r>
      <w:r w:rsidRPr="00BD2350">
        <w:rPr>
          <w:color w:val="008000"/>
          <w:lang w:val="uk-UA"/>
        </w:rPr>
        <w:t>графіка рівноприскореного руху тут немає.</w:t>
      </w:r>
    </w:p>
    <w:p w:rsidR="00C8030A" w:rsidRPr="00BD2350" w:rsidRDefault="00C8030A" w:rsidP="00C8030A">
      <w:pPr>
        <w:jc w:val="both"/>
        <w:rPr>
          <w:lang w:val="uk-UA"/>
        </w:rPr>
      </w:pPr>
    </w:p>
    <w:p w:rsidR="00C8030A" w:rsidRPr="00BD2350" w:rsidRDefault="00C8030A" w:rsidP="00C8030A">
      <w:pPr>
        <w:pStyle w:val="a3"/>
        <w:jc w:val="both"/>
      </w:pPr>
      <w:r w:rsidRPr="00B77B0C">
        <w:rPr>
          <w:sz w:val="28"/>
        </w:rPr>
        <w:t>6.</w:t>
      </w:r>
      <w:r w:rsidRPr="00BD2350">
        <w:rPr>
          <w:sz w:val="28"/>
        </w:rPr>
        <w:t xml:space="preserve"> </w:t>
      </w:r>
      <w:r w:rsidRPr="00B77B0C">
        <w:rPr>
          <w:b w:val="0"/>
          <w:sz w:val="28"/>
        </w:rPr>
        <w:t>Якої довжини бікфордів шнур треба використати підривникам, щоб встигти відбігти на відстань ℓ=120 м за умови, що швидкість їхнього бігу дорівнює v</w:t>
      </w:r>
      <w:r w:rsidRPr="00B77B0C">
        <w:rPr>
          <w:b w:val="0"/>
          <w:sz w:val="28"/>
          <w:vertAlign w:val="subscript"/>
        </w:rPr>
        <w:t>1</w:t>
      </w:r>
      <w:r w:rsidRPr="00B77B0C">
        <w:rPr>
          <w:b w:val="0"/>
          <w:sz w:val="28"/>
        </w:rPr>
        <w:t>=5 м/с, а полум'я по бікфордовому шнуру поширюється  із швидкістю v</w:t>
      </w:r>
      <w:r w:rsidRPr="00B77B0C">
        <w:rPr>
          <w:b w:val="0"/>
          <w:sz w:val="28"/>
          <w:vertAlign w:val="subscript"/>
        </w:rPr>
        <w:t>2</w:t>
      </w:r>
      <w:r w:rsidRPr="00B77B0C">
        <w:rPr>
          <w:b w:val="0"/>
          <w:sz w:val="28"/>
        </w:rPr>
        <w:t>=1 см/с.</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2,4 м</w:t>
      </w:r>
      <w:r w:rsidRPr="00BD2350">
        <w:rPr>
          <w:lang w:val="uk-UA"/>
        </w:rPr>
        <w:t>; Б)</w:t>
      </w:r>
      <w:r w:rsidRPr="00BD2350">
        <w:rPr>
          <w:color w:val="008000"/>
          <w:lang w:val="uk-UA"/>
        </w:rPr>
        <w:t xml:space="preserve"> 24 см</w:t>
      </w:r>
      <w:r w:rsidRPr="00BD2350">
        <w:rPr>
          <w:lang w:val="uk-UA"/>
        </w:rPr>
        <w:t>; В)</w:t>
      </w:r>
      <w:r w:rsidRPr="00BD2350">
        <w:rPr>
          <w:color w:val="008000"/>
          <w:lang w:val="uk-UA"/>
        </w:rPr>
        <w:t xml:space="preserve"> 12 см</w:t>
      </w:r>
      <w:r w:rsidRPr="00BD2350">
        <w:rPr>
          <w:lang w:val="uk-UA"/>
        </w:rPr>
        <w:t xml:space="preserve">; Г) </w:t>
      </w:r>
      <w:r w:rsidRPr="00BD2350">
        <w:rPr>
          <w:color w:val="008000"/>
          <w:lang w:val="uk-UA"/>
        </w:rPr>
        <w:t>16 дм.</w:t>
      </w:r>
    </w:p>
    <w:p w:rsidR="00C8030A" w:rsidRPr="00BD2350" w:rsidRDefault="00C8030A" w:rsidP="00C8030A">
      <w:pPr>
        <w:pStyle w:val="a3"/>
        <w:jc w:val="both"/>
      </w:pPr>
      <w:r w:rsidRPr="00B77B0C">
        <w:rPr>
          <w:sz w:val="28"/>
        </w:rPr>
        <w:t>7.</w:t>
      </w:r>
      <w:r w:rsidRPr="00BD2350">
        <w:rPr>
          <w:sz w:val="28"/>
        </w:rPr>
        <w:t xml:space="preserve"> </w:t>
      </w:r>
      <w:r w:rsidRPr="00B77B0C">
        <w:rPr>
          <w:b w:val="0"/>
          <w:sz w:val="28"/>
        </w:rPr>
        <w:t>Швидкість ескалатора харківського метро на станції "Пушкінська" дорівнює v=0,80 м/с, а кут нахилу тунелю до горизонту становить 30</w:t>
      </w:r>
      <w:r w:rsidRPr="00B77B0C">
        <w:rPr>
          <w:b w:val="0"/>
          <w:sz w:val="28"/>
          <w:vertAlign w:val="superscript"/>
        </w:rPr>
        <w:t>0</w:t>
      </w:r>
      <w:r w:rsidRPr="00B77B0C">
        <w:rPr>
          <w:b w:val="0"/>
          <w:sz w:val="28"/>
        </w:rPr>
        <w:t>. Якою є вертикальна v</w:t>
      </w:r>
      <w:r w:rsidRPr="00B77B0C">
        <w:rPr>
          <w:b w:val="0"/>
          <w:sz w:val="28"/>
          <w:vertAlign w:val="subscript"/>
        </w:rPr>
        <w:t>верт</w:t>
      </w:r>
      <w:r w:rsidRPr="00B77B0C">
        <w:rPr>
          <w:b w:val="0"/>
          <w:sz w:val="28"/>
        </w:rPr>
        <w:t xml:space="preserve"> складова швидкості пасажира, який піднімається, стоячи на сходинках ескалатора?</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w:t>
      </w:r>
      <w:r>
        <w:rPr>
          <w:color w:val="008000"/>
          <w:vertAlign w:val="subscript"/>
          <w:lang w:val="uk-UA"/>
        </w:rPr>
        <w:t>верт</w:t>
      </w:r>
      <w:r w:rsidRPr="00BD2350">
        <w:rPr>
          <w:color w:val="008000"/>
          <w:lang w:val="uk-UA"/>
        </w:rPr>
        <w:t xml:space="preserve"> = 0,32 м/с</w:t>
      </w:r>
      <w:r w:rsidRPr="00BD2350">
        <w:rPr>
          <w:lang w:val="uk-UA"/>
        </w:rPr>
        <w:t>; Б)</w:t>
      </w:r>
      <w:r w:rsidRPr="00BD2350">
        <w:rPr>
          <w:color w:val="008000"/>
          <w:lang w:val="uk-UA"/>
        </w:rPr>
        <w:t xml:space="preserve"> v</w:t>
      </w:r>
      <w:r>
        <w:rPr>
          <w:color w:val="008000"/>
          <w:vertAlign w:val="subscript"/>
          <w:lang w:val="uk-UA"/>
        </w:rPr>
        <w:t>верт</w:t>
      </w:r>
      <w:r w:rsidRPr="00BD2350">
        <w:rPr>
          <w:color w:val="008000"/>
          <w:lang w:val="uk-UA"/>
        </w:rPr>
        <w:t xml:space="preserve"> = 0,56 м/с</w:t>
      </w:r>
      <w:r w:rsidRPr="00BD2350">
        <w:rPr>
          <w:lang w:val="uk-UA"/>
        </w:rPr>
        <w:t>; В)</w:t>
      </w:r>
      <w:r w:rsidRPr="00BD2350">
        <w:rPr>
          <w:color w:val="008000"/>
          <w:lang w:val="uk-UA"/>
        </w:rPr>
        <w:t xml:space="preserve"> v</w:t>
      </w:r>
      <w:r>
        <w:rPr>
          <w:color w:val="008000"/>
          <w:vertAlign w:val="subscript"/>
          <w:lang w:val="uk-UA"/>
        </w:rPr>
        <w:t>верт</w:t>
      </w:r>
      <w:r w:rsidRPr="00BD2350">
        <w:rPr>
          <w:color w:val="008000"/>
          <w:lang w:val="uk-UA"/>
        </w:rPr>
        <w:t xml:space="preserve"> = 0,40 м/с</w:t>
      </w:r>
      <w:r w:rsidRPr="00BD2350">
        <w:rPr>
          <w:lang w:val="uk-UA"/>
        </w:rPr>
        <w:t xml:space="preserve">; Г) </w:t>
      </w:r>
      <w:r w:rsidRPr="00BD2350">
        <w:rPr>
          <w:color w:val="008000"/>
          <w:lang w:val="uk-UA"/>
        </w:rPr>
        <w:t>v</w:t>
      </w:r>
      <w:r>
        <w:rPr>
          <w:color w:val="008000"/>
          <w:vertAlign w:val="subscript"/>
          <w:lang w:val="uk-UA"/>
        </w:rPr>
        <w:t>верт</w:t>
      </w:r>
      <w:r w:rsidRPr="00BD2350">
        <w:rPr>
          <w:color w:val="008000"/>
          <w:lang w:val="uk-UA"/>
        </w:rPr>
        <w:t xml:space="preserve"> = 0,68 м/с.</w:t>
      </w:r>
    </w:p>
    <w:p w:rsidR="00C8030A" w:rsidRPr="00BD2350" w:rsidRDefault="00C8030A" w:rsidP="00C8030A">
      <w:pPr>
        <w:jc w:val="both"/>
        <w:rPr>
          <w:color w:val="008000"/>
          <w:lang w:val="uk-UA"/>
        </w:rPr>
      </w:pPr>
    </w:p>
    <w:p w:rsidR="00C8030A" w:rsidRPr="00BD2350" w:rsidRDefault="00C8030A" w:rsidP="00C8030A">
      <w:pPr>
        <w:pStyle w:val="a3"/>
        <w:jc w:val="both"/>
      </w:pPr>
      <w:r w:rsidRPr="00B77B0C">
        <w:rPr>
          <w:sz w:val="28"/>
        </w:rPr>
        <w:t xml:space="preserve">8. </w:t>
      </w:r>
      <w:r w:rsidRPr="00833ACE">
        <w:rPr>
          <w:b w:val="0"/>
          <w:sz w:val="28"/>
        </w:rPr>
        <w:t>Яке</w:t>
      </w:r>
      <w:r w:rsidRPr="00B77B0C">
        <w:rPr>
          <w:b w:val="0"/>
          <w:sz w:val="28"/>
        </w:rPr>
        <w:t xml:space="preserve"> твердження щодо криволінійного руху є правильним і найбільш повним?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існує безліч криволінійних траєкторій, що різняться за своєю формою</w:t>
      </w:r>
      <w:r w:rsidRPr="00BD2350">
        <w:rPr>
          <w:lang w:val="uk-UA"/>
        </w:rPr>
        <w:t>; Б)</w:t>
      </w:r>
      <w:r w:rsidRPr="00BD2350">
        <w:rPr>
          <w:color w:val="008000"/>
          <w:lang w:val="uk-UA"/>
        </w:rPr>
        <w:t xml:space="preserve"> будь-який криволінійний руху можна розглядати як сукупність рухів по дугах деяких кіл</w:t>
      </w:r>
      <w:r w:rsidRPr="00BD2350">
        <w:rPr>
          <w:lang w:val="uk-UA"/>
        </w:rPr>
        <w:t>; В)</w:t>
      </w:r>
      <w:r w:rsidRPr="00BD2350">
        <w:rPr>
          <w:color w:val="008000"/>
          <w:lang w:val="uk-UA"/>
        </w:rPr>
        <w:t xml:space="preserve"> вивчення навіть найскладнішого </w:t>
      </w:r>
      <w:r w:rsidRPr="00BD2350">
        <w:rPr>
          <w:color w:val="008000"/>
          <w:lang w:val="uk-UA"/>
        </w:rPr>
        <w:lastRenderedPageBreak/>
        <w:t>криволінійного руху можна звести до вивчення руху тіла по колу</w:t>
      </w:r>
      <w:r w:rsidRPr="00BD2350">
        <w:rPr>
          <w:lang w:val="uk-UA"/>
        </w:rPr>
        <w:t>;</w:t>
      </w:r>
      <w:r>
        <w:rPr>
          <w:lang w:val="uk-UA"/>
        </w:rPr>
        <w:t xml:space="preserve">  </w:t>
      </w:r>
      <w:r w:rsidRPr="00BD2350">
        <w:rPr>
          <w:lang w:val="uk-UA"/>
        </w:rPr>
        <w:t xml:space="preserve">Г) </w:t>
      </w:r>
      <w:r w:rsidRPr="00BD2350">
        <w:rPr>
          <w:color w:val="008000"/>
          <w:lang w:val="uk-UA"/>
        </w:rPr>
        <w:t>усі наведені вище твердження є правильними і доповнюють одне одного.</w:t>
      </w:r>
    </w:p>
    <w:p w:rsidR="00C8030A" w:rsidRDefault="00C8030A" w:rsidP="00C8030A">
      <w:pPr>
        <w:pStyle w:val="a3"/>
        <w:jc w:val="both"/>
        <w:rPr>
          <w:sz w:val="28"/>
        </w:rPr>
      </w:pPr>
    </w:p>
    <w:p w:rsidR="00C8030A" w:rsidRPr="00BD2350" w:rsidRDefault="00C8030A" w:rsidP="00C8030A">
      <w:pPr>
        <w:pStyle w:val="a3"/>
        <w:jc w:val="both"/>
      </w:pPr>
      <w:r w:rsidRPr="00B77B0C">
        <w:rPr>
          <w:sz w:val="28"/>
        </w:rPr>
        <w:t>9.</w:t>
      </w:r>
      <w:r w:rsidRPr="00BD2350">
        <w:rPr>
          <w:sz w:val="28"/>
        </w:rPr>
        <w:t xml:space="preserve"> </w:t>
      </w:r>
      <w:r w:rsidRPr="00B77B0C">
        <w:rPr>
          <w:b w:val="0"/>
          <w:sz w:val="28"/>
        </w:rPr>
        <w:t xml:space="preserve">У деякий момент часу координата </w:t>
      </w:r>
      <w:r w:rsidRPr="00B77B0C">
        <w:rPr>
          <w:rFonts w:ascii="Arial" w:hAnsi="Arial" w:cs="Arial"/>
          <w:b w:val="0"/>
          <w:sz w:val="28"/>
        </w:rPr>
        <w:t xml:space="preserve">x </w:t>
      </w:r>
      <w:r w:rsidRPr="00B77B0C">
        <w:rPr>
          <w:b w:val="0"/>
          <w:sz w:val="28"/>
        </w:rPr>
        <w:t xml:space="preserve">тіла, що рівномірно рухається по колу, дорівнює максимальному її значенню. Через який інтервал часу це значення координати </w:t>
      </w:r>
      <w:r w:rsidRPr="00B77B0C">
        <w:rPr>
          <w:rFonts w:ascii="Arial" w:hAnsi="Arial" w:cs="Arial"/>
          <w:b w:val="0"/>
          <w:sz w:val="28"/>
        </w:rPr>
        <w:t>x</w:t>
      </w:r>
      <w:r w:rsidRPr="00B77B0C">
        <w:rPr>
          <w:b w:val="0"/>
          <w:sz w:val="28"/>
        </w:rPr>
        <w:t xml:space="preserve"> повториться?</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через t= T/4</w:t>
      </w:r>
      <w:r w:rsidRPr="00BD2350">
        <w:rPr>
          <w:lang w:val="uk-UA"/>
        </w:rPr>
        <w:t>; Б)</w:t>
      </w:r>
      <w:r w:rsidRPr="00BD2350">
        <w:rPr>
          <w:color w:val="008000"/>
          <w:lang w:val="uk-UA"/>
        </w:rPr>
        <w:t xml:space="preserve"> через t= T/2</w:t>
      </w:r>
      <w:r w:rsidRPr="00BD2350">
        <w:rPr>
          <w:lang w:val="uk-UA"/>
        </w:rPr>
        <w:t>; В)</w:t>
      </w:r>
      <w:r w:rsidRPr="00BD2350">
        <w:rPr>
          <w:color w:val="008000"/>
          <w:lang w:val="uk-UA"/>
        </w:rPr>
        <w:t xml:space="preserve"> через t= T</w:t>
      </w:r>
      <w:r w:rsidRPr="00BD2350">
        <w:rPr>
          <w:lang w:val="uk-UA"/>
        </w:rPr>
        <w:t xml:space="preserve">; Г) </w:t>
      </w:r>
      <w:r w:rsidRPr="00BD2350">
        <w:rPr>
          <w:color w:val="008000"/>
          <w:lang w:val="uk-UA"/>
        </w:rPr>
        <w:t>через t= T/3.</w:t>
      </w:r>
    </w:p>
    <w:p w:rsidR="00C8030A" w:rsidRDefault="00C8030A" w:rsidP="00C8030A">
      <w:pPr>
        <w:pStyle w:val="a3"/>
        <w:jc w:val="both"/>
        <w:rPr>
          <w:sz w:val="28"/>
        </w:rPr>
      </w:pPr>
    </w:p>
    <w:p w:rsidR="00C8030A" w:rsidRPr="00BD2350" w:rsidRDefault="00C8030A" w:rsidP="00C8030A">
      <w:pPr>
        <w:pStyle w:val="a3"/>
        <w:jc w:val="both"/>
      </w:pPr>
      <w:r w:rsidRPr="00B77B0C">
        <w:rPr>
          <w:sz w:val="28"/>
        </w:rPr>
        <w:t>10.</w:t>
      </w:r>
      <w:r w:rsidRPr="00BD2350">
        <w:rPr>
          <w:sz w:val="28"/>
        </w:rPr>
        <w:t xml:space="preserve"> </w:t>
      </w:r>
      <w:r w:rsidRPr="00B77B0C">
        <w:rPr>
          <w:b w:val="0"/>
          <w:sz w:val="28"/>
        </w:rPr>
        <w:t>Велосипедист рухається по заокругленню велотреку радіусом r= 50 м із швидкістю 18 км/год. Яким є його доцентрове прискорення?</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д.ц.</w:t>
      </w:r>
      <w:r w:rsidRPr="00BD2350">
        <w:rPr>
          <w:color w:val="008000"/>
          <w:lang w:val="uk-UA"/>
        </w:rPr>
        <w:t>= 0,50 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д.ц.</w:t>
      </w:r>
      <w:r w:rsidRPr="00BD2350">
        <w:rPr>
          <w:color w:val="008000"/>
          <w:lang w:val="uk-UA"/>
        </w:rPr>
        <w:t>= 0,60 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д.ц.</w:t>
      </w:r>
      <w:r w:rsidRPr="00BD2350">
        <w:rPr>
          <w:color w:val="008000"/>
          <w:lang w:val="uk-UA"/>
        </w:rPr>
        <w:t>= 0,90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д.ц.</w:t>
      </w:r>
      <w:r w:rsidRPr="00BD2350">
        <w:rPr>
          <w:color w:val="008000"/>
          <w:lang w:val="uk-UA"/>
        </w:rPr>
        <w:t>= 0,75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B77B0C">
        <w:rPr>
          <w:sz w:val="28"/>
        </w:rPr>
        <w:t>11.</w:t>
      </w:r>
      <w:r w:rsidRPr="00BD2350">
        <w:rPr>
          <w:sz w:val="28"/>
        </w:rPr>
        <w:t xml:space="preserve"> </w:t>
      </w:r>
      <w:r w:rsidRPr="00B77B0C">
        <w:rPr>
          <w:b w:val="0"/>
          <w:sz w:val="28"/>
        </w:rPr>
        <w:t xml:space="preserve">Шлях, що його проходить частинка при рівномірному русі по колу радіусом </w:t>
      </w:r>
      <w:r>
        <w:rPr>
          <w:b w:val="0"/>
          <w:sz w:val="28"/>
        </w:rPr>
        <w:t xml:space="preserve">          </w:t>
      </w:r>
      <w:r w:rsidRPr="00B77B0C">
        <w:rPr>
          <w:b w:val="0"/>
          <w:sz w:val="28"/>
        </w:rPr>
        <w:t xml:space="preserve"> r = 1,0 м змінюється за законом s = 6,28·t. Якою  є частота обертання частинки?</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ν = 2,0 1/с</w:t>
      </w:r>
      <w:r w:rsidRPr="00BD2350">
        <w:rPr>
          <w:color w:val="008000"/>
          <w:vertAlign w:val="superscript"/>
          <w:lang w:val="uk-UA"/>
        </w:rPr>
        <w:t>-1</w:t>
      </w:r>
      <w:r w:rsidRPr="00BD2350">
        <w:rPr>
          <w:lang w:val="uk-UA"/>
        </w:rPr>
        <w:t>; Б)</w:t>
      </w:r>
      <w:r w:rsidRPr="00BD2350">
        <w:rPr>
          <w:color w:val="008000"/>
          <w:lang w:val="uk-UA"/>
        </w:rPr>
        <w:t xml:space="preserve"> ν = 1,5 1/с</w:t>
      </w:r>
      <w:r w:rsidRPr="00BD2350">
        <w:rPr>
          <w:color w:val="008000"/>
          <w:vertAlign w:val="superscript"/>
          <w:lang w:val="uk-UA"/>
        </w:rPr>
        <w:t>-1</w:t>
      </w:r>
      <w:r w:rsidRPr="00BD2350">
        <w:rPr>
          <w:lang w:val="uk-UA"/>
        </w:rPr>
        <w:t>; В)</w:t>
      </w:r>
      <w:r w:rsidRPr="00BD2350">
        <w:rPr>
          <w:color w:val="008000"/>
          <w:lang w:val="uk-UA"/>
        </w:rPr>
        <w:t xml:space="preserve"> ν = 1,0 1/с</w:t>
      </w:r>
      <w:r w:rsidRPr="00BD2350">
        <w:rPr>
          <w:color w:val="008000"/>
          <w:vertAlign w:val="superscript"/>
          <w:lang w:val="uk-UA"/>
        </w:rPr>
        <w:t>-1</w:t>
      </w:r>
      <w:r w:rsidRPr="00BD2350">
        <w:rPr>
          <w:lang w:val="uk-UA"/>
        </w:rPr>
        <w:t xml:space="preserve">; Г) </w:t>
      </w:r>
      <w:r w:rsidRPr="00BD2350">
        <w:rPr>
          <w:color w:val="008000"/>
          <w:lang w:val="uk-UA"/>
        </w:rPr>
        <w:t>ν = 0,5 1/с</w:t>
      </w:r>
      <w:r w:rsidRPr="00BD2350">
        <w:rPr>
          <w:color w:val="008000"/>
          <w:vertAlign w:val="superscript"/>
          <w:lang w:val="uk-UA"/>
        </w:rPr>
        <w:t>-1</w:t>
      </w:r>
      <w:r w:rsidRPr="00BD2350">
        <w:rPr>
          <w:color w:val="008000"/>
          <w:lang w:val="uk-UA"/>
        </w:rPr>
        <w:t>.</w:t>
      </w:r>
    </w:p>
    <w:p w:rsidR="00C8030A" w:rsidRDefault="00C8030A" w:rsidP="00C8030A">
      <w:pPr>
        <w:pStyle w:val="a3"/>
        <w:jc w:val="both"/>
        <w:rPr>
          <w:sz w:val="28"/>
        </w:rPr>
      </w:pPr>
    </w:p>
    <w:p w:rsidR="00C8030A" w:rsidRPr="00B77B0C" w:rsidRDefault="00C8030A" w:rsidP="00C8030A">
      <w:pPr>
        <w:pStyle w:val="a3"/>
        <w:jc w:val="both"/>
        <w:rPr>
          <w:b w:val="0"/>
        </w:rPr>
      </w:pPr>
      <w:r w:rsidRPr="00B77B0C">
        <w:rPr>
          <w:sz w:val="28"/>
        </w:rPr>
        <w:t>12.</w:t>
      </w:r>
      <w:r w:rsidRPr="00BD2350">
        <w:rPr>
          <w:sz w:val="28"/>
        </w:rPr>
        <w:t xml:space="preserve"> </w:t>
      </w:r>
      <w:r w:rsidRPr="00B77B0C">
        <w:rPr>
          <w:b w:val="0"/>
          <w:sz w:val="28"/>
        </w:rPr>
        <w:t xml:space="preserve">Як називається основна деталь </w:t>
      </w:r>
      <w:r>
        <w:rPr>
          <w:b w:val="0"/>
          <w:sz w:val="28"/>
        </w:rPr>
        <w:t>пасової</w:t>
      </w:r>
      <w:r w:rsidRPr="00B77B0C">
        <w:rPr>
          <w:b w:val="0"/>
          <w:sz w:val="28"/>
        </w:rPr>
        <w:t xml:space="preserve"> передачі, що являє собою колесо із широким ободом, котрий охоплюється нескінченим ременем або канатом?</w:t>
      </w:r>
      <w:r w:rsidRPr="00B77B0C">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шплінт</w:t>
      </w:r>
      <w:r w:rsidRPr="00BD2350">
        <w:rPr>
          <w:lang w:val="uk-UA"/>
        </w:rPr>
        <w:t>; Б)</w:t>
      </w:r>
      <w:r w:rsidRPr="00BD2350">
        <w:rPr>
          <w:color w:val="008000"/>
          <w:lang w:val="uk-UA"/>
        </w:rPr>
        <w:t xml:space="preserve"> шпонка</w:t>
      </w:r>
      <w:r w:rsidRPr="00BD2350">
        <w:rPr>
          <w:lang w:val="uk-UA"/>
        </w:rPr>
        <w:t>; В)</w:t>
      </w:r>
      <w:r w:rsidRPr="00BD2350">
        <w:rPr>
          <w:color w:val="008000"/>
          <w:lang w:val="uk-UA"/>
        </w:rPr>
        <w:t xml:space="preserve"> шків</w:t>
      </w:r>
      <w:r w:rsidRPr="00BD2350">
        <w:rPr>
          <w:lang w:val="uk-UA"/>
        </w:rPr>
        <w:t xml:space="preserve">; Г) </w:t>
      </w:r>
      <w:r w:rsidRPr="00BD2350">
        <w:rPr>
          <w:color w:val="008000"/>
          <w:lang w:val="uk-UA"/>
        </w:rPr>
        <w:t>шатун.</w:t>
      </w:r>
    </w:p>
    <w:p w:rsidR="00C8030A" w:rsidRDefault="00C8030A" w:rsidP="00C8030A">
      <w:pPr>
        <w:jc w:val="both"/>
        <w:rPr>
          <w:bCs/>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10,0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10,2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12,3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14,7 м</w:t>
      </w:r>
      <w:r w:rsidRPr="00BD2350">
        <w:rPr>
          <w:lang w:val="uk-UA"/>
        </w:rPr>
        <w:t xml:space="preserve">; Г) </w:t>
      </w:r>
      <w:r>
        <w:rPr>
          <w:color w:val="008000"/>
          <w:lang w:val="en-US"/>
        </w:rPr>
        <w:t>x</w:t>
      </w:r>
      <w:r>
        <w:rPr>
          <w:color w:val="008000"/>
          <w:vertAlign w:val="subscript"/>
          <w:lang w:val="uk-UA"/>
        </w:rPr>
        <w:t>макс</w:t>
      </w:r>
      <w:r>
        <w:rPr>
          <w:color w:val="008000"/>
          <w:lang w:val="uk-UA"/>
        </w:rPr>
        <w:t>= 17,2 м</w:t>
      </w:r>
      <w:r w:rsidRPr="00AB0B44">
        <w:rPr>
          <w:lang w:val="uk-UA"/>
        </w:rPr>
        <w:t>.</w:t>
      </w:r>
    </w:p>
    <w:p w:rsidR="00C8030A" w:rsidRPr="000807F0" w:rsidRDefault="00C8030A" w:rsidP="00C8030A">
      <w:pPr>
        <w:jc w:val="both"/>
        <w:rPr>
          <w:bCs/>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75</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Pr>
          <w:b w:val="0"/>
          <w:sz w:val="28"/>
        </w:rPr>
        <w:t>0,7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26g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32g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35g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37g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35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0,16 м</w:t>
      </w:r>
      <w:r w:rsidRPr="00BD2350">
        <w:rPr>
          <w:lang w:val="uk-UA"/>
        </w:rPr>
        <w:t>; Б)</w:t>
      </w:r>
      <w:r w:rsidRPr="00BD2350">
        <w:rPr>
          <w:color w:val="008000"/>
          <w:lang w:val="uk-UA"/>
        </w:rPr>
        <w:t xml:space="preserve"> </w:t>
      </w:r>
      <w:r>
        <w:rPr>
          <w:color w:val="008000"/>
          <w:lang w:val="en-US"/>
        </w:rPr>
        <w:t>s</w:t>
      </w:r>
      <w:r>
        <w:rPr>
          <w:color w:val="008000"/>
          <w:lang w:val="uk-UA"/>
        </w:rPr>
        <w:t>= 0,21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D77642">
        <w:rPr>
          <w:color w:val="008000"/>
        </w:rPr>
        <w:t>0</w:t>
      </w:r>
      <w:r>
        <w:rPr>
          <w:color w:val="008000"/>
          <w:lang w:val="uk-UA"/>
        </w:rPr>
        <w:t>,27 м</w:t>
      </w:r>
      <w:r w:rsidRPr="00BD2350">
        <w:rPr>
          <w:lang w:val="uk-UA"/>
        </w:rPr>
        <w:t xml:space="preserve">; Г) </w:t>
      </w:r>
      <w:r>
        <w:rPr>
          <w:color w:val="008000"/>
          <w:lang w:val="en-US"/>
        </w:rPr>
        <w:t>s</w:t>
      </w:r>
      <w:r>
        <w:rPr>
          <w:color w:val="008000"/>
          <w:lang w:val="uk-UA"/>
        </w:rPr>
        <w:t>= 0,33 м</w:t>
      </w:r>
      <w:r w:rsidRPr="00AB0B44">
        <w:rPr>
          <w:lang w:val="uk-UA"/>
        </w:rPr>
        <w:t>.</w:t>
      </w:r>
    </w:p>
    <w:p w:rsidR="00C8030A" w:rsidRPr="00BD2350" w:rsidRDefault="00C8030A" w:rsidP="00C8030A">
      <w:pPr>
        <w:rPr>
          <w:bCs/>
          <w:sz w:val="32"/>
          <w:lang w:val="uk-UA"/>
        </w:rPr>
      </w:pPr>
    </w:p>
    <w:p w:rsidR="00C8030A" w:rsidRPr="00B51A0E" w:rsidRDefault="00C8030A" w:rsidP="00C8030A">
      <w:pPr>
        <w:jc w:val="both"/>
        <w:rPr>
          <w:bCs/>
          <w:lang w:val="uk-UA"/>
        </w:rPr>
      </w:pPr>
    </w:p>
    <w:p w:rsidR="00C8030A" w:rsidRPr="00BD2350" w:rsidRDefault="00C8030A" w:rsidP="00C8030A">
      <w:pPr>
        <w:jc w:val="right"/>
        <w:rPr>
          <w:bCs/>
          <w:sz w:val="32"/>
          <w:lang w:val="uk-UA"/>
        </w:rPr>
      </w:pPr>
    </w:p>
    <w:p w:rsidR="00C8030A" w:rsidRPr="00BD2350" w:rsidRDefault="00C8030A" w:rsidP="00C8030A">
      <w:pPr>
        <w:jc w:val="right"/>
        <w:rPr>
          <w:bCs/>
          <w:sz w:val="32"/>
          <w:lang w:val="uk-UA"/>
        </w:rPr>
      </w:pPr>
    </w:p>
    <w:p w:rsidR="00C8030A" w:rsidRPr="00BD2350"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Cs/>
          <w:sz w:val="32"/>
          <w:lang w:val="uk-UA"/>
        </w:rPr>
      </w:pPr>
    </w:p>
    <w:p w:rsidR="00C8030A" w:rsidRDefault="00C8030A" w:rsidP="00C8030A">
      <w:pPr>
        <w:jc w:val="right"/>
        <w:rPr>
          <w:b/>
          <w:bCs/>
          <w:sz w:val="32"/>
          <w:lang w:val="uk-UA"/>
        </w:rPr>
      </w:pPr>
      <w:r w:rsidRPr="00B77D8C">
        <w:rPr>
          <w:b/>
          <w:bCs/>
          <w:sz w:val="32"/>
          <w:lang w:val="uk-UA"/>
        </w:rPr>
        <w:lastRenderedPageBreak/>
        <w:t>№ 1-06</w:t>
      </w:r>
    </w:p>
    <w:p w:rsidR="00C8030A" w:rsidRPr="00B77D8C" w:rsidRDefault="00C8030A" w:rsidP="00C8030A">
      <w:pPr>
        <w:jc w:val="right"/>
        <w:rPr>
          <w:b/>
          <w:bCs/>
          <w:sz w:val="32"/>
          <w:lang w:val="uk-UA"/>
        </w:rPr>
      </w:pPr>
    </w:p>
    <w:p w:rsidR="00C8030A" w:rsidRPr="00BD2350" w:rsidRDefault="00C8030A" w:rsidP="00C8030A">
      <w:pPr>
        <w:pStyle w:val="a3"/>
        <w:jc w:val="both"/>
      </w:pPr>
      <w:r w:rsidRPr="00B77B0C">
        <w:rPr>
          <w:sz w:val="28"/>
        </w:rPr>
        <w:t>1.</w:t>
      </w:r>
      <w:r w:rsidRPr="00BD2350">
        <w:rPr>
          <w:sz w:val="28"/>
        </w:rPr>
        <w:t xml:space="preserve"> </w:t>
      </w:r>
      <w:r w:rsidRPr="00B77B0C">
        <w:rPr>
          <w:b w:val="0"/>
          <w:sz w:val="28"/>
        </w:rPr>
        <w:t xml:space="preserve">Хто </w:t>
      </w:r>
      <w:r>
        <w:rPr>
          <w:b w:val="0"/>
          <w:sz w:val="28"/>
        </w:rPr>
        <w:t>і</w:t>
      </w:r>
      <w:r w:rsidRPr="00B77B0C">
        <w:rPr>
          <w:b w:val="0"/>
          <w:sz w:val="28"/>
        </w:rPr>
        <w:t>з цих вчених відкрив новий тип основних (фундаментальних) законів — законів електромагнітного поля, які не можна звести до законів класичної механіки, встановлених Ньютоном?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Галілео Галілей (1564—1642)</w:t>
      </w:r>
      <w:r w:rsidRPr="00BD2350">
        <w:rPr>
          <w:lang w:val="uk-UA"/>
        </w:rPr>
        <w:t>; Б)</w:t>
      </w:r>
      <w:r w:rsidRPr="00BD2350">
        <w:rPr>
          <w:color w:val="008000"/>
          <w:lang w:val="uk-UA"/>
        </w:rPr>
        <w:t xml:space="preserve"> Джеймс Клерк Максвелл (1831—1879)</w:t>
      </w:r>
      <w:r w:rsidRPr="00BD2350">
        <w:rPr>
          <w:lang w:val="uk-UA"/>
        </w:rPr>
        <w:t>; В)</w:t>
      </w:r>
      <w:r w:rsidRPr="00BD2350">
        <w:rPr>
          <w:color w:val="008000"/>
          <w:lang w:val="uk-UA"/>
        </w:rPr>
        <w:t xml:space="preserve"> Альберт Ейнштейн (1879—1955)</w:t>
      </w:r>
      <w:r w:rsidRPr="00BD2350">
        <w:rPr>
          <w:lang w:val="uk-UA"/>
        </w:rPr>
        <w:t xml:space="preserve">;    Г) </w:t>
      </w:r>
      <w:r w:rsidRPr="00BD2350">
        <w:rPr>
          <w:color w:val="008000"/>
          <w:lang w:val="uk-UA"/>
        </w:rPr>
        <w:t>Арістотель (384—322 рр. до н.е.).</w:t>
      </w:r>
    </w:p>
    <w:p w:rsidR="00C8030A" w:rsidRDefault="00C8030A" w:rsidP="00C8030A">
      <w:pPr>
        <w:pStyle w:val="a3"/>
        <w:jc w:val="both"/>
        <w:rPr>
          <w:sz w:val="28"/>
        </w:rPr>
      </w:pPr>
    </w:p>
    <w:p w:rsidR="00C8030A" w:rsidRPr="00BD2350" w:rsidRDefault="00C8030A" w:rsidP="00C8030A">
      <w:pPr>
        <w:pStyle w:val="a3"/>
        <w:jc w:val="both"/>
      </w:pPr>
      <w:r w:rsidRPr="00B77B0C">
        <w:rPr>
          <w:sz w:val="28"/>
        </w:rPr>
        <w:t>2.</w:t>
      </w:r>
      <w:r w:rsidRPr="00BD2350">
        <w:rPr>
          <w:sz w:val="28"/>
        </w:rPr>
        <w:t xml:space="preserve"> </w:t>
      </w:r>
      <w:r w:rsidRPr="00B77B0C">
        <w:rPr>
          <w:b w:val="0"/>
          <w:sz w:val="28"/>
        </w:rPr>
        <w:t>Чи можна стверджувати, що траєкторія руху даного тіла залежить від вибору тіла відліку?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ні, траєкторія руху даного тіла не залежить від того, яке саме тіло вибране у якості тіла відліку</w:t>
      </w:r>
      <w:r w:rsidRPr="00BD2350">
        <w:rPr>
          <w:lang w:val="uk-UA"/>
        </w:rPr>
        <w:t>; Б)</w:t>
      </w:r>
      <w:r w:rsidRPr="00BD2350">
        <w:rPr>
          <w:color w:val="008000"/>
          <w:lang w:val="uk-UA"/>
        </w:rPr>
        <w:t xml:space="preserve"> так, траєкторія руху даного тіла залежить від того, яке саме тіло вибране у якості тіла відліку</w:t>
      </w:r>
      <w:r w:rsidRPr="00BD2350">
        <w:rPr>
          <w:lang w:val="uk-UA"/>
        </w:rPr>
        <w:t>; В)</w:t>
      </w:r>
      <w:r w:rsidRPr="00BD2350">
        <w:rPr>
          <w:color w:val="008000"/>
          <w:lang w:val="uk-UA"/>
        </w:rPr>
        <w:t xml:space="preserve"> від того, яке тіло ми вибрали як тіло відліку, залежить лише форма траєкторії досліджуваного тіла</w:t>
      </w:r>
      <w:r w:rsidRPr="00BD2350">
        <w:rPr>
          <w:lang w:val="uk-UA"/>
        </w:rPr>
        <w:t xml:space="preserve">; Г) </w:t>
      </w:r>
      <w:r w:rsidRPr="00BD2350">
        <w:rPr>
          <w:color w:val="008000"/>
          <w:lang w:val="uk-UA"/>
        </w:rPr>
        <w:t>від того, яке тіло ми вибрали як тіло відліку, залежить лише довжина траєкторії досліджуваного тіла.</w:t>
      </w:r>
    </w:p>
    <w:p w:rsidR="00C8030A" w:rsidRDefault="00C8030A" w:rsidP="00C8030A">
      <w:pPr>
        <w:pStyle w:val="a3"/>
        <w:jc w:val="both"/>
        <w:rPr>
          <w:sz w:val="28"/>
        </w:rPr>
      </w:pPr>
      <w:r>
        <w:rPr>
          <w:noProof/>
          <w:lang w:val="ru-RU"/>
        </w:rPr>
        <w:drawing>
          <wp:anchor distT="0" distB="0" distL="114300" distR="114300" simplePos="0" relativeHeight="251671552" behindDoc="0" locked="0" layoutInCell="1" allowOverlap="1">
            <wp:simplePos x="0" y="0"/>
            <wp:positionH relativeFrom="column">
              <wp:posOffset>4046220</wp:posOffset>
            </wp:positionH>
            <wp:positionV relativeFrom="paragraph">
              <wp:posOffset>83185</wp:posOffset>
            </wp:positionV>
            <wp:extent cx="1982470" cy="1571625"/>
            <wp:effectExtent l="19050" t="0" r="0" b="0"/>
            <wp:wrapSquare wrapText="bothSides"/>
            <wp:docPr id="12" name="Рисунок 1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
                    <pic:cNvPicPr>
                      <a:picLocks noChangeAspect="1" noChangeArrowheads="1"/>
                    </pic:cNvPicPr>
                  </pic:nvPicPr>
                  <pic:blipFill>
                    <a:blip r:embed="rId343" cstate="print"/>
                    <a:srcRect/>
                    <a:stretch>
                      <a:fillRect/>
                    </a:stretch>
                  </pic:blipFill>
                  <pic:spPr bwMode="auto">
                    <a:xfrm>
                      <a:off x="0" y="0"/>
                      <a:ext cx="1982470" cy="1571625"/>
                    </a:xfrm>
                    <a:prstGeom prst="rect">
                      <a:avLst/>
                    </a:prstGeom>
                    <a:noFill/>
                    <a:ln w="9525">
                      <a:noFill/>
                      <a:miter lim="800000"/>
                      <a:headEnd/>
                      <a:tailEnd/>
                    </a:ln>
                  </pic:spPr>
                </pic:pic>
              </a:graphicData>
            </a:graphic>
          </wp:anchor>
        </w:drawing>
      </w:r>
    </w:p>
    <w:p w:rsidR="00C8030A" w:rsidRPr="00BD2350" w:rsidRDefault="00C8030A" w:rsidP="00C8030A">
      <w:pPr>
        <w:pStyle w:val="a3"/>
        <w:jc w:val="both"/>
      </w:pPr>
      <w:r w:rsidRPr="00B77B0C">
        <w:rPr>
          <w:sz w:val="28"/>
        </w:rPr>
        <w:t>3.</w:t>
      </w:r>
      <w:r w:rsidRPr="00BD2350">
        <w:rPr>
          <w:sz w:val="28"/>
        </w:rPr>
        <w:t xml:space="preserve"> </w:t>
      </w:r>
      <w:r w:rsidRPr="00B77B0C">
        <w:rPr>
          <w:b w:val="0"/>
          <w:sz w:val="28"/>
        </w:rPr>
        <w:t>Графік рух тіла описується прямою 1. Із якою швидкістю рухається тіло?</w:t>
      </w:r>
      <w:r w:rsidRPr="00BD2350">
        <w:t xml:space="preserve"> </w:t>
      </w:r>
    </w:p>
    <w:p w:rsidR="00C8030A" w:rsidRPr="00B77B0C" w:rsidRDefault="00C8030A" w:rsidP="00C8030A">
      <w:pPr>
        <w:jc w:val="both"/>
        <w:rPr>
          <w:color w:val="008000"/>
          <w:sz w:val="22"/>
          <w:szCs w:val="22"/>
          <w:lang w:val="uk-UA"/>
        </w:rPr>
      </w:pPr>
      <w:r w:rsidRPr="00B77B0C">
        <w:rPr>
          <w:sz w:val="22"/>
          <w:szCs w:val="22"/>
          <w:lang w:val="uk-UA"/>
        </w:rPr>
        <w:t>А)</w:t>
      </w:r>
      <w:r w:rsidRPr="00B77B0C">
        <w:rPr>
          <w:color w:val="008000"/>
          <w:sz w:val="22"/>
          <w:szCs w:val="22"/>
          <w:lang w:val="uk-UA"/>
        </w:rPr>
        <w:t xml:space="preserve"> зі швидкістю 200 м/с</w:t>
      </w:r>
      <w:r w:rsidRPr="00B77B0C">
        <w:rPr>
          <w:sz w:val="22"/>
          <w:szCs w:val="22"/>
          <w:lang w:val="uk-UA"/>
        </w:rPr>
        <w:t>; Б)</w:t>
      </w:r>
      <w:r w:rsidRPr="00B77B0C">
        <w:rPr>
          <w:color w:val="008000"/>
          <w:sz w:val="22"/>
          <w:szCs w:val="22"/>
          <w:lang w:val="uk-UA"/>
        </w:rPr>
        <w:t xml:space="preserve"> зі швидкістю 20 м/с</w:t>
      </w:r>
      <w:r w:rsidRPr="00B77B0C">
        <w:rPr>
          <w:sz w:val="22"/>
          <w:szCs w:val="22"/>
          <w:lang w:val="uk-UA"/>
        </w:rPr>
        <w:t>; В)</w:t>
      </w:r>
      <w:r w:rsidRPr="00B77B0C">
        <w:rPr>
          <w:color w:val="008000"/>
          <w:sz w:val="22"/>
          <w:szCs w:val="22"/>
          <w:lang w:val="uk-UA"/>
        </w:rPr>
        <w:t xml:space="preserve"> зі швидкістю 10 м/с</w:t>
      </w:r>
      <w:r w:rsidRPr="00B77B0C">
        <w:rPr>
          <w:sz w:val="22"/>
          <w:szCs w:val="22"/>
          <w:lang w:val="uk-UA"/>
        </w:rPr>
        <w:t xml:space="preserve">; </w:t>
      </w:r>
      <w:r>
        <w:rPr>
          <w:sz w:val="22"/>
          <w:szCs w:val="22"/>
          <w:lang w:val="uk-UA"/>
        </w:rPr>
        <w:t xml:space="preserve"> </w:t>
      </w:r>
      <w:r w:rsidRPr="00B77B0C">
        <w:rPr>
          <w:sz w:val="22"/>
          <w:szCs w:val="22"/>
          <w:lang w:val="uk-UA"/>
        </w:rPr>
        <w:t xml:space="preserve">Г) </w:t>
      </w:r>
      <w:r w:rsidRPr="00B77B0C">
        <w:rPr>
          <w:color w:val="008000"/>
          <w:sz w:val="22"/>
          <w:szCs w:val="22"/>
          <w:lang w:val="uk-UA"/>
        </w:rPr>
        <w:t>зі швидкістю  -10 м/с.</w:t>
      </w:r>
    </w:p>
    <w:p w:rsidR="00C8030A" w:rsidRDefault="00C8030A" w:rsidP="00C8030A">
      <w:pPr>
        <w:pStyle w:val="a3"/>
        <w:jc w:val="both"/>
        <w:rPr>
          <w:sz w:val="28"/>
        </w:rPr>
      </w:pPr>
    </w:p>
    <w:p w:rsidR="00C8030A" w:rsidRDefault="00C8030A" w:rsidP="00C8030A">
      <w:pPr>
        <w:pStyle w:val="a3"/>
        <w:jc w:val="both"/>
        <w:rPr>
          <w:sz w:val="28"/>
        </w:rPr>
      </w:pP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B77B0C">
        <w:rPr>
          <w:sz w:val="28"/>
        </w:rPr>
        <w:t>4.</w:t>
      </w:r>
      <w:r w:rsidRPr="00BD2350">
        <w:rPr>
          <w:sz w:val="28"/>
        </w:rPr>
        <w:t xml:space="preserve"> </w:t>
      </w:r>
      <w:r w:rsidRPr="00B77B0C">
        <w:rPr>
          <w:b w:val="0"/>
          <w:sz w:val="28"/>
        </w:rPr>
        <w:t xml:space="preserve">Яка </w:t>
      </w:r>
      <w:r>
        <w:rPr>
          <w:b w:val="0"/>
          <w:sz w:val="28"/>
        </w:rPr>
        <w:t>і</w:t>
      </w:r>
      <w:r w:rsidRPr="00B77B0C">
        <w:rPr>
          <w:b w:val="0"/>
          <w:sz w:val="28"/>
        </w:rPr>
        <w:t>з наведених формул є математичним визначенням прискорення?</w:t>
      </w:r>
      <w:r w:rsidRPr="00BD2350">
        <w:t xml:space="preserve"> </w:t>
      </w:r>
    </w:p>
    <w:p w:rsidR="00C8030A" w:rsidRDefault="00C8030A" w:rsidP="00C8030A">
      <w:pPr>
        <w:jc w:val="both"/>
        <w:rPr>
          <w:color w:val="008000"/>
          <w:lang w:val="uk-UA"/>
        </w:rPr>
      </w:pPr>
      <w:r w:rsidRPr="00BD2350">
        <w:rPr>
          <w:lang w:val="uk-UA"/>
        </w:rPr>
        <w:t>А)</w:t>
      </w:r>
      <w:r w:rsidRPr="00BD2350">
        <w:rPr>
          <w:color w:val="008000"/>
          <w:lang w:val="uk-UA"/>
        </w:rPr>
        <w:t xml:space="preserve"> </w:t>
      </w:r>
      <w:r w:rsidRPr="00BD2350">
        <w:rPr>
          <w:color w:val="008000"/>
          <w:position w:val="-24"/>
          <w:lang w:val="uk-UA"/>
        </w:rPr>
        <w:object w:dxaOrig="680" w:dyaOrig="620">
          <v:shape id="_x0000_i1197" type="#_x0000_t75" style="width:34.35pt;height:31pt" o:ole="">
            <v:imagedata r:id="rId344" o:title=""/>
          </v:shape>
          <o:OLEObject Type="Embed" ProgID="Equation.3" ShapeID="_x0000_i1197" DrawAspect="Content" ObjectID="_1449738156" r:id="rId345"/>
        </w:object>
      </w:r>
      <w:r w:rsidRPr="00BD2350">
        <w:rPr>
          <w:lang w:val="uk-UA"/>
        </w:rPr>
        <w:t xml:space="preserve">;    Б) </w:t>
      </w:r>
      <w:r w:rsidRPr="00BD2350">
        <w:rPr>
          <w:position w:val="-24"/>
          <w:lang w:val="uk-UA"/>
        </w:rPr>
        <w:object w:dxaOrig="639" w:dyaOrig="620">
          <v:shape id="_x0000_i1198" type="#_x0000_t75" style="width:32.1pt;height:31pt" o:ole="">
            <v:imagedata r:id="rId346" o:title=""/>
          </v:shape>
          <o:OLEObject Type="Embed" ProgID="Equation.3" ShapeID="_x0000_i1198" DrawAspect="Content" ObjectID="_1449738157" r:id="rId347"/>
        </w:object>
      </w:r>
      <w:r w:rsidRPr="00BD2350">
        <w:rPr>
          <w:lang w:val="uk-UA"/>
        </w:rPr>
        <w:t xml:space="preserve">;    В) </w:t>
      </w:r>
      <w:r w:rsidRPr="00BD2350">
        <w:rPr>
          <w:position w:val="-24"/>
          <w:lang w:val="uk-UA"/>
        </w:rPr>
        <w:object w:dxaOrig="620" w:dyaOrig="620">
          <v:shape id="_x0000_i1199" type="#_x0000_t75" style="width:31pt;height:31pt" o:ole="">
            <v:imagedata r:id="rId348" o:title=""/>
          </v:shape>
          <o:OLEObject Type="Embed" ProgID="Equation.3" ShapeID="_x0000_i1199" DrawAspect="Content" ObjectID="_1449738158" r:id="rId349"/>
        </w:object>
      </w:r>
      <w:r w:rsidRPr="00BD2350">
        <w:rPr>
          <w:lang w:val="uk-UA"/>
        </w:rPr>
        <w:t xml:space="preserve">;    Г) </w:t>
      </w:r>
      <w:r w:rsidRPr="00BD2350">
        <w:rPr>
          <w:color w:val="008000"/>
          <w:position w:val="-6"/>
          <w:lang w:val="uk-UA"/>
        </w:rPr>
        <w:object w:dxaOrig="380" w:dyaOrig="240">
          <v:shape id="_x0000_i1200" type="#_x0000_t75" style="width:18.85pt;height:12.2pt" o:ole="">
            <v:imagedata r:id="rId350" o:title=""/>
          </v:shape>
          <o:OLEObject Type="Embed" ProgID="Equation.3" ShapeID="_x0000_i1200" DrawAspect="Content" ObjectID="_1449738159" r:id="rId351"/>
        </w:object>
      </w:r>
      <w:r w:rsidRPr="00BD2350">
        <w:rPr>
          <w:color w:val="008000"/>
          <w:lang w:val="uk-UA"/>
        </w:rPr>
        <w:t>.</w:t>
      </w:r>
    </w:p>
    <w:p w:rsidR="00C8030A" w:rsidRDefault="00C8030A" w:rsidP="00C8030A">
      <w:pPr>
        <w:jc w:val="both"/>
        <w:rPr>
          <w:color w:val="008000"/>
          <w:lang w:val="uk-UA"/>
        </w:rPr>
      </w:pPr>
    </w:p>
    <w:p w:rsidR="00C8030A" w:rsidRPr="00BD2350" w:rsidRDefault="00C8030A" w:rsidP="00C8030A">
      <w:pPr>
        <w:jc w:val="both"/>
        <w:rPr>
          <w:color w:val="008000"/>
          <w:lang w:val="uk-UA"/>
        </w:rPr>
      </w:pPr>
    </w:p>
    <w:p w:rsidR="00C8030A" w:rsidRDefault="00C8030A" w:rsidP="00C8030A">
      <w:pPr>
        <w:pStyle w:val="a3"/>
        <w:jc w:val="both"/>
        <w:rPr>
          <w:sz w:val="28"/>
        </w:rPr>
      </w:pPr>
      <w:r>
        <w:rPr>
          <w:noProof/>
          <w:lang w:val="ru-RU"/>
        </w:rPr>
        <w:drawing>
          <wp:anchor distT="0" distB="0" distL="114300" distR="114300" simplePos="0" relativeHeight="251672576" behindDoc="0" locked="0" layoutInCell="1" allowOverlap="1">
            <wp:simplePos x="0" y="0"/>
            <wp:positionH relativeFrom="column">
              <wp:posOffset>4000500</wp:posOffset>
            </wp:positionH>
            <wp:positionV relativeFrom="paragraph">
              <wp:posOffset>66675</wp:posOffset>
            </wp:positionV>
            <wp:extent cx="2057400" cy="1616075"/>
            <wp:effectExtent l="19050" t="0" r="0" b="0"/>
            <wp:wrapSquare wrapText="bothSides"/>
            <wp:docPr id="13" name="Рисунок 13"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
                    <pic:cNvPicPr>
                      <a:picLocks noChangeAspect="1" noChangeArrowheads="1"/>
                    </pic:cNvPicPr>
                  </pic:nvPicPr>
                  <pic:blipFill>
                    <a:blip r:embed="rId352" cstate="print"/>
                    <a:srcRect/>
                    <a:stretch>
                      <a:fillRect/>
                    </a:stretch>
                  </pic:blipFill>
                  <pic:spPr bwMode="auto">
                    <a:xfrm>
                      <a:off x="0" y="0"/>
                      <a:ext cx="2057400" cy="1616075"/>
                    </a:xfrm>
                    <a:prstGeom prst="rect">
                      <a:avLst/>
                    </a:prstGeom>
                    <a:noFill/>
                    <a:ln w="9525">
                      <a:noFill/>
                      <a:miter lim="800000"/>
                      <a:headEnd/>
                      <a:tailEnd/>
                    </a:ln>
                  </pic:spPr>
                </pic:pic>
              </a:graphicData>
            </a:graphic>
          </wp:anchor>
        </w:drawing>
      </w:r>
    </w:p>
    <w:p w:rsidR="00C8030A" w:rsidRPr="00BD2350" w:rsidRDefault="00C8030A" w:rsidP="00C8030A">
      <w:pPr>
        <w:pStyle w:val="a3"/>
        <w:jc w:val="both"/>
      </w:pPr>
      <w:r w:rsidRPr="00B77B0C">
        <w:rPr>
          <w:sz w:val="28"/>
        </w:rPr>
        <w:t>5.</w:t>
      </w:r>
      <w:r w:rsidRPr="00BD2350">
        <w:rPr>
          <w:sz w:val="28"/>
        </w:rPr>
        <w:t xml:space="preserve"> </w:t>
      </w:r>
      <w:r w:rsidRPr="00B77B0C">
        <w:rPr>
          <w:b w:val="0"/>
          <w:sz w:val="28"/>
        </w:rPr>
        <w:t>На одній координатній площині подані графіки швидкості трьох різних тіл. За яким графіком рухається тіло, що має найбільше прискорення?</w:t>
      </w:r>
      <w:r w:rsidRPr="00BD2350">
        <w:t xml:space="preserve"> </w:t>
      </w:r>
    </w:p>
    <w:p w:rsidR="00C8030A" w:rsidRPr="00BD2350" w:rsidRDefault="00C8030A" w:rsidP="00C8030A">
      <w:pPr>
        <w:pStyle w:val="a3"/>
        <w:jc w:val="both"/>
      </w:pPr>
    </w:p>
    <w:p w:rsidR="00C8030A" w:rsidRPr="00BD2350" w:rsidRDefault="00C8030A" w:rsidP="00C8030A">
      <w:pPr>
        <w:rPr>
          <w:color w:val="008000"/>
          <w:lang w:val="uk-UA"/>
        </w:rPr>
      </w:pPr>
      <w:r w:rsidRPr="00BD2350">
        <w:rPr>
          <w:lang w:val="uk-UA"/>
        </w:rPr>
        <w:t>А)</w:t>
      </w:r>
      <w:r w:rsidRPr="00BD2350">
        <w:rPr>
          <w:color w:val="008000"/>
          <w:lang w:val="uk-UA"/>
        </w:rPr>
        <w:t xml:space="preserve"> за графіком 1</w:t>
      </w:r>
      <w:r w:rsidRPr="00BD2350">
        <w:rPr>
          <w:lang w:val="uk-UA"/>
        </w:rPr>
        <w:t>; Б)</w:t>
      </w:r>
      <w:r w:rsidRPr="00BD2350">
        <w:rPr>
          <w:color w:val="008000"/>
          <w:lang w:val="uk-UA"/>
        </w:rPr>
        <w:t xml:space="preserve"> за графіком 2</w:t>
      </w:r>
      <w:r w:rsidRPr="00BD2350">
        <w:rPr>
          <w:lang w:val="uk-UA"/>
        </w:rPr>
        <w:t>; В)</w:t>
      </w:r>
      <w:r w:rsidRPr="00BD2350">
        <w:rPr>
          <w:color w:val="008000"/>
          <w:lang w:val="uk-UA"/>
        </w:rPr>
        <w:t xml:space="preserve"> за графіком 3</w:t>
      </w:r>
      <w:r w:rsidRPr="00BD2350">
        <w:rPr>
          <w:lang w:val="uk-UA"/>
        </w:rPr>
        <w:t xml:space="preserve">; </w:t>
      </w:r>
      <w:r>
        <w:rPr>
          <w:lang w:val="uk-UA"/>
        </w:rPr>
        <w:t xml:space="preserve">                              </w:t>
      </w:r>
      <w:r w:rsidRPr="00BD2350">
        <w:rPr>
          <w:lang w:val="uk-UA"/>
        </w:rPr>
        <w:t xml:space="preserve">Г) </w:t>
      </w:r>
      <w:r w:rsidRPr="00BD2350">
        <w:rPr>
          <w:color w:val="008000"/>
          <w:lang w:val="uk-UA"/>
        </w:rPr>
        <w:t>прискорення усіх тіл є однаковими.</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B77B0C">
        <w:rPr>
          <w:sz w:val="28"/>
        </w:rPr>
        <w:t>6.</w:t>
      </w:r>
      <w:r w:rsidRPr="00BD2350">
        <w:rPr>
          <w:sz w:val="28"/>
        </w:rPr>
        <w:t xml:space="preserve"> </w:t>
      </w:r>
      <w:r w:rsidRPr="00B77B0C">
        <w:rPr>
          <w:b w:val="0"/>
          <w:sz w:val="28"/>
        </w:rPr>
        <w:t>За який час світло проходить відстань від Сонця до Землі, якщо середня відстань між цими небесними тілами дорівнює ℓ=1,5·10</w:t>
      </w:r>
      <w:r w:rsidRPr="00B77B0C">
        <w:rPr>
          <w:b w:val="0"/>
          <w:sz w:val="28"/>
          <w:vertAlign w:val="superscript"/>
        </w:rPr>
        <w:t>11</w:t>
      </w:r>
      <w:r w:rsidRPr="00B77B0C">
        <w:rPr>
          <w:b w:val="0"/>
          <w:sz w:val="28"/>
        </w:rPr>
        <w:t xml:space="preserve"> км, а швидкість світла v=3,0·10</w:t>
      </w:r>
      <w:r w:rsidRPr="00B77B0C">
        <w:rPr>
          <w:b w:val="0"/>
          <w:sz w:val="28"/>
          <w:vertAlign w:val="superscript"/>
        </w:rPr>
        <w:t>8</w:t>
      </w:r>
      <w:r w:rsidRPr="00B77B0C">
        <w:rPr>
          <w:b w:val="0"/>
          <w:sz w:val="28"/>
        </w:rPr>
        <w:t xml:space="preserve"> м/с?</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за 1,4 години</w:t>
      </w:r>
      <w:r w:rsidRPr="00BD2350">
        <w:rPr>
          <w:lang w:val="uk-UA"/>
        </w:rPr>
        <w:t>; Б)</w:t>
      </w:r>
      <w:r w:rsidRPr="00BD2350">
        <w:rPr>
          <w:color w:val="008000"/>
          <w:lang w:val="uk-UA"/>
        </w:rPr>
        <w:t xml:space="preserve"> за 5,8 години</w:t>
      </w:r>
      <w:r w:rsidRPr="00BD2350">
        <w:rPr>
          <w:lang w:val="uk-UA"/>
        </w:rPr>
        <w:t>; В)</w:t>
      </w:r>
      <w:r w:rsidRPr="00BD2350">
        <w:rPr>
          <w:color w:val="008000"/>
          <w:lang w:val="uk-UA"/>
        </w:rPr>
        <w:t xml:space="preserve"> за 13,9 годин</w:t>
      </w:r>
      <w:r w:rsidRPr="00BD2350">
        <w:rPr>
          <w:lang w:val="uk-UA"/>
        </w:rPr>
        <w:t xml:space="preserve">; Г) </w:t>
      </w:r>
      <w:r w:rsidRPr="00BD2350">
        <w:rPr>
          <w:color w:val="008000"/>
          <w:lang w:val="uk-UA"/>
        </w:rPr>
        <w:t>за 140 годин.</w:t>
      </w:r>
    </w:p>
    <w:p w:rsidR="00C8030A" w:rsidRDefault="00C8030A" w:rsidP="00C8030A">
      <w:pPr>
        <w:pStyle w:val="a3"/>
        <w:jc w:val="both"/>
        <w:rPr>
          <w:sz w:val="28"/>
        </w:rPr>
      </w:pPr>
    </w:p>
    <w:p w:rsidR="00C8030A" w:rsidRPr="00BD2350" w:rsidRDefault="00C8030A" w:rsidP="00C8030A">
      <w:pPr>
        <w:pStyle w:val="a3"/>
        <w:jc w:val="both"/>
      </w:pPr>
      <w:r w:rsidRPr="0080374B">
        <w:rPr>
          <w:sz w:val="28"/>
        </w:rPr>
        <w:t>7.</w:t>
      </w:r>
      <w:r w:rsidRPr="00BD2350">
        <w:rPr>
          <w:sz w:val="28"/>
        </w:rPr>
        <w:t xml:space="preserve"> </w:t>
      </w:r>
      <w:r w:rsidRPr="0080374B">
        <w:rPr>
          <w:b w:val="0"/>
          <w:sz w:val="28"/>
        </w:rPr>
        <w:t>Куля-пілот піднялася на висоту 800 м і при цьому була віднесена вітром у горизонтальному напрямі на відстань 600 м. Який шлях пройшла куля?</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1000 м</w:t>
      </w:r>
      <w:r w:rsidRPr="00BD2350">
        <w:rPr>
          <w:lang w:val="uk-UA"/>
        </w:rPr>
        <w:t>; Б)</w:t>
      </w:r>
      <w:r w:rsidRPr="00BD2350">
        <w:rPr>
          <w:color w:val="008000"/>
          <w:lang w:val="uk-UA"/>
        </w:rPr>
        <w:t xml:space="preserve"> 200 м</w:t>
      </w:r>
      <w:r w:rsidRPr="00BD2350">
        <w:rPr>
          <w:lang w:val="uk-UA"/>
        </w:rPr>
        <w:t>; В)</w:t>
      </w:r>
      <w:r w:rsidRPr="00BD2350">
        <w:rPr>
          <w:color w:val="008000"/>
          <w:lang w:val="uk-UA"/>
        </w:rPr>
        <w:t xml:space="preserve"> 1400 м</w:t>
      </w:r>
      <w:r w:rsidRPr="00BD2350">
        <w:rPr>
          <w:lang w:val="uk-UA"/>
        </w:rPr>
        <w:t xml:space="preserve">; Г) </w:t>
      </w:r>
      <w:r w:rsidRPr="00BD2350">
        <w:rPr>
          <w:color w:val="008000"/>
          <w:lang w:val="uk-UA"/>
        </w:rPr>
        <w:t>700 м.</w:t>
      </w:r>
    </w:p>
    <w:p w:rsidR="00C8030A" w:rsidRPr="00BD2350" w:rsidRDefault="00C8030A" w:rsidP="00C8030A">
      <w:pPr>
        <w:jc w:val="both"/>
        <w:rPr>
          <w:lang w:val="uk-UA"/>
        </w:rPr>
      </w:pPr>
    </w:p>
    <w:p w:rsidR="00C8030A" w:rsidRDefault="00C8030A" w:rsidP="00C8030A">
      <w:pPr>
        <w:pStyle w:val="a3"/>
        <w:jc w:val="both"/>
        <w:rPr>
          <w:sz w:val="28"/>
        </w:rPr>
      </w:pPr>
    </w:p>
    <w:p w:rsidR="00C8030A" w:rsidRPr="00BD2350" w:rsidRDefault="00C8030A" w:rsidP="00C8030A">
      <w:pPr>
        <w:pStyle w:val="a3"/>
        <w:jc w:val="both"/>
      </w:pPr>
      <w:r w:rsidRPr="0080374B">
        <w:rPr>
          <w:sz w:val="28"/>
        </w:rPr>
        <w:lastRenderedPageBreak/>
        <w:t>8.</w:t>
      </w:r>
      <w:r w:rsidRPr="00BD2350">
        <w:rPr>
          <w:sz w:val="28"/>
        </w:rPr>
        <w:t xml:space="preserve"> </w:t>
      </w:r>
      <w:r w:rsidRPr="0080374B">
        <w:rPr>
          <w:b w:val="0"/>
          <w:sz w:val="28"/>
        </w:rPr>
        <w:t>При прямолінійному русі вектори швидкості частинки (</w:t>
      </w:r>
      <w:r w:rsidRPr="0080374B">
        <w:rPr>
          <w:b w:val="0"/>
          <w:position w:val="-6"/>
          <w:sz w:val="28"/>
        </w:rPr>
        <w:object w:dxaOrig="200" w:dyaOrig="279">
          <v:shape id="_x0000_i1201" type="#_x0000_t75" style="width:9.95pt;height:13.3pt" o:ole="">
            <v:imagedata r:id="rId353" o:title=""/>
          </v:shape>
          <o:OLEObject Type="Embed" ProgID="Equation.3" ShapeID="_x0000_i1201" DrawAspect="Content" ObjectID="_1449738160" r:id="rId354"/>
        </w:object>
      </w:r>
      <w:r w:rsidRPr="0080374B">
        <w:rPr>
          <w:b w:val="0"/>
          <w:sz w:val="28"/>
        </w:rPr>
        <w:t xml:space="preserve">і </w:t>
      </w:r>
      <w:r w:rsidRPr="0080374B">
        <w:rPr>
          <w:b w:val="0"/>
          <w:position w:val="-12"/>
          <w:sz w:val="28"/>
        </w:rPr>
        <w:object w:dxaOrig="240" w:dyaOrig="360">
          <v:shape id="_x0000_i1202" type="#_x0000_t75" style="width:12.2pt;height:18.85pt" o:ole="">
            <v:imagedata r:id="rId192" o:title=""/>
          </v:shape>
          <o:OLEObject Type="Embed" ProgID="Equation.3" ShapeID="_x0000_i1202" DrawAspect="Content" ObjectID="_1449738161" r:id="rId355"/>
        </w:object>
      </w:r>
      <w:r w:rsidRPr="0080374B">
        <w:rPr>
          <w:b w:val="0"/>
          <w:sz w:val="28"/>
        </w:rPr>
        <w:t xml:space="preserve">), а також вектор зміни швидкості </w:t>
      </w:r>
      <w:r w:rsidRPr="0080374B">
        <w:rPr>
          <w:b w:val="0"/>
          <w:position w:val="-12"/>
          <w:sz w:val="28"/>
        </w:rPr>
        <w:object w:dxaOrig="1140" w:dyaOrig="360">
          <v:shape id="_x0000_i1203" type="#_x0000_t75" style="width:57.6pt;height:18.85pt" o:ole="">
            <v:imagedata r:id="rId356" o:title=""/>
          </v:shape>
          <o:OLEObject Type="Embed" ProgID="Equation.3" ShapeID="_x0000_i1203" DrawAspect="Content" ObjectID="_1449738162" r:id="rId357"/>
        </w:object>
      </w:r>
      <w:r w:rsidRPr="0080374B">
        <w:rPr>
          <w:b w:val="0"/>
          <w:sz w:val="28"/>
        </w:rPr>
        <w:t xml:space="preserve"> напрямлені уздовж однієї прямої і, за математичною термінологією, називаються векторами </w:t>
      </w:r>
      <w:r w:rsidRPr="00D77642">
        <w:rPr>
          <w:b w:val="0"/>
          <w:i/>
          <w:sz w:val="28"/>
        </w:rPr>
        <w:t>колінеарними</w:t>
      </w:r>
      <w:r w:rsidRPr="0080374B">
        <w:rPr>
          <w:b w:val="0"/>
          <w:sz w:val="28"/>
        </w:rPr>
        <w:t xml:space="preserve">. Яке твердження щодо </w:t>
      </w:r>
      <w:r w:rsidRPr="00D77642">
        <w:rPr>
          <w:b w:val="0"/>
          <w:i/>
          <w:sz w:val="28"/>
        </w:rPr>
        <w:t>колінеарності</w:t>
      </w:r>
      <w:r w:rsidRPr="0080374B">
        <w:rPr>
          <w:b w:val="0"/>
          <w:sz w:val="28"/>
        </w:rPr>
        <w:t xml:space="preserve"> векторів є правильним і найбільш повним?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вектори </w:t>
      </w:r>
      <w:r w:rsidRPr="00BD2350">
        <w:rPr>
          <w:color w:val="008000"/>
          <w:position w:val="-6"/>
          <w:lang w:val="uk-UA"/>
        </w:rPr>
        <w:object w:dxaOrig="200" w:dyaOrig="279">
          <v:shape id="_x0000_i1204" type="#_x0000_t75" style="width:9.95pt;height:13.3pt" o:ole="">
            <v:imagedata r:id="rId353" o:title=""/>
          </v:shape>
          <o:OLEObject Type="Embed" ProgID="Equation.3" ShapeID="_x0000_i1204" DrawAspect="Content" ObjectID="_1449738163" r:id="rId358"/>
        </w:object>
      </w:r>
      <w:r w:rsidRPr="00BD2350">
        <w:rPr>
          <w:color w:val="008000"/>
          <w:lang w:val="uk-UA"/>
        </w:rPr>
        <w:t xml:space="preserve"> і </w:t>
      </w:r>
      <w:r w:rsidRPr="00BD2350">
        <w:rPr>
          <w:color w:val="008000"/>
          <w:position w:val="-6"/>
          <w:lang w:val="uk-UA"/>
        </w:rPr>
        <w:object w:dxaOrig="340" w:dyaOrig="279">
          <v:shape id="_x0000_i1205" type="#_x0000_t75" style="width:16.6pt;height:13.3pt" o:ole="">
            <v:imagedata r:id="rId216" o:title=""/>
          </v:shape>
          <o:OLEObject Type="Embed" ProgID="Equation.3" ShapeID="_x0000_i1205" DrawAspect="Content" ObjectID="_1449738164" r:id="rId359"/>
        </w:object>
      </w:r>
      <w:r w:rsidRPr="00BD2350">
        <w:rPr>
          <w:color w:val="008000"/>
          <w:lang w:val="uk-UA"/>
        </w:rPr>
        <w:t xml:space="preserve"> є колінеарними при будь-яких механічних рухах</w:t>
      </w:r>
      <w:r w:rsidRPr="00BD2350">
        <w:rPr>
          <w:lang w:val="uk-UA"/>
        </w:rPr>
        <w:t>; Б)</w:t>
      </w:r>
      <w:r w:rsidRPr="00BD2350">
        <w:rPr>
          <w:color w:val="008000"/>
          <w:lang w:val="uk-UA"/>
        </w:rPr>
        <w:t xml:space="preserve"> вектори </w:t>
      </w:r>
      <w:r w:rsidRPr="00BD2350">
        <w:rPr>
          <w:color w:val="008000"/>
          <w:position w:val="-6"/>
          <w:lang w:val="uk-UA"/>
        </w:rPr>
        <w:object w:dxaOrig="200" w:dyaOrig="279">
          <v:shape id="_x0000_i1206" type="#_x0000_t75" style="width:9.95pt;height:13.3pt" o:ole="">
            <v:imagedata r:id="rId353" o:title=""/>
          </v:shape>
          <o:OLEObject Type="Embed" ProgID="Equation.3" ShapeID="_x0000_i1206" DrawAspect="Content" ObjectID="_1449738165" r:id="rId360"/>
        </w:object>
      </w:r>
      <w:r w:rsidRPr="00BD2350">
        <w:rPr>
          <w:color w:val="008000"/>
          <w:lang w:val="uk-UA"/>
        </w:rPr>
        <w:t xml:space="preserve"> і </w:t>
      </w:r>
      <w:r w:rsidRPr="00BD2350">
        <w:rPr>
          <w:color w:val="008000"/>
          <w:position w:val="-6"/>
          <w:lang w:val="uk-UA"/>
        </w:rPr>
        <w:object w:dxaOrig="340" w:dyaOrig="279">
          <v:shape id="_x0000_i1207" type="#_x0000_t75" style="width:16.6pt;height:13.3pt" o:ole="">
            <v:imagedata r:id="rId216" o:title=""/>
          </v:shape>
          <o:OLEObject Type="Embed" ProgID="Equation.3" ShapeID="_x0000_i1207" DrawAspect="Content" ObjectID="_1449738166" r:id="rId361"/>
        </w:object>
      </w:r>
      <w:r w:rsidRPr="00BD2350">
        <w:rPr>
          <w:color w:val="008000"/>
          <w:lang w:val="uk-UA"/>
        </w:rPr>
        <w:t xml:space="preserve"> ніколи не є колінеарними при криволінійному русі</w:t>
      </w:r>
      <w:r w:rsidRPr="00BD2350">
        <w:rPr>
          <w:lang w:val="uk-UA"/>
        </w:rPr>
        <w:t>; В)</w:t>
      </w:r>
      <w:r w:rsidRPr="00BD2350">
        <w:rPr>
          <w:color w:val="008000"/>
          <w:lang w:val="uk-UA"/>
        </w:rPr>
        <w:t xml:space="preserve"> вектори </w:t>
      </w:r>
      <w:r w:rsidRPr="00BD2350">
        <w:rPr>
          <w:color w:val="008000"/>
          <w:position w:val="-6"/>
          <w:lang w:val="uk-UA"/>
        </w:rPr>
        <w:object w:dxaOrig="200" w:dyaOrig="279">
          <v:shape id="_x0000_i1208" type="#_x0000_t75" style="width:9.95pt;height:13.3pt" o:ole="">
            <v:imagedata r:id="rId353" o:title=""/>
          </v:shape>
          <o:OLEObject Type="Embed" ProgID="Equation.3" ShapeID="_x0000_i1208" DrawAspect="Content" ObjectID="_1449738167" r:id="rId362"/>
        </w:object>
      </w:r>
      <w:r w:rsidRPr="00BD2350">
        <w:rPr>
          <w:color w:val="008000"/>
          <w:lang w:val="uk-UA"/>
        </w:rPr>
        <w:t xml:space="preserve">, </w:t>
      </w:r>
      <w:r w:rsidRPr="00BD2350">
        <w:rPr>
          <w:color w:val="008000"/>
          <w:position w:val="-12"/>
          <w:lang w:val="uk-UA"/>
        </w:rPr>
        <w:object w:dxaOrig="240" w:dyaOrig="360">
          <v:shape id="_x0000_i1209" type="#_x0000_t75" style="width:12.2pt;height:18.85pt" o:ole="">
            <v:imagedata r:id="rId363" o:title=""/>
          </v:shape>
          <o:OLEObject Type="Embed" ProgID="Equation.3" ShapeID="_x0000_i1209" DrawAspect="Content" ObjectID="_1449738168" r:id="rId364"/>
        </w:object>
      </w:r>
      <w:r w:rsidRPr="00BD2350">
        <w:rPr>
          <w:color w:val="008000"/>
          <w:lang w:val="uk-UA"/>
        </w:rPr>
        <w:t xml:space="preserve"> і </w:t>
      </w:r>
      <w:r w:rsidRPr="00BD2350">
        <w:rPr>
          <w:color w:val="008000"/>
          <w:position w:val="-6"/>
          <w:lang w:val="uk-UA"/>
        </w:rPr>
        <w:object w:dxaOrig="340" w:dyaOrig="279">
          <v:shape id="_x0000_i1210" type="#_x0000_t75" style="width:16.6pt;height:13.3pt" o:ole="">
            <v:imagedata r:id="rId216" o:title=""/>
          </v:shape>
          <o:OLEObject Type="Embed" ProgID="Equation.3" ShapeID="_x0000_i1210" DrawAspect="Content" ObjectID="_1449738169" r:id="rId365"/>
        </w:object>
      </w:r>
      <w:r w:rsidRPr="00BD2350">
        <w:rPr>
          <w:color w:val="008000"/>
          <w:lang w:val="uk-UA"/>
        </w:rPr>
        <w:t xml:space="preserve"> є неколінеарними при будь-якому криволінійному русі</w:t>
      </w:r>
      <w:r w:rsidRPr="00BD2350">
        <w:rPr>
          <w:lang w:val="uk-UA"/>
        </w:rPr>
        <w:t>;</w:t>
      </w:r>
      <w:r>
        <w:rPr>
          <w:lang w:val="uk-UA"/>
        </w:rPr>
        <w:t xml:space="preserve">   </w:t>
      </w:r>
      <w:r w:rsidRPr="00BD2350">
        <w:rPr>
          <w:lang w:val="uk-UA"/>
        </w:rPr>
        <w:t xml:space="preserve"> Г) </w:t>
      </w:r>
      <w:r w:rsidRPr="00BD2350">
        <w:rPr>
          <w:color w:val="008000"/>
          <w:lang w:val="uk-UA"/>
        </w:rPr>
        <w:t xml:space="preserve">вектори </w:t>
      </w:r>
      <w:r w:rsidRPr="00BD2350">
        <w:rPr>
          <w:color w:val="008000"/>
          <w:position w:val="-6"/>
          <w:lang w:val="uk-UA"/>
        </w:rPr>
        <w:object w:dxaOrig="200" w:dyaOrig="279">
          <v:shape id="_x0000_i1211" type="#_x0000_t75" style="width:9.95pt;height:13.3pt" o:ole="">
            <v:imagedata r:id="rId353" o:title=""/>
          </v:shape>
          <o:OLEObject Type="Embed" ProgID="Equation.3" ShapeID="_x0000_i1211" DrawAspect="Content" ObjectID="_1449738170" r:id="rId366"/>
        </w:object>
      </w:r>
      <w:r w:rsidRPr="00BD2350">
        <w:rPr>
          <w:color w:val="008000"/>
          <w:lang w:val="uk-UA"/>
        </w:rPr>
        <w:t xml:space="preserve"> і </w:t>
      </w:r>
      <w:r w:rsidRPr="00BD2350">
        <w:rPr>
          <w:color w:val="008000"/>
          <w:position w:val="-12"/>
          <w:lang w:val="uk-UA"/>
        </w:rPr>
        <w:object w:dxaOrig="240" w:dyaOrig="360">
          <v:shape id="_x0000_i1212" type="#_x0000_t75" style="width:12.2pt;height:18.85pt" o:ole="">
            <v:imagedata r:id="rId363" o:title=""/>
          </v:shape>
          <o:OLEObject Type="Embed" ProgID="Equation.3" ShapeID="_x0000_i1212" DrawAspect="Content" ObjectID="_1449738171" r:id="rId367"/>
        </w:object>
      </w:r>
      <w:r w:rsidRPr="00BD2350">
        <w:rPr>
          <w:color w:val="008000"/>
          <w:lang w:val="uk-UA"/>
        </w:rPr>
        <w:t xml:space="preserve"> є неколінеарними при будь-якому криволінійному русі.</w:t>
      </w:r>
    </w:p>
    <w:p w:rsidR="00C8030A" w:rsidRDefault="00C8030A" w:rsidP="00C8030A">
      <w:pPr>
        <w:pStyle w:val="a3"/>
        <w:jc w:val="both"/>
        <w:rPr>
          <w:sz w:val="28"/>
        </w:rPr>
      </w:pPr>
    </w:p>
    <w:p w:rsidR="00C8030A" w:rsidRPr="00BD2350" w:rsidRDefault="00C8030A" w:rsidP="00C8030A">
      <w:pPr>
        <w:pStyle w:val="a3"/>
        <w:jc w:val="both"/>
      </w:pPr>
      <w:r w:rsidRPr="0080374B">
        <w:rPr>
          <w:sz w:val="28"/>
        </w:rPr>
        <w:t>9.</w:t>
      </w:r>
      <w:r w:rsidRPr="00BD2350">
        <w:rPr>
          <w:sz w:val="28"/>
        </w:rPr>
        <w:t xml:space="preserve"> </w:t>
      </w:r>
      <w:r w:rsidRPr="0080374B">
        <w:rPr>
          <w:b w:val="0"/>
          <w:sz w:val="28"/>
        </w:rPr>
        <w:t>Скільки обертів здійснює частинка за час t= 1,0 с, якщо при рівномірному русі по колу період її обертання становить T= 0,1 с?</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N= 1</w:t>
      </w:r>
      <w:r w:rsidRPr="00BD2350">
        <w:rPr>
          <w:lang w:val="uk-UA"/>
        </w:rPr>
        <w:t>; Б)</w:t>
      </w:r>
      <w:r w:rsidRPr="00BD2350">
        <w:rPr>
          <w:color w:val="008000"/>
          <w:lang w:val="uk-UA"/>
        </w:rPr>
        <w:t xml:space="preserve"> N = 0,1</w:t>
      </w:r>
      <w:r w:rsidRPr="00BD2350">
        <w:rPr>
          <w:lang w:val="uk-UA"/>
        </w:rPr>
        <w:t>; В)</w:t>
      </w:r>
      <w:r w:rsidRPr="00BD2350">
        <w:rPr>
          <w:color w:val="008000"/>
          <w:lang w:val="uk-UA"/>
        </w:rPr>
        <w:t xml:space="preserve"> N = 10</w:t>
      </w:r>
      <w:r w:rsidRPr="00BD2350">
        <w:rPr>
          <w:lang w:val="uk-UA"/>
        </w:rPr>
        <w:t xml:space="preserve">; Г) </w:t>
      </w:r>
      <w:r w:rsidRPr="00BD2350">
        <w:rPr>
          <w:color w:val="008000"/>
          <w:lang w:val="uk-UA"/>
        </w:rPr>
        <w:t>N = 60.</w:t>
      </w:r>
    </w:p>
    <w:p w:rsidR="00C8030A" w:rsidRDefault="00C8030A" w:rsidP="00C8030A">
      <w:pPr>
        <w:pStyle w:val="a3"/>
        <w:jc w:val="both"/>
        <w:rPr>
          <w:sz w:val="28"/>
        </w:rPr>
      </w:pPr>
    </w:p>
    <w:p w:rsidR="00C8030A" w:rsidRPr="00BD2350" w:rsidRDefault="00C8030A" w:rsidP="00C8030A">
      <w:pPr>
        <w:pStyle w:val="a3"/>
        <w:jc w:val="both"/>
      </w:pPr>
      <w:r w:rsidRPr="0080374B">
        <w:rPr>
          <w:sz w:val="28"/>
        </w:rPr>
        <w:t>10.</w:t>
      </w:r>
      <w:r w:rsidRPr="00BD2350">
        <w:rPr>
          <w:sz w:val="28"/>
        </w:rPr>
        <w:t xml:space="preserve"> </w:t>
      </w:r>
      <w:r w:rsidRPr="0080374B">
        <w:rPr>
          <w:b w:val="0"/>
          <w:sz w:val="28"/>
        </w:rPr>
        <w:t>Поїзд Дебальцеве-Хмельницький поблизу Полтави рухається по заокругленню дороги радіусом r = 800 м, долаючи при цьому відрізок шл</w:t>
      </w:r>
      <w:r>
        <w:rPr>
          <w:b w:val="0"/>
          <w:sz w:val="28"/>
        </w:rPr>
        <w:t xml:space="preserve">яху            </w:t>
      </w:r>
      <w:r w:rsidRPr="0080374B">
        <w:rPr>
          <w:b w:val="0"/>
          <w:sz w:val="28"/>
        </w:rPr>
        <w:t xml:space="preserve">s= 200 м. Яким є доцентрове прискорення поїзда, якщо заокруглення дороги він проходить за </w:t>
      </w:r>
      <w:r>
        <w:rPr>
          <w:b w:val="0"/>
          <w:sz w:val="28"/>
        </w:rPr>
        <w:t xml:space="preserve">час </w:t>
      </w:r>
      <w:r w:rsidRPr="0080374B">
        <w:rPr>
          <w:b w:val="0"/>
          <w:sz w:val="28"/>
        </w:rPr>
        <w:t>t= 10 с?</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д.ц.</w:t>
      </w:r>
      <w:r w:rsidRPr="00BD2350">
        <w:rPr>
          <w:color w:val="008000"/>
          <w:lang w:val="uk-UA"/>
        </w:rPr>
        <w:t>= 0,25 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д.ц.</w:t>
      </w:r>
      <w:r w:rsidRPr="00BD2350">
        <w:rPr>
          <w:color w:val="008000"/>
          <w:lang w:val="uk-UA"/>
        </w:rPr>
        <w:t>= 0,5 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д.ц.</w:t>
      </w:r>
      <w:r w:rsidRPr="00BD2350">
        <w:rPr>
          <w:color w:val="008000"/>
          <w:lang w:val="uk-UA"/>
        </w:rPr>
        <w:t>= 1,5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д.ц.</w:t>
      </w:r>
      <w:r w:rsidRPr="00BD2350">
        <w:rPr>
          <w:color w:val="008000"/>
          <w:lang w:val="uk-UA"/>
        </w:rPr>
        <w:t>= 2,25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80374B">
        <w:rPr>
          <w:sz w:val="28"/>
        </w:rPr>
        <w:t>11.</w:t>
      </w:r>
      <w:r w:rsidRPr="00BD2350">
        <w:rPr>
          <w:sz w:val="28"/>
        </w:rPr>
        <w:t xml:space="preserve"> </w:t>
      </w:r>
      <w:r w:rsidRPr="0080374B">
        <w:rPr>
          <w:b w:val="0"/>
          <w:sz w:val="28"/>
        </w:rPr>
        <w:t>Спортивний літак Як-18 на швидкості 180 км/год робить "мертву петлю", рухаючись у вертикальній площині по колу радіусом 200 м. Який час потрібен для виконання цього маневру?</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t = 25 c</w:t>
      </w:r>
      <w:r w:rsidRPr="00BD2350">
        <w:rPr>
          <w:lang w:val="uk-UA"/>
        </w:rPr>
        <w:t>; Б)</w:t>
      </w:r>
      <w:r w:rsidRPr="00BD2350">
        <w:rPr>
          <w:color w:val="008000"/>
          <w:lang w:val="uk-UA"/>
        </w:rPr>
        <w:t xml:space="preserve"> t = 4,0 c</w:t>
      </w:r>
      <w:r w:rsidRPr="00BD2350">
        <w:rPr>
          <w:lang w:val="uk-UA"/>
        </w:rPr>
        <w:t>; В)</w:t>
      </w:r>
      <w:r w:rsidRPr="00BD2350">
        <w:rPr>
          <w:color w:val="008000"/>
          <w:lang w:val="uk-UA"/>
        </w:rPr>
        <w:t xml:space="preserve"> t = 0,9 c</w:t>
      </w:r>
      <w:r w:rsidRPr="00BD2350">
        <w:rPr>
          <w:lang w:val="uk-UA"/>
        </w:rPr>
        <w:t xml:space="preserve">; Г) </w:t>
      </w:r>
      <w:r w:rsidRPr="00BD2350">
        <w:rPr>
          <w:color w:val="008000"/>
          <w:lang w:val="uk-UA"/>
        </w:rPr>
        <w:t>t = 35 c.</w:t>
      </w:r>
    </w:p>
    <w:p w:rsidR="00C8030A" w:rsidRDefault="00C8030A" w:rsidP="00C8030A">
      <w:pPr>
        <w:pStyle w:val="a3"/>
        <w:jc w:val="both"/>
        <w:rPr>
          <w:sz w:val="28"/>
        </w:rPr>
      </w:pPr>
    </w:p>
    <w:p w:rsidR="00C8030A" w:rsidRPr="00BD2350" w:rsidRDefault="00C8030A" w:rsidP="00C8030A">
      <w:pPr>
        <w:pStyle w:val="a3"/>
        <w:jc w:val="both"/>
      </w:pPr>
      <w:r w:rsidRPr="0080374B">
        <w:rPr>
          <w:sz w:val="28"/>
        </w:rPr>
        <w:t>12.</w:t>
      </w:r>
      <w:r w:rsidRPr="00BD2350">
        <w:rPr>
          <w:sz w:val="28"/>
        </w:rPr>
        <w:t xml:space="preserve"> </w:t>
      </w:r>
      <w:r w:rsidRPr="0080374B">
        <w:rPr>
          <w:b w:val="0"/>
          <w:sz w:val="28"/>
        </w:rPr>
        <w:t>Як називається основна деталь кривошипно-шатунного механізму, призначена для перетворення поступального руху поршня в обертальний рух колінчастого валу?</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шип</w:t>
      </w:r>
      <w:r w:rsidRPr="00BD2350">
        <w:rPr>
          <w:lang w:val="uk-UA"/>
        </w:rPr>
        <w:t>; Б)</w:t>
      </w:r>
      <w:r w:rsidRPr="00BD2350">
        <w:rPr>
          <w:color w:val="008000"/>
          <w:lang w:val="uk-UA"/>
        </w:rPr>
        <w:t xml:space="preserve"> кривошип</w:t>
      </w:r>
      <w:r w:rsidRPr="00BD2350">
        <w:rPr>
          <w:lang w:val="uk-UA"/>
        </w:rPr>
        <w:t>; В)</w:t>
      </w:r>
      <w:r w:rsidRPr="00BD2350">
        <w:rPr>
          <w:color w:val="008000"/>
          <w:lang w:val="uk-UA"/>
        </w:rPr>
        <w:t xml:space="preserve"> шплінт</w:t>
      </w:r>
      <w:r w:rsidRPr="00BD2350">
        <w:rPr>
          <w:lang w:val="uk-UA"/>
        </w:rPr>
        <w:t xml:space="preserve">; Г) </w:t>
      </w:r>
      <w:r w:rsidRPr="00BD2350">
        <w:rPr>
          <w:color w:val="008000"/>
          <w:lang w:val="uk-UA"/>
        </w:rPr>
        <w:t>шатун.</w:t>
      </w:r>
    </w:p>
    <w:p w:rsidR="00C8030A" w:rsidRDefault="00C8030A" w:rsidP="00C8030A">
      <w:pPr>
        <w:jc w:val="both"/>
        <w:rPr>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11,0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10,2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12,3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14,7 м</w:t>
      </w:r>
      <w:r w:rsidRPr="00BD2350">
        <w:rPr>
          <w:lang w:val="uk-UA"/>
        </w:rPr>
        <w:t xml:space="preserve">; Г) </w:t>
      </w:r>
      <w:r>
        <w:rPr>
          <w:color w:val="008000"/>
          <w:lang w:val="en-US"/>
        </w:rPr>
        <w:t>x</w:t>
      </w:r>
      <w:r>
        <w:rPr>
          <w:color w:val="008000"/>
          <w:vertAlign w:val="subscript"/>
          <w:lang w:val="uk-UA"/>
        </w:rPr>
        <w:t>макс</w:t>
      </w:r>
      <w:r>
        <w:rPr>
          <w:color w:val="008000"/>
          <w:lang w:val="uk-UA"/>
        </w:rPr>
        <w:t>= 17,2 м</w:t>
      </w:r>
      <w:r w:rsidRPr="00AB0B44">
        <w:rPr>
          <w:lang w:val="uk-UA"/>
        </w:rPr>
        <w:t>.</w:t>
      </w:r>
    </w:p>
    <w:p w:rsidR="00C8030A" w:rsidRPr="000807F0" w:rsidRDefault="00C8030A" w:rsidP="00C8030A">
      <w:pPr>
        <w:jc w:val="both"/>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80</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Pr>
          <w:b w:val="0"/>
          <w:sz w:val="28"/>
        </w:rPr>
        <w:t>0,7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26g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32g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35g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37g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40 км/год і гальмується із таким прискоренням</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s</w:t>
      </w:r>
      <w:r>
        <w:rPr>
          <w:color w:val="008000"/>
          <w:lang w:val="uk-UA"/>
        </w:rPr>
        <w:t>= 0,16 м</w:t>
      </w:r>
      <w:r w:rsidRPr="00BD2350">
        <w:rPr>
          <w:lang w:val="uk-UA"/>
        </w:rPr>
        <w:t>; Б)</w:t>
      </w:r>
      <w:r w:rsidRPr="00BD2350">
        <w:rPr>
          <w:color w:val="008000"/>
          <w:lang w:val="uk-UA"/>
        </w:rPr>
        <w:t xml:space="preserve"> </w:t>
      </w:r>
      <w:r>
        <w:rPr>
          <w:color w:val="008000"/>
          <w:lang w:val="en-US"/>
        </w:rPr>
        <w:t>s</w:t>
      </w:r>
      <w:r>
        <w:rPr>
          <w:color w:val="008000"/>
          <w:lang w:val="uk-UA"/>
        </w:rPr>
        <w:t>= 0,21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D77642">
        <w:rPr>
          <w:color w:val="008000"/>
        </w:rPr>
        <w:t>0</w:t>
      </w:r>
      <w:r>
        <w:rPr>
          <w:color w:val="008000"/>
          <w:lang w:val="uk-UA"/>
        </w:rPr>
        <w:t>,27 м</w:t>
      </w:r>
      <w:r w:rsidRPr="00BD2350">
        <w:rPr>
          <w:lang w:val="uk-UA"/>
        </w:rPr>
        <w:t xml:space="preserve">; Г) </w:t>
      </w:r>
      <w:r>
        <w:rPr>
          <w:color w:val="008000"/>
          <w:lang w:val="en-US"/>
        </w:rPr>
        <w:t>s</w:t>
      </w:r>
      <w:r>
        <w:rPr>
          <w:color w:val="008000"/>
          <w:lang w:val="uk-UA"/>
        </w:rPr>
        <w:t>= 0,33 м</w:t>
      </w:r>
      <w:r w:rsidRPr="00AB0B44">
        <w:rPr>
          <w:lang w:val="uk-UA"/>
        </w:rPr>
        <w:t>.</w:t>
      </w:r>
    </w:p>
    <w:p w:rsidR="00C8030A" w:rsidRPr="00BD2350" w:rsidRDefault="00C8030A" w:rsidP="00C8030A">
      <w:pPr>
        <w:rPr>
          <w:bCs/>
          <w:sz w:val="32"/>
          <w:lang w:val="uk-UA"/>
        </w:rPr>
      </w:pPr>
    </w:p>
    <w:p w:rsidR="00C8030A" w:rsidRDefault="00C8030A" w:rsidP="00C8030A">
      <w:pPr>
        <w:jc w:val="right"/>
        <w:rPr>
          <w:b/>
          <w:bCs/>
          <w:sz w:val="32"/>
          <w:lang w:val="uk-UA"/>
        </w:rPr>
      </w:pPr>
      <w:r w:rsidRPr="00B77D8C">
        <w:rPr>
          <w:b/>
          <w:bCs/>
          <w:sz w:val="32"/>
          <w:lang w:val="uk-UA"/>
        </w:rPr>
        <w:lastRenderedPageBreak/>
        <w:t>№ 1-07</w:t>
      </w:r>
    </w:p>
    <w:p w:rsidR="00C8030A" w:rsidRPr="00B77D8C" w:rsidRDefault="00C8030A" w:rsidP="00C8030A">
      <w:pPr>
        <w:jc w:val="right"/>
        <w:rPr>
          <w:b/>
          <w:bCs/>
          <w:sz w:val="32"/>
          <w:lang w:val="uk-UA"/>
        </w:rPr>
      </w:pPr>
    </w:p>
    <w:p w:rsidR="00C8030A" w:rsidRPr="00BD2350" w:rsidRDefault="00C8030A" w:rsidP="00C8030A">
      <w:pPr>
        <w:pStyle w:val="a3"/>
        <w:jc w:val="both"/>
      </w:pPr>
      <w:r w:rsidRPr="00BD2350">
        <w:rPr>
          <w:sz w:val="28"/>
        </w:rPr>
        <w:t xml:space="preserve">1. </w:t>
      </w:r>
      <w:r w:rsidRPr="0080374B">
        <w:rPr>
          <w:b w:val="0"/>
          <w:sz w:val="28"/>
        </w:rPr>
        <w:t xml:space="preserve">Хто </w:t>
      </w:r>
      <w:r>
        <w:rPr>
          <w:b w:val="0"/>
          <w:sz w:val="28"/>
        </w:rPr>
        <w:t>і</w:t>
      </w:r>
      <w:r w:rsidRPr="0080374B">
        <w:rPr>
          <w:b w:val="0"/>
          <w:sz w:val="28"/>
        </w:rPr>
        <w:t>з цих вчених першим виклав основні закони механіки у логічно завершеній і математично досконалій формі?</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Галілео Галілей (1564—1642)</w:t>
      </w:r>
      <w:r w:rsidRPr="00BD2350">
        <w:rPr>
          <w:lang w:val="uk-UA"/>
        </w:rPr>
        <w:t>; Б)</w:t>
      </w:r>
      <w:r w:rsidRPr="00BD2350">
        <w:rPr>
          <w:color w:val="008000"/>
          <w:lang w:val="uk-UA"/>
        </w:rPr>
        <w:t xml:space="preserve"> Ісаак Ньютон (1643—1727)</w:t>
      </w:r>
      <w:r w:rsidRPr="00BD2350">
        <w:rPr>
          <w:lang w:val="uk-UA"/>
        </w:rPr>
        <w:t>; В)</w:t>
      </w:r>
      <w:r w:rsidRPr="00BD2350">
        <w:rPr>
          <w:color w:val="008000"/>
          <w:lang w:val="uk-UA"/>
        </w:rPr>
        <w:t xml:space="preserve"> Джеймс Клерк Максвелл (1831—1879)</w:t>
      </w:r>
      <w:r w:rsidRPr="00BD2350">
        <w:rPr>
          <w:lang w:val="uk-UA"/>
        </w:rPr>
        <w:t xml:space="preserve">;   </w:t>
      </w:r>
      <w:r>
        <w:rPr>
          <w:lang w:val="uk-UA"/>
        </w:rPr>
        <w:t xml:space="preserve">              </w:t>
      </w:r>
      <w:r w:rsidRPr="00BD2350">
        <w:rPr>
          <w:lang w:val="uk-UA"/>
        </w:rPr>
        <w:t xml:space="preserve"> Г) </w:t>
      </w:r>
      <w:r w:rsidRPr="00BD2350">
        <w:rPr>
          <w:color w:val="008000"/>
          <w:lang w:val="uk-UA"/>
        </w:rPr>
        <w:t>Альберт Ейнштейн (1879—1955).</w:t>
      </w:r>
    </w:p>
    <w:p w:rsidR="00C8030A" w:rsidRDefault="00C8030A" w:rsidP="00C8030A">
      <w:pPr>
        <w:pStyle w:val="a3"/>
        <w:jc w:val="both"/>
        <w:rPr>
          <w:sz w:val="28"/>
        </w:rPr>
      </w:pPr>
    </w:p>
    <w:p w:rsidR="00C8030A" w:rsidRPr="00BD2350" w:rsidRDefault="00C8030A" w:rsidP="00C8030A">
      <w:pPr>
        <w:pStyle w:val="a3"/>
        <w:jc w:val="both"/>
      </w:pPr>
      <w:r w:rsidRPr="0080374B">
        <w:rPr>
          <w:sz w:val="28"/>
        </w:rPr>
        <w:t>2.</w:t>
      </w:r>
      <w:r w:rsidRPr="00BD2350">
        <w:rPr>
          <w:sz w:val="28"/>
        </w:rPr>
        <w:t xml:space="preserve"> </w:t>
      </w:r>
      <w:r w:rsidRPr="0080374B">
        <w:rPr>
          <w:b w:val="0"/>
          <w:sz w:val="28"/>
        </w:rPr>
        <w:t xml:space="preserve">Під час міжнародних легкоатлетичних змагань бігун пробіг на стадіоні одне коло, подолавши відстань </w:t>
      </w:r>
      <w:r w:rsidRPr="0080374B">
        <w:rPr>
          <w:b w:val="0"/>
          <w:position w:val="-6"/>
          <w:sz w:val="28"/>
        </w:rPr>
        <w:object w:dxaOrig="980" w:dyaOrig="279">
          <v:shape id="_x0000_i1213" type="#_x0000_t75" style="width:48.75pt;height:13.3pt" o:ole="">
            <v:imagedata r:id="rId368" o:title=""/>
          </v:shape>
          <o:OLEObject Type="Embed" ProgID="Equation.3" ShapeID="_x0000_i1213" DrawAspect="Content" ObjectID="_1449738172" r:id="rId369"/>
        </w:object>
      </w:r>
      <w:r w:rsidRPr="0080374B">
        <w:rPr>
          <w:b w:val="0"/>
          <w:sz w:val="28"/>
        </w:rPr>
        <w:t>. Яким є переміщення бігуна?</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400 м</w:t>
      </w:r>
      <w:r w:rsidRPr="00BD2350">
        <w:rPr>
          <w:lang w:val="uk-UA"/>
        </w:rPr>
        <w:t>; Б)</w:t>
      </w:r>
      <w:r w:rsidRPr="00BD2350">
        <w:rPr>
          <w:color w:val="008000"/>
          <w:lang w:val="uk-UA"/>
        </w:rPr>
        <w:t xml:space="preserve"> 0 м</w:t>
      </w:r>
      <w:r w:rsidRPr="00BD2350">
        <w:rPr>
          <w:lang w:val="uk-UA"/>
        </w:rPr>
        <w:t>; В)</w:t>
      </w:r>
      <w:r w:rsidRPr="00BD2350">
        <w:rPr>
          <w:color w:val="008000"/>
          <w:lang w:val="uk-UA"/>
        </w:rPr>
        <w:t xml:space="preserve"> 200 м</w:t>
      </w:r>
      <w:r w:rsidRPr="00BD2350">
        <w:rPr>
          <w:lang w:val="uk-UA"/>
        </w:rPr>
        <w:t xml:space="preserve">; Г) </w:t>
      </w:r>
      <w:r w:rsidRPr="00BD2350">
        <w:rPr>
          <w:color w:val="008000"/>
          <w:lang w:val="uk-UA"/>
        </w:rPr>
        <w:t>за наведеними даними переміщення визначити не можна.</w:t>
      </w:r>
    </w:p>
    <w:p w:rsidR="00C8030A" w:rsidRDefault="00C8030A" w:rsidP="00C8030A">
      <w:pPr>
        <w:pStyle w:val="a3"/>
        <w:jc w:val="both"/>
        <w:rPr>
          <w:sz w:val="28"/>
        </w:rPr>
      </w:pPr>
      <w:r>
        <w:rPr>
          <w:noProof/>
          <w:lang w:val="ru-RU"/>
        </w:rPr>
        <w:drawing>
          <wp:anchor distT="0" distB="0" distL="114300" distR="114300" simplePos="0" relativeHeight="251673600" behindDoc="0" locked="0" layoutInCell="1" allowOverlap="1">
            <wp:simplePos x="0" y="0"/>
            <wp:positionH relativeFrom="column">
              <wp:posOffset>4229100</wp:posOffset>
            </wp:positionH>
            <wp:positionV relativeFrom="paragraph">
              <wp:posOffset>161290</wp:posOffset>
            </wp:positionV>
            <wp:extent cx="1943100" cy="1605915"/>
            <wp:effectExtent l="19050" t="0" r="0" b="0"/>
            <wp:wrapSquare wrapText="bothSides"/>
            <wp:docPr id="14" name="Рисунок 14"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
                    <pic:cNvPicPr>
                      <a:picLocks noChangeAspect="1" noChangeArrowheads="1"/>
                    </pic:cNvPicPr>
                  </pic:nvPicPr>
                  <pic:blipFill>
                    <a:blip r:embed="rId370" cstate="print"/>
                    <a:srcRect/>
                    <a:stretch>
                      <a:fillRect/>
                    </a:stretch>
                  </pic:blipFill>
                  <pic:spPr bwMode="auto">
                    <a:xfrm>
                      <a:off x="0" y="0"/>
                      <a:ext cx="1943100" cy="1605915"/>
                    </a:xfrm>
                    <a:prstGeom prst="rect">
                      <a:avLst/>
                    </a:prstGeom>
                    <a:noFill/>
                    <a:ln w="9525">
                      <a:noFill/>
                      <a:miter lim="800000"/>
                      <a:headEnd/>
                      <a:tailEnd/>
                    </a:ln>
                  </pic:spPr>
                </pic:pic>
              </a:graphicData>
            </a:graphic>
          </wp:anchor>
        </w:drawing>
      </w:r>
    </w:p>
    <w:p w:rsidR="00C8030A" w:rsidRDefault="00C8030A" w:rsidP="00C8030A">
      <w:pPr>
        <w:pStyle w:val="a3"/>
        <w:jc w:val="both"/>
      </w:pPr>
      <w:r w:rsidRPr="0080374B">
        <w:rPr>
          <w:sz w:val="28"/>
        </w:rPr>
        <w:t>3.</w:t>
      </w:r>
      <w:r w:rsidRPr="00BD2350">
        <w:rPr>
          <w:sz w:val="28"/>
        </w:rPr>
        <w:t xml:space="preserve"> </w:t>
      </w:r>
      <w:r w:rsidRPr="0080374B">
        <w:rPr>
          <w:b w:val="0"/>
          <w:sz w:val="28"/>
        </w:rPr>
        <w:t xml:space="preserve">На одній координатній площині подані графіки руху чотирьох тіл. Тіло, яке рухається за графіком 1, має постійну швидкість </w:t>
      </w:r>
      <w:r w:rsidRPr="0080374B">
        <w:rPr>
          <w:b w:val="0"/>
          <w:position w:val="-24"/>
          <w:sz w:val="28"/>
        </w:rPr>
        <w:object w:dxaOrig="980" w:dyaOrig="620">
          <v:shape id="_x0000_i1214" type="#_x0000_t75" style="width:48.75pt;height:31pt" o:ole="">
            <v:imagedata r:id="rId371" o:title=""/>
          </v:shape>
          <o:OLEObject Type="Embed" ProgID="Equation.3" ShapeID="_x0000_i1214" DrawAspect="Content" ObjectID="_1449738173" r:id="rId372"/>
        </w:object>
      </w:r>
      <w:r w:rsidRPr="0080374B">
        <w:rPr>
          <w:b w:val="0"/>
          <w:sz w:val="28"/>
        </w:rPr>
        <w:t>. За яким графіком рухається тіло, що має удвічі більшу швидкість?</w:t>
      </w:r>
      <w:r w:rsidRPr="00BD2350">
        <w:t xml:space="preserve"> </w:t>
      </w:r>
    </w:p>
    <w:p w:rsidR="00C8030A" w:rsidRPr="00BD2350" w:rsidRDefault="00C8030A" w:rsidP="00C8030A">
      <w:pPr>
        <w:pStyle w:val="a3"/>
        <w:jc w:val="both"/>
      </w:pPr>
    </w:p>
    <w:p w:rsidR="00C8030A" w:rsidRPr="0080374B" w:rsidRDefault="00C8030A" w:rsidP="00C8030A">
      <w:pPr>
        <w:jc w:val="both"/>
        <w:rPr>
          <w:color w:val="008000"/>
          <w:sz w:val="22"/>
          <w:szCs w:val="22"/>
          <w:lang w:val="uk-UA"/>
        </w:rPr>
      </w:pPr>
      <w:r w:rsidRPr="0080374B">
        <w:rPr>
          <w:sz w:val="22"/>
          <w:szCs w:val="22"/>
          <w:lang w:val="uk-UA"/>
        </w:rPr>
        <w:t>А)</w:t>
      </w:r>
      <w:r w:rsidRPr="0080374B">
        <w:rPr>
          <w:color w:val="008000"/>
          <w:sz w:val="22"/>
          <w:szCs w:val="22"/>
          <w:lang w:val="uk-UA"/>
        </w:rPr>
        <w:t xml:space="preserve"> за графіком 2</w:t>
      </w:r>
      <w:r w:rsidRPr="0080374B">
        <w:rPr>
          <w:sz w:val="22"/>
          <w:szCs w:val="22"/>
          <w:lang w:val="uk-UA"/>
        </w:rPr>
        <w:t>; Б)</w:t>
      </w:r>
      <w:r w:rsidRPr="0080374B">
        <w:rPr>
          <w:color w:val="008000"/>
          <w:sz w:val="22"/>
          <w:szCs w:val="22"/>
          <w:lang w:val="uk-UA"/>
        </w:rPr>
        <w:t xml:space="preserve"> за графіком 3</w:t>
      </w:r>
      <w:r w:rsidRPr="0080374B">
        <w:rPr>
          <w:sz w:val="22"/>
          <w:szCs w:val="22"/>
          <w:lang w:val="uk-UA"/>
        </w:rPr>
        <w:t>; В)</w:t>
      </w:r>
      <w:r w:rsidRPr="0080374B">
        <w:rPr>
          <w:color w:val="008000"/>
          <w:sz w:val="22"/>
          <w:szCs w:val="22"/>
          <w:lang w:val="uk-UA"/>
        </w:rPr>
        <w:t xml:space="preserve"> за графіком 4</w:t>
      </w:r>
      <w:r w:rsidRPr="0080374B">
        <w:rPr>
          <w:sz w:val="22"/>
          <w:szCs w:val="22"/>
          <w:lang w:val="uk-UA"/>
        </w:rPr>
        <w:t xml:space="preserve">; Г) </w:t>
      </w:r>
      <w:r w:rsidRPr="0080374B">
        <w:rPr>
          <w:color w:val="008000"/>
          <w:sz w:val="22"/>
          <w:szCs w:val="22"/>
          <w:lang w:val="uk-UA"/>
        </w:rPr>
        <w:t>такого графіка тут немає.</w:t>
      </w:r>
    </w:p>
    <w:p w:rsidR="00C8030A" w:rsidRDefault="00C8030A" w:rsidP="00C8030A">
      <w:pPr>
        <w:pStyle w:val="a3"/>
        <w:jc w:val="both"/>
        <w:rPr>
          <w:sz w:val="28"/>
        </w:rPr>
      </w:pPr>
    </w:p>
    <w:p w:rsidR="00C8030A" w:rsidRPr="00BD2350" w:rsidRDefault="00C8030A" w:rsidP="00C8030A">
      <w:pPr>
        <w:pStyle w:val="a3"/>
        <w:jc w:val="both"/>
      </w:pPr>
      <w:r w:rsidRPr="0080374B">
        <w:rPr>
          <w:sz w:val="28"/>
        </w:rPr>
        <w:t>4.</w:t>
      </w:r>
      <w:r w:rsidRPr="00BD2350">
        <w:rPr>
          <w:sz w:val="28"/>
        </w:rPr>
        <w:t xml:space="preserve"> </w:t>
      </w:r>
      <w:r w:rsidRPr="0080374B">
        <w:rPr>
          <w:b w:val="0"/>
          <w:sz w:val="28"/>
        </w:rPr>
        <w:t>Як називають рух тіла, під час якого швидкість тіла за будь-які рівні інтервали часу збільшується на однакову величину?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рівномірний рух</w:t>
      </w:r>
      <w:r w:rsidRPr="00BD2350">
        <w:rPr>
          <w:lang w:val="uk-UA"/>
        </w:rPr>
        <w:t>; Б)</w:t>
      </w:r>
      <w:r w:rsidRPr="00BD2350">
        <w:rPr>
          <w:color w:val="008000"/>
          <w:lang w:val="uk-UA"/>
        </w:rPr>
        <w:t xml:space="preserve"> рівноприскорений рух</w:t>
      </w:r>
      <w:r w:rsidRPr="00BD2350">
        <w:rPr>
          <w:lang w:val="uk-UA"/>
        </w:rPr>
        <w:t>; В)</w:t>
      </w:r>
      <w:r w:rsidRPr="00BD2350">
        <w:rPr>
          <w:color w:val="008000"/>
          <w:lang w:val="uk-UA"/>
        </w:rPr>
        <w:t xml:space="preserve"> рівносповільнений рух</w:t>
      </w:r>
      <w:r w:rsidRPr="00BD2350">
        <w:rPr>
          <w:lang w:val="uk-UA"/>
        </w:rPr>
        <w:t xml:space="preserve">;   Г) </w:t>
      </w:r>
      <w:r w:rsidRPr="00BD2350">
        <w:rPr>
          <w:color w:val="008000"/>
          <w:lang w:val="uk-UA"/>
        </w:rPr>
        <w:t>рівнозмінний рух.</w:t>
      </w:r>
    </w:p>
    <w:p w:rsidR="00C8030A" w:rsidRDefault="00C8030A" w:rsidP="00C8030A">
      <w:pPr>
        <w:pStyle w:val="a3"/>
        <w:jc w:val="both"/>
        <w:rPr>
          <w:sz w:val="28"/>
        </w:rPr>
      </w:pPr>
      <w:r>
        <w:rPr>
          <w:b w:val="0"/>
          <w:noProof/>
          <w:lang w:val="ru-RU"/>
        </w:rPr>
        <w:drawing>
          <wp:anchor distT="0" distB="0" distL="114300" distR="114300" simplePos="0" relativeHeight="251674624" behindDoc="0" locked="0" layoutInCell="1" allowOverlap="1">
            <wp:simplePos x="0" y="0"/>
            <wp:positionH relativeFrom="column">
              <wp:posOffset>4114800</wp:posOffset>
            </wp:positionH>
            <wp:positionV relativeFrom="paragraph">
              <wp:posOffset>188595</wp:posOffset>
            </wp:positionV>
            <wp:extent cx="2068195" cy="1612900"/>
            <wp:effectExtent l="19050" t="0" r="8255" b="0"/>
            <wp:wrapSquare wrapText="bothSides"/>
            <wp:docPr id="15" name="Рисунок 15"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
                    <pic:cNvPicPr>
                      <a:picLocks noChangeAspect="1" noChangeArrowheads="1"/>
                    </pic:cNvPicPr>
                  </pic:nvPicPr>
                  <pic:blipFill>
                    <a:blip r:embed="rId373" cstate="print"/>
                    <a:srcRect/>
                    <a:stretch>
                      <a:fillRect/>
                    </a:stretch>
                  </pic:blipFill>
                  <pic:spPr bwMode="auto">
                    <a:xfrm>
                      <a:off x="0" y="0"/>
                      <a:ext cx="2068195" cy="1612900"/>
                    </a:xfrm>
                    <a:prstGeom prst="rect">
                      <a:avLst/>
                    </a:prstGeom>
                    <a:noFill/>
                    <a:ln w="9525">
                      <a:noFill/>
                      <a:miter lim="800000"/>
                      <a:headEnd/>
                      <a:tailEnd/>
                    </a:ln>
                  </pic:spPr>
                </pic:pic>
              </a:graphicData>
            </a:graphic>
          </wp:anchor>
        </w:drawing>
      </w:r>
    </w:p>
    <w:p w:rsidR="00C8030A" w:rsidRDefault="00C8030A" w:rsidP="00C8030A">
      <w:pPr>
        <w:pStyle w:val="a3"/>
        <w:jc w:val="both"/>
      </w:pPr>
      <w:r w:rsidRPr="0080374B">
        <w:rPr>
          <w:sz w:val="28"/>
        </w:rPr>
        <w:t>5.</w:t>
      </w:r>
      <w:r w:rsidRPr="00BD2350">
        <w:rPr>
          <w:sz w:val="28"/>
        </w:rPr>
        <w:t xml:space="preserve"> </w:t>
      </w:r>
      <w:r w:rsidRPr="0080374B">
        <w:rPr>
          <w:b w:val="0"/>
          <w:sz w:val="28"/>
        </w:rPr>
        <w:t xml:space="preserve">Подано графік швидкості тіла, що рухається із прискоренням. Яким є числове значення (модуль) </w:t>
      </w:r>
      <w:r>
        <w:rPr>
          <w:b w:val="0"/>
          <w:sz w:val="28"/>
        </w:rPr>
        <w:t xml:space="preserve">цього </w:t>
      </w:r>
      <w:r w:rsidRPr="0080374B">
        <w:rPr>
          <w:b w:val="0"/>
          <w:sz w:val="28"/>
        </w:rPr>
        <w:t>прискорення?</w:t>
      </w:r>
      <w:r w:rsidRPr="00BD2350">
        <w:t xml:space="preserve"> </w:t>
      </w:r>
    </w:p>
    <w:p w:rsidR="00C8030A" w:rsidRPr="00BD2350" w:rsidRDefault="00C8030A" w:rsidP="00C8030A">
      <w:pPr>
        <w:pStyle w:val="a3"/>
        <w:jc w:val="both"/>
      </w:pPr>
    </w:p>
    <w:p w:rsidR="00C8030A" w:rsidRPr="0080374B" w:rsidRDefault="00C8030A" w:rsidP="00C8030A">
      <w:pPr>
        <w:jc w:val="both"/>
        <w:rPr>
          <w:color w:val="008000"/>
          <w:sz w:val="22"/>
          <w:szCs w:val="22"/>
          <w:lang w:val="uk-UA"/>
        </w:rPr>
      </w:pPr>
      <w:r w:rsidRPr="0080374B">
        <w:rPr>
          <w:sz w:val="22"/>
          <w:szCs w:val="22"/>
          <w:lang w:val="uk-UA"/>
        </w:rPr>
        <w:t>А)</w:t>
      </w:r>
      <w:r w:rsidRPr="0080374B">
        <w:rPr>
          <w:color w:val="008000"/>
          <w:sz w:val="22"/>
          <w:szCs w:val="22"/>
          <w:lang w:val="uk-UA"/>
        </w:rPr>
        <w:t xml:space="preserve"> 1,0 м/с</w:t>
      </w:r>
      <w:r w:rsidRPr="0080374B">
        <w:rPr>
          <w:color w:val="008000"/>
          <w:sz w:val="22"/>
          <w:szCs w:val="22"/>
          <w:vertAlign w:val="superscript"/>
          <w:lang w:val="uk-UA"/>
        </w:rPr>
        <w:t>2</w:t>
      </w:r>
      <w:r w:rsidRPr="0080374B">
        <w:rPr>
          <w:sz w:val="22"/>
          <w:szCs w:val="22"/>
          <w:lang w:val="uk-UA"/>
        </w:rPr>
        <w:t>; Б)</w:t>
      </w:r>
      <w:r w:rsidRPr="0080374B">
        <w:rPr>
          <w:color w:val="008000"/>
          <w:sz w:val="22"/>
          <w:szCs w:val="22"/>
          <w:lang w:val="uk-UA"/>
        </w:rPr>
        <w:t xml:space="preserve"> 0,5 м/с</w:t>
      </w:r>
      <w:r w:rsidRPr="0080374B">
        <w:rPr>
          <w:color w:val="008000"/>
          <w:sz w:val="22"/>
          <w:szCs w:val="22"/>
          <w:vertAlign w:val="superscript"/>
          <w:lang w:val="uk-UA"/>
        </w:rPr>
        <w:t>2</w:t>
      </w:r>
      <w:r w:rsidRPr="0080374B">
        <w:rPr>
          <w:sz w:val="22"/>
          <w:szCs w:val="22"/>
          <w:lang w:val="uk-UA"/>
        </w:rPr>
        <w:t>; В)</w:t>
      </w:r>
      <w:r w:rsidRPr="0080374B">
        <w:rPr>
          <w:color w:val="008000"/>
          <w:sz w:val="22"/>
          <w:szCs w:val="22"/>
          <w:lang w:val="uk-UA"/>
        </w:rPr>
        <w:t xml:space="preserve"> -1,0 м/с</w:t>
      </w:r>
      <w:r w:rsidRPr="0080374B">
        <w:rPr>
          <w:color w:val="008000"/>
          <w:sz w:val="22"/>
          <w:szCs w:val="22"/>
          <w:vertAlign w:val="superscript"/>
          <w:lang w:val="uk-UA"/>
        </w:rPr>
        <w:t>2</w:t>
      </w:r>
      <w:r w:rsidRPr="0080374B">
        <w:rPr>
          <w:sz w:val="22"/>
          <w:szCs w:val="22"/>
          <w:lang w:val="uk-UA"/>
        </w:rPr>
        <w:t xml:space="preserve">; Г) </w:t>
      </w:r>
      <w:r w:rsidRPr="0080374B">
        <w:rPr>
          <w:color w:val="008000"/>
          <w:sz w:val="22"/>
          <w:szCs w:val="22"/>
          <w:lang w:val="uk-UA"/>
        </w:rPr>
        <w:t>-2,0 м/с</w:t>
      </w:r>
      <w:r w:rsidRPr="0080374B">
        <w:rPr>
          <w:color w:val="008000"/>
          <w:sz w:val="22"/>
          <w:szCs w:val="22"/>
          <w:vertAlign w:val="superscript"/>
          <w:lang w:val="uk-UA"/>
        </w:rPr>
        <w:t>2</w:t>
      </w:r>
      <w:r w:rsidRPr="0080374B">
        <w:rPr>
          <w:color w:val="008000"/>
          <w:sz w:val="22"/>
          <w:szCs w:val="22"/>
          <w:lang w:val="uk-UA"/>
        </w:rPr>
        <w:t>.</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80374B">
        <w:rPr>
          <w:sz w:val="28"/>
        </w:rPr>
        <w:t>6.</w:t>
      </w:r>
      <w:r w:rsidRPr="00BD2350">
        <w:rPr>
          <w:sz w:val="28"/>
        </w:rPr>
        <w:t xml:space="preserve"> </w:t>
      </w:r>
      <w:r w:rsidRPr="0080374B">
        <w:rPr>
          <w:b w:val="0"/>
          <w:sz w:val="28"/>
        </w:rPr>
        <w:t xml:space="preserve">Мотоцикліст проїхав відстань між двома населеними пунктами </w:t>
      </w:r>
      <w:r>
        <w:rPr>
          <w:b w:val="0"/>
          <w:sz w:val="28"/>
        </w:rPr>
        <w:t>і</w:t>
      </w:r>
      <w:r w:rsidRPr="0080374B">
        <w:rPr>
          <w:b w:val="0"/>
          <w:sz w:val="28"/>
        </w:rPr>
        <w:t>з швидкістю v</w:t>
      </w:r>
      <w:r w:rsidRPr="0080374B">
        <w:rPr>
          <w:b w:val="0"/>
          <w:sz w:val="28"/>
          <w:vertAlign w:val="subscript"/>
        </w:rPr>
        <w:t>1</w:t>
      </w:r>
      <w:r w:rsidRPr="0080374B">
        <w:rPr>
          <w:b w:val="0"/>
          <w:sz w:val="28"/>
        </w:rPr>
        <w:t>=50 км/год, а повернувся назад, їдучи із сталою швидкістю v</w:t>
      </w:r>
      <w:r w:rsidRPr="0080374B">
        <w:rPr>
          <w:b w:val="0"/>
          <w:sz w:val="28"/>
          <w:vertAlign w:val="subscript"/>
        </w:rPr>
        <w:t>2</w:t>
      </w:r>
      <w:r w:rsidRPr="0080374B">
        <w:rPr>
          <w:b w:val="0"/>
          <w:sz w:val="28"/>
        </w:rPr>
        <w:t>=75 к</w:t>
      </w:r>
      <w:r w:rsidRPr="0080374B">
        <w:rPr>
          <w:b w:val="0"/>
          <w:sz w:val="28"/>
          <w:szCs w:val="28"/>
        </w:rPr>
        <w:t>м/год. Якою є середня швидкість мотоцикліста за увесь час його подорожі?</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w:t>
      </w:r>
      <w:r>
        <w:rPr>
          <w:color w:val="008000"/>
          <w:vertAlign w:val="subscript"/>
          <w:lang w:val="uk-UA"/>
        </w:rPr>
        <w:t>сер</w:t>
      </w:r>
      <w:r w:rsidRPr="00BD2350">
        <w:rPr>
          <w:color w:val="008000"/>
          <w:lang w:val="uk-UA"/>
        </w:rPr>
        <w:t xml:space="preserve"> = 63 км/год</w:t>
      </w:r>
      <w:r w:rsidRPr="00BD2350">
        <w:rPr>
          <w:lang w:val="uk-UA"/>
        </w:rPr>
        <w:t>; Б)</w:t>
      </w:r>
      <w:r w:rsidRPr="00BD2350">
        <w:rPr>
          <w:color w:val="008000"/>
          <w:lang w:val="uk-UA"/>
        </w:rPr>
        <w:t xml:space="preserve"> v</w:t>
      </w:r>
      <w:r>
        <w:rPr>
          <w:color w:val="008000"/>
          <w:vertAlign w:val="subscript"/>
          <w:lang w:val="uk-UA"/>
        </w:rPr>
        <w:t>сер</w:t>
      </w:r>
      <w:r w:rsidRPr="00BD2350">
        <w:rPr>
          <w:color w:val="008000"/>
          <w:lang w:val="uk-UA"/>
        </w:rPr>
        <w:t xml:space="preserve"> = 60 км/год</w:t>
      </w:r>
      <w:r w:rsidRPr="00BD2350">
        <w:rPr>
          <w:lang w:val="uk-UA"/>
        </w:rPr>
        <w:t>; В)</w:t>
      </w:r>
      <w:r w:rsidRPr="00BD2350">
        <w:rPr>
          <w:color w:val="008000"/>
          <w:lang w:val="uk-UA"/>
        </w:rPr>
        <w:t xml:space="preserve"> v</w:t>
      </w:r>
      <w:r>
        <w:rPr>
          <w:color w:val="008000"/>
          <w:vertAlign w:val="subscript"/>
          <w:lang w:val="uk-UA"/>
        </w:rPr>
        <w:t>сер</w:t>
      </w:r>
      <w:r w:rsidRPr="00BD2350">
        <w:rPr>
          <w:color w:val="008000"/>
          <w:lang w:val="uk-UA"/>
        </w:rPr>
        <w:t xml:space="preserve"> = 55 км/год</w:t>
      </w:r>
      <w:r w:rsidRPr="00BD2350">
        <w:rPr>
          <w:lang w:val="uk-UA"/>
        </w:rPr>
        <w:t xml:space="preserve">; Г) </w:t>
      </w:r>
      <w:r w:rsidRPr="00BD2350">
        <w:rPr>
          <w:color w:val="008000"/>
          <w:lang w:val="uk-UA"/>
        </w:rPr>
        <w:t>v</w:t>
      </w:r>
      <w:r>
        <w:rPr>
          <w:color w:val="008000"/>
          <w:vertAlign w:val="subscript"/>
          <w:lang w:val="uk-UA"/>
        </w:rPr>
        <w:t>сер</w:t>
      </w:r>
      <w:r w:rsidRPr="00BD2350">
        <w:rPr>
          <w:color w:val="008000"/>
          <w:lang w:val="uk-UA"/>
        </w:rPr>
        <w:t xml:space="preserve"> = 70 км/год.</w:t>
      </w:r>
    </w:p>
    <w:p w:rsidR="00C8030A" w:rsidRDefault="00C8030A" w:rsidP="00C8030A">
      <w:pPr>
        <w:pStyle w:val="a3"/>
        <w:jc w:val="both"/>
        <w:rPr>
          <w:sz w:val="28"/>
        </w:rPr>
      </w:pPr>
    </w:p>
    <w:p w:rsidR="00C8030A" w:rsidRPr="00BD2350" w:rsidRDefault="00C8030A" w:rsidP="00C8030A">
      <w:pPr>
        <w:pStyle w:val="a3"/>
        <w:jc w:val="both"/>
      </w:pPr>
      <w:r w:rsidRPr="0080374B">
        <w:rPr>
          <w:sz w:val="28"/>
        </w:rPr>
        <w:t>7.</w:t>
      </w:r>
      <w:r w:rsidRPr="00BD2350">
        <w:rPr>
          <w:sz w:val="28"/>
        </w:rPr>
        <w:t xml:space="preserve"> </w:t>
      </w:r>
      <w:r w:rsidRPr="0080374B">
        <w:rPr>
          <w:b w:val="0"/>
          <w:sz w:val="28"/>
        </w:rPr>
        <w:t>Швидкість руху теплохода униз по річці дорівнює v</w:t>
      </w:r>
      <w:r w:rsidRPr="0080374B">
        <w:rPr>
          <w:b w:val="0"/>
          <w:sz w:val="28"/>
          <w:vertAlign w:val="subscript"/>
        </w:rPr>
        <w:t>1</w:t>
      </w:r>
      <w:r w:rsidRPr="0080374B">
        <w:rPr>
          <w:b w:val="0"/>
          <w:sz w:val="28"/>
        </w:rPr>
        <w:t>=21 км/год, а проти течії — v</w:t>
      </w:r>
      <w:r w:rsidRPr="0080374B">
        <w:rPr>
          <w:b w:val="0"/>
          <w:sz w:val="28"/>
          <w:vertAlign w:val="subscript"/>
        </w:rPr>
        <w:t>2</w:t>
      </w:r>
      <w:r w:rsidRPr="0080374B">
        <w:rPr>
          <w:b w:val="0"/>
          <w:sz w:val="28"/>
        </w:rPr>
        <w:t>= 17 км/год. Якою є швидкість течії, записана у метрах на секунду?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2,0 м/с</w:t>
      </w:r>
      <w:r w:rsidRPr="00BD2350">
        <w:rPr>
          <w:lang w:val="uk-UA"/>
        </w:rPr>
        <w:t>; Б)</w:t>
      </w:r>
      <w:r w:rsidRPr="00BD2350">
        <w:rPr>
          <w:color w:val="008000"/>
          <w:lang w:val="uk-UA"/>
        </w:rPr>
        <w:t xml:space="preserve"> v = 19 м/с</w:t>
      </w:r>
      <w:r w:rsidRPr="00BD2350">
        <w:rPr>
          <w:lang w:val="uk-UA"/>
        </w:rPr>
        <w:t>; В)</w:t>
      </w:r>
      <w:r w:rsidRPr="00BD2350">
        <w:rPr>
          <w:color w:val="008000"/>
          <w:lang w:val="uk-UA"/>
        </w:rPr>
        <w:t xml:space="preserve"> v = 0,56 м/с</w:t>
      </w:r>
      <w:r w:rsidRPr="00BD2350">
        <w:rPr>
          <w:lang w:val="uk-UA"/>
        </w:rPr>
        <w:t xml:space="preserve">; Г) </w:t>
      </w:r>
      <w:r w:rsidRPr="00BD2350">
        <w:rPr>
          <w:color w:val="008000"/>
          <w:lang w:val="uk-UA"/>
        </w:rPr>
        <w:t>v = 0,25 м/с.</w:t>
      </w:r>
    </w:p>
    <w:p w:rsidR="00C8030A" w:rsidRPr="00BD2350" w:rsidRDefault="00C8030A" w:rsidP="00C8030A">
      <w:pPr>
        <w:jc w:val="both"/>
        <w:rPr>
          <w:lang w:val="uk-UA"/>
        </w:rPr>
      </w:pPr>
    </w:p>
    <w:p w:rsidR="00C8030A" w:rsidRPr="00BD2350" w:rsidRDefault="00C8030A" w:rsidP="00C8030A">
      <w:pPr>
        <w:pStyle w:val="a3"/>
        <w:jc w:val="both"/>
      </w:pPr>
      <w:r w:rsidRPr="0080374B">
        <w:rPr>
          <w:sz w:val="28"/>
        </w:rPr>
        <w:t>8.</w:t>
      </w:r>
      <w:r w:rsidRPr="00BD2350">
        <w:rPr>
          <w:sz w:val="28"/>
        </w:rPr>
        <w:t xml:space="preserve"> </w:t>
      </w:r>
      <w:r w:rsidRPr="0080374B">
        <w:rPr>
          <w:b w:val="0"/>
          <w:sz w:val="28"/>
        </w:rPr>
        <w:t>Яке твердження щодо кінематичних характеристик рівномірного руху по колу є правильним і найбільш повним?</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напрям вектора швидкості і його модуль при рівномірному русі по колу безперервно змінюються</w:t>
      </w:r>
      <w:r w:rsidRPr="00BD2350">
        <w:rPr>
          <w:lang w:val="uk-UA"/>
        </w:rPr>
        <w:t>; Б)</w:t>
      </w:r>
      <w:r w:rsidRPr="00BD2350">
        <w:rPr>
          <w:color w:val="008000"/>
          <w:lang w:val="uk-UA"/>
        </w:rPr>
        <w:t xml:space="preserve"> модуль вектора швидкості при рівномірному русі по колу безперервно змінюється</w:t>
      </w:r>
      <w:r w:rsidRPr="00BD2350">
        <w:rPr>
          <w:lang w:val="uk-UA"/>
        </w:rPr>
        <w:t>; В)</w:t>
      </w:r>
      <w:r w:rsidRPr="00BD2350">
        <w:rPr>
          <w:color w:val="008000"/>
          <w:lang w:val="uk-UA"/>
        </w:rPr>
        <w:t xml:space="preserve"> при рівномірному русі по колу напрям вектора швидкості безперервно змінюється, а його модуль лишається незмінним</w:t>
      </w:r>
      <w:r w:rsidRPr="00BD2350">
        <w:rPr>
          <w:lang w:val="uk-UA"/>
        </w:rPr>
        <w:t xml:space="preserve">; Г) </w:t>
      </w:r>
      <w:r w:rsidRPr="00BD2350">
        <w:rPr>
          <w:color w:val="008000"/>
          <w:lang w:val="uk-UA"/>
        </w:rPr>
        <w:t>усі наведені вище твердження є правильними і доповнюють одне одного.</w:t>
      </w:r>
    </w:p>
    <w:p w:rsidR="00C8030A" w:rsidRDefault="00C8030A" w:rsidP="00C8030A">
      <w:pPr>
        <w:pStyle w:val="a3"/>
        <w:jc w:val="both"/>
        <w:rPr>
          <w:sz w:val="28"/>
        </w:rPr>
      </w:pPr>
    </w:p>
    <w:p w:rsidR="00C8030A" w:rsidRPr="00BD2350" w:rsidRDefault="00C8030A" w:rsidP="00C8030A">
      <w:pPr>
        <w:pStyle w:val="a3"/>
        <w:jc w:val="both"/>
      </w:pPr>
      <w:r w:rsidRPr="0080374B">
        <w:rPr>
          <w:sz w:val="28"/>
        </w:rPr>
        <w:lastRenderedPageBreak/>
        <w:t>9.</w:t>
      </w:r>
      <w:r w:rsidRPr="00BD2350">
        <w:rPr>
          <w:sz w:val="28"/>
        </w:rPr>
        <w:t xml:space="preserve"> </w:t>
      </w:r>
      <w:r w:rsidRPr="0080374B">
        <w:rPr>
          <w:b w:val="0"/>
          <w:sz w:val="28"/>
        </w:rPr>
        <w:t xml:space="preserve">У деякий момент часу координата </w:t>
      </w:r>
      <w:r w:rsidRPr="0080374B">
        <w:rPr>
          <w:rFonts w:ascii="Arial" w:hAnsi="Arial" w:cs="Arial"/>
          <w:b w:val="0"/>
          <w:sz w:val="28"/>
        </w:rPr>
        <w:t xml:space="preserve">x </w:t>
      </w:r>
      <w:r w:rsidRPr="0080374B">
        <w:rPr>
          <w:b w:val="0"/>
          <w:sz w:val="28"/>
        </w:rPr>
        <w:t xml:space="preserve">тіла, що рівномірно рухається по колу, дорівнює максимальному її значенню. Через який інтервал часу таким самим (максимальним) буде значення координати </w:t>
      </w:r>
      <w:r w:rsidRPr="0080374B">
        <w:rPr>
          <w:rFonts w:ascii="Arial" w:hAnsi="Arial" w:cs="Arial"/>
          <w:b w:val="0"/>
          <w:sz w:val="28"/>
        </w:rPr>
        <w:t>y</w:t>
      </w:r>
      <w:r w:rsidRPr="0080374B">
        <w:rPr>
          <w:b w:val="0"/>
          <w:sz w:val="28"/>
        </w:rPr>
        <w:t>?</w:t>
      </w:r>
      <w:r w:rsidRPr="0080374B">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через </w:t>
      </w:r>
      <w:r w:rsidRPr="00BD2350">
        <w:rPr>
          <w:color w:val="008000"/>
          <w:position w:val="-24"/>
          <w:lang w:val="uk-UA"/>
        </w:rPr>
        <w:object w:dxaOrig="740" w:dyaOrig="620">
          <v:shape id="_x0000_i1215" type="#_x0000_t75" style="width:36.55pt;height:31pt" o:ole="">
            <v:imagedata r:id="rId374" o:title=""/>
          </v:shape>
          <o:OLEObject Type="Embed" ProgID="Equation.3" ShapeID="_x0000_i1215" DrawAspect="Content" ObjectID="_1449738174" r:id="rId375"/>
        </w:object>
      </w:r>
      <w:r w:rsidRPr="00BD2350">
        <w:rPr>
          <w:lang w:val="uk-UA"/>
        </w:rPr>
        <w:t>; Б)</w:t>
      </w:r>
      <w:r w:rsidRPr="00BD2350">
        <w:rPr>
          <w:color w:val="008000"/>
          <w:lang w:val="uk-UA"/>
        </w:rPr>
        <w:t xml:space="preserve"> через </w:t>
      </w:r>
      <w:r w:rsidRPr="00BD2350">
        <w:rPr>
          <w:color w:val="008000"/>
          <w:position w:val="-24"/>
          <w:lang w:val="uk-UA"/>
        </w:rPr>
        <w:object w:dxaOrig="740" w:dyaOrig="620">
          <v:shape id="_x0000_i1216" type="#_x0000_t75" style="width:36.55pt;height:31pt" o:ole="">
            <v:imagedata r:id="rId376" o:title=""/>
          </v:shape>
          <o:OLEObject Type="Embed" ProgID="Equation.3" ShapeID="_x0000_i1216" DrawAspect="Content" ObjectID="_1449738175" r:id="rId377"/>
        </w:object>
      </w:r>
      <w:r w:rsidRPr="00BD2350">
        <w:rPr>
          <w:lang w:val="uk-UA"/>
        </w:rPr>
        <w:t>; В)</w:t>
      </w:r>
      <w:r w:rsidRPr="00BD2350">
        <w:rPr>
          <w:color w:val="008000"/>
          <w:lang w:val="uk-UA"/>
        </w:rPr>
        <w:t xml:space="preserve">  через </w:t>
      </w:r>
      <w:r w:rsidRPr="00BD2350">
        <w:rPr>
          <w:color w:val="008000"/>
          <w:position w:val="-6"/>
          <w:lang w:val="uk-UA"/>
        </w:rPr>
        <w:object w:dxaOrig="560" w:dyaOrig="279">
          <v:shape id="_x0000_i1217" type="#_x0000_t75" style="width:27.7pt;height:13.3pt" o:ole="">
            <v:imagedata r:id="rId378" o:title=""/>
          </v:shape>
          <o:OLEObject Type="Embed" ProgID="Equation.3" ShapeID="_x0000_i1217" DrawAspect="Content" ObjectID="_1449738176" r:id="rId379"/>
        </w:object>
      </w:r>
      <w:r w:rsidRPr="00BD2350">
        <w:rPr>
          <w:lang w:val="uk-UA"/>
        </w:rPr>
        <w:t xml:space="preserve">; Г) </w:t>
      </w:r>
      <w:r w:rsidRPr="00BD2350">
        <w:rPr>
          <w:color w:val="008000"/>
          <w:lang w:val="uk-UA"/>
        </w:rPr>
        <w:t xml:space="preserve">через </w:t>
      </w:r>
      <w:r w:rsidRPr="00BD2350">
        <w:rPr>
          <w:color w:val="008000"/>
          <w:position w:val="-24"/>
          <w:lang w:val="uk-UA"/>
        </w:rPr>
        <w:object w:dxaOrig="740" w:dyaOrig="620">
          <v:shape id="_x0000_i1218" type="#_x0000_t75" style="width:36.55pt;height:31pt" o:ole="">
            <v:imagedata r:id="rId380" o:title=""/>
          </v:shape>
          <o:OLEObject Type="Embed" ProgID="Equation.3" ShapeID="_x0000_i1218" DrawAspect="Content" ObjectID="_1449738177" r:id="rId381"/>
        </w:objec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80374B">
        <w:rPr>
          <w:sz w:val="28"/>
        </w:rPr>
        <w:t>10.</w:t>
      </w:r>
      <w:r w:rsidRPr="00BD2350">
        <w:rPr>
          <w:sz w:val="28"/>
        </w:rPr>
        <w:t xml:space="preserve"> </w:t>
      </w:r>
      <w:r w:rsidRPr="0080374B">
        <w:rPr>
          <w:b w:val="0"/>
          <w:sz w:val="28"/>
        </w:rPr>
        <w:t>Точильний алмазний круг, виготовлений на Полтавському алмазному заводі, має радіус   r= 10,0 м і на заточувальному верстаті обертається із частотою 20 с</w:t>
      </w:r>
      <w:r w:rsidRPr="0080374B">
        <w:rPr>
          <w:b w:val="0"/>
          <w:sz w:val="28"/>
          <w:vertAlign w:val="superscript"/>
        </w:rPr>
        <w:t>-1</w:t>
      </w:r>
      <w:r w:rsidRPr="0080374B">
        <w:rPr>
          <w:b w:val="0"/>
          <w:sz w:val="28"/>
        </w:rPr>
        <w:t>. Яким є доцентрове прискорення абразивних частинок, що знаходяться на найбільшій відстані від осі обертання круга?</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д.ц.</w:t>
      </w:r>
      <w:r w:rsidRPr="00BD2350">
        <w:rPr>
          <w:color w:val="008000"/>
          <w:lang w:val="uk-UA"/>
        </w:rPr>
        <w:t>= 750 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д.ц.</w:t>
      </w:r>
      <w:r w:rsidRPr="00BD2350">
        <w:rPr>
          <w:color w:val="008000"/>
          <w:lang w:val="uk-UA"/>
        </w:rPr>
        <w:t>= 1000 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д.ц.</w:t>
      </w:r>
      <w:r w:rsidRPr="00BD2350">
        <w:rPr>
          <w:color w:val="008000"/>
          <w:lang w:val="uk-UA"/>
        </w:rPr>
        <w:t>= 1580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д.ц.</w:t>
      </w:r>
      <w:r w:rsidRPr="00BD2350">
        <w:rPr>
          <w:color w:val="008000"/>
          <w:lang w:val="uk-UA"/>
        </w:rPr>
        <w:t>= 1620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80374B">
        <w:rPr>
          <w:sz w:val="28"/>
        </w:rPr>
        <w:t>11.</w:t>
      </w:r>
      <w:r w:rsidRPr="00BD2350">
        <w:rPr>
          <w:sz w:val="28"/>
        </w:rPr>
        <w:t xml:space="preserve"> </w:t>
      </w:r>
      <w:r w:rsidRPr="0080374B">
        <w:rPr>
          <w:b w:val="0"/>
          <w:sz w:val="28"/>
        </w:rPr>
        <w:t>Якою є швидкість електропоїзда Полтава-Миргород, якщо колеса електровоза діаметром 1200 мм здійснюють 160 обертів за хвилину?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50 км/год</w:t>
      </w:r>
      <w:r w:rsidRPr="00BD2350">
        <w:rPr>
          <w:lang w:val="uk-UA"/>
        </w:rPr>
        <w:t>; Б)</w:t>
      </w:r>
      <w:r w:rsidRPr="00BD2350">
        <w:rPr>
          <w:color w:val="008000"/>
          <w:lang w:val="uk-UA"/>
        </w:rPr>
        <w:t xml:space="preserve"> v= 60 км/год</w:t>
      </w:r>
      <w:r w:rsidRPr="00BD2350">
        <w:rPr>
          <w:lang w:val="uk-UA"/>
        </w:rPr>
        <w:t>; В)</w:t>
      </w:r>
      <w:r w:rsidRPr="00BD2350">
        <w:rPr>
          <w:color w:val="008000"/>
          <w:lang w:val="uk-UA"/>
        </w:rPr>
        <w:t xml:space="preserve"> v= 62 км/год</w:t>
      </w:r>
      <w:r w:rsidRPr="00BD2350">
        <w:rPr>
          <w:lang w:val="uk-UA"/>
        </w:rPr>
        <w:t xml:space="preserve">; Г) </w:t>
      </w:r>
      <w:r w:rsidRPr="00BD2350">
        <w:rPr>
          <w:color w:val="008000"/>
          <w:lang w:val="uk-UA"/>
        </w:rPr>
        <w:t>v= 72 км/год.</w:t>
      </w:r>
    </w:p>
    <w:p w:rsidR="00C8030A" w:rsidRDefault="00C8030A" w:rsidP="00C8030A">
      <w:pPr>
        <w:pStyle w:val="a3"/>
        <w:jc w:val="both"/>
        <w:rPr>
          <w:sz w:val="28"/>
        </w:rPr>
      </w:pPr>
    </w:p>
    <w:p w:rsidR="00C8030A" w:rsidRPr="00BD2350" w:rsidRDefault="00C8030A" w:rsidP="00C8030A">
      <w:pPr>
        <w:pStyle w:val="a3"/>
        <w:jc w:val="both"/>
      </w:pPr>
      <w:r w:rsidRPr="0080374B">
        <w:rPr>
          <w:sz w:val="28"/>
        </w:rPr>
        <w:t>12.</w:t>
      </w:r>
      <w:r w:rsidRPr="00BD2350">
        <w:rPr>
          <w:sz w:val="28"/>
        </w:rPr>
        <w:t xml:space="preserve"> </w:t>
      </w:r>
      <w:r w:rsidRPr="0080374B">
        <w:rPr>
          <w:b w:val="0"/>
          <w:sz w:val="28"/>
        </w:rPr>
        <w:t>Як називається деталь різьбового з'єднання, що має отвір із різьбою і накручується на болт, гвинт або шпильку?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шпонка</w:t>
      </w:r>
      <w:r w:rsidRPr="00BD2350">
        <w:rPr>
          <w:lang w:val="uk-UA"/>
        </w:rPr>
        <w:t>; Б)</w:t>
      </w:r>
      <w:r w:rsidRPr="00BD2350">
        <w:rPr>
          <w:color w:val="008000"/>
          <w:lang w:val="uk-UA"/>
        </w:rPr>
        <w:t xml:space="preserve"> шпилька</w:t>
      </w:r>
      <w:r w:rsidRPr="00BD2350">
        <w:rPr>
          <w:lang w:val="uk-UA"/>
        </w:rPr>
        <w:t>; В)</w:t>
      </w:r>
      <w:r w:rsidRPr="00BD2350">
        <w:rPr>
          <w:color w:val="008000"/>
          <w:lang w:val="uk-UA"/>
        </w:rPr>
        <w:t xml:space="preserve"> шайба</w:t>
      </w:r>
      <w:r w:rsidRPr="00BD2350">
        <w:rPr>
          <w:lang w:val="uk-UA"/>
        </w:rPr>
        <w:t xml:space="preserve">; Г) </w:t>
      </w:r>
      <w:r w:rsidRPr="00BD2350">
        <w:rPr>
          <w:color w:val="008000"/>
          <w:lang w:val="uk-UA"/>
        </w:rPr>
        <w:t>гайка.</w:t>
      </w:r>
    </w:p>
    <w:p w:rsidR="00C8030A" w:rsidRDefault="00C8030A" w:rsidP="00C8030A">
      <w:pPr>
        <w:jc w:val="both"/>
        <w:rPr>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12,0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10,2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12,3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14,7 м</w:t>
      </w:r>
      <w:r w:rsidRPr="00BD2350">
        <w:rPr>
          <w:lang w:val="uk-UA"/>
        </w:rPr>
        <w:t xml:space="preserve">; Г) </w:t>
      </w:r>
      <w:r>
        <w:rPr>
          <w:color w:val="008000"/>
          <w:lang w:val="en-US"/>
        </w:rPr>
        <w:t>x</w:t>
      </w:r>
      <w:r>
        <w:rPr>
          <w:color w:val="008000"/>
          <w:vertAlign w:val="subscript"/>
          <w:lang w:val="uk-UA"/>
        </w:rPr>
        <w:t>макс</w:t>
      </w:r>
      <w:r>
        <w:rPr>
          <w:color w:val="008000"/>
          <w:lang w:val="uk-UA"/>
        </w:rPr>
        <w:t>= 17,2 м</w:t>
      </w:r>
      <w:r w:rsidRPr="00AB0B44">
        <w:rPr>
          <w:lang w:val="uk-UA"/>
        </w:rPr>
        <w:t>.</w:t>
      </w:r>
    </w:p>
    <w:p w:rsidR="00C8030A" w:rsidRPr="000807F0" w:rsidRDefault="00C8030A" w:rsidP="00C8030A">
      <w:pPr>
        <w:jc w:val="both"/>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45</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Pr>
          <w:b w:val="0"/>
          <w:sz w:val="28"/>
        </w:rPr>
        <w:t>0,7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11g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21g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31g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37g</w:t>
      </w:r>
      <w:r w:rsidRPr="00AB0B44">
        <w:rPr>
          <w:lang w:val="uk-UA"/>
        </w:rPr>
        <w:t>.</w:t>
      </w:r>
    </w:p>
    <w:p w:rsidR="00C8030A" w:rsidRDefault="00C8030A" w:rsidP="00C8030A">
      <w:pPr>
        <w:jc w:val="both"/>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45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0,16 м</w:t>
      </w:r>
      <w:r w:rsidRPr="00BD2350">
        <w:rPr>
          <w:lang w:val="uk-UA"/>
        </w:rPr>
        <w:t>; Б)</w:t>
      </w:r>
      <w:r w:rsidRPr="00BD2350">
        <w:rPr>
          <w:color w:val="008000"/>
          <w:lang w:val="uk-UA"/>
        </w:rPr>
        <w:t xml:space="preserve"> </w:t>
      </w:r>
      <w:r>
        <w:rPr>
          <w:color w:val="008000"/>
          <w:lang w:val="en-US"/>
        </w:rPr>
        <w:t>s</w:t>
      </w:r>
      <w:r>
        <w:rPr>
          <w:color w:val="008000"/>
          <w:lang w:val="uk-UA"/>
        </w:rPr>
        <w:t>= 0,21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D77642">
        <w:rPr>
          <w:color w:val="008000"/>
          <w:lang w:val="uk-UA"/>
        </w:rPr>
        <w:t>0</w:t>
      </w:r>
      <w:r>
        <w:rPr>
          <w:color w:val="008000"/>
          <w:lang w:val="uk-UA"/>
        </w:rPr>
        <w:t>,27 м</w:t>
      </w:r>
      <w:r w:rsidRPr="00BD2350">
        <w:rPr>
          <w:lang w:val="uk-UA"/>
        </w:rPr>
        <w:t xml:space="preserve">; Г) </w:t>
      </w:r>
      <w:r>
        <w:rPr>
          <w:color w:val="008000"/>
          <w:lang w:val="en-US"/>
        </w:rPr>
        <w:t>s</w:t>
      </w:r>
      <w:r>
        <w:rPr>
          <w:color w:val="008000"/>
          <w:lang w:val="uk-UA"/>
        </w:rPr>
        <w:t>= 0,33 м</w:t>
      </w:r>
      <w:r w:rsidRPr="00AB0B44">
        <w:rPr>
          <w:lang w:val="uk-UA"/>
        </w:rPr>
        <w:t>.</w:t>
      </w:r>
    </w:p>
    <w:p w:rsidR="00C8030A" w:rsidRPr="00406652" w:rsidRDefault="00C8030A" w:rsidP="00C8030A">
      <w:pPr>
        <w:jc w:val="both"/>
        <w:rPr>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EA2D9B" w:rsidRDefault="00EA2D9B"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r w:rsidRPr="00B77D8C">
        <w:rPr>
          <w:b/>
          <w:bCs/>
          <w:sz w:val="32"/>
          <w:lang w:val="uk-UA"/>
        </w:rPr>
        <w:lastRenderedPageBreak/>
        <w:t>№ 1-08</w:t>
      </w:r>
    </w:p>
    <w:p w:rsidR="00C8030A" w:rsidRPr="00B77D8C" w:rsidRDefault="00C8030A" w:rsidP="00C8030A">
      <w:pPr>
        <w:jc w:val="right"/>
        <w:rPr>
          <w:b/>
          <w:bCs/>
          <w:sz w:val="32"/>
          <w:lang w:val="uk-UA"/>
        </w:rPr>
      </w:pPr>
    </w:p>
    <w:p w:rsidR="00C8030A" w:rsidRPr="00BD2350" w:rsidRDefault="00C8030A" w:rsidP="00C8030A">
      <w:pPr>
        <w:pStyle w:val="a3"/>
        <w:jc w:val="both"/>
      </w:pPr>
      <w:r w:rsidRPr="0080374B">
        <w:rPr>
          <w:sz w:val="28"/>
        </w:rPr>
        <w:t>1.</w:t>
      </w:r>
      <w:r w:rsidRPr="00BD2350">
        <w:rPr>
          <w:sz w:val="28"/>
        </w:rPr>
        <w:t xml:space="preserve"> </w:t>
      </w:r>
      <w:r w:rsidRPr="0080374B">
        <w:rPr>
          <w:b w:val="0"/>
          <w:sz w:val="28"/>
        </w:rPr>
        <w:t xml:space="preserve">Хто </w:t>
      </w:r>
      <w:r>
        <w:rPr>
          <w:b w:val="0"/>
          <w:sz w:val="28"/>
        </w:rPr>
        <w:t>і</w:t>
      </w:r>
      <w:r w:rsidRPr="0080374B">
        <w:rPr>
          <w:b w:val="0"/>
          <w:sz w:val="28"/>
        </w:rPr>
        <w:t>з цих вчених виконав перші фізичні досліди і заклав основи вчення про механічний рух?</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Арістотель (384—322 рр. до н.е.)</w:t>
      </w:r>
      <w:r w:rsidRPr="00BD2350">
        <w:rPr>
          <w:lang w:val="uk-UA"/>
        </w:rPr>
        <w:t>; Б)</w:t>
      </w:r>
      <w:r w:rsidRPr="00BD2350">
        <w:rPr>
          <w:color w:val="008000"/>
          <w:lang w:val="uk-UA"/>
        </w:rPr>
        <w:t xml:space="preserve"> Галілео Галілей (1564—1642)</w:t>
      </w:r>
      <w:r w:rsidRPr="00BD2350">
        <w:rPr>
          <w:lang w:val="uk-UA"/>
        </w:rPr>
        <w:t>; В)</w:t>
      </w:r>
      <w:r w:rsidRPr="00BD2350">
        <w:rPr>
          <w:color w:val="008000"/>
          <w:lang w:val="uk-UA"/>
        </w:rPr>
        <w:t xml:space="preserve"> Ісаак Ньютон (1643—1727)</w:t>
      </w:r>
      <w:r w:rsidRPr="00BD2350">
        <w:rPr>
          <w:lang w:val="uk-UA"/>
        </w:rPr>
        <w:t xml:space="preserve">; Г) </w:t>
      </w:r>
      <w:r w:rsidRPr="00BD2350">
        <w:rPr>
          <w:color w:val="008000"/>
          <w:lang w:val="uk-UA"/>
        </w:rPr>
        <w:t>Альберт Ейнштейн (1879—1955).</w:t>
      </w:r>
    </w:p>
    <w:p w:rsidR="00C8030A" w:rsidRDefault="00C8030A" w:rsidP="00C8030A">
      <w:pPr>
        <w:pStyle w:val="a3"/>
        <w:jc w:val="both"/>
        <w:rPr>
          <w:sz w:val="28"/>
        </w:rPr>
      </w:pPr>
    </w:p>
    <w:p w:rsidR="00C8030A" w:rsidRPr="00BD2350" w:rsidRDefault="00C8030A" w:rsidP="00C8030A">
      <w:pPr>
        <w:pStyle w:val="a3"/>
        <w:jc w:val="both"/>
      </w:pPr>
      <w:r w:rsidRPr="00BE5C17">
        <w:rPr>
          <w:b w:val="0"/>
          <w:sz w:val="28"/>
        </w:rPr>
        <w:t>2.</w:t>
      </w:r>
      <w:r w:rsidRPr="00BD2350">
        <w:rPr>
          <w:sz w:val="28"/>
        </w:rPr>
        <w:t xml:space="preserve"> </w:t>
      </w:r>
      <w:r w:rsidRPr="0080374B">
        <w:rPr>
          <w:b w:val="0"/>
          <w:sz w:val="28"/>
        </w:rPr>
        <w:t>Рівняння руху тіла записується у вигляді x=-150+30·t. Як відносно тіла відліку рухається тіло протягом перших 5 с свого руху?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віддаляється від тіла відліку</w:t>
      </w:r>
      <w:r w:rsidRPr="00BD2350">
        <w:rPr>
          <w:lang w:val="uk-UA"/>
        </w:rPr>
        <w:t>; Б)</w:t>
      </w:r>
      <w:r w:rsidRPr="00BD2350">
        <w:rPr>
          <w:color w:val="008000"/>
          <w:lang w:val="uk-UA"/>
        </w:rPr>
        <w:t xml:space="preserve"> наближується до тіла відліку</w:t>
      </w:r>
      <w:r w:rsidRPr="00BD2350">
        <w:rPr>
          <w:lang w:val="uk-UA"/>
        </w:rPr>
        <w:t>; В)</w:t>
      </w:r>
      <w:r w:rsidRPr="00BD2350">
        <w:rPr>
          <w:color w:val="008000"/>
          <w:lang w:val="uk-UA"/>
        </w:rPr>
        <w:t xml:space="preserve"> не рухається відносно тіла відліку</w:t>
      </w:r>
      <w:r w:rsidRPr="00BD2350">
        <w:rPr>
          <w:lang w:val="uk-UA"/>
        </w:rPr>
        <w:t xml:space="preserve">; </w:t>
      </w:r>
      <w:r>
        <w:rPr>
          <w:lang w:val="uk-UA"/>
        </w:rPr>
        <w:t xml:space="preserve">                              </w:t>
      </w:r>
      <w:r w:rsidRPr="00BD2350">
        <w:rPr>
          <w:lang w:val="uk-UA"/>
        </w:rPr>
        <w:t xml:space="preserve">Г) </w:t>
      </w:r>
      <w:r w:rsidRPr="00BD2350">
        <w:rPr>
          <w:color w:val="008000"/>
          <w:lang w:val="uk-UA"/>
        </w:rPr>
        <w:t>обертається навколо тіла відліку, причому відстань до тіла відліку лишається незмінною.</w:t>
      </w:r>
    </w:p>
    <w:p w:rsidR="00C8030A" w:rsidRDefault="00C8030A" w:rsidP="00C8030A">
      <w:pPr>
        <w:pStyle w:val="a3"/>
        <w:jc w:val="both"/>
        <w:rPr>
          <w:sz w:val="28"/>
        </w:rPr>
      </w:pPr>
      <w:r>
        <w:rPr>
          <w:noProof/>
          <w:lang w:val="ru-RU"/>
        </w:rPr>
        <w:drawing>
          <wp:anchor distT="0" distB="0" distL="114300" distR="114300" simplePos="0" relativeHeight="251675648" behindDoc="0" locked="0" layoutInCell="1" allowOverlap="1">
            <wp:simplePos x="0" y="0"/>
            <wp:positionH relativeFrom="column">
              <wp:posOffset>4229100</wp:posOffset>
            </wp:positionH>
            <wp:positionV relativeFrom="paragraph">
              <wp:posOffset>382270</wp:posOffset>
            </wp:positionV>
            <wp:extent cx="1943100" cy="1660525"/>
            <wp:effectExtent l="19050" t="0" r="0" b="0"/>
            <wp:wrapSquare wrapText="bothSides"/>
            <wp:docPr id="16" name="Рисунок 1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
                    <pic:cNvPicPr>
                      <a:picLocks noChangeAspect="1" noChangeArrowheads="1"/>
                    </pic:cNvPicPr>
                  </pic:nvPicPr>
                  <pic:blipFill>
                    <a:blip r:embed="rId382" cstate="print"/>
                    <a:srcRect/>
                    <a:stretch>
                      <a:fillRect/>
                    </a:stretch>
                  </pic:blipFill>
                  <pic:spPr bwMode="auto">
                    <a:xfrm>
                      <a:off x="0" y="0"/>
                      <a:ext cx="1943100" cy="1660525"/>
                    </a:xfrm>
                    <a:prstGeom prst="rect">
                      <a:avLst/>
                    </a:prstGeom>
                    <a:noFill/>
                    <a:ln w="9525">
                      <a:noFill/>
                      <a:miter lim="800000"/>
                      <a:headEnd/>
                      <a:tailEnd/>
                    </a:ln>
                  </pic:spPr>
                </pic:pic>
              </a:graphicData>
            </a:graphic>
          </wp:anchor>
        </w:drawing>
      </w:r>
    </w:p>
    <w:p w:rsidR="00C8030A" w:rsidRDefault="00C8030A" w:rsidP="00C8030A">
      <w:pPr>
        <w:pStyle w:val="a3"/>
        <w:jc w:val="both"/>
        <w:rPr>
          <w:b w:val="0"/>
        </w:rPr>
      </w:pPr>
      <w:r w:rsidRPr="0080374B">
        <w:rPr>
          <w:sz w:val="28"/>
        </w:rPr>
        <w:t>3.</w:t>
      </w:r>
      <w:r w:rsidRPr="00BD2350">
        <w:rPr>
          <w:sz w:val="28"/>
        </w:rPr>
        <w:t xml:space="preserve"> </w:t>
      </w:r>
      <w:r w:rsidRPr="0080374B">
        <w:rPr>
          <w:b w:val="0"/>
          <w:sz w:val="28"/>
        </w:rPr>
        <w:t xml:space="preserve">На одній координатній площині подані графіки руху чотирьох тіл. Тіло, яке рухається за графіком 1, має постійну швидкість </w:t>
      </w:r>
      <w:r w:rsidRPr="0080374B">
        <w:rPr>
          <w:b w:val="0"/>
          <w:position w:val="-24"/>
          <w:sz w:val="28"/>
        </w:rPr>
        <w:object w:dxaOrig="900" w:dyaOrig="620">
          <v:shape id="_x0000_i1219" type="#_x0000_t75" style="width:44.3pt;height:31pt" o:ole="">
            <v:imagedata r:id="rId383" o:title=""/>
          </v:shape>
          <o:OLEObject Type="Embed" ProgID="Equation.3" ShapeID="_x0000_i1219" DrawAspect="Content" ObjectID="_1449738178" r:id="rId384"/>
        </w:object>
      </w:r>
      <w:r w:rsidRPr="0080374B">
        <w:rPr>
          <w:b w:val="0"/>
          <w:sz w:val="28"/>
        </w:rPr>
        <w:t>. За яким графіком рухається тіло, що має удвічі більшу за модулем швидкість, але рухається у протилежному напрямі?</w:t>
      </w:r>
      <w:r w:rsidRPr="0080374B">
        <w:rPr>
          <w:b w:val="0"/>
        </w:rPr>
        <w:t xml:space="preserve"> </w:t>
      </w:r>
    </w:p>
    <w:p w:rsidR="00C8030A" w:rsidRPr="0080374B" w:rsidRDefault="00C8030A" w:rsidP="00C8030A">
      <w:pPr>
        <w:pStyle w:val="a3"/>
        <w:jc w:val="both"/>
        <w:rPr>
          <w:b w:val="0"/>
        </w:rPr>
      </w:pPr>
    </w:p>
    <w:p w:rsidR="00C8030A" w:rsidRPr="005516B3" w:rsidRDefault="00C8030A" w:rsidP="00C8030A">
      <w:pPr>
        <w:jc w:val="both"/>
        <w:rPr>
          <w:color w:val="008000"/>
          <w:sz w:val="22"/>
          <w:szCs w:val="22"/>
          <w:lang w:val="uk-UA"/>
        </w:rPr>
      </w:pPr>
      <w:r w:rsidRPr="005516B3">
        <w:rPr>
          <w:sz w:val="22"/>
          <w:szCs w:val="22"/>
          <w:lang w:val="uk-UA"/>
        </w:rPr>
        <w:t>А)</w:t>
      </w:r>
      <w:r w:rsidRPr="005516B3">
        <w:rPr>
          <w:color w:val="008000"/>
          <w:sz w:val="22"/>
          <w:szCs w:val="22"/>
          <w:lang w:val="uk-UA"/>
        </w:rPr>
        <w:t xml:space="preserve"> за графіком 2</w:t>
      </w:r>
      <w:r w:rsidRPr="005516B3">
        <w:rPr>
          <w:sz w:val="22"/>
          <w:szCs w:val="22"/>
          <w:lang w:val="uk-UA"/>
        </w:rPr>
        <w:t>; Б)</w:t>
      </w:r>
      <w:r w:rsidRPr="005516B3">
        <w:rPr>
          <w:color w:val="008000"/>
          <w:sz w:val="22"/>
          <w:szCs w:val="22"/>
          <w:lang w:val="uk-UA"/>
        </w:rPr>
        <w:t xml:space="preserve"> за графіком 4</w:t>
      </w:r>
      <w:r w:rsidRPr="005516B3">
        <w:rPr>
          <w:sz w:val="22"/>
          <w:szCs w:val="22"/>
          <w:lang w:val="uk-UA"/>
        </w:rPr>
        <w:t>; В)</w:t>
      </w:r>
      <w:r w:rsidRPr="005516B3">
        <w:rPr>
          <w:color w:val="008000"/>
          <w:sz w:val="22"/>
          <w:szCs w:val="22"/>
          <w:lang w:val="uk-UA"/>
        </w:rPr>
        <w:t xml:space="preserve"> за графіком 3</w:t>
      </w:r>
      <w:r w:rsidRPr="005516B3">
        <w:rPr>
          <w:sz w:val="22"/>
          <w:szCs w:val="22"/>
          <w:lang w:val="uk-UA"/>
        </w:rPr>
        <w:t xml:space="preserve">; Г) </w:t>
      </w:r>
      <w:r w:rsidRPr="005516B3">
        <w:rPr>
          <w:color w:val="008000"/>
          <w:sz w:val="22"/>
          <w:szCs w:val="22"/>
          <w:lang w:val="uk-UA"/>
        </w:rPr>
        <w:t>такого графіка тут немає.</w:t>
      </w:r>
    </w:p>
    <w:p w:rsidR="00C8030A" w:rsidRDefault="00C8030A" w:rsidP="00C8030A">
      <w:pPr>
        <w:pStyle w:val="a3"/>
        <w:jc w:val="both"/>
        <w:rPr>
          <w:sz w:val="28"/>
        </w:rPr>
      </w:pPr>
    </w:p>
    <w:p w:rsidR="00C8030A" w:rsidRPr="00BD2350" w:rsidRDefault="00C8030A" w:rsidP="00C8030A">
      <w:pPr>
        <w:pStyle w:val="a3"/>
        <w:jc w:val="both"/>
      </w:pPr>
      <w:r w:rsidRPr="005516B3">
        <w:rPr>
          <w:sz w:val="28"/>
        </w:rPr>
        <w:t>4.</w:t>
      </w:r>
      <w:r w:rsidRPr="00BD2350">
        <w:rPr>
          <w:sz w:val="28"/>
        </w:rPr>
        <w:t xml:space="preserve"> </w:t>
      </w:r>
      <w:r w:rsidRPr="005516B3">
        <w:rPr>
          <w:b w:val="0"/>
          <w:sz w:val="28"/>
        </w:rPr>
        <w:t>Як називають фізичну величину, яка дорівнює відношенню зміни швидкості тіла до інтервалу часу, протягом якого ця зміна відбулася?</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прискорення</w:t>
      </w:r>
      <w:r w:rsidRPr="00BD2350">
        <w:rPr>
          <w:lang w:val="uk-UA"/>
        </w:rPr>
        <w:t>; Б)</w:t>
      </w:r>
      <w:r w:rsidRPr="00BD2350">
        <w:rPr>
          <w:color w:val="008000"/>
          <w:lang w:val="uk-UA"/>
        </w:rPr>
        <w:t xml:space="preserve"> середня швидкість</w:t>
      </w:r>
      <w:r w:rsidRPr="00BD2350">
        <w:rPr>
          <w:lang w:val="uk-UA"/>
        </w:rPr>
        <w:t>; В)</w:t>
      </w:r>
      <w:r w:rsidRPr="00BD2350">
        <w:rPr>
          <w:color w:val="008000"/>
          <w:lang w:val="uk-UA"/>
        </w:rPr>
        <w:t xml:space="preserve"> миттєва швидкість</w:t>
      </w:r>
      <w:r w:rsidRPr="00BD2350">
        <w:rPr>
          <w:lang w:val="uk-UA"/>
        </w:rPr>
        <w:t xml:space="preserve">;   Г) </w:t>
      </w:r>
      <w:r w:rsidRPr="00BD2350">
        <w:rPr>
          <w:color w:val="008000"/>
          <w:lang w:val="uk-UA"/>
        </w:rPr>
        <w:t>переміщення.</w:t>
      </w:r>
    </w:p>
    <w:p w:rsidR="00C8030A" w:rsidRPr="00BD2350" w:rsidRDefault="00C8030A" w:rsidP="00C8030A">
      <w:pPr>
        <w:jc w:val="both"/>
        <w:rPr>
          <w:color w:val="008000"/>
          <w:lang w:val="uk-UA"/>
        </w:rPr>
      </w:pPr>
    </w:p>
    <w:p w:rsidR="00C8030A" w:rsidRPr="00BD2350" w:rsidRDefault="00C8030A" w:rsidP="00C8030A">
      <w:pPr>
        <w:pStyle w:val="a3"/>
        <w:jc w:val="both"/>
      </w:pPr>
      <w:r>
        <w:rPr>
          <w:noProof/>
          <w:lang w:val="ru-RU"/>
        </w:rPr>
        <w:drawing>
          <wp:anchor distT="0" distB="0" distL="114300" distR="114300" simplePos="0" relativeHeight="251676672" behindDoc="0" locked="0" layoutInCell="1" allowOverlap="1">
            <wp:simplePos x="0" y="0"/>
            <wp:positionH relativeFrom="column">
              <wp:posOffset>4114800</wp:posOffset>
            </wp:positionH>
            <wp:positionV relativeFrom="paragraph">
              <wp:posOffset>33020</wp:posOffset>
            </wp:positionV>
            <wp:extent cx="2057400" cy="1590040"/>
            <wp:effectExtent l="19050" t="0" r="0" b="0"/>
            <wp:wrapSquare wrapText="bothSides"/>
            <wp:docPr id="17" name="Рисунок 17"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
                    <pic:cNvPicPr>
                      <a:picLocks noChangeAspect="1" noChangeArrowheads="1"/>
                    </pic:cNvPicPr>
                  </pic:nvPicPr>
                  <pic:blipFill>
                    <a:blip r:embed="rId385" cstate="print">
                      <a:lum contrast="10000"/>
                    </a:blip>
                    <a:srcRect/>
                    <a:stretch>
                      <a:fillRect/>
                    </a:stretch>
                  </pic:blipFill>
                  <pic:spPr bwMode="auto">
                    <a:xfrm>
                      <a:off x="0" y="0"/>
                      <a:ext cx="2057400" cy="1590040"/>
                    </a:xfrm>
                    <a:prstGeom prst="rect">
                      <a:avLst/>
                    </a:prstGeom>
                    <a:noFill/>
                    <a:ln w="9525">
                      <a:noFill/>
                      <a:miter lim="800000"/>
                      <a:headEnd/>
                      <a:tailEnd/>
                    </a:ln>
                  </pic:spPr>
                </pic:pic>
              </a:graphicData>
            </a:graphic>
          </wp:anchor>
        </w:drawing>
      </w:r>
      <w:r w:rsidRPr="005516B3">
        <w:rPr>
          <w:sz w:val="28"/>
        </w:rPr>
        <w:t>5.</w:t>
      </w:r>
      <w:r w:rsidRPr="00BD2350">
        <w:rPr>
          <w:sz w:val="28"/>
        </w:rPr>
        <w:t xml:space="preserve"> </w:t>
      </w:r>
      <w:r w:rsidRPr="005516B3">
        <w:rPr>
          <w:b w:val="0"/>
          <w:sz w:val="28"/>
        </w:rPr>
        <w:t>Як можна за поданим графіком охарактеризувати вид механічного руху тіла?</w:t>
      </w:r>
      <w:r w:rsidRPr="00BD2350">
        <w:t xml:space="preserve"> </w:t>
      </w:r>
    </w:p>
    <w:p w:rsidR="00C8030A" w:rsidRPr="00BD2350" w:rsidRDefault="00C8030A" w:rsidP="00C8030A">
      <w:pPr>
        <w:pStyle w:val="a3"/>
        <w:jc w:val="both"/>
      </w:pPr>
    </w:p>
    <w:p w:rsidR="00C8030A" w:rsidRPr="005516B3" w:rsidRDefault="00C8030A" w:rsidP="00C8030A">
      <w:pPr>
        <w:rPr>
          <w:color w:val="008000"/>
          <w:sz w:val="22"/>
          <w:szCs w:val="22"/>
          <w:lang w:val="uk-UA"/>
        </w:rPr>
      </w:pPr>
      <w:r w:rsidRPr="005516B3">
        <w:rPr>
          <w:sz w:val="22"/>
          <w:szCs w:val="22"/>
          <w:lang w:val="uk-UA"/>
        </w:rPr>
        <w:t>А)</w:t>
      </w:r>
      <w:r w:rsidRPr="005516B3">
        <w:rPr>
          <w:color w:val="008000"/>
          <w:sz w:val="22"/>
          <w:szCs w:val="22"/>
          <w:lang w:val="uk-UA"/>
        </w:rPr>
        <w:t xml:space="preserve"> рівномірний рух</w:t>
      </w:r>
      <w:r w:rsidRPr="005516B3">
        <w:rPr>
          <w:sz w:val="22"/>
          <w:szCs w:val="22"/>
          <w:lang w:val="uk-UA"/>
        </w:rPr>
        <w:t>;    Б)</w:t>
      </w:r>
      <w:r w:rsidRPr="005516B3">
        <w:rPr>
          <w:color w:val="008000"/>
          <w:sz w:val="22"/>
          <w:szCs w:val="22"/>
          <w:lang w:val="uk-UA"/>
        </w:rPr>
        <w:t xml:space="preserve"> рівноприскорений рух</w:t>
      </w:r>
      <w:r w:rsidRPr="005516B3">
        <w:rPr>
          <w:sz w:val="22"/>
          <w:szCs w:val="22"/>
          <w:lang w:val="uk-UA"/>
        </w:rPr>
        <w:t>;                                                   В)</w:t>
      </w:r>
      <w:r w:rsidRPr="005516B3">
        <w:rPr>
          <w:color w:val="008000"/>
          <w:sz w:val="22"/>
          <w:szCs w:val="22"/>
          <w:lang w:val="uk-UA"/>
        </w:rPr>
        <w:t xml:space="preserve"> рівносповільнений рух</w:t>
      </w:r>
      <w:r w:rsidRPr="005516B3">
        <w:rPr>
          <w:sz w:val="22"/>
          <w:szCs w:val="22"/>
          <w:lang w:val="uk-UA"/>
        </w:rPr>
        <w:t xml:space="preserve">;  Г) </w:t>
      </w:r>
      <w:r w:rsidRPr="005516B3">
        <w:rPr>
          <w:color w:val="008000"/>
          <w:sz w:val="22"/>
          <w:szCs w:val="22"/>
          <w:lang w:val="uk-UA"/>
        </w:rPr>
        <w:t>криволінійний рух.</w:t>
      </w:r>
    </w:p>
    <w:p w:rsidR="00C8030A" w:rsidRDefault="00C8030A" w:rsidP="00C8030A">
      <w:pPr>
        <w:jc w:val="both"/>
        <w:rPr>
          <w:color w:val="008000"/>
          <w:lang w:val="uk-UA"/>
        </w:rPr>
      </w:pPr>
    </w:p>
    <w:p w:rsidR="00C8030A" w:rsidRPr="00BD2350" w:rsidRDefault="00C8030A" w:rsidP="00C8030A">
      <w:pPr>
        <w:jc w:val="both"/>
        <w:rPr>
          <w:color w:val="008000"/>
          <w:lang w:val="uk-UA"/>
        </w:rPr>
      </w:pPr>
    </w:p>
    <w:p w:rsidR="00C8030A" w:rsidRPr="00BD2350" w:rsidRDefault="00C8030A" w:rsidP="00C8030A">
      <w:pPr>
        <w:pStyle w:val="a3"/>
        <w:jc w:val="both"/>
      </w:pPr>
      <w:r w:rsidRPr="005516B3">
        <w:rPr>
          <w:sz w:val="28"/>
        </w:rPr>
        <w:t>6.</w:t>
      </w:r>
      <w:r w:rsidRPr="00BD2350">
        <w:rPr>
          <w:sz w:val="28"/>
        </w:rPr>
        <w:t xml:space="preserve"> </w:t>
      </w:r>
      <w:r w:rsidRPr="005516B3">
        <w:rPr>
          <w:b w:val="0"/>
          <w:sz w:val="28"/>
        </w:rPr>
        <w:t>Першу чверть свого шляху від станції Дарниця до станції Київ поїзд пройшов із швидкістю                     v</w:t>
      </w:r>
      <w:r w:rsidRPr="005516B3">
        <w:rPr>
          <w:b w:val="0"/>
          <w:sz w:val="28"/>
          <w:vertAlign w:val="subscript"/>
        </w:rPr>
        <w:t>1</w:t>
      </w:r>
      <w:r w:rsidRPr="005516B3">
        <w:rPr>
          <w:b w:val="0"/>
          <w:sz w:val="28"/>
        </w:rPr>
        <w:t>=60 км/год, але середня швидкість на усьому його шляху виявилася рівною                         v</w:t>
      </w:r>
      <w:r w:rsidRPr="005516B3">
        <w:rPr>
          <w:b w:val="0"/>
          <w:sz w:val="28"/>
          <w:vertAlign w:val="subscript"/>
        </w:rPr>
        <w:t xml:space="preserve">сер </w:t>
      </w:r>
      <w:r w:rsidRPr="005516B3">
        <w:rPr>
          <w:b w:val="0"/>
          <w:sz w:val="28"/>
        </w:rPr>
        <w:t>=40 к</w:t>
      </w:r>
      <w:r w:rsidRPr="005516B3">
        <w:rPr>
          <w:b w:val="0"/>
          <w:sz w:val="28"/>
          <w:szCs w:val="28"/>
        </w:rPr>
        <w:t>м/год. Із якою швидкістю поїзд рухався на решті свого шляху?</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18 км/год</w:t>
      </w:r>
      <w:r w:rsidRPr="00BD2350">
        <w:rPr>
          <w:lang w:val="uk-UA"/>
        </w:rPr>
        <w:t>; Б)</w:t>
      </w:r>
      <w:r w:rsidRPr="00BD2350">
        <w:rPr>
          <w:color w:val="008000"/>
          <w:lang w:val="uk-UA"/>
        </w:rPr>
        <w:t xml:space="preserve"> v = 30 км/год</w:t>
      </w:r>
      <w:r w:rsidRPr="00BD2350">
        <w:rPr>
          <w:lang w:val="uk-UA"/>
        </w:rPr>
        <w:t>; В)</w:t>
      </w:r>
      <w:r w:rsidRPr="00BD2350">
        <w:rPr>
          <w:color w:val="008000"/>
          <w:lang w:val="uk-UA"/>
        </w:rPr>
        <w:t xml:space="preserve"> v = 50 км/год</w:t>
      </w:r>
      <w:r w:rsidRPr="00BD2350">
        <w:rPr>
          <w:lang w:val="uk-UA"/>
        </w:rPr>
        <w:t xml:space="preserve">; Г) </w:t>
      </w:r>
      <w:r w:rsidRPr="00BD2350">
        <w:rPr>
          <w:color w:val="008000"/>
          <w:lang w:val="uk-UA"/>
        </w:rPr>
        <w:t>v = 36 км/год.</w:t>
      </w:r>
    </w:p>
    <w:p w:rsidR="00C8030A" w:rsidRDefault="00C8030A" w:rsidP="00C8030A">
      <w:pPr>
        <w:pStyle w:val="a3"/>
        <w:jc w:val="both"/>
        <w:rPr>
          <w:sz w:val="28"/>
        </w:rPr>
      </w:pPr>
    </w:p>
    <w:p w:rsidR="00C8030A" w:rsidRPr="00BD2350" w:rsidRDefault="00C8030A" w:rsidP="00C8030A">
      <w:pPr>
        <w:pStyle w:val="a3"/>
        <w:jc w:val="both"/>
      </w:pPr>
      <w:r w:rsidRPr="005516B3">
        <w:rPr>
          <w:sz w:val="28"/>
        </w:rPr>
        <w:t>7.</w:t>
      </w:r>
      <w:r w:rsidRPr="00BD2350">
        <w:rPr>
          <w:sz w:val="28"/>
        </w:rPr>
        <w:t xml:space="preserve"> </w:t>
      </w:r>
      <w:r w:rsidRPr="005516B3">
        <w:rPr>
          <w:b w:val="0"/>
          <w:sz w:val="28"/>
        </w:rPr>
        <w:t>Літак летить відносно повітря із швидкістю v</w:t>
      </w:r>
      <w:r w:rsidRPr="005516B3">
        <w:rPr>
          <w:b w:val="0"/>
          <w:sz w:val="28"/>
          <w:vertAlign w:val="subscript"/>
        </w:rPr>
        <w:t>1</w:t>
      </w:r>
      <w:r w:rsidRPr="005516B3">
        <w:rPr>
          <w:b w:val="0"/>
          <w:sz w:val="28"/>
        </w:rPr>
        <w:t>=720 км/год, а вітер дме із заходу на схід із швидкістю v</w:t>
      </w:r>
      <w:r w:rsidRPr="005516B3">
        <w:rPr>
          <w:b w:val="0"/>
          <w:sz w:val="28"/>
          <w:vertAlign w:val="subscript"/>
        </w:rPr>
        <w:t>2</w:t>
      </w:r>
      <w:r w:rsidRPr="005516B3">
        <w:rPr>
          <w:b w:val="0"/>
          <w:sz w:val="28"/>
        </w:rPr>
        <w:t>=10 м/с. Із якою швидкістю літак рухається відносно Землі, якщо вектор його переміщення напрямлений на схід?</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210 м/с</w:t>
      </w:r>
      <w:r w:rsidRPr="00BD2350">
        <w:rPr>
          <w:lang w:val="uk-UA"/>
        </w:rPr>
        <w:t>; Б)</w:t>
      </w:r>
      <w:r w:rsidRPr="00BD2350">
        <w:rPr>
          <w:color w:val="008000"/>
          <w:lang w:val="uk-UA"/>
        </w:rPr>
        <w:t xml:space="preserve"> v = 190 м/с</w:t>
      </w:r>
      <w:r w:rsidRPr="00BD2350">
        <w:rPr>
          <w:lang w:val="uk-UA"/>
        </w:rPr>
        <w:t>; В)</w:t>
      </w:r>
      <w:r w:rsidRPr="00BD2350">
        <w:rPr>
          <w:color w:val="008000"/>
          <w:lang w:val="uk-UA"/>
        </w:rPr>
        <w:t xml:space="preserve"> v = 150 м/с</w:t>
      </w:r>
      <w:r w:rsidRPr="00BD2350">
        <w:rPr>
          <w:lang w:val="uk-UA"/>
        </w:rPr>
        <w:t xml:space="preserve">; Г) </w:t>
      </w:r>
      <w:r w:rsidRPr="00BD2350">
        <w:rPr>
          <w:color w:val="008000"/>
          <w:lang w:val="uk-UA"/>
        </w:rPr>
        <w:t>v = 220 м/с.</w:t>
      </w:r>
    </w:p>
    <w:p w:rsidR="00C8030A" w:rsidRPr="00BD2350" w:rsidRDefault="00C8030A" w:rsidP="00C8030A">
      <w:pPr>
        <w:jc w:val="both"/>
        <w:rPr>
          <w:lang w:val="uk-UA"/>
        </w:rPr>
      </w:pPr>
    </w:p>
    <w:p w:rsidR="00C8030A" w:rsidRPr="00BD2350" w:rsidRDefault="00C8030A" w:rsidP="00C8030A">
      <w:pPr>
        <w:pStyle w:val="a3"/>
        <w:jc w:val="both"/>
      </w:pPr>
      <w:r w:rsidRPr="005516B3">
        <w:rPr>
          <w:sz w:val="28"/>
        </w:rPr>
        <w:t>8.</w:t>
      </w:r>
      <w:r w:rsidRPr="00BD2350">
        <w:rPr>
          <w:sz w:val="28"/>
        </w:rPr>
        <w:t xml:space="preserve"> </w:t>
      </w:r>
      <w:r w:rsidRPr="005516B3">
        <w:rPr>
          <w:b w:val="0"/>
          <w:sz w:val="28"/>
        </w:rPr>
        <w:t>Яке твердження щодо криволінійного руху є правильним і найбільш повним?</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ознакою криволінійного руху є незмінна за модулем швидкість</w:t>
      </w:r>
      <w:r w:rsidRPr="00BD2350">
        <w:rPr>
          <w:lang w:val="uk-UA"/>
        </w:rPr>
        <w:t>; Б)</w:t>
      </w:r>
      <w:r w:rsidRPr="00BD2350">
        <w:rPr>
          <w:color w:val="008000"/>
          <w:lang w:val="uk-UA"/>
        </w:rPr>
        <w:t xml:space="preserve"> ознакою криволінійного руху є незмінний напрям вектора лінійної швидкості</w:t>
      </w:r>
      <w:r w:rsidRPr="00BD2350">
        <w:rPr>
          <w:lang w:val="uk-UA"/>
        </w:rPr>
        <w:t>; В)</w:t>
      </w:r>
      <w:r w:rsidRPr="00BD2350">
        <w:rPr>
          <w:color w:val="008000"/>
          <w:lang w:val="uk-UA"/>
        </w:rPr>
        <w:t xml:space="preserve"> ознакою криволінійного руху є різний напрям вектора </w:t>
      </w:r>
      <w:r w:rsidRPr="00BD2350">
        <w:rPr>
          <w:color w:val="008000"/>
          <w:lang w:val="uk-UA"/>
        </w:rPr>
        <w:lastRenderedPageBreak/>
        <w:t>лінійної швидкості і вектора зміни швидкості</w:t>
      </w:r>
      <w:r w:rsidRPr="00BD2350">
        <w:rPr>
          <w:lang w:val="uk-UA"/>
        </w:rPr>
        <w:t xml:space="preserve">; Г) </w:t>
      </w:r>
      <w:r w:rsidRPr="00BD2350">
        <w:rPr>
          <w:color w:val="008000"/>
          <w:lang w:val="uk-UA"/>
        </w:rPr>
        <w:t>ознакою криволінійного руху є різний напрям вектора зміни швидкості і вектора доцентрового прискорення.</w:t>
      </w:r>
    </w:p>
    <w:p w:rsidR="00C8030A" w:rsidRDefault="00C8030A" w:rsidP="00C8030A">
      <w:pPr>
        <w:pStyle w:val="a3"/>
        <w:jc w:val="both"/>
        <w:rPr>
          <w:sz w:val="28"/>
        </w:rPr>
      </w:pPr>
    </w:p>
    <w:p w:rsidR="00C8030A" w:rsidRPr="00BD2350" w:rsidRDefault="00C8030A" w:rsidP="00C8030A">
      <w:pPr>
        <w:pStyle w:val="a3"/>
        <w:jc w:val="both"/>
      </w:pPr>
      <w:r w:rsidRPr="005516B3">
        <w:rPr>
          <w:sz w:val="28"/>
        </w:rPr>
        <w:t>9.</w:t>
      </w:r>
      <w:r w:rsidRPr="00BD2350">
        <w:rPr>
          <w:sz w:val="28"/>
        </w:rPr>
        <w:t xml:space="preserve"> </w:t>
      </w:r>
      <w:r w:rsidRPr="005516B3">
        <w:rPr>
          <w:b w:val="0"/>
          <w:sz w:val="28"/>
        </w:rPr>
        <w:t xml:space="preserve">Яке твердження щодо абсциси </w:t>
      </w:r>
      <w:r w:rsidRPr="005516B3">
        <w:rPr>
          <w:rFonts w:ascii="Arial" w:hAnsi="Arial" w:cs="Arial"/>
          <w:b w:val="0"/>
          <w:sz w:val="28"/>
        </w:rPr>
        <w:t xml:space="preserve">x </w:t>
      </w:r>
      <w:r w:rsidRPr="005516B3">
        <w:rPr>
          <w:b w:val="0"/>
          <w:sz w:val="28"/>
        </w:rPr>
        <w:t xml:space="preserve">і ординати </w:t>
      </w:r>
      <w:r w:rsidRPr="005516B3">
        <w:rPr>
          <w:rFonts w:ascii="Arial" w:hAnsi="Arial" w:cs="Arial"/>
          <w:b w:val="0"/>
          <w:sz w:val="28"/>
        </w:rPr>
        <w:t>y</w:t>
      </w:r>
      <w:r w:rsidRPr="005516B3">
        <w:rPr>
          <w:b w:val="0"/>
          <w:sz w:val="28"/>
        </w:rPr>
        <w:t xml:space="preserve"> частинки, що рівномірно рухається по колу, є правильним?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при рівномірному русі по колу збільшення абсциси частинки обов'язково супроводжується збільшенням її ординати</w:t>
      </w:r>
      <w:r w:rsidRPr="00BD2350">
        <w:rPr>
          <w:lang w:val="uk-UA"/>
        </w:rPr>
        <w:t>; Б)</w:t>
      </w:r>
      <w:r w:rsidRPr="00BD2350">
        <w:rPr>
          <w:color w:val="008000"/>
          <w:lang w:val="uk-UA"/>
        </w:rPr>
        <w:t xml:space="preserve"> значення абсциси частинки і значення її ординати обов'язково повторюються через кожний період обертання</w:t>
      </w:r>
      <w:r w:rsidRPr="00BD2350">
        <w:rPr>
          <w:lang w:val="uk-UA"/>
        </w:rPr>
        <w:t>; В)</w:t>
      </w:r>
      <w:r w:rsidRPr="00BD2350">
        <w:rPr>
          <w:color w:val="008000"/>
          <w:lang w:val="uk-UA"/>
        </w:rPr>
        <w:t xml:space="preserve">  при рівномірному русі по колу зменшення абсциси частинки обов'язково супроводжується зменшенням її ординати</w:t>
      </w:r>
      <w:r w:rsidRPr="00BD2350">
        <w:rPr>
          <w:lang w:val="uk-UA"/>
        </w:rPr>
        <w:t xml:space="preserve">; Г) </w:t>
      </w:r>
      <w:r w:rsidRPr="00BD2350">
        <w:rPr>
          <w:color w:val="008000"/>
          <w:lang w:val="uk-UA"/>
        </w:rPr>
        <w:t>при рівномірному русі по колу збільшення абсциси частинки обов'язково супроводжується зменшенням її ординати.</w:t>
      </w:r>
    </w:p>
    <w:p w:rsidR="00C8030A" w:rsidRDefault="00C8030A" w:rsidP="00C8030A">
      <w:pPr>
        <w:pStyle w:val="a3"/>
        <w:jc w:val="both"/>
        <w:rPr>
          <w:sz w:val="28"/>
        </w:rPr>
      </w:pPr>
    </w:p>
    <w:p w:rsidR="00C8030A" w:rsidRPr="00BD2350" w:rsidRDefault="00C8030A" w:rsidP="00C8030A">
      <w:pPr>
        <w:pStyle w:val="a3"/>
        <w:jc w:val="both"/>
      </w:pPr>
      <w:r w:rsidRPr="005516B3">
        <w:rPr>
          <w:sz w:val="28"/>
        </w:rPr>
        <w:t>10.</w:t>
      </w:r>
      <w:r w:rsidRPr="00BD2350">
        <w:rPr>
          <w:sz w:val="28"/>
        </w:rPr>
        <w:t xml:space="preserve"> </w:t>
      </w:r>
      <w:r w:rsidRPr="005516B3">
        <w:rPr>
          <w:b w:val="0"/>
          <w:sz w:val="28"/>
        </w:rPr>
        <w:t>Із яким доцентровим прискоренням рухається пам'ятник Т.Г.Шевченку, встановлений за сприянням українців у Санкт-Петербурзі у 2001 році, якщо радіус Землі становить 6400 км, а географічна широта Санкт-Петербургу 60</w:t>
      </w:r>
      <w:r w:rsidRPr="005516B3">
        <w:rPr>
          <w:b w:val="0"/>
          <w:sz w:val="28"/>
          <w:vertAlign w:val="superscript"/>
        </w:rPr>
        <w:t>0</w:t>
      </w:r>
      <w:r w:rsidRPr="005516B3">
        <w:rPr>
          <w:b w:val="0"/>
          <w:sz w:val="28"/>
        </w:rPr>
        <w:t>?</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д.ц.</w:t>
      </w:r>
      <w:r w:rsidRPr="00BD2350">
        <w:rPr>
          <w:color w:val="008000"/>
          <w:lang w:val="uk-UA"/>
        </w:rPr>
        <w:t>= 0,29 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д.ц.</w:t>
      </w:r>
      <w:r w:rsidRPr="00BD2350">
        <w:rPr>
          <w:color w:val="008000"/>
          <w:lang w:val="uk-UA"/>
        </w:rPr>
        <w:t>= 0,029 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д.ц.</w:t>
      </w:r>
      <w:r w:rsidRPr="00BD2350">
        <w:rPr>
          <w:color w:val="008000"/>
          <w:lang w:val="uk-UA"/>
        </w:rPr>
        <w:t>= 0,0029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д.ц.</w:t>
      </w:r>
      <w:r w:rsidRPr="00BD2350">
        <w:rPr>
          <w:color w:val="008000"/>
          <w:lang w:val="uk-UA"/>
        </w:rPr>
        <w:t>= 2,9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5516B3">
        <w:rPr>
          <w:sz w:val="28"/>
        </w:rPr>
        <w:t>11.</w:t>
      </w:r>
      <w:r w:rsidRPr="00BD2350">
        <w:rPr>
          <w:sz w:val="28"/>
        </w:rPr>
        <w:t xml:space="preserve"> </w:t>
      </w:r>
      <w:r w:rsidRPr="005516B3">
        <w:rPr>
          <w:b w:val="0"/>
          <w:sz w:val="28"/>
        </w:rPr>
        <w:t>Природний супутник Землі Місяць рухається навколо нашої планети із швидкістю 1 км/с і віддалений від неї на 384000 км. Яким є період обертання Місяця навколо Землі?</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близько 27 діб</w:t>
      </w:r>
      <w:r w:rsidRPr="00BD2350">
        <w:rPr>
          <w:lang w:val="uk-UA"/>
        </w:rPr>
        <w:t>; Б)</w:t>
      </w:r>
      <w:r w:rsidRPr="00BD2350">
        <w:rPr>
          <w:color w:val="008000"/>
          <w:lang w:val="uk-UA"/>
        </w:rPr>
        <w:t xml:space="preserve"> близько 4 діб</w:t>
      </w:r>
      <w:r w:rsidRPr="00BD2350">
        <w:rPr>
          <w:lang w:val="uk-UA"/>
        </w:rPr>
        <w:t>; В)</w:t>
      </w:r>
      <w:r w:rsidRPr="00BD2350">
        <w:rPr>
          <w:color w:val="008000"/>
          <w:lang w:val="uk-UA"/>
        </w:rPr>
        <w:t xml:space="preserve"> близько 30 діб</w:t>
      </w:r>
      <w:r w:rsidRPr="00BD2350">
        <w:rPr>
          <w:lang w:val="uk-UA"/>
        </w:rPr>
        <w:t xml:space="preserve">; Г) </w:t>
      </w:r>
      <w:r w:rsidRPr="00BD2350">
        <w:rPr>
          <w:color w:val="008000"/>
          <w:lang w:val="uk-UA"/>
        </w:rPr>
        <w:t>близько 365 діб.</w:t>
      </w:r>
    </w:p>
    <w:p w:rsidR="00C8030A" w:rsidRDefault="00C8030A" w:rsidP="00C8030A">
      <w:pPr>
        <w:pStyle w:val="a3"/>
        <w:jc w:val="both"/>
        <w:rPr>
          <w:sz w:val="28"/>
        </w:rPr>
      </w:pPr>
    </w:p>
    <w:p w:rsidR="00C8030A" w:rsidRPr="00BD2350" w:rsidRDefault="00C8030A" w:rsidP="00C8030A">
      <w:pPr>
        <w:pStyle w:val="a3"/>
        <w:jc w:val="both"/>
      </w:pPr>
      <w:r w:rsidRPr="005516B3">
        <w:rPr>
          <w:sz w:val="28"/>
        </w:rPr>
        <w:t>12.</w:t>
      </w:r>
      <w:r w:rsidRPr="00BD2350">
        <w:rPr>
          <w:sz w:val="28"/>
        </w:rPr>
        <w:t xml:space="preserve"> </w:t>
      </w:r>
      <w:r w:rsidRPr="005516B3">
        <w:rPr>
          <w:b w:val="0"/>
          <w:sz w:val="28"/>
        </w:rPr>
        <w:t>Як називається простий механізм (як рухомий, так і нерухомий), основною деталлю якого є обертове колесо із жолобом по колу, у котрий вкладається трос, нитка, канат або ланцюг?</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блок</w:t>
      </w:r>
      <w:r w:rsidRPr="00BD2350">
        <w:rPr>
          <w:lang w:val="uk-UA"/>
        </w:rPr>
        <w:t>; Б)</w:t>
      </w:r>
      <w:r w:rsidRPr="00BD2350">
        <w:rPr>
          <w:color w:val="008000"/>
          <w:lang w:val="uk-UA"/>
        </w:rPr>
        <w:t xml:space="preserve"> блюм</w:t>
      </w:r>
      <w:r w:rsidRPr="00BD2350">
        <w:rPr>
          <w:lang w:val="uk-UA"/>
        </w:rPr>
        <w:t>; В)</w:t>
      </w:r>
      <w:r w:rsidRPr="00BD2350">
        <w:rPr>
          <w:color w:val="008000"/>
          <w:lang w:val="uk-UA"/>
        </w:rPr>
        <w:t xml:space="preserve"> бак</w:t>
      </w:r>
      <w:r w:rsidRPr="00BD2350">
        <w:rPr>
          <w:lang w:val="uk-UA"/>
        </w:rPr>
        <w:t xml:space="preserve">; Г) </w:t>
      </w:r>
      <w:r w:rsidRPr="00BD2350">
        <w:rPr>
          <w:color w:val="008000"/>
          <w:lang w:val="uk-UA"/>
        </w:rPr>
        <w:t>бот.</w:t>
      </w:r>
    </w:p>
    <w:p w:rsidR="00C8030A" w:rsidRDefault="00C8030A" w:rsidP="00C8030A">
      <w:pPr>
        <w:jc w:val="both"/>
        <w:rPr>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13,0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10,2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12,3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14,7 м</w:t>
      </w:r>
      <w:r w:rsidRPr="00BD2350">
        <w:rPr>
          <w:lang w:val="uk-UA"/>
        </w:rPr>
        <w:t xml:space="preserve">; Г) </w:t>
      </w:r>
      <w:r>
        <w:rPr>
          <w:color w:val="008000"/>
          <w:lang w:val="en-US"/>
        </w:rPr>
        <w:t>x</w:t>
      </w:r>
      <w:r>
        <w:rPr>
          <w:color w:val="008000"/>
          <w:vertAlign w:val="subscript"/>
          <w:lang w:val="uk-UA"/>
        </w:rPr>
        <w:t>макс</w:t>
      </w:r>
      <w:r>
        <w:rPr>
          <w:color w:val="008000"/>
          <w:lang w:val="uk-UA"/>
        </w:rPr>
        <w:t>= 17,2 м</w:t>
      </w:r>
      <w:r w:rsidRPr="00AB0B44">
        <w:rPr>
          <w:lang w:val="uk-UA"/>
        </w:rPr>
        <w:t>.</w:t>
      </w:r>
    </w:p>
    <w:p w:rsidR="00C8030A" w:rsidRPr="000807F0" w:rsidRDefault="00C8030A" w:rsidP="00C8030A">
      <w:pPr>
        <w:jc w:val="both"/>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55</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Pr>
          <w:b w:val="0"/>
          <w:sz w:val="28"/>
        </w:rPr>
        <w:t>0,</w:t>
      </w:r>
      <w:r w:rsidRPr="000807F0">
        <w:rPr>
          <w:b w:val="0"/>
          <w:sz w:val="28"/>
          <w:lang w:val="ru-RU"/>
        </w:rPr>
        <w:t>5</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20g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24g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28g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33g</w:t>
      </w:r>
      <w:r w:rsidRPr="00AB0B44">
        <w:rPr>
          <w:lang w:val="uk-UA"/>
        </w:rPr>
        <w:t>.</w:t>
      </w: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50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0,16 м</w:t>
      </w:r>
      <w:r w:rsidRPr="00BD2350">
        <w:rPr>
          <w:lang w:val="uk-UA"/>
        </w:rPr>
        <w:t>; Б)</w:t>
      </w:r>
      <w:r w:rsidRPr="00BD2350">
        <w:rPr>
          <w:color w:val="008000"/>
          <w:lang w:val="uk-UA"/>
        </w:rPr>
        <w:t xml:space="preserve"> </w:t>
      </w:r>
      <w:r>
        <w:rPr>
          <w:color w:val="008000"/>
          <w:lang w:val="en-US"/>
        </w:rPr>
        <w:t>s</w:t>
      </w:r>
      <w:r>
        <w:rPr>
          <w:color w:val="008000"/>
          <w:lang w:val="uk-UA"/>
        </w:rPr>
        <w:t>= 0,21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0807F0">
        <w:rPr>
          <w:color w:val="008000"/>
        </w:rPr>
        <w:t>0</w:t>
      </w:r>
      <w:r>
        <w:rPr>
          <w:color w:val="008000"/>
          <w:lang w:val="uk-UA"/>
        </w:rPr>
        <w:t>,27 м</w:t>
      </w:r>
      <w:r w:rsidRPr="00BD2350">
        <w:rPr>
          <w:lang w:val="uk-UA"/>
        </w:rPr>
        <w:t xml:space="preserve">; Г) </w:t>
      </w:r>
      <w:r>
        <w:rPr>
          <w:color w:val="008000"/>
          <w:lang w:val="en-US"/>
        </w:rPr>
        <w:t>s</w:t>
      </w:r>
      <w:r>
        <w:rPr>
          <w:color w:val="008000"/>
          <w:lang w:val="uk-UA"/>
        </w:rPr>
        <w:t>= 0,33 м</w:t>
      </w:r>
      <w:r w:rsidRPr="00AB0B44">
        <w:rPr>
          <w:lang w:val="uk-UA"/>
        </w:rPr>
        <w:t>.</w:t>
      </w: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r w:rsidRPr="00B77D8C">
        <w:rPr>
          <w:b/>
          <w:bCs/>
          <w:sz w:val="32"/>
          <w:lang w:val="uk-UA"/>
        </w:rPr>
        <w:lastRenderedPageBreak/>
        <w:t>№ 1-09</w:t>
      </w:r>
    </w:p>
    <w:p w:rsidR="00C8030A" w:rsidRPr="00B77D8C" w:rsidRDefault="00C8030A" w:rsidP="00C8030A">
      <w:pPr>
        <w:jc w:val="right"/>
        <w:rPr>
          <w:b/>
          <w:bCs/>
          <w:sz w:val="32"/>
          <w:lang w:val="uk-UA"/>
        </w:rPr>
      </w:pPr>
    </w:p>
    <w:p w:rsidR="00C8030A" w:rsidRPr="00BD2350" w:rsidRDefault="00C8030A" w:rsidP="00C8030A">
      <w:pPr>
        <w:pStyle w:val="a3"/>
        <w:jc w:val="both"/>
      </w:pPr>
      <w:r w:rsidRPr="005516B3">
        <w:rPr>
          <w:sz w:val="28"/>
        </w:rPr>
        <w:t>1.</w:t>
      </w:r>
      <w:r w:rsidRPr="00BD2350">
        <w:rPr>
          <w:sz w:val="28"/>
        </w:rPr>
        <w:t xml:space="preserve"> </w:t>
      </w:r>
      <w:r w:rsidRPr="005516B3">
        <w:rPr>
          <w:b w:val="0"/>
          <w:sz w:val="28"/>
        </w:rPr>
        <w:t>Як називається механіка, в основі якої лежать закони, сформульовані Ісааком Ньютоном?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статика</w:t>
      </w:r>
      <w:r w:rsidRPr="00BD2350">
        <w:rPr>
          <w:lang w:val="uk-UA"/>
        </w:rPr>
        <w:t>; Б)</w:t>
      </w:r>
      <w:r w:rsidRPr="00BD2350">
        <w:rPr>
          <w:color w:val="008000"/>
          <w:lang w:val="uk-UA"/>
        </w:rPr>
        <w:t xml:space="preserve"> класична механіка</w:t>
      </w:r>
      <w:r w:rsidRPr="00BD2350">
        <w:rPr>
          <w:lang w:val="uk-UA"/>
        </w:rPr>
        <w:t>; В)</w:t>
      </w:r>
      <w:r w:rsidRPr="00BD2350">
        <w:rPr>
          <w:color w:val="008000"/>
          <w:lang w:val="uk-UA"/>
        </w:rPr>
        <w:t xml:space="preserve"> релятивістська механіка</w:t>
      </w:r>
      <w:r w:rsidRPr="00BD2350">
        <w:rPr>
          <w:lang w:val="uk-UA"/>
        </w:rPr>
        <w:t xml:space="preserve">; Г) </w:t>
      </w:r>
      <w:r w:rsidRPr="00BD2350">
        <w:rPr>
          <w:color w:val="008000"/>
          <w:lang w:val="uk-UA"/>
        </w:rPr>
        <w:t>квантова механіка.</w:t>
      </w:r>
    </w:p>
    <w:p w:rsidR="00C8030A" w:rsidRDefault="00C8030A" w:rsidP="00C8030A">
      <w:pPr>
        <w:pStyle w:val="a3"/>
        <w:jc w:val="both"/>
        <w:rPr>
          <w:sz w:val="28"/>
        </w:rPr>
      </w:pPr>
    </w:p>
    <w:p w:rsidR="00C8030A" w:rsidRPr="00BD2350" w:rsidRDefault="00C8030A" w:rsidP="00C8030A">
      <w:pPr>
        <w:pStyle w:val="a3"/>
        <w:jc w:val="both"/>
      </w:pPr>
      <w:r w:rsidRPr="005516B3">
        <w:rPr>
          <w:sz w:val="28"/>
        </w:rPr>
        <w:t>2.</w:t>
      </w:r>
      <w:r w:rsidRPr="00BD2350">
        <w:rPr>
          <w:sz w:val="28"/>
        </w:rPr>
        <w:t xml:space="preserve"> </w:t>
      </w:r>
      <w:r w:rsidRPr="005516B3">
        <w:rPr>
          <w:b w:val="0"/>
          <w:sz w:val="28"/>
        </w:rPr>
        <w:t>Відома траєкторія тіла, що рухалося з точки А у точку В. Як можна виміряти шлях, пройдений тілом при цьому русі?</w:t>
      </w:r>
      <w:r w:rsidRPr="005516B3">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слід виміряти найкоротшу відстань від точки А до точки В</w:t>
      </w:r>
      <w:r w:rsidRPr="00BD2350">
        <w:rPr>
          <w:lang w:val="uk-UA"/>
        </w:rPr>
        <w:t>; Б)</w:t>
      </w:r>
      <w:r w:rsidRPr="00BD2350">
        <w:rPr>
          <w:color w:val="008000"/>
          <w:lang w:val="uk-UA"/>
        </w:rPr>
        <w:t xml:space="preserve"> слід виміряти довжину траєкторії від точки А до точки В</w:t>
      </w:r>
      <w:r w:rsidRPr="00BD2350">
        <w:rPr>
          <w:lang w:val="uk-UA"/>
        </w:rPr>
        <w:t>; В)</w:t>
      </w:r>
      <w:r w:rsidRPr="00BD2350">
        <w:rPr>
          <w:color w:val="008000"/>
          <w:lang w:val="uk-UA"/>
        </w:rPr>
        <w:t xml:space="preserve"> слід виміряти довжину траєкторії від точки В до точки А</w:t>
      </w:r>
      <w:r w:rsidRPr="00BD2350">
        <w:rPr>
          <w:lang w:val="uk-UA"/>
        </w:rPr>
        <w:t xml:space="preserve">; </w:t>
      </w:r>
      <w:r>
        <w:rPr>
          <w:lang w:val="uk-UA"/>
        </w:rPr>
        <w:t xml:space="preserve"> </w:t>
      </w:r>
      <w:r w:rsidRPr="00BD2350">
        <w:rPr>
          <w:lang w:val="uk-UA"/>
        </w:rPr>
        <w:t xml:space="preserve">Г) </w:t>
      </w:r>
      <w:r w:rsidRPr="00BD2350">
        <w:rPr>
          <w:color w:val="008000"/>
          <w:lang w:val="uk-UA"/>
        </w:rPr>
        <w:t>слід виміряти довжину траєкторії або від точки А до точки В, або від точки В до точки А — результат буде однаковий.</w:t>
      </w:r>
    </w:p>
    <w:p w:rsidR="00C8030A" w:rsidRDefault="00C8030A" w:rsidP="00C8030A">
      <w:pPr>
        <w:pStyle w:val="a3"/>
        <w:jc w:val="both"/>
        <w:rPr>
          <w:sz w:val="28"/>
        </w:rPr>
      </w:pPr>
      <w:r>
        <w:rPr>
          <w:noProof/>
          <w:lang w:val="ru-RU"/>
        </w:rPr>
        <w:drawing>
          <wp:anchor distT="0" distB="0" distL="114300" distR="114300" simplePos="0" relativeHeight="251677696" behindDoc="0" locked="0" layoutInCell="1" allowOverlap="1">
            <wp:simplePos x="0" y="0"/>
            <wp:positionH relativeFrom="column">
              <wp:posOffset>4343400</wp:posOffset>
            </wp:positionH>
            <wp:positionV relativeFrom="paragraph">
              <wp:posOffset>267970</wp:posOffset>
            </wp:positionV>
            <wp:extent cx="1868170" cy="1460500"/>
            <wp:effectExtent l="19050" t="0" r="0" b="0"/>
            <wp:wrapSquare wrapText="bothSides"/>
            <wp:docPr id="18" name="Рисунок 18"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
                    <pic:cNvPicPr>
                      <a:picLocks noChangeAspect="1" noChangeArrowheads="1"/>
                    </pic:cNvPicPr>
                  </pic:nvPicPr>
                  <pic:blipFill>
                    <a:blip r:embed="rId386" cstate="print"/>
                    <a:srcRect/>
                    <a:stretch>
                      <a:fillRect/>
                    </a:stretch>
                  </pic:blipFill>
                  <pic:spPr bwMode="auto">
                    <a:xfrm>
                      <a:off x="0" y="0"/>
                      <a:ext cx="1868170" cy="1460500"/>
                    </a:xfrm>
                    <a:prstGeom prst="rect">
                      <a:avLst/>
                    </a:prstGeom>
                    <a:noFill/>
                    <a:ln w="9525">
                      <a:noFill/>
                      <a:miter lim="800000"/>
                      <a:headEnd/>
                      <a:tailEnd/>
                    </a:ln>
                  </pic:spPr>
                </pic:pic>
              </a:graphicData>
            </a:graphic>
          </wp:anchor>
        </w:drawing>
      </w:r>
    </w:p>
    <w:p w:rsidR="00C8030A" w:rsidRPr="00BD2350" w:rsidRDefault="00C8030A" w:rsidP="00C8030A">
      <w:pPr>
        <w:pStyle w:val="a3"/>
        <w:jc w:val="both"/>
      </w:pPr>
      <w:r w:rsidRPr="00587EA7">
        <w:rPr>
          <w:b w:val="0"/>
          <w:sz w:val="28"/>
        </w:rPr>
        <w:t>3.</w:t>
      </w:r>
      <w:r w:rsidRPr="00BD2350">
        <w:rPr>
          <w:sz w:val="28"/>
        </w:rPr>
        <w:t xml:space="preserve"> </w:t>
      </w:r>
      <w:r w:rsidRPr="005516B3">
        <w:rPr>
          <w:b w:val="0"/>
          <w:sz w:val="28"/>
        </w:rPr>
        <w:t>На одній координатній площині подані графіки руху двох тіл. Яким є рівняння руху тіла, що рухається за графіком 2?</w:t>
      </w:r>
      <w:r w:rsidRPr="00BD2350">
        <w:t xml:space="preserve"> </w:t>
      </w:r>
    </w:p>
    <w:p w:rsidR="00C8030A" w:rsidRPr="005516B3" w:rsidRDefault="00C8030A" w:rsidP="00C8030A">
      <w:pPr>
        <w:rPr>
          <w:color w:val="008000"/>
          <w:sz w:val="22"/>
          <w:szCs w:val="22"/>
          <w:lang w:val="uk-UA"/>
        </w:rPr>
      </w:pPr>
      <w:r w:rsidRPr="005516B3">
        <w:rPr>
          <w:sz w:val="22"/>
          <w:szCs w:val="22"/>
          <w:lang w:val="uk-UA"/>
        </w:rPr>
        <w:t>А)</w:t>
      </w:r>
      <w:r w:rsidRPr="005516B3">
        <w:rPr>
          <w:color w:val="008000"/>
          <w:sz w:val="22"/>
          <w:szCs w:val="22"/>
          <w:lang w:val="uk-UA"/>
        </w:rPr>
        <w:t xml:space="preserve"> x=(200 + 10·t) м</w:t>
      </w:r>
      <w:r w:rsidRPr="005516B3">
        <w:rPr>
          <w:sz w:val="22"/>
          <w:szCs w:val="22"/>
          <w:lang w:val="uk-UA"/>
        </w:rPr>
        <w:t>; Б)</w:t>
      </w:r>
      <w:r w:rsidRPr="005516B3">
        <w:rPr>
          <w:color w:val="008000"/>
          <w:sz w:val="22"/>
          <w:szCs w:val="22"/>
          <w:lang w:val="uk-UA"/>
        </w:rPr>
        <w:t xml:space="preserve"> x=(200 + 20·t) м</w:t>
      </w:r>
      <w:r w:rsidRPr="005516B3">
        <w:rPr>
          <w:sz w:val="22"/>
          <w:szCs w:val="22"/>
          <w:lang w:val="uk-UA"/>
        </w:rPr>
        <w:t>; В)</w:t>
      </w:r>
      <w:r w:rsidRPr="005516B3">
        <w:rPr>
          <w:color w:val="008000"/>
          <w:sz w:val="22"/>
          <w:szCs w:val="22"/>
          <w:lang w:val="uk-UA"/>
        </w:rPr>
        <w:t xml:space="preserve"> x= 20·t (м)</w:t>
      </w:r>
      <w:r w:rsidRPr="005516B3">
        <w:rPr>
          <w:sz w:val="22"/>
          <w:szCs w:val="22"/>
          <w:lang w:val="uk-UA"/>
        </w:rPr>
        <w:t xml:space="preserve">;                          Г)  </w:t>
      </w:r>
      <w:r w:rsidRPr="005516B3">
        <w:rPr>
          <w:color w:val="008000"/>
          <w:sz w:val="22"/>
          <w:szCs w:val="22"/>
          <w:lang w:val="uk-UA"/>
        </w:rPr>
        <w:t>x=(200 - 20·t) м.</w:t>
      </w:r>
    </w:p>
    <w:p w:rsidR="00C8030A" w:rsidRPr="00BD2350" w:rsidRDefault="00C8030A" w:rsidP="00C8030A">
      <w:pPr>
        <w:jc w:val="both"/>
        <w:rPr>
          <w:color w:val="008000"/>
          <w:lang w:val="uk-UA"/>
        </w:rPr>
      </w:pPr>
    </w:p>
    <w:p w:rsidR="00C8030A" w:rsidRPr="00BD2350" w:rsidRDefault="00C8030A" w:rsidP="00C8030A">
      <w:pPr>
        <w:pStyle w:val="a3"/>
        <w:jc w:val="both"/>
      </w:pPr>
      <w:r w:rsidRPr="005516B3">
        <w:rPr>
          <w:sz w:val="28"/>
        </w:rPr>
        <w:t>4.</w:t>
      </w:r>
      <w:r w:rsidRPr="00BD2350">
        <w:rPr>
          <w:sz w:val="28"/>
        </w:rPr>
        <w:t xml:space="preserve"> </w:t>
      </w:r>
      <w:r w:rsidRPr="005516B3">
        <w:rPr>
          <w:b w:val="0"/>
          <w:sz w:val="28"/>
        </w:rPr>
        <w:t>Як називають прилад, за допомогою якого вимірюють прискорення, що виникають при випробуваннях різних машин та їхніх систем?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спідометр</w:t>
      </w:r>
      <w:r w:rsidRPr="00BD2350">
        <w:rPr>
          <w:lang w:val="uk-UA"/>
        </w:rPr>
        <w:t>; Б)</w:t>
      </w:r>
      <w:r w:rsidRPr="00BD2350">
        <w:rPr>
          <w:color w:val="008000"/>
          <w:lang w:val="uk-UA"/>
        </w:rPr>
        <w:t xml:space="preserve"> акселератор</w:t>
      </w:r>
      <w:r w:rsidRPr="00BD2350">
        <w:rPr>
          <w:lang w:val="uk-UA"/>
        </w:rPr>
        <w:t>; В)</w:t>
      </w:r>
      <w:r w:rsidRPr="00BD2350">
        <w:rPr>
          <w:color w:val="008000"/>
          <w:lang w:val="uk-UA"/>
        </w:rPr>
        <w:t xml:space="preserve"> акселерометр</w:t>
      </w:r>
      <w:r w:rsidRPr="00BD2350">
        <w:rPr>
          <w:lang w:val="uk-UA"/>
        </w:rPr>
        <w:t xml:space="preserve">; Г) </w:t>
      </w:r>
      <w:r w:rsidRPr="00BD2350">
        <w:rPr>
          <w:color w:val="008000"/>
          <w:lang w:val="uk-UA"/>
        </w:rPr>
        <w:t>лічильник.</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Pr>
          <w:noProof/>
          <w:lang w:val="ru-RU"/>
        </w:rPr>
        <w:drawing>
          <wp:anchor distT="0" distB="0" distL="114300" distR="114300" simplePos="0" relativeHeight="251678720" behindDoc="0" locked="0" layoutInCell="1" allowOverlap="1">
            <wp:simplePos x="0" y="0"/>
            <wp:positionH relativeFrom="column">
              <wp:posOffset>4343400</wp:posOffset>
            </wp:positionH>
            <wp:positionV relativeFrom="paragraph">
              <wp:posOffset>169545</wp:posOffset>
            </wp:positionV>
            <wp:extent cx="1943100" cy="1487170"/>
            <wp:effectExtent l="19050" t="0" r="0" b="0"/>
            <wp:wrapSquare wrapText="bothSides"/>
            <wp:docPr id="19" name="Рисунок 19"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
                    <pic:cNvPicPr>
                      <a:picLocks noChangeAspect="1" noChangeArrowheads="1"/>
                    </pic:cNvPicPr>
                  </pic:nvPicPr>
                  <pic:blipFill>
                    <a:blip r:embed="rId387" cstate="print"/>
                    <a:srcRect/>
                    <a:stretch>
                      <a:fillRect/>
                    </a:stretch>
                  </pic:blipFill>
                  <pic:spPr bwMode="auto">
                    <a:xfrm>
                      <a:off x="0" y="0"/>
                      <a:ext cx="1943100" cy="1487170"/>
                    </a:xfrm>
                    <a:prstGeom prst="rect">
                      <a:avLst/>
                    </a:prstGeom>
                    <a:noFill/>
                    <a:ln w="9525">
                      <a:noFill/>
                      <a:miter lim="800000"/>
                      <a:headEnd/>
                      <a:tailEnd/>
                    </a:ln>
                  </pic:spPr>
                </pic:pic>
              </a:graphicData>
            </a:graphic>
          </wp:anchor>
        </w:drawing>
      </w:r>
      <w:r w:rsidRPr="005516B3">
        <w:rPr>
          <w:sz w:val="28"/>
        </w:rPr>
        <w:t>5.</w:t>
      </w:r>
      <w:r w:rsidRPr="00BD2350">
        <w:rPr>
          <w:sz w:val="28"/>
        </w:rPr>
        <w:t xml:space="preserve"> </w:t>
      </w:r>
      <w:r w:rsidRPr="005516B3">
        <w:rPr>
          <w:b w:val="0"/>
          <w:sz w:val="28"/>
        </w:rPr>
        <w:t>Як можна за поданим графіком охарактеризувати вид механічного руху тіла?</w:t>
      </w:r>
      <w:r w:rsidRPr="00BD2350">
        <w:t xml:space="preserve"> </w:t>
      </w:r>
    </w:p>
    <w:p w:rsidR="00C8030A" w:rsidRPr="00BD2350" w:rsidRDefault="00C8030A" w:rsidP="00C8030A">
      <w:pPr>
        <w:pStyle w:val="a3"/>
        <w:jc w:val="right"/>
      </w:pPr>
    </w:p>
    <w:p w:rsidR="00C8030A" w:rsidRPr="005516B3" w:rsidRDefault="00C8030A" w:rsidP="00C8030A">
      <w:pPr>
        <w:rPr>
          <w:color w:val="008000"/>
          <w:sz w:val="22"/>
          <w:szCs w:val="22"/>
          <w:lang w:val="uk-UA"/>
        </w:rPr>
      </w:pPr>
      <w:r w:rsidRPr="005516B3">
        <w:rPr>
          <w:sz w:val="22"/>
          <w:szCs w:val="22"/>
          <w:lang w:val="uk-UA"/>
        </w:rPr>
        <w:t>А)</w:t>
      </w:r>
      <w:r w:rsidRPr="005516B3">
        <w:rPr>
          <w:color w:val="008000"/>
          <w:sz w:val="22"/>
          <w:szCs w:val="22"/>
          <w:lang w:val="uk-UA"/>
        </w:rPr>
        <w:t xml:space="preserve"> рівномірний рух</w:t>
      </w:r>
      <w:r w:rsidRPr="005516B3">
        <w:rPr>
          <w:sz w:val="22"/>
          <w:szCs w:val="22"/>
          <w:lang w:val="uk-UA"/>
        </w:rPr>
        <w:t xml:space="preserve">; </w:t>
      </w:r>
      <w:r>
        <w:rPr>
          <w:sz w:val="22"/>
          <w:szCs w:val="22"/>
          <w:lang w:val="uk-UA"/>
        </w:rPr>
        <w:t xml:space="preserve">    </w:t>
      </w:r>
      <w:r w:rsidRPr="005516B3">
        <w:rPr>
          <w:sz w:val="22"/>
          <w:szCs w:val="22"/>
          <w:lang w:val="uk-UA"/>
        </w:rPr>
        <w:t>Б)</w:t>
      </w:r>
      <w:r w:rsidRPr="005516B3">
        <w:rPr>
          <w:color w:val="008000"/>
          <w:sz w:val="22"/>
          <w:szCs w:val="22"/>
          <w:lang w:val="uk-UA"/>
        </w:rPr>
        <w:t xml:space="preserve"> рівноприскорений рух</w:t>
      </w:r>
      <w:r w:rsidRPr="005516B3">
        <w:rPr>
          <w:sz w:val="22"/>
          <w:szCs w:val="22"/>
          <w:lang w:val="uk-UA"/>
        </w:rPr>
        <w:t>;                                       В)</w:t>
      </w:r>
      <w:r w:rsidRPr="005516B3">
        <w:rPr>
          <w:color w:val="008000"/>
          <w:sz w:val="22"/>
          <w:szCs w:val="22"/>
          <w:lang w:val="uk-UA"/>
        </w:rPr>
        <w:t xml:space="preserve"> рівносповільнений рух</w:t>
      </w:r>
      <w:r w:rsidRPr="005516B3">
        <w:rPr>
          <w:sz w:val="22"/>
          <w:szCs w:val="22"/>
          <w:lang w:val="uk-UA"/>
        </w:rPr>
        <w:t xml:space="preserve">;     Г) </w:t>
      </w:r>
      <w:r w:rsidRPr="005516B3">
        <w:rPr>
          <w:color w:val="008000"/>
          <w:sz w:val="22"/>
          <w:szCs w:val="22"/>
          <w:lang w:val="uk-UA"/>
        </w:rPr>
        <w:t>рівнозмінний рух.</w:t>
      </w:r>
    </w:p>
    <w:p w:rsidR="00C8030A" w:rsidRDefault="00C8030A" w:rsidP="00C8030A">
      <w:pPr>
        <w:pStyle w:val="a3"/>
        <w:jc w:val="both"/>
        <w:rPr>
          <w:sz w:val="28"/>
        </w:rPr>
      </w:pPr>
    </w:p>
    <w:p w:rsidR="00C8030A" w:rsidRDefault="00C8030A" w:rsidP="00C8030A">
      <w:pPr>
        <w:pStyle w:val="a3"/>
        <w:jc w:val="both"/>
        <w:rPr>
          <w:sz w:val="28"/>
        </w:rPr>
      </w:pPr>
    </w:p>
    <w:p w:rsidR="00C8030A" w:rsidRDefault="00C8030A" w:rsidP="00C8030A">
      <w:pPr>
        <w:pStyle w:val="a3"/>
        <w:jc w:val="both"/>
        <w:rPr>
          <w:b w:val="0"/>
          <w:sz w:val="28"/>
        </w:rPr>
      </w:pPr>
    </w:p>
    <w:p w:rsidR="00C8030A" w:rsidRPr="00BD2350" w:rsidRDefault="00C8030A" w:rsidP="00C8030A">
      <w:pPr>
        <w:pStyle w:val="a3"/>
        <w:jc w:val="both"/>
      </w:pPr>
      <w:r w:rsidRPr="005516B3">
        <w:rPr>
          <w:b w:val="0"/>
          <w:sz w:val="28"/>
        </w:rPr>
        <w:t>6.</w:t>
      </w:r>
      <w:r w:rsidRPr="00BD2350">
        <w:rPr>
          <w:sz w:val="28"/>
        </w:rPr>
        <w:t xml:space="preserve"> </w:t>
      </w:r>
      <w:r w:rsidRPr="005516B3">
        <w:rPr>
          <w:b w:val="0"/>
          <w:sz w:val="28"/>
        </w:rPr>
        <w:t>Собака відбіг від свого хазяїна на відстань 100 м за 8,4 с, а потім за третину цього часу пробіг половину шляху у зворотному напрямі. Якою є середня швидкість проходження шляху собакою</w:t>
      </w:r>
      <w:r w:rsidRPr="005516B3">
        <w:rPr>
          <w:b w:val="0"/>
          <w:sz w:val="28"/>
          <w:szCs w:val="28"/>
        </w:rPr>
        <w:t>?</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w:t>
      </w:r>
      <w:r w:rsidRPr="00BD2350">
        <w:rPr>
          <w:color w:val="008000"/>
          <w:vertAlign w:val="subscript"/>
          <w:lang w:val="uk-UA"/>
        </w:rPr>
        <w:t>сер</w:t>
      </w:r>
      <w:r w:rsidRPr="00BD2350">
        <w:rPr>
          <w:color w:val="008000"/>
          <w:lang w:val="uk-UA"/>
        </w:rPr>
        <w:t xml:space="preserve"> = 4,5 м/с</w:t>
      </w:r>
      <w:r w:rsidRPr="00BD2350">
        <w:rPr>
          <w:lang w:val="uk-UA"/>
        </w:rPr>
        <w:t>; Б)</w:t>
      </w:r>
      <w:r w:rsidRPr="00BD2350">
        <w:rPr>
          <w:color w:val="008000"/>
          <w:lang w:val="uk-UA"/>
        </w:rPr>
        <w:t xml:space="preserve"> v</w:t>
      </w:r>
      <w:r w:rsidRPr="00BD2350">
        <w:rPr>
          <w:color w:val="008000"/>
          <w:vertAlign w:val="subscript"/>
          <w:lang w:val="uk-UA"/>
        </w:rPr>
        <w:t>сер</w:t>
      </w:r>
      <w:r w:rsidRPr="00BD2350">
        <w:rPr>
          <w:color w:val="008000"/>
          <w:lang w:val="uk-UA"/>
        </w:rPr>
        <w:t xml:space="preserve"> = 13 м/с</w:t>
      </w:r>
      <w:r w:rsidRPr="00BD2350">
        <w:rPr>
          <w:lang w:val="uk-UA"/>
        </w:rPr>
        <w:t>; В)</w:t>
      </w:r>
      <w:r w:rsidRPr="00BD2350">
        <w:rPr>
          <w:color w:val="008000"/>
          <w:lang w:val="uk-UA"/>
        </w:rPr>
        <w:t xml:space="preserve"> v</w:t>
      </w:r>
      <w:r w:rsidRPr="00BD2350">
        <w:rPr>
          <w:color w:val="008000"/>
          <w:vertAlign w:val="subscript"/>
          <w:lang w:val="uk-UA"/>
        </w:rPr>
        <w:t>сер</w:t>
      </w:r>
      <w:r w:rsidRPr="00BD2350">
        <w:rPr>
          <w:color w:val="008000"/>
          <w:lang w:val="uk-UA"/>
        </w:rPr>
        <w:t xml:space="preserve"> = 1,2 м/с</w:t>
      </w:r>
      <w:r w:rsidRPr="00BD2350">
        <w:rPr>
          <w:lang w:val="uk-UA"/>
        </w:rPr>
        <w:t xml:space="preserve">; Г) </w:t>
      </w:r>
      <w:r w:rsidRPr="00BD2350">
        <w:rPr>
          <w:color w:val="008000"/>
          <w:lang w:val="uk-UA"/>
        </w:rPr>
        <w:t>v = 16 м/с.</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5516B3">
        <w:rPr>
          <w:sz w:val="28"/>
        </w:rPr>
        <w:t>7.</w:t>
      </w:r>
      <w:r w:rsidRPr="00BD2350">
        <w:rPr>
          <w:sz w:val="28"/>
        </w:rPr>
        <w:t xml:space="preserve"> </w:t>
      </w:r>
      <w:r w:rsidRPr="005516B3">
        <w:rPr>
          <w:b w:val="0"/>
          <w:sz w:val="28"/>
        </w:rPr>
        <w:t>Літак летить відносно повітря із швидкістю v</w:t>
      </w:r>
      <w:r w:rsidRPr="005516B3">
        <w:rPr>
          <w:b w:val="0"/>
          <w:sz w:val="28"/>
          <w:vertAlign w:val="subscript"/>
        </w:rPr>
        <w:t>1</w:t>
      </w:r>
      <w:r w:rsidRPr="005516B3">
        <w:rPr>
          <w:b w:val="0"/>
          <w:sz w:val="28"/>
        </w:rPr>
        <w:t>=720 км/год, а вітер дме із заходу на схід із швидкістю v</w:t>
      </w:r>
      <w:r w:rsidRPr="005516B3">
        <w:rPr>
          <w:b w:val="0"/>
          <w:sz w:val="28"/>
          <w:vertAlign w:val="subscript"/>
        </w:rPr>
        <w:t>2</w:t>
      </w:r>
      <w:r w:rsidRPr="005516B3">
        <w:rPr>
          <w:b w:val="0"/>
          <w:sz w:val="28"/>
        </w:rPr>
        <w:t>=10 м/с. Із якою швидкістю літак рухається відносно Землі, якщо вектор його переміщення напрямлений на захід?</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10 м/с</w:t>
      </w:r>
      <w:r w:rsidRPr="00BD2350">
        <w:rPr>
          <w:lang w:val="uk-UA"/>
        </w:rPr>
        <w:t>; Б)</w:t>
      </w:r>
      <w:r w:rsidRPr="00BD2350">
        <w:rPr>
          <w:color w:val="008000"/>
          <w:lang w:val="uk-UA"/>
        </w:rPr>
        <w:t xml:space="preserve"> v = 210 м/с</w:t>
      </w:r>
      <w:r w:rsidRPr="00BD2350">
        <w:rPr>
          <w:lang w:val="uk-UA"/>
        </w:rPr>
        <w:t>; В)</w:t>
      </w:r>
      <w:r w:rsidRPr="00BD2350">
        <w:rPr>
          <w:color w:val="008000"/>
          <w:lang w:val="uk-UA"/>
        </w:rPr>
        <w:t xml:space="preserve"> v = 190 м/с</w:t>
      </w:r>
      <w:r w:rsidRPr="00BD2350">
        <w:rPr>
          <w:lang w:val="uk-UA"/>
        </w:rPr>
        <w:t xml:space="preserve">; Г) </w:t>
      </w:r>
      <w:r w:rsidRPr="00BD2350">
        <w:rPr>
          <w:color w:val="008000"/>
          <w:lang w:val="uk-UA"/>
        </w:rPr>
        <w:t>v = 220 м/с.</w:t>
      </w:r>
    </w:p>
    <w:p w:rsidR="00C8030A" w:rsidRPr="00BD2350" w:rsidRDefault="00C8030A" w:rsidP="00C8030A">
      <w:pPr>
        <w:jc w:val="both"/>
        <w:rPr>
          <w:color w:val="008000"/>
          <w:lang w:val="uk-UA"/>
        </w:rPr>
      </w:pPr>
    </w:p>
    <w:p w:rsidR="00C8030A" w:rsidRDefault="00C8030A" w:rsidP="00C8030A">
      <w:pPr>
        <w:pStyle w:val="a3"/>
        <w:jc w:val="both"/>
        <w:rPr>
          <w:b w:val="0"/>
          <w:sz w:val="28"/>
        </w:rPr>
      </w:pPr>
    </w:p>
    <w:p w:rsidR="00C8030A" w:rsidRPr="00BD2350" w:rsidRDefault="00C8030A" w:rsidP="00C8030A">
      <w:pPr>
        <w:pStyle w:val="a3"/>
        <w:jc w:val="both"/>
      </w:pPr>
      <w:r w:rsidRPr="005516B3">
        <w:rPr>
          <w:sz w:val="28"/>
        </w:rPr>
        <w:t>8.</w:t>
      </w:r>
      <w:r w:rsidRPr="00BD2350">
        <w:rPr>
          <w:sz w:val="28"/>
        </w:rPr>
        <w:t xml:space="preserve"> </w:t>
      </w:r>
      <w:r w:rsidRPr="005516B3">
        <w:rPr>
          <w:b w:val="0"/>
          <w:sz w:val="28"/>
        </w:rPr>
        <w:t>Яке твердження щодо криволінійного руху є неправильним, хибним?</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напрям вектора лінійної швидкості рухомої частинки при криволінійному русі є напрямом її руху</w:t>
      </w:r>
      <w:r w:rsidRPr="00BD2350">
        <w:rPr>
          <w:lang w:val="uk-UA"/>
        </w:rPr>
        <w:t>; Б)</w:t>
      </w:r>
      <w:r w:rsidRPr="00BD2350">
        <w:rPr>
          <w:color w:val="008000"/>
          <w:lang w:val="uk-UA"/>
        </w:rPr>
        <w:t xml:space="preserve"> напрям вектора лінійної швидкості рухомої частинки безперервно змінюється тільки під час рівномірного руху по колу</w:t>
      </w:r>
      <w:r>
        <w:rPr>
          <w:lang w:val="uk-UA"/>
        </w:rPr>
        <w:t xml:space="preserve">;  </w:t>
      </w:r>
      <w:r w:rsidRPr="00BD2350">
        <w:rPr>
          <w:lang w:val="uk-UA"/>
        </w:rPr>
        <w:t>В)</w:t>
      </w:r>
      <w:r w:rsidRPr="00BD2350">
        <w:rPr>
          <w:color w:val="008000"/>
          <w:lang w:val="uk-UA"/>
        </w:rPr>
        <w:t xml:space="preserve"> напрям руху частинки та її швидкість при криволінійному русі постійно змінюються</w:t>
      </w:r>
      <w:r w:rsidRPr="00BD2350">
        <w:rPr>
          <w:lang w:val="uk-UA"/>
        </w:rPr>
        <w:t xml:space="preserve">; Г) </w:t>
      </w:r>
      <w:r w:rsidRPr="00BD2350">
        <w:rPr>
          <w:color w:val="008000"/>
          <w:lang w:val="uk-UA"/>
        </w:rPr>
        <w:lastRenderedPageBreak/>
        <w:t>прискорення, якого набуває частинка при рівномірному русі по колу, називається нормальним прискоренням.</w:t>
      </w:r>
    </w:p>
    <w:p w:rsidR="00C8030A" w:rsidRDefault="00C8030A" w:rsidP="00C8030A">
      <w:pPr>
        <w:pStyle w:val="a3"/>
        <w:jc w:val="both"/>
        <w:rPr>
          <w:sz w:val="28"/>
        </w:rPr>
      </w:pPr>
    </w:p>
    <w:p w:rsidR="00C8030A" w:rsidRPr="00BD2350" w:rsidRDefault="00C8030A" w:rsidP="00C8030A">
      <w:pPr>
        <w:pStyle w:val="a3"/>
        <w:jc w:val="both"/>
      </w:pPr>
      <w:r w:rsidRPr="005516B3">
        <w:rPr>
          <w:sz w:val="28"/>
        </w:rPr>
        <w:t>9.</w:t>
      </w:r>
      <w:r w:rsidRPr="00BD2350">
        <w:rPr>
          <w:sz w:val="28"/>
        </w:rPr>
        <w:t xml:space="preserve"> </w:t>
      </w:r>
      <w:r w:rsidRPr="005516B3">
        <w:rPr>
          <w:b w:val="0"/>
          <w:sz w:val="28"/>
        </w:rPr>
        <w:t xml:space="preserve">Яка </w:t>
      </w:r>
      <w:r>
        <w:rPr>
          <w:b w:val="0"/>
          <w:sz w:val="28"/>
        </w:rPr>
        <w:t>і</w:t>
      </w:r>
      <w:r w:rsidRPr="005516B3">
        <w:rPr>
          <w:b w:val="0"/>
          <w:sz w:val="28"/>
        </w:rPr>
        <w:t>з формул у математичній формі виражає зв'язок між доцентровим прискоренням і частотою обертання при рівномірному русі частинки по колу?</w:t>
      </w:r>
      <w:r w:rsidRPr="00BD2350">
        <w:t xml:space="preserve"> </w:t>
      </w:r>
    </w:p>
    <w:p w:rsidR="00C8030A" w:rsidRPr="00BD2350" w:rsidRDefault="00C8030A" w:rsidP="00C8030A">
      <w:pPr>
        <w:jc w:val="both"/>
        <w:rPr>
          <w:color w:val="008000"/>
          <w:lang w:val="uk-UA"/>
        </w:rPr>
      </w:pPr>
      <w:r w:rsidRPr="00BD2350">
        <w:rPr>
          <w:lang w:val="uk-UA"/>
        </w:rPr>
        <w:t xml:space="preserve">А) </w:t>
      </w:r>
      <w:r w:rsidRPr="00BD2350">
        <w:rPr>
          <w:position w:val="-24"/>
          <w:lang w:val="uk-UA"/>
        </w:rPr>
        <w:object w:dxaOrig="940" w:dyaOrig="660">
          <v:shape id="_x0000_i1220" type="#_x0000_t75" style="width:46.5pt;height:33.25pt" o:ole="">
            <v:imagedata r:id="rId388" o:title=""/>
          </v:shape>
          <o:OLEObject Type="Embed" ProgID="Equation.3" ShapeID="_x0000_i1220" DrawAspect="Content" ObjectID="_1449738179" r:id="rId389"/>
        </w:object>
      </w:r>
      <w:r w:rsidRPr="00BD2350">
        <w:rPr>
          <w:lang w:val="uk-UA"/>
        </w:rPr>
        <w:t xml:space="preserve">; Б) </w:t>
      </w:r>
      <w:r w:rsidRPr="00BD2350">
        <w:rPr>
          <w:position w:val="-24"/>
          <w:lang w:val="uk-UA"/>
        </w:rPr>
        <w:object w:dxaOrig="1200" w:dyaOrig="660">
          <v:shape id="_x0000_i1221" type="#_x0000_t75" style="width:59.8pt;height:33.25pt" o:ole="">
            <v:imagedata r:id="rId390" o:title=""/>
          </v:shape>
          <o:OLEObject Type="Embed" ProgID="Equation.3" ShapeID="_x0000_i1221" DrawAspect="Content" ObjectID="_1449738180" r:id="rId391"/>
        </w:object>
      </w:r>
      <w:r w:rsidRPr="00BD2350">
        <w:rPr>
          <w:lang w:val="uk-UA"/>
        </w:rPr>
        <w:t>; В)</w:t>
      </w:r>
      <w:r w:rsidRPr="00BD2350">
        <w:rPr>
          <w:color w:val="008000"/>
          <w:lang w:val="uk-UA"/>
        </w:rPr>
        <w:t xml:space="preserve">  </w:t>
      </w:r>
      <w:r w:rsidRPr="00BD2350">
        <w:rPr>
          <w:color w:val="008000"/>
          <w:position w:val="-14"/>
          <w:lang w:val="uk-UA"/>
        </w:rPr>
        <w:object w:dxaOrig="1380" w:dyaOrig="400">
          <v:shape id="_x0000_i1222" type="#_x0000_t75" style="width:68.7pt;height:19.95pt" o:ole="">
            <v:imagedata r:id="rId392" o:title=""/>
          </v:shape>
          <o:OLEObject Type="Embed" ProgID="Equation.3" ShapeID="_x0000_i1222" DrawAspect="Content" ObjectID="_1449738181" r:id="rId393"/>
        </w:object>
      </w:r>
      <w:r w:rsidRPr="00BD2350">
        <w:rPr>
          <w:lang w:val="uk-UA"/>
        </w:rPr>
        <w:t xml:space="preserve">; Г) </w:t>
      </w:r>
      <w:r w:rsidRPr="00BD2350">
        <w:rPr>
          <w:position w:val="-24"/>
          <w:lang w:val="uk-UA"/>
        </w:rPr>
        <w:object w:dxaOrig="999" w:dyaOrig="620">
          <v:shape id="_x0000_i1223" type="#_x0000_t75" style="width:49.85pt;height:31pt" o:ole="">
            <v:imagedata r:id="rId394" o:title=""/>
          </v:shape>
          <o:OLEObject Type="Embed" ProgID="Equation.3" ShapeID="_x0000_i1223" DrawAspect="Content" ObjectID="_1449738182" r:id="rId395"/>
        </w:objec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BD2350">
        <w:rPr>
          <w:sz w:val="28"/>
        </w:rPr>
        <w:t xml:space="preserve">10. </w:t>
      </w:r>
      <w:r w:rsidRPr="005516B3">
        <w:rPr>
          <w:b w:val="0"/>
          <w:sz w:val="28"/>
        </w:rPr>
        <w:t xml:space="preserve">Середня швидкість, </w:t>
      </w:r>
      <w:r>
        <w:rPr>
          <w:b w:val="0"/>
          <w:sz w:val="28"/>
        </w:rPr>
        <w:t>і</w:t>
      </w:r>
      <w:r w:rsidRPr="005516B3">
        <w:rPr>
          <w:b w:val="0"/>
          <w:sz w:val="28"/>
        </w:rPr>
        <w:t>з якою Земля рухається навколо Сонця, становить 30 км/с, а радіус її орбіти дорівнює 1,5·10</w:t>
      </w:r>
      <w:r w:rsidRPr="005516B3">
        <w:rPr>
          <w:b w:val="0"/>
          <w:sz w:val="28"/>
          <w:vertAlign w:val="superscript"/>
        </w:rPr>
        <w:t>8</w:t>
      </w:r>
      <w:r w:rsidRPr="005516B3">
        <w:rPr>
          <w:b w:val="0"/>
          <w:sz w:val="28"/>
        </w:rPr>
        <w:t xml:space="preserve"> км. Яким є доцентрове прискорення Землі?</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а</w:t>
      </w:r>
      <w:r w:rsidRPr="00BD2350">
        <w:rPr>
          <w:color w:val="008000"/>
          <w:vertAlign w:val="subscript"/>
          <w:lang w:val="uk-UA"/>
        </w:rPr>
        <w:t xml:space="preserve">д.ц. </w:t>
      </w:r>
      <w:r w:rsidRPr="00BD2350">
        <w:rPr>
          <w:color w:val="008000"/>
          <w:lang w:val="uk-UA"/>
        </w:rPr>
        <w:t>= 6·10</w:t>
      </w:r>
      <w:r w:rsidRPr="00BD2350">
        <w:rPr>
          <w:color w:val="008000"/>
          <w:vertAlign w:val="superscript"/>
          <w:lang w:val="uk-UA"/>
        </w:rPr>
        <w:t>-3</w:t>
      </w:r>
      <w:r w:rsidRPr="00BD2350">
        <w:rPr>
          <w:color w:val="008000"/>
          <w:lang w:val="uk-UA"/>
        </w:rPr>
        <w:t xml:space="preserve"> м/с</w:t>
      </w:r>
      <w:r w:rsidRPr="00BD2350">
        <w:rPr>
          <w:color w:val="008000"/>
          <w:vertAlign w:val="superscript"/>
          <w:lang w:val="uk-UA"/>
        </w:rPr>
        <w:t>2</w:t>
      </w:r>
      <w:r w:rsidRPr="00BD2350">
        <w:rPr>
          <w:lang w:val="uk-UA"/>
        </w:rPr>
        <w:t>; Б)</w:t>
      </w:r>
      <w:r w:rsidRPr="00BD2350">
        <w:rPr>
          <w:color w:val="008000"/>
          <w:lang w:val="uk-UA"/>
        </w:rPr>
        <w:t xml:space="preserve"> а</w:t>
      </w:r>
      <w:r w:rsidRPr="00BD2350">
        <w:rPr>
          <w:color w:val="008000"/>
          <w:vertAlign w:val="subscript"/>
          <w:lang w:val="uk-UA"/>
        </w:rPr>
        <w:t xml:space="preserve">д.ц. </w:t>
      </w:r>
      <w:r w:rsidRPr="00BD2350">
        <w:rPr>
          <w:color w:val="008000"/>
          <w:lang w:val="uk-UA"/>
        </w:rPr>
        <w:t>=4·10</w:t>
      </w:r>
      <w:r w:rsidRPr="00BD2350">
        <w:rPr>
          <w:color w:val="008000"/>
          <w:vertAlign w:val="superscript"/>
          <w:lang w:val="uk-UA"/>
        </w:rPr>
        <w:t>-14</w:t>
      </w:r>
      <w:r w:rsidRPr="00BD2350">
        <w:rPr>
          <w:color w:val="008000"/>
          <w:lang w:val="uk-UA"/>
        </w:rPr>
        <w:t xml:space="preserve"> м/с</w:t>
      </w:r>
      <w:r w:rsidRPr="00BD2350">
        <w:rPr>
          <w:color w:val="008000"/>
          <w:vertAlign w:val="superscript"/>
          <w:lang w:val="uk-UA"/>
        </w:rPr>
        <w:t>2</w:t>
      </w:r>
      <w:r w:rsidRPr="00BD2350">
        <w:rPr>
          <w:lang w:val="uk-UA"/>
        </w:rPr>
        <w:t>; В)</w:t>
      </w:r>
      <w:r w:rsidRPr="00BD2350">
        <w:rPr>
          <w:color w:val="008000"/>
          <w:lang w:val="uk-UA"/>
        </w:rPr>
        <w:t xml:space="preserve"> а</w:t>
      </w:r>
      <w:r w:rsidRPr="00BD2350">
        <w:rPr>
          <w:color w:val="008000"/>
          <w:vertAlign w:val="subscript"/>
          <w:lang w:val="uk-UA"/>
        </w:rPr>
        <w:t xml:space="preserve">д.ц. </w:t>
      </w:r>
      <w:r w:rsidRPr="00BD2350">
        <w:rPr>
          <w:color w:val="008000"/>
          <w:lang w:val="uk-UA"/>
        </w:rPr>
        <w:t>=6·10</w:t>
      </w:r>
      <w:r w:rsidRPr="00BD2350">
        <w:rPr>
          <w:color w:val="008000"/>
          <w:vertAlign w:val="superscript"/>
          <w:lang w:val="uk-UA"/>
        </w:rPr>
        <w:t>-5</w:t>
      </w:r>
      <w:r w:rsidRPr="00BD2350">
        <w:rPr>
          <w:color w:val="008000"/>
          <w:lang w:val="uk-UA"/>
        </w:rPr>
        <w:t xml:space="preserve"> м/с</w:t>
      </w:r>
      <w:r w:rsidRPr="00BD2350">
        <w:rPr>
          <w:color w:val="008000"/>
          <w:vertAlign w:val="superscript"/>
          <w:lang w:val="uk-UA"/>
        </w:rPr>
        <w:t>2</w:t>
      </w:r>
      <w:r w:rsidRPr="00BD2350">
        <w:rPr>
          <w:lang w:val="uk-UA"/>
        </w:rPr>
        <w:t xml:space="preserve">; Г) </w:t>
      </w:r>
      <w:r w:rsidRPr="00BD2350">
        <w:rPr>
          <w:color w:val="008000"/>
          <w:lang w:val="uk-UA"/>
        </w:rPr>
        <w:t>а</w:t>
      </w:r>
      <w:r w:rsidRPr="00BD2350">
        <w:rPr>
          <w:color w:val="008000"/>
          <w:vertAlign w:val="subscript"/>
          <w:lang w:val="uk-UA"/>
        </w:rPr>
        <w:t>д.ц .</w:t>
      </w:r>
      <w:r w:rsidRPr="00BD2350">
        <w:rPr>
          <w:color w:val="008000"/>
          <w:lang w:val="uk-UA"/>
        </w:rPr>
        <w:t>=7·10</w:t>
      </w:r>
      <w:r w:rsidRPr="00BD2350">
        <w:rPr>
          <w:color w:val="008000"/>
          <w:vertAlign w:val="superscript"/>
          <w:lang w:val="uk-UA"/>
        </w:rPr>
        <w:t>-7</w:t>
      </w:r>
      <w:r w:rsidRPr="00BD2350">
        <w:rPr>
          <w:color w:val="008000"/>
          <w:lang w:val="uk-UA"/>
        </w:rPr>
        <w:t xml:space="preserve">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773AAC">
        <w:rPr>
          <w:sz w:val="28"/>
        </w:rPr>
        <w:t>11.</w:t>
      </w:r>
      <w:r w:rsidRPr="00BD2350">
        <w:rPr>
          <w:sz w:val="28"/>
        </w:rPr>
        <w:t xml:space="preserve"> </w:t>
      </w:r>
      <w:r w:rsidRPr="00773AAC">
        <w:rPr>
          <w:b w:val="0"/>
          <w:sz w:val="28"/>
        </w:rPr>
        <w:t xml:space="preserve">До колодязного валу, радіус якого r= 10 см, прикріплено мотузку </w:t>
      </w:r>
      <w:r>
        <w:rPr>
          <w:b w:val="0"/>
          <w:sz w:val="28"/>
        </w:rPr>
        <w:t>і</w:t>
      </w:r>
      <w:r w:rsidRPr="00773AAC">
        <w:rPr>
          <w:b w:val="0"/>
          <w:sz w:val="28"/>
        </w:rPr>
        <w:t>з відром. Через t= 5 c від початку рівномірного обертання на вал намоталося ℓ= 8 м мотузки. Із якою частотою n людина обертала вал?</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n</w:t>
      </w:r>
      <w:r w:rsidRPr="00BD2350">
        <w:rPr>
          <w:color w:val="008000"/>
          <w:vertAlign w:val="subscript"/>
          <w:lang w:val="uk-UA"/>
        </w:rPr>
        <w:t xml:space="preserve">. </w:t>
      </w:r>
      <w:r w:rsidRPr="00BD2350">
        <w:rPr>
          <w:color w:val="008000"/>
          <w:lang w:val="uk-UA"/>
        </w:rPr>
        <w:t>= 6,6 1/с</w:t>
      </w:r>
      <w:r w:rsidRPr="00BD2350">
        <w:rPr>
          <w:lang w:val="uk-UA"/>
        </w:rPr>
        <w:t>; Б)</w:t>
      </w:r>
      <w:r w:rsidRPr="00BD2350">
        <w:rPr>
          <w:color w:val="008000"/>
          <w:lang w:val="uk-UA"/>
        </w:rPr>
        <w:t xml:space="preserve"> n</w:t>
      </w:r>
      <w:r w:rsidRPr="00BD2350">
        <w:rPr>
          <w:color w:val="008000"/>
          <w:vertAlign w:val="subscript"/>
          <w:lang w:val="uk-UA"/>
        </w:rPr>
        <w:t xml:space="preserve">. </w:t>
      </w:r>
      <w:r w:rsidRPr="00BD2350">
        <w:rPr>
          <w:color w:val="008000"/>
          <w:lang w:val="uk-UA"/>
        </w:rPr>
        <w:t>= 5,6 1/с</w:t>
      </w:r>
      <w:r w:rsidRPr="00BD2350">
        <w:rPr>
          <w:lang w:val="uk-UA"/>
        </w:rPr>
        <w:t>; В)</w:t>
      </w:r>
      <w:r w:rsidRPr="00BD2350">
        <w:rPr>
          <w:color w:val="008000"/>
          <w:lang w:val="uk-UA"/>
        </w:rPr>
        <w:t xml:space="preserve"> n</w:t>
      </w:r>
      <w:r w:rsidRPr="00BD2350">
        <w:rPr>
          <w:color w:val="008000"/>
          <w:vertAlign w:val="subscript"/>
          <w:lang w:val="uk-UA"/>
        </w:rPr>
        <w:t xml:space="preserve">. </w:t>
      </w:r>
      <w:r w:rsidRPr="00BD2350">
        <w:rPr>
          <w:color w:val="008000"/>
          <w:lang w:val="uk-UA"/>
        </w:rPr>
        <w:t>= 3,6 1/с</w:t>
      </w:r>
      <w:r w:rsidRPr="00BD2350">
        <w:rPr>
          <w:lang w:val="uk-UA"/>
        </w:rPr>
        <w:t xml:space="preserve">; Г) </w:t>
      </w:r>
      <w:r w:rsidRPr="00BD2350">
        <w:rPr>
          <w:color w:val="008000"/>
          <w:lang w:val="uk-UA"/>
        </w:rPr>
        <w:t>n</w:t>
      </w:r>
      <w:r w:rsidRPr="00BD2350">
        <w:rPr>
          <w:color w:val="008000"/>
          <w:vertAlign w:val="subscript"/>
          <w:lang w:val="uk-UA"/>
        </w:rPr>
        <w:t xml:space="preserve">. </w:t>
      </w:r>
      <w:r w:rsidRPr="00BD2350">
        <w:rPr>
          <w:color w:val="008000"/>
          <w:lang w:val="uk-UA"/>
        </w:rPr>
        <w:t>= 2,6 1/с.</w:t>
      </w:r>
    </w:p>
    <w:p w:rsidR="00C8030A" w:rsidRDefault="00C8030A" w:rsidP="00C8030A">
      <w:pPr>
        <w:pStyle w:val="a3"/>
        <w:jc w:val="both"/>
        <w:rPr>
          <w:sz w:val="28"/>
        </w:rPr>
      </w:pPr>
    </w:p>
    <w:p w:rsidR="00C8030A" w:rsidRPr="00BD2350" w:rsidRDefault="00C8030A" w:rsidP="00C8030A">
      <w:pPr>
        <w:pStyle w:val="a3"/>
        <w:jc w:val="both"/>
      </w:pPr>
      <w:r w:rsidRPr="00773AAC">
        <w:rPr>
          <w:sz w:val="28"/>
        </w:rPr>
        <w:t>12.</w:t>
      </w:r>
      <w:r w:rsidRPr="00BD2350">
        <w:rPr>
          <w:sz w:val="28"/>
        </w:rPr>
        <w:t xml:space="preserve"> </w:t>
      </w:r>
      <w:r w:rsidRPr="00773AAC">
        <w:rPr>
          <w:b w:val="0"/>
          <w:sz w:val="28"/>
        </w:rPr>
        <w:t>Як називається ручна машина з електричним або пневматичним приводом, призначена для закручування і відкручування гайок, гвинтів та інших кріпильних деталей?</w:t>
      </w:r>
      <w:r w:rsidRPr="00773AAC">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викрутка</w:t>
      </w:r>
      <w:r w:rsidRPr="00BD2350">
        <w:rPr>
          <w:lang w:val="uk-UA"/>
        </w:rPr>
        <w:t>; Б)</w:t>
      </w:r>
      <w:r w:rsidRPr="00BD2350">
        <w:rPr>
          <w:color w:val="008000"/>
          <w:lang w:val="uk-UA"/>
        </w:rPr>
        <w:t xml:space="preserve"> гайковерт</w:t>
      </w:r>
      <w:r w:rsidRPr="00BD2350">
        <w:rPr>
          <w:lang w:val="uk-UA"/>
        </w:rPr>
        <w:t>; В)</w:t>
      </w:r>
      <w:r w:rsidRPr="00BD2350">
        <w:rPr>
          <w:color w:val="008000"/>
          <w:lang w:val="uk-UA"/>
        </w:rPr>
        <w:t xml:space="preserve"> відбірка</w:t>
      </w:r>
      <w:r w:rsidRPr="00BD2350">
        <w:rPr>
          <w:lang w:val="uk-UA"/>
        </w:rPr>
        <w:t xml:space="preserve">; Г) </w:t>
      </w:r>
      <w:r w:rsidRPr="00BD2350">
        <w:rPr>
          <w:color w:val="008000"/>
          <w:lang w:val="uk-UA"/>
        </w:rPr>
        <w:t>закрутка.</w:t>
      </w:r>
    </w:p>
    <w:p w:rsidR="00C8030A" w:rsidRDefault="00C8030A" w:rsidP="00C8030A">
      <w:pPr>
        <w:jc w:val="both"/>
        <w:rPr>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14,0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20,0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23,0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26,1 м</w:t>
      </w:r>
      <w:r w:rsidRPr="00BD2350">
        <w:rPr>
          <w:lang w:val="uk-UA"/>
        </w:rPr>
        <w:t xml:space="preserve">; Г) </w:t>
      </w:r>
      <w:r>
        <w:rPr>
          <w:color w:val="008000"/>
          <w:lang w:val="en-US"/>
        </w:rPr>
        <w:t>x</w:t>
      </w:r>
      <w:r>
        <w:rPr>
          <w:color w:val="008000"/>
          <w:vertAlign w:val="subscript"/>
          <w:lang w:val="uk-UA"/>
        </w:rPr>
        <w:t>макс</w:t>
      </w:r>
      <w:r>
        <w:rPr>
          <w:color w:val="008000"/>
          <w:lang w:val="uk-UA"/>
        </w:rPr>
        <w:t>= 29,5 м</w:t>
      </w:r>
      <w:r w:rsidRPr="00AB0B44">
        <w:rPr>
          <w:lang w:val="uk-UA"/>
        </w:rPr>
        <w:t>.</w:t>
      </w:r>
    </w:p>
    <w:p w:rsidR="00C8030A" w:rsidRPr="000807F0" w:rsidRDefault="00C8030A" w:rsidP="00C8030A">
      <w:pPr>
        <w:jc w:val="both"/>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60</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Pr>
          <w:b w:val="0"/>
          <w:sz w:val="28"/>
        </w:rPr>
        <w:t>0,</w:t>
      </w:r>
      <w:r w:rsidRPr="000807F0">
        <w:rPr>
          <w:b w:val="0"/>
          <w:sz w:val="28"/>
          <w:lang w:val="ru-RU"/>
        </w:rPr>
        <w:t>5</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Pr>
          <w:b w:val="0"/>
          <w:sz w:val="28"/>
          <w:lang w:val="ru-RU"/>
        </w:rPr>
        <w:t xml:space="preserve"> </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28g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33g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18g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22g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60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0,47 м</w:t>
      </w:r>
      <w:r w:rsidRPr="00BD2350">
        <w:rPr>
          <w:lang w:val="uk-UA"/>
        </w:rPr>
        <w:t>; Б)</w:t>
      </w:r>
      <w:r w:rsidRPr="00BD2350">
        <w:rPr>
          <w:color w:val="008000"/>
          <w:lang w:val="uk-UA"/>
        </w:rPr>
        <w:t xml:space="preserve"> </w:t>
      </w:r>
      <w:r>
        <w:rPr>
          <w:color w:val="008000"/>
          <w:lang w:val="en-US"/>
        </w:rPr>
        <w:t>s</w:t>
      </w:r>
      <w:r>
        <w:rPr>
          <w:color w:val="008000"/>
          <w:lang w:val="uk-UA"/>
        </w:rPr>
        <w:t>= 0,55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0807F0">
        <w:rPr>
          <w:color w:val="008000"/>
          <w:lang w:val="uk-UA"/>
        </w:rPr>
        <w:t>0</w:t>
      </w:r>
      <w:r>
        <w:rPr>
          <w:color w:val="008000"/>
          <w:lang w:val="uk-UA"/>
        </w:rPr>
        <w:t>,61 м</w:t>
      </w:r>
      <w:r w:rsidRPr="00BD2350">
        <w:rPr>
          <w:lang w:val="uk-UA"/>
        </w:rPr>
        <w:t xml:space="preserve">; Г) </w:t>
      </w:r>
      <w:r>
        <w:rPr>
          <w:color w:val="008000"/>
          <w:lang w:val="en-US"/>
        </w:rPr>
        <w:t>s</w:t>
      </w:r>
      <w:r>
        <w:rPr>
          <w:color w:val="008000"/>
          <w:lang w:val="uk-UA"/>
        </w:rPr>
        <w:t>= 0,75 м</w:t>
      </w:r>
      <w:r w:rsidRPr="00AB0B44">
        <w:rPr>
          <w:lang w:val="uk-UA"/>
        </w:rPr>
        <w:t>.</w:t>
      </w:r>
    </w:p>
    <w:p w:rsidR="00C8030A" w:rsidRPr="00BD2350" w:rsidRDefault="00C8030A" w:rsidP="00C8030A">
      <w:pPr>
        <w:rPr>
          <w:bCs/>
          <w:sz w:val="32"/>
          <w:lang w:val="uk-UA"/>
        </w:rPr>
      </w:pPr>
    </w:p>
    <w:p w:rsidR="00C8030A" w:rsidRPr="00406652" w:rsidRDefault="00C8030A" w:rsidP="00C8030A">
      <w:pPr>
        <w:jc w:val="both"/>
        <w:rPr>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r w:rsidRPr="00B77D8C">
        <w:rPr>
          <w:b/>
          <w:bCs/>
          <w:sz w:val="32"/>
          <w:lang w:val="uk-UA"/>
        </w:rPr>
        <w:lastRenderedPageBreak/>
        <w:t>№ 1-10</w:t>
      </w:r>
    </w:p>
    <w:p w:rsidR="00C8030A" w:rsidRPr="00B77D8C" w:rsidRDefault="00C8030A" w:rsidP="00C8030A">
      <w:pPr>
        <w:jc w:val="right"/>
        <w:rPr>
          <w:b/>
          <w:bCs/>
          <w:sz w:val="32"/>
          <w:lang w:val="uk-UA"/>
        </w:rPr>
      </w:pPr>
    </w:p>
    <w:p w:rsidR="00C8030A" w:rsidRPr="00BD2350" w:rsidRDefault="00C8030A" w:rsidP="00C8030A">
      <w:pPr>
        <w:pStyle w:val="a3"/>
        <w:jc w:val="both"/>
      </w:pPr>
      <w:r w:rsidRPr="001B64E9">
        <w:rPr>
          <w:sz w:val="28"/>
        </w:rPr>
        <w:t>1.</w:t>
      </w:r>
      <w:r w:rsidRPr="00BD2350">
        <w:rPr>
          <w:sz w:val="28"/>
        </w:rPr>
        <w:t xml:space="preserve"> </w:t>
      </w:r>
      <w:r w:rsidRPr="001B64E9">
        <w:rPr>
          <w:b w:val="0"/>
          <w:sz w:val="28"/>
        </w:rPr>
        <w:t xml:space="preserve">Як у механіці називають основний </w:t>
      </w:r>
      <w:r>
        <w:rPr>
          <w:b w:val="0"/>
          <w:sz w:val="28"/>
        </w:rPr>
        <w:t xml:space="preserve">ідеалізований </w:t>
      </w:r>
      <w:r w:rsidRPr="001B64E9">
        <w:rPr>
          <w:b w:val="0"/>
          <w:sz w:val="28"/>
        </w:rPr>
        <w:t>об'єкт вивчення — тіло, розмірами і формою якого у даній задачі можна знехтувати?</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w:t>
      </w:r>
      <w:r>
        <w:rPr>
          <w:color w:val="008000"/>
          <w:lang w:val="uk-UA"/>
        </w:rPr>
        <w:t>абсолютно тверде</w:t>
      </w:r>
      <w:r w:rsidRPr="00BD2350">
        <w:rPr>
          <w:color w:val="008000"/>
          <w:lang w:val="uk-UA"/>
        </w:rPr>
        <w:t xml:space="preserve"> тіло</w:t>
      </w:r>
      <w:r w:rsidRPr="00BD2350">
        <w:rPr>
          <w:lang w:val="uk-UA"/>
        </w:rPr>
        <w:t>; Б)</w:t>
      </w:r>
      <w:r w:rsidRPr="00BD2350">
        <w:rPr>
          <w:color w:val="008000"/>
          <w:lang w:val="uk-UA"/>
        </w:rPr>
        <w:t xml:space="preserve"> тіло відліку</w:t>
      </w:r>
      <w:r w:rsidRPr="00BD2350">
        <w:rPr>
          <w:lang w:val="uk-UA"/>
        </w:rPr>
        <w:t>; В)</w:t>
      </w:r>
      <w:r w:rsidRPr="00BD2350">
        <w:rPr>
          <w:color w:val="008000"/>
          <w:lang w:val="uk-UA"/>
        </w:rPr>
        <w:t xml:space="preserve"> матеріальна точка (або — частинка)</w:t>
      </w:r>
      <w:r w:rsidRPr="00BD2350">
        <w:rPr>
          <w:lang w:val="uk-UA"/>
        </w:rPr>
        <w:t xml:space="preserve">;  Г) </w:t>
      </w:r>
      <w:r w:rsidRPr="00BD2350">
        <w:rPr>
          <w:color w:val="008000"/>
          <w:lang w:val="uk-UA"/>
        </w:rPr>
        <w:t>рухоме тіло.</w:t>
      </w:r>
    </w:p>
    <w:p w:rsidR="00C8030A" w:rsidRDefault="00C8030A" w:rsidP="00C8030A">
      <w:pPr>
        <w:pStyle w:val="a3"/>
        <w:jc w:val="both"/>
        <w:rPr>
          <w:sz w:val="28"/>
        </w:rPr>
      </w:pPr>
    </w:p>
    <w:p w:rsidR="00C8030A" w:rsidRPr="00BD2350" w:rsidRDefault="00C8030A" w:rsidP="00C8030A">
      <w:pPr>
        <w:pStyle w:val="a3"/>
        <w:jc w:val="both"/>
      </w:pPr>
      <w:r w:rsidRPr="001B64E9">
        <w:rPr>
          <w:sz w:val="28"/>
        </w:rPr>
        <w:t>2.</w:t>
      </w:r>
      <w:r w:rsidRPr="00BD2350">
        <w:rPr>
          <w:sz w:val="28"/>
        </w:rPr>
        <w:t xml:space="preserve"> </w:t>
      </w:r>
      <w:r w:rsidRPr="001B64E9">
        <w:rPr>
          <w:b w:val="0"/>
          <w:sz w:val="28"/>
        </w:rPr>
        <w:t>Яке твердження щодо знаку координати матеріальної точки (частинки) є правильним?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координата матеріальної точки обов'язково є додатною величиною</w:t>
      </w:r>
      <w:r w:rsidRPr="00BD2350">
        <w:rPr>
          <w:lang w:val="uk-UA"/>
        </w:rPr>
        <w:t>; Б)</w:t>
      </w:r>
      <w:r w:rsidRPr="00BD2350">
        <w:rPr>
          <w:color w:val="008000"/>
          <w:lang w:val="uk-UA"/>
        </w:rPr>
        <w:t xml:space="preserve"> координата матеріальної точки є додатною, якщо вона відлічується вправо від початку відліку, і від'ємною, якщо вона відлічується вліво від початку відліку</w:t>
      </w:r>
      <w:r>
        <w:rPr>
          <w:lang w:val="uk-UA"/>
        </w:rPr>
        <w:t xml:space="preserve">;   </w:t>
      </w:r>
      <w:r w:rsidRPr="00BD2350">
        <w:rPr>
          <w:lang w:val="uk-UA"/>
        </w:rPr>
        <w:t>В)</w:t>
      </w:r>
      <w:r w:rsidRPr="00BD2350">
        <w:rPr>
          <w:color w:val="008000"/>
          <w:lang w:val="uk-UA"/>
        </w:rPr>
        <w:t xml:space="preserve"> координата матеріальної точки обов'язково є від'ємною величиною, якщо частинка рухома</w:t>
      </w:r>
      <w:r w:rsidRPr="00BD2350">
        <w:rPr>
          <w:lang w:val="uk-UA"/>
        </w:rPr>
        <w:t xml:space="preserve">; </w:t>
      </w:r>
      <w:r>
        <w:rPr>
          <w:lang w:val="uk-UA"/>
        </w:rPr>
        <w:t xml:space="preserve">                          </w:t>
      </w:r>
      <w:r w:rsidRPr="00BD2350">
        <w:rPr>
          <w:lang w:val="uk-UA"/>
        </w:rPr>
        <w:t xml:space="preserve">Г) </w:t>
      </w:r>
      <w:r w:rsidRPr="00BD2350">
        <w:rPr>
          <w:color w:val="008000"/>
          <w:lang w:val="uk-UA"/>
        </w:rPr>
        <w:t>від'ємною може бути лише одна з координат матеріальної точки — її апліката.</w:t>
      </w:r>
    </w:p>
    <w:p w:rsidR="00C8030A" w:rsidRDefault="00C8030A" w:rsidP="00C8030A">
      <w:pPr>
        <w:pStyle w:val="a3"/>
        <w:jc w:val="both"/>
        <w:rPr>
          <w:sz w:val="28"/>
        </w:rPr>
      </w:pPr>
    </w:p>
    <w:p w:rsidR="00C8030A" w:rsidRDefault="00C8030A" w:rsidP="00C8030A">
      <w:pPr>
        <w:pStyle w:val="a3"/>
        <w:jc w:val="both"/>
      </w:pPr>
      <w:r>
        <w:rPr>
          <w:noProof/>
          <w:lang w:val="ru-RU"/>
        </w:rPr>
        <w:drawing>
          <wp:anchor distT="0" distB="0" distL="114300" distR="114300" simplePos="0" relativeHeight="251679744" behindDoc="0" locked="0" layoutInCell="1" allowOverlap="1">
            <wp:simplePos x="0" y="0"/>
            <wp:positionH relativeFrom="column">
              <wp:posOffset>4457700</wp:posOffset>
            </wp:positionH>
            <wp:positionV relativeFrom="paragraph">
              <wp:posOffset>204470</wp:posOffset>
            </wp:positionV>
            <wp:extent cx="1868170" cy="1488440"/>
            <wp:effectExtent l="19050" t="0" r="0" b="0"/>
            <wp:wrapSquare wrapText="bothSides"/>
            <wp:docPr id="20" name="Рисунок 20"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
                    <pic:cNvPicPr>
                      <a:picLocks noChangeAspect="1" noChangeArrowheads="1"/>
                    </pic:cNvPicPr>
                  </pic:nvPicPr>
                  <pic:blipFill>
                    <a:blip r:embed="rId396" cstate="print"/>
                    <a:srcRect/>
                    <a:stretch>
                      <a:fillRect/>
                    </a:stretch>
                  </pic:blipFill>
                  <pic:spPr bwMode="auto">
                    <a:xfrm>
                      <a:off x="0" y="0"/>
                      <a:ext cx="1868170" cy="1488440"/>
                    </a:xfrm>
                    <a:prstGeom prst="rect">
                      <a:avLst/>
                    </a:prstGeom>
                    <a:noFill/>
                    <a:ln w="9525">
                      <a:noFill/>
                      <a:miter lim="800000"/>
                      <a:headEnd/>
                      <a:tailEnd/>
                    </a:ln>
                  </pic:spPr>
                </pic:pic>
              </a:graphicData>
            </a:graphic>
          </wp:anchor>
        </w:drawing>
      </w:r>
      <w:r w:rsidRPr="001B64E9">
        <w:rPr>
          <w:sz w:val="28"/>
        </w:rPr>
        <w:t>3.</w:t>
      </w:r>
      <w:r w:rsidRPr="00BD2350">
        <w:rPr>
          <w:sz w:val="28"/>
        </w:rPr>
        <w:t xml:space="preserve"> </w:t>
      </w:r>
      <w:r w:rsidRPr="001B64E9">
        <w:rPr>
          <w:b w:val="0"/>
          <w:sz w:val="28"/>
        </w:rPr>
        <w:t>На одній координатній площині подані графіки руху двох тіл. За яким графіком рухається тіло, яке протягом часу t=20 с проходить шлях 600 метрів?</w:t>
      </w:r>
      <w:r w:rsidRPr="00BD2350">
        <w:t xml:space="preserve"> </w:t>
      </w:r>
    </w:p>
    <w:p w:rsidR="00C8030A" w:rsidRPr="00BD2350" w:rsidRDefault="00C8030A" w:rsidP="00C8030A">
      <w:pPr>
        <w:pStyle w:val="a3"/>
        <w:jc w:val="both"/>
      </w:pPr>
    </w:p>
    <w:p w:rsidR="00C8030A" w:rsidRPr="001B64E9" w:rsidRDefault="00C8030A" w:rsidP="00C8030A">
      <w:pPr>
        <w:jc w:val="both"/>
        <w:rPr>
          <w:color w:val="008000"/>
          <w:sz w:val="22"/>
          <w:szCs w:val="22"/>
          <w:lang w:val="uk-UA"/>
        </w:rPr>
      </w:pPr>
      <w:r w:rsidRPr="001B64E9">
        <w:rPr>
          <w:sz w:val="22"/>
          <w:szCs w:val="22"/>
          <w:lang w:val="uk-UA"/>
        </w:rPr>
        <w:t>А)</w:t>
      </w:r>
      <w:r w:rsidRPr="001B64E9">
        <w:rPr>
          <w:color w:val="008000"/>
          <w:sz w:val="22"/>
          <w:szCs w:val="22"/>
          <w:lang w:val="uk-UA"/>
        </w:rPr>
        <w:t xml:space="preserve"> за графіком 1</w:t>
      </w:r>
      <w:r w:rsidRPr="001B64E9">
        <w:rPr>
          <w:sz w:val="22"/>
          <w:szCs w:val="22"/>
          <w:lang w:val="uk-UA"/>
        </w:rPr>
        <w:t>; Б)</w:t>
      </w:r>
      <w:r w:rsidRPr="001B64E9">
        <w:rPr>
          <w:color w:val="008000"/>
          <w:sz w:val="22"/>
          <w:szCs w:val="22"/>
          <w:lang w:val="uk-UA"/>
        </w:rPr>
        <w:t xml:space="preserve"> такого графіка тут немає</w:t>
      </w:r>
      <w:r w:rsidRPr="001B64E9">
        <w:rPr>
          <w:sz w:val="22"/>
          <w:szCs w:val="22"/>
          <w:lang w:val="uk-UA"/>
        </w:rPr>
        <w:t>; В)</w:t>
      </w:r>
      <w:r w:rsidRPr="001B64E9">
        <w:rPr>
          <w:color w:val="008000"/>
          <w:sz w:val="22"/>
          <w:szCs w:val="22"/>
          <w:lang w:val="uk-UA"/>
        </w:rPr>
        <w:t xml:space="preserve"> за графіком 2</w:t>
      </w:r>
      <w:r w:rsidRPr="001B64E9">
        <w:rPr>
          <w:sz w:val="22"/>
          <w:szCs w:val="22"/>
          <w:lang w:val="uk-UA"/>
        </w:rPr>
        <w:t xml:space="preserve">; </w:t>
      </w:r>
      <w:r>
        <w:rPr>
          <w:sz w:val="22"/>
          <w:szCs w:val="22"/>
          <w:lang w:val="uk-UA"/>
        </w:rPr>
        <w:t xml:space="preserve">                                                                                </w:t>
      </w:r>
      <w:r w:rsidRPr="001B64E9">
        <w:rPr>
          <w:sz w:val="22"/>
          <w:szCs w:val="22"/>
          <w:lang w:val="uk-UA"/>
        </w:rPr>
        <w:t xml:space="preserve">Г) </w:t>
      </w:r>
      <w:r w:rsidRPr="001B64E9">
        <w:rPr>
          <w:color w:val="008000"/>
          <w:sz w:val="22"/>
          <w:szCs w:val="22"/>
          <w:lang w:val="uk-UA"/>
        </w:rPr>
        <w:t>обидва графіка описують рухи, при яких тіла протягом 20 с проходять шлях 600 м.</w:t>
      </w:r>
    </w:p>
    <w:p w:rsidR="00C8030A" w:rsidRPr="00BD2350" w:rsidRDefault="00C8030A" w:rsidP="00C8030A">
      <w:pPr>
        <w:jc w:val="both"/>
        <w:rPr>
          <w:color w:val="008000"/>
          <w:lang w:val="uk-UA"/>
        </w:rPr>
      </w:pPr>
    </w:p>
    <w:p w:rsidR="00C8030A" w:rsidRPr="00BD2350" w:rsidRDefault="00C8030A" w:rsidP="00C8030A">
      <w:pPr>
        <w:pStyle w:val="a3"/>
        <w:jc w:val="both"/>
      </w:pPr>
      <w:r w:rsidRPr="001B64E9">
        <w:rPr>
          <w:sz w:val="28"/>
        </w:rPr>
        <w:t>4.</w:t>
      </w:r>
      <w:r w:rsidRPr="00BD2350">
        <w:rPr>
          <w:sz w:val="28"/>
        </w:rPr>
        <w:t xml:space="preserve"> </w:t>
      </w:r>
      <w:r w:rsidRPr="001B64E9">
        <w:rPr>
          <w:b w:val="0"/>
          <w:sz w:val="28"/>
        </w:rPr>
        <w:t>Яке твердження щодо миттєвої швидкості є правильним?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при будь-якому виді механічного руху миттєва швидкість обов'язково є меншою від середньої швидкості проходження шляху</w:t>
      </w:r>
      <w:r w:rsidRPr="00BD2350">
        <w:rPr>
          <w:lang w:val="uk-UA"/>
        </w:rPr>
        <w:t>; Б)</w:t>
      </w:r>
      <w:r w:rsidRPr="00BD2350">
        <w:rPr>
          <w:color w:val="008000"/>
          <w:lang w:val="uk-UA"/>
        </w:rPr>
        <w:t xml:space="preserve"> при будь-якому виді механічного руху миттєва швидкість обов'язково дорівнює середній швидкості проходження шляху</w:t>
      </w:r>
      <w:r w:rsidRPr="00BD2350">
        <w:rPr>
          <w:lang w:val="uk-UA"/>
        </w:rPr>
        <w:t>;</w:t>
      </w:r>
      <w:r>
        <w:rPr>
          <w:lang w:val="uk-UA"/>
        </w:rPr>
        <w:t xml:space="preserve"> </w:t>
      </w:r>
      <w:r w:rsidRPr="00BD2350">
        <w:rPr>
          <w:lang w:val="uk-UA"/>
        </w:rPr>
        <w:t>В)</w:t>
      </w:r>
      <w:r w:rsidRPr="00BD2350">
        <w:rPr>
          <w:color w:val="008000"/>
          <w:lang w:val="uk-UA"/>
        </w:rPr>
        <w:t xml:space="preserve"> при рівномірному прямолінійному русі миттєва швидкість обов'язково такою самою, як середня швидкість проходження шляху</w:t>
      </w:r>
      <w:r w:rsidRPr="00BD2350">
        <w:rPr>
          <w:lang w:val="uk-UA"/>
        </w:rPr>
        <w:t xml:space="preserve">; Г) </w:t>
      </w:r>
      <w:r w:rsidRPr="00BD2350">
        <w:rPr>
          <w:color w:val="008000"/>
          <w:lang w:val="uk-UA"/>
        </w:rPr>
        <w:t>при рівноприскореному прямолінійному русі миттєва швидкість обов'язково такою самою, як середня швидкість проходження шляху.</w:t>
      </w:r>
    </w:p>
    <w:p w:rsidR="00C8030A" w:rsidRDefault="00C8030A" w:rsidP="00C8030A">
      <w:pPr>
        <w:pStyle w:val="a3"/>
        <w:jc w:val="both"/>
        <w:rPr>
          <w:b w:val="0"/>
          <w:sz w:val="28"/>
        </w:rPr>
      </w:pPr>
      <w:r>
        <w:rPr>
          <w:b w:val="0"/>
          <w:noProof/>
          <w:lang w:val="ru-RU"/>
        </w:rPr>
        <w:drawing>
          <wp:anchor distT="0" distB="0" distL="114300" distR="114300" simplePos="0" relativeHeight="251696128" behindDoc="0" locked="0" layoutInCell="1" allowOverlap="1">
            <wp:simplePos x="0" y="0"/>
            <wp:positionH relativeFrom="column">
              <wp:posOffset>4457700</wp:posOffset>
            </wp:positionH>
            <wp:positionV relativeFrom="paragraph">
              <wp:posOffset>105410</wp:posOffset>
            </wp:positionV>
            <wp:extent cx="1637030" cy="1387475"/>
            <wp:effectExtent l="19050" t="0" r="1270" b="0"/>
            <wp:wrapSquare wrapText="bothSides"/>
            <wp:docPr id="36" name="Рисунок 3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b"/>
                    <pic:cNvPicPr>
                      <a:picLocks noChangeAspect="1" noChangeArrowheads="1"/>
                    </pic:cNvPicPr>
                  </pic:nvPicPr>
                  <pic:blipFill>
                    <a:blip r:embed="rId397" cstate="print"/>
                    <a:srcRect/>
                    <a:stretch>
                      <a:fillRect/>
                    </a:stretch>
                  </pic:blipFill>
                  <pic:spPr bwMode="auto">
                    <a:xfrm>
                      <a:off x="0" y="0"/>
                      <a:ext cx="1637030" cy="1387475"/>
                    </a:xfrm>
                    <a:prstGeom prst="rect">
                      <a:avLst/>
                    </a:prstGeom>
                    <a:noFill/>
                    <a:ln w="9525">
                      <a:noFill/>
                      <a:miter lim="800000"/>
                      <a:headEnd/>
                      <a:tailEnd/>
                    </a:ln>
                  </pic:spPr>
                </pic:pic>
              </a:graphicData>
            </a:graphic>
          </wp:anchor>
        </w:drawing>
      </w:r>
    </w:p>
    <w:p w:rsidR="00C8030A" w:rsidRPr="00BD2350" w:rsidRDefault="00C8030A" w:rsidP="00C8030A">
      <w:pPr>
        <w:pStyle w:val="a3"/>
        <w:jc w:val="both"/>
      </w:pPr>
      <w:r w:rsidRPr="001B64E9">
        <w:rPr>
          <w:sz w:val="28"/>
        </w:rPr>
        <w:t>5.</w:t>
      </w:r>
      <w:r w:rsidRPr="00BD2350">
        <w:rPr>
          <w:sz w:val="28"/>
        </w:rPr>
        <w:t xml:space="preserve"> </w:t>
      </w:r>
      <w:r w:rsidRPr="001B64E9">
        <w:rPr>
          <w:b w:val="0"/>
          <w:sz w:val="28"/>
        </w:rPr>
        <w:t>На одній координатній площині подані графіки руху двох тіл. Яке твердження щодо кінематичних характеристик руху тіла 1 і тіла 2 є єдино правильним?</w:t>
      </w:r>
      <w:r w:rsidRPr="00BD2350">
        <w:t xml:space="preserve"> </w:t>
      </w:r>
    </w:p>
    <w:p w:rsidR="00C8030A" w:rsidRPr="001B64E9" w:rsidRDefault="00C8030A" w:rsidP="00C8030A">
      <w:pPr>
        <w:jc w:val="both"/>
        <w:rPr>
          <w:color w:val="008000"/>
          <w:sz w:val="22"/>
          <w:szCs w:val="22"/>
          <w:lang w:val="uk-UA"/>
        </w:rPr>
      </w:pPr>
      <w:r w:rsidRPr="001B64E9">
        <w:rPr>
          <w:sz w:val="22"/>
          <w:szCs w:val="22"/>
          <w:lang w:val="uk-UA"/>
        </w:rPr>
        <w:t>А)</w:t>
      </w:r>
      <w:r w:rsidRPr="001B64E9">
        <w:rPr>
          <w:color w:val="008000"/>
          <w:sz w:val="22"/>
          <w:szCs w:val="22"/>
          <w:lang w:val="uk-UA"/>
        </w:rPr>
        <w:t xml:space="preserve"> х</w:t>
      </w:r>
      <w:r w:rsidRPr="001B64E9">
        <w:rPr>
          <w:color w:val="008000"/>
          <w:sz w:val="22"/>
          <w:szCs w:val="22"/>
          <w:vertAlign w:val="subscript"/>
          <w:lang w:val="uk-UA"/>
        </w:rPr>
        <w:t xml:space="preserve">01 </w:t>
      </w:r>
      <w:r w:rsidRPr="001B64E9">
        <w:rPr>
          <w:color w:val="008000"/>
          <w:sz w:val="22"/>
          <w:szCs w:val="22"/>
          <w:lang w:val="uk-UA"/>
        </w:rPr>
        <w:t>&lt; х</w:t>
      </w:r>
      <w:r w:rsidRPr="001B64E9">
        <w:rPr>
          <w:color w:val="008000"/>
          <w:sz w:val="22"/>
          <w:szCs w:val="22"/>
          <w:vertAlign w:val="subscript"/>
          <w:lang w:val="uk-UA"/>
        </w:rPr>
        <w:t>02</w:t>
      </w:r>
      <w:r w:rsidRPr="001B64E9">
        <w:rPr>
          <w:color w:val="008000"/>
          <w:sz w:val="22"/>
          <w:szCs w:val="22"/>
          <w:lang w:val="uk-UA"/>
        </w:rPr>
        <w:t>, але а</w:t>
      </w:r>
      <w:r w:rsidRPr="001B64E9">
        <w:rPr>
          <w:color w:val="008000"/>
          <w:sz w:val="22"/>
          <w:szCs w:val="22"/>
          <w:vertAlign w:val="subscript"/>
          <w:lang w:val="uk-UA"/>
        </w:rPr>
        <w:t>1</w:t>
      </w:r>
      <w:r w:rsidRPr="001B64E9">
        <w:rPr>
          <w:color w:val="008000"/>
          <w:sz w:val="22"/>
          <w:szCs w:val="22"/>
          <w:lang w:val="uk-UA"/>
        </w:rPr>
        <w:t xml:space="preserve"> &gt; а</w:t>
      </w:r>
      <w:r w:rsidRPr="001B64E9">
        <w:rPr>
          <w:color w:val="008000"/>
          <w:sz w:val="22"/>
          <w:szCs w:val="22"/>
          <w:vertAlign w:val="subscript"/>
          <w:lang w:val="uk-UA"/>
        </w:rPr>
        <w:t>2</w:t>
      </w:r>
      <w:r w:rsidRPr="001B64E9">
        <w:rPr>
          <w:sz w:val="22"/>
          <w:szCs w:val="22"/>
          <w:lang w:val="uk-UA"/>
        </w:rPr>
        <w:t xml:space="preserve">; </w:t>
      </w:r>
      <w:r>
        <w:rPr>
          <w:sz w:val="22"/>
          <w:szCs w:val="22"/>
          <w:lang w:val="uk-UA"/>
        </w:rPr>
        <w:t xml:space="preserve"> </w:t>
      </w:r>
      <w:r w:rsidRPr="001B64E9">
        <w:rPr>
          <w:sz w:val="22"/>
          <w:szCs w:val="22"/>
          <w:lang w:val="uk-UA"/>
        </w:rPr>
        <w:t>Б)</w:t>
      </w:r>
      <w:r w:rsidRPr="001B64E9">
        <w:rPr>
          <w:color w:val="008000"/>
          <w:sz w:val="22"/>
          <w:szCs w:val="22"/>
          <w:lang w:val="uk-UA"/>
        </w:rPr>
        <w:t xml:space="preserve"> х</w:t>
      </w:r>
      <w:r w:rsidRPr="001B64E9">
        <w:rPr>
          <w:color w:val="008000"/>
          <w:sz w:val="22"/>
          <w:szCs w:val="22"/>
          <w:vertAlign w:val="subscript"/>
          <w:lang w:val="uk-UA"/>
        </w:rPr>
        <w:t xml:space="preserve">01 </w:t>
      </w:r>
      <w:r w:rsidRPr="001B64E9">
        <w:rPr>
          <w:color w:val="008000"/>
          <w:sz w:val="22"/>
          <w:szCs w:val="22"/>
          <w:lang w:val="uk-UA"/>
        </w:rPr>
        <w:t>= х</w:t>
      </w:r>
      <w:r w:rsidRPr="001B64E9">
        <w:rPr>
          <w:color w:val="008000"/>
          <w:sz w:val="22"/>
          <w:szCs w:val="22"/>
          <w:vertAlign w:val="subscript"/>
          <w:lang w:val="uk-UA"/>
        </w:rPr>
        <w:t>02</w:t>
      </w:r>
      <w:r w:rsidRPr="001B64E9">
        <w:rPr>
          <w:color w:val="008000"/>
          <w:sz w:val="22"/>
          <w:szCs w:val="22"/>
          <w:lang w:val="uk-UA"/>
        </w:rPr>
        <w:t>, але а</w:t>
      </w:r>
      <w:r w:rsidRPr="001B64E9">
        <w:rPr>
          <w:color w:val="008000"/>
          <w:sz w:val="22"/>
          <w:szCs w:val="22"/>
          <w:vertAlign w:val="subscript"/>
          <w:lang w:val="uk-UA"/>
        </w:rPr>
        <w:t>1</w:t>
      </w:r>
      <w:r w:rsidRPr="001B64E9">
        <w:rPr>
          <w:color w:val="008000"/>
          <w:sz w:val="22"/>
          <w:szCs w:val="22"/>
          <w:lang w:val="uk-UA"/>
        </w:rPr>
        <w:t xml:space="preserve"> &lt; а</w:t>
      </w:r>
      <w:r w:rsidRPr="001B64E9">
        <w:rPr>
          <w:color w:val="008000"/>
          <w:sz w:val="22"/>
          <w:szCs w:val="22"/>
          <w:vertAlign w:val="subscript"/>
          <w:lang w:val="uk-UA"/>
        </w:rPr>
        <w:t>2</w:t>
      </w:r>
      <w:r w:rsidRPr="001B64E9">
        <w:rPr>
          <w:sz w:val="22"/>
          <w:szCs w:val="22"/>
          <w:lang w:val="uk-UA"/>
        </w:rPr>
        <w:t>;   В)</w:t>
      </w:r>
      <w:r w:rsidRPr="001B64E9">
        <w:rPr>
          <w:color w:val="008000"/>
          <w:sz w:val="22"/>
          <w:szCs w:val="22"/>
          <w:lang w:val="uk-UA"/>
        </w:rPr>
        <w:t xml:space="preserve"> х</w:t>
      </w:r>
      <w:r w:rsidRPr="001B64E9">
        <w:rPr>
          <w:color w:val="008000"/>
          <w:sz w:val="22"/>
          <w:szCs w:val="22"/>
          <w:vertAlign w:val="subscript"/>
          <w:lang w:val="uk-UA"/>
        </w:rPr>
        <w:t xml:space="preserve">01 </w:t>
      </w:r>
      <w:r w:rsidRPr="001B64E9">
        <w:rPr>
          <w:color w:val="008000"/>
          <w:sz w:val="22"/>
          <w:szCs w:val="22"/>
          <w:lang w:val="uk-UA"/>
        </w:rPr>
        <w:t>= х</w:t>
      </w:r>
      <w:r w:rsidRPr="001B64E9">
        <w:rPr>
          <w:color w:val="008000"/>
          <w:sz w:val="22"/>
          <w:szCs w:val="22"/>
          <w:vertAlign w:val="subscript"/>
          <w:lang w:val="uk-UA"/>
        </w:rPr>
        <w:t>02</w:t>
      </w:r>
      <w:r w:rsidRPr="001B64E9">
        <w:rPr>
          <w:color w:val="008000"/>
          <w:sz w:val="22"/>
          <w:szCs w:val="22"/>
          <w:lang w:val="uk-UA"/>
        </w:rPr>
        <w:t>,</w:t>
      </w:r>
      <w:r>
        <w:rPr>
          <w:color w:val="008000"/>
          <w:sz w:val="22"/>
          <w:szCs w:val="22"/>
          <w:lang w:val="uk-UA"/>
        </w:rPr>
        <w:t xml:space="preserve">                  </w:t>
      </w:r>
      <w:r w:rsidRPr="001B64E9">
        <w:rPr>
          <w:color w:val="008000"/>
          <w:sz w:val="22"/>
          <w:szCs w:val="22"/>
          <w:lang w:val="uk-UA"/>
        </w:rPr>
        <w:t xml:space="preserve"> причому а</w:t>
      </w:r>
      <w:r w:rsidRPr="001B64E9">
        <w:rPr>
          <w:color w:val="008000"/>
          <w:sz w:val="22"/>
          <w:szCs w:val="22"/>
          <w:vertAlign w:val="subscript"/>
          <w:lang w:val="uk-UA"/>
        </w:rPr>
        <w:t>1</w:t>
      </w:r>
      <w:r w:rsidRPr="001B64E9">
        <w:rPr>
          <w:color w:val="008000"/>
          <w:sz w:val="22"/>
          <w:szCs w:val="22"/>
          <w:lang w:val="uk-UA"/>
        </w:rPr>
        <w:t xml:space="preserve"> = а</w:t>
      </w:r>
      <w:r w:rsidRPr="001B64E9">
        <w:rPr>
          <w:color w:val="008000"/>
          <w:sz w:val="22"/>
          <w:szCs w:val="22"/>
          <w:vertAlign w:val="subscript"/>
          <w:lang w:val="uk-UA"/>
        </w:rPr>
        <w:t>2</w:t>
      </w:r>
      <w:r w:rsidRPr="001B64E9">
        <w:rPr>
          <w:sz w:val="22"/>
          <w:szCs w:val="22"/>
          <w:lang w:val="uk-UA"/>
        </w:rPr>
        <w:t xml:space="preserve">;   Г) </w:t>
      </w:r>
      <w:r w:rsidRPr="001B64E9">
        <w:rPr>
          <w:color w:val="008000"/>
          <w:sz w:val="22"/>
          <w:szCs w:val="22"/>
          <w:lang w:val="uk-UA"/>
        </w:rPr>
        <w:t>х</w:t>
      </w:r>
      <w:r w:rsidRPr="001B64E9">
        <w:rPr>
          <w:color w:val="008000"/>
          <w:sz w:val="22"/>
          <w:szCs w:val="22"/>
          <w:vertAlign w:val="subscript"/>
          <w:lang w:val="uk-UA"/>
        </w:rPr>
        <w:t xml:space="preserve">01 </w:t>
      </w:r>
      <w:r w:rsidRPr="001B64E9">
        <w:rPr>
          <w:color w:val="008000"/>
          <w:sz w:val="22"/>
          <w:szCs w:val="22"/>
          <w:lang w:val="uk-UA"/>
        </w:rPr>
        <w:t>&gt; х</w:t>
      </w:r>
      <w:r w:rsidRPr="001B64E9">
        <w:rPr>
          <w:color w:val="008000"/>
          <w:sz w:val="22"/>
          <w:szCs w:val="22"/>
          <w:vertAlign w:val="subscript"/>
          <w:lang w:val="uk-UA"/>
        </w:rPr>
        <w:t>02</w:t>
      </w:r>
      <w:r w:rsidRPr="001B64E9">
        <w:rPr>
          <w:color w:val="008000"/>
          <w:sz w:val="22"/>
          <w:szCs w:val="22"/>
          <w:lang w:val="uk-UA"/>
        </w:rPr>
        <w:t>, причому а</w:t>
      </w:r>
      <w:r w:rsidRPr="001B64E9">
        <w:rPr>
          <w:color w:val="008000"/>
          <w:sz w:val="22"/>
          <w:szCs w:val="22"/>
          <w:vertAlign w:val="subscript"/>
          <w:lang w:val="uk-UA"/>
        </w:rPr>
        <w:t>1</w:t>
      </w:r>
      <w:r w:rsidRPr="001B64E9">
        <w:rPr>
          <w:color w:val="008000"/>
          <w:sz w:val="22"/>
          <w:szCs w:val="22"/>
          <w:lang w:val="uk-UA"/>
        </w:rPr>
        <w:t xml:space="preserve"> = а</w:t>
      </w:r>
      <w:r w:rsidRPr="001B64E9">
        <w:rPr>
          <w:color w:val="008000"/>
          <w:sz w:val="22"/>
          <w:szCs w:val="22"/>
          <w:vertAlign w:val="subscript"/>
          <w:lang w:val="uk-UA"/>
        </w:rPr>
        <w:t>2</w:t>
      </w:r>
      <w:r w:rsidRPr="001B64E9">
        <w:rPr>
          <w:color w:val="008000"/>
          <w:sz w:val="22"/>
          <w:szCs w:val="22"/>
          <w:lang w:val="uk-UA"/>
        </w:rPr>
        <w:t>.</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1B64E9">
        <w:rPr>
          <w:sz w:val="28"/>
        </w:rPr>
        <w:t>6.</w:t>
      </w:r>
      <w:r w:rsidRPr="00BD2350">
        <w:rPr>
          <w:sz w:val="28"/>
        </w:rPr>
        <w:t xml:space="preserve"> </w:t>
      </w:r>
      <w:r w:rsidRPr="001B64E9">
        <w:rPr>
          <w:b w:val="0"/>
          <w:sz w:val="28"/>
        </w:rPr>
        <w:t>Легкоатлет пробігає вісім кіл (кожне коло становить 400 метрів) по біговій доріжці олімпійського стадіону за 10,5 хвилини</w:t>
      </w:r>
      <w:r w:rsidRPr="001B64E9">
        <w:rPr>
          <w:b w:val="0"/>
          <w:sz w:val="28"/>
          <w:szCs w:val="28"/>
        </w:rPr>
        <w:t>. Якою є середня швидкість спортсмена?</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7,4 м/с</w:t>
      </w:r>
      <w:r w:rsidRPr="00BD2350">
        <w:rPr>
          <w:lang w:val="uk-UA"/>
        </w:rPr>
        <w:t>; Б)</w:t>
      </w:r>
      <w:r w:rsidRPr="00BD2350">
        <w:rPr>
          <w:color w:val="008000"/>
          <w:lang w:val="uk-UA"/>
        </w:rPr>
        <w:t xml:space="preserve"> v = 10,1 м/с</w:t>
      </w:r>
      <w:r w:rsidRPr="00BD2350">
        <w:rPr>
          <w:lang w:val="uk-UA"/>
        </w:rPr>
        <w:t>; В)</w:t>
      </w:r>
      <w:r w:rsidRPr="00BD2350">
        <w:rPr>
          <w:color w:val="008000"/>
          <w:lang w:val="uk-UA"/>
        </w:rPr>
        <w:t xml:space="preserve"> v = 3,3 м/с</w:t>
      </w:r>
      <w:r w:rsidRPr="00BD2350">
        <w:rPr>
          <w:lang w:val="uk-UA"/>
        </w:rPr>
        <w:t xml:space="preserve">; Г) </w:t>
      </w:r>
      <w:r w:rsidRPr="00BD2350">
        <w:rPr>
          <w:color w:val="008000"/>
          <w:lang w:val="uk-UA"/>
        </w:rPr>
        <w:t>v = 5,1 м/с.</w:t>
      </w:r>
    </w:p>
    <w:p w:rsidR="00C8030A" w:rsidRDefault="00C8030A" w:rsidP="00C8030A">
      <w:pPr>
        <w:pStyle w:val="a3"/>
        <w:jc w:val="both"/>
        <w:rPr>
          <w:sz w:val="28"/>
        </w:rPr>
      </w:pPr>
    </w:p>
    <w:p w:rsidR="00C8030A" w:rsidRPr="00BD2350" w:rsidRDefault="00C8030A" w:rsidP="00C8030A">
      <w:pPr>
        <w:pStyle w:val="a3"/>
        <w:jc w:val="both"/>
      </w:pPr>
      <w:r w:rsidRPr="001B64E9">
        <w:rPr>
          <w:sz w:val="28"/>
        </w:rPr>
        <w:t>7.</w:t>
      </w:r>
      <w:r w:rsidRPr="00BD2350">
        <w:rPr>
          <w:sz w:val="28"/>
        </w:rPr>
        <w:t xml:space="preserve"> </w:t>
      </w:r>
      <w:r w:rsidRPr="001B64E9">
        <w:rPr>
          <w:b w:val="0"/>
          <w:sz w:val="28"/>
        </w:rPr>
        <w:t>Літак летить відносно повітря із швидкістю v</w:t>
      </w:r>
      <w:r w:rsidRPr="001B64E9">
        <w:rPr>
          <w:b w:val="0"/>
          <w:sz w:val="28"/>
          <w:vertAlign w:val="subscript"/>
        </w:rPr>
        <w:t>1</w:t>
      </w:r>
      <w:r w:rsidRPr="001B64E9">
        <w:rPr>
          <w:b w:val="0"/>
          <w:sz w:val="28"/>
        </w:rPr>
        <w:t>=720 км/год, а вітер дме із заходу на схід із швидкістю v</w:t>
      </w:r>
      <w:r w:rsidRPr="001B64E9">
        <w:rPr>
          <w:b w:val="0"/>
          <w:sz w:val="28"/>
          <w:vertAlign w:val="subscript"/>
        </w:rPr>
        <w:t>2</w:t>
      </w:r>
      <w:r w:rsidRPr="001B64E9">
        <w:rPr>
          <w:b w:val="0"/>
          <w:sz w:val="28"/>
        </w:rPr>
        <w:t>=10 м/с. Під яким кутом до географічного меридіану має рухатися літак, щоб вектор його переміщення був напрямлений на північ?</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під кутом 2,9 градусів (на захід)</w:t>
      </w:r>
      <w:r w:rsidRPr="00BD2350">
        <w:rPr>
          <w:lang w:val="uk-UA"/>
        </w:rPr>
        <w:t>; Б)</w:t>
      </w:r>
      <w:r w:rsidRPr="00BD2350">
        <w:rPr>
          <w:color w:val="008000"/>
          <w:lang w:val="uk-UA"/>
        </w:rPr>
        <w:t xml:space="preserve"> під кутом 2,9 градусів (на схід)</w:t>
      </w:r>
      <w:r w:rsidRPr="00BD2350">
        <w:rPr>
          <w:lang w:val="uk-UA"/>
        </w:rPr>
        <w:t>; В)</w:t>
      </w:r>
      <w:r w:rsidRPr="00BD2350">
        <w:rPr>
          <w:color w:val="008000"/>
          <w:lang w:val="uk-UA"/>
        </w:rPr>
        <w:t xml:space="preserve"> під кутом 12 градусів (на захід)</w:t>
      </w:r>
      <w:r w:rsidRPr="00BD2350">
        <w:rPr>
          <w:lang w:val="uk-UA"/>
        </w:rPr>
        <w:t xml:space="preserve">; </w:t>
      </w:r>
      <w:r>
        <w:rPr>
          <w:lang w:val="uk-UA"/>
        </w:rPr>
        <w:t xml:space="preserve">          </w:t>
      </w:r>
      <w:r w:rsidRPr="00BD2350">
        <w:rPr>
          <w:lang w:val="uk-UA"/>
        </w:rPr>
        <w:t xml:space="preserve">Г) </w:t>
      </w:r>
      <w:r w:rsidRPr="00BD2350">
        <w:rPr>
          <w:color w:val="008000"/>
          <w:lang w:val="uk-UA"/>
        </w:rPr>
        <w:t>під кутом 9,0 градусів (на схід).</w:t>
      </w:r>
    </w:p>
    <w:p w:rsidR="00C8030A" w:rsidRPr="00BD2350" w:rsidRDefault="00C8030A" w:rsidP="00C8030A">
      <w:pPr>
        <w:jc w:val="both"/>
        <w:rPr>
          <w:color w:val="008000"/>
          <w:lang w:val="uk-UA"/>
        </w:rPr>
      </w:pP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1B64E9">
        <w:rPr>
          <w:sz w:val="28"/>
        </w:rPr>
        <w:t>8.</w:t>
      </w:r>
      <w:r w:rsidRPr="00BD2350">
        <w:rPr>
          <w:sz w:val="28"/>
        </w:rPr>
        <w:t xml:space="preserve"> </w:t>
      </w:r>
      <w:r w:rsidRPr="001B64E9">
        <w:rPr>
          <w:b w:val="0"/>
          <w:sz w:val="28"/>
        </w:rPr>
        <w:t>Яке твердження щодо криволінійного руху є правильним і найбільш повним?</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рух природного супутника нашої планети Місяця навколо Землі є криволінійним рухом</w:t>
      </w:r>
      <w:r w:rsidRPr="00BD2350">
        <w:rPr>
          <w:lang w:val="uk-UA"/>
        </w:rPr>
        <w:t>; Б)</w:t>
      </w:r>
      <w:r w:rsidRPr="00BD2350">
        <w:rPr>
          <w:color w:val="008000"/>
          <w:lang w:val="uk-UA"/>
        </w:rPr>
        <w:t xml:space="preserve"> рух Землі навколо найближчої до нас зорі — Сонця — є криволінійним рухом</w:t>
      </w:r>
      <w:r w:rsidRPr="00BD2350">
        <w:rPr>
          <w:lang w:val="uk-UA"/>
        </w:rPr>
        <w:t>; В)</w:t>
      </w:r>
      <w:r w:rsidRPr="00BD2350">
        <w:rPr>
          <w:color w:val="008000"/>
          <w:lang w:val="uk-UA"/>
        </w:rPr>
        <w:t xml:space="preserve"> рух астероїдів навколо Сонця є криволінійним рухом</w:t>
      </w:r>
      <w:r w:rsidRPr="00BD2350">
        <w:rPr>
          <w:lang w:val="uk-UA"/>
        </w:rPr>
        <w:t xml:space="preserve">; Г) </w:t>
      </w:r>
      <w:r w:rsidRPr="00BD2350">
        <w:rPr>
          <w:color w:val="008000"/>
          <w:lang w:val="uk-UA"/>
        </w:rPr>
        <w:t>рухи великих і малих планет навколо Сонця, а також рухи  природного і штучних супутників навколо Землі є криволінійними рухами.</w:t>
      </w:r>
    </w:p>
    <w:p w:rsidR="00C8030A" w:rsidRDefault="00C8030A" w:rsidP="00C8030A">
      <w:pPr>
        <w:pStyle w:val="a3"/>
        <w:jc w:val="both"/>
        <w:rPr>
          <w:sz w:val="28"/>
        </w:rPr>
      </w:pPr>
    </w:p>
    <w:p w:rsidR="00C8030A" w:rsidRPr="00BD2350" w:rsidRDefault="00C8030A" w:rsidP="00C8030A">
      <w:pPr>
        <w:pStyle w:val="a3"/>
        <w:jc w:val="both"/>
      </w:pPr>
      <w:r w:rsidRPr="001B64E9">
        <w:rPr>
          <w:sz w:val="28"/>
        </w:rPr>
        <w:t>9.</w:t>
      </w:r>
      <w:r w:rsidRPr="00BD2350">
        <w:rPr>
          <w:sz w:val="28"/>
        </w:rPr>
        <w:t xml:space="preserve"> </w:t>
      </w:r>
      <w:r w:rsidRPr="001B64E9">
        <w:rPr>
          <w:b w:val="0"/>
          <w:sz w:val="28"/>
        </w:rPr>
        <w:t xml:space="preserve">Яка </w:t>
      </w:r>
      <w:r>
        <w:rPr>
          <w:b w:val="0"/>
          <w:sz w:val="28"/>
        </w:rPr>
        <w:t>і</w:t>
      </w:r>
      <w:r w:rsidRPr="001B64E9">
        <w:rPr>
          <w:b w:val="0"/>
          <w:sz w:val="28"/>
        </w:rPr>
        <w:t>з формул у математичній формі виражає зв'язок між доцентровим прискоренням і періодом обертання при рівномірному русі частинки по колу?</w:t>
      </w:r>
      <w:r w:rsidRPr="00BD2350">
        <w:t xml:space="preserve"> </w:t>
      </w:r>
    </w:p>
    <w:p w:rsidR="00C8030A" w:rsidRPr="00BD2350" w:rsidRDefault="00C8030A" w:rsidP="00C8030A">
      <w:pPr>
        <w:jc w:val="both"/>
        <w:rPr>
          <w:color w:val="008000"/>
          <w:lang w:val="uk-UA"/>
        </w:rPr>
      </w:pPr>
      <w:r w:rsidRPr="00BD2350">
        <w:rPr>
          <w:lang w:val="uk-UA"/>
        </w:rPr>
        <w:t xml:space="preserve">А) </w:t>
      </w:r>
      <w:r w:rsidRPr="00BD2350">
        <w:rPr>
          <w:position w:val="-24"/>
          <w:lang w:val="uk-UA"/>
        </w:rPr>
        <w:object w:dxaOrig="940" w:dyaOrig="660">
          <v:shape id="_x0000_i1224" type="#_x0000_t75" style="width:46.5pt;height:33.25pt" o:ole="">
            <v:imagedata r:id="rId388" o:title=""/>
          </v:shape>
          <o:OLEObject Type="Embed" ProgID="Equation.3" ShapeID="_x0000_i1224" DrawAspect="Content" ObjectID="_1449738183" r:id="rId398"/>
        </w:object>
      </w:r>
      <w:r w:rsidRPr="00BD2350">
        <w:rPr>
          <w:lang w:val="uk-UA"/>
        </w:rPr>
        <w:t xml:space="preserve">; Б) </w:t>
      </w:r>
      <w:r w:rsidRPr="00BD2350">
        <w:rPr>
          <w:position w:val="-24"/>
          <w:lang w:val="uk-UA"/>
        </w:rPr>
        <w:object w:dxaOrig="1200" w:dyaOrig="660">
          <v:shape id="_x0000_i1225" type="#_x0000_t75" style="width:59.8pt;height:33.25pt" o:ole="">
            <v:imagedata r:id="rId390" o:title=""/>
          </v:shape>
          <o:OLEObject Type="Embed" ProgID="Equation.3" ShapeID="_x0000_i1225" DrawAspect="Content" ObjectID="_1449738184" r:id="rId399"/>
        </w:object>
      </w:r>
      <w:r w:rsidRPr="00BD2350">
        <w:rPr>
          <w:lang w:val="uk-UA"/>
        </w:rPr>
        <w:t>; В)</w:t>
      </w:r>
      <w:r w:rsidRPr="00BD2350">
        <w:rPr>
          <w:color w:val="008000"/>
          <w:lang w:val="uk-UA"/>
        </w:rPr>
        <w:t xml:space="preserve">  </w:t>
      </w:r>
      <w:r w:rsidRPr="00BD2350">
        <w:rPr>
          <w:color w:val="008000"/>
          <w:position w:val="-14"/>
          <w:lang w:val="uk-UA"/>
        </w:rPr>
        <w:object w:dxaOrig="1380" w:dyaOrig="400">
          <v:shape id="_x0000_i1226" type="#_x0000_t75" style="width:68.7pt;height:19.95pt" o:ole="">
            <v:imagedata r:id="rId392" o:title=""/>
          </v:shape>
          <o:OLEObject Type="Embed" ProgID="Equation.3" ShapeID="_x0000_i1226" DrawAspect="Content" ObjectID="_1449738185" r:id="rId400"/>
        </w:object>
      </w:r>
      <w:r w:rsidRPr="00BD2350">
        <w:rPr>
          <w:lang w:val="uk-UA"/>
        </w:rPr>
        <w:t xml:space="preserve">; Г) </w:t>
      </w:r>
      <w:r w:rsidRPr="00BD2350">
        <w:rPr>
          <w:position w:val="-24"/>
          <w:lang w:val="uk-UA"/>
        </w:rPr>
        <w:object w:dxaOrig="999" w:dyaOrig="620">
          <v:shape id="_x0000_i1227" type="#_x0000_t75" style="width:49.85pt;height:31pt" o:ole="">
            <v:imagedata r:id="rId394" o:title=""/>
          </v:shape>
          <o:OLEObject Type="Embed" ProgID="Equation.3" ShapeID="_x0000_i1227" DrawAspect="Content" ObjectID="_1449738186" r:id="rId401"/>
        </w:objec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1B64E9">
        <w:rPr>
          <w:sz w:val="28"/>
        </w:rPr>
        <w:t>10.</w:t>
      </w:r>
      <w:r w:rsidRPr="00BD2350">
        <w:rPr>
          <w:sz w:val="28"/>
        </w:rPr>
        <w:t xml:space="preserve"> </w:t>
      </w:r>
      <w:r w:rsidRPr="001B64E9">
        <w:rPr>
          <w:b w:val="0"/>
          <w:sz w:val="28"/>
        </w:rPr>
        <w:t>Перші ШСЗ, запущені СРСР і США у 60-ті роки ΧΧ століття, піднімалися трохи вище земної атмосфери на висоту близько 200 км над земно</w:t>
      </w:r>
      <w:r>
        <w:rPr>
          <w:b w:val="0"/>
          <w:sz w:val="28"/>
        </w:rPr>
        <w:t>ю</w:t>
      </w:r>
      <w:r w:rsidRPr="001B64E9">
        <w:rPr>
          <w:b w:val="0"/>
          <w:sz w:val="28"/>
        </w:rPr>
        <w:t xml:space="preserve"> поверхнею і оберталися навколо Землі по коловим орбітам з періодом Т= 1,5 год. Яким було доцентрове прискорення цих космічних апаратів, якщо радіус Землі 6400 км?</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д.ц.</w:t>
      </w:r>
      <w:r w:rsidRPr="00BD2350">
        <w:rPr>
          <w:color w:val="008000"/>
          <w:lang w:val="uk-UA"/>
        </w:rPr>
        <w:t>= 9,8 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д.ц.</w:t>
      </w:r>
      <w:r w:rsidRPr="00BD2350">
        <w:rPr>
          <w:color w:val="008000"/>
          <w:lang w:val="uk-UA"/>
        </w:rPr>
        <w:t>= 10,8 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д.ц.</w:t>
      </w:r>
      <w:r w:rsidRPr="00BD2350">
        <w:rPr>
          <w:color w:val="008000"/>
          <w:lang w:val="uk-UA"/>
        </w:rPr>
        <w:t>= 8,9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д.ц.</w:t>
      </w:r>
      <w:r w:rsidRPr="00BD2350">
        <w:rPr>
          <w:color w:val="008000"/>
          <w:lang w:val="uk-UA"/>
        </w:rPr>
        <w:t>= 4,9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1B64E9">
        <w:rPr>
          <w:sz w:val="28"/>
        </w:rPr>
        <w:t>11.</w:t>
      </w:r>
      <w:r w:rsidRPr="00BD2350">
        <w:rPr>
          <w:sz w:val="28"/>
        </w:rPr>
        <w:t xml:space="preserve"> </w:t>
      </w:r>
      <w:r w:rsidRPr="001B64E9">
        <w:rPr>
          <w:b w:val="0"/>
          <w:sz w:val="28"/>
        </w:rPr>
        <w:t>Під час випробувань ходової частини автомобіля його колеса радіусом r= 30 см роблять N= 600 обертів за t= 1 хв. Якій швидкості руху на шосе відповідають ці умови випробування?</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60 км/год</w:t>
      </w:r>
      <w:r w:rsidRPr="00BD2350">
        <w:rPr>
          <w:lang w:val="uk-UA"/>
        </w:rPr>
        <w:t>; Б)</w:t>
      </w:r>
      <w:r w:rsidRPr="00BD2350">
        <w:rPr>
          <w:color w:val="008000"/>
          <w:lang w:val="uk-UA"/>
        </w:rPr>
        <w:t xml:space="preserve"> v= 120 км/год</w:t>
      </w:r>
      <w:r w:rsidRPr="00BD2350">
        <w:rPr>
          <w:lang w:val="uk-UA"/>
        </w:rPr>
        <w:t>; В)</w:t>
      </w:r>
      <w:r w:rsidRPr="00BD2350">
        <w:rPr>
          <w:color w:val="008000"/>
          <w:lang w:val="uk-UA"/>
        </w:rPr>
        <w:t xml:space="preserve"> v= 68 км/год</w:t>
      </w:r>
      <w:r w:rsidRPr="00BD2350">
        <w:rPr>
          <w:lang w:val="uk-UA"/>
        </w:rPr>
        <w:t xml:space="preserve">; Г) </w:t>
      </w:r>
      <w:r w:rsidRPr="00BD2350">
        <w:rPr>
          <w:color w:val="008000"/>
          <w:lang w:val="uk-UA"/>
        </w:rPr>
        <w:t>v= 98 км/год.</w:t>
      </w:r>
    </w:p>
    <w:p w:rsidR="00C8030A" w:rsidRDefault="00C8030A" w:rsidP="00C8030A">
      <w:pPr>
        <w:pStyle w:val="a3"/>
        <w:jc w:val="both"/>
        <w:rPr>
          <w:sz w:val="28"/>
        </w:rPr>
      </w:pPr>
    </w:p>
    <w:p w:rsidR="00C8030A" w:rsidRPr="00BD2350" w:rsidRDefault="00C8030A" w:rsidP="00C8030A">
      <w:pPr>
        <w:pStyle w:val="a3"/>
        <w:jc w:val="both"/>
      </w:pPr>
      <w:r w:rsidRPr="001B64E9">
        <w:rPr>
          <w:sz w:val="28"/>
        </w:rPr>
        <w:t>12.</w:t>
      </w:r>
      <w:r w:rsidRPr="00BD2350">
        <w:rPr>
          <w:sz w:val="28"/>
        </w:rPr>
        <w:t xml:space="preserve"> </w:t>
      </w:r>
      <w:r w:rsidRPr="001B64E9">
        <w:rPr>
          <w:b w:val="0"/>
          <w:sz w:val="28"/>
        </w:rPr>
        <w:t>Яка обертова деталь циліндричної форми із нанесеною на ній різьбою, призначається для взаємодії із різьбовими отворами інших деталей?</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силовий гвинт</w:t>
      </w:r>
      <w:r w:rsidRPr="00BD2350">
        <w:rPr>
          <w:lang w:val="uk-UA"/>
        </w:rPr>
        <w:t>; Б)</w:t>
      </w:r>
      <w:r w:rsidRPr="00BD2350">
        <w:rPr>
          <w:color w:val="008000"/>
          <w:lang w:val="uk-UA"/>
        </w:rPr>
        <w:t xml:space="preserve"> мікрометричний гвинт</w:t>
      </w:r>
      <w:r w:rsidRPr="00BD2350">
        <w:rPr>
          <w:lang w:val="uk-UA"/>
        </w:rPr>
        <w:t>; В)</w:t>
      </w:r>
      <w:r w:rsidRPr="00BD2350">
        <w:rPr>
          <w:color w:val="008000"/>
          <w:lang w:val="uk-UA"/>
        </w:rPr>
        <w:t xml:space="preserve"> кріпильний гвинт</w:t>
      </w:r>
      <w:r w:rsidRPr="00BD2350">
        <w:rPr>
          <w:lang w:val="uk-UA"/>
        </w:rPr>
        <w:t xml:space="preserve">; Г) </w:t>
      </w:r>
      <w:r w:rsidRPr="00BD2350">
        <w:rPr>
          <w:color w:val="008000"/>
          <w:lang w:val="uk-UA"/>
        </w:rPr>
        <w:t>кожна з вказаних деталей.</w:t>
      </w:r>
    </w:p>
    <w:p w:rsidR="00C8030A" w:rsidRDefault="00C8030A" w:rsidP="00C8030A">
      <w:pPr>
        <w:jc w:val="both"/>
        <w:rPr>
          <w:color w:val="008000"/>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15,0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20,0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23,0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26,1 м</w:t>
      </w:r>
      <w:r w:rsidRPr="00BD2350">
        <w:rPr>
          <w:lang w:val="uk-UA"/>
        </w:rPr>
        <w:t xml:space="preserve">; Г) </w:t>
      </w:r>
      <w:r>
        <w:rPr>
          <w:color w:val="008000"/>
          <w:lang w:val="en-US"/>
        </w:rPr>
        <w:t>x</w:t>
      </w:r>
      <w:r>
        <w:rPr>
          <w:color w:val="008000"/>
          <w:vertAlign w:val="subscript"/>
          <w:lang w:val="uk-UA"/>
        </w:rPr>
        <w:t>макс</w:t>
      </w:r>
      <w:r>
        <w:rPr>
          <w:color w:val="008000"/>
          <w:lang w:val="uk-UA"/>
        </w:rPr>
        <w:t>= 29,5 м</w:t>
      </w:r>
      <w:r w:rsidRPr="00AB0B44">
        <w:rPr>
          <w:lang w:val="uk-UA"/>
        </w:rPr>
        <w:t>.</w:t>
      </w:r>
    </w:p>
    <w:p w:rsidR="00C8030A" w:rsidRPr="000807F0" w:rsidRDefault="00C8030A" w:rsidP="00C8030A">
      <w:pPr>
        <w:jc w:val="both"/>
        <w:rPr>
          <w:color w:val="008000"/>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65</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Pr>
          <w:b w:val="0"/>
          <w:sz w:val="28"/>
        </w:rPr>
        <w:t>0,</w:t>
      </w:r>
      <w:r w:rsidRPr="000807F0">
        <w:rPr>
          <w:b w:val="0"/>
          <w:sz w:val="28"/>
          <w:lang w:val="ru-RU"/>
        </w:rPr>
        <w:t>5</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28g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33g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18g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22g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65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0,47 м</w:t>
      </w:r>
      <w:r w:rsidRPr="00BD2350">
        <w:rPr>
          <w:lang w:val="uk-UA"/>
        </w:rPr>
        <w:t>; Б)</w:t>
      </w:r>
      <w:r w:rsidRPr="00BD2350">
        <w:rPr>
          <w:color w:val="008000"/>
          <w:lang w:val="uk-UA"/>
        </w:rPr>
        <w:t xml:space="preserve"> </w:t>
      </w:r>
      <w:r>
        <w:rPr>
          <w:color w:val="008000"/>
          <w:lang w:val="en-US"/>
        </w:rPr>
        <w:t>s</w:t>
      </w:r>
      <w:r>
        <w:rPr>
          <w:color w:val="008000"/>
          <w:lang w:val="uk-UA"/>
        </w:rPr>
        <w:t>= 0,55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0807F0">
        <w:rPr>
          <w:color w:val="008000"/>
        </w:rPr>
        <w:t>0</w:t>
      </w:r>
      <w:r>
        <w:rPr>
          <w:color w:val="008000"/>
          <w:lang w:val="uk-UA"/>
        </w:rPr>
        <w:t>,61 м</w:t>
      </w:r>
      <w:r w:rsidRPr="00BD2350">
        <w:rPr>
          <w:lang w:val="uk-UA"/>
        </w:rPr>
        <w:t xml:space="preserve">; Г) </w:t>
      </w:r>
      <w:r>
        <w:rPr>
          <w:color w:val="008000"/>
          <w:lang w:val="en-US"/>
        </w:rPr>
        <w:t>s</w:t>
      </w:r>
      <w:r>
        <w:rPr>
          <w:color w:val="008000"/>
          <w:lang w:val="uk-UA"/>
        </w:rPr>
        <w:t>= 0,75 м</w:t>
      </w:r>
      <w:r w:rsidRPr="00AB0B44">
        <w:rPr>
          <w:lang w:val="uk-UA"/>
        </w:rPr>
        <w:t>.</w:t>
      </w:r>
    </w:p>
    <w:p w:rsidR="00C8030A" w:rsidRDefault="00C8030A" w:rsidP="00C8030A">
      <w:pPr>
        <w:jc w:val="right"/>
        <w:rPr>
          <w:b/>
          <w:bCs/>
          <w:sz w:val="32"/>
          <w:lang w:val="uk-UA"/>
        </w:rPr>
      </w:pPr>
      <w:r w:rsidRPr="00B77D8C">
        <w:rPr>
          <w:b/>
          <w:bCs/>
          <w:sz w:val="32"/>
          <w:lang w:val="uk-UA"/>
        </w:rPr>
        <w:lastRenderedPageBreak/>
        <w:t>№ 1-11</w:t>
      </w:r>
    </w:p>
    <w:p w:rsidR="00C8030A" w:rsidRPr="00B77D8C" w:rsidRDefault="00C8030A" w:rsidP="00C8030A">
      <w:pPr>
        <w:jc w:val="right"/>
        <w:rPr>
          <w:b/>
          <w:bCs/>
          <w:sz w:val="32"/>
          <w:lang w:val="uk-UA"/>
        </w:rPr>
      </w:pPr>
    </w:p>
    <w:p w:rsidR="00C8030A" w:rsidRPr="00BD2350" w:rsidRDefault="00C8030A" w:rsidP="00C8030A">
      <w:pPr>
        <w:pStyle w:val="a3"/>
        <w:jc w:val="both"/>
      </w:pPr>
      <w:r w:rsidRPr="00731298">
        <w:rPr>
          <w:sz w:val="28"/>
        </w:rPr>
        <w:t>1.</w:t>
      </w:r>
      <w:r w:rsidRPr="00BD2350">
        <w:rPr>
          <w:sz w:val="28"/>
        </w:rPr>
        <w:t xml:space="preserve"> </w:t>
      </w:r>
      <w:r w:rsidRPr="00731298">
        <w:rPr>
          <w:b w:val="0"/>
          <w:sz w:val="28"/>
        </w:rPr>
        <w:t>Як називають простір, у якому ми живемо?</w:t>
      </w:r>
      <w:r w:rsidRPr="00BD2350">
        <w:t xml:space="preserve"> </w:t>
      </w:r>
    </w:p>
    <w:p w:rsidR="00C8030A" w:rsidRPr="00731298" w:rsidRDefault="00C8030A" w:rsidP="00C8030A">
      <w:pPr>
        <w:jc w:val="both"/>
        <w:rPr>
          <w:color w:val="008000"/>
          <w:sz w:val="22"/>
          <w:szCs w:val="22"/>
          <w:lang w:val="uk-UA"/>
        </w:rPr>
      </w:pPr>
      <w:r w:rsidRPr="00731298">
        <w:rPr>
          <w:sz w:val="22"/>
          <w:szCs w:val="22"/>
          <w:lang w:val="uk-UA"/>
        </w:rPr>
        <w:t>А)</w:t>
      </w:r>
      <w:r w:rsidRPr="00731298">
        <w:rPr>
          <w:color w:val="008000"/>
          <w:sz w:val="22"/>
          <w:szCs w:val="22"/>
          <w:lang w:val="uk-UA"/>
        </w:rPr>
        <w:t xml:space="preserve"> двовимірний простір</w:t>
      </w:r>
      <w:r w:rsidRPr="00731298">
        <w:rPr>
          <w:sz w:val="22"/>
          <w:szCs w:val="22"/>
          <w:lang w:val="uk-UA"/>
        </w:rPr>
        <w:t>; Б)</w:t>
      </w:r>
      <w:r w:rsidRPr="00731298">
        <w:rPr>
          <w:color w:val="008000"/>
          <w:sz w:val="22"/>
          <w:szCs w:val="22"/>
          <w:lang w:val="uk-UA"/>
        </w:rPr>
        <w:t xml:space="preserve"> одновимірний простір</w:t>
      </w:r>
      <w:r w:rsidRPr="00731298">
        <w:rPr>
          <w:sz w:val="22"/>
          <w:szCs w:val="22"/>
          <w:lang w:val="uk-UA"/>
        </w:rPr>
        <w:t>; В)</w:t>
      </w:r>
      <w:r w:rsidRPr="00731298">
        <w:rPr>
          <w:color w:val="008000"/>
          <w:sz w:val="22"/>
          <w:szCs w:val="22"/>
          <w:lang w:val="uk-UA"/>
        </w:rPr>
        <w:t xml:space="preserve"> тривимірний простір</w:t>
      </w:r>
      <w:r w:rsidRPr="00731298">
        <w:rPr>
          <w:sz w:val="22"/>
          <w:szCs w:val="22"/>
          <w:lang w:val="uk-UA"/>
        </w:rPr>
        <w:t xml:space="preserve">; Г) </w:t>
      </w:r>
      <w:r w:rsidRPr="00731298">
        <w:rPr>
          <w:color w:val="008000"/>
          <w:sz w:val="22"/>
          <w:szCs w:val="22"/>
          <w:lang w:val="uk-UA"/>
        </w:rPr>
        <w:t>безвимірний простір.</w:t>
      </w:r>
    </w:p>
    <w:p w:rsidR="00C8030A" w:rsidRDefault="00C8030A" w:rsidP="00C8030A">
      <w:pPr>
        <w:pStyle w:val="a3"/>
        <w:jc w:val="both"/>
        <w:rPr>
          <w:sz w:val="28"/>
        </w:rPr>
      </w:pPr>
    </w:p>
    <w:p w:rsidR="00C8030A" w:rsidRPr="00BD2350" w:rsidRDefault="00C8030A" w:rsidP="00C8030A">
      <w:pPr>
        <w:pStyle w:val="a3"/>
        <w:jc w:val="both"/>
      </w:pPr>
      <w:r w:rsidRPr="00731298">
        <w:rPr>
          <w:sz w:val="28"/>
        </w:rPr>
        <w:t>2.</w:t>
      </w:r>
      <w:r w:rsidRPr="00BD2350">
        <w:rPr>
          <w:sz w:val="28"/>
        </w:rPr>
        <w:t xml:space="preserve"> </w:t>
      </w:r>
      <w:r w:rsidRPr="00731298">
        <w:rPr>
          <w:b w:val="0"/>
          <w:sz w:val="28"/>
        </w:rPr>
        <w:t>Рівняння руху тіла має вигляд x = -300 + 15·t. Якою є координата тіла у початковий момент часу, у момент початку спостереження?</w:t>
      </w:r>
      <w:r w:rsidRPr="00731298">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x</w:t>
      </w:r>
      <w:r w:rsidRPr="00BD2350">
        <w:rPr>
          <w:color w:val="008000"/>
          <w:vertAlign w:val="subscript"/>
          <w:lang w:val="uk-UA"/>
        </w:rPr>
        <w:t>0</w:t>
      </w:r>
      <w:r w:rsidRPr="00BD2350">
        <w:rPr>
          <w:color w:val="008000"/>
          <w:lang w:val="uk-UA"/>
        </w:rPr>
        <w:t xml:space="preserve"> = 15 м</w:t>
      </w:r>
      <w:r w:rsidRPr="00BD2350">
        <w:rPr>
          <w:lang w:val="uk-UA"/>
        </w:rPr>
        <w:t>; Б)</w:t>
      </w:r>
      <w:r w:rsidRPr="00BD2350">
        <w:rPr>
          <w:color w:val="008000"/>
          <w:lang w:val="uk-UA"/>
        </w:rPr>
        <w:t xml:space="preserve"> x</w:t>
      </w:r>
      <w:r w:rsidRPr="00BD2350">
        <w:rPr>
          <w:color w:val="008000"/>
          <w:vertAlign w:val="subscript"/>
          <w:lang w:val="uk-UA"/>
        </w:rPr>
        <w:t>0</w:t>
      </w:r>
      <w:r w:rsidRPr="00BD2350">
        <w:rPr>
          <w:color w:val="008000"/>
          <w:lang w:val="uk-UA"/>
        </w:rPr>
        <w:t xml:space="preserve"> = -300 м</w:t>
      </w:r>
      <w:r w:rsidRPr="00BD2350">
        <w:rPr>
          <w:lang w:val="uk-UA"/>
        </w:rPr>
        <w:t>;  В)</w:t>
      </w:r>
      <w:r w:rsidRPr="00BD2350">
        <w:rPr>
          <w:color w:val="008000"/>
          <w:lang w:val="uk-UA"/>
        </w:rPr>
        <w:t xml:space="preserve"> x</w:t>
      </w:r>
      <w:r w:rsidRPr="00BD2350">
        <w:rPr>
          <w:color w:val="008000"/>
          <w:vertAlign w:val="subscript"/>
          <w:lang w:val="uk-UA"/>
        </w:rPr>
        <w:t>0</w:t>
      </w:r>
      <w:r w:rsidRPr="00BD2350">
        <w:rPr>
          <w:color w:val="008000"/>
          <w:lang w:val="uk-UA"/>
        </w:rPr>
        <w:t xml:space="preserve"> = -285 м</w:t>
      </w:r>
      <w:r w:rsidRPr="00BD2350">
        <w:rPr>
          <w:lang w:val="uk-UA"/>
        </w:rPr>
        <w:t xml:space="preserve">; Г) </w:t>
      </w:r>
      <w:r w:rsidRPr="00BD2350">
        <w:rPr>
          <w:color w:val="008000"/>
          <w:lang w:val="uk-UA"/>
        </w:rPr>
        <w:t>x</w:t>
      </w:r>
      <w:r w:rsidRPr="00BD2350">
        <w:rPr>
          <w:color w:val="008000"/>
          <w:vertAlign w:val="subscript"/>
          <w:lang w:val="uk-UA"/>
        </w:rPr>
        <w:t>0</w:t>
      </w:r>
      <w:r w:rsidRPr="00BD2350">
        <w:rPr>
          <w:color w:val="008000"/>
          <w:lang w:val="uk-UA"/>
        </w:rPr>
        <w:t xml:space="preserve"> = 300 м.</w:t>
      </w:r>
    </w:p>
    <w:p w:rsidR="00C8030A" w:rsidRPr="00BD2350" w:rsidRDefault="00C8030A" w:rsidP="00C8030A">
      <w:pPr>
        <w:jc w:val="right"/>
        <w:rPr>
          <w:color w:val="008000"/>
          <w:lang w:val="uk-UA"/>
        </w:rPr>
      </w:pPr>
    </w:p>
    <w:p w:rsidR="00C8030A" w:rsidRDefault="00C8030A" w:rsidP="00C8030A">
      <w:pPr>
        <w:pStyle w:val="a3"/>
        <w:jc w:val="both"/>
        <w:rPr>
          <w:sz w:val="28"/>
        </w:rPr>
      </w:pPr>
    </w:p>
    <w:p w:rsidR="00C8030A" w:rsidRPr="00BD2350" w:rsidRDefault="00C8030A" w:rsidP="00C8030A">
      <w:pPr>
        <w:pStyle w:val="a3"/>
        <w:jc w:val="both"/>
      </w:pPr>
      <w:r>
        <w:rPr>
          <w:b w:val="0"/>
          <w:noProof/>
          <w:lang w:val="ru-RU"/>
        </w:rPr>
        <w:drawing>
          <wp:anchor distT="0" distB="0" distL="114300" distR="114300" simplePos="0" relativeHeight="251680768" behindDoc="0" locked="0" layoutInCell="1" allowOverlap="1">
            <wp:simplePos x="0" y="0"/>
            <wp:positionH relativeFrom="column">
              <wp:posOffset>4000500</wp:posOffset>
            </wp:positionH>
            <wp:positionV relativeFrom="paragraph">
              <wp:posOffset>24130</wp:posOffset>
            </wp:positionV>
            <wp:extent cx="2096770" cy="1670050"/>
            <wp:effectExtent l="19050" t="0" r="0" b="0"/>
            <wp:wrapSquare wrapText="bothSides"/>
            <wp:docPr id="21" name="Рисунок 2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
                    <pic:cNvPicPr>
                      <a:picLocks noChangeAspect="1" noChangeArrowheads="1"/>
                    </pic:cNvPicPr>
                  </pic:nvPicPr>
                  <pic:blipFill>
                    <a:blip r:embed="rId402" cstate="print"/>
                    <a:srcRect/>
                    <a:stretch>
                      <a:fillRect/>
                    </a:stretch>
                  </pic:blipFill>
                  <pic:spPr bwMode="auto">
                    <a:xfrm>
                      <a:off x="0" y="0"/>
                      <a:ext cx="2096770" cy="1670050"/>
                    </a:xfrm>
                    <a:prstGeom prst="rect">
                      <a:avLst/>
                    </a:prstGeom>
                    <a:noFill/>
                    <a:ln w="9525">
                      <a:noFill/>
                      <a:miter lim="800000"/>
                      <a:headEnd/>
                      <a:tailEnd/>
                    </a:ln>
                  </pic:spPr>
                </pic:pic>
              </a:graphicData>
            </a:graphic>
          </wp:anchor>
        </w:drawing>
      </w:r>
      <w:r w:rsidRPr="00587EA7">
        <w:rPr>
          <w:b w:val="0"/>
          <w:sz w:val="28"/>
        </w:rPr>
        <w:t>3.</w:t>
      </w:r>
      <w:r w:rsidRPr="00BD2350">
        <w:rPr>
          <w:sz w:val="28"/>
        </w:rPr>
        <w:t xml:space="preserve"> </w:t>
      </w:r>
      <w:r w:rsidRPr="00731298">
        <w:rPr>
          <w:b w:val="0"/>
          <w:sz w:val="28"/>
        </w:rPr>
        <w:t>На одній координатній площині подані графіки руху чотирьох тіл. За якими графіками рухаються тіла, які, рухаючись назустріч одне одному, опинилися поруч через 15 с після початку спостереження?</w:t>
      </w:r>
      <w:r w:rsidRPr="00BD2350">
        <w:t xml:space="preserve"> </w:t>
      </w:r>
    </w:p>
    <w:p w:rsidR="00C8030A" w:rsidRPr="00731298" w:rsidRDefault="00C8030A" w:rsidP="00C8030A">
      <w:pPr>
        <w:rPr>
          <w:color w:val="008000"/>
          <w:sz w:val="22"/>
          <w:szCs w:val="22"/>
          <w:lang w:val="uk-UA"/>
        </w:rPr>
      </w:pPr>
      <w:r w:rsidRPr="00731298">
        <w:rPr>
          <w:sz w:val="22"/>
          <w:szCs w:val="22"/>
          <w:lang w:val="uk-UA"/>
        </w:rPr>
        <w:t>А)</w:t>
      </w:r>
      <w:r w:rsidRPr="00731298">
        <w:rPr>
          <w:color w:val="008000"/>
          <w:sz w:val="22"/>
          <w:szCs w:val="22"/>
          <w:lang w:val="uk-UA"/>
        </w:rPr>
        <w:t xml:space="preserve"> за графіками 1 і 3</w:t>
      </w:r>
      <w:r w:rsidRPr="00731298">
        <w:rPr>
          <w:sz w:val="22"/>
          <w:szCs w:val="22"/>
          <w:lang w:val="uk-UA"/>
        </w:rPr>
        <w:t>;     Б)</w:t>
      </w:r>
      <w:r w:rsidRPr="00731298">
        <w:rPr>
          <w:color w:val="008000"/>
          <w:sz w:val="22"/>
          <w:szCs w:val="22"/>
          <w:lang w:val="uk-UA"/>
        </w:rPr>
        <w:t xml:space="preserve"> за графіками 1 і 2</w:t>
      </w:r>
      <w:r w:rsidRPr="00731298">
        <w:rPr>
          <w:sz w:val="22"/>
          <w:szCs w:val="22"/>
          <w:lang w:val="uk-UA"/>
        </w:rPr>
        <w:t>;                                В)</w:t>
      </w:r>
      <w:r w:rsidRPr="00731298">
        <w:rPr>
          <w:color w:val="008000"/>
          <w:sz w:val="22"/>
          <w:szCs w:val="22"/>
          <w:lang w:val="uk-UA"/>
        </w:rPr>
        <w:t xml:space="preserve"> за графіками 2 і 3</w:t>
      </w:r>
      <w:r w:rsidRPr="00731298">
        <w:rPr>
          <w:sz w:val="22"/>
          <w:szCs w:val="22"/>
          <w:lang w:val="uk-UA"/>
        </w:rPr>
        <w:t xml:space="preserve">;     Г) </w:t>
      </w:r>
      <w:r w:rsidRPr="00731298">
        <w:rPr>
          <w:color w:val="008000"/>
          <w:sz w:val="22"/>
          <w:szCs w:val="22"/>
          <w:lang w:val="uk-UA"/>
        </w:rPr>
        <w:t>за графіками 2 і 4.</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731298">
        <w:rPr>
          <w:sz w:val="28"/>
        </w:rPr>
        <w:t>4.</w:t>
      </w:r>
      <w:r w:rsidRPr="00BD2350">
        <w:rPr>
          <w:sz w:val="28"/>
        </w:rPr>
        <w:t xml:space="preserve"> </w:t>
      </w:r>
      <w:r w:rsidRPr="00731298">
        <w:rPr>
          <w:b w:val="0"/>
          <w:sz w:val="28"/>
        </w:rPr>
        <w:t xml:space="preserve">Чи може тіло рухатися </w:t>
      </w:r>
      <w:r>
        <w:rPr>
          <w:b w:val="0"/>
          <w:sz w:val="28"/>
        </w:rPr>
        <w:t>і</w:t>
      </w:r>
      <w:r w:rsidRPr="00731298">
        <w:rPr>
          <w:b w:val="0"/>
          <w:sz w:val="28"/>
        </w:rPr>
        <w:t>з малим прискоренням, але мати при цьому велику швидкість?</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може</w:t>
      </w:r>
      <w:r w:rsidRPr="00BD2350">
        <w:rPr>
          <w:lang w:val="uk-UA"/>
        </w:rPr>
        <w:t>; Б)</w:t>
      </w:r>
      <w:r w:rsidRPr="00BD2350">
        <w:rPr>
          <w:color w:val="008000"/>
          <w:lang w:val="uk-UA"/>
        </w:rPr>
        <w:t xml:space="preserve"> не може</w:t>
      </w:r>
      <w:r w:rsidRPr="00BD2350">
        <w:rPr>
          <w:lang w:val="uk-UA"/>
        </w:rPr>
        <w:t>; В)</w:t>
      </w:r>
      <w:r w:rsidRPr="00BD2350">
        <w:rPr>
          <w:color w:val="008000"/>
          <w:lang w:val="uk-UA"/>
        </w:rPr>
        <w:t xml:space="preserve"> може тільки при прямолінійному русі</w:t>
      </w:r>
      <w:r w:rsidRPr="00BD2350">
        <w:rPr>
          <w:lang w:val="uk-UA"/>
        </w:rPr>
        <w:t xml:space="preserve">; Г) </w:t>
      </w:r>
      <w:r w:rsidRPr="00BD2350">
        <w:rPr>
          <w:color w:val="008000"/>
          <w:lang w:val="uk-UA"/>
        </w:rPr>
        <w:t>може тільки при криволінійному русі.</w:t>
      </w:r>
    </w:p>
    <w:p w:rsidR="00C8030A" w:rsidRDefault="00C8030A" w:rsidP="00C8030A">
      <w:pPr>
        <w:pStyle w:val="a3"/>
        <w:jc w:val="both"/>
        <w:rPr>
          <w:sz w:val="28"/>
        </w:rPr>
      </w:pPr>
    </w:p>
    <w:p w:rsidR="00C8030A" w:rsidRDefault="00C8030A" w:rsidP="00C8030A">
      <w:pPr>
        <w:pStyle w:val="a3"/>
        <w:jc w:val="both"/>
        <w:rPr>
          <w:sz w:val="28"/>
        </w:rPr>
      </w:pPr>
      <w:r>
        <w:rPr>
          <w:noProof/>
          <w:lang w:val="ru-RU"/>
        </w:rPr>
        <w:drawing>
          <wp:anchor distT="0" distB="0" distL="114300" distR="114300" simplePos="0" relativeHeight="251681792" behindDoc="0" locked="0" layoutInCell="1" allowOverlap="1">
            <wp:simplePos x="0" y="0"/>
            <wp:positionH relativeFrom="column">
              <wp:posOffset>4343400</wp:posOffset>
            </wp:positionH>
            <wp:positionV relativeFrom="paragraph">
              <wp:posOffset>18415</wp:posOffset>
            </wp:positionV>
            <wp:extent cx="1868170" cy="1435735"/>
            <wp:effectExtent l="19050" t="0" r="0" b="0"/>
            <wp:wrapSquare wrapText="bothSides"/>
            <wp:docPr id="22" name="Рисунок 2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
                    <pic:cNvPicPr>
                      <a:picLocks noChangeAspect="1" noChangeArrowheads="1"/>
                    </pic:cNvPicPr>
                  </pic:nvPicPr>
                  <pic:blipFill>
                    <a:blip r:embed="rId403" cstate="print">
                      <a:lum contrast="34000"/>
                    </a:blip>
                    <a:srcRect/>
                    <a:stretch>
                      <a:fillRect/>
                    </a:stretch>
                  </pic:blipFill>
                  <pic:spPr bwMode="auto">
                    <a:xfrm>
                      <a:off x="0" y="0"/>
                      <a:ext cx="1868170" cy="1435735"/>
                    </a:xfrm>
                    <a:prstGeom prst="rect">
                      <a:avLst/>
                    </a:prstGeom>
                    <a:noFill/>
                    <a:ln w="9525">
                      <a:noFill/>
                      <a:miter lim="800000"/>
                      <a:headEnd/>
                      <a:tailEnd/>
                    </a:ln>
                  </pic:spPr>
                </pic:pic>
              </a:graphicData>
            </a:graphic>
          </wp:anchor>
        </w:drawing>
      </w:r>
    </w:p>
    <w:p w:rsidR="00C8030A" w:rsidRPr="00BD2350" w:rsidRDefault="00C8030A" w:rsidP="00C8030A">
      <w:pPr>
        <w:pStyle w:val="a3"/>
        <w:jc w:val="both"/>
      </w:pPr>
      <w:r w:rsidRPr="00731298">
        <w:rPr>
          <w:sz w:val="28"/>
        </w:rPr>
        <w:t>5.</w:t>
      </w:r>
      <w:r w:rsidRPr="00BD2350">
        <w:rPr>
          <w:sz w:val="28"/>
        </w:rPr>
        <w:t xml:space="preserve"> </w:t>
      </w:r>
      <w:r w:rsidRPr="00731298">
        <w:rPr>
          <w:b w:val="0"/>
          <w:sz w:val="28"/>
        </w:rPr>
        <w:t>Як можна за цим графіком охарактеризувати вид механічного руху?</w:t>
      </w:r>
      <w:r w:rsidRPr="00BD2350">
        <w:t xml:space="preserve"> </w:t>
      </w:r>
    </w:p>
    <w:p w:rsidR="00C8030A" w:rsidRPr="00BD2350" w:rsidRDefault="00C8030A" w:rsidP="00C8030A">
      <w:pPr>
        <w:pStyle w:val="a3"/>
        <w:jc w:val="both"/>
      </w:pPr>
    </w:p>
    <w:p w:rsidR="00C8030A" w:rsidRPr="00731298" w:rsidRDefault="00C8030A" w:rsidP="00C8030A">
      <w:pPr>
        <w:rPr>
          <w:color w:val="008000"/>
          <w:sz w:val="22"/>
          <w:szCs w:val="22"/>
          <w:lang w:val="uk-UA"/>
        </w:rPr>
      </w:pPr>
      <w:r w:rsidRPr="00731298">
        <w:rPr>
          <w:sz w:val="22"/>
          <w:szCs w:val="22"/>
          <w:lang w:val="uk-UA"/>
        </w:rPr>
        <w:t>А)</w:t>
      </w:r>
      <w:r w:rsidRPr="00731298">
        <w:rPr>
          <w:color w:val="008000"/>
          <w:sz w:val="22"/>
          <w:szCs w:val="22"/>
          <w:lang w:val="uk-UA"/>
        </w:rPr>
        <w:t xml:space="preserve"> рівномірний рух</w:t>
      </w:r>
      <w:r w:rsidRPr="00731298">
        <w:rPr>
          <w:sz w:val="22"/>
          <w:szCs w:val="22"/>
          <w:lang w:val="uk-UA"/>
        </w:rPr>
        <w:t xml:space="preserve">; </w:t>
      </w:r>
      <w:r>
        <w:rPr>
          <w:sz w:val="22"/>
          <w:szCs w:val="22"/>
          <w:lang w:val="uk-UA"/>
        </w:rPr>
        <w:t xml:space="preserve">   </w:t>
      </w:r>
      <w:r w:rsidRPr="00731298">
        <w:rPr>
          <w:sz w:val="22"/>
          <w:szCs w:val="22"/>
          <w:lang w:val="uk-UA"/>
        </w:rPr>
        <w:t>Б)</w:t>
      </w:r>
      <w:r w:rsidRPr="00731298">
        <w:rPr>
          <w:color w:val="008000"/>
          <w:sz w:val="22"/>
          <w:szCs w:val="22"/>
          <w:lang w:val="uk-UA"/>
        </w:rPr>
        <w:t xml:space="preserve"> рівноприскорений рух</w:t>
      </w:r>
      <w:r w:rsidRPr="00731298">
        <w:rPr>
          <w:sz w:val="22"/>
          <w:szCs w:val="22"/>
          <w:lang w:val="uk-UA"/>
        </w:rPr>
        <w:t xml:space="preserve">;                            </w:t>
      </w:r>
      <w:r>
        <w:rPr>
          <w:sz w:val="22"/>
          <w:szCs w:val="22"/>
          <w:lang w:val="uk-UA"/>
        </w:rPr>
        <w:t xml:space="preserve">               </w:t>
      </w:r>
      <w:r w:rsidRPr="00731298">
        <w:rPr>
          <w:sz w:val="22"/>
          <w:szCs w:val="22"/>
          <w:lang w:val="uk-UA"/>
        </w:rPr>
        <w:t xml:space="preserve">    В)</w:t>
      </w:r>
      <w:r w:rsidRPr="00731298">
        <w:rPr>
          <w:color w:val="008000"/>
          <w:sz w:val="22"/>
          <w:szCs w:val="22"/>
          <w:lang w:val="uk-UA"/>
        </w:rPr>
        <w:t xml:space="preserve"> рівносповільнений рух</w:t>
      </w:r>
      <w:r w:rsidRPr="00731298">
        <w:rPr>
          <w:sz w:val="22"/>
          <w:szCs w:val="22"/>
          <w:lang w:val="uk-UA"/>
        </w:rPr>
        <w:t xml:space="preserve">;    Г) </w:t>
      </w:r>
      <w:r w:rsidRPr="00731298">
        <w:rPr>
          <w:color w:val="008000"/>
          <w:sz w:val="22"/>
          <w:szCs w:val="22"/>
          <w:lang w:val="uk-UA"/>
        </w:rPr>
        <w:t>нерівномірний рух.</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731298">
        <w:rPr>
          <w:sz w:val="28"/>
        </w:rPr>
        <w:t>6.</w:t>
      </w:r>
      <w:r w:rsidRPr="00BD2350">
        <w:rPr>
          <w:sz w:val="28"/>
        </w:rPr>
        <w:t xml:space="preserve"> </w:t>
      </w:r>
      <w:r w:rsidRPr="00731298">
        <w:rPr>
          <w:b w:val="0"/>
          <w:sz w:val="28"/>
        </w:rPr>
        <w:t>На заміській дорозі при швидкості 90 км/год водій легковика на 2,0 с відвернув увагу від дороги і подивився убік</w:t>
      </w:r>
      <w:r w:rsidRPr="00731298">
        <w:rPr>
          <w:b w:val="0"/>
          <w:sz w:val="28"/>
          <w:szCs w:val="28"/>
        </w:rPr>
        <w:t>. Яку відстань подолав за цей час його автомобіль?</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90 м</w:t>
      </w:r>
      <w:r w:rsidRPr="00BD2350">
        <w:rPr>
          <w:lang w:val="uk-UA"/>
        </w:rPr>
        <w:t>; Б)</w:t>
      </w:r>
      <w:r w:rsidRPr="00BD2350">
        <w:rPr>
          <w:color w:val="008000"/>
          <w:lang w:val="uk-UA"/>
        </w:rPr>
        <w:t xml:space="preserve"> 50 м</w:t>
      </w:r>
      <w:r w:rsidRPr="00BD2350">
        <w:rPr>
          <w:lang w:val="uk-UA"/>
        </w:rPr>
        <w:t>; В)</w:t>
      </w:r>
      <w:r w:rsidRPr="00BD2350">
        <w:rPr>
          <w:color w:val="008000"/>
          <w:lang w:val="uk-UA"/>
        </w:rPr>
        <w:t xml:space="preserve"> 45 м</w:t>
      </w:r>
      <w:r w:rsidRPr="00BD2350">
        <w:rPr>
          <w:lang w:val="uk-UA"/>
        </w:rPr>
        <w:t xml:space="preserve">; Г) </w:t>
      </w:r>
      <w:r w:rsidRPr="00BD2350">
        <w:rPr>
          <w:color w:val="008000"/>
          <w:lang w:val="uk-UA"/>
        </w:rPr>
        <w:t>60 м.</w:t>
      </w:r>
    </w:p>
    <w:p w:rsidR="00C8030A" w:rsidRDefault="00C8030A" w:rsidP="00C8030A">
      <w:pPr>
        <w:pStyle w:val="a3"/>
        <w:jc w:val="both"/>
        <w:rPr>
          <w:sz w:val="28"/>
        </w:rPr>
      </w:pPr>
    </w:p>
    <w:p w:rsidR="00C8030A" w:rsidRPr="00BD2350" w:rsidRDefault="00C8030A" w:rsidP="00C8030A">
      <w:pPr>
        <w:pStyle w:val="a3"/>
        <w:jc w:val="both"/>
      </w:pPr>
      <w:r w:rsidRPr="00731298">
        <w:rPr>
          <w:sz w:val="28"/>
        </w:rPr>
        <w:t>7.</w:t>
      </w:r>
      <w:r w:rsidRPr="00BD2350">
        <w:rPr>
          <w:sz w:val="28"/>
        </w:rPr>
        <w:t xml:space="preserve"> </w:t>
      </w:r>
      <w:r w:rsidRPr="00731298">
        <w:rPr>
          <w:b w:val="0"/>
          <w:sz w:val="28"/>
        </w:rPr>
        <w:t>Літак летить відносно повітря із швидкістю v</w:t>
      </w:r>
      <w:r w:rsidRPr="00731298">
        <w:rPr>
          <w:b w:val="0"/>
          <w:sz w:val="28"/>
          <w:vertAlign w:val="subscript"/>
        </w:rPr>
        <w:t>1</w:t>
      </w:r>
      <w:r w:rsidRPr="00731298">
        <w:rPr>
          <w:b w:val="0"/>
          <w:sz w:val="28"/>
        </w:rPr>
        <w:t>=720 км/год, а вітер дме із заходу на схід із швидкістю v</w:t>
      </w:r>
      <w:r w:rsidRPr="00731298">
        <w:rPr>
          <w:b w:val="0"/>
          <w:sz w:val="28"/>
          <w:vertAlign w:val="subscript"/>
        </w:rPr>
        <w:t>2</w:t>
      </w:r>
      <w:r w:rsidRPr="00731298">
        <w:rPr>
          <w:b w:val="0"/>
          <w:sz w:val="28"/>
        </w:rPr>
        <w:t>=10 м/с. Із якою швидкістю літак рухається відносно Землі, якщо вектор його переміщення напрямлений на південь?</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під кутом 12 градусів (на захід)</w:t>
      </w:r>
      <w:r w:rsidRPr="00BD2350">
        <w:rPr>
          <w:lang w:val="uk-UA"/>
        </w:rPr>
        <w:t>; Б)</w:t>
      </w:r>
      <w:r w:rsidRPr="00BD2350">
        <w:rPr>
          <w:color w:val="008000"/>
          <w:lang w:val="uk-UA"/>
        </w:rPr>
        <w:t xml:space="preserve"> під кутом 2,9 градусів (на схід)</w:t>
      </w:r>
      <w:r w:rsidRPr="00BD2350">
        <w:rPr>
          <w:lang w:val="uk-UA"/>
        </w:rPr>
        <w:t>; В)</w:t>
      </w:r>
      <w:r w:rsidRPr="00BD2350">
        <w:rPr>
          <w:color w:val="008000"/>
          <w:lang w:val="uk-UA"/>
        </w:rPr>
        <w:t xml:space="preserve"> під кутом 2,9 градусів (на захід)</w:t>
      </w:r>
      <w:r w:rsidRPr="00BD2350">
        <w:rPr>
          <w:lang w:val="uk-UA"/>
        </w:rPr>
        <w:t xml:space="preserve">; </w:t>
      </w:r>
      <w:r>
        <w:rPr>
          <w:lang w:val="uk-UA"/>
        </w:rPr>
        <w:t xml:space="preserve">              </w:t>
      </w:r>
      <w:r w:rsidRPr="00BD2350">
        <w:rPr>
          <w:lang w:val="uk-UA"/>
        </w:rPr>
        <w:t xml:space="preserve">Г) </w:t>
      </w:r>
      <w:r w:rsidRPr="00BD2350">
        <w:rPr>
          <w:color w:val="008000"/>
          <w:lang w:val="uk-UA"/>
        </w:rPr>
        <w:t>під кутом 9,0 градусів (на схід).</w:t>
      </w:r>
    </w:p>
    <w:p w:rsidR="00C8030A" w:rsidRPr="00BD2350" w:rsidRDefault="00C8030A" w:rsidP="00C8030A">
      <w:pPr>
        <w:jc w:val="both"/>
        <w:rPr>
          <w:color w:val="008000"/>
          <w:lang w:val="uk-UA"/>
        </w:rPr>
      </w:pPr>
    </w:p>
    <w:p w:rsidR="00C8030A" w:rsidRDefault="00C8030A" w:rsidP="00C8030A">
      <w:pPr>
        <w:pStyle w:val="a3"/>
        <w:jc w:val="both"/>
        <w:rPr>
          <w:sz w:val="28"/>
        </w:rPr>
      </w:pPr>
    </w:p>
    <w:p w:rsidR="00C8030A" w:rsidRPr="00BD2350" w:rsidRDefault="00C8030A" w:rsidP="00C8030A">
      <w:pPr>
        <w:pStyle w:val="a3"/>
        <w:jc w:val="both"/>
      </w:pPr>
      <w:r w:rsidRPr="00731298">
        <w:rPr>
          <w:sz w:val="28"/>
        </w:rPr>
        <w:t>8.</w:t>
      </w:r>
      <w:r w:rsidRPr="00BD2350">
        <w:rPr>
          <w:sz w:val="28"/>
        </w:rPr>
        <w:t xml:space="preserve"> </w:t>
      </w:r>
      <w:r w:rsidRPr="00731298">
        <w:rPr>
          <w:b w:val="0"/>
          <w:sz w:val="28"/>
        </w:rPr>
        <w:t>Яке твердження щодо криволінійного руху є правильним і найбільш повним?</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рух ступні велосипедиста відносно велосипеда є криволінійним рухом</w:t>
      </w:r>
      <w:r w:rsidRPr="00BD2350">
        <w:rPr>
          <w:lang w:val="uk-UA"/>
        </w:rPr>
        <w:t>; Б)</w:t>
      </w:r>
      <w:r w:rsidRPr="00BD2350">
        <w:rPr>
          <w:color w:val="008000"/>
          <w:lang w:val="uk-UA"/>
        </w:rPr>
        <w:t xml:space="preserve"> рух ступні велосипедиста відносно земної поверхні є криволінійним рухом</w:t>
      </w:r>
      <w:r w:rsidRPr="00BD2350">
        <w:rPr>
          <w:lang w:val="uk-UA"/>
        </w:rPr>
        <w:t>; В)</w:t>
      </w:r>
      <w:r w:rsidRPr="00BD2350">
        <w:rPr>
          <w:color w:val="008000"/>
          <w:lang w:val="uk-UA"/>
        </w:rPr>
        <w:t xml:space="preserve"> рух футбольного м'яча, поданого у бік воріт з кутової </w:t>
      </w:r>
      <w:r w:rsidRPr="00BD2350">
        <w:rPr>
          <w:color w:val="008000"/>
          <w:lang w:val="uk-UA"/>
        </w:rPr>
        <w:lastRenderedPageBreak/>
        <w:t>позначки поля, є криволінійним рухом</w:t>
      </w:r>
      <w:r w:rsidRPr="00BD2350">
        <w:rPr>
          <w:lang w:val="uk-UA"/>
        </w:rPr>
        <w:t xml:space="preserve">; Г) </w:t>
      </w:r>
      <w:r w:rsidRPr="00BD2350">
        <w:rPr>
          <w:color w:val="008000"/>
          <w:lang w:val="uk-UA"/>
        </w:rPr>
        <w:t>рух ступні велосипедиста як відносно велосипеда, так і відносно земної поверхні так само, як рух  футбольного м'яча, поданого у бік воріт з кутової позначки поля, є криволінійними рухами.</w:t>
      </w:r>
    </w:p>
    <w:p w:rsidR="00C8030A" w:rsidRDefault="00C8030A" w:rsidP="00C8030A">
      <w:pPr>
        <w:pStyle w:val="a3"/>
        <w:jc w:val="both"/>
        <w:rPr>
          <w:sz w:val="28"/>
        </w:rPr>
      </w:pPr>
    </w:p>
    <w:p w:rsidR="00C8030A" w:rsidRPr="00BD2350" w:rsidRDefault="00C8030A" w:rsidP="00C8030A">
      <w:pPr>
        <w:pStyle w:val="a3"/>
        <w:jc w:val="both"/>
      </w:pPr>
      <w:r w:rsidRPr="00731298">
        <w:rPr>
          <w:sz w:val="28"/>
        </w:rPr>
        <w:t>9.</w:t>
      </w:r>
      <w:r w:rsidRPr="00BD2350">
        <w:rPr>
          <w:sz w:val="28"/>
        </w:rPr>
        <w:t xml:space="preserve"> </w:t>
      </w:r>
      <w:r w:rsidRPr="00731298">
        <w:rPr>
          <w:b w:val="0"/>
          <w:sz w:val="28"/>
        </w:rPr>
        <w:t xml:space="preserve">Яка </w:t>
      </w:r>
      <w:r>
        <w:rPr>
          <w:b w:val="0"/>
          <w:sz w:val="28"/>
        </w:rPr>
        <w:t>і</w:t>
      </w:r>
      <w:r w:rsidRPr="00731298">
        <w:rPr>
          <w:b w:val="0"/>
          <w:sz w:val="28"/>
        </w:rPr>
        <w:t>з формул у математичній формі виражає зв'язок між доцентровим прискоренням і швидкістю руху частинки по колу?</w:t>
      </w:r>
      <w:r w:rsidRPr="00BD2350">
        <w:t xml:space="preserve"> </w:t>
      </w:r>
    </w:p>
    <w:p w:rsidR="00C8030A" w:rsidRPr="00BD2350" w:rsidRDefault="00C8030A" w:rsidP="00C8030A">
      <w:pPr>
        <w:jc w:val="both"/>
        <w:rPr>
          <w:color w:val="008000"/>
          <w:lang w:val="uk-UA"/>
        </w:rPr>
      </w:pPr>
      <w:r w:rsidRPr="00BD2350">
        <w:rPr>
          <w:lang w:val="uk-UA"/>
        </w:rPr>
        <w:t xml:space="preserve">А) </w:t>
      </w:r>
      <w:r w:rsidRPr="00BD2350">
        <w:rPr>
          <w:position w:val="-24"/>
          <w:lang w:val="uk-UA"/>
        </w:rPr>
        <w:object w:dxaOrig="940" w:dyaOrig="660">
          <v:shape id="_x0000_i1228" type="#_x0000_t75" style="width:46.5pt;height:33.25pt" o:ole="">
            <v:imagedata r:id="rId388" o:title=""/>
          </v:shape>
          <o:OLEObject Type="Embed" ProgID="Equation.3" ShapeID="_x0000_i1228" DrawAspect="Content" ObjectID="_1449738187" r:id="rId404"/>
        </w:object>
      </w:r>
      <w:r w:rsidRPr="00BD2350">
        <w:rPr>
          <w:lang w:val="uk-UA"/>
        </w:rPr>
        <w:t xml:space="preserve">; Б) </w:t>
      </w:r>
      <w:r w:rsidRPr="00BD2350">
        <w:rPr>
          <w:position w:val="-24"/>
          <w:lang w:val="uk-UA"/>
        </w:rPr>
        <w:object w:dxaOrig="1200" w:dyaOrig="660">
          <v:shape id="_x0000_i1229" type="#_x0000_t75" style="width:59.8pt;height:33.25pt" o:ole="">
            <v:imagedata r:id="rId390" o:title=""/>
          </v:shape>
          <o:OLEObject Type="Embed" ProgID="Equation.3" ShapeID="_x0000_i1229" DrawAspect="Content" ObjectID="_1449738188" r:id="rId405"/>
        </w:object>
      </w:r>
      <w:r w:rsidRPr="00BD2350">
        <w:rPr>
          <w:lang w:val="uk-UA"/>
        </w:rPr>
        <w:t>; В)</w:t>
      </w:r>
      <w:r w:rsidRPr="00BD2350">
        <w:rPr>
          <w:color w:val="008000"/>
          <w:lang w:val="uk-UA"/>
        </w:rPr>
        <w:t xml:space="preserve">  </w:t>
      </w:r>
      <w:r w:rsidRPr="00BD2350">
        <w:rPr>
          <w:color w:val="008000"/>
          <w:position w:val="-14"/>
          <w:lang w:val="uk-UA"/>
        </w:rPr>
        <w:object w:dxaOrig="1380" w:dyaOrig="400">
          <v:shape id="_x0000_i1230" type="#_x0000_t75" style="width:68.7pt;height:19.95pt" o:ole="">
            <v:imagedata r:id="rId392" o:title=""/>
          </v:shape>
          <o:OLEObject Type="Embed" ProgID="Equation.3" ShapeID="_x0000_i1230" DrawAspect="Content" ObjectID="_1449738189" r:id="rId406"/>
        </w:object>
      </w:r>
      <w:r w:rsidRPr="00BD2350">
        <w:rPr>
          <w:lang w:val="uk-UA"/>
        </w:rPr>
        <w:t xml:space="preserve">; Г) </w:t>
      </w:r>
      <w:r w:rsidRPr="00BD2350">
        <w:rPr>
          <w:position w:val="-24"/>
          <w:lang w:val="uk-UA"/>
        </w:rPr>
        <w:object w:dxaOrig="999" w:dyaOrig="620">
          <v:shape id="_x0000_i1231" type="#_x0000_t75" style="width:49.85pt;height:31pt" o:ole="">
            <v:imagedata r:id="rId394" o:title=""/>
          </v:shape>
          <o:OLEObject Type="Embed" ProgID="Equation.3" ShapeID="_x0000_i1231" DrawAspect="Content" ObjectID="_1449738190" r:id="rId407"/>
        </w:objec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731298">
        <w:rPr>
          <w:sz w:val="28"/>
        </w:rPr>
        <w:t>10.</w:t>
      </w:r>
      <w:r w:rsidRPr="00BD2350">
        <w:rPr>
          <w:sz w:val="28"/>
        </w:rPr>
        <w:t xml:space="preserve"> </w:t>
      </w:r>
      <w:r w:rsidRPr="00731298">
        <w:rPr>
          <w:b w:val="0"/>
          <w:sz w:val="28"/>
        </w:rPr>
        <w:t>Природний супутник Землі Місяць знаходиться від неї на відстані близько 380000 км і здійснює навколо нашої планети один повний оберт за 27,3 доби. Яким є доцентрове прискорення Місяця?</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д.ц.</w:t>
      </w:r>
      <w:r w:rsidRPr="00BD2350">
        <w:rPr>
          <w:color w:val="008000"/>
          <w:lang w:val="uk-UA"/>
        </w:rPr>
        <w:t>= 1,7·10</w:t>
      </w:r>
      <w:r w:rsidRPr="00BD2350">
        <w:rPr>
          <w:color w:val="008000"/>
          <w:vertAlign w:val="superscript"/>
          <w:lang w:val="uk-UA"/>
        </w:rPr>
        <w:t>5</w:t>
      </w:r>
      <w:r w:rsidRPr="00BD2350">
        <w:rPr>
          <w:color w:val="008000"/>
          <w:lang w:val="uk-UA"/>
        </w:rPr>
        <w:t xml:space="preserve"> 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д.ц.</w:t>
      </w:r>
      <w:r w:rsidRPr="00BD2350">
        <w:rPr>
          <w:color w:val="008000"/>
          <w:lang w:val="uk-UA"/>
        </w:rPr>
        <w:t>= 4,2·10</w:t>
      </w:r>
      <w:r w:rsidRPr="00BD2350">
        <w:rPr>
          <w:color w:val="008000"/>
          <w:vertAlign w:val="superscript"/>
          <w:lang w:val="uk-UA"/>
        </w:rPr>
        <w:t>6</w:t>
      </w:r>
      <w:r w:rsidRPr="00BD2350">
        <w:rPr>
          <w:color w:val="008000"/>
          <w:lang w:val="uk-UA"/>
        </w:rPr>
        <w:t xml:space="preserve"> 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д.ц.</w:t>
      </w:r>
      <w:r w:rsidRPr="00BD2350">
        <w:rPr>
          <w:color w:val="008000"/>
          <w:lang w:val="uk-UA"/>
        </w:rPr>
        <w:t>= 6,3·10</w:t>
      </w:r>
      <w:r w:rsidRPr="00BD2350">
        <w:rPr>
          <w:color w:val="008000"/>
          <w:vertAlign w:val="superscript"/>
          <w:lang w:val="uk-UA"/>
        </w:rPr>
        <w:t>8</w:t>
      </w:r>
      <w:r w:rsidRPr="00BD2350">
        <w:rPr>
          <w:color w:val="008000"/>
          <w:lang w:val="uk-UA"/>
        </w:rPr>
        <w:t xml:space="preserve">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д.ц.</w:t>
      </w:r>
      <w:r w:rsidRPr="00BD2350">
        <w:rPr>
          <w:color w:val="008000"/>
          <w:lang w:val="uk-UA"/>
        </w:rPr>
        <w:t>= 2</w:t>
      </w:r>
      <w:r w:rsidRPr="00BD2350">
        <w:rPr>
          <w:lang w:val="uk-UA"/>
        </w:rPr>
        <w:t>,</w:t>
      </w:r>
      <w:r w:rsidRPr="00BD2350">
        <w:rPr>
          <w:color w:val="008000"/>
          <w:lang w:val="uk-UA"/>
        </w:rPr>
        <w:t>7·10</w:t>
      </w:r>
      <w:r w:rsidRPr="00BD2350">
        <w:rPr>
          <w:color w:val="008000"/>
          <w:vertAlign w:val="superscript"/>
          <w:lang w:val="uk-UA"/>
        </w:rPr>
        <w:t>-3</w:t>
      </w:r>
      <w:r w:rsidRPr="00BD2350">
        <w:rPr>
          <w:color w:val="008000"/>
          <w:lang w:val="uk-UA"/>
        </w:rPr>
        <w:t xml:space="preserve">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731298">
        <w:rPr>
          <w:sz w:val="28"/>
        </w:rPr>
        <w:t>11.</w:t>
      </w:r>
      <w:r w:rsidRPr="00BD2350">
        <w:rPr>
          <w:sz w:val="28"/>
        </w:rPr>
        <w:t xml:space="preserve"> </w:t>
      </w:r>
      <w:r w:rsidRPr="00731298">
        <w:rPr>
          <w:b w:val="0"/>
          <w:sz w:val="28"/>
        </w:rPr>
        <w:t>Для якісного шліфування деталей швидкість крайніх точок абразивного круга має становити 95 м/с. Скільки обертів за одну хвилину робить при цьому круг радіусом r= 10 см?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N= 9076</w:t>
      </w:r>
      <w:r w:rsidRPr="00BD2350">
        <w:rPr>
          <w:lang w:val="uk-UA"/>
        </w:rPr>
        <w:t>; Б)</w:t>
      </w:r>
      <w:r w:rsidRPr="00BD2350">
        <w:rPr>
          <w:color w:val="008000"/>
          <w:lang w:val="uk-UA"/>
        </w:rPr>
        <w:t xml:space="preserve"> N= 7096</w:t>
      </w:r>
      <w:r w:rsidRPr="00BD2350">
        <w:rPr>
          <w:lang w:val="uk-UA"/>
        </w:rPr>
        <w:t>; В)</w:t>
      </w:r>
      <w:r w:rsidRPr="00BD2350">
        <w:rPr>
          <w:color w:val="008000"/>
          <w:lang w:val="uk-UA"/>
        </w:rPr>
        <w:t xml:space="preserve"> N= 6079</w:t>
      </w:r>
      <w:r w:rsidRPr="00BD2350">
        <w:rPr>
          <w:lang w:val="uk-UA"/>
        </w:rPr>
        <w:t xml:space="preserve">; Г) </w:t>
      </w:r>
      <w:r w:rsidRPr="00BD2350">
        <w:rPr>
          <w:color w:val="008000"/>
          <w:lang w:val="uk-UA"/>
        </w:rPr>
        <w:t>N= 307.</w:t>
      </w:r>
    </w:p>
    <w:p w:rsidR="00C8030A" w:rsidRDefault="00C8030A" w:rsidP="00C8030A">
      <w:pPr>
        <w:pStyle w:val="a3"/>
        <w:jc w:val="both"/>
        <w:rPr>
          <w:sz w:val="28"/>
        </w:rPr>
      </w:pPr>
    </w:p>
    <w:p w:rsidR="00C8030A" w:rsidRPr="00BD2350" w:rsidRDefault="00C8030A" w:rsidP="00C8030A">
      <w:pPr>
        <w:pStyle w:val="a3"/>
        <w:jc w:val="both"/>
      </w:pPr>
      <w:r w:rsidRPr="00731298">
        <w:rPr>
          <w:sz w:val="28"/>
        </w:rPr>
        <w:t>12.</w:t>
      </w:r>
      <w:r w:rsidRPr="00BD2350">
        <w:rPr>
          <w:sz w:val="28"/>
        </w:rPr>
        <w:t xml:space="preserve"> </w:t>
      </w:r>
      <w:r w:rsidRPr="00731298">
        <w:rPr>
          <w:b w:val="0"/>
          <w:sz w:val="28"/>
        </w:rPr>
        <w:t>Які з обертових деталей машин внаслідок їхньої взаємодії із зовнішнім середовищем (із газами або рідинами) використовуються для надання руху тілам, розміщеним у цих середовищах?</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болти</w:t>
      </w:r>
      <w:r w:rsidRPr="00BD2350">
        <w:rPr>
          <w:lang w:val="uk-UA"/>
        </w:rPr>
        <w:t>; Б)</w:t>
      </w:r>
      <w:r w:rsidRPr="00BD2350">
        <w:rPr>
          <w:color w:val="008000"/>
          <w:lang w:val="uk-UA"/>
        </w:rPr>
        <w:t xml:space="preserve"> гвинти</w:t>
      </w:r>
      <w:r w:rsidRPr="00BD2350">
        <w:rPr>
          <w:lang w:val="uk-UA"/>
        </w:rPr>
        <w:t>; В)</w:t>
      </w:r>
      <w:r w:rsidRPr="00BD2350">
        <w:rPr>
          <w:color w:val="008000"/>
          <w:lang w:val="uk-UA"/>
        </w:rPr>
        <w:t xml:space="preserve"> гайки</w:t>
      </w:r>
      <w:r w:rsidRPr="00BD2350">
        <w:rPr>
          <w:lang w:val="uk-UA"/>
        </w:rPr>
        <w:t xml:space="preserve">; Г) </w:t>
      </w:r>
      <w:r w:rsidRPr="00BD2350">
        <w:rPr>
          <w:color w:val="008000"/>
          <w:lang w:val="uk-UA"/>
        </w:rPr>
        <w:t>шатуни.</w:t>
      </w:r>
    </w:p>
    <w:p w:rsidR="00C8030A" w:rsidRDefault="00C8030A" w:rsidP="00C8030A">
      <w:pPr>
        <w:jc w:val="both"/>
        <w:rPr>
          <w:color w:val="008000"/>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16,0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20,0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23,0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26,1 м</w:t>
      </w:r>
      <w:r w:rsidRPr="00BD2350">
        <w:rPr>
          <w:lang w:val="uk-UA"/>
        </w:rPr>
        <w:t xml:space="preserve">; Г) </w:t>
      </w:r>
      <w:r>
        <w:rPr>
          <w:color w:val="008000"/>
          <w:lang w:val="en-US"/>
        </w:rPr>
        <w:t>x</w:t>
      </w:r>
      <w:r>
        <w:rPr>
          <w:color w:val="008000"/>
          <w:vertAlign w:val="subscript"/>
          <w:lang w:val="uk-UA"/>
        </w:rPr>
        <w:t>макс</w:t>
      </w:r>
      <w:r>
        <w:rPr>
          <w:color w:val="008000"/>
          <w:lang w:val="uk-UA"/>
        </w:rPr>
        <w:t>= 29,5 м</w:t>
      </w:r>
      <w:r w:rsidRPr="00AB0B44">
        <w:rPr>
          <w:lang w:val="uk-UA"/>
        </w:rPr>
        <w:t>.</w:t>
      </w:r>
    </w:p>
    <w:p w:rsidR="00C8030A" w:rsidRPr="000807F0" w:rsidRDefault="00C8030A" w:rsidP="00C8030A">
      <w:pPr>
        <w:jc w:val="both"/>
        <w:rPr>
          <w:color w:val="008000"/>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70</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sidRPr="000807F0">
        <w:rPr>
          <w:b w:val="0"/>
          <w:sz w:val="28"/>
          <w:lang w:val="ru-RU"/>
        </w:rPr>
        <w:t>1</w:t>
      </w:r>
      <w:r>
        <w:rPr>
          <w:b w:val="0"/>
          <w:sz w:val="28"/>
        </w:rPr>
        <w:t>,</w:t>
      </w:r>
      <w:r w:rsidRPr="000807F0">
        <w:rPr>
          <w:b w:val="0"/>
          <w:sz w:val="28"/>
          <w:lang w:val="ru-RU"/>
        </w:rPr>
        <w:t>0</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28g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33g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18g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22g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70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0,47 м</w:t>
      </w:r>
      <w:r w:rsidRPr="00BD2350">
        <w:rPr>
          <w:lang w:val="uk-UA"/>
        </w:rPr>
        <w:t>; Б)</w:t>
      </w:r>
      <w:r w:rsidRPr="00BD2350">
        <w:rPr>
          <w:color w:val="008000"/>
          <w:lang w:val="uk-UA"/>
        </w:rPr>
        <w:t xml:space="preserve"> </w:t>
      </w:r>
      <w:r>
        <w:rPr>
          <w:color w:val="008000"/>
          <w:lang w:val="en-US"/>
        </w:rPr>
        <w:t>s</w:t>
      </w:r>
      <w:r>
        <w:rPr>
          <w:color w:val="008000"/>
          <w:lang w:val="uk-UA"/>
        </w:rPr>
        <w:t>= 0,55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0807F0">
        <w:rPr>
          <w:color w:val="008000"/>
        </w:rPr>
        <w:t>0</w:t>
      </w:r>
      <w:r>
        <w:rPr>
          <w:color w:val="008000"/>
          <w:lang w:val="uk-UA"/>
        </w:rPr>
        <w:t>,61 м</w:t>
      </w:r>
      <w:r w:rsidRPr="00BD2350">
        <w:rPr>
          <w:lang w:val="uk-UA"/>
        </w:rPr>
        <w:t xml:space="preserve">; Г) </w:t>
      </w:r>
      <w:r>
        <w:rPr>
          <w:color w:val="008000"/>
          <w:lang w:val="en-US"/>
        </w:rPr>
        <w:t>s</w:t>
      </w:r>
      <w:r>
        <w:rPr>
          <w:color w:val="008000"/>
          <w:lang w:val="uk-UA"/>
        </w:rPr>
        <w:t>= 0,75 м</w:t>
      </w:r>
      <w:r w:rsidRPr="00AB0B44">
        <w:rPr>
          <w:lang w:val="uk-UA"/>
        </w:rPr>
        <w:t>.</w:t>
      </w:r>
    </w:p>
    <w:p w:rsidR="00C8030A" w:rsidRPr="00BD2350" w:rsidRDefault="00C8030A" w:rsidP="00C8030A">
      <w:pPr>
        <w:rPr>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r w:rsidRPr="00B77D8C">
        <w:rPr>
          <w:b/>
          <w:bCs/>
          <w:sz w:val="32"/>
          <w:lang w:val="uk-UA"/>
        </w:rPr>
        <w:lastRenderedPageBreak/>
        <w:t>№ 1-12</w:t>
      </w:r>
    </w:p>
    <w:p w:rsidR="00C8030A" w:rsidRPr="00B77D8C" w:rsidRDefault="00C8030A" w:rsidP="00C8030A">
      <w:pPr>
        <w:jc w:val="right"/>
        <w:rPr>
          <w:b/>
          <w:bCs/>
          <w:sz w:val="32"/>
          <w:lang w:val="uk-UA"/>
        </w:rPr>
      </w:pPr>
    </w:p>
    <w:p w:rsidR="00C8030A" w:rsidRPr="00BD2350" w:rsidRDefault="00C8030A" w:rsidP="00C8030A">
      <w:pPr>
        <w:pStyle w:val="a3"/>
        <w:jc w:val="both"/>
      </w:pPr>
      <w:r w:rsidRPr="00731298">
        <w:rPr>
          <w:sz w:val="28"/>
        </w:rPr>
        <w:t>1.</w:t>
      </w:r>
      <w:r w:rsidRPr="00BD2350">
        <w:rPr>
          <w:sz w:val="28"/>
        </w:rPr>
        <w:t xml:space="preserve"> </w:t>
      </w:r>
      <w:r w:rsidRPr="00731298">
        <w:rPr>
          <w:b w:val="0"/>
          <w:sz w:val="28"/>
        </w:rPr>
        <w:t>Яке тіло доцільно узяти за тіло відліку при вивченні змін положень предметів на земній поверхні?</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будь-яке тіло, нерухомо пов'язане із Землею (дерево, телеграфний стовп, камінь тощо)</w:t>
      </w:r>
      <w:r w:rsidRPr="00BD2350">
        <w:rPr>
          <w:lang w:val="uk-UA"/>
        </w:rPr>
        <w:t>; Б)</w:t>
      </w:r>
      <w:r w:rsidRPr="00BD2350">
        <w:rPr>
          <w:color w:val="008000"/>
          <w:lang w:val="uk-UA"/>
        </w:rPr>
        <w:t xml:space="preserve"> тіло, найбільше за своїми геометричними розмірами</w:t>
      </w:r>
      <w:r w:rsidRPr="00BD2350">
        <w:rPr>
          <w:lang w:val="uk-UA"/>
        </w:rPr>
        <w:t>; В)</w:t>
      </w:r>
      <w:r w:rsidRPr="00BD2350">
        <w:rPr>
          <w:color w:val="008000"/>
          <w:lang w:val="uk-UA"/>
        </w:rPr>
        <w:t xml:space="preserve"> Сонце або будь-яку з планет Сонячної системи</w:t>
      </w:r>
      <w:r w:rsidRPr="00BD2350">
        <w:rPr>
          <w:lang w:val="uk-UA"/>
        </w:rPr>
        <w:t xml:space="preserve">; Г) </w:t>
      </w:r>
      <w:r w:rsidRPr="00BD2350">
        <w:rPr>
          <w:color w:val="008000"/>
          <w:lang w:val="uk-UA"/>
        </w:rPr>
        <w:t>спостерігача, який вивчає положення тіл на земній поверхні.</w:t>
      </w:r>
    </w:p>
    <w:p w:rsidR="00C8030A" w:rsidRDefault="00C8030A" w:rsidP="00C8030A">
      <w:pPr>
        <w:pStyle w:val="a3"/>
        <w:jc w:val="both"/>
        <w:rPr>
          <w:sz w:val="28"/>
        </w:rPr>
      </w:pPr>
    </w:p>
    <w:p w:rsidR="00C8030A" w:rsidRPr="00731298" w:rsidRDefault="00C8030A" w:rsidP="00C8030A">
      <w:pPr>
        <w:pStyle w:val="a3"/>
        <w:jc w:val="both"/>
        <w:rPr>
          <w:b w:val="0"/>
        </w:rPr>
      </w:pPr>
      <w:r w:rsidRPr="00731298">
        <w:rPr>
          <w:sz w:val="28"/>
        </w:rPr>
        <w:t>2.</w:t>
      </w:r>
      <w:r w:rsidRPr="00BD2350">
        <w:rPr>
          <w:sz w:val="28"/>
        </w:rPr>
        <w:t xml:space="preserve"> </w:t>
      </w:r>
      <w:r w:rsidRPr="00731298">
        <w:rPr>
          <w:b w:val="0"/>
          <w:sz w:val="28"/>
        </w:rPr>
        <w:t>Рівняння руху тіла має вигляд x = 400 + 20·t. Якою є координата тіла у початковий момент часу, у момент початку спостереження?</w:t>
      </w:r>
      <w:r w:rsidRPr="00731298">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x</w:t>
      </w:r>
      <w:r w:rsidRPr="00BD2350">
        <w:rPr>
          <w:color w:val="008000"/>
          <w:vertAlign w:val="subscript"/>
          <w:lang w:val="uk-UA"/>
        </w:rPr>
        <w:t>0</w:t>
      </w:r>
      <w:r w:rsidRPr="00BD2350">
        <w:rPr>
          <w:color w:val="008000"/>
          <w:lang w:val="uk-UA"/>
        </w:rPr>
        <w:t xml:space="preserve"> = 20 м</w:t>
      </w:r>
      <w:r w:rsidRPr="00BD2350">
        <w:rPr>
          <w:lang w:val="uk-UA"/>
        </w:rPr>
        <w:t>; Б)</w:t>
      </w:r>
      <w:r w:rsidRPr="00BD2350">
        <w:rPr>
          <w:color w:val="008000"/>
          <w:lang w:val="uk-UA"/>
        </w:rPr>
        <w:t xml:space="preserve"> x</w:t>
      </w:r>
      <w:r w:rsidRPr="00BD2350">
        <w:rPr>
          <w:color w:val="008000"/>
          <w:vertAlign w:val="subscript"/>
          <w:lang w:val="uk-UA"/>
        </w:rPr>
        <w:t>0</w:t>
      </w:r>
      <w:r w:rsidRPr="00BD2350">
        <w:rPr>
          <w:color w:val="008000"/>
          <w:lang w:val="uk-UA"/>
        </w:rPr>
        <w:t xml:space="preserve"> = 400 м</w:t>
      </w:r>
      <w:r w:rsidRPr="00BD2350">
        <w:rPr>
          <w:lang w:val="uk-UA"/>
        </w:rPr>
        <w:t>;  В)</w:t>
      </w:r>
      <w:r w:rsidRPr="00BD2350">
        <w:rPr>
          <w:color w:val="008000"/>
          <w:lang w:val="uk-UA"/>
        </w:rPr>
        <w:t xml:space="preserve"> x</w:t>
      </w:r>
      <w:r w:rsidRPr="00BD2350">
        <w:rPr>
          <w:color w:val="008000"/>
          <w:vertAlign w:val="subscript"/>
          <w:lang w:val="uk-UA"/>
        </w:rPr>
        <w:t>0</w:t>
      </w:r>
      <w:r w:rsidRPr="00BD2350">
        <w:rPr>
          <w:color w:val="008000"/>
          <w:lang w:val="uk-UA"/>
        </w:rPr>
        <w:t xml:space="preserve"> = 380 м</w:t>
      </w:r>
      <w:r w:rsidRPr="00BD2350">
        <w:rPr>
          <w:lang w:val="uk-UA"/>
        </w:rPr>
        <w:t xml:space="preserve">; Г) </w:t>
      </w:r>
      <w:r w:rsidRPr="00BD2350">
        <w:rPr>
          <w:color w:val="008000"/>
          <w:lang w:val="uk-UA"/>
        </w:rPr>
        <w:t>x</w:t>
      </w:r>
      <w:r w:rsidRPr="00BD2350">
        <w:rPr>
          <w:color w:val="008000"/>
          <w:vertAlign w:val="subscript"/>
          <w:lang w:val="uk-UA"/>
        </w:rPr>
        <w:t>0</w:t>
      </w:r>
      <w:r w:rsidRPr="00BD2350">
        <w:rPr>
          <w:color w:val="008000"/>
          <w:lang w:val="uk-UA"/>
        </w:rPr>
        <w:t xml:space="preserve"> = 420 м.</w:t>
      </w:r>
    </w:p>
    <w:p w:rsidR="00C8030A" w:rsidRDefault="00C8030A" w:rsidP="00C8030A">
      <w:pPr>
        <w:pStyle w:val="a3"/>
        <w:jc w:val="both"/>
        <w:rPr>
          <w:sz w:val="28"/>
        </w:rPr>
      </w:pPr>
      <w:r>
        <w:rPr>
          <w:noProof/>
          <w:lang w:val="ru-RU"/>
        </w:rPr>
        <w:drawing>
          <wp:anchor distT="0" distB="0" distL="114300" distR="114300" simplePos="0" relativeHeight="251682816" behindDoc="0" locked="0" layoutInCell="1" allowOverlap="1">
            <wp:simplePos x="0" y="0"/>
            <wp:positionH relativeFrom="column">
              <wp:posOffset>4000500</wp:posOffset>
            </wp:positionH>
            <wp:positionV relativeFrom="paragraph">
              <wp:posOffset>97790</wp:posOffset>
            </wp:positionV>
            <wp:extent cx="2286000" cy="1733550"/>
            <wp:effectExtent l="19050" t="0" r="0" b="0"/>
            <wp:wrapSquare wrapText="bothSides"/>
            <wp:docPr id="23" name="Рисунок 23"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
                    <pic:cNvPicPr>
                      <a:picLocks noChangeAspect="1" noChangeArrowheads="1"/>
                    </pic:cNvPicPr>
                  </pic:nvPicPr>
                  <pic:blipFill>
                    <a:blip r:embed="rId408" cstate="print"/>
                    <a:srcRect/>
                    <a:stretch>
                      <a:fillRect/>
                    </a:stretch>
                  </pic:blipFill>
                  <pic:spPr bwMode="auto">
                    <a:xfrm>
                      <a:off x="0" y="0"/>
                      <a:ext cx="2286000" cy="1733550"/>
                    </a:xfrm>
                    <a:prstGeom prst="rect">
                      <a:avLst/>
                    </a:prstGeom>
                    <a:noFill/>
                    <a:ln w="9525">
                      <a:noFill/>
                      <a:miter lim="800000"/>
                      <a:headEnd/>
                      <a:tailEnd/>
                    </a:ln>
                  </pic:spPr>
                </pic:pic>
              </a:graphicData>
            </a:graphic>
          </wp:anchor>
        </w:drawing>
      </w:r>
    </w:p>
    <w:p w:rsidR="00C8030A" w:rsidRDefault="00C8030A" w:rsidP="00C8030A">
      <w:pPr>
        <w:pStyle w:val="a3"/>
        <w:jc w:val="both"/>
      </w:pPr>
      <w:r w:rsidRPr="00731298">
        <w:rPr>
          <w:sz w:val="28"/>
        </w:rPr>
        <w:t>3.</w:t>
      </w:r>
      <w:r w:rsidRPr="00BD2350">
        <w:rPr>
          <w:sz w:val="28"/>
        </w:rPr>
        <w:t xml:space="preserve"> </w:t>
      </w:r>
      <w:r w:rsidRPr="00731298">
        <w:rPr>
          <w:b w:val="0"/>
          <w:sz w:val="28"/>
        </w:rPr>
        <w:t>На одній координатній площині подані графіки швидкості чотирьох тіл. Тіло 1 рухається із швидкістю v=25 м/с. За яким графіком рухається тіло, яке за перші  20 секунд руху проходить шлях 900 м?</w:t>
      </w:r>
      <w:r w:rsidRPr="00BD2350">
        <w:t xml:space="preserve"> </w:t>
      </w:r>
    </w:p>
    <w:p w:rsidR="00C8030A" w:rsidRPr="00BD2350" w:rsidRDefault="00C8030A" w:rsidP="00C8030A">
      <w:pPr>
        <w:pStyle w:val="a3"/>
        <w:jc w:val="both"/>
      </w:pPr>
    </w:p>
    <w:p w:rsidR="00C8030A" w:rsidRPr="00731298" w:rsidRDefault="00C8030A" w:rsidP="00C8030A">
      <w:pPr>
        <w:jc w:val="both"/>
        <w:rPr>
          <w:color w:val="008000"/>
          <w:sz w:val="22"/>
          <w:szCs w:val="22"/>
          <w:lang w:val="uk-UA"/>
        </w:rPr>
      </w:pPr>
      <w:r w:rsidRPr="00731298">
        <w:rPr>
          <w:sz w:val="22"/>
          <w:szCs w:val="22"/>
          <w:lang w:val="uk-UA"/>
        </w:rPr>
        <w:t>А)</w:t>
      </w:r>
      <w:r w:rsidRPr="00731298">
        <w:rPr>
          <w:color w:val="008000"/>
          <w:sz w:val="22"/>
          <w:szCs w:val="22"/>
          <w:lang w:val="uk-UA"/>
        </w:rPr>
        <w:t xml:space="preserve"> за графіком 1</w:t>
      </w:r>
      <w:r w:rsidRPr="00731298">
        <w:rPr>
          <w:sz w:val="22"/>
          <w:szCs w:val="22"/>
          <w:lang w:val="uk-UA"/>
        </w:rPr>
        <w:t>; Б)</w:t>
      </w:r>
      <w:r w:rsidRPr="00731298">
        <w:rPr>
          <w:color w:val="008000"/>
          <w:sz w:val="22"/>
          <w:szCs w:val="22"/>
          <w:lang w:val="uk-UA"/>
        </w:rPr>
        <w:t xml:space="preserve"> за графіком 3</w:t>
      </w:r>
      <w:r w:rsidRPr="00731298">
        <w:rPr>
          <w:sz w:val="22"/>
          <w:szCs w:val="22"/>
          <w:lang w:val="uk-UA"/>
        </w:rPr>
        <w:t>;  В)</w:t>
      </w:r>
      <w:r w:rsidRPr="00731298">
        <w:rPr>
          <w:color w:val="008000"/>
          <w:sz w:val="22"/>
          <w:szCs w:val="22"/>
          <w:lang w:val="uk-UA"/>
        </w:rPr>
        <w:t xml:space="preserve"> за графіком 4</w:t>
      </w:r>
      <w:r w:rsidRPr="00731298">
        <w:rPr>
          <w:sz w:val="22"/>
          <w:szCs w:val="22"/>
          <w:lang w:val="uk-UA"/>
        </w:rPr>
        <w:t xml:space="preserve">; Г) </w:t>
      </w:r>
      <w:r w:rsidRPr="00731298">
        <w:rPr>
          <w:color w:val="008000"/>
          <w:sz w:val="22"/>
          <w:szCs w:val="22"/>
          <w:lang w:val="uk-UA"/>
        </w:rPr>
        <w:t>за графіком 2.</w:t>
      </w:r>
    </w:p>
    <w:p w:rsidR="00C8030A" w:rsidRDefault="00C8030A" w:rsidP="00C8030A">
      <w:pPr>
        <w:pStyle w:val="a3"/>
        <w:jc w:val="both"/>
        <w:rPr>
          <w:sz w:val="28"/>
        </w:rPr>
      </w:pPr>
    </w:p>
    <w:p w:rsidR="00C8030A" w:rsidRPr="00BD2350" w:rsidRDefault="00C8030A" w:rsidP="00C8030A">
      <w:pPr>
        <w:pStyle w:val="a3"/>
        <w:jc w:val="both"/>
      </w:pPr>
      <w:r w:rsidRPr="00731298">
        <w:rPr>
          <w:sz w:val="28"/>
        </w:rPr>
        <w:t>4.</w:t>
      </w:r>
      <w:r w:rsidRPr="00BD2350">
        <w:rPr>
          <w:sz w:val="28"/>
        </w:rPr>
        <w:t xml:space="preserve"> </w:t>
      </w:r>
      <w:r w:rsidRPr="00731298">
        <w:rPr>
          <w:b w:val="0"/>
          <w:sz w:val="28"/>
        </w:rPr>
        <w:t>Яке твердження щодо кінематичних характеристик прямолінійного рівноприскореного руху є правильним?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при прямолінійному рівноприскореному русі напрям вектора миттєвої швидкості безперервно змінюється</w:t>
      </w:r>
      <w:r w:rsidRPr="00BD2350">
        <w:rPr>
          <w:lang w:val="uk-UA"/>
        </w:rPr>
        <w:t>; Б)</w:t>
      </w:r>
      <w:r w:rsidRPr="00BD2350">
        <w:rPr>
          <w:color w:val="008000"/>
          <w:lang w:val="uk-UA"/>
        </w:rPr>
        <w:t xml:space="preserve"> при прямолінійному рівноприскореному русі модуль вектора миттєвої швидкості безперервно зростає</w:t>
      </w:r>
      <w:r w:rsidRPr="00BD2350">
        <w:rPr>
          <w:lang w:val="uk-UA"/>
        </w:rPr>
        <w:t>; В)</w:t>
      </w:r>
      <w:r w:rsidRPr="00BD2350">
        <w:rPr>
          <w:color w:val="008000"/>
          <w:lang w:val="uk-UA"/>
        </w:rPr>
        <w:t xml:space="preserve"> при прямолінійному рівноприскореному русі напрям вектора прискорення тіла безперервно змінюється</w:t>
      </w:r>
      <w:r w:rsidRPr="00BD2350">
        <w:rPr>
          <w:lang w:val="uk-UA"/>
        </w:rPr>
        <w:t xml:space="preserve">; Г) </w:t>
      </w:r>
      <w:r w:rsidRPr="00BD2350">
        <w:rPr>
          <w:color w:val="008000"/>
          <w:lang w:val="uk-UA"/>
        </w:rPr>
        <w:t>при прямолінійному рівноприскореному русі модуль вектора прискорення тіла безперервно зростає.</w:t>
      </w:r>
    </w:p>
    <w:p w:rsidR="00C8030A" w:rsidRDefault="00C8030A" w:rsidP="00C8030A">
      <w:pPr>
        <w:pStyle w:val="a3"/>
        <w:jc w:val="both"/>
        <w:rPr>
          <w:b w:val="0"/>
          <w:sz w:val="28"/>
        </w:rPr>
      </w:pPr>
    </w:p>
    <w:p w:rsidR="00C8030A" w:rsidRDefault="00C8030A" w:rsidP="00C8030A">
      <w:pPr>
        <w:pStyle w:val="a3"/>
        <w:jc w:val="both"/>
      </w:pPr>
      <w:r>
        <w:rPr>
          <w:noProof/>
          <w:lang w:val="ru-RU"/>
        </w:rPr>
        <w:drawing>
          <wp:anchor distT="0" distB="0" distL="114300" distR="114300" simplePos="0" relativeHeight="251683840" behindDoc="0" locked="0" layoutInCell="1" allowOverlap="1">
            <wp:simplePos x="0" y="0"/>
            <wp:positionH relativeFrom="column">
              <wp:posOffset>4114800</wp:posOffset>
            </wp:positionH>
            <wp:positionV relativeFrom="paragraph">
              <wp:posOffset>-8255</wp:posOffset>
            </wp:positionV>
            <wp:extent cx="1979930" cy="1303655"/>
            <wp:effectExtent l="19050" t="0" r="1270" b="0"/>
            <wp:wrapSquare wrapText="bothSides"/>
            <wp:docPr id="24" name="Рисунок 24"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
                    <pic:cNvPicPr>
                      <a:picLocks noChangeAspect="1" noChangeArrowheads="1"/>
                    </pic:cNvPicPr>
                  </pic:nvPicPr>
                  <pic:blipFill>
                    <a:blip r:embed="rId409" cstate="print"/>
                    <a:srcRect/>
                    <a:stretch>
                      <a:fillRect/>
                    </a:stretch>
                  </pic:blipFill>
                  <pic:spPr bwMode="auto">
                    <a:xfrm>
                      <a:off x="0" y="0"/>
                      <a:ext cx="1979930" cy="1303655"/>
                    </a:xfrm>
                    <a:prstGeom prst="rect">
                      <a:avLst/>
                    </a:prstGeom>
                    <a:noFill/>
                    <a:ln w="9525">
                      <a:noFill/>
                      <a:miter lim="800000"/>
                      <a:headEnd/>
                      <a:tailEnd/>
                    </a:ln>
                  </pic:spPr>
                </pic:pic>
              </a:graphicData>
            </a:graphic>
          </wp:anchor>
        </w:drawing>
      </w:r>
      <w:r w:rsidRPr="00A80E04">
        <w:rPr>
          <w:sz w:val="28"/>
        </w:rPr>
        <w:t>5.</w:t>
      </w:r>
      <w:r w:rsidRPr="00BD2350">
        <w:rPr>
          <w:sz w:val="28"/>
        </w:rPr>
        <w:t xml:space="preserve"> </w:t>
      </w:r>
      <w:r w:rsidRPr="00A80E04">
        <w:rPr>
          <w:b w:val="0"/>
          <w:sz w:val="28"/>
        </w:rPr>
        <w:t>Як можна охарактеризувати вид механічного руху за цим графіком?</w:t>
      </w:r>
      <w:r w:rsidRPr="00BD2350">
        <w:t xml:space="preserve"> </w:t>
      </w:r>
    </w:p>
    <w:p w:rsidR="00C8030A" w:rsidRPr="00BD2350" w:rsidRDefault="00C8030A" w:rsidP="00C8030A">
      <w:pPr>
        <w:pStyle w:val="a3"/>
        <w:jc w:val="both"/>
      </w:pPr>
    </w:p>
    <w:p w:rsidR="00C8030A" w:rsidRPr="00A80E04" w:rsidRDefault="00C8030A" w:rsidP="00C8030A">
      <w:pPr>
        <w:rPr>
          <w:color w:val="008000"/>
          <w:sz w:val="22"/>
          <w:szCs w:val="22"/>
          <w:lang w:val="uk-UA"/>
        </w:rPr>
      </w:pPr>
      <w:r w:rsidRPr="00A80E04">
        <w:rPr>
          <w:sz w:val="22"/>
          <w:szCs w:val="22"/>
          <w:lang w:val="uk-UA"/>
        </w:rPr>
        <w:t>А)</w:t>
      </w:r>
      <w:r w:rsidRPr="00A80E04">
        <w:rPr>
          <w:color w:val="008000"/>
          <w:sz w:val="22"/>
          <w:szCs w:val="22"/>
          <w:lang w:val="uk-UA"/>
        </w:rPr>
        <w:t xml:space="preserve"> рух прямолінійний і рівномірний</w:t>
      </w:r>
      <w:r w:rsidRPr="00A80E04">
        <w:rPr>
          <w:sz w:val="22"/>
          <w:szCs w:val="22"/>
          <w:lang w:val="uk-UA"/>
        </w:rPr>
        <w:t>; Б)</w:t>
      </w:r>
      <w:r w:rsidRPr="00A80E04">
        <w:rPr>
          <w:color w:val="008000"/>
          <w:sz w:val="22"/>
          <w:szCs w:val="22"/>
          <w:lang w:val="uk-UA"/>
        </w:rPr>
        <w:t xml:space="preserve"> рух прямолінійний і рівноприскорений</w:t>
      </w:r>
      <w:r w:rsidRPr="00A80E04">
        <w:rPr>
          <w:sz w:val="22"/>
          <w:szCs w:val="22"/>
          <w:lang w:val="uk-UA"/>
        </w:rPr>
        <w:t>; В)</w:t>
      </w:r>
      <w:r w:rsidRPr="00A80E04">
        <w:rPr>
          <w:color w:val="008000"/>
          <w:sz w:val="22"/>
          <w:szCs w:val="22"/>
          <w:lang w:val="uk-UA"/>
        </w:rPr>
        <w:t xml:space="preserve"> рух прямолінійний і рівносповільнений</w:t>
      </w:r>
      <w:r w:rsidRPr="00A80E04">
        <w:rPr>
          <w:sz w:val="22"/>
          <w:szCs w:val="22"/>
          <w:lang w:val="uk-UA"/>
        </w:rPr>
        <w:t>;</w:t>
      </w:r>
      <w:r>
        <w:rPr>
          <w:sz w:val="22"/>
          <w:szCs w:val="22"/>
          <w:lang w:val="uk-UA"/>
        </w:rPr>
        <w:t xml:space="preserve">             </w:t>
      </w:r>
      <w:r w:rsidRPr="00A80E04">
        <w:rPr>
          <w:sz w:val="22"/>
          <w:szCs w:val="22"/>
          <w:lang w:val="uk-UA"/>
        </w:rPr>
        <w:t xml:space="preserve"> Г) </w:t>
      </w:r>
      <w:r w:rsidRPr="00A80E04">
        <w:rPr>
          <w:color w:val="008000"/>
          <w:sz w:val="22"/>
          <w:szCs w:val="22"/>
          <w:lang w:val="uk-UA"/>
        </w:rPr>
        <w:t>рух прямолінійний і нерівномірний.</w:t>
      </w:r>
    </w:p>
    <w:p w:rsidR="00C8030A" w:rsidRDefault="00C8030A" w:rsidP="00C8030A">
      <w:pPr>
        <w:pStyle w:val="a3"/>
        <w:jc w:val="both"/>
        <w:rPr>
          <w:sz w:val="28"/>
        </w:rPr>
      </w:pPr>
    </w:p>
    <w:p w:rsidR="00C8030A" w:rsidRPr="00BD2350" w:rsidRDefault="00C8030A" w:rsidP="00C8030A">
      <w:pPr>
        <w:pStyle w:val="a3"/>
        <w:jc w:val="both"/>
      </w:pPr>
      <w:r w:rsidRPr="00A80E04">
        <w:rPr>
          <w:sz w:val="28"/>
        </w:rPr>
        <w:t>6.</w:t>
      </w:r>
      <w:r w:rsidRPr="00BD2350">
        <w:rPr>
          <w:sz w:val="28"/>
        </w:rPr>
        <w:t xml:space="preserve"> </w:t>
      </w:r>
      <w:r w:rsidRPr="00A80E04">
        <w:rPr>
          <w:b w:val="0"/>
          <w:sz w:val="28"/>
        </w:rPr>
        <w:t>С</w:t>
      </w:r>
      <w:r w:rsidRPr="00A80E04">
        <w:rPr>
          <w:b w:val="0"/>
          <w:sz w:val="28"/>
          <w:szCs w:val="28"/>
        </w:rPr>
        <w:t xml:space="preserve">ередня швидкість, </w:t>
      </w:r>
      <w:r>
        <w:rPr>
          <w:b w:val="0"/>
          <w:sz w:val="28"/>
          <w:szCs w:val="28"/>
        </w:rPr>
        <w:t>і</w:t>
      </w:r>
      <w:r w:rsidRPr="00A80E04">
        <w:rPr>
          <w:b w:val="0"/>
          <w:sz w:val="28"/>
          <w:szCs w:val="28"/>
        </w:rPr>
        <w:t>з якою Земля рухається навколо Сонця дорівнює 30,0 км/с. Яку відстань долає наша планета при такому русі протягом однієї доби?</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2,59·10</w:t>
      </w:r>
      <w:r w:rsidRPr="00BD2350">
        <w:rPr>
          <w:color w:val="008000"/>
          <w:vertAlign w:val="superscript"/>
          <w:lang w:val="uk-UA"/>
        </w:rPr>
        <w:t>7</w:t>
      </w:r>
      <w:r w:rsidRPr="00BD2350">
        <w:rPr>
          <w:color w:val="008000"/>
          <w:lang w:val="uk-UA"/>
        </w:rPr>
        <w:t xml:space="preserve"> м</w:t>
      </w:r>
      <w:r w:rsidRPr="00BD2350">
        <w:rPr>
          <w:lang w:val="uk-UA"/>
        </w:rPr>
        <w:t>; Б)</w:t>
      </w:r>
      <w:r w:rsidRPr="00BD2350">
        <w:rPr>
          <w:color w:val="008000"/>
          <w:lang w:val="uk-UA"/>
        </w:rPr>
        <w:t xml:space="preserve"> 2,59·10</w:t>
      </w:r>
      <w:r w:rsidRPr="00BD2350">
        <w:rPr>
          <w:color w:val="008000"/>
          <w:vertAlign w:val="superscript"/>
          <w:lang w:val="uk-UA"/>
        </w:rPr>
        <w:t>8</w:t>
      </w:r>
      <w:r w:rsidRPr="00BD2350">
        <w:rPr>
          <w:color w:val="008000"/>
          <w:lang w:val="uk-UA"/>
        </w:rPr>
        <w:t xml:space="preserve"> м</w:t>
      </w:r>
      <w:r w:rsidRPr="00BD2350">
        <w:rPr>
          <w:lang w:val="uk-UA"/>
        </w:rPr>
        <w:t>; В)</w:t>
      </w:r>
      <w:r w:rsidRPr="00BD2350">
        <w:rPr>
          <w:color w:val="008000"/>
          <w:lang w:val="uk-UA"/>
        </w:rPr>
        <w:t xml:space="preserve"> 2,59·10</w:t>
      </w:r>
      <w:r w:rsidRPr="00BD2350">
        <w:rPr>
          <w:color w:val="008000"/>
          <w:vertAlign w:val="superscript"/>
          <w:lang w:val="uk-UA"/>
        </w:rPr>
        <w:t>6</w:t>
      </w:r>
      <w:r w:rsidRPr="00BD2350">
        <w:rPr>
          <w:color w:val="008000"/>
          <w:lang w:val="uk-UA"/>
        </w:rPr>
        <w:t xml:space="preserve"> м</w:t>
      </w:r>
      <w:r w:rsidRPr="00BD2350">
        <w:rPr>
          <w:lang w:val="uk-UA"/>
        </w:rPr>
        <w:t xml:space="preserve">; Г) </w:t>
      </w:r>
      <w:r w:rsidRPr="00BD2350">
        <w:rPr>
          <w:color w:val="008000"/>
          <w:lang w:val="uk-UA"/>
        </w:rPr>
        <w:t>2,59·10</w:t>
      </w:r>
      <w:r w:rsidRPr="00BD2350">
        <w:rPr>
          <w:color w:val="008000"/>
          <w:vertAlign w:val="superscript"/>
          <w:lang w:val="uk-UA"/>
        </w:rPr>
        <w:t>9</w:t>
      </w:r>
      <w:r w:rsidRPr="00BD2350">
        <w:rPr>
          <w:color w:val="008000"/>
          <w:lang w:val="uk-UA"/>
        </w:rPr>
        <w:t xml:space="preserve"> м.</w:t>
      </w:r>
    </w:p>
    <w:p w:rsidR="00C8030A" w:rsidRDefault="00C8030A" w:rsidP="00C8030A">
      <w:pPr>
        <w:pStyle w:val="a3"/>
        <w:jc w:val="both"/>
        <w:rPr>
          <w:sz w:val="28"/>
        </w:rPr>
      </w:pPr>
    </w:p>
    <w:p w:rsidR="00C8030A" w:rsidRPr="00BD2350" w:rsidRDefault="00C8030A" w:rsidP="00C8030A">
      <w:pPr>
        <w:pStyle w:val="a3"/>
        <w:jc w:val="both"/>
      </w:pPr>
      <w:r w:rsidRPr="00A80E04">
        <w:rPr>
          <w:sz w:val="28"/>
        </w:rPr>
        <w:t>7.</w:t>
      </w:r>
      <w:r w:rsidRPr="00BD2350">
        <w:rPr>
          <w:sz w:val="28"/>
        </w:rPr>
        <w:t xml:space="preserve"> </w:t>
      </w:r>
      <w:r w:rsidRPr="00A80E04">
        <w:rPr>
          <w:b w:val="0"/>
          <w:sz w:val="28"/>
        </w:rPr>
        <w:t>Швидкість течії річки v</w:t>
      </w:r>
      <w:r w:rsidRPr="00A80E04">
        <w:rPr>
          <w:b w:val="0"/>
          <w:sz w:val="28"/>
          <w:vertAlign w:val="subscript"/>
        </w:rPr>
        <w:t>1</w:t>
      </w:r>
      <w:r w:rsidRPr="00A80E04">
        <w:rPr>
          <w:b w:val="0"/>
          <w:sz w:val="28"/>
        </w:rPr>
        <w:t xml:space="preserve">=60 м/хв., а швидкість човна відносно води </w:t>
      </w:r>
      <w:r>
        <w:rPr>
          <w:b w:val="0"/>
          <w:sz w:val="28"/>
        </w:rPr>
        <w:t xml:space="preserve">                  </w:t>
      </w:r>
      <w:r w:rsidRPr="00A80E04">
        <w:rPr>
          <w:b w:val="0"/>
          <w:sz w:val="28"/>
        </w:rPr>
        <w:t>v</w:t>
      </w:r>
      <w:r w:rsidRPr="00A80E04">
        <w:rPr>
          <w:b w:val="0"/>
          <w:sz w:val="28"/>
          <w:vertAlign w:val="subscript"/>
        </w:rPr>
        <w:t>2</w:t>
      </w:r>
      <w:r w:rsidRPr="00A80E04">
        <w:rPr>
          <w:b w:val="0"/>
          <w:sz w:val="28"/>
        </w:rPr>
        <w:t>=2,0 м/с. Із якою швидкістю відносно берега має рухатися човен, щоб йти під прямим кутом до течії?</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1,7 м/с</w:t>
      </w:r>
      <w:r w:rsidRPr="00BD2350">
        <w:rPr>
          <w:lang w:val="uk-UA"/>
        </w:rPr>
        <w:t>; Б)</w:t>
      </w:r>
      <w:r w:rsidRPr="00BD2350">
        <w:rPr>
          <w:color w:val="008000"/>
          <w:lang w:val="uk-UA"/>
        </w:rPr>
        <w:t xml:space="preserve"> v = 1,4 м/с</w:t>
      </w:r>
      <w:r w:rsidRPr="00BD2350">
        <w:rPr>
          <w:lang w:val="uk-UA"/>
        </w:rPr>
        <w:t>; В)</w:t>
      </w:r>
      <w:r w:rsidRPr="00BD2350">
        <w:rPr>
          <w:color w:val="008000"/>
          <w:lang w:val="uk-UA"/>
        </w:rPr>
        <w:t xml:space="preserve"> v = 1,2 м/с</w:t>
      </w:r>
      <w:r w:rsidRPr="00BD2350">
        <w:rPr>
          <w:lang w:val="uk-UA"/>
        </w:rPr>
        <w:t xml:space="preserve">; Г) </w:t>
      </w:r>
      <w:r w:rsidRPr="00BD2350">
        <w:rPr>
          <w:color w:val="008000"/>
          <w:lang w:val="uk-UA"/>
        </w:rPr>
        <w:t>v = 1,0 м/с.</w:t>
      </w:r>
    </w:p>
    <w:p w:rsidR="00C8030A" w:rsidRPr="00BD2350" w:rsidRDefault="00C8030A" w:rsidP="00C8030A">
      <w:pPr>
        <w:jc w:val="both"/>
        <w:rPr>
          <w:color w:val="008000"/>
          <w:lang w:val="uk-UA"/>
        </w:rPr>
      </w:pPr>
    </w:p>
    <w:p w:rsidR="00C8030A" w:rsidRDefault="00C8030A" w:rsidP="00C8030A">
      <w:pPr>
        <w:pStyle w:val="a3"/>
        <w:jc w:val="both"/>
        <w:rPr>
          <w:sz w:val="28"/>
        </w:rPr>
      </w:pPr>
    </w:p>
    <w:p w:rsidR="00C8030A" w:rsidRPr="00BD2350" w:rsidRDefault="00C8030A" w:rsidP="00C8030A">
      <w:pPr>
        <w:pStyle w:val="a3"/>
        <w:jc w:val="both"/>
      </w:pPr>
      <w:r w:rsidRPr="00A80E04">
        <w:rPr>
          <w:sz w:val="28"/>
        </w:rPr>
        <w:t>8.</w:t>
      </w:r>
      <w:r w:rsidRPr="00BD2350">
        <w:rPr>
          <w:sz w:val="28"/>
        </w:rPr>
        <w:t xml:space="preserve"> </w:t>
      </w:r>
      <w:r w:rsidRPr="00A80E04">
        <w:rPr>
          <w:b w:val="0"/>
          <w:sz w:val="28"/>
        </w:rPr>
        <w:t>Яке твердження щодо криволінійного руху є неправильним, хибним?</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рух дощової краплі у безвітряну погоду є криволінійним рухом</w:t>
      </w:r>
      <w:r w:rsidRPr="00BD2350">
        <w:rPr>
          <w:lang w:val="uk-UA"/>
        </w:rPr>
        <w:t>; Б)</w:t>
      </w:r>
      <w:r w:rsidRPr="00BD2350">
        <w:rPr>
          <w:color w:val="008000"/>
          <w:lang w:val="uk-UA"/>
        </w:rPr>
        <w:t xml:space="preserve"> рух випущеного з гармати снаряду є криволінійним рухом</w:t>
      </w:r>
      <w:r w:rsidRPr="00BD2350">
        <w:rPr>
          <w:lang w:val="uk-UA"/>
        </w:rPr>
        <w:t>; В)</w:t>
      </w:r>
      <w:r w:rsidRPr="00BD2350">
        <w:rPr>
          <w:color w:val="008000"/>
          <w:lang w:val="uk-UA"/>
        </w:rPr>
        <w:t xml:space="preserve"> рух листа, зірваного вітром з дерева, є криволінійним рухом</w:t>
      </w:r>
      <w:r w:rsidRPr="00BD2350">
        <w:rPr>
          <w:lang w:val="uk-UA"/>
        </w:rPr>
        <w:t xml:space="preserve">; Г) </w:t>
      </w:r>
      <w:r w:rsidRPr="00BD2350">
        <w:rPr>
          <w:color w:val="008000"/>
          <w:lang w:val="uk-UA"/>
        </w:rPr>
        <w:t>рух зайця, що рятується від погоні, є криволінійним рухом.</w:t>
      </w:r>
    </w:p>
    <w:p w:rsidR="00C8030A" w:rsidRDefault="00C8030A" w:rsidP="00C8030A">
      <w:pPr>
        <w:pStyle w:val="a3"/>
        <w:jc w:val="both"/>
        <w:rPr>
          <w:sz w:val="28"/>
        </w:rPr>
      </w:pPr>
    </w:p>
    <w:p w:rsidR="00C8030A" w:rsidRPr="00BD2350" w:rsidRDefault="00C8030A" w:rsidP="00C8030A">
      <w:pPr>
        <w:pStyle w:val="a3"/>
        <w:jc w:val="both"/>
      </w:pPr>
      <w:r w:rsidRPr="00A80E04">
        <w:rPr>
          <w:sz w:val="28"/>
        </w:rPr>
        <w:t>9.</w:t>
      </w:r>
      <w:r w:rsidRPr="00BD2350">
        <w:rPr>
          <w:sz w:val="28"/>
        </w:rPr>
        <w:t xml:space="preserve"> </w:t>
      </w:r>
      <w:r w:rsidRPr="00A80E04">
        <w:rPr>
          <w:b w:val="0"/>
          <w:sz w:val="28"/>
        </w:rPr>
        <w:t xml:space="preserve">Яка </w:t>
      </w:r>
      <w:r>
        <w:rPr>
          <w:b w:val="0"/>
          <w:sz w:val="28"/>
        </w:rPr>
        <w:t>і</w:t>
      </w:r>
      <w:r w:rsidRPr="00A80E04">
        <w:rPr>
          <w:b w:val="0"/>
          <w:sz w:val="28"/>
        </w:rPr>
        <w:t>з формул у математичній формі виражає зв'язок між швидкістю частинки, що рухається по колу, і періодом її обертання?</w:t>
      </w:r>
      <w:r w:rsidRPr="00A80E04">
        <w:rPr>
          <w:b w:val="0"/>
        </w:rPr>
        <w:t xml:space="preserve"> </w:t>
      </w:r>
    </w:p>
    <w:p w:rsidR="00C8030A" w:rsidRPr="00BD2350" w:rsidRDefault="00C8030A" w:rsidP="00C8030A">
      <w:pPr>
        <w:jc w:val="both"/>
        <w:rPr>
          <w:color w:val="008000"/>
          <w:lang w:val="uk-UA"/>
        </w:rPr>
      </w:pPr>
      <w:r w:rsidRPr="00BD2350">
        <w:rPr>
          <w:lang w:val="uk-UA"/>
        </w:rPr>
        <w:t xml:space="preserve">А) </w:t>
      </w:r>
      <w:r w:rsidRPr="00BD2350">
        <w:rPr>
          <w:position w:val="-24"/>
          <w:lang w:val="uk-UA"/>
        </w:rPr>
        <w:object w:dxaOrig="999" w:dyaOrig="620">
          <v:shape id="_x0000_i1232" type="#_x0000_t75" style="width:49.85pt;height:31pt" o:ole="">
            <v:imagedata r:id="rId410" o:title=""/>
          </v:shape>
          <o:OLEObject Type="Embed" ProgID="Equation.3" ShapeID="_x0000_i1232" DrawAspect="Content" ObjectID="_1449738191" r:id="rId411"/>
        </w:object>
      </w:r>
      <w:r w:rsidRPr="00BD2350">
        <w:rPr>
          <w:lang w:val="uk-UA"/>
        </w:rPr>
        <w:t xml:space="preserve">; Б) </w:t>
      </w:r>
      <w:r w:rsidRPr="00BD2350">
        <w:rPr>
          <w:position w:val="-6"/>
          <w:lang w:val="uk-UA"/>
        </w:rPr>
        <w:object w:dxaOrig="1060" w:dyaOrig="279">
          <v:shape id="_x0000_i1233" type="#_x0000_t75" style="width:53.15pt;height:13.3pt" o:ole="">
            <v:imagedata r:id="rId412" o:title=""/>
          </v:shape>
          <o:OLEObject Type="Embed" ProgID="Equation.3" ShapeID="_x0000_i1233" DrawAspect="Content" ObjectID="_1449738192" r:id="rId413"/>
        </w:object>
      </w:r>
      <w:r w:rsidRPr="00BD2350">
        <w:rPr>
          <w:lang w:val="uk-UA"/>
        </w:rPr>
        <w:t>; В)</w:t>
      </w:r>
      <w:r w:rsidRPr="00BD2350">
        <w:rPr>
          <w:color w:val="008000"/>
          <w:lang w:val="uk-UA"/>
        </w:rPr>
        <w:t xml:space="preserve">  </w:t>
      </w:r>
      <w:r w:rsidRPr="00BD2350">
        <w:rPr>
          <w:color w:val="008000"/>
          <w:position w:val="-16"/>
          <w:lang w:val="uk-UA"/>
        </w:rPr>
        <w:object w:dxaOrig="1100" w:dyaOrig="440">
          <v:shape id="_x0000_i1234" type="#_x0000_t75" style="width:55.4pt;height:22.15pt" o:ole="">
            <v:imagedata r:id="rId414" o:title=""/>
          </v:shape>
          <o:OLEObject Type="Embed" ProgID="Equation.3" ShapeID="_x0000_i1234" DrawAspect="Content" ObjectID="_1449738193" r:id="rId415"/>
        </w:object>
      </w:r>
      <w:r w:rsidRPr="00BD2350">
        <w:rPr>
          <w:lang w:val="uk-UA"/>
        </w:rPr>
        <w:t xml:space="preserve">; Г) </w:t>
      </w:r>
      <w:r w:rsidRPr="00BD2350">
        <w:rPr>
          <w:position w:val="-24"/>
          <w:lang w:val="uk-UA"/>
        </w:rPr>
        <w:object w:dxaOrig="580" w:dyaOrig="620">
          <v:shape id="_x0000_i1235" type="#_x0000_t75" style="width:28.8pt;height:31pt" o:ole="">
            <v:imagedata r:id="rId416" o:title=""/>
          </v:shape>
          <o:OLEObject Type="Embed" ProgID="Equation.3" ShapeID="_x0000_i1235" DrawAspect="Content" ObjectID="_1449738194" r:id="rId417"/>
        </w:objec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A80E04">
        <w:rPr>
          <w:sz w:val="28"/>
        </w:rPr>
        <w:t>10.</w:t>
      </w:r>
      <w:r w:rsidRPr="00BD2350">
        <w:rPr>
          <w:sz w:val="28"/>
        </w:rPr>
        <w:t xml:space="preserve"> </w:t>
      </w:r>
      <w:r w:rsidRPr="00A80E04">
        <w:rPr>
          <w:b w:val="0"/>
          <w:sz w:val="28"/>
        </w:rPr>
        <w:t>На арені Харківського цирку дресирований кінь рухається по колу діаметром 12 м, витрачаючи на кожне коло 30 с. Яким є доцентрове прискорення коня?</w:t>
      </w:r>
      <w:r w:rsidRPr="00A80E04">
        <w:rPr>
          <w:b w:val="0"/>
        </w:rPr>
        <w:t xml:space="preserve"> </w:t>
      </w:r>
    </w:p>
    <w:p w:rsidR="00C8030A" w:rsidRPr="00E9249C" w:rsidRDefault="00C8030A" w:rsidP="00C8030A">
      <w:pPr>
        <w:pStyle w:val="a3"/>
        <w:jc w:val="both"/>
        <w:rPr>
          <w:b w:val="0"/>
          <w:sz w:val="20"/>
        </w:rPr>
      </w:pPr>
      <w:r w:rsidRPr="00E9249C">
        <w:rPr>
          <w:b w:val="0"/>
          <w:sz w:val="20"/>
        </w:rPr>
        <w:t>А)</w:t>
      </w:r>
      <w:r w:rsidRPr="00E9249C">
        <w:rPr>
          <w:b w:val="0"/>
          <w:color w:val="008000"/>
          <w:sz w:val="20"/>
        </w:rPr>
        <w:t xml:space="preserve"> a</w:t>
      </w:r>
      <w:r w:rsidRPr="00E9249C">
        <w:rPr>
          <w:b w:val="0"/>
          <w:color w:val="008000"/>
          <w:sz w:val="20"/>
          <w:vertAlign w:val="subscript"/>
        </w:rPr>
        <w:t>д.ц.</w:t>
      </w:r>
      <w:r w:rsidRPr="00E9249C">
        <w:rPr>
          <w:b w:val="0"/>
          <w:color w:val="008000"/>
          <w:sz w:val="20"/>
        </w:rPr>
        <w:t>= 0,3 м/с</w:t>
      </w:r>
      <w:r w:rsidRPr="00E9249C">
        <w:rPr>
          <w:b w:val="0"/>
          <w:color w:val="008000"/>
          <w:sz w:val="20"/>
          <w:vertAlign w:val="superscript"/>
        </w:rPr>
        <w:t>2</w:t>
      </w:r>
      <w:r w:rsidRPr="00E9249C">
        <w:rPr>
          <w:b w:val="0"/>
          <w:sz w:val="20"/>
        </w:rPr>
        <w:t>; Б)</w:t>
      </w:r>
      <w:r w:rsidRPr="00E9249C">
        <w:rPr>
          <w:b w:val="0"/>
          <w:color w:val="008000"/>
          <w:sz w:val="20"/>
        </w:rPr>
        <w:t xml:space="preserve"> a</w:t>
      </w:r>
      <w:r w:rsidRPr="00E9249C">
        <w:rPr>
          <w:b w:val="0"/>
          <w:color w:val="008000"/>
          <w:sz w:val="20"/>
          <w:vertAlign w:val="subscript"/>
        </w:rPr>
        <w:t>д.ц.</w:t>
      </w:r>
      <w:r w:rsidRPr="00E9249C">
        <w:rPr>
          <w:b w:val="0"/>
          <w:color w:val="008000"/>
          <w:sz w:val="20"/>
        </w:rPr>
        <w:t>= 0,4 м/с</w:t>
      </w:r>
      <w:r w:rsidRPr="00E9249C">
        <w:rPr>
          <w:b w:val="0"/>
          <w:color w:val="008000"/>
          <w:sz w:val="20"/>
          <w:vertAlign w:val="superscript"/>
        </w:rPr>
        <w:t>2</w:t>
      </w:r>
      <w:r w:rsidRPr="00E9249C">
        <w:rPr>
          <w:b w:val="0"/>
          <w:sz w:val="20"/>
        </w:rPr>
        <w:t>; В)</w:t>
      </w:r>
      <w:r w:rsidRPr="00E9249C">
        <w:rPr>
          <w:b w:val="0"/>
          <w:color w:val="008000"/>
          <w:sz w:val="20"/>
        </w:rPr>
        <w:t xml:space="preserve"> a</w:t>
      </w:r>
      <w:r w:rsidRPr="00E9249C">
        <w:rPr>
          <w:b w:val="0"/>
          <w:color w:val="008000"/>
          <w:sz w:val="20"/>
          <w:vertAlign w:val="subscript"/>
        </w:rPr>
        <w:t>д.ц.</w:t>
      </w:r>
      <w:r w:rsidRPr="00E9249C">
        <w:rPr>
          <w:b w:val="0"/>
          <w:color w:val="008000"/>
          <w:sz w:val="20"/>
        </w:rPr>
        <w:t>= 0,5 м/с</w:t>
      </w:r>
      <w:r w:rsidRPr="00E9249C">
        <w:rPr>
          <w:b w:val="0"/>
          <w:color w:val="008000"/>
          <w:sz w:val="20"/>
          <w:vertAlign w:val="superscript"/>
        </w:rPr>
        <w:t>2</w:t>
      </w:r>
      <w:r w:rsidRPr="00E9249C">
        <w:rPr>
          <w:b w:val="0"/>
          <w:sz w:val="20"/>
        </w:rPr>
        <w:t xml:space="preserve">; Г) </w:t>
      </w:r>
      <w:r w:rsidRPr="00E9249C">
        <w:rPr>
          <w:b w:val="0"/>
          <w:color w:val="008000"/>
          <w:sz w:val="20"/>
        </w:rPr>
        <w:t>a</w:t>
      </w:r>
      <w:r w:rsidRPr="00E9249C">
        <w:rPr>
          <w:b w:val="0"/>
          <w:color w:val="008000"/>
          <w:sz w:val="20"/>
          <w:vertAlign w:val="subscript"/>
        </w:rPr>
        <w:t>д.ц.</w:t>
      </w:r>
      <w:r w:rsidRPr="00E9249C">
        <w:rPr>
          <w:b w:val="0"/>
          <w:color w:val="008000"/>
          <w:sz w:val="20"/>
        </w:rPr>
        <w:t>= 0,6 м/с</w:t>
      </w:r>
      <w:r w:rsidRPr="00E9249C">
        <w:rPr>
          <w:b w:val="0"/>
          <w:color w:val="008000"/>
          <w:sz w:val="20"/>
          <w:vertAlign w:val="superscript"/>
        </w:rPr>
        <w:t>2</w:t>
      </w:r>
      <w:r w:rsidRPr="00E9249C">
        <w:rPr>
          <w:b w:val="0"/>
          <w:color w:val="008000"/>
          <w:sz w:val="20"/>
        </w:rPr>
        <w:t>.</w:t>
      </w:r>
    </w:p>
    <w:p w:rsidR="00C8030A" w:rsidRDefault="00C8030A" w:rsidP="00C8030A">
      <w:pPr>
        <w:pStyle w:val="a3"/>
        <w:jc w:val="both"/>
        <w:rPr>
          <w:sz w:val="28"/>
        </w:rPr>
      </w:pPr>
    </w:p>
    <w:p w:rsidR="00C8030A" w:rsidRPr="00BD2350" w:rsidRDefault="00C8030A" w:rsidP="00C8030A">
      <w:pPr>
        <w:pStyle w:val="a3"/>
        <w:jc w:val="both"/>
      </w:pPr>
      <w:r w:rsidRPr="00A80E04">
        <w:rPr>
          <w:sz w:val="28"/>
        </w:rPr>
        <w:t>11.</w:t>
      </w:r>
      <w:r w:rsidRPr="00BD2350">
        <w:rPr>
          <w:sz w:val="28"/>
        </w:rPr>
        <w:t xml:space="preserve"> </w:t>
      </w:r>
      <w:r w:rsidRPr="00A80E04">
        <w:rPr>
          <w:b w:val="0"/>
          <w:sz w:val="28"/>
        </w:rPr>
        <w:t>Довжина годинної стрілки наручного механічного годинника "Слава" дорівнює 10 мм. Якою є швидкість кінчика годинної стрілки?</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1,7·10</w:t>
      </w:r>
      <w:r w:rsidRPr="00BD2350">
        <w:rPr>
          <w:color w:val="008000"/>
          <w:vertAlign w:val="superscript"/>
          <w:lang w:val="uk-UA"/>
        </w:rPr>
        <w:t>-7</w:t>
      </w:r>
      <w:r w:rsidRPr="00BD2350">
        <w:rPr>
          <w:color w:val="008000"/>
          <w:lang w:val="uk-UA"/>
        </w:rPr>
        <w:t xml:space="preserve"> м/с</w:t>
      </w:r>
      <w:r w:rsidRPr="00BD2350">
        <w:rPr>
          <w:lang w:val="uk-UA"/>
        </w:rPr>
        <w:t>; Б)</w:t>
      </w:r>
      <w:r w:rsidRPr="00BD2350">
        <w:rPr>
          <w:color w:val="008000"/>
          <w:lang w:val="uk-UA"/>
        </w:rPr>
        <w:t xml:space="preserve"> 1,45·10</w:t>
      </w:r>
      <w:r w:rsidRPr="00BD2350">
        <w:rPr>
          <w:color w:val="008000"/>
          <w:vertAlign w:val="superscript"/>
          <w:lang w:val="uk-UA"/>
        </w:rPr>
        <w:t>-6</w:t>
      </w:r>
      <w:r w:rsidRPr="00BD2350">
        <w:rPr>
          <w:color w:val="008000"/>
          <w:lang w:val="uk-UA"/>
        </w:rPr>
        <w:t xml:space="preserve"> м/с</w:t>
      </w:r>
      <w:r w:rsidRPr="00BD2350">
        <w:rPr>
          <w:lang w:val="uk-UA"/>
        </w:rPr>
        <w:t>; В)</w:t>
      </w:r>
      <w:r w:rsidRPr="00BD2350">
        <w:rPr>
          <w:color w:val="008000"/>
          <w:lang w:val="uk-UA"/>
        </w:rPr>
        <w:t xml:space="preserve"> 1,5·10</w:t>
      </w:r>
      <w:r w:rsidRPr="00BD2350">
        <w:rPr>
          <w:color w:val="008000"/>
          <w:vertAlign w:val="superscript"/>
          <w:lang w:val="uk-UA"/>
        </w:rPr>
        <w:t>-3</w:t>
      </w:r>
      <w:r w:rsidRPr="00BD2350">
        <w:rPr>
          <w:color w:val="008000"/>
          <w:lang w:val="uk-UA"/>
        </w:rPr>
        <w:t xml:space="preserve"> м/с</w:t>
      </w:r>
      <w:r w:rsidRPr="00BD2350">
        <w:rPr>
          <w:lang w:val="uk-UA"/>
        </w:rPr>
        <w:t>; Г) 2,</w:t>
      </w:r>
      <w:r w:rsidRPr="00BD2350">
        <w:rPr>
          <w:color w:val="008000"/>
          <w:lang w:val="uk-UA"/>
        </w:rPr>
        <w:t>7·10</w:t>
      </w:r>
      <w:r w:rsidRPr="00BD2350">
        <w:rPr>
          <w:color w:val="008000"/>
          <w:vertAlign w:val="superscript"/>
          <w:lang w:val="uk-UA"/>
        </w:rPr>
        <w:t>-4</w:t>
      </w:r>
      <w:r w:rsidRPr="00BD2350">
        <w:rPr>
          <w:color w:val="008000"/>
          <w:lang w:val="uk-UA"/>
        </w:rPr>
        <w:t xml:space="preserve"> м/с.</w:t>
      </w:r>
    </w:p>
    <w:p w:rsidR="00C8030A" w:rsidRDefault="00C8030A" w:rsidP="00C8030A">
      <w:pPr>
        <w:pStyle w:val="a3"/>
        <w:jc w:val="both"/>
        <w:rPr>
          <w:sz w:val="28"/>
        </w:rPr>
      </w:pPr>
    </w:p>
    <w:p w:rsidR="00C8030A" w:rsidRPr="00BD2350" w:rsidRDefault="00C8030A" w:rsidP="00C8030A">
      <w:pPr>
        <w:pStyle w:val="a3"/>
        <w:jc w:val="both"/>
      </w:pPr>
      <w:r w:rsidRPr="00A80E04">
        <w:rPr>
          <w:sz w:val="28"/>
        </w:rPr>
        <w:t>12.</w:t>
      </w:r>
      <w:r w:rsidRPr="00BD2350">
        <w:rPr>
          <w:sz w:val="28"/>
        </w:rPr>
        <w:t xml:space="preserve"> </w:t>
      </w:r>
      <w:r w:rsidRPr="00A80E04">
        <w:rPr>
          <w:b w:val="0"/>
          <w:sz w:val="28"/>
        </w:rPr>
        <w:t>Які обертальні деталі машин використовують у вентиляторах, насосах і змішувачах для перемішування і транспортування в'язких, насипних, грудкових матеріалів?</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шківи</w:t>
      </w:r>
      <w:r w:rsidRPr="00BD2350">
        <w:rPr>
          <w:lang w:val="uk-UA"/>
        </w:rPr>
        <w:t>; Б)</w:t>
      </w:r>
      <w:r w:rsidRPr="00BD2350">
        <w:rPr>
          <w:color w:val="008000"/>
          <w:lang w:val="uk-UA"/>
        </w:rPr>
        <w:t xml:space="preserve"> шпинделі</w:t>
      </w:r>
      <w:r w:rsidRPr="00BD2350">
        <w:rPr>
          <w:lang w:val="uk-UA"/>
        </w:rPr>
        <w:t>; В)</w:t>
      </w:r>
      <w:r w:rsidRPr="00BD2350">
        <w:rPr>
          <w:color w:val="008000"/>
          <w:lang w:val="uk-UA"/>
        </w:rPr>
        <w:t xml:space="preserve"> гвинти</w:t>
      </w:r>
      <w:r w:rsidRPr="00BD2350">
        <w:rPr>
          <w:lang w:val="uk-UA"/>
        </w:rPr>
        <w:t xml:space="preserve">; Г) </w:t>
      </w:r>
      <w:r w:rsidRPr="00BD2350">
        <w:rPr>
          <w:color w:val="008000"/>
          <w:lang w:val="uk-UA"/>
        </w:rPr>
        <w:t>шатуни.</w:t>
      </w:r>
    </w:p>
    <w:p w:rsidR="00C8030A" w:rsidRDefault="00C8030A" w:rsidP="00C8030A">
      <w:pPr>
        <w:jc w:val="both"/>
        <w:rPr>
          <w:color w:val="008000"/>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17,0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20,0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23,0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26,1 м</w:t>
      </w:r>
      <w:r w:rsidRPr="00BD2350">
        <w:rPr>
          <w:lang w:val="uk-UA"/>
        </w:rPr>
        <w:t xml:space="preserve">; Г) </w:t>
      </w:r>
      <w:r>
        <w:rPr>
          <w:color w:val="008000"/>
          <w:lang w:val="en-US"/>
        </w:rPr>
        <w:t>x</w:t>
      </w:r>
      <w:r>
        <w:rPr>
          <w:color w:val="008000"/>
          <w:vertAlign w:val="subscript"/>
          <w:lang w:val="uk-UA"/>
        </w:rPr>
        <w:t>макс</w:t>
      </w:r>
      <w:r>
        <w:rPr>
          <w:color w:val="008000"/>
          <w:lang w:val="uk-UA"/>
        </w:rPr>
        <w:t>= 29,5 м</w:t>
      </w:r>
      <w:r w:rsidRPr="00AB0B44">
        <w:rPr>
          <w:lang w:val="uk-UA"/>
        </w:rPr>
        <w:t>.</w:t>
      </w:r>
    </w:p>
    <w:p w:rsidR="00C8030A" w:rsidRPr="000807F0" w:rsidRDefault="00C8030A" w:rsidP="00C8030A">
      <w:pPr>
        <w:jc w:val="both"/>
        <w:rPr>
          <w:color w:val="008000"/>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75</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sidRPr="000807F0">
        <w:rPr>
          <w:b w:val="0"/>
          <w:sz w:val="28"/>
          <w:lang w:val="ru-RU"/>
        </w:rPr>
        <w:t>1</w:t>
      </w:r>
      <w:r>
        <w:rPr>
          <w:b w:val="0"/>
          <w:sz w:val="28"/>
        </w:rPr>
        <w:t>,</w:t>
      </w:r>
      <w:r w:rsidRPr="000807F0">
        <w:rPr>
          <w:b w:val="0"/>
          <w:sz w:val="28"/>
          <w:lang w:val="ru-RU"/>
        </w:rPr>
        <w:t>0</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28g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33g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18g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22g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75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0,47 м</w:t>
      </w:r>
      <w:r w:rsidRPr="00BD2350">
        <w:rPr>
          <w:lang w:val="uk-UA"/>
        </w:rPr>
        <w:t>; Б)</w:t>
      </w:r>
      <w:r w:rsidRPr="00BD2350">
        <w:rPr>
          <w:color w:val="008000"/>
          <w:lang w:val="uk-UA"/>
        </w:rPr>
        <w:t xml:space="preserve"> </w:t>
      </w:r>
      <w:r>
        <w:rPr>
          <w:color w:val="008000"/>
          <w:lang w:val="en-US"/>
        </w:rPr>
        <w:t>s</w:t>
      </w:r>
      <w:r>
        <w:rPr>
          <w:color w:val="008000"/>
          <w:lang w:val="uk-UA"/>
        </w:rPr>
        <w:t>= 0,55 м</w:t>
      </w:r>
      <w:r w:rsidRPr="00BD2350">
        <w:rPr>
          <w:lang w:val="uk-UA"/>
        </w:rPr>
        <w:t>; В)</w:t>
      </w:r>
      <w:r w:rsidRPr="00BD2350">
        <w:rPr>
          <w:color w:val="008000"/>
          <w:lang w:val="uk-UA"/>
        </w:rPr>
        <w:t xml:space="preserve"> </w:t>
      </w:r>
      <w:r>
        <w:rPr>
          <w:color w:val="008000"/>
          <w:lang w:val="en-US"/>
        </w:rPr>
        <w:t>s</w:t>
      </w:r>
      <w:r>
        <w:rPr>
          <w:color w:val="008000"/>
          <w:lang w:val="uk-UA"/>
        </w:rPr>
        <w:t xml:space="preserve">= </w:t>
      </w:r>
      <w:r w:rsidRPr="000807F0">
        <w:rPr>
          <w:color w:val="008000"/>
        </w:rPr>
        <w:t>0</w:t>
      </w:r>
      <w:r>
        <w:rPr>
          <w:color w:val="008000"/>
          <w:lang w:val="uk-UA"/>
        </w:rPr>
        <w:t>,61 м</w:t>
      </w:r>
      <w:r w:rsidRPr="00BD2350">
        <w:rPr>
          <w:lang w:val="uk-UA"/>
        </w:rPr>
        <w:t xml:space="preserve">; Г) </w:t>
      </w:r>
      <w:r>
        <w:rPr>
          <w:color w:val="008000"/>
          <w:lang w:val="en-US"/>
        </w:rPr>
        <w:t>s</w:t>
      </w:r>
      <w:r>
        <w:rPr>
          <w:color w:val="008000"/>
          <w:lang w:val="uk-UA"/>
        </w:rPr>
        <w:t>= 0,75 м</w:t>
      </w:r>
      <w:r w:rsidRPr="00AB0B44">
        <w:rPr>
          <w:lang w:val="uk-UA"/>
        </w:rPr>
        <w:t>.</w:t>
      </w:r>
    </w:p>
    <w:p w:rsidR="00C8030A" w:rsidRPr="00BD2350" w:rsidRDefault="00C8030A" w:rsidP="00C8030A">
      <w:pPr>
        <w:rPr>
          <w:bCs/>
          <w:sz w:val="32"/>
          <w:lang w:val="uk-UA"/>
        </w:rPr>
      </w:pPr>
    </w:p>
    <w:p w:rsidR="00C8030A" w:rsidRPr="00021BF9" w:rsidRDefault="00C8030A" w:rsidP="00C8030A">
      <w:pPr>
        <w:jc w:val="both"/>
        <w:rPr>
          <w:color w:val="008000"/>
          <w:lang w:val="uk-UA"/>
        </w:rPr>
      </w:pPr>
    </w:p>
    <w:p w:rsidR="00C8030A" w:rsidRPr="00BD2350" w:rsidRDefault="00C8030A" w:rsidP="00C8030A">
      <w:pPr>
        <w:jc w:val="right"/>
        <w:rPr>
          <w:bCs/>
          <w:sz w:val="32"/>
          <w:lang w:val="uk-UA"/>
        </w:rPr>
      </w:pPr>
    </w:p>
    <w:p w:rsidR="00C8030A" w:rsidRPr="00BD2350" w:rsidRDefault="00C8030A" w:rsidP="00C8030A">
      <w:pPr>
        <w:jc w:val="right"/>
        <w:rPr>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EA2D9B" w:rsidRDefault="00EA2D9B"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r w:rsidRPr="00B77D8C">
        <w:rPr>
          <w:b/>
          <w:bCs/>
          <w:sz w:val="32"/>
          <w:lang w:val="uk-UA"/>
        </w:rPr>
        <w:lastRenderedPageBreak/>
        <w:t>№ 1-13</w:t>
      </w:r>
    </w:p>
    <w:p w:rsidR="00C8030A" w:rsidRPr="00B77D8C" w:rsidRDefault="00C8030A" w:rsidP="00C8030A">
      <w:pPr>
        <w:jc w:val="right"/>
        <w:rPr>
          <w:b/>
          <w:bCs/>
          <w:sz w:val="32"/>
          <w:lang w:val="uk-UA"/>
        </w:rPr>
      </w:pPr>
    </w:p>
    <w:p w:rsidR="00C8030A" w:rsidRPr="00BD2350" w:rsidRDefault="00C8030A" w:rsidP="00C8030A">
      <w:pPr>
        <w:pStyle w:val="a3"/>
        <w:jc w:val="both"/>
      </w:pPr>
      <w:r w:rsidRPr="00A80E04">
        <w:rPr>
          <w:sz w:val="28"/>
        </w:rPr>
        <w:t>1.</w:t>
      </w:r>
      <w:r w:rsidRPr="00BD2350">
        <w:rPr>
          <w:sz w:val="28"/>
        </w:rPr>
        <w:t xml:space="preserve"> </w:t>
      </w:r>
      <w:r w:rsidRPr="00A80E04">
        <w:rPr>
          <w:b w:val="0"/>
          <w:sz w:val="28"/>
        </w:rPr>
        <w:t>Скількома координатами визначається положення точки на лінії?</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однією координатою, наприклад, абсцисою</w:t>
      </w:r>
      <w:r w:rsidRPr="00BD2350">
        <w:rPr>
          <w:lang w:val="uk-UA"/>
        </w:rPr>
        <w:t>; Б)</w:t>
      </w:r>
      <w:r w:rsidRPr="00BD2350">
        <w:rPr>
          <w:color w:val="008000"/>
          <w:lang w:val="uk-UA"/>
        </w:rPr>
        <w:t xml:space="preserve"> двома координатами, наприклад, абсцисою та ординатою</w:t>
      </w:r>
      <w:r>
        <w:rPr>
          <w:lang w:val="uk-UA"/>
        </w:rPr>
        <w:t xml:space="preserve">;                </w:t>
      </w:r>
      <w:r w:rsidRPr="00BD2350">
        <w:rPr>
          <w:lang w:val="uk-UA"/>
        </w:rPr>
        <w:t>В)</w:t>
      </w:r>
      <w:r w:rsidRPr="00BD2350">
        <w:rPr>
          <w:color w:val="008000"/>
          <w:lang w:val="uk-UA"/>
        </w:rPr>
        <w:t xml:space="preserve"> трьома координатами: абсцисою, ординатою та аплікатою</w:t>
      </w:r>
      <w:r w:rsidRPr="00BD2350">
        <w:rPr>
          <w:lang w:val="uk-UA"/>
        </w:rPr>
        <w:t xml:space="preserve">; </w:t>
      </w:r>
      <w:r>
        <w:rPr>
          <w:lang w:val="uk-UA"/>
        </w:rPr>
        <w:t xml:space="preserve">  </w:t>
      </w:r>
      <w:r w:rsidRPr="00BD2350">
        <w:rPr>
          <w:lang w:val="uk-UA"/>
        </w:rPr>
        <w:t xml:space="preserve">Г) </w:t>
      </w:r>
      <w:r w:rsidRPr="00BD2350">
        <w:rPr>
          <w:color w:val="008000"/>
          <w:lang w:val="uk-UA"/>
        </w:rPr>
        <w:t>чотирма координатами: абсцисою, ординатою та аплікатою та часом.</w:t>
      </w:r>
    </w:p>
    <w:p w:rsidR="00C8030A" w:rsidRPr="00A80E04" w:rsidRDefault="00C8030A" w:rsidP="00C8030A">
      <w:pPr>
        <w:pStyle w:val="a3"/>
        <w:jc w:val="both"/>
        <w:rPr>
          <w:sz w:val="28"/>
        </w:rPr>
      </w:pPr>
    </w:p>
    <w:p w:rsidR="00C8030A" w:rsidRPr="00BD2350" w:rsidRDefault="00C8030A" w:rsidP="00C8030A">
      <w:pPr>
        <w:pStyle w:val="a3"/>
        <w:jc w:val="both"/>
      </w:pPr>
      <w:r w:rsidRPr="00A80E04">
        <w:rPr>
          <w:sz w:val="28"/>
        </w:rPr>
        <w:t>2.</w:t>
      </w:r>
      <w:r w:rsidRPr="00BD2350">
        <w:rPr>
          <w:sz w:val="28"/>
        </w:rPr>
        <w:t xml:space="preserve"> </w:t>
      </w:r>
      <w:r w:rsidRPr="00A80E04">
        <w:rPr>
          <w:b w:val="0"/>
          <w:sz w:val="28"/>
        </w:rPr>
        <w:t>Яку назву має напрямлений відрізок прямої, який сполучає початкове положення рухомої частинки та її положення у даний момент часу?</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вектор переміщення</w:t>
      </w:r>
      <w:r w:rsidRPr="00BD2350">
        <w:rPr>
          <w:lang w:val="uk-UA"/>
        </w:rPr>
        <w:t>; Б)</w:t>
      </w:r>
      <w:r w:rsidRPr="00BD2350">
        <w:rPr>
          <w:color w:val="008000"/>
          <w:lang w:val="uk-UA"/>
        </w:rPr>
        <w:t xml:space="preserve"> вектор швидкості</w:t>
      </w:r>
      <w:r w:rsidRPr="00BD2350">
        <w:rPr>
          <w:lang w:val="uk-UA"/>
        </w:rPr>
        <w:t>; В)</w:t>
      </w:r>
      <w:r w:rsidRPr="00BD2350">
        <w:rPr>
          <w:color w:val="008000"/>
          <w:lang w:val="uk-UA"/>
        </w:rPr>
        <w:t xml:space="preserve"> траєкторія</w:t>
      </w:r>
      <w:r w:rsidRPr="00BD2350">
        <w:rPr>
          <w:lang w:val="uk-UA"/>
        </w:rPr>
        <w:t xml:space="preserve">; Г) </w:t>
      </w:r>
      <w:r w:rsidRPr="00BD2350">
        <w:rPr>
          <w:color w:val="008000"/>
          <w:lang w:val="uk-UA"/>
        </w:rPr>
        <w:t>радіус-вектор.</w:t>
      </w:r>
    </w:p>
    <w:p w:rsidR="00C8030A" w:rsidRDefault="00C8030A" w:rsidP="00C8030A">
      <w:pPr>
        <w:pStyle w:val="a3"/>
        <w:jc w:val="both"/>
        <w:rPr>
          <w:sz w:val="28"/>
        </w:rPr>
      </w:pPr>
      <w:r>
        <w:rPr>
          <w:noProof/>
          <w:sz w:val="28"/>
          <w:lang w:val="ru-RU"/>
        </w:rPr>
        <w:drawing>
          <wp:anchor distT="0" distB="0" distL="114300" distR="114300" simplePos="0" relativeHeight="251684864" behindDoc="0" locked="0" layoutInCell="1" allowOverlap="1">
            <wp:simplePos x="0" y="0"/>
            <wp:positionH relativeFrom="column">
              <wp:posOffset>4000500</wp:posOffset>
            </wp:positionH>
            <wp:positionV relativeFrom="paragraph">
              <wp:posOffset>185420</wp:posOffset>
            </wp:positionV>
            <wp:extent cx="2171700" cy="1647190"/>
            <wp:effectExtent l="19050" t="0" r="0" b="0"/>
            <wp:wrapSquare wrapText="bothSides"/>
            <wp:docPr id="25" name="Рисунок 25"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
                    <pic:cNvPicPr>
                      <a:picLocks noChangeAspect="1" noChangeArrowheads="1"/>
                    </pic:cNvPicPr>
                  </pic:nvPicPr>
                  <pic:blipFill>
                    <a:blip r:embed="rId418" cstate="print"/>
                    <a:srcRect/>
                    <a:stretch>
                      <a:fillRect/>
                    </a:stretch>
                  </pic:blipFill>
                  <pic:spPr bwMode="auto">
                    <a:xfrm>
                      <a:off x="0" y="0"/>
                      <a:ext cx="2171700" cy="1647190"/>
                    </a:xfrm>
                    <a:prstGeom prst="rect">
                      <a:avLst/>
                    </a:prstGeom>
                    <a:noFill/>
                    <a:ln w="9525">
                      <a:noFill/>
                      <a:miter lim="800000"/>
                      <a:headEnd/>
                      <a:tailEnd/>
                    </a:ln>
                  </pic:spPr>
                </pic:pic>
              </a:graphicData>
            </a:graphic>
          </wp:anchor>
        </w:drawing>
      </w:r>
    </w:p>
    <w:p w:rsidR="00C8030A" w:rsidRDefault="00C8030A" w:rsidP="00C8030A">
      <w:pPr>
        <w:pStyle w:val="a3"/>
        <w:jc w:val="both"/>
      </w:pPr>
      <w:r w:rsidRPr="00A80E04">
        <w:rPr>
          <w:sz w:val="28"/>
        </w:rPr>
        <w:t>3.</w:t>
      </w:r>
      <w:r w:rsidRPr="00BD2350">
        <w:rPr>
          <w:sz w:val="28"/>
        </w:rPr>
        <w:t xml:space="preserve"> </w:t>
      </w:r>
      <w:r w:rsidRPr="00A80E04">
        <w:rPr>
          <w:b w:val="0"/>
          <w:sz w:val="28"/>
        </w:rPr>
        <w:t>На одній координатній площині подані графіки швидкості чотирьох тіл. Тіло 1 рухається із швидкістю v=25 м/с. За яким графіком рухається тіло, яке за будь-який інтервал часу проходить шлях уп'ятеро менший, ніж тіло 1?</w:t>
      </w:r>
      <w:r w:rsidRPr="00BD2350">
        <w:t xml:space="preserve"> </w:t>
      </w:r>
    </w:p>
    <w:p w:rsidR="00C8030A" w:rsidRPr="00BD2350" w:rsidRDefault="00C8030A" w:rsidP="00C8030A">
      <w:pPr>
        <w:pStyle w:val="a3"/>
        <w:jc w:val="both"/>
      </w:pPr>
    </w:p>
    <w:p w:rsidR="00C8030A" w:rsidRPr="00A80E04" w:rsidRDefault="00C8030A" w:rsidP="00C8030A">
      <w:pPr>
        <w:jc w:val="both"/>
        <w:rPr>
          <w:color w:val="008000"/>
          <w:sz w:val="22"/>
          <w:szCs w:val="22"/>
          <w:lang w:val="uk-UA"/>
        </w:rPr>
      </w:pPr>
      <w:r w:rsidRPr="00A80E04">
        <w:rPr>
          <w:sz w:val="22"/>
          <w:szCs w:val="22"/>
          <w:lang w:val="uk-UA"/>
        </w:rPr>
        <w:t>А)</w:t>
      </w:r>
      <w:r w:rsidRPr="00A80E04">
        <w:rPr>
          <w:color w:val="008000"/>
          <w:sz w:val="22"/>
          <w:szCs w:val="22"/>
          <w:lang w:val="uk-UA"/>
        </w:rPr>
        <w:t xml:space="preserve"> за графіком 1</w:t>
      </w:r>
      <w:r w:rsidRPr="00A80E04">
        <w:rPr>
          <w:sz w:val="22"/>
          <w:szCs w:val="22"/>
          <w:lang w:val="uk-UA"/>
        </w:rPr>
        <w:t>; Б)</w:t>
      </w:r>
      <w:r w:rsidRPr="00A80E04">
        <w:rPr>
          <w:color w:val="008000"/>
          <w:sz w:val="22"/>
          <w:szCs w:val="22"/>
          <w:lang w:val="uk-UA"/>
        </w:rPr>
        <w:t xml:space="preserve"> за графіком 4</w:t>
      </w:r>
      <w:r w:rsidRPr="00A80E04">
        <w:rPr>
          <w:sz w:val="22"/>
          <w:szCs w:val="22"/>
          <w:lang w:val="uk-UA"/>
        </w:rPr>
        <w:t>;  В)</w:t>
      </w:r>
      <w:r w:rsidRPr="00A80E04">
        <w:rPr>
          <w:color w:val="008000"/>
          <w:sz w:val="22"/>
          <w:szCs w:val="22"/>
          <w:lang w:val="uk-UA"/>
        </w:rPr>
        <w:t xml:space="preserve"> за графіком 2</w:t>
      </w:r>
      <w:r w:rsidRPr="00A80E04">
        <w:rPr>
          <w:sz w:val="22"/>
          <w:szCs w:val="22"/>
          <w:lang w:val="uk-UA"/>
        </w:rPr>
        <w:t xml:space="preserve">;                      Г) </w:t>
      </w:r>
      <w:r w:rsidRPr="00A80E04">
        <w:rPr>
          <w:color w:val="008000"/>
          <w:sz w:val="22"/>
          <w:szCs w:val="22"/>
          <w:lang w:val="uk-UA"/>
        </w:rPr>
        <w:t>за графіком 3.</w:t>
      </w:r>
    </w:p>
    <w:p w:rsidR="00C8030A" w:rsidRDefault="00C8030A" w:rsidP="00C8030A">
      <w:pPr>
        <w:pStyle w:val="a3"/>
        <w:jc w:val="both"/>
        <w:rPr>
          <w:sz w:val="28"/>
        </w:rPr>
      </w:pPr>
    </w:p>
    <w:p w:rsidR="00C8030A" w:rsidRPr="00BD2350" w:rsidRDefault="00C8030A" w:rsidP="00C8030A">
      <w:pPr>
        <w:pStyle w:val="a3"/>
        <w:jc w:val="both"/>
      </w:pPr>
      <w:r w:rsidRPr="00A80E04">
        <w:rPr>
          <w:sz w:val="28"/>
        </w:rPr>
        <w:t>4.</w:t>
      </w:r>
      <w:r w:rsidRPr="00BD2350">
        <w:rPr>
          <w:sz w:val="28"/>
        </w:rPr>
        <w:t xml:space="preserve"> </w:t>
      </w:r>
      <w:r w:rsidRPr="00A80E04">
        <w:rPr>
          <w:b w:val="0"/>
          <w:sz w:val="28"/>
        </w:rPr>
        <w:t>Автомобіль, що рухався із швидкістю v</w:t>
      </w:r>
      <w:r w:rsidRPr="00A80E04">
        <w:rPr>
          <w:b w:val="0"/>
          <w:sz w:val="28"/>
          <w:vertAlign w:val="subscript"/>
        </w:rPr>
        <w:t>0</w:t>
      </w:r>
      <w:r w:rsidRPr="00A80E04">
        <w:rPr>
          <w:b w:val="0"/>
          <w:sz w:val="28"/>
        </w:rPr>
        <w:t>= 36 км/год, загальмувавши, повністю зупиняється через 5 с. Яким є прискорення автомобіля під час гальмування?</w:t>
      </w:r>
      <w:r w:rsidRPr="00A80E04">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а = + 2 м/с</w:t>
      </w:r>
      <w:r w:rsidRPr="00BD2350">
        <w:rPr>
          <w:color w:val="008000"/>
          <w:vertAlign w:val="superscript"/>
          <w:lang w:val="uk-UA"/>
        </w:rPr>
        <w:t>2</w:t>
      </w:r>
      <w:r w:rsidRPr="00BD2350">
        <w:rPr>
          <w:lang w:val="uk-UA"/>
        </w:rPr>
        <w:t>;  Б)</w:t>
      </w:r>
      <w:r w:rsidRPr="00BD2350">
        <w:rPr>
          <w:color w:val="008000"/>
          <w:lang w:val="uk-UA"/>
        </w:rPr>
        <w:t xml:space="preserve"> а = - 2 м/с</w:t>
      </w:r>
      <w:r w:rsidRPr="00BD2350">
        <w:rPr>
          <w:color w:val="008000"/>
          <w:vertAlign w:val="superscript"/>
          <w:lang w:val="uk-UA"/>
        </w:rPr>
        <w:t>2</w:t>
      </w:r>
      <w:r w:rsidRPr="00BD2350">
        <w:rPr>
          <w:lang w:val="uk-UA"/>
        </w:rPr>
        <w:t>;  В)</w:t>
      </w:r>
      <w:r w:rsidRPr="00BD2350">
        <w:rPr>
          <w:color w:val="008000"/>
          <w:lang w:val="uk-UA"/>
        </w:rPr>
        <w:t xml:space="preserve"> а = + 3,6 м/с</w:t>
      </w:r>
      <w:r w:rsidRPr="00BD2350">
        <w:rPr>
          <w:color w:val="008000"/>
          <w:vertAlign w:val="superscript"/>
          <w:lang w:val="uk-UA"/>
        </w:rPr>
        <w:t>2</w:t>
      </w:r>
      <w:r w:rsidRPr="00BD2350">
        <w:rPr>
          <w:lang w:val="uk-UA"/>
        </w:rPr>
        <w:t xml:space="preserve">;  Г) </w:t>
      </w:r>
      <w:r w:rsidRPr="00BD2350">
        <w:rPr>
          <w:color w:val="008000"/>
          <w:lang w:val="uk-UA"/>
        </w:rPr>
        <w:t>а = - 3,6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r>
        <w:rPr>
          <w:noProof/>
          <w:lang w:val="ru-RU"/>
        </w:rPr>
        <w:drawing>
          <wp:anchor distT="0" distB="0" distL="114300" distR="114300" simplePos="0" relativeHeight="251685888" behindDoc="0" locked="0" layoutInCell="1" allowOverlap="1">
            <wp:simplePos x="0" y="0"/>
            <wp:positionH relativeFrom="column">
              <wp:posOffset>4229100</wp:posOffset>
            </wp:positionH>
            <wp:positionV relativeFrom="paragraph">
              <wp:posOffset>161925</wp:posOffset>
            </wp:positionV>
            <wp:extent cx="1865630" cy="1536065"/>
            <wp:effectExtent l="19050" t="0" r="1270" b="0"/>
            <wp:wrapSquare wrapText="bothSides"/>
            <wp:docPr id="26" name="Рисунок 2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
                    <pic:cNvPicPr>
                      <a:picLocks noChangeAspect="1" noChangeArrowheads="1"/>
                    </pic:cNvPicPr>
                  </pic:nvPicPr>
                  <pic:blipFill>
                    <a:blip r:embed="rId419" cstate="print"/>
                    <a:srcRect/>
                    <a:stretch>
                      <a:fillRect/>
                    </a:stretch>
                  </pic:blipFill>
                  <pic:spPr bwMode="auto">
                    <a:xfrm>
                      <a:off x="0" y="0"/>
                      <a:ext cx="1865630" cy="1536065"/>
                    </a:xfrm>
                    <a:prstGeom prst="rect">
                      <a:avLst/>
                    </a:prstGeom>
                    <a:noFill/>
                    <a:ln w="9525">
                      <a:noFill/>
                      <a:miter lim="800000"/>
                      <a:headEnd/>
                      <a:tailEnd/>
                    </a:ln>
                  </pic:spPr>
                </pic:pic>
              </a:graphicData>
            </a:graphic>
          </wp:anchor>
        </w:drawing>
      </w:r>
    </w:p>
    <w:p w:rsidR="00C8030A" w:rsidRDefault="00C8030A" w:rsidP="00C8030A">
      <w:pPr>
        <w:pStyle w:val="a3"/>
        <w:jc w:val="both"/>
        <w:rPr>
          <w:sz w:val="28"/>
        </w:rPr>
      </w:pPr>
    </w:p>
    <w:p w:rsidR="00C8030A" w:rsidRPr="00BD2350" w:rsidRDefault="00C8030A" w:rsidP="00C8030A">
      <w:pPr>
        <w:pStyle w:val="a3"/>
        <w:jc w:val="both"/>
      </w:pPr>
      <w:r w:rsidRPr="00A80E04">
        <w:rPr>
          <w:sz w:val="28"/>
        </w:rPr>
        <w:t>5.</w:t>
      </w:r>
      <w:r w:rsidRPr="00BD2350">
        <w:rPr>
          <w:sz w:val="28"/>
        </w:rPr>
        <w:t xml:space="preserve"> </w:t>
      </w:r>
      <w:r w:rsidRPr="00E9249C">
        <w:rPr>
          <w:b w:val="0"/>
          <w:sz w:val="28"/>
        </w:rPr>
        <w:t>Яким є вид механічного руху, що описується цим графіком?</w:t>
      </w:r>
      <w:r w:rsidRPr="00BD2350">
        <w:t xml:space="preserve"> </w:t>
      </w:r>
    </w:p>
    <w:p w:rsidR="00C8030A" w:rsidRPr="00BD2350" w:rsidRDefault="00C8030A" w:rsidP="00C8030A">
      <w:pPr>
        <w:pStyle w:val="a3"/>
        <w:jc w:val="both"/>
      </w:pPr>
    </w:p>
    <w:p w:rsidR="00C8030A" w:rsidRPr="00A80E04" w:rsidRDefault="00C8030A" w:rsidP="00C8030A">
      <w:pPr>
        <w:rPr>
          <w:color w:val="008000"/>
          <w:sz w:val="22"/>
          <w:szCs w:val="22"/>
          <w:lang w:val="uk-UA"/>
        </w:rPr>
      </w:pPr>
      <w:r w:rsidRPr="00A80E04">
        <w:rPr>
          <w:sz w:val="22"/>
          <w:szCs w:val="22"/>
          <w:lang w:val="uk-UA"/>
        </w:rPr>
        <w:t>А)</w:t>
      </w:r>
      <w:r w:rsidRPr="00A80E04">
        <w:rPr>
          <w:color w:val="008000"/>
          <w:sz w:val="22"/>
          <w:szCs w:val="22"/>
          <w:lang w:val="uk-UA"/>
        </w:rPr>
        <w:t xml:space="preserve"> рух є прямолінійним і рівномірним</w:t>
      </w:r>
      <w:r w:rsidRPr="00A80E04">
        <w:rPr>
          <w:sz w:val="22"/>
          <w:szCs w:val="22"/>
          <w:lang w:val="uk-UA"/>
        </w:rPr>
        <w:t>; Б)</w:t>
      </w:r>
      <w:r w:rsidRPr="00A80E04">
        <w:rPr>
          <w:color w:val="008000"/>
          <w:sz w:val="22"/>
          <w:szCs w:val="22"/>
          <w:lang w:val="uk-UA"/>
        </w:rPr>
        <w:t xml:space="preserve"> рух є прямолінійним і рівноприскореним</w:t>
      </w:r>
      <w:r w:rsidRPr="00A80E04">
        <w:rPr>
          <w:sz w:val="22"/>
          <w:szCs w:val="22"/>
          <w:lang w:val="uk-UA"/>
        </w:rPr>
        <w:t>; В)</w:t>
      </w:r>
      <w:r w:rsidRPr="00A80E04">
        <w:rPr>
          <w:color w:val="008000"/>
          <w:sz w:val="22"/>
          <w:szCs w:val="22"/>
          <w:lang w:val="uk-UA"/>
        </w:rPr>
        <w:t xml:space="preserve"> рух є прямолінійним і рівносповільненим</w:t>
      </w:r>
      <w:r w:rsidRPr="00A80E04">
        <w:rPr>
          <w:sz w:val="22"/>
          <w:szCs w:val="22"/>
          <w:lang w:val="uk-UA"/>
        </w:rPr>
        <w:t xml:space="preserve">;  </w:t>
      </w:r>
      <w:r>
        <w:rPr>
          <w:sz w:val="22"/>
          <w:szCs w:val="22"/>
          <w:lang w:val="uk-UA"/>
        </w:rPr>
        <w:t xml:space="preserve">              </w:t>
      </w:r>
      <w:r w:rsidRPr="00A80E04">
        <w:rPr>
          <w:sz w:val="22"/>
          <w:szCs w:val="22"/>
          <w:lang w:val="uk-UA"/>
        </w:rPr>
        <w:t xml:space="preserve">Г) </w:t>
      </w:r>
      <w:r w:rsidRPr="00A80E04">
        <w:rPr>
          <w:color w:val="008000"/>
          <w:sz w:val="22"/>
          <w:szCs w:val="22"/>
          <w:lang w:val="uk-UA"/>
        </w:rPr>
        <w:t>визначити вид механічного руху за цим графіком неможливо.</w:t>
      </w:r>
    </w:p>
    <w:p w:rsidR="00C8030A" w:rsidRDefault="00C8030A" w:rsidP="00C8030A">
      <w:pPr>
        <w:pStyle w:val="a3"/>
        <w:jc w:val="both"/>
        <w:rPr>
          <w:sz w:val="28"/>
        </w:rPr>
      </w:pPr>
    </w:p>
    <w:p w:rsidR="00C8030A" w:rsidRPr="00BD2350" w:rsidRDefault="00C8030A" w:rsidP="00C8030A">
      <w:pPr>
        <w:pStyle w:val="a3"/>
        <w:jc w:val="both"/>
      </w:pPr>
      <w:r w:rsidRPr="00BD2350">
        <w:rPr>
          <w:sz w:val="28"/>
        </w:rPr>
        <w:t xml:space="preserve">6. </w:t>
      </w:r>
      <w:r w:rsidRPr="00A80E04">
        <w:rPr>
          <w:b w:val="0"/>
          <w:sz w:val="28"/>
        </w:rPr>
        <w:t>Поїзд Київського метрополітену проходить 6,0 км між станціями "Дніпро" і "Вокзальна" за t</w:t>
      </w:r>
      <w:r w:rsidRPr="00A80E04">
        <w:rPr>
          <w:b w:val="0"/>
          <w:sz w:val="28"/>
          <w:vertAlign w:val="subscript"/>
        </w:rPr>
        <w:t>1</w:t>
      </w:r>
      <w:r w:rsidRPr="00A80E04">
        <w:rPr>
          <w:b w:val="0"/>
          <w:sz w:val="28"/>
        </w:rPr>
        <w:t xml:space="preserve">= 8,0 хвилини, і цю саму відстань у зворотному напрямі — за  </w:t>
      </w:r>
      <w:r>
        <w:rPr>
          <w:b w:val="0"/>
          <w:sz w:val="28"/>
        </w:rPr>
        <w:t xml:space="preserve">              </w:t>
      </w:r>
      <w:r w:rsidRPr="00A80E04">
        <w:rPr>
          <w:b w:val="0"/>
          <w:sz w:val="28"/>
        </w:rPr>
        <w:t>t</w:t>
      </w:r>
      <w:r w:rsidRPr="00A80E04">
        <w:rPr>
          <w:b w:val="0"/>
          <w:sz w:val="28"/>
          <w:vertAlign w:val="subscript"/>
        </w:rPr>
        <w:t>2</w:t>
      </w:r>
      <w:r w:rsidRPr="00A80E04">
        <w:rPr>
          <w:b w:val="0"/>
          <w:sz w:val="28"/>
        </w:rPr>
        <w:t>= 9,0 хв</w:t>
      </w:r>
      <w:r w:rsidRPr="00A80E04">
        <w:rPr>
          <w:b w:val="0"/>
          <w:sz w:val="28"/>
          <w:szCs w:val="28"/>
        </w:rPr>
        <w:t>. Якою є середня швидкість поїзда при русі від однієї станції до іншої, і назад?</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w:t>
      </w:r>
      <w:r w:rsidRPr="00BD2350">
        <w:rPr>
          <w:color w:val="008000"/>
          <w:vertAlign w:val="subscript"/>
          <w:lang w:val="uk-UA"/>
        </w:rPr>
        <w:t>сер</w:t>
      </w:r>
      <w:r w:rsidRPr="00BD2350">
        <w:rPr>
          <w:color w:val="008000"/>
          <w:lang w:val="uk-UA"/>
        </w:rPr>
        <w:t xml:space="preserve"> = 11,8 км/год</w:t>
      </w:r>
      <w:r w:rsidRPr="00BD2350">
        <w:rPr>
          <w:lang w:val="uk-UA"/>
        </w:rPr>
        <w:t>; Б)</w:t>
      </w:r>
      <w:r w:rsidRPr="00BD2350">
        <w:rPr>
          <w:color w:val="008000"/>
          <w:lang w:val="uk-UA"/>
        </w:rPr>
        <w:t xml:space="preserve"> v</w:t>
      </w:r>
      <w:r w:rsidRPr="00BD2350">
        <w:rPr>
          <w:color w:val="008000"/>
          <w:vertAlign w:val="subscript"/>
          <w:lang w:val="uk-UA"/>
        </w:rPr>
        <w:t>сер</w:t>
      </w:r>
      <w:r w:rsidRPr="00BD2350">
        <w:rPr>
          <w:color w:val="008000"/>
          <w:lang w:val="uk-UA"/>
        </w:rPr>
        <w:t xml:space="preserve"> = 42 км/год</w:t>
      </w:r>
      <w:r w:rsidRPr="00BD2350">
        <w:rPr>
          <w:lang w:val="uk-UA"/>
        </w:rPr>
        <w:t>; В)</w:t>
      </w:r>
      <w:r w:rsidRPr="00BD2350">
        <w:rPr>
          <w:color w:val="008000"/>
          <w:lang w:val="uk-UA"/>
        </w:rPr>
        <w:t xml:space="preserve"> v</w:t>
      </w:r>
      <w:r w:rsidRPr="00BD2350">
        <w:rPr>
          <w:color w:val="008000"/>
          <w:vertAlign w:val="subscript"/>
          <w:lang w:val="uk-UA"/>
        </w:rPr>
        <w:t>сер</w:t>
      </w:r>
      <w:r w:rsidRPr="00BD2350">
        <w:rPr>
          <w:color w:val="008000"/>
          <w:lang w:val="uk-UA"/>
        </w:rPr>
        <w:t xml:space="preserve"> = 36 км/год</w:t>
      </w:r>
      <w:r w:rsidRPr="00BD2350">
        <w:rPr>
          <w:lang w:val="uk-UA"/>
        </w:rPr>
        <w:t xml:space="preserve">; Г) </w:t>
      </w:r>
      <w:r w:rsidRPr="00BD2350">
        <w:rPr>
          <w:color w:val="008000"/>
          <w:lang w:val="uk-UA"/>
        </w:rPr>
        <w:t>v</w:t>
      </w:r>
      <w:r w:rsidRPr="00BD2350">
        <w:rPr>
          <w:color w:val="008000"/>
          <w:vertAlign w:val="subscript"/>
          <w:lang w:val="uk-UA"/>
        </w:rPr>
        <w:t>сер</w:t>
      </w:r>
      <w:r w:rsidRPr="00BD2350">
        <w:rPr>
          <w:color w:val="008000"/>
          <w:lang w:val="uk-UA"/>
        </w:rPr>
        <w:t xml:space="preserve"> = 18 км/год.</w:t>
      </w:r>
    </w:p>
    <w:p w:rsidR="00C8030A" w:rsidRDefault="00C8030A" w:rsidP="00C8030A">
      <w:pPr>
        <w:pStyle w:val="a3"/>
        <w:jc w:val="both"/>
        <w:rPr>
          <w:sz w:val="28"/>
        </w:rPr>
      </w:pPr>
    </w:p>
    <w:p w:rsidR="00C8030A" w:rsidRPr="00BD2350" w:rsidRDefault="00C8030A" w:rsidP="00C8030A">
      <w:pPr>
        <w:pStyle w:val="a3"/>
        <w:jc w:val="both"/>
      </w:pPr>
      <w:r w:rsidRPr="00A80E04">
        <w:rPr>
          <w:sz w:val="28"/>
        </w:rPr>
        <w:t>7.</w:t>
      </w:r>
      <w:r w:rsidRPr="00BD2350">
        <w:rPr>
          <w:sz w:val="28"/>
        </w:rPr>
        <w:t xml:space="preserve"> </w:t>
      </w:r>
      <w:r w:rsidRPr="00A80E04">
        <w:rPr>
          <w:b w:val="0"/>
          <w:sz w:val="28"/>
        </w:rPr>
        <w:t>Швидкість течії річки v</w:t>
      </w:r>
      <w:r w:rsidRPr="00A80E04">
        <w:rPr>
          <w:b w:val="0"/>
          <w:sz w:val="28"/>
          <w:vertAlign w:val="subscript"/>
        </w:rPr>
        <w:t>1</w:t>
      </w:r>
      <w:r w:rsidRPr="00A80E04">
        <w:rPr>
          <w:b w:val="0"/>
          <w:sz w:val="28"/>
        </w:rPr>
        <w:t>=60 м/хв., а швидкість човна відносно води                    v</w:t>
      </w:r>
      <w:r w:rsidRPr="00A80E04">
        <w:rPr>
          <w:b w:val="0"/>
          <w:sz w:val="28"/>
          <w:vertAlign w:val="subscript"/>
        </w:rPr>
        <w:t>2</w:t>
      </w:r>
      <w:r w:rsidRPr="00A80E04">
        <w:rPr>
          <w:b w:val="0"/>
          <w:sz w:val="28"/>
        </w:rPr>
        <w:t>=2,0 м/с. Із  якою відносно берега рухається човен, який йде проти течії?</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-1,0 м/с</w:t>
      </w:r>
      <w:r w:rsidRPr="00BD2350">
        <w:rPr>
          <w:lang w:val="uk-UA"/>
        </w:rPr>
        <w:t>; Б)</w:t>
      </w:r>
      <w:r w:rsidRPr="00BD2350">
        <w:rPr>
          <w:color w:val="008000"/>
          <w:lang w:val="uk-UA"/>
        </w:rPr>
        <w:t xml:space="preserve"> v = 2,0 м/с</w:t>
      </w:r>
      <w:r w:rsidRPr="00BD2350">
        <w:rPr>
          <w:lang w:val="uk-UA"/>
        </w:rPr>
        <w:t>; В)</w:t>
      </w:r>
      <w:r w:rsidRPr="00BD2350">
        <w:rPr>
          <w:color w:val="008000"/>
          <w:lang w:val="uk-UA"/>
        </w:rPr>
        <w:t xml:space="preserve"> v = 1,0 м/с</w:t>
      </w:r>
      <w:r w:rsidRPr="00BD2350">
        <w:rPr>
          <w:lang w:val="uk-UA"/>
        </w:rPr>
        <w:t xml:space="preserve">; Г) </w:t>
      </w:r>
      <w:r w:rsidRPr="00BD2350">
        <w:rPr>
          <w:color w:val="008000"/>
          <w:lang w:val="uk-UA"/>
        </w:rPr>
        <w:t>v = 6,0 м/с.</w:t>
      </w:r>
    </w:p>
    <w:p w:rsidR="00C8030A" w:rsidRPr="00BD2350" w:rsidRDefault="00C8030A" w:rsidP="00C8030A">
      <w:pPr>
        <w:jc w:val="both"/>
        <w:rPr>
          <w:color w:val="008000"/>
          <w:lang w:val="uk-UA"/>
        </w:rPr>
      </w:pPr>
    </w:p>
    <w:p w:rsidR="00C8030A" w:rsidRDefault="00C8030A" w:rsidP="00C8030A">
      <w:pPr>
        <w:pStyle w:val="a3"/>
        <w:jc w:val="both"/>
        <w:rPr>
          <w:b w:val="0"/>
          <w:sz w:val="28"/>
        </w:rPr>
      </w:pPr>
    </w:p>
    <w:p w:rsidR="00C8030A" w:rsidRPr="00BD2350" w:rsidRDefault="00C8030A" w:rsidP="00C8030A">
      <w:pPr>
        <w:pStyle w:val="a3"/>
        <w:jc w:val="both"/>
      </w:pPr>
      <w:r w:rsidRPr="00A80E04">
        <w:rPr>
          <w:sz w:val="28"/>
        </w:rPr>
        <w:t>8.</w:t>
      </w:r>
      <w:r w:rsidRPr="00BD2350">
        <w:rPr>
          <w:sz w:val="28"/>
        </w:rPr>
        <w:t xml:space="preserve"> </w:t>
      </w:r>
      <w:r w:rsidRPr="00A80E04">
        <w:rPr>
          <w:b w:val="0"/>
          <w:sz w:val="28"/>
        </w:rPr>
        <w:t>Яке твердження щодо криволінійного руху є неправильним, хибним?</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балістичний рух є різновидом криволінійного руху</w:t>
      </w:r>
      <w:r w:rsidRPr="00BD2350">
        <w:rPr>
          <w:lang w:val="uk-UA"/>
        </w:rPr>
        <w:t>; Б)</w:t>
      </w:r>
      <w:r w:rsidRPr="00BD2350">
        <w:rPr>
          <w:color w:val="008000"/>
          <w:lang w:val="uk-UA"/>
        </w:rPr>
        <w:t xml:space="preserve"> рух випущеного з гармати снаряду є криволінійним рухом</w:t>
      </w:r>
      <w:r w:rsidRPr="00BD2350">
        <w:rPr>
          <w:lang w:val="uk-UA"/>
        </w:rPr>
        <w:t>; В)</w:t>
      </w:r>
      <w:r w:rsidRPr="00BD2350">
        <w:rPr>
          <w:color w:val="008000"/>
          <w:lang w:val="uk-UA"/>
        </w:rPr>
        <w:t xml:space="preserve"> рух поршня у циліндрі двигуна внутрішнього згоряння є криволінійним рухом</w:t>
      </w:r>
      <w:r w:rsidRPr="00BD2350">
        <w:rPr>
          <w:lang w:val="uk-UA"/>
        </w:rPr>
        <w:t xml:space="preserve">; Г) </w:t>
      </w:r>
      <w:r w:rsidRPr="00BD2350">
        <w:rPr>
          <w:color w:val="008000"/>
          <w:lang w:val="uk-UA"/>
        </w:rPr>
        <w:t>рух зайця, що рятується від погоні, є криволінійним рухом.</w:t>
      </w:r>
    </w:p>
    <w:p w:rsidR="00C8030A" w:rsidRDefault="00C8030A" w:rsidP="00C8030A">
      <w:pPr>
        <w:pStyle w:val="a3"/>
        <w:jc w:val="both"/>
        <w:rPr>
          <w:sz w:val="28"/>
        </w:rPr>
      </w:pPr>
    </w:p>
    <w:p w:rsidR="00C8030A" w:rsidRPr="00BD2350" w:rsidRDefault="00C8030A" w:rsidP="00C8030A">
      <w:pPr>
        <w:pStyle w:val="a3"/>
        <w:jc w:val="both"/>
      </w:pPr>
      <w:r w:rsidRPr="00A80E04">
        <w:rPr>
          <w:sz w:val="28"/>
        </w:rPr>
        <w:t>9.</w:t>
      </w:r>
      <w:r w:rsidRPr="00BD2350">
        <w:rPr>
          <w:sz w:val="28"/>
        </w:rPr>
        <w:t xml:space="preserve"> </w:t>
      </w:r>
      <w:r w:rsidRPr="00A80E04">
        <w:rPr>
          <w:b w:val="0"/>
          <w:sz w:val="28"/>
        </w:rPr>
        <w:t xml:space="preserve">Яка </w:t>
      </w:r>
      <w:r>
        <w:rPr>
          <w:b w:val="0"/>
          <w:sz w:val="28"/>
        </w:rPr>
        <w:t>і</w:t>
      </w:r>
      <w:r w:rsidRPr="00A80E04">
        <w:rPr>
          <w:b w:val="0"/>
          <w:sz w:val="28"/>
        </w:rPr>
        <w:t>з формул у математичній формі виражає зв'язок між швидкістю частинки, що рухається по колу, і частотою її обертання?</w:t>
      </w:r>
      <w:r w:rsidRPr="00A80E04">
        <w:rPr>
          <w:b w:val="0"/>
        </w:rPr>
        <w:t xml:space="preserve"> </w:t>
      </w:r>
    </w:p>
    <w:p w:rsidR="00C8030A" w:rsidRPr="00BD2350" w:rsidRDefault="00C8030A" w:rsidP="00C8030A">
      <w:pPr>
        <w:jc w:val="both"/>
        <w:rPr>
          <w:color w:val="008000"/>
          <w:lang w:val="uk-UA"/>
        </w:rPr>
      </w:pPr>
      <w:r w:rsidRPr="00BD2350">
        <w:rPr>
          <w:lang w:val="uk-UA"/>
        </w:rPr>
        <w:t xml:space="preserve">А) </w:t>
      </w:r>
      <w:r w:rsidRPr="00BD2350">
        <w:rPr>
          <w:position w:val="-24"/>
          <w:lang w:val="uk-UA"/>
        </w:rPr>
        <w:object w:dxaOrig="999" w:dyaOrig="620">
          <v:shape id="_x0000_i1236" type="#_x0000_t75" style="width:49.85pt;height:31pt" o:ole="">
            <v:imagedata r:id="rId410" o:title=""/>
          </v:shape>
          <o:OLEObject Type="Embed" ProgID="Equation.3" ShapeID="_x0000_i1236" DrawAspect="Content" ObjectID="_1449738195" r:id="rId420"/>
        </w:object>
      </w:r>
      <w:r w:rsidRPr="00BD2350">
        <w:rPr>
          <w:lang w:val="uk-UA"/>
        </w:rPr>
        <w:t xml:space="preserve">; Б) </w:t>
      </w:r>
      <w:r w:rsidRPr="00BD2350">
        <w:rPr>
          <w:position w:val="-6"/>
          <w:lang w:val="uk-UA"/>
        </w:rPr>
        <w:object w:dxaOrig="1060" w:dyaOrig="279">
          <v:shape id="_x0000_i1237" type="#_x0000_t75" style="width:53.15pt;height:13.3pt" o:ole="">
            <v:imagedata r:id="rId412" o:title=""/>
          </v:shape>
          <o:OLEObject Type="Embed" ProgID="Equation.3" ShapeID="_x0000_i1237" DrawAspect="Content" ObjectID="_1449738196" r:id="rId421"/>
        </w:object>
      </w:r>
      <w:r w:rsidRPr="00BD2350">
        <w:rPr>
          <w:lang w:val="uk-UA"/>
        </w:rPr>
        <w:t>; В)</w:t>
      </w:r>
      <w:r w:rsidRPr="00BD2350">
        <w:rPr>
          <w:color w:val="008000"/>
          <w:lang w:val="uk-UA"/>
        </w:rPr>
        <w:t xml:space="preserve">  </w:t>
      </w:r>
      <w:r w:rsidRPr="00BD2350">
        <w:rPr>
          <w:color w:val="008000"/>
          <w:position w:val="-16"/>
          <w:lang w:val="uk-UA"/>
        </w:rPr>
        <w:object w:dxaOrig="1100" w:dyaOrig="440">
          <v:shape id="_x0000_i1238" type="#_x0000_t75" style="width:55.4pt;height:22.15pt" o:ole="">
            <v:imagedata r:id="rId414" o:title=""/>
          </v:shape>
          <o:OLEObject Type="Embed" ProgID="Equation.3" ShapeID="_x0000_i1238" DrawAspect="Content" ObjectID="_1449738197" r:id="rId422"/>
        </w:object>
      </w:r>
      <w:r w:rsidRPr="00BD2350">
        <w:rPr>
          <w:lang w:val="uk-UA"/>
        </w:rPr>
        <w:t xml:space="preserve">; Г) </w:t>
      </w:r>
      <w:r w:rsidRPr="00BD2350">
        <w:rPr>
          <w:position w:val="-24"/>
          <w:lang w:val="uk-UA"/>
        </w:rPr>
        <w:object w:dxaOrig="580" w:dyaOrig="620">
          <v:shape id="_x0000_i1239" type="#_x0000_t75" style="width:28.8pt;height:31pt" o:ole="">
            <v:imagedata r:id="rId416" o:title=""/>
          </v:shape>
          <o:OLEObject Type="Embed" ProgID="Equation.3" ShapeID="_x0000_i1239" DrawAspect="Content" ObjectID="_1449738198" r:id="rId423"/>
        </w:object>
      </w:r>
      <w:r w:rsidRPr="00BD2350">
        <w:rPr>
          <w:color w:val="008000"/>
          <w:lang w:val="uk-UA"/>
        </w:rPr>
        <w:t>.</w:t>
      </w:r>
    </w:p>
    <w:p w:rsidR="00C8030A" w:rsidRDefault="00C8030A" w:rsidP="00C8030A">
      <w:pPr>
        <w:pStyle w:val="a3"/>
        <w:jc w:val="both"/>
        <w:rPr>
          <w:sz w:val="28"/>
        </w:rPr>
      </w:pPr>
    </w:p>
    <w:p w:rsidR="00C8030A" w:rsidRPr="006C377B" w:rsidRDefault="00C8030A" w:rsidP="00C8030A">
      <w:pPr>
        <w:pStyle w:val="a3"/>
        <w:jc w:val="both"/>
        <w:rPr>
          <w:b w:val="0"/>
        </w:rPr>
      </w:pPr>
      <w:r w:rsidRPr="006C377B">
        <w:rPr>
          <w:sz w:val="28"/>
        </w:rPr>
        <w:t>10.</w:t>
      </w:r>
      <w:r w:rsidRPr="00BD2350">
        <w:rPr>
          <w:sz w:val="28"/>
        </w:rPr>
        <w:t xml:space="preserve"> </w:t>
      </w:r>
      <w:r w:rsidRPr="006C377B">
        <w:rPr>
          <w:b w:val="0"/>
          <w:sz w:val="28"/>
        </w:rPr>
        <w:t>Велосипедист рухається по опуклому мосту радіусом 120 м із швидкістю                  36 км/год. Яким є доцентрове прискорення велосипедиста?</w:t>
      </w:r>
      <w:r w:rsidRPr="006C377B">
        <w:rPr>
          <w:b w:val="0"/>
        </w:rPr>
        <w:t xml:space="preserve"> </w:t>
      </w:r>
    </w:p>
    <w:p w:rsidR="00C8030A" w:rsidRPr="006C377B" w:rsidRDefault="00C8030A" w:rsidP="00C8030A">
      <w:pPr>
        <w:pStyle w:val="a3"/>
        <w:jc w:val="both"/>
        <w:rPr>
          <w:b w:val="0"/>
          <w:sz w:val="20"/>
        </w:rPr>
      </w:pPr>
      <w:r w:rsidRPr="006C377B">
        <w:rPr>
          <w:b w:val="0"/>
          <w:sz w:val="20"/>
        </w:rPr>
        <w:t>А)</w:t>
      </w:r>
      <w:r w:rsidRPr="006C377B">
        <w:rPr>
          <w:b w:val="0"/>
          <w:color w:val="008000"/>
          <w:sz w:val="20"/>
        </w:rPr>
        <w:t xml:space="preserve"> a</w:t>
      </w:r>
      <w:r w:rsidRPr="006C377B">
        <w:rPr>
          <w:b w:val="0"/>
          <w:color w:val="008000"/>
          <w:sz w:val="20"/>
          <w:vertAlign w:val="subscript"/>
        </w:rPr>
        <w:t>д.ц.</w:t>
      </w:r>
      <w:r w:rsidRPr="006C377B">
        <w:rPr>
          <w:b w:val="0"/>
          <w:color w:val="008000"/>
          <w:sz w:val="20"/>
        </w:rPr>
        <w:t>= 0,83 м/с</w:t>
      </w:r>
      <w:r w:rsidRPr="006C377B">
        <w:rPr>
          <w:b w:val="0"/>
          <w:color w:val="008000"/>
          <w:sz w:val="20"/>
          <w:vertAlign w:val="superscript"/>
        </w:rPr>
        <w:t>2</w:t>
      </w:r>
      <w:r w:rsidRPr="006C377B">
        <w:rPr>
          <w:b w:val="0"/>
          <w:sz w:val="20"/>
        </w:rPr>
        <w:t>; Б)</w:t>
      </w:r>
      <w:r w:rsidRPr="006C377B">
        <w:rPr>
          <w:b w:val="0"/>
          <w:color w:val="008000"/>
          <w:sz w:val="20"/>
        </w:rPr>
        <w:t xml:space="preserve"> a</w:t>
      </w:r>
      <w:r w:rsidRPr="006C377B">
        <w:rPr>
          <w:b w:val="0"/>
          <w:color w:val="008000"/>
          <w:sz w:val="20"/>
          <w:vertAlign w:val="subscript"/>
        </w:rPr>
        <w:t>д.ц.</w:t>
      </w:r>
      <w:r w:rsidRPr="006C377B">
        <w:rPr>
          <w:b w:val="0"/>
          <w:color w:val="008000"/>
          <w:sz w:val="20"/>
        </w:rPr>
        <w:t>= 0,44 м/с</w:t>
      </w:r>
      <w:r w:rsidRPr="006C377B">
        <w:rPr>
          <w:b w:val="0"/>
          <w:color w:val="008000"/>
          <w:sz w:val="20"/>
          <w:vertAlign w:val="superscript"/>
        </w:rPr>
        <w:t>2</w:t>
      </w:r>
      <w:r w:rsidRPr="006C377B">
        <w:rPr>
          <w:b w:val="0"/>
          <w:sz w:val="20"/>
        </w:rPr>
        <w:t>; В)</w:t>
      </w:r>
      <w:r w:rsidRPr="006C377B">
        <w:rPr>
          <w:b w:val="0"/>
          <w:color w:val="008000"/>
          <w:sz w:val="20"/>
        </w:rPr>
        <w:t xml:space="preserve"> a</w:t>
      </w:r>
      <w:r w:rsidRPr="006C377B">
        <w:rPr>
          <w:b w:val="0"/>
          <w:color w:val="008000"/>
          <w:sz w:val="20"/>
          <w:vertAlign w:val="subscript"/>
        </w:rPr>
        <w:t>д.ц.</w:t>
      </w:r>
      <w:r w:rsidRPr="006C377B">
        <w:rPr>
          <w:b w:val="0"/>
          <w:color w:val="008000"/>
          <w:sz w:val="20"/>
        </w:rPr>
        <w:t>= 0,35 м/с</w:t>
      </w:r>
      <w:r w:rsidRPr="006C377B">
        <w:rPr>
          <w:b w:val="0"/>
          <w:color w:val="008000"/>
          <w:sz w:val="20"/>
          <w:vertAlign w:val="superscript"/>
        </w:rPr>
        <w:t>2</w:t>
      </w:r>
      <w:r w:rsidRPr="006C377B">
        <w:rPr>
          <w:b w:val="0"/>
          <w:sz w:val="20"/>
        </w:rPr>
        <w:t xml:space="preserve">; Г) </w:t>
      </w:r>
      <w:r w:rsidRPr="006C377B">
        <w:rPr>
          <w:b w:val="0"/>
          <w:color w:val="008000"/>
          <w:sz w:val="20"/>
        </w:rPr>
        <w:t>a</w:t>
      </w:r>
      <w:r w:rsidRPr="006C377B">
        <w:rPr>
          <w:b w:val="0"/>
          <w:color w:val="008000"/>
          <w:sz w:val="20"/>
          <w:vertAlign w:val="subscript"/>
        </w:rPr>
        <w:t>д.ц.</w:t>
      </w:r>
      <w:r w:rsidRPr="006C377B">
        <w:rPr>
          <w:b w:val="0"/>
          <w:color w:val="008000"/>
          <w:sz w:val="20"/>
        </w:rPr>
        <w:t>= 0,68 м/с</w:t>
      </w:r>
      <w:r w:rsidRPr="006C377B">
        <w:rPr>
          <w:b w:val="0"/>
          <w:color w:val="008000"/>
          <w:sz w:val="20"/>
          <w:vertAlign w:val="superscript"/>
        </w:rPr>
        <w:t>2</w:t>
      </w:r>
      <w:r w:rsidRPr="006C377B">
        <w:rPr>
          <w:b w:val="0"/>
          <w:color w:val="008000"/>
          <w:sz w:val="20"/>
        </w:rPr>
        <w:t>.</w:t>
      </w:r>
    </w:p>
    <w:p w:rsidR="00C8030A" w:rsidRDefault="00C8030A" w:rsidP="00C8030A">
      <w:pPr>
        <w:pStyle w:val="a3"/>
        <w:jc w:val="both"/>
        <w:rPr>
          <w:sz w:val="28"/>
        </w:rPr>
      </w:pPr>
    </w:p>
    <w:p w:rsidR="00C8030A" w:rsidRPr="00BD2350" w:rsidRDefault="00C8030A" w:rsidP="00C8030A">
      <w:pPr>
        <w:pStyle w:val="a3"/>
        <w:jc w:val="both"/>
      </w:pPr>
      <w:r w:rsidRPr="006C377B">
        <w:rPr>
          <w:sz w:val="28"/>
        </w:rPr>
        <w:t>11.</w:t>
      </w:r>
      <w:r w:rsidRPr="00BD2350">
        <w:rPr>
          <w:sz w:val="28"/>
        </w:rPr>
        <w:t xml:space="preserve"> </w:t>
      </w:r>
      <w:r w:rsidRPr="006C377B">
        <w:rPr>
          <w:b w:val="0"/>
          <w:sz w:val="28"/>
        </w:rPr>
        <w:t>Під час руху гусеничного трактора його ведуча шестірня діаметром 652 мм, здійснює 64,5 обертів за хвилину. Із якою  швидкістю рухається трактор?</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1,7 км/год</w:t>
      </w:r>
      <w:r w:rsidRPr="00BD2350">
        <w:rPr>
          <w:lang w:val="uk-UA"/>
        </w:rPr>
        <w:t>; Б)</w:t>
      </w:r>
      <w:r w:rsidRPr="00BD2350">
        <w:rPr>
          <w:color w:val="008000"/>
          <w:lang w:val="uk-UA"/>
        </w:rPr>
        <w:t xml:space="preserve"> v= 4,7 км/год</w:t>
      </w:r>
      <w:r w:rsidRPr="00BD2350">
        <w:rPr>
          <w:lang w:val="uk-UA"/>
        </w:rPr>
        <w:t>; В)</w:t>
      </w:r>
      <w:r w:rsidRPr="00BD2350">
        <w:rPr>
          <w:color w:val="008000"/>
          <w:lang w:val="uk-UA"/>
        </w:rPr>
        <w:t xml:space="preserve"> v= 6,7 км/год</w:t>
      </w:r>
      <w:r w:rsidRPr="00BD2350">
        <w:rPr>
          <w:lang w:val="uk-UA"/>
        </w:rPr>
        <w:t xml:space="preserve">; Г) </w:t>
      </w:r>
      <w:r w:rsidRPr="00BD2350">
        <w:rPr>
          <w:color w:val="008000"/>
          <w:lang w:val="uk-UA"/>
        </w:rPr>
        <w:t>v= 7,9 км/год.</w:t>
      </w:r>
    </w:p>
    <w:p w:rsidR="00C8030A" w:rsidRDefault="00C8030A" w:rsidP="00C8030A">
      <w:pPr>
        <w:pStyle w:val="a3"/>
        <w:jc w:val="both"/>
        <w:rPr>
          <w:sz w:val="28"/>
        </w:rPr>
      </w:pPr>
    </w:p>
    <w:p w:rsidR="00C8030A" w:rsidRPr="006C377B" w:rsidRDefault="00C8030A" w:rsidP="00C8030A">
      <w:pPr>
        <w:pStyle w:val="a3"/>
        <w:jc w:val="both"/>
        <w:rPr>
          <w:b w:val="0"/>
        </w:rPr>
      </w:pPr>
      <w:r w:rsidRPr="006C377B">
        <w:rPr>
          <w:sz w:val="28"/>
        </w:rPr>
        <w:t>12.</w:t>
      </w:r>
      <w:r w:rsidRPr="00BD2350">
        <w:rPr>
          <w:sz w:val="28"/>
        </w:rPr>
        <w:t xml:space="preserve"> </w:t>
      </w:r>
      <w:r w:rsidRPr="006C377B">
        <w:rPr>
          <w:b w:val="0"/>
          <w:sz w:val="28"/>
        </w:rPr>
        <w:t>Як називається літальний апарат вертикального зльоту і посадки, у якому піднімальна сила створюється не тільки за рахунок крила, але й одночасним використанням одного або двох несучих гвинтів?</w:t>
      </w:r>
    </w:p>
    <w:p w:rsidR="00C8030A" w:rsidRPr="006C377B" w:rsidRDefault="00C8030A" w:rsidP="00C8030A">
      <w:pPr>
        <w:jc w:val="both"/>
        <w:rPr>
          <w:color w:val="008000"/>
          <w:lang w:val="uk-UA"/>
        </w:rPr>
      </w:pPr>
      <w:r w:rsidRPr="006C377B">
        <w:rPr>
          <w:lang w:val="uk-UA"/>
        </w:rPr>
        <w:t>А)</w:t>
      </w:r>
      <w:r w:rsidRPr="006C377B">
        <w:rPr>
          <w:color w:val="008000"/>
          <w:lang w:val="uk-UA"/>
        </w:rPr>
        <w:t xml:space="preserve"> вертоліт</w:t>
      </w:r>
      <w:r w:rsidRPr="006C377B">
        <w:rPr>
          <w:lang w:val="uk-UA"/>
        </w:rPr>
        <w:t>; Б)</w:t>
      </w:r>
      <w:r w:rsidRPr="006C377B">
        <w:rPr>
          <w:color w:val="008000"/>
          <w:lang w:val="uk-UA"/>
        </w:rPr>
        <w:t xml:space="preserve"> гелікоптер</w:t>
      </w:r>
      <w:r w:rsidRPr="006C377B">
        <w:rPr>
          <w:lang w:val="uk-UA"/>
        </w:rPr>
        <w:t>; В)</w:t>
      </w:r>
      <w:r w:rsidRPr="006C377B">
        <w:rPr>
          <w:color w:val="008000"/>
          <w:lang w:val="uk-UA"/>
        </w:rPr>
        <w:t xml:space="preserve"> гвинтокрил</w:t>
      </w:r>
      <w:r w:rsidRPr="006C377B">
        <w:rPr>
          <w:lang w:val="uk-UA"/>
        </w:rPr>
        <w:t xml:space="preserve">; Г) </w:t>
      </w:r>
      <w:r w:rsidRPr="006C377B">
        <w:rPr>
          <w:color w:val="008000"/>
          <w:lang w:val="uk-UA"/>
        </w:rPr>
        <w:t>літак-амфібія.</w:t>
      </w:r>
    </w:p>
    <w:p w:rsidR="00C8030A" w:rsidRDefault="00C8030A" w:rsidP="00C8030A">
      <w:pPr>
        <w:jc w:val="both"/>
        <w:rPr>
          <w:color w:val="008000"/>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18,0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33,1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36,8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40,8 м</w:t>
      </w:r>
      <w:r w:rsidRPr="00BD2350">
        <w:rPr>
          <w:lang w:val="uk-UA"/>
        </w:rPr>
        <w:t xml:space="preserve">; Г) </w:t>
      </w:r>
      <w:r>
        <w:rPr>
          <w:color w:val="008000"/>
          <w:lang w:val="en-US"/>
        </w:rPr>
        <w:t>x</w:t>
      </w:r>
      <w:r>
        <w:rPr>
          <w:color w:val="008000"/>
          <w:vertAlign w:val="subscript"/>
          <w:lang w:val="uk-UA"/>
        </w:rPr>
        <w:t>макс</w:t>
      </w:r>
      <w:r>
        <w:rPr>
          <w:color w:val="008000"/>
          <w:lang w:val="uk-UA"/>
        </w:rPr>
        <w:t>= 45,0 м</w:t>
      </w:r>
      <w:r w:rsidRPr="00AB0B44">
        <w:rPr>
          <w:lang w:val="uk-UA"/>
        </w:rPr>
        <w:t>.</w:t>
      </w:r>
    </w:p>
    <w:p w:rsidR="00C8030A" w:rsidRPr="000807F0" w:rsidRDefault="00C8030A" w:rsidP="00C8030A">
      <w:pPr>
        <w:jc w:val="both"/>
        <w:rPr>
          <w:color w:val="008000"/>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80</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sidRPr="000807F0">
        <w:rPr>
          <w:b w:val="0"/>
          <w:sz w:val="28"/>
          <w:lang w:val="ru-RU"/>
        </w:rPr>
        <w:t>1</w:t>
      </w:r>
      <w:r>
        <w:rPr>
          <w:b w:val="0"/>
          <w:sz w:val="28"/>
        </w:rPr>
        <w:t>,</w:t>
      </w:r>
      <w:r w:rsidRPr="000807F0">
        <w:rPr>
          <w:b w:val="0"/>
          <w:sz w:val="28"/>
          <w:lang w:val="ru-RU"/>
        </w:rPr>
        <w:t>0</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25g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20g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15g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10g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80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0,82 м</w:t>
      </w:r>
      <w:r w:rsidRPr="00BD2350">
        <w:rPr>
          <w:lang w:val="uk-UA"/>
        </w:rPr>
        <w:t>; Б)</w:t>
      </w:r>
      <w:r w:rsidRPr="00BD2350">
        <w:rPr>
          <w:color w:val="008000"/>
          <w:lang w:val="uk-UA"/>
        </w:rPr>
        <w:t xml:space="preserve"> </w:t>
      </w:r>
      <w:r>
        <w:rPr>
          <w:color w:val="008000"/>
          <w:lang w:val="en-US"/>
        </w:rPr>
        <w:t>s</w:t>
      </w:r>
      <w:r>
        <w:rPr>
          <w:color w:val="008000"/>
          <w:lang w:val="uk-UA"/>
        </w:rPr>
        <w:t>= 0,95 м</w:t>
      </w:r>
      <w:r w:rsidRPr="00BD2350">
        <w:rPr>
          <w:lang w:val="uk-UA"/>
        </w:rPr>
        <w:t>; В)</w:t>
      </w:r>
      <w:r w:rsidRPr="00BD2350">
        <w:rPr>
          <w:color w:val="008000"/>
          <w:lang w:val="uk-UA"/>
        </w:rPr>
        <w:t xml:space="preserve"> </w:t>
      </w:r>
      <w:r>
        <w:rPr>
          <w:color w:val="008000"/>
          <w:lang w:val="en-US"/>
        </w:rPr>
        <w:t>s</w:t>
      </w:r>
      <w:r>
        <w:rPr>
          <w:color w:val="008000"/>
          <w:lang w:val="uk-UA"/>
        </w:rPr>
        <w:t>= 1,06 м</w:t>
      </w:r>
      <w:r w:rsidRPr="00BD2350">
        <w:rPr>
          <w:lang w:val="uk-UA"/>
        </w:rPr>
        <w:t xml:space="preserve">; Г) </w:t>
      </w:r>
      <w:r>
        <w:rPr>
          <w:color w:val="008000"/>
          <w:lang w:val="en-US"/>
        </w:rPr>
        <w:t>s</w:t>
      </w:r>
      <w:r>
        <w:rPr>
          <w:color w:val="008000"/>
          <w:lang w:val="uk-UA"/>
        </w:rPr>
        <w:t>= 1,19 м</w:t>
      </w:r>
      <w:r w:rsidRPr="00AB0B44">
        <w:rPr>
          <w:lang w:val="uk-UA"/>
        </w:rPr>
        <w:t>.</w:t>
      </w:r>
    </w:p>
    <w:p w:rsidR="00C8030A" w:rsidRPr="00BD2350" w:rsidRDefault="00C8030A" w:rsidP="00C8030A">
      <w:pPr>
        <w:rPr>
          <w:bCs/>
          <w:sz w:val="32"/>
          <w:lang w:val="uk-UA"/>
        </w:rPr>
      </w:pPr>
    </w:p>
    <w:p w:rsidR="00C8030A" w:rsidRPr="00021BF9" w:rsidRDefault="00C8030A" w:rsidP="00C8030A">
      <w:pPr>
        <w:jc w:val="both"/>
        <w:rPr>
          <w:color w:val="008000"/>
          <w:lang w:val="uk-UA"/>
        </w:rPr>
      </w:pPr>
    </w:p>
    <w:p w:rsidR="00C8030A" w:rsidRPr="00BD2350" w:rsidRDefault="00C8030A" w:rsidP="00C8030A">
      <w:pPr>
        <w:jc w:val="right"/>
        <w:rPr>
          <w:bCs/>
          <w:sz w:val="32"/>
          <w:lang w:val="uk-UA"/>
        </w:rPr>
      </w:pPr>
    </w:p>
    <w:p w:rsidR="00C8030A" w:rsidRPr="00BD2350" w:rsidRDefault="00C8030A" w:rsidP="00C8030A">
      <w:pPr>
        <w:jc w:val="right"/>
        <w:rPr>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r w:rsidRPr="00B77D8C">
        <w:rPr>
          <w:b/>
          <w:bCs/>
          <w:sz w:val="32"/>
          <w:lang w:val="uk-UA"/>
        </w:rPr>
        <w:lastRenderedPageBreak/>
        <w:t>№ 1-14</w:t>
      </w:r>
    </w:p>
    <w:p w:rsidR="00C8030A" w:rsidRPr="00B77D8C" w:rsidRDefault="00C8030A" w:rsidP="00C8030A">
      <w:pPr>
        <w:jc w:val="right"/>
        <w:rPr>
          <w:b/>
          <w:bCs/>
          <w:sz w:val="32"/>
          <w:lang w:val="uk-UA"/>
        </w:rPr>
      </w:pPr>
    </w:p>
    <w:p w:rsidR="00C8030A" w:rsidRPr="00BD2350" w:rsidRDefault="00C8030A" w:rsidP="00C8030A">
      <w:pPr>
        <w:pStyle w:val="a3"/>
        <w:jc w:val="both"/>
      </w:pPr>
      <w:r w:rsidRPr="00BD2350">
        <w:rPr>
          <w:sz w:val="28"/>
        </w:rPr>
        <w:t xml:space="preserve">1. </w:t>
      </w:r>
      <w:r w:rsidRPr="006C377B">
        <w:rPr>
          <w:b w:val="0"/>
          <w:sz w:val="28"/>
        </w:rPr>
        <w:t>Скількома координатами визначається положення точки на площині?</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однією координатою, наприклад, абсцисою</w:t>
      </w:r>
      <w:r w:rsidRPr="00BD2350">
        <w:rPr>
          <w:lang w:val="uk-UA"/>
        </w:rPr>
        <w:t>; Б)</w:t>
      </w:r>
      <w:r w:rsidRPr="00BD2350">
        <w:rPr>
          <w:color w:val="008000"/>
          <w:lang w:val="uk-UA"/>
        </w:rPr>
        <w:t xml:space="preserve"> двома координатами, наприклад, абсцисою та ординатою</w:t>
      </w:r>
      <w:r>
        <w:rPr>
          <w:lang w:val="uk-UA"/>
        </w:rPr>
        <w:t xml:space="preserve">;                 </w:t>
      </w:r>
      <w:r w:rsidRPr="00BD2350">
        <w:rPr>
          <w:lang w:val="uk-UA"/>
        </w:rPr>
        <w:t>В)</w:t>
      </w:r>
      <w:r w:rsidRPr="00BD2350">
        <w:rPr>
          <w:color w:val="008000"/>
          <w:lang w:val="uk-UA"/>
        </w:rPr>
        <w:t xml:space="preserve"> трьома координатами: абсцисою, ординатою та аплікатою</w:t>
      </w:r>
      <w:r w:rsidRPr="00BD2350">
        <w:rPr>
          <w:lang w:val="uk-UA"/>
        </w:rPr>
        <w:t>;</w:t>
      </w:r>
      <w:r>
        <w:rPr>
          <w:lang w:val="uk-UA"/>
        </w:rPr>
        <w:t xml:space="preserve"> </w:t>
      </w:r>
      <w:r w:rsidRPr="00BD2350">
        <w:rPr>
          <w:lang w:val="uk-UA"/>
        </w:rPr>
        <w:t xml:space="preserve">Г) </w:t>
      </w:r>
      <w:r w:rsidRPr="00BD2350">
        <w:rPr>
          <w:color w:val="008000"/>
          <w:lang w:val="uk-UA"/>
        </w:rPr>
        <w:t>великою кількістю координат (більше, ніж трьома).</w:t>
      </w:r>
    </w:p>
    <w:p w:rsidR="00C8030A" w:rsidRDefault="00C8030A" w:rsidP="00C8030A">
      <w:pPr>
        <w:pStyle w:val="a3"/>
        <w:jc w:val="both"/>
        <w:rPr>
          <w:sz w:val="28"/>
        </w:rPr>
      </w:pPr>
    </w:p>
    <w:p w:rsidR="00C8030A" w:rsidRPr="00BD2350" w:rsidRDefault="00C8030A" w:rsidP="00C8030A">
      <w:pPr>
        <w:pStyle w:val="a3"/>
        <w:jc w:val="both"/>
      </w:pPr>
      <w:r w:rsidRPr="006C377B">
        <w:rPr>
          <w:sz w:val="28"/>
        </w:rPr>
        <w:t>2.</w:t>
      </w:r>
      <w:r w:rsidRPr="00BD2350">
        <w:rPr>
          <w:sz w:val="28"/>
        </w:rPr>
        <w:t xml:space="preserve"> </w:t>
      </w:r>
      <w:r w:rsidRPr="006C377B">
        <w:rPr>
          <w:b w:val="0"/>
          <w:sz w:val="28"/>
        </w:rPr>
        <w:t>При якому виді механічного руху шлях, пройдений частинкою, дорівнює модулю її переміщення?</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при русі з невеликими швидкостями</w:t>
      </w:r>
      <w:r w:rsidRPr="00BD2350">
        <w:rPr>
          <w:lang w:val="uk-UA"/>
        </w:rPr>
        <w:t>; Б)</w:t>
      </w:r>
      <w:r w:rsidRPr="00BD2350">
        <w:rPr>
          <w:color w:val="008000"/>
          <w:lang w:val="uk-UA"/>
        </w:rPr>
        <w:t xml:space="preserve"> при русі великих (макроскопічних) тіл</w:t>
      </w:r>
      <w:r w:rsidRPr="00BD2350">
        <w:rPr>
          <w:lang w:val="uk-UA"/>
        </w:rPr>
        <w:t>; В)</w:t>
      </w:r>
      <w:r w:rsidRPr="00BD2350">
        <w:rPr>
          <w:color w:val="008000"/>
          <w:lang w:val="uk-UA"/>
        </w:rPr>
        <w:t xml:space="preserve"> при русі частинки уздовж прямої лінії,  тобто коли траєкторія руху — пряма лінія</w:t>
      </w:r>
      <w:r w:rsidRPr="00BD2350">
        <w:rPr>
          <w:lang w:val="uk-UA"/>
        </w:rPr>
        <w:t xml:space="preserve">; Г) </w:t>
      </w:r>
      <w:r w:rsidRPr="00BD2350">
        <w:rPr>
          <w:color w:val="008000"/>
          <w:lang w:val="uk-UA"/>
        </w:rPr>
        <w:t>при криволінійному русі,   коли траєкторія руху — коло.</w:t>
      </w:r>
    </w:p>
    <w:p w:rsidR="00C8030A" w:rsidRDefault="00C8030A" w:rsidP="00C8030A">
      <w:pPr>
        <w:pStyle w:val="a3"/>
        <w:jc w:val="both"/>
        <w:rPr>
          <w:sz w:val="28"/>
        </w:rPr>
      </w:pPr>
      <w:r>
        <w:rPr>
          <w:noProof/>
          <w:lang w:val="ru-RU"/>
        </w:rPr>
        <w:drawing>
          <wp:anchor distT="0" distB="0" distL="114300" distR="114300" simplePos="0" relativeHeight="251686912" behindDoc="0" locked="0" layoutInCell="1" allowOverlap="1">
            <wp:simplePos x="0" y="0"/>
            <wp:positionH relativeFrom="column">
              <wp:posOffset>4000500</wp:posOffset>
            </wp:positionH>
            <wp:positionV relativeFrom="paragraph">
              <wp:posOffset>182880</wp:posOffset>
            </wp:positionV>
            <wp:extent cx="2211070" cy="1774190"/>
            <wp:effectExtent l="19050" t="0" r="0" b="0"/>
            <wp:wrapSquare wrapText="bothSides"/>
            <wp:docPr id="27" name="Рисунок 27"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b"/>
                    <pic:cNvPicPr>
                      <a:picLocks noChangeAspect="1" noChangeArrowheads="1"/>
                    </pic:cNvPicPr>
                  </pic:nvPicPr>
                  <pic:blipFill>
                    <a:blip r:embed="rId424" cstate="print"/>
                    <a:srcRect/>
                    <a:stretch>
                      <a:fillRect/>
                    </a:stretch>
                  </pic:blipFill>
                  <pic:spPr bwMode="auto">
                    <a:xfrm>
                      <a:off x="0" y="0"/>
                      <a:ext cx="2211070" cy="1774190"/>
                    </a:xfrm>
                    <a:prstGeom prst="rect">
                      <a:avLst/>
                    </a:prstGeom>
                    <a:noFill/>
                    <a:ln w="9525">
                      <a:noFill/>
                      <a:miter lim="800000"/>
                      <a:headEnd/>
                      <a:tailEnd/>
                    </a:ln>
                  </pic:spPr>
                </pic:pic>
              </a:graphicData>
            </a:graphic>
          </wp:anchor>
        </w:drawing>
      </w:r>
    </w:p>
    <w:p w:rsidR="00C8030A" w:rsidRPr="00BD2350" w:rsidRDefault="00C8030A" w:rsidP="00C8030A">
      <w:pPr>
        <w:pStyle w:val="a3"/>
        <w:jc w:val="both"/>
      </w:pPr>
      <w:r w:rsidRPr="00BD2350">
        <w:rPr>
          <w:sz w:val="28"/>
        </w:rPr>
        <w:t xml:space="preserve">3. </w:t>
      </w:r>
      <w:r w:rsidRPr="006C377B">
        <w:rPr>
          <w:b w:val="0"/>
          <w:sz w:val="28"/>
        </w:rPr>
        <w:t>На одній координатній площині подано графіки руху трьох тіл. Тіло 1 рухається із швидкістю v</w:t>
      </w:r>
      <w:r w:rsidRPr="006C377B">
        <w:rPr>
          <w:b w:val="0"/>
          <w:sz w:val="28"/>
          <w:vertAlign w:val="subscript"/>
        </w:rPr>
        <w:t>1</w:t>
      </w:r>
      <w:r w:rsidRPr="006C377B">
        <w:rPr>
          <w:b w:val="0"/>
          <w:sz w:val="28"/>
        </w:rPr>
        <w:t>. За якими графіками рухаються тіла, які зустрінуться через 20 с після початку руху?</w:t>
      </w:r>
      <w:r w:rsidRPr="00BD2350">
        <w:t xml:space="preserve"> </w:t>
      </w:r>
    </w:p>
    <w:p w:rsidR="00C8030A" w:rsidRPr="00BD2350" w:rsidRDefault="00C8030A" w:rsidP="00C8030A">
      <w:pPr>
        <w:pStyle w:val="a3"/>
        <w:jc w:val="both"/>
      </w:pPr>
    </w:p>
    <w:p w:rsidR="00C8030A" w:rsidRPr="006C377B" w:rsidRDefault="00C8030A" w:rsidP="00C8030A">
      <w:pPr>
        <w:rPr>
          <w:color w:val="008000"/>
          <w:sz w:val="22"/>
          <w:szCs w:val="22"/>
          <w:lang w:val="uk-UA"/>
        </w:rPr>
      </w:pPr>
      <w:r w:rsidRPr="006C377B">
        <w:rPr>
          <w:sz w:val="22"/>
          <w:szCs w:val="22"/>
          <w:lang w:val="uk-UA"/>
        </w:rPr>
        <w:t>А)</w:t>
      </w:r>
      <w:r w:rsidRPr="006C377B">
        <w:rPr>
          <w:color w:val="008000"/>
          <w:sz w:val="22"/>
          <w:szCs w:val="22"/>
          <w:lang w:val="uk-UA"/>
        </w:rPr>
        <w:t xml:space="preserve"> за графіками 2 і 3</w:t>
      </w:r>
      <w:r w:rsidRPr="006C377B">
        <w:rPr>
          <w:sz w:val="22"/>
          <w:szCs w:val="22"/>
          <w:lang w:val="uk-UA"/>
        </w:rPr>
        <w:t>;      Б)</w:t>
      </w:r>
      <w:r w:rsidRPr="006C377B">
        <w:rPr>
          <w:color w:val="008000"/>
          <w:sz w:val="22"/>
          <w:szCs w:val="22"/>
          <w:lang w:val="uk-UA"/>
        </w:rPr>
        <w:t xml:space="preserve"> за графіками 1 і 3</w:t>
      </w:r>
      <w:r w:rsidRPr="006C377B">
        <w:rPr>
          <w:sz w:val="22"/>
          <w:szCs w:val="22"/>
          <w:lang w:val="uk-UA"/>
        </w:rPr>
        <w:t>;                                         В)</w:t>
      </w:r>
      <w:r w:rsidRPr="006C377B">
        <w:rPr>
          <w:color w:val="008000"/>
          <w:sz w:val="22"/>
          <w:szCs w:val="22"/>
          <w:lang w:val="uk-UA"/>
        </w:rPr>
        <w:t xml:space="preserve"> за графіками 1 і 2</w:t>
      </w:r>
      <w:r w:rsidRPr="006C377B">
        <w:rPr>
          <w:sz w:val="22"/>
          <w:szCs w:val="22"/>
          <w:lang w:val="uk-UA"/>
        </w:rPr>
        <w:t xml:space="preserve">;      Г) </w:t>
      </w:r>
      <w:r w:rsidRPr="006C377B">
        <w:rPr>
          <w:color w:val="008000"/>
          <w:sz w:val="22"/>
          <w:szCs w:val="22"/>
          <w:lang w:val="uk-UA"/>
        </w:rPr>
        <w:t>таких графіків тут немає.</w:t>
      </w:r>
    </w:p>
    <w:p w:rsidR="00C8030A" w:rsidRPr="00BD2350" w:rsidRDefault="00C8030A" w:rsidP="00C8030A">
      <w:pPr>
        <w:jc w:val="both"/>
        <w:rPr>
          <w:lang w:val="uk-UA"/>
        </w:rPr>
      </w:pPr>
    </w:p>
    <w:p w:rsidR="00C8030A" w:rsidRDefault="00C8030A" w:rsidP="00C8030A">
      <w:pPr>
        <w:pStyle w:val="a3"/>
        <w:jc w:val="both"/>
        <w:rPr>
          <w:sz w:val="28"/>
        </w:rPr>
      </w:pPr>
    </w:p>
    <w:p w:rsidR="00C8030A" w:rsidRPr="00BD2350" w:rsidRDefault="00C8030A" w:rsidP="00C8030A">
      <w:pPr>
        <w:pStyle w:val="a3"/>
        <w:jc w:val="both"/>
      </w:pPr>
      <w:r w:rsidRPr="006C377B">
        <w:rPr>
          <w:sz w:val="28"/>
        </w:rPr>
        <w:t>4.</w:t>
      </w:r>
      <w:r w:rsidRPr="00BD2350">
        <w:rPr>
          <w:sz w:val="28"/>
        </w:rPr>
        <w:t xml:space="preserve"> </w:t>
      </w:r>
      <w:r w:rsidRPr="006C377B">
        <w:rPr>
          <w:b w:val="0"/>
          <w:sz w:val="28"/>
        </w:rPr>
        <w:t>Яким є прискорення частинки при прямолінійному рівноприскореному русі, якщо за інтервал часу t= 4 с її швидкість збільшилася на 12 м/с?</w:t>
      </w:r>
      <w:r w:rsidRPr="00BD2350">
        <w:t xml:space="preserve"> </w:t>
      </w:r>
    </w:p>
    <w:p w:rsidR="00C8030A" w:rsidRPr="00BD2350" w:rsidRDefault="00C8030A" w:rsidP="00C8030A">
      <w:pPr>
        <w:rPr>
          <w:color w:val="008000"/>
          <w:lang w:val="uk-UA"/>
        </w:rPr>
      </w:pPr>
      <w:r w:rsidRPr="00BD2350">
        <w:rPr>
          <w:lang w:val="uk-UA"/>
        </w:rPr>
        <w:t>А)</w:t>
      </w:r>
      <w:r w:rsidRPr="00BD2350">
        <w:rPr>
          <w:color w:val="008000"/>
          <w:lang w:val="uk-UA"/>
        </w:rPr>
        <w:t xml:space="preserve"> а = + 3 м/с</w:t>
      </w:r>
      <w:r w:rsidRPr="00BD2350">
        <w:rPr>
          <w:color w:val="008000"/>
          <w:vertAlign w:val="superscript"/>
          <w:lang w:val="uk-UA"/>
        </w:rPr>
        <w:t>2</w:t>
      </w:r>
      <w:r w:rsidRPr="00BD2350">
        <w:rPr>
          <w:lang w:val="uk-UA"/>
        </w:rPr>
        <w:t>; Б)</w:t>
      </w:r>
      <w:r w:rsidRPr="00BD2350">
        <w:rPr>
          <w:color w:val="008000"/>
          <w:lang w:val="uk-UA"/>
        </w:rPr>
        <w:t xml:space="preserve"> а = - 3 м/с</w:t>
      </w:r>
      <w:r w:rsidRPr="00BD2350">
        <w:rPr>
          <w:color w:val="008000"/>
          <w:vertAlign w:val="superscript"/>
          <w:lang w:val="uk-UA"/>
        </w:rPr>
        <w:t>2</w:t>
      </w:r>
      <w:r w:rsidRPr="00BD2350">
        <w:rPr>
          <w:lang w:val="uk-UA"/>
        </w:rPr>
        <w:t>;  В)</w:t>
      </w:r>
      <w:r w:rsidRPr="00BD2350">
        <w:rPr>
          <w:color w:val="008000"/>
          <w:lang w:val="uk-UA"/>
        </w:rPr>
        <w:t xml:space="preserve"> а = + 48 м/с</w:t>
      </w:r>
      <w:r w:rsidRPr="00BD2350">
        <w:rPr>
          <w:color w:val="008000"/>
          <w:vertAlign w:val="superscript"/>
          <w:lang w:val="uk-UA"/>
        </w:rPr>
        <w:t>2</w:t>
      </w:r>
      <w:r w:rsidRPr="00BD2350">
        <w:rPr>
          <w:lang w:val="uk-UA"/>
        </w:rPr>
        <w:t xml:space="preserve">; </w:t>
      </w:r>
      <w:r>
        <w:rPr>
          <w:lang w:val="uk-UA"/>
        </w:rPr>
        <w:t xml:space="preserve">  </w:t>
      </w:r>
      <w:r w:rsidRPr="00BD2350">
        <w:rPr>
          <w:lang w:val="uk-UA"/>
        </w:rPr>
        <w:t xml:space="preserve">Г) </w:t>
      </w:r>
      <w:r w:rsidRPr="00BD2350">
        <w:rPr>
          <w:color w:val="008000"/>
          <w:lang w:val="uk-UA"/>
        </w:rPr>
        <w:t>а = + 8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r>
        <w:rPr>
          <w:noProof/>
          <w:lang w:val="ru-RU"/>
        </w:rPr>
        <w:drawing>
          <wp:anchor distT="0" distB="0" distL="114300" distR="114300" simplePos="0" relativeHeight="251687936" behindDoc="0" locked="0" layoutInCell="1" allowOverlap="1">
            <wp:simplePos x="0" y="0"/>
            <wp:positionH relativeFrom="column">
              <wp:posOffset>4000500</wp:posOffset>
            </wp:positionH>
            <wp:positionV relativeFrom="paragraph">
              <wp:posOffset>-4445</wp:posOffset>
            </wp:positionV>
            <wp:extent cx="2211070" cy="1717675"/>
            <wp:effectExtent l="19050" t="0" r="0" b="0"/>
            <wp:wrapSquare wrapText="bothSides"/>
            <wp:docPr id="28" name="Рисунок 28"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
                    <pic:cNvPicPr>
                      <a:picLocks noChangeAspect="1" noChangeArrowheads="1"/>
                    </pic:cNvPicPr>
                  </pic:nvPicPr>
                  <pic:blipFill>
                    <a:blip r:embed="rId425" cstate="print"/>
                    <a:srcRect/>
                    <a:stretch>
                      <a:fillRect/>
                    </a:stretch>
                  </pic:blipFill>
                  <pic:spPr bwMode="auto">
                    <a:xfrm>
                      <a:off x="0" y="0"/>
                      <a:ext cx="2211070" cy="1717675"/>
                    </a:xfrm>
                    <a:prstGeom prst="rect">
                      <a:avLst/>
                    </a:prstGeom>
                    <a:noFill/>
                    <a:ln w="9525">
                      <a:noFill/>
                      <a:miter lim="800000"/>
                      <a:headEnd/>
                      <a:tailEnd/>
                    </a:ln>
                  </pic:spPr>
                </pic:pic>
              </a:graphicData>
            </a:graphic>
          </wp:anchor>
        </w:drawing>
      </w:r>
    </w:p>
    <w:p w:rsidR="00C8030A" w:rsidRDefault="00C8030A" w:rsidP="00C8030A">
      <w:pPr>
        <w:pStyle w:val="a3"/>
        <w:jc w:val="both"/>
      </w:pPr>
      <w:r w:rsidRPr="006C377B">
        <w:rPr>
          <w:sz w:val="28"/>
        </w:rPr>
        <w:t>5.</w:t>
      </w:r>
      <w:r w:rsidRPr="00BD2350">
        <w:rPr>
          <w:sz w:val="28"/>
        </w:rPr>
        <w:t xml:space="preserve"> </w:t>
      </w:r>
      <w:r w:rsidRPr="006C377B">
        <w:rPr>
          <w:b w:val="0"/>
          <w:sz w:val="28"/>
        </w:rPr>
        <w:t>Яким є вид механічного руху, що описується цими графіками?</w:t>
      </w:r>
      <w:r w:rsidRPr="00BD2350">
        <w:t xml:space="preserve"> </w:t>
      </w:r>
    </w:p>
    <w:p w:rsidR="00C8030A" w:rsidRPr="00BD2350" w:rsidRDefault="00C8030A" w:rsidP="00C8030A">
      <w:pPr>
        <w:pStyle w:val="a3"/>
        <w:jc w:val="both"/>
      </w:pPr>
    </w:p>
    <w:p w:rsidR="00C8030A" w:rsidRPr="006C377B" w:rsidRDefault="00C8030A" w:rsidP="00C8030A">
      <w:pPr>
        <w:jc w:val="both"/>
        <w:rPr>
          <w:color w:val="008000"/>
          <w:sz w:val="22"/>
          <w:szCs w:val="22"/>
          <w:lang w:val="uk-UA"/>
        </w:rPr>
      </w:pPr>
      <w:r w:rsidRPr="006C377B">
        <w:rPr>
          <w:sz w:val="22"/>
          <w:szCs w:val="22"/>
          <w:lang w:val="uk-UA"/>
        </w:rPr>
        <w:t>А)</w:t>
      </w:r>
      <w:r w:rsidRPr="006C377B">
        <w:rPr>
          <w:color w:val="008000"/>
          <w:sz w:val="22"/>
          <w:szCs w:val="22"/>
          <w:lang w:val="uk-UA"/>
        </w:rPr>
        <w:t xml:space="preserve"> обидва графіки описують прямолінійний і рівномірний рух</w:t>
      </w:r>
      <w:r w:rsidRPr="006C377B">
        <w:rPr>
          <w:sz w:val="22"/>
          <w:szCs w:val="22"/>
          <w:lang w:val="uk-UA"/>
        </w:rPr>
        <w:t>; Б)</w:t>
      </w:r>
      <w:r w:rsidRPr="006C377B">
        <w:rPr>
          <w:color w:val="008000"/>
          <w:sz w:val="22"/>
          <w:szCs w:val="22"/>
          <w:lang w:val="uk-UA"/>
        </w:rPr>
        <w:t xml:space="preserve"> обидва графіки описують прямолінійний і рівноприскорений рух</w:t>
      </w:r>
      <w:r w:rsidRPr="006C377B">
        <w:rPr>
          <w:sz w:val="22"/>
          <w:szCs w:val="22"/>
          <w:lang w:val="uk-UA"/>
        </w:rPr>
        <w:t>; В)</w:t>
      </w:r>
      <w:r w:rsidRPr="006C377B">
        <w:rPr>
          <w:color w:val="008000"/>
          <w:sz w:val="22"/>
          <w:szCs w:val="22"/>
          <w:lang w:val="uk-UA"/>
        </w:rPr>
        <w:t xml:space="preserve"> обидва графіки описують прямолінійний і рівносповільнений рух</w:t>
      </w:r>
      <w:r w:rsidRPr="006C377B">
        <w:rPr>
          <w:sz w:val="22"/>
          <w:szCs w:val="22"/>
          <w:lang w:val="uk-UA"/>
        </w:rPr>
        <w:t xml:space="preserve">; Г) </w:t>
      </w:r>
      <w:r w:rsidRPr="006C377B">
        <w:rPr>
          <w:color w:val="008000"/>
          <w:sz w:val="22"/>
          <w:szCs w:val="22"/>
          <w:lang w:val="uk-UA"/>
        </w:rPr>
        <w:t>визначити вид механічного руху за цими графіками неможливо.</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6C377B">
        <w:rPr>
          <w:sz w:val="28"/>
        </w:rPr>
        <w:t>6.</w:t>
      </w:r>
      <w:r w:rsidRPr="00BD2350">
        <w:rPr>
          <w:sz w:val="28"/>
        </w:rPr>
        <w:t xml:space="preserve"> </w:t>
      </w:r>
      <w:r w:rsidRPr="006C377B">
        <w:rPr>
          <w:b w:val="0"/>
          <w:sz w:val="28"/>
        </w:rPr>
        <w:t>Трактор рухався протягом t</w:t>
      </w:r>
      <w:r w:rsidRPr="006C377B">
        <w:rPr>
          <w:b w:val="0"/>
          <w:sz w:val="28"/>
          <w:vertAlign w:val="subscript"/>
        </w:rPr>
        <w:t>1</w:t>
      </w:r>
      <w:r w:rsidRPr="006C377B">
        <w:rPr>
          <w:b w:val="0"/>
          <w:sz w:val="28"/>
        </w:rPr>
        <w:t>= 1,0 хв. із швидкістю 2,25 км/год (1-а передача), а потім протягом t</w:t>
      </w:r>
      <w:r w:rsidRPr="006C377B">
        <w:rPr>
          <w:b w:val="0"/>
          <w:sz w:val="28"/>
          <w:vertAlign w:val="subscript"/>
        </w:rPr>
        <w:t>2</w:t>
      </w:r>
      <w:r w:rsidRPr="006C377B">
        <w:rPr>
          <w:b w:val="0"/>
          <w:sz w:val="28"/>
        </w:rPr>
        <w:t>= 2,0 хв. із швидкістю 3,60 км/год (2-а передача)</w:t>
      </w:r>
      <w:r w:rsidRPr="006C377B">
        <w:rPr>
          <w:b w:val="0"/>
          <w:sz w:val="28"/>
          <w:szCs w:val="28"/>
        </w:rPr>
        <w:t>. Якою є середня швидкість трактора на усьому пройденому ним шляху?</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w:t>
      </w:r>
      <w:r w:rsidRPr="00BD2350">
        <w:rPr>
          <w:color w:val="008000"/>
          <w:vertAlign w:val="subscript"/>
          <w:lang w:val="uk-UA"/>
        </w:rPr>
        <w:t>сер</w:t>
      </w:r>
      <w:r w:rsidRPr="00BD2350">
        <w:rPr>
          <w:color w:val="008000"/>
          <w:lang w:val="uk-UA"/>
        </w:rPr>
        <w:t xml:space="preserve"> = 10 м/с</w:t>
      </w:r>
      <w:r w:rsidRPr="00BD2350">
        <w:rPr>
          <w:lang w:val="uk-UA"/>
        </w:rPr>
        <w:t>; Б)</w:t>
      </w:r>
      <w:r w:rsidRPr="00BD2350">
        <w:rPr>
          <w:color w:val="008000"/>
          <w:lang w:val="uk-UA"/>
        </w:rPr>
        <w:t xml:space="preserve"> v</w:t>
      </w:r>
      <w:r w:rsidRPr="00BD2350">
        <w:rPr>
          <w:color w:val="008000"/>
          <w:vertAlign w:val="subscript"/>
          <w:lang w:val="uk-UA"/>
        </w:rPr>
        <w:t>сер</w:t>
      </w:r>
      <w:r w:rsidRPr="00BD2350">
        <w:rPr>
          <w:color w:val="008000"/>
          <w:lang w:val="uk-UA"/>
        </w:rPr>
        <w:t xml:space="preserve"> = 2,95 км/год</w:t>
      </w:r>
      <w:r w:rsidRPr="00BD2350">
        <w:rPr>
          <w:lang w:val="uk-UA"/>
        </w:rPr>
        <w:t>; В)</w:t>
      </w:r>
      <w:r w:rsidRPr="00BD2350">
        <w:rPr>
          <w:color w:val="008000"/>
          <w:lang w:val="uk-UA"/>
        </w:rPr>
        <w:t xml:space="preserve"> v</w:t>
      </w:r>
      <w:r w:rsidRPr="00BD2350">
        <w:rPr>
          <w:color w:val="008000"/>
          <w:vertAlign w:val="subscript"/>
          <w:lang w:val="uk-UA"/>
        </w:rPr>
        <w:t>сер</w:t>
      </w:r>
      <w:r w:rsidRPr="00BD2350">
        <w:rPr>
          <w:color w:val="008000"/>
          <w:lang w:val="uk-UA"/>
        </w:rPr>
        <w:t xml:space="preserve"> = 8,8 км/год</w:t>
      </w:r>
      <w:r w:rsidRPr="00BD2350">
        <w:rPr>
          <w:lang w:val="uk-UA"/>
        </w:rPr>
        <w:t xml:space="preserve">; Г) </w:t>
      </w:r>
      <w:r w:rsidRPr="00BD2350">
        <w:rPr>
          <w:color w:val="008000"/>
          <w:lang w:val="uk-UA"/>
        </w:rPr>
        <w:t>v</w:t>
      </w:r>
      <w:r w:rsidRPr="00BD2350">
        <w:rPr>
          <w:color w:val="008000"/>
          <w:vertAlign w:val="subscript"/>
          <w:lang w:val="uk-UA"/>
        </w:rPr>
        <w:t>сер</w:t>
      </w:r>
      <w:r w:rsidRPr="00BD2350">
        <w:rPr>
          <w:color w:val="008000"/>
          <w:lang w:val="uk-UA"/>
        </w:rPr>
        <w:t xml:space="preserve"> = 0,88 м/с.</w:t>
      </w:r>
    </w:p>
    <w:p w:rsidR="00C8030A" w:rsidRDefault="00C8030A" w:rsidP="00C8030A">
      <w:pPr>
        <w:pStyle w:val="a3"/>
        <w:jc w:val="both"/>
        <w:rPr>
          <w:sz w:val="28"/>
        </w:rPr>
      </w:pPr>
    </w:p>
    <w:p w:rsidR="00C8030A" w:rsidRPr="00BD2350" w:rsidRDefault="00C8030A" w:rsidP="00C8030A">
      <w:pPr>
        <w:pStyle w:val="a3"/>
        <w:jc w:val="both"/>
      </w:pPr>
      <w:r w:rsidRPr="006C377B">
        <w:rPr>
          <w:sz w:val="28"/>
        </w:rPr>
        <w:t>7.</w:t>
      </w:r>
      <w:r w:rsidRPr="00BD2350">
        <w:rPr>
          <w:sz w:val="28"/>
        </w:rPr>
        <w:t xml:space="preserve"> </w:t>
      </w:r>
      <w:r w:rsidRPr="006C377B">
        <w:rPr>
          <w:b w:val="0"/>
          <w:sz w:val="28"/>
        </w:rPr>
        <w:t>Швидкість течії річки v</w:t>
      </w:r>
      <w:r w:rsidRPr="006C377B">
        <w:rPr>
          <w:b w:val="0"/>
          <w:sz w:val="28"/>
          <w:vertAlign w:val="subscript"/>
        </w:rPr>
        <w:t>1</w:t>
      </w:r>
      <w:r w:rsidRPr="006C377B">
        <w:rPr>
          <w:b w:val="0"/>
          <w:sz w:val="28"/>
        </w:rPr>
        <w:t>=60 м/хв., а швидкість човна відносно води                   v</w:t>
      </w:r>
      <w:r w:rsidRPr="006C377B">
        <w:rPr>
          <w:b w:val="0"/>
          <w:sz w:val="28"/>
          <w:vertAlign w:val="subscript"/>
        </w:rPr>
        <w:t>2</w:t>
      </w:r>
      <w:r w:rsidRPr="006C377B">
        <w:rPr>
          <w:b w:val="0"/>
          <w:sz w:val="28"/>
        </w:rPr>
        <w:t>=2,0 м/с. Із якою відносно берега рухається човен, який йде за течією річки?</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3,0 м/с</w:t>
      </w:r>
      <w:r w:rsidRPr="00BD2350">
        <w:rPr>
          <w:lang w:val="uk-UA"/>
        </w:rPr>
        <w:t>; Б)</w:t>
      </w:r>
      <w:r w:rsidRPr="00BD2350">
        <w:rPr>
          <w:color w:val="008000"/>
          <w:lang w:val="uk-UA"/>
        </w:rPr>
        <w:t xml:space="preserve"> v = 2,0 м/с</w:t>
      </w:r>
      <w:r w:rsidRPr="00BD2350">
        <w:rPr>
          <w:lang w:val="uk-UA"/>
        </w:rPr>
        <w:t>; В)</w:t>
      </w:r>
      <w:r w:rsidRPr="00BD2350">
        <w:rPr>
          <w:color w:val="008000"/>
          <w:lang w:val="uk-UA"/>
        </w:rPr>
        <w:t xml:space="preserve"> v = 1,0 м/с</w:t>
      </w:r>
      <w:r w:rsidRPr="00BD2350">
        <w:rPr>
          <w:lang w:val="uk-UA"/>
        </w:rPr>
        <w:t xml:space="preserve">; Г) </w:t>
      </w:r>
      <w:r w:rsidRPr="00BD2350">
        <w:rPr>
          <w:color w:val="008000"/>
          <w:lang w:val="uk-UA"/>
        </w:rPr>
        <w:t>v = 6,0 м/с.</w:t>
      </w:r>
    </w:p>
    <w:p w:rsidR="00C8030A" w:rsidRDefault="00C8030A" w:rsidP="00C8030A">
      <w:pPr>
        <w:pStyle w:val="a3"/>
        <w:jc w:val="both"/>
        <w:rPr>
          <w:sz w:val="28"/>
        </w:rPr>
      </w:pPr>
    </w:p>
    <w:p w:rsidR="00C8030A" w:rsidRDefault="00C8030A" w:rsidP="00C8030A">
      <w:pPr>
        <w:pStyle w:val="a3"/>
        <w:jc w:val="both"/>
        <w:rPr>
          <w:b w:val="0"/>
          <w:sz w:val="28"/>
        </w:rPr>
      </w:pPr>
    </w:p>
    <w:p w:rsidR="00C8030A" w:rsidRPr="006C377B" w:rsidRDefault="00C8030A" w:rsidP="00C8030A">
      <w:pPr>
        <w:pStyle w:val="a3"/>
        <w:jc w:val="both"/>
        <w:rPr>
          <w:b w:val="0"/>
        </w:rPr>
      </w:pPr>
      <w:r w:rsidRPr="006C377B">
        <w:rPr>
          <w:sz w:val="28"/>
        </w:rPr>
        <w:lastRenderedPageBreak/>
        <w:t>8.</w:t>
      </w:r>
      <w:r w:rsidRPr="00BD2350">
        <w:rPr>
          <w:sz w:val="28"/>
        </w:rPr>
        <w:t xml:space="preserve"> </w:t>
      </w:r>
      <w:r w:rsidRPr="006C377B">
        <w:rPr>
          <w:b w:val="0"/>
          <w:sz w:val="28"/>
        </w:rPr>
        <w:t xml:space="preserve">При криволінійному русі залежність доцентрового прискорення від швидкості виражається формулою </w:t>
      </w:r>
      <w:r w:rsidRPr="006C377B">
        <w:rPr>
          <w:b w:val="0"/>
          <w:position w:val="-24"/>
          <w:sz w:val="28"/>
        </w:rPr>
        <w:object w:dxaOrig="980" w:dyaOrig="660">
          <v:shape id="_x0000_i1240" type="#_x0000_t75" style="width:48.75pt;height:33.25pt" o:ole="">
            <v:imagedata r:id="rId426" o:title=""/>
          </v:shape>
          <o:OLEObject Type="Embed" ProgID="Equation.3" ShapeID="_x0000_i1240" DrawAspect="Content" ObjectID="_1449738199" r:id="rId427"/>
        </w:object>
      </w:r>
      <w:r w:rsidRPr="006C377B">
        <w:rPr>
          <w:b w:val="0"/>
          <w:sz w:val="28"/>
        </w:rPr>
        <w:t xml:space="preserve">. Хто </w:t>
      </w:r>
      <w:r>
        <w:rPr>
          <w:b w:val="0"/>
          <w:sz w:val="28"/>
        </w:rPr>
        <w:t>і</w:t>
      </w:r>
      <w:r w:rsidRPr="006C377B">
        <w:rPr>
          <w:b w:val="0"/>
          <w:sz w:val="28"/>
        </w:rPr>
        <w:t>з вчених і коли першим отримав цю формулу?</w:t>
      </w:r>
    </w:p>
    <w:p w:rsidR="00C8030A" w:rsidRPr="006C377B" w:rsidRDefault="00C8030A" w:rsidP="00C8030A">
      <w:pPr>
        <w:jc w:val="both"/>
        <w:rPr>
          <w:color w:val="008000"/>
          <w:sz w:val="22"/>
          <w:szCs w:val="22"/>
          <w:lang w:val="uk-UA"/>
        </w:rPr>
      </w:pPr>
      <w:r w:rsidRPr="006C377B">
        <w:rPr>
          <w:sz w:val="22"/>
          <w:szCs w:val="22"/>
          <w:lang w:val="uk-UA"/>
        </w:rPr>
        <w:t>А)</w:t>
      </w:r>
      <w:r w:rsidRPr="006C377B">
        <w:rPr>
          <w:color w:val="008000"/>
          <w:sz w:val="22"/>
          <w:szCs w:val="22"/>
          <w:lang w:val="uk-UA"/>
        </w:rPr>
        <w:t xml:space="preserve"> Галілео Галілей у першій половині ΧVII століття</w:t>
      </w:r>
      <w:r w:rsidRPr="006C377B">
        <w:rPr>
          <w:sz w:val="22"/>
          <w:szCs w:val="22"/>
          <w:lang w:val="uk-UA"/>
        </w:rPr>
        <w:t>; Б)</w:t>
      </w:r>
      <w:r w:rsidRPr="006C377B">
        <w:rPr>
          <w:color w:val="008000"/>
          <w:sz w:val="22"/>
          <w:szCs w:val="22"/>
          <w:lang w:val="uk-UA"/>
        </w:rPr>
        <w:t xml:space="preserve"> Ісаак Ньютон у другій половині ΧVII століття</w:t>
      </w:r>
      <w:r w:rsidRPr="006C377B">
        <w:rPr>
          <w:sz w:val="22"/>
          <w:szCs w:val="22"/>
          <w:lang w:val="uk-UA"/>
        </w:rPr>
        <w:t xml:space="preserve">; </w:t>
      </w:r>
      <w:r>
        <w:rPr>
          <w:sz w:val="22"/>
          <w:szCs w:val="22"/>
          <w:lang w:val="uk-UA"/>
        </w:rPr>
        <w:t xml:space="preserve">   </w:t>
      </w:r>
      <w:r w:rsidRPr="006C377B">
        <w:rPr>
          <w:sz w:val="22"/>
          <w:szCs w:val="22"/>
          <w:lang w:val="uk-UA"/>
        </w:rPr>
        <w:t>В)</w:t>
      </w:r>
      <w:r w:rsidRPr="006C377B">
        <w:rPr>
          <w:color w:val="008000"/>
          <w:sz w:val="22"/>
          <w:szCs w:val="22"/>
          <w:lang w:val="uk-UA"/>
        </w:rPr>
        <w:t xml:space="preserve"> Християн Гюйгенс у другій половині ΧVII століття</w:t>
      </w:r>
      <w:r w:rsidRPr="006C377B">
        <w:rPr>
          <w:sz w:val="22"/>
          <w:szCs w:val="22"/>
          <w:lang w:val="uk-UA"/>
        </w:rPr>
        <w:t xml:space="preserve">; Г) </w:t>
      </w:r>
      <w:r w:rsidRPr="006C377B">
        <w:rPr>
          <w:color w:val="008000"/>
          <w:sz w:val="22"/>
          <w:szCs w:val="22"/>
          <w:lang w:val="uk-UA"/>
        </w:rPr>
        <w:t>Ісаак Ньютон і Християн Гюйгенс незалежно один від одного у другій половині ΧVII століття.</w:t>
      </w:r>
    </w:p>
    <w:p w:rsidR="00C8030A" w:rsidRDefault="00C8030A" w:rsidP="00C8030A">
      <w:pPr>
        <w:pStyle w:val="a3"/>
        <w:jc w:val="both"/>
        <w:rPr>
          <w:sz w:val="28"/>
        </w:rPr>
      </w:pPr>
    </w:p>
    <w:p w:rsidR="00C8030A" w:rsidRPr="00BD2350" w:rsidRDefault="00C8030A" w:rsidP="00C8030A">
      <w:pPr>
        <w:pStyle w:val="a3"/>
        <w:jc w:val="both"/>
      </w:pPr>
      <w:r w:rsidRPr="006C377B">
        <w:rPr>
          <w:sz w:val="28"/>
        </w:rPr>
        <w:t>9.</w:t>
      </w:r>
      <w:r w:rsidRPr="00BD2350">
        <w:rPr>
          <w:sz w:val="28"/>
        </w:rPr>
        <w:t xml:space="preserve"> </w:t>
      </w:r>
      <w:r w:rsidRPr="006C377B">
        <w:rPr>
          <w:b w:val="0"/>
          <w:sz w:val="28"/>
        </w:rPr>
        <w:t>Античний римський воїн збільшив частоту розкручування пращі у два рази. У скільки разів збільшиться швидкість випущеного з пращі дротику?</w:t>
      </w:r>
      <w:r w:rsidRPr="00BD2350">
        <w:t xml:space="preserve"> </w:t>
      </w:r>
    </w:p>
    <w:p w:rsidR="00C8030A" w:rsidRPr="00BD2350" w:rsidRDefault="00C8030A" w:rsidP="00C8030A">
      <w:pPr>
        <w:jc w:val="both"/>
        <w:rPr>
          <w:color w:val="008000"/>
          <w:lang w:val="uk-UA"/>
        </w:rPr>
      </w:pPr>
      <w:r w:rsidRPr="00BD2350">
        <w:rPr>
          <w:lang w:val="uk-UA"/>
        </w:rPr>
        <w:t xml:space="preserve">А) </w:t>
      </w:r>
      <w:r w:rsidRPr="00BD2350">
        <w:rPr>
          <w:color w:val="008000"/>
          <w:lang w:val="uk-UA"/>
        </w:rPr>
        <w:t xml:space="preserve"> у 2 рази</w:t>
      </w:r>
      <w:r w:rsidRPr="00BD2350">
        <w:rPr>
          <w:lang w:val="uk-UA"/>
        </w:rPr>
        <w:t xml:space="preserve">; Б) </w:t>
      </w:r>
      <w:r w:rsidRPr="00BD2350">
        <w:rPr>
          <w:color w:val="008000"/>
          <w:lang w:val="uk-UA"/>
        </w:rPr>
        <w:t>у 3 рази</w:t>
      </w:r>
      <w:r w:rsidRPr="00BD2350">
        <w:rPr>
          <w:lang w:val="uk-UA"/>
        </w:rPr>
        <w:t>; В)</w:t>
      </w:r>
      <w:r w:rsidRPr="00BD2350">
        <w:rPr>
          <w:color w:val="008000"/>
          <w:lang w:val="uk-UA"/>
        </w:rPr>
        <w:t xml:space="preserve">  у 4 рази</w:t>
      </w:r>
      <w:r w:rsidRPr="00BD2350">
        <w:rPr>
          <w:lang w:val="uk-UA"/>
        </w:rPr>
        <w:t xml:space="preserve">; Г) </w:t>
      </w:r>
      <w:r w:rsidRPr="00BD2350">
        <w:rPr>
          <w:color w:val="008000"/>
          <w:lang w:val="uk-UA"/>
        </w:rPr>
        <w:t>у 9 разів.</w:t>
      </w:r>
    </w:p>
    <w:p w:rsidR="00C8030A" w:rsidRDefault="00C8030A" w:rsidP="00C8030A">
      <w:pPr>
        <w:pStyle w:val="a3"/>
        <w:jc w:val="both"/>
        <w:rPr>
          <w:sz w:val="28"/>
        </w:rPr>
      </w:pPr>
    </w:p>
    <w:p w:rsidR="00C8030A" w:rsidRPr="00BD2350" w:rsidRDefault="00C8030A" w:rsidP="00C8030A">
      <w:pPr>
        <w:pStyle w:val="a3"/>
        <w:jc w:val="both"/>
      </w:pPr>
      <w:r w:rsidRPr="006C377B">
        <w:rPr>
          <w:sz w:val="28"/>
        </w:rPr>
        <w:t>10.</w:t>
      </w:r>
      <w:r w:rsidRPr="00BD2350">
        <w:rPr>
          <w:sz w:val="28"/>
        </w:rPr>
        <w:t xml:space="preserve"> </w:t>
      </w:r>
      <w:r w:rsidRPr="006C377B">
        <w:rPr>
          <w:b w:val="0"/>
          <w:sz w:val="28"/>
        </w:rPr>
        <w:t>Четверта планета сонячної системи Марс обертається навколо Сонця по коловій орбіті радіусом r= 2,28·10</w:t>
      </w:r>
      <w:r w:rsidRPr="006C377B">
        <w:rPr>
          <w:b w:val="0"/>
          <w:sz w:val="28"/>
          <w:vertAlign w:val="superscript"/>
        </w:rPr>
        <w:t>8</w:t>
      </w:r>
      <w:r w:rsidRPr="006C377B">
        <w:rPr>
          <w:b w:val="0"/>
          <w:sz w:val="28"/>
        </w:rPr>
        <w:t xml:space="preserve"> км і має період обертання Т= 687 діб. Яким є доцентрове прискорення Марса?</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д.ц.</w:t>
      </w:r>
      <w:r w:rsidRPr="00BD2350">
        <w:rPr>
          <w:color w:val="008000"/>
          <w:lang w:val="uk-UA"/>
        </w:rPr>
        <w:t>= 2,55 см/с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д.ц.</w:t>
      </w:r>
      <w:r w:rsidRPr="00BD2350">
        <w:rPr>
          <w:color w:val="008000"/>
          <w:lang w:val="uk-UA"/>
        </w:rPr>
        <w:t>= 2,55 мм/с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д.ц.</w:t>
      </w:r>
      <w:r w:rsidRPr="00BD2350">
        <w:rPr>
          <w:color w:val="008000"/>
          <w:lang w:val="uk-UA"/>
        </w:rPr>
        <w:t>= 2,55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д.ц.</w:t>
      </w:r>
      <w:r w:rsidRPr="00BD2350">
        <w:rPr>
          <w:color w:val="008000"/>
          <w:lang w:val="uk-UA"/>
        </w:rPr>
        <w:t>= 2,55 км/с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6C377B">
        <w:rPr>
          <w:sz w:val="28"/>
        </w:rPr>
        <w:t>11.</w:t>
      </w:r>
      <w:r w:rsidRPr="00BD2350">
        <w:rPr>
          <w:sz w:val="28"/>
        </w:rPr>
        <w:t xml:space="preserve"> </w:t>
      </w:r>
      <w:r w:rsidRPr="006C377B">
        <w:rPr>
          <w:b w:val="0"/>
          <w:sz w:val="28"/>
        </w:rPr>
        <w:t xml:space="preserve">Перший </w:t>
      </w:r>
      <w:r>
        <w:rPr>
          <w:b w:val="0"/>
          <w:sz w:val="28"/>
        </w:rPr>
        <w:t xml:space="preserve">зареєстрований </w:t>
      </w:r>
      <w:r w:rsidRPr="006C377B">
        <w:rPr>
          <w:b w:val="0"/>
          <w:sz w:val="28"/>
        </w:rPr>
        <w:t>рекорд швидкості на перегонах автомобілів був встановлений у 1898 році і становив 63 км/год. Скільки обертів протягом 1 с робили колеса автомобіля, якщо вони котилися по шосе без ковзання, а зовнішній діаметр покришки дорівнював 60 см?</w:t>
      </w:r>
      <w:r w:rsidRPr="00BD2350">
        <w:rPr>
          <w:sz w:val="28"/>
        </w:rPr>
        <w:t xml:space="preserve"> </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N= 2,3</w:t>
      </w:r>
      <w:r w:rsidRPr="00BD2350">
        <w:rPr>
          <w:lang w:val="uk-UA"/>
        </w:rPr>
        <w:t>; Б)</w:t>
      </w:r>
      <w:r w:rsidRPr="00BD2350">
        <w:rPr>
          <w:color w:val="008000"/>
          <w:lang w:val="uk-UA"/>
        </w:rPr>
        <w:t xml:space="preserve"> N= 46</w:t>
      </w:r>
      <w:r w:rsidRPr="00BD2350">
        <w:rPr>
          <w:lang w:val="uk-UA"/>
        </w:rPr>
        <w:t>; В)</w:t>
      </w:r>
      <w:r w:rsidRPr="00BD2350">
        <w:rPr>
          <w:color w:val="008000"/>
          <w:lang w:val="uk-UA"/>
        </w:rPr>
        <w:t xml:space="preserve"> N= 4,6</w:t>
      </w:r>
      <w:r w:rsidRPr="00BD2350">
        <w:rPr>
          <w:lang w:val="uk-UA"/>
        </w:rPr>
        <w:t xml:space="preserve">; Г) </w:t>
      </w:r>
      <w:r w:rsidRPr="00BD2350">
        <w:rPr>
          <w:color w:val="008000"/>
          <w:lang w:val="uk-UA"/>
        </w:rPr>
        <w:t>N= 23.</w:t>
      </w:r>
    </w:p>
    <w:p w:rsidR="00C8030A" w:rsidRDefault="00C8030A" w:rsidP="00C8030A">
      <w:pPr>
        <w:pStyle w:val="a3"/>
        <w:jc w:val="both"/>
        <w:rPr>
          <w:sz w:val="28"/>
        </w:rPr>
      </w:pPr>
    </w:p>
    <w:p w:rsidR="00C8030A" w:rsidRPr="00BD2350" w:rsidRDefault="00C8030A" w:rsidP="00C8030A">
      <w:pPr>
        <w:pStyle w:val="a3"/>
        <w:jc w:val="both"/>
      </w:pPr>
      <w:r w:rsidRPr="006C377B">
        <w:rPr>
          <w:sz w:val="28"/>
        </w:rPr>
        <w:t>12.</w:t>
      </w:r>
      <w:r w:rsidRPr="00BD2350">
        <w:rPr>
          <w:sz w:val="28"/>
        </w:rPr>
        <w:t xml:space="preserve"> </w:t>
      </w:r>
      <w:r w:rsidRPr="006C377B">
        <w:rPr>
          <w:b w:val="0"/>
          <w:sz w:val="28"/>
        </w:rPr>
        <w:t>Яку назву має криволінійна ділянка шляху на повороті дороги, де зроблено односторонній поперечний нахил дорожнього покриття?</w:t>
      </w:r>
      <w:r w:rsidRPr="00BD2350">
        <w:rPr>
          <w:sz w:val="28"/>
        </w:rPr>
        <w:t xml:space="preserve"> </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віраж</w:t>
      </w:r>
      <w:r w:rsidRPr="00BD2350">
        <w:rPr>
          <w:lang w:val="uk-UA"/>
        </w:rPr>
        <w:t>; Б)</w:t>
      </w:r>
      <w:r w:rsidRPr="00BD2350">
        <w:rPr>
          <w:color w:val="008000"/>
          <w:lang w:val="uk-UA"/>
        </w:rPr>
        <w:t xml:space="preserve"> ф</w:t>
      </w:r>
      <w:r>
        <w:rPr>
          <w:color w:val="008000"/>
          <w:lang w:val="uk-UA"/>
        </w:rPr>
        <w:t>ор</w:t>
      </w:r>
      <w:r w:rsidRPr="00BD2350">
        <w:rPr>
          <w:color w:val="008000"/>
          <w:lang w:val="uk-UA"/>
        </w:rPr>
        <w:t>саж</w:t>
      </w:r>
      <w:r w:rsidRPr="00BD2350">
        <w:rPr>
          <w:lang w:val="uk-UA"/>
        </w:rPr>
        <w:t>; В)</w:t>
      </w:r>
      <w:r w:rsidRPr="00BD2350">
        <w:rPr>
          <w:color w:val="008000"/>
          <w:lang w:val="uk-UA"/>
        </w:rPr>
        <w:t xml:space="preserve"> вітраж</w:t>
      </w:r>
      <w:r w:rsidRPr="00BD2350">
        <w:rPr>
          <w:lang w:val="uk-UA"/>
        </w:rPr>
        <w:t xml:space="preserve">; Г) </w:t>
      </w:r>
      <w:r w:rsidRPr="00BD2350">
        <w:rPr>
          <w:color w:val="008000"/>
          <w:lang w:val="uk-UA"/>
        </w:rPr>
        <w:t>помпаж.</w:t>
      </w:r>
    </w:p>
    <w:p w:rsidR="00C8030A" w:rsidRDefault="00C8030A" w:rsidP="00C8030A">
      <w:pPr>
        <w:jc w:val="both"/>
        <w:rPr>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19,0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33,1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36,8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40,8 м</w:t>
      </w:r>
      <w:r w:rsidRPr="00BD2350">
        <w:rPr>
          <w:lang w:val="uk-UA"/>
        </w:rPr>
        <w:t xml:space="preserve">; Г) </w:t>
      </w:r>
      <w:r>
        <w:rPr>
          <w:color w:val="008000"/>
          <w:lang w:val="en-US"/>
        </w:rPr>
        <w:t>x</w:t>
      </w:r>
      <w:r>
        <w:rPr>
          <w:color w:val="008000"/>
          <w:vertAlign w:val="subscript"/>
          <w:lang w:val="uk-UA"/>
        </w:rPr>
        <w:t>макс</w:t>
      </w:r>
      <w:r>
        <w:rPr>
          <w:color w:val="008000"/>
          <w:lang w:val="uk-UA"/>
        </w:rPr>
        <w:t>= 45,0 м</w:t>
      </w:r>
      <w:r w:rsidRPr="00AB0B44">
        <w:rPr>
          <w:lang w:val="uk-UA"/>
        </w:rPr>
        <w:t>.</w:t>
      </w:r>
    </w:p>
    <w:p w:rsidR="00C8030A" w:rsidRPr="000807F0" w:rsidRDefault="00C8030A" w:rsidP="00C8030A">
      <w:pPr>
        <w:jc w:val="both"/>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36</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sidRPr="000807F0">
        <w:rPr>
          <w:b w:val="0"/>
          <w:sz w:val="28"/>
          <w:lang w:val="ru-RU"/>
        </w:rPr>
        <w:t>1</w:t>
      </w:r>
      <w:r>
        <w:rPr>
          <w:b w:val="0"/>
          <w:sz w:val="28"/>
        </w:rPr>
        <w:t>,</w:t>
      </w:r>
      <w:r w:rsidRPr="000807F0">
        <w:rPr>
          <w:b w:val="0"/>
          <w:sz w:val="28"/>
          <w:lang w:val="ru-RU"/>
        </w:rPr>
        <w:t>0</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2,1g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5,1g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15g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25g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85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0,82 м</w:t>
      </w:r>
      <w:r w:rsidRPr="00BD2350">
        <w:rPr>
          <w:lang w:val="uk-UA"/>
        </w:rPr>
        <w:t>; Б)</w:t>
      </w:r>
      <w:r w:rsidRPr="00BD2350">
        <w:rPr>
          <w:color w:val="008000"/>
          <w:lang w:val="uk-UA"/>
        </w:rPr>
        <w:t xml:space="preserve"> </w:t>
      </w:r>
      <w:r>
        <w:rPr>
          <w:color w:val="008000"/>
          <w:lang w:val="en-US"/>
        </w:rPr>
        <w:t>s</w:t>
      </w:r>
      <w:r>
        <w:rPr>
          <w:color w:val="008000"/>
          <w:lang w:val="uk-UA"/>
        </w:rPr>
        <w:t>= 0,95 м</w:t>
      </w:r>
      <w:r w:rsidRPr="00BD2350">
        <w:rPr>
          <w:lang w:val="uk-UA"/>
        </w:rPr>
        <w:t>; В)</w:t>
      </w:r>
      <w:r w:rsidRPr="00BD2350">
        <w:rPr>
          <w:color w:val="008000"/>
          <w:lang w:val="uk-UA"/>
        </w:rPr>
        <w:t xml:space="preserve"> </w:t>
      </w:r>
      <w:r>
        <w:rPr>
          <w:color w:val="008000"/>
          <w:lang w:val="en-US"/>
        </w:rPr>
        <w:t>s</w:t>
      </w:r>
      <w:r>
        <w:rPr>
          <w:color w:val="008000"/>
          <w:lang w:val="uk-UA"/>
        </w:rPr>
        <w:t>= 1,06 м</w:t>
      </w:r>
      <w:r w:rsidRPr="00BD2350">
        <w:rPr>
          <w:lang w:val="uk-UA"/>
        </w:rPr>
        <w:t xml:space="preserve">; Г) </w:t>
      </w:r>
      <w:r>
        <w:rPr>
          <w:color w:val="008000"/>
          <w:lang w:val="en-US"/>
        </w:rPr>
        <w:t>s</w:t>
      </w:r>
      <w:r>
        <w:rPr>
          <w:color w:val="008000"/>
          <w:lang w:val="uk-UA"/>
        </w:rPr>
        <w:t>= 1,19 м</w:t>
      </w:r>
      <w:r w:rsidRPr="00AB0B44">
        <w:rPr>
          <w:lang w:val="uk-UA"/>
        </w:rPr>
        <w:t>.</w:t>
      </w: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Pr="00B77D8C" w:rsidRDefault="00C8030A" w:rsidP="00C8030A">
      <w:pPr>
        <w:jc w:val="right"/>
        <w:rPr>
          <w:b/>
          <w:bCs/>
          <w:sz w:val="32"/>
          <w:lang w:val="uk-UA"/>
        </w:rPr>
      </w:pPr>
      <w:r w:rsidRPr="00B77D8C">
        <w:rPr>
          <w:b/>
          <w:bCs/>
          <w:sz w:val="32"/>
          <w:lang w:val="uk-UA"/>
        </w:rPr>
        <w:lastRenderedPageBreak/>
        <w:t>№ 1-15</w:t>
      </w:r>
    </w:p>
    <w:p w:rsidR="00C8030A" w:rsidRDefault="00C8030A" w:rsidP="00C8030A">
      <w:pPr>
        <w:pStyle w:val="a3"/>
        <w:jc w:val="both"/>
        <w:rPr>
          <w:sz w:val="28"/>
        </w:rPr>
      </w:pPr>
    </w:p>
    <w:p w:rsidR="00C8030A" w:rsidRPr="00BD2350" w:rsidRDefault="00C8030A" w:rsidP="00C8030A">
      <w:pPr>
        <w:pStyle w:val="a3"/>
        <w:jc w:val="both"/>
      </w:pPr>
      <w:r w:rsidRPr="00CE48B7">
        <w:rPr>
          <w:sz w:val="28"/>
        </w:rPr>
        <w:t>1.</w:t>
      </w:r>
      <w:r w:rsidRPr="00BD2350">
        <w:rPr>
          <w:sz w:val="28"/>
        </w:rPr>
        <w:t xml:space="preserve"> </w:t>
      </w:r>
      <w:r w:rsidRPr="006C377B">
        <w:rPr>
          <w:b w:val="0"/>
          <w:sz w:val="28"/>
        </w:rPr>
        <w:t>Скількома координатами визначається положення точки у просторі?</w:t>
      </w:r>
      <w:r w:rsidRPr="00BD2350">
        <w:t xml:space="preserve"> </w:t>
      </w:r>
    </w:p>
    <w:p w:rsidR="00C8030A" w:rsidRPr="006C377B" w:rsidRDefault="00C8030A" w:rsidP="00C8030A">
      <w:pPr>
        <w:jc w:val="both"/>
        <w:rPr>
          <w:color w:val="008000"/>
          <w:sz w:val="22"/>
          <w:szCs w:val="22"/>
          <w:lang w:val="uk-UA"/>
        </w:rPr>
      </w:pPr>
      <w:r w:rsidRPr="006C377B">
        <w:rPr>
          <w:sz w:val="22"/>
          <w:szCs w:val="22"/>
          <w:lang w:val="uk-UA"/>
        </w:rPr>
        <w:t>А)</w:t>
      </w:r>
      <w:r w:rsidRPr="006C377B">
        <w:rPr>
          <w:color w:val="008000"/>
          <w:sz w:val="22"/>
          <w:szCs w:val="22"/>
          <w:lang w:val="uk-UA"/>
        </w:rPr>
        <w:t xml:space="preserve"> однією координатою, наприклад, абсцисою</w:t>
      </w:r>
      <w:r w:rsidRPr="006C377B">
        <w:rPr>
          <w:sz w:val="22"/>
          <w:szCs w:val="22"/>
          <w:lang w:val="uk-UA"/>
        </w:rPr>
        <w:t>; Б)</w:t>
      </w:r>
      <w:r w:rsidRPr="006C377B">
        <w:rPr>
          <w:color w:val="008000"/>
          <w:sz w:val="22"/>
          <w:szCs w:val="22"/>
          <w:lang w:val="uk-UA"/>
        </w:rPr>
        <w:t xml:space="preserve"> двома координатами, наприклад, абсцисою та ординатою</w:t>
      </w:r>
      <w:r w:rsidRPr="006C377B">
        <w:rPr>
          <w:sz w:val="22"/>
          <w:szCs w:val="22"/>
          <w:lang w:val="uk-UA"/>
        </w:rPr>
        <w:t>;  В)</w:t>
      </w:r>
      <w:r w:rsidRPr="006C377B">
        <w:rPr>
          <w:color w:val="008000"/>
          <w:sz w:val="22"/>
          <w:szCs w:val="22"/>
          <w:lang w:val="uk-UA"/>
        </w:rPr>
        <w:t xml:space="preserve"> трьома координатами: абсцисою, ординатою та аплікатою</w:t>
      </w:r>
      <w:r w:rsidRPr="006C377B">
        <w:rPr>
          <w:sz w:val="22"/>
          <w:szCs w:val="22"/>
          <w:lang w:val="uk-UA"/>
        </w:rPr>
        <w:t xml:space="preserve">;  Г) </w:t>
      </w:r>
      <w:r w:rsidRPr="006C377B">
        <w:rPr>
          <w:color w:val="008000"/>
          <w:sz w:val="22"/>
          <w:szCs w:val="22"/>
          <w:lang w:val="uk-UA"/>
        </w:rPr>
        <w:t>кількість координат визначається довільно.</w:t>
      </w:r>
    </w:p>
    <w:p w:rsidR="00C8030A" w:rsidRDefault="00C8030A" w:rsidP="00C8030A">
      <w:pPr>
        <w:pStyle w:val="a3"/>
        <w:jc w:val="both"/>
        <w:rPr>
          <w:sz w:val="28"/>
        </w:rPr>
      </w:pPr>
    </w:p>
    <w:p w:rsidR="00C8030A" w:rsidRPr="00BD2350" w:rsidRDefault="00C8030A" w:rsidP="00C8030A">
      <w:pPr>
        <w:pStyle w:val="a3"/>
        <w:jc w:val="both"/>
      </w:pPr>
      <w:r w:rsidRPr="00CE48B7">
        <w:rPr>
          <w:sz w:val="28"/>
        </w:rPr>
        <w:t>2.</w:t>
      </w:r>
      <w:r w:rsidRPr="00BD2350">
        <w:rPr>
          <w:sz w:val="28"/>
        </w:rPr>
        <w:t xml:space="preserve"> </w:t>
      </w:r>
      <w:r w:rsidRPr="00CE48B7">
        <w:rPr>
          <w:b w:val="0"/>
          <w:sz w:val="28"/>
        </w:rPr>
        <w:t>Яку кінематичну характеристику руху вимірюють за допомогою спідометра автомобіля?</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пройдений шлях</w:t>
      </w:r>
      <w:r w:rsidRPr="00BD2350">
        <w:rPr>
          <w:lang w:val="uk-UA"/>
        </w:rPr>
        <w:t>; Б)</w:t>
      </w:r>
      <w:r w:rsidRPr="00BD2350">
        <w:rPr>
          <w:color w:val="008000"/>
          <w:lang w:val="uk-UA"/>
        </w:rPr>
        <w:t xml:space="preserve"> переміщення</w:t>
      </w:r>
      <w:r w:rsidRPr="00BD2350">
        <w:rPr>
          <w:lang w:val="uk-UA"/>
        </w:rPr>
        <w:t>; В)</w:t>
      </w:r>
      <w:r w:rsidRPr="00BD2350">
        <w:rPr>
          <w:color w:val="008000"/>
          <w:lang w:val="uk-UA"/>
        </w:rPr>
        <w:t xml:space="preserve"> миттєву швидкість автомобіля</w:t>
      </w:r>
      <w:r w:rsidRPr="00BD2350">
        <w:rPr>
          <w:lang w:val="uk-UA"/>
        </w:rPr>
        <w:t xml:space="preserve">; Г) </w:t>
      </w:r>
      <w:r w:rsidRPr="00BD2350">
        <w:rPr>
          <w:color w:val="008000"/>
          <w:lang w:val="uk-UA"/>
        </w:rPr>
        <w:t>пройдений шлях і миттєву швидкість автомобіля одночасно.</w:t>
      </w:r>
    </w:p>
    <w:p w:rsidR="00C8030A" w:rsidRDefault="00C8030A" w:rsidP="00C8030A">
      <w:pPr>
        <w:pStyle w:val="a3"/>
        <w:jc w:val="both"/>
        <w:rPr>
          <w:sz w:val="28"/>
        </w:rPr>
      </w:pPr>
      <w:r>
        <w:rPr>
          <w:noProof/>
          <w:lang w:val="ru-RU"/>
        </w:rPr>
        <w:drawing>
          <wp:anchor distT="0" distB="0" distL="114300" distR="114300" simplePos="0" relativeHeight="251688960" behindDoc="0" locked="0" layoutInCell="1" allowOverlap="1">
            <wp:simplePos x="0" y="0"/>
            <wp:positionH relativeFrom="column">
              <wp:posOffset>4000500</wp:posOffset>
            </wp:positionH>
            <wp:positionV relativeFrom="paragraph">
              <wp:posOffset>141605</wp:posOffset>
            </wp:positionV>
            <wp:extent cx="2325370" cy="1997710"/>
            <wp:effectExtent l="19050" t="0" r="0" b="0"/>
            <wp:wrapSquare wrapText="bothSides"/>
            <wp:docPr id="29" name="Рисунок 29"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
                    <pic:cNvPicPr>
                      <a:picLocks noChangeAspect="1" noChangeArrowheads="1"/>
                    </pic:cNvPicPr>
                  </pic:nvPicPr>
                  <pic:blipFill>
                    <a:blip r:embed="rId428" cstate="print"/>
                    <a:srcRect/>
                    <a:stretch>
                      <a:fillRect/>
                    </a:stretch>
                  </pic:blipFill>
                  <pic:spPr bwMode="auto">
                    <a:xfrm>
                      <a:off x="0" y="0"/>
                      <a:ext cx="2325370" cy="1997710"/>
                    </a:xfrm>
                    <a:prstGeom prst="rect">
                      <a:avLst/>
                    </a:prstGeom>
                    <a:noFill/>
                    <a:ln w="9525">
                      <a:noFill/>
                      <a:miter lim="800000"/>
                      <a:headEnd/>
                      <a:tailEnd/>
                    </a:ln>
                  </pic:spPr>
                </pic:pic>
              </a:graphicData>
            </a:graphic>
          </wp:anchor>
        </w:drawing>
      </w:r>
    </w:p>
    <w:p w:rsidR="00C8030A" w:rsidRDefault="00C8030A" w:rsidP="00C8030A">
      <w:pPr>
        <w:pStyle w:val="a3"/>
        <w:jc w:val="both"/>
        <w:rPr>
          <w:sz w:val="28"/>
        </w:rPr>
      </w:pPr>
    </w:p>
    <w:p w:rsidR="00C8030A" w:rsidRDefault="00C8030A" w:rsidP="00C8030A">
      <w:pPr>
        <w:pStyle w:val="a3"/>
        <w:jc w:val="both"/>
      </w:pPr>
      <w:r w:rsidRPr="00CE48B7">
        <w:rPr>
          <w:sz w:val="28"/>
        </w:rPr>
        <w:t>3.</w:t>
      </w:r>
      <w:r w:rsidRPr="00BD2350">
        <w:rPr>
          <w:sz w:val="28"/>
        </w:rPr>
        <w:t xml:space="preserve"> </w:t>
      </w:r>
      <w:r w:rsidRPr="00CE48B7">
        <w:rPr>
          <w:b w:val="0"/>
          <w:sz w:val="28"/>
        </w:rPr>
        <w:t>На одній координатній площині подано графіки руху трьох тіл. Яке твердження щодо цих графіків є правильним?</w:t>
      </w:r>
      <w:r w:rsidRPr="00BD2350">
        <w:t xml:space="preserve"> </w:t>
      </w:r>
    </w:p>
    <w:p w:rsidR="00C8030A" w:rsidRPr="00BD2350" w:rsidRDefault="00C8030A" w:rsidP="00C8030A">
      <w:pPr>
        <w:pStyle w:val="a3"/>
        <w:jc w:val="both"/>
      </w:pPr>
    </w:p>
    <w:p w:rsidR="00C8030A" w:rsidRPr="00CE48B7" w:rsidRDefault="00C8030A" w:rsidP="00C8030A">
      <w:pPr>
        <w:jc w:val="both"/>
        <w:rPr>
          <w:color w:val="008000"/>
          <w:sz w:val="22"/>
          <w:szCs w:val="22"/>
          <w:lang w:val="uk-UA"/>
        </w:rPr>
      </w:pPr>
      <w:r w:rsidRPr="00CE48B7">
        <w:rPr>
          <w:sz w:val="22"/>
          <w:szCs w:val="22"/>
          <w:lang w:val="uk-UA"/>
        </w:rPr>
        <w:t>А)</w:t>
      </w:r>
      <w:r w:rsidRPr="00CE48B7">
        <w:rPr>
          <w:color w:val="008000"/>
          <w:sz w:val="22"/>
          <w:szCs w:val="22"/>
          <w:lang w:val="uk-UA"/>
        </w:rPr>
        <w:t xml:space="preserve"> тіла 2 і 3 рухаються у взаємно протилежних напрямах</w:t>
      </w:r>
      <w:r w:rsidRPr="00CE48B7">
        <w:rPr>
          <w:sz w:val="22"/>
          <w:szCs w:val="22"/>
          <w:lang w:val="uk-UA"/>
        </w:rPr>
        <w:t>; Б)</w:t>
      </w:r>
      <w:r w:rsidRPr="00CE48B7">
        <w:rPr>
          <w:color w:val="008000"/>
          <w:sz w:val="22"/>
          <w:szCs w:val="22"/>
          <w:lang w:val="uk-UA"/>
        </w:rPr>
        <w:t xml:space="preserve"> тіла 1 і 3 рухаються з однаковими швидкостями</w:t>
      </w:r>
      <w:r w:rsidRPr="00CE48B7">
        <w:rPr>
          <w:sz w:val="22"/>
          <w:szCs w:val="22"/>
          <w:lang w:val="uk-UA"/>
        </w:rPr>
        <w:t>; В)</w:t>
      </w:r>
      <w:r w:rsidRPr="00CE48B7">
        <w:rPr>
          <w:color w:val="008000"/>
          <w:sz w:val="22"/>
          <w:szCs w:val="22"/>
          <w:lang w:val="uk-UA"/>
        </w:rPr>
        <w:t xml:space="preserve"> тіла 1 і 2 рухаються в одному й тому ж напрямі</w:t>
      </w:r>
      <w:r w:rsidRPr="00CE48B7">
        <w:rPr>
          <w:sz w:val="22"/>
          <w:szCs w:val="22"/>
          <w:lang w:val="uk-UA"/>
        </w:rPr>
        <w:t xml:space="preserve">; </w:t>
      </w:r>
      <w:r>
        <w:rPr>
          <w:sz w:val="22"/>
          <w:szCs w:val="22"/>
          <w:lang w:val="uk-UA"/>
        </w:rPr>
        <w:t xml:space="preserve"> </w:t>
      </w:r>
      <w:r w:rsidRPr="00CE48B7">
        <w:rPr>
          <w:sz w:val="22"/>
          <w:szCs w:val="22"/>
          <w:lang w:val="uk-UA"/>
        </w:rPr>
        <w:t xml:space="preserve">Г) </w:t>
      </w:r>
      <w:r w:rsidRPr="00CE48B7">
        <w:rPr>
          <w:color w:val="008000"/>
          <w:sz w:val="22"/>
          <w:szCs w:val="22"/>
          <w:lang w:val="uk-UA"/>
        </w:rPr>
        <w:t>тіла 1 і 2 рухаються з однаковими швидкостями.</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CE48B7">
        <w:rPr>
          <w:sz w:val="28"/>
        </w:rPr>
        <w:t>4.</w:t>
      </w:r>
      <w:r w:rsidRPr="00BD2350">
        <w:rPr>
          <w:sz w:val="28"/>
        </w:rPr>
        <w:t xml:space="preserve"> </w:t>
      </w:r>
      <w:r w:rsidRPr="00CE48B7">
        <w:rPr>
          <w:b w:val="0"/>
          <w:sz w:val="28"/>
        </w:rPr>
        <w:t>Як називається механічний рух, під час якого швидкість рухомого тіла не змінюється із часом?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рівноприскорений рух</w:t>
      </w:r>
      <w:r w:rsidRPr="00BD2350">
        <w:rPr>
          <w:lang w:val="uk-UA"/>
        </w:rPr>
        <w:t>; Б)</w:t>
      </w:r>
      <w:r w:rsidRPr="00BD2350">
        <w:rPr>
          <w:color w:val="008000"/>
          <w:lang w:val="uk-UA"/>
        </w:rPr>
        <w:t xml:space="preserve"> нерівномірний рух</w:t>
      </w:r>
      <w:r w:rsidRPr="00BD2350">
        <w:rPr>
          <w:lang w:val="uk-UA"/>
        </w:rPr>
        <w:t>; В)</w:t>
      </w:r>
      <w:r w:rsidRPr="00BD2350">
        <w:rPr>
          <w:color w:val="008000"/>
          <w:lang w:val="uk-UA"/>
        </w:rPr>
        <w:t xml:space="preserve"> рівномірний рух</w:t>
      </w:r>
      <w:r w:rsidRPr="00BD2350">
        <w:rPr>
          <w:lang w:val="uk-UA"/>
        </w:rPr>
        <w:t xml:space="preserve">;    Г) </w:t>
      </w:r>
      <w:r w:rsidRPr="00BD2350">
        <w:rPr>
          <w:color w:val="008000"/>
          <w:lang w:val="uk-UA"/>
        </w:rPr>
        <w:t>повільний рух.</w:t>
      </w:r>
    </w:p>
    <w:p w:rsidR="00C8030A" w:rsidRDefault="00C8030A" w:rsidP="00C8030A">
      <w:pPr>
        <w:pStyle w:val="a3"/>
        <w:jc w:val="both"/>
        <w:rPr>
          <w:sz w:val="28"/>
        </w:rPr>
      </w:pPr>
    </w:p>
    <w:p w:rsidR="00C8030A" w:rsidRDefault="00C8030A" w:rsidP="00C8030A">
      <w:pPr>
        <w:pStyle w:val="a3"/>
        <w:jc w:val="both"/>
        <w:rPr>
          <w:sz w:val="28"/>
        </w:rPr>
      </w:pPr>
    </w:p>
    <w:p w:rsidR="00C8030A" w:rsidRPr="00CE48B7" w:rsidRDefault="00C8030A" w:rsidP="00C8030A">
      <w:pPr>
        <w:pStyle w:val="a3"/>
        <w:jc w:val="both"/>
        <w:rPr>
          <w:b w:val="0"/>
        </w:rPr>
      </w:pPr>
      <w:r w:rsidRPr="00CE48B7">
        <w:rPr>
          <w:sz w:val="28"/>
        </w:rPr>
        <w:t>5.</w:t>
      </w:r>
      <w:r w:rsidRPr="00BD2350">
        <w:rPr>
          <w:sz w:val="28"/>
        </w:rPr>
        <w:t xml:space="preserve"> </w:t>
      </w:r>
      <w:r w:rsidRPr="00CE48B7">
        <w:rPr>
          <w:b w:val="0"/>
          <w:sz w:val="28"/>
        </w:rPr>
        <w:t xml:space="preserve">Яке </w:t>
      </w:r>
      <w:r>
        <w:rPr>
          <w:b w:val="0"/>
          <w:sz w:val="28"/>
        </w:rPr>
        <w:t>і</w:t>
      </w:r>
      <w:r w:rsidRPr="00CE48B7">
        <w:rPr>
          <w:b w:val="0"/>
          <w:sz w:val="28"/>
        </w:rPr>
        <w:t>з цих рівнянь у математичній формі виражає залежність швидкості від часу при прямолінійному рівноприскореному русі?</w:t>
      </w:r>
      <w:r w:rsidRPr="00CE48B7">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w:t>
      </w:r>
      <w:r w:rsidRPr="00BD2350">
        <w:rPr>
          <w:color w:val="008000"/>
          <w:position w:val="-12"/>
          <w:lang w:val="uk-UA"/>
        </w:rPr>
        <w:object w:dxaOrig="1320" w:dyaOrig="380">
          <v:shape id="_x0000_i1241" type="#_x0000_t75" style="width:66.45pt;height:18.85pt" o:ole="">
            <v:imagedata r:id="rId429" o:title=""/>
          </v:shape>
          <o:OLEObject Type="Embed" ProgID="Equation.3" ShapeID="_x0000_i1241" DrawAspect="Content" ObjectID="_1449738200" r:id="rId430"/>
        </w:object>
      </w:r>
      <w:r w:rsidRPr="00BD2350">
        <w:rPr>
          <w:lang w:val="uk-UA"/>
        </w:rPr>
        <w:t xml:space="preserve">; Б) </w:t>
      </w:r>
      <w:r w:rsidRPr="00BD2350">
        <w:rPr>
          <w:position w:val="-12"/>
          <w:lang w:val="uk-UA"/>
        </w:rPr>
        <w:object w:dxaOrig="1080" w:dyaOrig="360">
          <v:shape id="_x0000_i1242" type="#_x0000_t75" style="width:53.15pt;height:18.85pt" o:ole="">
            <v:imagedata r:id="rId431" o:title=""/>
          </v:shape>
          <o:OLEObject Type="Embed" ProgID="Equation.3" ShapeID="_x0000_i1242" DrawAspect="Content" ObjectID="_1449738201" r:id="rId432"/>
        </w:object>
      </w:r>
      <w:r w:rsidRPr="00BD2350">
        <w:rPr>
          <w:lang w:val="uk-UA"/>
        </w:rPr>
        <w:t xml:space="preserve">; В) </w:t>
      </w:r>
      <w:r w:rsidRPr="00BD2350">
        <w:rPr>
          <w:position w:val="-24"/>
          <w:lang w:val="uk-UA"/>
        </w:rPr>
        <w:object w:dxaOrig="600" w:dyaOrig="620">
          <v:shape id="_x0000_i1243" type="#_x0000_t75" style="width:29.9pt;height:31pt" o:ole="">
            <v:imagedata r:id="rId433" o:title=""/>
          </v:shape>
          <o:OLEObject Type="Embed" ProgID="Equation.3" ShapeID="_x0000_i1243" DrawAspect="Content" ObjectID="_1449738202" r:id="rId434"/>
        </w:object>
      </w:r>
      <w:r w:rsidRPr="00BD2350">
        <w:rPr>
          <w:lang w:val="uk-UA"/>
        </w:rPr>
        <w:t xml:space="preserve">; Г)  </w:t>
      </w:r>
      <w:r w:rsidRPr="00BD2350">
        <w:rPr>
          <w:position w:val="-24"/>
          <w:lang w:val="uk-UA"/>
        </w:rPr>
        <w:object w:dxaOrig="1040" w:dyaOrig="620">
          <v:shape id="_x0000_i1244" type="#_x0000_t75" style="width:52.05pt;height:31pt" o:ole="">
            <v:imagedata r:id="rId435" o:title=""/>
          </v:shape>
          <o:OLEObject Type="Embed" ProgID="Equation.3" ShapeID="_x0000_i1244" DrawAspect="Content" ObjectID="_1449738203" r:id="rId436"/>
        </w:objec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BD2350">
        <w:rPr>
          <w:sz w:val="28"/>
        </w:rPr>
        <w:t xml:space="preserve">6. </w:t>
      </w:r>
      <w:r w:rsidRPr="00CE48B7">
        <w:rPr>
          <w:b w:val="0"/>
          <w:sz w:val="28"/>
        </w:rPr>
        <w:t>Поїзд довжиною ℓ=120 м рухається по мосту рівномірно із швидкістю                           v= 18 км/год. За я</w:t>
      </w:r>
      <w:r w:rsidRPr="00CE48B7">
        <w:rPr>
          <w:b w:val="0"/>
          <w:sz w:val="28"/>
          <w:szCs w:val="28"/>
        </w:rPr>
        <w:t>кий час поїзд проїде міст, довжина якого 480 метрів?</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1 хв.</w:t>
      </w:r>
      <w:r w:rsidRPr="00BD2350">
        <w:rPr>
          <w:lang w:val="uk-UA"/>
        </w:rPr>
        <w:t>; Б)</w:t>
      </w:r>
      <w:r w:rsidRPr="00BD2350">
        <w:rPr>
          <w:color w:val="008000"/>
          <w:lang w:val="uk-UA"/>
        </w:rPr>
        <w:t xml:space="preserve"> 2 хв.</w:t>
      </w:r>
      <w:r w:rsidRPr="00BD2350">
        <w:rPr>
          <w:lang w:val="uk-UA"/>
        </w:rPr>
        <w:t>; В)</w:t>
      </w:r>
      <w:r w:rsidRPr="00BD2350">
        <w:rPr>
          <w:color w:val="008000"/>
          <w:lang w:val="uk-UA"/>
        </w:rPr>
        <w:t xml:space="preserve"> 3 хв.</w:t>
      </w:r>
      <w:r w:rsidRPr="00BD2350">
        <w:rPr>
          <w:lang w:val="uk-UA"/>
        </w:rPr>
        <w:t xml:space="preserve">; Г) </w:t>
      </w:r>
      <w:r w:rsidRPr="00BD2350">
        <w:rPr>
          <w:color w:val="008000"/>
          <w:lang w:val="uk-UA"/>
        </w:rPr>
        <w:t>4 хв..</w:t>
      </w:r>
    </w:p>
    <w:p w:rsidR="00C8030A" w:rsidRDefault="00C8030A" w:rsidP="00C8030A">
      <w:pPr>
        <w:pStyle w:val="a3"/>
        <w:jc w:val="both"/>
        <w:rPr>
          <w:sz w:val="28"/>
        </w:rPr>
      </w:pPr>
    </w:p>
    <w:p w:rsidR="00C8030A" w:rsidRDefault="00C8030A" w:rsidP="00C8030A">
      <w:pPr>
        <w:pStyle w:val="a3"/>
        <w:jc w:val="both"/>
        <w:rPr>
          <w:b w:val="0"/>
          <w:sz w:val="28"/>
        </w:rPr>
      </w:pPr>
    </w:p>
    <w:p w:rsidR="00C8030A" w:rsidRPr="00BD2350" w:rsidRDefault="00C8030A" w:rsidP="00C8030A">
      <w:pPr>
        <w:pStyle w:val="a3"/>
        <w:jc w:val="both"/>
      </w:pPr>
      <w:r w:rsidRPr="00CE48B7">
        <w:rPr>
          <w:sz w:val="28"/>
        </w:rPr>
        <w:t>7.</w:t>
      </w:r>
      <w:r w:rsidRPr="00BD2350">
        <w:rPr>
          <w:sz w:val="28"/>
        </w:rPr>
        <w:t xml:space="preserve"> </w:t>
      </w:r>
      <w:r w:rsidRPr="00CE48B7">
        <w:rPr>
          <w:b w:val="0"/>
          <w:sz w:val="28"/>
        </w:rPr>
        <w:t>Пароплав йде за течією від пристані А до пристані В із швидкістю                    v</w:t>
      </w:r>
      <w:r w:rsidRPr="00CE48B7">
        <w:rPr>
          <w:b w:val="0"/>
          <w:sz w:val="28"/>
          <w:vertAlign w:val="subscript"/>
        </w:rPr>
        <w:t>1</w:t>
      </w:r>
      <w:r w:rsidRPr="00CE48B7">
        <w:rPr>
          <w:b w:val="0"/>
          <w:sz w:val="28"/>
        </w:rPr>
        <w:t>=10 км/год, а назад — із швидкістю v</w:t>
      </w:r>
      <w:r w:rsidRPr="00CE48B7">
        <w:rPr>
          <w:b w:val="0"/>
          <w:sz w:val="28"/>
          <w:vertAlign w:val="subscript"/>
        </w:rPr>
        <w:t>2</w:t>
      </w:r>
      <w:r w:rsidRPr="00CE48B7">
        <w:rPr>
          <w:b w:val="0"/>
          <w:sz w:val="28"/>
        </w:rPr>
        <w:t>=16 км/год. Якою є швидкість течії річки?</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u = 30 м/хв.</w:t>
      </w:r>
      <w:r w:rsidRPr="00BD2350">
        <w:rPr>
          <w:lang w:val="uk-UA"/>
        </w:rPr>
        <w:t>; Б)</w:t>
      </w:r>
      <w:r w:rsidRPr="00BD2350">
        <w:rPr>
          <w:color w:val="008000"/>
          <w:lang w:val="uk-UA"/>
        </w:rPr>
        <w:t xml:space="preserve"> u = 40 м/хв.</w:t>
      </w:r>
      <w:r w:rsidRPr="00BD2350">
        <w:rPr>
          <w:lang w:val="uk-UA"/>
        </w:rPr>
        <w:t>; В)</w:t>
      </w:r>
      <w:r w:rsidRPr="00BD2350">
        <w:rPr>
          <w:color w:val="008000"/>
          <w:lang w:val="uk-UA"/>
        </w:rPr>
        <w:t xml:space="preserve"> u = 50 м/хв.</w:t>
      </w:r>
      <w:r w:rsidRPr="00BD2350">
        <w:rPr>
          <w:lang w:val="uk-UA"/>
        </w:rPr>
        <w:t xml:space="preserve">; Г) </w:t>
      </w:r>
      <w:r w:rsidRPr="00BD2350">
        <w:rPr>
          <w:color w:val="008000"/>
          <w:lang w:val="uk-UA"/>
        </w:rPr>
        <w:t>u = 60 м/хв.</w:t>
      </w:r>
    </w:p>
    <w:p w:rsidR="00C8030A" w:rsidRPr="00BD2350" w:rsidRDefault="00C8030A" w:rsidP="00C8030A">
      <w:pPr>
        <w:jc w:val="both"/>
        <w:rPr>
          <w:color w:val="008000"/>
          <w:lang w:val="uk-UA"/>
        </w:rPr>
      </w:pPr>
    </w:p>
    <w:p w:rsidR="00C8030A" w:rsidRDefault="00C8030A" w:rsidP="00C8030A">
      <w:pPr>
        <w:pStyle w:val="a3"/>
        <w:jc w:val="both"/>
        <w:rPr>
          <w:sz w:val="28"/>
        </w:rPr>
      </w:pPr>
    </w:p>
    <w:p w:rsidR="00C8030A" w:rsidRPr="00BD2350" w:rsidRDefault="00C8030A" w:rsidP="00C8030A">
      <w:pPr>
        <w:pStyle w:val="a3"/>
        <w:jc w:val="both"/>
      </w:pPr>
      <w:r w:rsidRPr="00CE48B7">
        <w:rPr>
          <w:sz w:val="28"/>
        </w:rPr>
        <w:t>8.</w:t>
      </w:r>
      <w:r w:rsidRPr="00BD2350">
        <w:rPr>
          <w:sz w:val="28"/>
        </w:rPr>
        <w:t xml:space="preserve"> </w:t>
      </w:r>
      <w:r w:rsidRPr="00CE48B7">
        <w:rPr>
          <w:b w:val="0"/>
          <w:sz w:val="28"/>
        </w:rPr>
        <w:t>Частинка рухається криволінійно так,</w:t>
      </w:r>
      <w:r>
        <w:rPr>
          <w:b w:val="0"/>
          <w:sz w:val="28"/>
        </w:rPr>
        <w:t xml:space="preserve"> що</w:t>
      </w:r>
      <w:r w:rsidRPr="00CE48B7">
        <w:rPr>
          <w:b w:val="0"/>
          <w:sz w:val="28"/>
        </w:rPr>
        <w:t xml:space="preserve"> її прискорення є постійним як за модулем, так і за напрямом. Якою є траєкторія частинки?</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траєкторією частинки є парабола</w:t>
      </w:r>
      <w:r w:rsidRPr="00BD2350">
        <w:rPr>
          <w:lang w:val="uk-UA"/>
        </w:rPr>
        <w:t>; Б)</w:t>
      </w:r>
      <w:r w:rsidRPr="00BD2350">
        <w:rPr>
          <w:color w:val="008000"/>
          <w:lang w:val="uk-UA"/>
        </w:rPr>
        <w:t xml:space="preserve"> траєкторією частинки є коло</w:t>
      </w:r>
      <w:r w:rsidRPr="00BD2350">
        <w:rPr>
          <w:lang w:val="uk-UA"/>
        </w:rPr>
        <w:t>; В)</w:t>
      </w:r>
      <w:r w:rsidRPr="00BD2350">
        <w:rPr>
          <w:color w:val="008000"/>
          <w:lang w:val="uk-UA"/>
        </w:rPr>
        <w:t xml:space="preserve"> траєкторією частинки є еліпс</w:t>
      </w:r>
      <w:r w:rsidRPr="00BD2350">
        <w:rPr>
          <w:lang w:val="uk-UA"/>
        </w:rPr>
        <w:t xml:space="preserve">; </w:t>
      </w:r>
      <w:r>
        <w:rPr>
          <w:lang w:val="uk-UA"/>
        </w:rPr>
        <w:t xml:space="preserve">                           </w:t>
      </w:r>
      <w:r w:rsidRPr="00BD2350">
        <w:rPr>
          <w:lang w:val="uk-UA"/>
        </w:rPr>
        <w:t xml:space="preserve">Г) </w:t>
      </w:r>
      <w:r w:rsidRPr="00BD2350">
        <w:rPr>
          <w:color w:val="008000"/>
          <w:lang w:val="uk-UA"/>
        </w:rPr>
        <w:t>траєкторією частинки є ламана пряма.</w:t>
      </w:r>
    </w:p>
    <w:p w:rsidR="00C8030A" w:rsidRDefault="00C8030A" w:rsidP="00C8030A">
      <w:pPr>
        <w:pStyle w:val="a3"/>
        <w:jc w:val="both"/>
        <w:rPr>
          <w:sz w:val="28"/>
        </w:rPr>
      </w:pPr>
    </w:p>
    <w:p w:rsidR="00C8030A" w:rsidRPr="00BD2350" w:rsidRDefault="00C8030A" w:rsidP="00C8030A">
      <w:pPr>
        <w:pStyle w:val="a3"/>
        <w:jc w:val="both"/>
      </w:pPr>
      <w:r w:rsidRPr="00BD2350">
        <w:rPr>
          <w:sz w:val="28"/>
        </w:rPr>
        <w:t xml:space="preserve">9. </w:t>
      </w:r>
      <w:r w:rsidRPr="00CE48B7">
        <w:rPr>
          <w:b w:val="0"/>
          <w:sz w:val="28"/>
        </w:rPr>
        <w:t>Яку другу назву має доцентрове прискорення?</w:t>
      </w:r>
      <w:r w:rsidRPr="00BD2350">
        <w:t xml:space="preserve"> </w:t>
      </w:r>
    </w:p>
    <w:p w:rsidR="00C8030A" w:rsidRPr="00BD2350" w:rsidRDefault="00C8030A" w:rsidP="00C8030A">
      <w:pPr>
        <w:jc w:val="both"/>
        <w:rPr>
          <w:color w:val="008000"/>
          <w:lang w:val="uk-UA"/>
        </w:rPr>
      </w:pPr>
      <w:r w:rsidRPr="00BD2350">
        <w:rPr>
          <w:lang w:val="uk-UA"/>
        </w:rPr>
        <w:t xml:space="preserve">А) </w:t>
      </w:r>
      <w:r w:rsidRPr="00BD2350">
        <w:rPr>
          <w:color w:val="008000"/>
          <w:lang w:val="uk-UA"/>
        </w:rPr>
        <w:t xml:space="preserve"> тангенціальне</w:t>
      </w:r>
      <w:r w:rsidRPr="00BD2350">
        <w:rPr>
          <w:lang w:val="uk-UA"/>
        </w:rPr>
        <w:t xml:space="preserve">; Б) </w:t>
      </w:r>
      <w:r w:rsidRPr="00BD2350">
        <w:rPr>
          <w:color w:val="008000"/>
          <w:lang w:val="uk-UA"/>
        </w:rPr>
        <w:t>лінійне</w:t>
      </w:r>
      <w:r w:rsidRPr="00BD2350">
        <w:rPr>
          <w:lang w:val="uk-UA"/>
        </w:rPr>
        <w:t>; В)</w:t>
      </w:r>
      <w:r w:rsidRPr="00BD2350">
        <w:rPr>
          <w:color w:val="008000"/>
          <w:lang w:val="uk-UA"/>
        </w:rPr>
        <w:t xml:space="preserve">  нормальне</w:t>
      </w:r>
      <w:r w:rsidRPr="00BD2350">
        <w:rPr>
          <w:lang w:val="uk-UA"/>
        </w:rPr>
        <w:t xml:space="preserve">; Г) </w:t>
      </w:r>
      <w:r w:rsidRPr="00BD2350">
        <w:rPr>
          <w:color w:val="008000"/>
          <w:lang w:val="uk-UA"/>
        </w:rPr>
        <w:t>кутове.</w:t>
      </w:r>
    </w:p>
    <w:p w:rsidR="00C8030A" w:rsidRDefault="00C8030A" w:rsidP="00C8030A">
      <w:pPr>
        <w:pStyle w:val="a3"/>
        <w:jc w:val="both"/>
        <w:rPr>
          <w:sz w:val="28"/>
        </w:rPr>
      </w:pPr>
    </w:p>
    <w:p w:rsidR="00C8030A" w:rsidRPr="00BD2350" w:rsidRDefault="00C8030A" w:rsidP="00C8030A">
      <w:pPr>
        <w:pStyle w:val="a3"/>
        <w:jc w:val="both"/>
      </w:pPr>
      <w:r w:rsidRPr="00BD2350">
        <w:rPr>
          <w:sz w:val="28"/>
        </w:rPr>
        <w:t xml:space="preserve">10. </w:t>
      </w:r>
      <w:r w:rsidRPr="00CE48B7">
        <w:rPr>
          <w:b w:val="0"/>
          <w:sz w:val="28"/>
        </w:rPr>
        <w:t>Друга планета сонячної системи Венера обертається навколо Сонця по коловій орбіті радіусом r= 1,08·10</w:t>
      </w:r>
      <w:r w:rsidRPr="00CE48B7">
        <w:rPr>
          <w:b w:val="0"/>
          <w:sz w:val="28"/>
          <w:vertAlign w:val="superscript"/>
        </w:rPr>
        <w:t>8</w:t>
      </w:r>
      <w:r w:rsidRPr="00CE48B7">
        <w:rPr>
          <w:b w:val="0"/>
          <w:sz w:val="28"/>
        </w:rPr>
        <w:t xml:space="preserve"> км і має період обертання Т= 225 діб. Яким є доцентрове прискорення Венери?</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a</w:t>
      </w:r>
      <w:r w:rsidRPr="00BD2350">
        <w:rPr>
          <w:color w:val="008000"/>
          <w:vertAlign w:val="subscript"/>
          <w:lang w:val="uk-UA"/>
        </w:rPr>
        <w:t>д.ц.</w:t>
      </w:r>
      <w:r w:rsidRPr="00BD2350">
        <w:rPr>
          <w:color w:val="008000"/>
          <w:lang w:val="uk-UA"/>
        </w:rPr>
        <w:t>= 1,7·10</w:t>
      </w:r>
      <w:r w:rsidRPr="00BD2350">
        <w:rPr>
          <w:color w:val="008000"/>
          <w:vertAlign w:val="superscript"/>
          <w:lang w:val="uk-UA"/>
        </w:rPr>
        <w:t>-7</w:t>
      </w:r>
      <w:r w:rsidRPr="00BD2350">
        <w:rPr>
          <w:color w:val="008000"/>
          <w:lang w:val="uk-UA"/>
        </w:rPr>
        <w:t xml:space="preserve"> м/с</w:t>
      </w:r>
      <w:r w:rsidRPr="00BD2350">
        <w:rPr>
          <w:color w:val="008000"/>
          <w:vertAlign w:val="superscript"/>
          <w:lang w:val="uk-UA"/>
        </w:rPr>
        <w:t>2</w:t>
      </w:r>
      <w:r w:rsidRPr="00BD2350">
        <w:rPr>
          <w:lang w:val="uk-UA"/>
        </w:rPr>
        <w:t>; Б)</w:t>
      </w:r>
      <w:r w:rsidRPr="00BD2350">
        <w:rPr>
          <w:color w:val="008000"/>
          <w:lang w:val="uk-UA"/>
        </w:rPr>
        <w:t xml:space="preserve"> a</w:t>
      </w:r>
      <w:r w:rsidRPr="00BD2350">
        <w:rPr>
          <w:color w:val="008000"/>
          <w:vertAlign w:val="subscript"/>
          <w:lang w:val="uk-UA"/>
        </w:rPr>
        <w:t>д.ц.</w:t>
      </w:r>
      <w:r w:rsidRPr="00BD2350">
        <w:rPr>
          <w:color w:val="008000"/>
          <w:lang w:val="uk-UA"/>
        </w:rPr>
        <w:t>= 1,1·10</w:t>
      </w:r>
      <w:r w:rsidRPr="00BD2350">
        <w:rPr>
          <w:color w:val="008000"/>
          <w:vertAlign w:val="superscript"/>
          <w:lang w:val="uk-UA"/>
        </w:rPr>
        <w:t>-2</w:t>
      </w:r>
      <w:r w:rsidRPr="00BD2350">
        <w:rPr>
          <w:color w:val="008000"/>
          <w:lang w:val="uk-UA"/>
        </w:rPr>
        <w:t xml:space="preserve"> м/с</w:t>
      </w:r>
      <w:r w:rsidRPr="00BD2350">
        <w:rPr>
          <w:color w:val="008000"/>
          <w:vertAlign w:val="superscript"/>
          <w:lang w:val="uk-UA"/>
        </w:rPr>
        <w:t>2</w:t>
      </w:r>
      <w:r w:rsidRPr="00BD2350">
        <w:rPr>
          <w:lang w:val="uk-UA"/>
        </w:rPr>
        <w:t>; В)</w:t>
      </w:r>
      <w:r w:rsidRPr="00BD2350">
        <w:rPr>
          <w:color w:val="008000"/>
          <w:lang w:val="uk-UA"/>
        </w:rPr>
        <w:t xml:space="preserve"> a</w:t>
      </w:r>
      <w:r w:rsidRPr="00BD2350">
        <w:rPr>
          <w:color w:val="008000"/>
          <w:vertAlign w:val="subscript"/>
          <w:lang w:val="uk-UA"/>
        </w:rPr>
        <w:t>д.ц.</w:t>
      </w:r>
      <w:r w:rsidRPr="00BD2350">
        <w:rPr>
          <w:color w:val="008000"/>
          <w:lang w:val="uk-UA"/>
        </w:rPr>
        <w:t>= 2,6·10</w:t>
      </w:r>
      <w:r w:rsidRPr="00BD2350">
        <w:rPr>
          <w:color w:val="008000"/>
          <w:vertAlign w:val="superscript"/>
          <w:lang w:val="uk-UA"/>
        </w:rPr>
        <w:t>-3</w:t>
      </w:r>
      <w:r w:rsidRPr="00BD2350">
        <w:rPr>
          <w:color w:val="008000"/>
          <w:lang w:val="uk-UA"/>
        </w:rPr>
        <w:t xml:space="preserve"> м/с</w:t>
      </w:r>
      <w:r w:rsidRPr="00BD2350">
        <w:rPr>
          <w:color w:val="008000"/>
          <w:vertAlign w:val="superscript"/>
          <w:lang w:val="uk-UA"/>
        </w:rPr>
        <w:t>2</w:t>
      </w:r>
      <w:r w:rsidRPr="00BD2350">
        <w:rPr>
          <w:lang w:val="uk-UA"/>
        </w:rPr>
        <w:t xml:space="preserve">; Г) </w:t>
      </w:r>
      <w:r w:rsidRPr="00BD2350">
        <w:rPr>
          <w:color w:val="008000"/>
          <w:lang w:val="uk-UA"/>
        </w:rPr>
        <w:t>a</w:t>
      </w:r>
      <w:r w:rsidRPr="00BD2350">
        <w:rPr>
          <w:color w:val="008000"/>
          <w:vertAlign w:val="subscript"/>
          <w:lang w:val="uk-UA"/>
        </w:rPr>
        <w:t>д.ц.</w:t>
      </w:r>
      <w:r w:rsidRPr="00BD2350">
        <w:rPr>
          <w:color w:val="008000"/>
          <w:lang w:val="uk-UA"/>
        </w:rPr>
        <w:t>= 7,1·10</w:t>
      </w:r>
      <w:r w:rsidRPr="00BD2350">
        <w:rPr>
          <w:color w:val="008000"/>
          <w:vertAlign w:val="superscript"/>
          <w:lang w:val="uk-UA"/>
        </w:rPr>
        <w:t>-2</w:t>
      </w:r>
      <w:r w:rsidRPr="00BD2350">
        <w:rPr>
          <w:color w:val="008000"/>
          <w:lang w:val="uk-UA"/>
        </w:rPr>
        <w:t xml:space="preserve">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CE48B7">
        <w:rPr>
          <w:sz w:val="28"/>
        </w:rPr>
        <w:t>11.</w:t>
      </w:r>
      <w:r w:rsidRPr="00BD2350">
        <w:rPr>
          <w:sz w:val="28"/>
        </w:rPr>
        <w:t xml:space="preserve"> </w:t>
      </w:r>
      <w:r w:rsidRPr="00CE48B7">
        <w:rPr>
          <w:b w:val="0"/>
          <w:sz w:val="28"/>
        </w:rPr>
        <w:t xml:space="preserve">Перший </w:t>
      </w:r>
      <w:r>
        <w:rPr>
          <w:b w:val="0"/>
          <w:sz w:val="28"/>
        </w:rPr>
        <w:t xml:space="preserve">зареєстрований </w:t>
      </w:r>
      <w:r w:rsidRPr="00CE48B7">
        <w:rPr>
          <w:b w:val="0"/>
          <w:sz w:val="28"/>
        </w:rPr>
        <w:t>рекорд швидкості на залізни</w:t>
      </w:r>
      <w:r>
        <w:rPr>
          <w:b w:val="0"/>
          <w:sz w:val="28"/>
        </w:rPr>
        <w:t>ці належить Франції і становить</w:t>
      </w:r>
      <w:r w:rsidRPr="00CE48B7">
        <w:rPr>
          <w:b w:val="0"/>
          <w:sz w:val="28"/>
        </w:rPr>
        <w:t xml:space="preserve"> 331 км/год. Скільки обертів протягом 1 хв. роб</w:t>
      </w:r>
      <w:r>
        <w:rPr>
          <w:b w:val="0"/>
          <w:sz w:val="28"/>
        </w:rPr>
        <w:t>и</w:t>
      </w:r>
      <w:r w:rsidRPr="00CE48B7">
        <w:rPr>
          <w:b w:val="0"/>
          <w:sz w:val="28"/>
        </w:rPr>
        <w:t>л</w:t>
      </w:r>
      <w:r>
        <w:rPr>
          <w:b w:val="0"/>
          <w:sz w:val="28"/>
        </w:rPr>
        <w:t>и</w:t>
      </w:r>
      <w:r w:rsidRPr="00CE48B7">
        <w:rPr>
          <w:b w:val="0"/>
          <w:sz w:val="28"/>
        </w:rPr>
        <w:t xml:space="preserve"> при такій швидкості колеса потягу, якщо вони котилися по рейках без ковзання, а зовнішній колеса дорівню</w:t>
      </w:r>
      <w:r>
        <w:rPr>
          <w:b w:val="0"/>
          <w:sz w:val="28"/>
        </w:rPr>
        <w:t>вав</w:t>
      </w:r>
      <w:r w:rsidRPr="00CE48B7">
        <w:rPr>
          <w:b w:val="0"/>
          <w:sz w:val="28"/>
        </w:rPr>
        <w:t xml:space="preserve"> 1200 мм?</w:t>
      </w:r>
      <w:r w:rsidRPr="00BD2350">
        <w:rPr>
          <w:sz w:val="28"/>
        </w:rPr>
        <w:t xml:space="preserve"> </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N= 862</w:t>
      </w:r>
      <w:r w:rsidRPr="00BD2350">
        <w:rPr>
          <w:lang w:val="uk-UA"/>
        </w:rPr>
        <w:t>; Б)</w:t>
      </w:r>
      <w:r w:rsidRPr="00BD2350">
        <w:rPr>
          <w:color w:val="008000"/>
          <w:lang w:val="uk-UA"/>
        </w:rPr>
        <w:t xml:space="preserve"> N= 1000</w:t>
      </w:r>
      <w:r w:rsidRPr="00BD2350">
        <w:rPr>
          <w:lang w:val="uk-UA"/>
        </w:rPr>
        <w:t>; В)</w:t>
      </w:r>
      <w:r w:rsidRPr="00BD2350">
        <w:rPr>
          <w:color w:val="008000"/>
          <w:lang w:val="uk-UA"/>
        </w:rPr>
        <w:t xml:space="preserve"> N= 1200</w:t>
      </w:r>
      <w:r w:rsidRPr="00BD2350">
        <w:rPr>
          <w:lang w:val="uk-UA"/>
        </w:rPr>
        <w:t xml:space="preserve">; Г) </w:t>
      </w:r>
      <w:r w:rsidRPr="00BD2350">
        <w:rPr>
          <w:color w:val="008000"/>
          <w:lang w:val="uk-UA"/>
        </w:rPr>
        <w:t>N= 1464.</w:t>
      </w:r>
    </w:p>
    <w:p w:rsidR="00C8030A" w:rsidRDefault="00C8030A" w:rsidP="00C8030A">
      <w:pPr>
        <w:pStyle w:val="a3"/>
        <w:jc w:val="both"/>
        <w:rPr>
          <w:sz w:val="28"/>
        </w:rPr>
      </w:pPr>
    </w:p>
    <w:p w:rsidR="00C8030A" w:rsidRPr="00BD2350" w:rsidRDefault="00C8030A" w:rsidP="00C8030A">
      <w:pPr>
        <w:pStyle w:val="a3"/>
        <w:jc w:val="both"/>
      </w:pPr>
      <w:r w:rsidRPr="00BD2350">
        <w:rPr>
          <w:sz w:val="28"/>
        </w:rPr>
        <w:t xml:space="preserve">12. </w:t>
      </w:r>
      <w:r w:rsidRPr="00162EBF">
        <w:rPr>
          <w:b w:val="0"/>
          <w:sz w:val="28"/>
        </w:rPr>
        <w:t>Яку назву має закруглення велосипедного треку із одностороннім поперечним нахилом трекового полотна?</w:t>
      </w:r>
      <w:r w:rsidRPr="00BD2350">
        <w:rPr>
          <w:sz w:val="28"/>
        </w:rPr>
        <w:t xml:space="preserve"> </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плюмаж</w:t>
      </w:r>
      <w:r w:rsidRPr="00BD2350">
        <w:rPr>
          <w:lang w:val="uk-UA"/>
        </w:rPr>
        <w:t>; Б)</w:t>
      </w:r>
      <w:r w:rsidRPr="00BD2350">
        <w:rPr>
          <w:color w:val="008000"/>
          <w:lang w:val="uk-UA"/>
        </w:rPr>
        <w:t xml:space="preserve"> помпаж</w:t>
      </w:r>
      <w:r w:rsidRPr="00BD2350">
        <w:rPr>
          <w:lang w:val="uk-UA"/>
        </w:rPr>
        <w:t>; В)</w:t>
      </w:r>
      <w:r w:rsidRPr="00BD2350">
        <w:rPr>
          <w:color w:val="008000"/>
          <w:lang w:val="uk-UA"/>
        </w:rPr>
        <w:t xml:space="preserve"> віраж</w:t>
      </w:r>
      <w:r w:rsidRPr="00BD2350">
        <w:rPr>
          <w:lang w:val="uk-UA"/>
        </w:rPr>
        <w:t xml:space="preserve">; Г) </w:t>
      </w:r>
      <w:r w:rsidRPr="00BD2350">
        <w:rPr>
          <w:color w:val="008000"/>
          <w:lang w:val="uk-UA"/>
        </w:rPr>
        <w:t>вітраж.</w:t>
      </w:r>
    </w:p>
    <w:p w:rsidR="00C8030A" w:rsidRDefault="00C8030A" w:rsidP="00C8030A">
      <w:pPr>
        <w:jc w:val="both"/>
        <w:rPr>
          <w:color w:val="008000"/>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20,0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33,1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36,8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40,8 м</w:t>
      </w:r>
      <w:r w:rsidRPr="00BD2350">
        <w:rPr>
          <w:lang w:val="uk-UA"/>
        </w:rPr>
        <w:t xml:space="preserve">; Г) </w:t>
      </w:r>
      <w:r>
        <w:rPr>
          <w:color w:val="008000"/>
          <w:lang w:val="en-US"/>
        </w:rPr>
        <w:t>x</w:t>
      </w:r>
      <w:r>
        <w:rPr>
          <w:color w:val="008000"/>
          <w:vertAlign w:val="subscript"/>
          <w:lang w:val="uk-UA"/>
        </w:rPr>
        <w:t>макс</w:t>
      </w:r>
      <w:r>
        <w:rPr>
          <w:color w:val="008000"/>
          <w:lang w:val="uk-UA"/>
        </w:rPr>
        <w:t>= 45,0 м</w:t>
      </w:r>
      <w:r w:rsidRPr="00AB0B44">
        <w:rPr>
          <w:lang w:val="uk-UA"/>
        </w:rPr>
        <w:t>.</w:t>
      </w:r>
    </w:p>
    <w:p w:rsidR="00C8030A" w:rsidRPr="000807F0" w:rsidRDefault="00C8030A" w:rsidP="00C8030A">
      <w:pPr>
        <w:jc w:val="both"/>
        <w:rPr>
          <w:color w:val="008000"/>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60</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sidRPr="000807F0">
        <w:rPr>
          <w:b w:val="0"/>
          <w:sz w:val="28"/>
          <w:lang w:val="ru-RU"/>
        </w:rPr>
        <w:t>1</w:t>
      </w:r>
      <w:r>
        <w:rPr>
          <w:b w:val="0"/>
          <w:sz w:val="28"/>
        </w:rPr>
        <w:t>,</w:t>
      </w:r>
      <w:r w:rsidRPr="000807F0">
        <w:rPr>
          <w:b w:val="0"/>
          <w:sz w:val="28"/>
          <w:lang w:val="ru-RU"/>
        </w:rPr>
        <w:t>0</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14g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37g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49g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64g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90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0,82 м</w:t>
      </w:r>
      <w:r w:rsidRPr="00BD2350">
        <w:rPr>
          <w:lang w:val="uk-UA"/>
        </w:rPr>
        <w:t>; Б)</w:t>
      </w:r>
      <w:r w:rsidRPr="00BD2350">
        <w:rPr>
          <w:color w:val="008000"/>
          <w:lang w:val="uk-UA"/>
        </w:rPr>
        <w:t xml:space="preserve"> </w:t>
      </w:r>
      <w:r>
        <w:rPr>
          <w:color w:val="008000"/>
          <w:lang w:val="en-US"/>
        </w:rPr>
        <w:t>s</w:t>
      </w:r>
      <w:r>
        <w:rPr>
          <w:color w:val="008000"/>
          <w:lang w:val="uk-UA"/>
        </w:rPr>
        <w:t>= 0,95 м</w:t>
      </w:r>
      <w:r w:rsidRPr="00BD2350">
        <w:rPr>
          <w:lang w:val="uk-UA"/>
        </w:rPr>
        <w:t>; В)</w:t>
      </w:r>
      <w:r w:rsidRPr="00BD2350">
        <w:rPr>
          <w:color w:val="008000"/>
          <w:lang w:val="uk-UA"/>
        </w:rPr>
        <w:t xml:space="preserve"> </w:t>
      </w:r>
      <w:r>
        <w:rPr>
          <w:color w:val="008000"/>
          <w:lang w:val="en-US"/>
        </w:rPr>
        <w:t>s</w:t>
      </w:r>
      <w:r>
        <w:rPr>
          <w:color w:val="008000"/>
          <w:lang w:val="uk-UA"/>
        </w:rPr>
        <w:t>= 1,06 м</w:t>
      </w:r>
      <w:r w:rsidRPr="00BD2350">
        <w:rPr>
          <w:lang w:val="uk-UA"/>
        </w:rPr>
        <w:t xml:space="preserve">; Г) </w:t>
      </w:r>
      <w:r>
        <w:rPr>
          <w:color w:val="008000"/>
          <w:lang w:val="en-US"/>
        </w:rPr>
        <w:t>s</w:t>
      </w:r>
      <w:r>
        <w:rPr>
          <w:color w:val="008000"/>
          <w:lang w:val="uk-UA"/>
        </w:rPr>
        <w:t>= 1,19 м</w:t>
      </w:r>
      <w:r w:rsidRPr="00AB0B44">
        <w:rPr>
          <w:lang w:val="uk-UA"/>
        </w:rPr>
        <w:t>.</w:t>
      </w:r>
    </w:p>
    <w:p w:rsidR="00C8030A" w:rsidRPr="00BD2350" w:rsidRDefault="00C8030A" w:rsidP="00C8030A">
      <w:pPr>
        <w:rPr>
          <w:bCs/>
          <w:sz w:val="32"/>
          <w:lang w:val="uk-UA"/>
        </w:rPr>
      </w:pPr>
    </w:p>
    <w:p w:rsidR="00C8030A" w:rsidRPr="00AC6E4C" w:rsidRDefault="00C8030A" w:rsidP="00C8030A">
      <w:pPr>
        <w:jc w:val="both"/>
        <w:rPr>
          <w:color w:val="008000"/>
          <w:lang w:val="uk-UA"/>
        </w:rPr>
      </w:pPr>
    </w:p>
    <w:p w:rsidR="00C8030A" w:rsidRPr="00BD2350" w:rsidRDefault="00C8030A" w:rsidP="00C8030A">
      <w:pPr>
        <w:jc w:val="right"/>
        <w:rPr>
          <w:bCs/>
          <w:sz w:val="32"/>
          <w:lang w:val="uk-UA"/>
        </w:rPr>
      </w:pPr>
    </w:p>
    <w:p w:rsidR="00C8030A" w:rsidRPr="00BD2350" w:rsidRDefault="00C8030A" w:rsidP="00C8030A">
      <w:pPr>
        <w:jc w:val="right"/>
        <w:rPr>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p>
    <w:p w:rsidR="00EA2D9B" w:rsidRDefault="00EA2D9B" w:rsidP="00C8030A">
      <w:pPr>
        <w:jc w:val="right"/>
        <w:rPr>
          <w:b/>
          <w:bCs/>
          <w:sz w:val="32"/>
          <w:lang w:val="uk-UA"/>
        </w:rPr>
      </w:pPr>
    </w:p>
    <w:p w:rsidR="00C8030A" w:rsidRDefault="00C8030A" w:rsidP="00C8030A">
      <w:pPr>
        <w:jc w:val="right"/>
        <w:rPr>
          <w:b/>
          <w:bCs/>
          <w:sz w:val="32"/>
          <w:lang w:val="uk-UA"/>
        </w:rPr>
      </w:pPr>
    </w:p>
    <w:p w:rsidR="00C8030A" w:rsidRDefault="00C8030A" w:rsidP="00C8030A">
      <w:pPr>
        <w:jc w:val="right"/>
        <w:rPr>
          <w:b/>
          <w:bCs/>
          <w:sz w:val="32"/>
          <w:lang w:val="uk-UA"/>
        </w:rPr>
      </w:pPr>
      <w:r w:rsidRPr="00B77D8C">
        <w:rPr>
          <w:b/>
          <w:bCs/>
          <w:sz w:val="32"/>
          <w:lang w:val="uk-UA"/>
        </w:rPr>
        <w:lastRenderedPageBreak/>
        <w:t>№ 1-16</w:t>
      </w:r>
    </w:p>
    <w:p w:rsidR="00C8030A" w:rsidRPr="00B77D8C" w:rsidRDefault="00C8030A" w:rsidP="00C8030A">
      <w:pPr>
        <w:jc w:val="right"/>
        <w:rPr>
          <w:b/>
          <w:bCs/>
          <w:sz w:val="32"/>
          <w:lang w:val="uk-UA"/>
        </w:rPr>
      </w:pPr>
    </w:p>
    <w:p w:rsidR="00C8030A" w:rsidRPr="00BD2350" w:rsidRDefault="00C8030A" w:rsidP="00C8030A">
      <w:pPr>
        <w:pStyle w:val="a3"/>
        <w:jc w:val="both"/>
      </w:pPr>
      <w:r w:rsidRPr="00CE48B7">
        <w:rPr>
          <w:sz w:val="28"/>
        </w:rPr>
        <w:t>1.</w:t>
      </w:r>
      <w:r w:rsidRPr="00BD2350">
        <w:rPr>
          <w:sz w:val="28"/>
        </w:rPr>
        <w:t xml:space="preserve"> </w:t>
      </w:r>
      <w:r w:rsidRPr="00CE48B7">
        <w:rPr>
          <w:b w:val="0"/>
          <w:sz w:val="28"/>
        </w:rPr>
        <w:t>Яке твердження щодо системи відліку є правильним?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однин й той самий рух можна описати, користуючись різними системами відліку (кінематично рівноправними)</w:t>
      </w:r>
      <w:r>
        <w:rPr>
          <w:lang w:val="uk-UA"/>
        </w:rPr>
        <w:t xml:space="preserve">; </w:t>
      </w:r>
      <w:r w:rsidRPr="00BD2350">
        <w:rPr>
          <w:lang w:val="uk-UA"/>
        </w:rPr>
        <w:t>Б)</w:t>
      </w:r>
      <w:r w:rsidRPr="00BD2350">
        <w:rPr>
          <w:color w:val="008000"/>
          <w:lang w:val="uk-UA"/>
        </w:rPr>
        <w:t xml:space="preserve"> результати розв'язку задач у різних системах відліку будуть несумісними, принципово різними</w:t>
      </w:r>
      <w:r w:rsidRPr="00BD2350">
        <w:rPr>
          <w:lang w:val="uk-UA"/>
        </w:rPr>
        <w:t>; В)</w:t>
      </w:r>
      <w:r w:rsidRPr="00BD2350">
        <w:rPr>
          <w:color w:val="008000"/>
          <w:lang w:val="uk-UA"/>
        </w:rPr>
        <w:t xml:space="preserve"> правильно розв'язати задачу механіки можна тільки в одній, правильно вибраній системі відліку</w:t>
      </w:r>
      <w:r w:rsidRPr="00BD2350">
        <w:rPr>
          <w:lang w:val="uk-UA"/>
        </w:rPr>
        <w:t xml:space="preserve">; </w:t>
      </w:r>
      <w:r>
        <w:rPr>
          <w:lang w:val="uk-UA"/>
        </w:rPr>
        <w:t xml:space="preserve">             </w:t>
      </w:r>
      <w:r w:rsidRPr="00BD2350">
        <w:rPr>
          <w:lang w:val="uk-UA"/>
        </w:rPr>
        <w:t xml:space="preserve">Г) </w:t>
      </w:r>
      <w:r w:rsidRPr="00BD2350">
        <w:rPr>
          <w:color w:val="008000"/>
          <w:lang w:val="uk-UA"/>
        </w:rPr>
        <w:t>система відліку вибирається так, щоб тіло відліку обов'язково було нерухомим відносно Землі.</w:t>
      </w:r>
    </w:p>
    <w:p w:rsidR="00C8030A" w:rsidRDefault="00C8030A" w:rsidP="00C8030A">
      <w:pPr>
        <w:pStyle w:val="a3"/>
        <w:jc w:val="both"/>
        <w:rPr>
          <w:sz w:val="28"/>
        </w:rPr>
      </w:pPr>
    </w:p>
    <w:p w:rsidR="00C8030A" w:rsidRPr="00BD2350" w:rsidRDefault="00C8030A" w:rsidP="00C8030A">
      <w:pPr>
        <w:pStyle w:val="a3"/>
        <w:jc w:val="both"/>
      </w:pPr>
      <w:r w:rsidRPr="00CE48B7">
        <w:rPr>
          <w:sz w:val="28"/>
        </w:rPr>
        <w:t>2.</w:t>
      </w:r>
      <w:r w:rsidRPr="00BD2350">
        <w:rPr>
          <w:sz w:val="28"/>
        </w:rPr>
        <w:t xml:space="preserve"> </w:t>
      </w:r>
      <w:r w:rsidRPr="00CE48B7">
        <w:rPr>
          <w:b w:val="0"/>
          <w:sz w:val="28"/>
        </w:rPr>
        <w:t>Яке твердження щодо одиниць вимірювання фізичних величин є неправильним, хибним?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у Міжнародній системі одиниць СІ одиницею вимірювання шляху є метр</w:t>
      </w:r>
      <w:r w:rsidRPr="00BD2350">
        <w:rPr>
          <w:lang w:val="uk-UA"/>
        </w:rPr>
        <w:t>; Б)</w:t>
      </w:r>
      <w:r w:rsidRPr="00BD2350">
        <w:rPr>
          <w:color w:val="008000"/>
          <w:lang w:val="uk-UA"/>
        </w:rPr>
        <w:t xml:space="preserve"> у Міжнародній системі одиниць СІ одиницею вимірювання шляху є сантиметр</w:t>
      </w:r>
      <w:r w:rsidRPr="00BD2350">
        <w:rPr>
          <w:lang w:val="uk-UA"/>
        </w:rPr>
        <w:t>; В)</w:t>
      </w:r>
      <w:r w:rsidRPr="00BD2350">
        <w:rPr>
          <w:color w:val="008000"/>
          <w:lang w:val="uk-UA"/>
        </w:rPr>
        <w:t xml:space="preserve"> у Міжнародній системі одиниць СІ одиницею вимірювання шляху є міліметр</w:t>
      </w:r>
      <w:r w:rsidRPr="00BD2350">
        <w:rPr>
          <w:lang w:val="uk-UA"/>
        </w:rPr>
        <w:t xml:space="preserve">; Г) </w:t>
      </w:r>
      <w:r w:rsidRPr="00BD2350">
        <w:rPr>
          <w:color w:val="008000"/>
          <w:lang w:val="uk-UA"/>
        </w:rPr>
        <w:t>у Міжнародній системі одиниць СІ одиницею вимірювання шляху є  кілометр.</w:t>
      </w:r>
    </w:p>
    <w:p w:rsidR="00C8030A" w:rsidRDefault="00C8030A" w:rsidP="00C8030A">
      <w:pPr>
        <w:pStyle w:val="a3"/>
        <w:jc w:val="both"/>
        <w:rPr>
          <w:sz w:val="28"/>
        </w:rPr>
      </w:pPr>
    </w:p>
    <w:p w:rsidR="00C8030A" w:rsidRDefault="00C8030A" w:rsidP="00C8030A">
      <w:pPr>
        <w:pStyle w:val="a3"/>
        <w:jc w:val="both"/>
        <w:rPr>
          <w:sz w:val="28"/>
        </w:rPr>
      </w:pPr>
    </w:p>
    <w:p w:rsidR="00C8030A" w:rsidRDefault="00C8030A" w:rsidP="00C8030A">
      <w:pPr>
        <w:pStyle w:val="a3"/>
        <w:jc w:val="both"/>
      </w:pPr>
      <w:r>
        <w:rPr>
          <w:noProof/>
          <w:lang w:val="ru-RU"/>
        </w:rPr>
        <w:drawing>
          <wp:anchor distT="0" distB="0" distL="114300" distR="114300" simplePos="0" relativeHeight="251689984" behindDoc="0" locked="0" layoutInCell="1" allowOverlap="1">
            <wp:simplePos x="0" y="0"/>
            <wp:positionH relativeFrom="column">
              <wp:posOffset>4229100</wp:posOffset>
            </wp:positionH>
            <wp:positionV relativeFrom="paragraph">
              <wp:posOffset>2540</wp:posOffset>
            </wp:positionV>
            <wp:extent cx="2096770" cy="1801495"/>
            <wp:effectExtent l="19050" t="0" r="0" b="0"/>
            <wp:wrapSquare wrapText="bothSides"/>
            <wp:docPr id="30" name="Рисунок 30"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b"/>
                    <pic:cNvPicPr>
                      <a:picLocks noChangeAspect="1" noChangeArrowheads="1"/>
                    </pic:cNvPicPr>
                  </pic:nvPicPr>
                  <pic:blipFill>
                    <a:blip r:embed="rId428" cstate="print"/>
                    <a:srcRect/>
                    <a:stretch>
                      <a:fillRect/>
                    </a:stretch>
                  </pic:blipFill>
                  <pic:spPr bwMode="auto">
                    <a:xfrm>
                      <a:off x="0" y="0"/>
                      <a:ext cx="2096770" cy="1801495"/>
                    </a:xfrm>
                    <a:prstGeom prst="rect">
                      <a:avLst/>
                    </a:prstGeom>
                    <a:noFill/>
                    <a:ln w="9525">
                      <a:noFill/>
                      <a:miter lim="800000"/>
                      <a:headEnd/>
                      <a:tailEnd/>
                    </a:ln>
                  </pic:spPr>
                </pic:pic>
              </a:graphicData>
            </a:graphic>
          </wp:anchor>
        </w:drawing>
      </w:r>
      <w:r w:rsidRPr="00BD2350">
        <w:rPr>
          <w:sz w:val="28"/>
        </w:rPr>
        <w:t xml:space="preserve">3. </w:t>
      </w:r>
      <w:r w:rsidRPr="00CE48B7">
        <w:rPr>
          <w:b w:val="0"/>
          <w:sz w:val="28"/>
        </w:rPr>
        <w:t>На одній координатній площині подано графіки руху трьох тіл. Яке твердження щодо цих графіків є правильним?</w:t>
      </w:r>
      <w:r w:rsidRPr="00BD2350">
        <w:t xml:space="preserve"> </w:t>
      </w:r>
    </w:p>
    <w:p w:rsidR="00C8030A" w:rsidRPr="00BD2350" w:rsidRDefault="00C8030A" w:rsidP="00C8030A">
      <w:pPr>
        <w:pStyle w:val="a3"/>
        <w:jc w:val="both"/>
      </w:pPr>
    </w:p>
    <w:p w:rsidR="00C8030A" w:rsidRPr="00CE48B7" w:rsidRDefault="00C8030A" w:rsidP="00C8030A">
      <w:pPr>
        <w:rPr>
          <w:color w:val="008000"/>
          <w:sz w:val="22"/>
          <w:szCs w:val="22"/>
          <w:lang w:val="uk-UA"/>
        </w:rPr>
      </w:pPr>
      <w:r w:rsidRPr="00CE48B7">
        <w:rPr>
          <w:sz w:val="22"/>
          <w:szCs w:val="22"/>
          <w:lang w:val="uk-UA"/>
        </w:rPr>
        <w:t>А)</w:t>
      </w:r>
      <w:r w:rsidRPr="00CE48B7">
        <w:rPr>
          <w:color w:val="008000"/>
          <w:sz w:val="22"/>
          <w:szCs w:val="22"/>
          <w:lang w:val="uk-UA"/>
        </w:rPr>
        <w:t xml:space="preserve"> рівняння руху тіла 1 має вигляд x= 400 + 10·t</w:t>
      </w:r>
      <w:r w:rsidRPr="00CE48B7">
        <w:rPr>
          <w:sz w:val="22"/>
          <w:szCs w:val="22"/>
          <w:lang w:val="uk-UA"/>
        </w:rPr>
        <w:t>;   Б)</w:t>
      </w:r>
      <w:r w:rsidRPr="00CE48B7">
        <w:rPr>
          <w:color w:val="008000"/>
          <w:sz w:val="22"/>
          <w:szCs w:val="22"/>
          <w:lang w:val="uk-UA"/>
        </w:rPr>
        <w:t xml:space="preserve"> рівняння руху тіла 2 має вигляд x= -100 + 10·t</w:t>
      </w:r>
      <w:r w:rsidRPr="00CE48B7">
        <w:rPr>
          <w:sz w:val="22"/>
          <w:szCs w:val="22"/>
          <w:lang w:val="uk-UA"/>
        </w:rPr>
        <w:t>;  В)</w:t>
      </w:r>
      <w:r w:rsidRPr="00CE48B7">
        <w:rPr>
          <w:color w:val="008000"/>
          <w:sz w:val="22"/>
          <w:szCs w:val="22"/>
          <w:lang w:val="uk-UA"/>
        </w:rPr>
        <w:t xml:space="preserve"> рівняння руху тіла 2 має вигляд x= 100 + 10·t</w:t>
      </w:r>
      <w:r w:rsidRPr="00CE48B7">
        <w:rPr>
          <w:sz w:val="22"/>
          <w:szCs w:val="22"/>
          <w:lang w:val="uk-UA"/>
        </w:rPr>
        <w:t xml:space="preserve">;  Г) </w:t>
      </w:r>
      <w:r w:rsidRPr="00CE48B7">
        <w:rPr>
          <w:color w:val="008000"/>
          <w:sz w:val="22"/>
          <w:szCs w:val="22"/>
          <w:lang w:val="uk-UA"/>
        </w:rPr>
        <w:t>рівняння руху тіла 1 має вигляд   x= -400 - 10·t.</w:t>
      </w:r>
    </w:p>
    <w:p w:rsidR="00C8030A" w:rsidRDefault="00C8030A" w:rsidP="00C8030A">
      <w:pPr>
        <w:pStyle w:val="a3"/>
        <w:jc w:val="both"/>
        <w:rPr>
          <w:sz w:val="28"/>
        </w:rPr>
      </w:pP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CE48B7">
        <w:rPr>
          <w:sz w:val="28"/>
        </w:rPr>
        <w:t>4.</w:t>
      </w:r>
      <w:r w:rsidRPr="00BD2350">
        <w:rPr>
          <w:sz w:val="28"/>
        </w:rPr>
        <w:t xml:space="preserve"> </w:t>
      </w:r>
      <w:r w:rsidRPr="00CE48B7">
        <w:rPr>
          <w:b w:val="0"/>
          <w:sz w:val="28"/>
        </w:rPr>
        <w:t>Для яких сучасних транспортних засобів принципово важливо не тільки визначати числове значення миттєвої швидкості, але й її напрям у просторі?</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для літаків і підводних човнів</w:t>
      </w:r>
      <w:r w:rsidRPr="00BD2350">
        <w:rPr>
          <w:lang w:val="uk-UA"/>
        </w:rPr>
        <w:t>; Б)</w:t>
      </w:r>
      <w:r w:rsidRPr="00BD2350">
        <w:rPr>
          <w:color w:val="008000"/>
          <w:lang w:val="uk-UA"/>
        </w:rPr>
        <w:t xml:space="preserve"> для поїздів метро і електропоїздів приміських сполучень</w:t>
      </w:r>
      <w:r w:rsidRPr="00BD2350">
        <w:rPr>
          <w:lang w:val="uk-UA"/>
        </w:rPr>
        <w:t>; В)</w:t>
      </w:r>
      <w:r w:rsidRPr="00BD2350">
        <w:rPr>
          <w:color w:val="008000"/>
          <w:lang w:val="uk-UA"/>
        </w:rPr>
        <w:t xml:space="preserve"> для автомобілів і мотоциклів</w:t>
      </w:r>
      <w:r w:rsidRPr="00BD2350">
        <w:rPr>
          <w:lang w:val="uk-UA"/>
        </w:rPr>
        <w:t xml:space="preserve">; Г) </w:t>
      </w:r>
      <w:r w:rsidRPr="00BD2350">
        <w:rPr>
          <w:color w:val="008000"/>
          <w:lang w:val="uk-UA"/>
        </w:rPr>
        <w:t>для трамваїв і тролейбусів.</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BD2350">
        <w:rPr>
          <w:sz w:val="28"/>
        </w:rPr>
        <w:t xml:space="preserve">5. </w:t>
      </w:r>
      <w:r w:rsidRPr="00CE48B7">
        <w:rPr>
          <w:b w:val="0"/>
          <w:sz w:val="28"/>
        </w:rPr>
        <w:t>Яку назву у математиці має крива, яка описує залежність координати тіла х від часу t при прямолінійному рівноприскореному русі?</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парабола</w:t>
      </w:r>
      <w:r w:rsidRPr="00BD2350">
        <w:rPr>
          <w:lang w:val="uk-UA"/>
        </w:rPr>
        <w:t>;  Б)</w:t>
      </w:r>
      <w:r w:rsidRPr="00BD2350">
        <w:rPr>
          <w:color w:val="008000"/>
          <w:lang w:val="uk-UA"/>
        </w:rPr>
        <w:t xml:space="preserve"> гіпербола</w:t>
      </w:r>
      <w:r w:rsidRPr="00BD2350">
        <w:rPr>
          <w:lang w:val="uk-UA"/>
        </w:rPr>
        <w:t>; В)</w:t>
      </w:r>
      <w:r w:rsidRPr="00BD2350">
        <w:rPr>
          <w:color w:val="008000"/>
          <w:lang w:val="uk-UA"/>
        </w:rPr>
        <w:t xml:space="preserve"> пряма</w:t>
      </w:r>
      <w:r w:rsidRPr="00BD2350">
        <w:rPr>
          <w:lang w:val="uk-UA"/>
        </w:rPr>
        <w:t xml:space="preserve">; Г) </w:t>
      </w:r>
      <w:r w:rsidRPr="00BD2350">
        <w:rPr>
          <w:color w:val="008000"/>
          <w:lang w:val="uk-UA"/>
        </w:rPr>
        <w:t>синусоїда.</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BD2350">
        <w:rPr>
          <w:sz w:val="28"/>
        </w:rPr>
        <w:t xml:space="preserve">6. </w:t>
      </w:r>
      <w:r w:rsidRPr="00CE48B7">
        <w:rPr>
          <w:b w:val="0"/>
          <w:sz w:val="28"/>
        </w:rPr>
        <w:t>Максимально дозволена швидкість руху автомобілів у межах міст України                           v</w:t>
      </w:r>
      <w:r w:rsidRPr="00CE48B7">
        <w:rPr>
          <w:b w:val="0"/>
          <w:sz w:val="28"/>
          <w:vertAlign w:val="subscript"/>
        </w:rPr>
        <w:t>1</w:t>
      </w:r>
      <w:r w:rsidRPr="00CE48B7">
        <w:rPr>
          <w:b w:val="0"/>
          <w:sz w:val="28"/>
        </w:rPr>
        <w:t>= 60 км/год. Пішохід може перейти проїжджу частину вулиці за</w:t>
      </w:r>
      <w:r w:rsidRPr="00CE48B7">
        <w:rPr>
          <w:b w:val="0"/>
          <w:sz w:val="28"/>
          <w:szCs w:val="28"/>
        </w:rPr>
        <w:t xml:space="preserve"> час t= 8 c. На якій мінімальній відстані від автомобіля можна безпечно переходити вулицю?</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90 м</w:t>
      </w:r>
      <w:r w:rsidRPr="00BD2350">
        <w:rPr>
          <w:lang w:val="uk-UA"/>
        </w:rPr>
        <w:t>; Б)</w:t>
      </w:r>
      <w:r w:rsidRPr="00BD2350">
        <w:rPr>
          <w:color w:val="008000"/>
          <w:lang w:val="uk-UA"/>
        </w:rPr>
        <w:t xml:space="preserve"> 100 м</w:t>
      </w:r>
      <w:r w:rsidRPr="00BD2350">
        <w:rPr>
          <w:lang w:val="uk-UA"/>
        </w:rPr>
        <w:t>; В)</w:t>
      </w:r>
      <w:r w:rsidRPr="00BD2350">
        <w:rPr>
          <w:color w:val="008000"/>
          <w:lang w:val="uk-UA"/>
        </w:rPr>
        <w:t xml:space="preserve"> 110 м</w:t>
      </w:r>
      <w:r w:rsidRPr="00BD2350">
        <w:rPr>
          <w:lang w:val="uk-UA"/>
        </w:rPr>
        <w:t xml:space="preserve">; Г) </w:t>
      </w:r>
      <w:r w:rsidRPr="00BD2350">
        <w:rPr>
          <w:color w:val="008000"/>
          <w:lang w:val="uk-UA"/>
        </w:rPr>
        <w:t>120 м.</w:t>
      </w: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CE48B7">
        <w:rPr>
          <w:sz w:val="28"/>
        </w:rPr>
        <w:t>7.</w:t>
      </w:r>
      <w:r w:rsidRPr="00BD2350">
        <w:rPr>
          <w:sz w:val="28"/>
        </w:rPr>
        <w:t xml:space="preserve"> </w:t>
      </w:r>
      <w:r w:rsidRPr="00CE48B7">
        <w:rPr>
          <w:b w:val="0"/>
          <w:sz w:val="28"/>
        </w:rPr>
        <w:t>Ескалатор Харківського метрополітену піднімає людину, яка на ньому стоїть, протягом t</w:t>
      </w:r>
      <w:r w:rsidRPr="00CE48B7">
        <w:rPr>
          <w:b w:val="0"/>
          <w:sz w:val="28"/>
          <w:vertAlign w:val="subscript"/>
        </w:rPr>
        <w:t>1</w:t>
      </w:r>
      <w:r w:rsidRPr="00CE48B7">
        <w:rPr>
          <w:b w:val="0"/>
          <w:sz w:val="28"/>
        </w:rPr>
        <w:t xml:space="preserve">= 1,0 хв. По нерухомому ескалатору людина може піднятися за </w:t>
      </w:r>
      <w:r>
        <w:rPr>
          <w:b w:val="0"/>
          <w:sz w:val="28"/>
        </w:rPr>
        <w:t xml:space="preserve">               </w:t>
      </w:r>
      <w:r w:rsidRPr="00CE48B7">
        <w:rPr>
          <w:b w:val="0"/>
          <w:sz w:val="28"/>
        </w:rPr>
        <w:t>t</w:t>
      </w:r>
      <w:r w:rsidRPr="00CE48B7">
        <w:rPr>
          <w:b w:val="0"/>
          <w:sz w:val="28"/>
          <w:vertAlign w:val="subscript"/>
        </w:rPr>
        <w:t>2</w:t>
      </w:r>
      <w:r w:rsidRPr="00CE48B7">
        <w:rPr>
          <w:b w:val="0"/>
          <w:sz w:val="28"/>
        </w:rPr>
        <w:t>= 3,0 хв. Скільки часу треба людині, щоб піднятися по ескалатору, що рухається у потрібному напрямі?</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45 с</w:t>
      </w:r>
      <w:r w:rsidRPr="00BD2350">
        <w:rPr>
          <w:lang w:val="uk-UA"/>
        </w:rPr>
        <w:t>; Б)</w:t>
      </w:r>
      <w:r w:rsidRPr="00BD2350">
        <w:rPr>
          <w:color w:val="008000"/>
          <w:lang w:val="uk-UA"/>
        </w:rPr>
        <w:t xml:space="preserve"> 40 с</w:t>
      </w:r>
      <w:r w:rsidRPr="00BD2350">
        <w:rPr>
          <w:lang w:val="uk-UA"/>
        </w:rPr>
        <w:t>; В)</w:t>
      </w:r>
      <w:r w:rsidRPr="00BD2350">
        <w:rPr>
          <w:color w:val="008000"/>
          <w:lang w:val="uk-UA"/>
        </w:rPr>
        <w:t xml:space="preserve"> 35 с</w:t>
      </w:r>
      <w:r w:rsidRPr="00BD2350">
        <w:rPr>
          <w:lang w:val="uk-UA"/>
        </w:rPr>
        <w:t xml:space="preserve">; Г) </w:t>
      </w:r>
      <w:r w:rsidRPr="00BD2350">
        <w:rPr>
          <w:color w:val="008000"/>
          <w:lang w:val="uk-UA"/>
        </w:rPr>
        <w:t>30 с.</w:t>
      </w:r>
    </w:p>
    <w:p w:rsidR="00C8030A" w:rsidRDefault="00C8030A" w:rsidP="00C8030A">
      <w:pPr>
        <w:jc w:val="both"/>
        <w:rPr>
          <w:color w:val="008000"/>
          <w:lang w:val="uk-UA"/>
        </w:rPr>
      </w:pPr>
    </w:p>
    <w:p w:rsidR="00C8030A" w:rsidRPr="00BD2350" w:rsidRDefault="00C8030A" w:rsidP="00C8030A">
      <w:pPr>
        <w:pStyle w:val="a3"/>
        <w:jc w:val="both"/>
      </w:pPr>
      <w:r w:rsidRPr="00CE48B7">
        <w:rPr>
          <w:sz w:val="28"/>
        </w:rPr>
        <w:t>8.</w:t>
      </w:r>
      <w:r w:rsidRPr="00BD2350">
        <w:rPr>
          <w:sz w:val="28"/>
        </w:rPr>
        <w:t xml:space="preserve"> </w:t>
      </w:r>
      <w:r w:rsidRPr="00CE48B7">
        <w:rPr>
          <w:b w:val="0"/>
          <w:sz w:val="28"/>
        </w:rPr>
        <w:t xml:space="preserve">Хто </w:t>
      </w:r>
      <w:r>
        <w:rPr>
          <w:b w:val="0"/>
          <w:sz w:val="28"/>
        </w:rPr>
        <w:t>і</w:t>
      </w:r>
      <w:r w:rsidRPr="00CE48B7">
        <w:rPr>
          <w:b w:val="0"/>
          <w:sz w:val="28"/>
        </w:rPr>
        <w:t>з вчених першим довів, що балістичний рух, траєкторією якого є парабола, являє собою суму двох одночасних рухів: прямолінійного вертикального падіння і прямолінійного руху уздовж прямої, напрямленої під деяким кутом до горизонту?</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Галілео Галілей у першій половині ΧVII століття</w:t>
      </w:r>
      <w:r w:rsidRPr="00BD2350">
        <w:rPr>
          <w:lang w:val="uk-UA"/>
        </w:rPr>
        <w:t>; Б)</w:t>
      </w:r>
      <w:r w:rsidRPr="00BD2350">
        <w:rPr>
          <w:color w:val="008000"/>
          <w:lang w:val="uk-UA"/>
        </w:rPr>
        <w:t xml:space="preserve"> Ісаак Ньютон у другій половині ΧVII століття</w:t>
      </w:r>
      <w:r w:rsidRPr="00BD2350">
        <w:rPr>
          <w:lang w:val="uk-UA"/>
        </w:rPr>
        <w:t>; В)</w:t>
      </w:r>
      <w:r w:rsidRPr="00BD2350">
        <w:rPr>
          <w:color w:val="008000"/>
          <w:lang w:val="uk-UA"/>
        </w:rPr>
        <w:t xml:space="preserve"> Християн Гюйгенс у другій половині ΧVII століття</w:t>
      </w:r>
      <w:r w:rsidRPr="00BD2350">
        <w:rPr>
          <w:lang w:val="uk-UA"/>
        </w:rPr>
        <w:t xml:space="preserve">; Г) </w:t>
      </w:r>
      <w:r w:rsidRPr="00BD2350">
        <w:rPr>
          <w:color w:val="008000"/>
          <w:lang w:val="uk-UA"/>
        </w:rPr>
        <w:t>Ісаак Ньютон і Християн Гюйгенс незалежно один від одного у другій половині ΧVII століття.</w:t>
      </w:r>
    </w:p>
    <w:p w:rsidR="00C8030A" w:rsidRDefault="00C8030A" w:rsidP="00C8030A">
      <w:pPr>
        <w:pStyle w:val="a3"/>
        <w:jc w:val="both"/>
        <w:rPr>
          <w:sz w:val="28"/>
        </w:rPr>
      </w:pPr>
    </w:p>
    <w:p w:rsidR="00C8030A" w:rsidRPr="00BD2350" w:rsidRDefault="00C8030A" w:rsidP="00C8030A">
      <w:pPr>
        <w:pStyle w:val="a3"/>
        <w:jc w:val="both"/>
      </w:pPr>
      <w:r w:rsidRPr="00CE48B7">
        <w:rPr>
          <w:sz w:val="28"/>
        </w:rPr>
        <w:t>9.</w:t>
      </w:r>
      <w:r w:rsidRPr="00BD2350">
        <w:rPr>
          <w:sz w:val="28"/>
        </w:rPr>
        <w:t xml:space="preserve"> </w:t>
      </w:r>
      <w:r w:rsidRPr="00CE48B7">
        <w:rPr>
          <w:b w:val="0"/>
          <w:sz w:val="28"/>
        </w:rPr>
        <w:t xml:space="preserve">Чому дорівнює чисельник Х у формулі </w:t>
      </w:r>
      <w:r w:rsidRPr="00CE48B7">
        <w:rPr>
          <w:b w:val="0"/>
          <w:position w:val="-24"/>
          <w:sz w:val="28"/>
        </w:rPr>
        <w:object w:dxaOrig="980" w:dyaOrig="620">
          <v:shape id="_x0000_i1245" type="#_x0000_t75" style="width:48.75pt;height:31pt" o:ole="">
            <v:imagedata r:id="rId437" o:title=""/>
          </v:shape>
          <o:OLEObject Type="Embed" ProgID="Equation.3" ShapeID="_x0000_i1245" DrawAspect="Content" ObjectID="_1449738204" r:id="rId438"/>
        </w:object>
      </w:r>
      <w:r w:rsidRPr="00CE48B7">
        <w:rPr>
          <w:b w:val="0"/>
          <w:sz w:val="28"/>
        </w:rPr>
        <w:t>, яка виражає залежність  доцентрового прискорення від періоду рівномірного обертання частинки по колу?</w:t>
      </w:r>
      <w:r w:rsidRPr="00BD2350">
        <w:t xml:space="preserve"> </w:t>
      </w:r>
    </w:p>
    <w:p w:rsidR="00C8030A" w:rsidRPr="00BD2350" w:rsidRDefault="00C8030A" w:rsidP="00C8030A">
      <w:pPr>
        <w:jc w:val="both"/>
        <w:rPr>
          <w:color w:val="008000"/>
          <w:lang w:val="uk-UA"/>
        </w:rPr>
      </w:pPr>
      <w:r w:rsidRPr="00BD2350">
        <w:rPr>
          <w:lang w:val="uk-UA"/>
        </w:rPr>
        <w:t xml:space="preserve">А) </w:t>
      </w:r>
      <w:r w:rsidRPr="00BD2350">
        <w:rPr>
          <w:color w:val="008000"/>
          <w:lang w:val="uk-UA"/>
        </w:rPr>
        <w:t xml:space="preserve"> </w:t>
      </w:r>
      <w:r w:rsidRPr="00BD2350">
        <w:rPr>
          <w:color w:val="008000"/>
          <w:position w:val="-6"/>
          <w:lang w:val="uk-UA"/>
        </w:rPr>
        <w:object w:dxaOrig="1060" w:dyaOrig="279">
          <v:shape id="_x0000_i1246" type="#_x0000_t75" style="width:53.15pt;height:13.3pt" o:ole="">
            <v:imagedata r:id="rId439" o:title=""/>
          </v:shape>
          <o:OLEObject Type="Embed" ProgID="Equation.3" ShapeID="_x0000_i1246" DrawAspect="Content" ObjectID="_1449738205" r:id="rId440"/>
        </w:object>
      </w:r>
      <w:r w:rsidRPr="00BD2350">
        <w:rPr>
          <w:color w:val="008000"/>
          <w:lang w:val="uk-UA"/>
        </w:rPr>
        <w:t xml:space="preserve"> </w:t>
      </w:r>
      <w:r w:rsidRPr="00BD2350">
        <w:rPr>
          <w:lang w:val="uk-UA"/>
        </w:rPr>
        <w:t xml:space="preserve">; Б) </w:t>
      </w:r>
      <w:r w:rsidRPr="00BD2350">
        <w:rPr>
          <w:position w:val="-6"/>
          <w:lang w:val="uk-UA"/>
        </w:rPr>
        <w:object w:dxaOrig="800" w:dyaOrig="279">
          <v:shape id="_x0000_i1247" type="#_x0000_t75" style="width:39.9pt;height:13.3pt" o:ole="">
            <v:imagedata r:id="rId441" o:title=""/>
          </v:shape>
          <o:OLEObject Type="Embed" ProgID="Equation.3" ShapeID="_x0000_i1247" DrawAspect="Content" ObjectID="_1449738206" r:id="rId442"/>
        </w:object>
      </w:r>
      <w:r w:rsidRPr="00BD2350">
        <w:rPr>
          <w:lang w:val="uk-UA"/>
        </w:rPr>
        <w:t xml:space="preserve">; В)  </w:t>
      </w:r>
      <w:r w:rsidRPr="00BD2350">
        <w:rPr>
          <w:position w:val="-6"/>
          <w:lang w:val="uk-UA"/>
        </w:rPr>
        <w:object w:dxaOrig="740" w:dyaOrig="320">
          <v:shape id="_x0000_i1248" type="#_x0000_t75" style="width:36.55pt;height:15.5pt" o:ole="">
            <v:imagedata r:id="rId443" o:title=""/>
          </v:shape>
          <o:OLEObject Type="Embed" ProgID="Equation.3" ShapeID="_x0000_i1248" DrawAspect="Content" ObjectID="_1449738207" r:id="rId444"/>
        </w:object>
      </w:r>
      <w:r w:rsidRPr="00BD2350">
        <w:rPr>
          <w:lang w:val="uk-UA"/>
        </w:rPr>
        <w:t xml:space="preserve">; Г) </w:t>
      </w:r>
      <w:r w:rsidRPr="00BD2350">
        <w:rPr>
          <w:position w:val="-6"/>
          <w:lang w:val="uk-UA"/>
        </w:rPr>
        <w:object w:dxaOrig="1020" w:dyaOrig="320">
          <v:shape id="_x0000_i1249" type="#_x0000_t75" style="width:49.85pt;height:15.5pt" o:ole="">
            <v:imagedata r:id="rId445" o:title=""/>
          </v:shape>
          <o:OLEObject Type="Embed" ProgID="Equation.3" ShapeID="_x0000_i1249" DrawAspect="Content" ObjectID="_1449738208" r:id="rId446"/>
        </w:objec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BD2350">
        <w:rPr>
          <w:sz w:val="28"/>
        </w:rPr>
        <w:t xml:space="preserve">10. </w:t>
      </w:r>
      <w:r w:rsidRPr="00CE48B7">
        <w:rPr>
          <w:b w:val="0"/>
          <w:sz w:val="28"/>
        </w:rPr>
        <w:t>Одна дитина стоїть на відстані r</w:t>
      </w:r>
      <w:r w:rsidRPr="00CE48B7">
        <w:rPr>
          <w:b w:val="0"/>
          <w:sz w:val="28"/>
          <w:vertAlign w:val="subscript"/>
        </w:rPr>
        <w:t>1</w:t>
      </w:r>
      <w:r w:rsidRPr="00CE48B7">
        <w:rPr>
          <w:b w:val="0"/>
          <w:sz w:val="28"/>
        </w:rPr>
        <w:t>= 1 м від центру каруселі, а друга — на удвічі більшій відстані r</w:t>
      </w:r>
      <w:r w:rsidRPr="00CE48B7">
        <w:rPr>
          <w:b w:val="0"/>
          <w:sz w:val="28"/>
          <w:vertAlign w:val="subscript"/>
        </w:rPr>
        <w:t>2</w:t>
      </w:r>
      <w:r w:rsidRPr="00CE48B7">
        <w:rPr>
          <w:b w:val="0"/>
          <w:sz w:val="28"/>
        </w:rPr>
        <w:t>= 2 м. Чому дорівнює відношення доцентрових прискорень цих дітей?</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а</w:t>
      </w:r>
      <w:r w:rsidRPr="00BD2350">
        <w:rPr>
          <w:color w:val="008000"/>
          <w:vertAlign w:val="subscript"/>
          <w:lang w:val="uk-UA"/>
        </w:rPr>
        <w:t>1</w:t>
      </w:r>
      <w:r w:rsidRPr="00BD2350">
        <w:rPr>
          <w:color w:val="008000"/>
          <w:lang w:val="uk-UA"/>
        </w:rPr>
        <w:t>: a</w:t>
      </w:r>
      <w:r w:rsidRPr="00BD2350">
        <w:rPr>
          <w:color w:val="008000"/>
          <w:vertAlign w:val="subscript"/>
          <w:lang w:val="uk-UA"/>
        </w:rPr>
        <w:t xml:space="preserve">2 </w:t>
      </w:r>
      <w:r w:rsidRPr="00BD2350">
        <w:rPr>
          <w:color w:val="008000"/>
          <w:lang w:val="uk-UA"/>
        </w:rPr>
        <w:t>=1 : 2</w:t>
      </w:r>
      <w:r w:rsidRPr="00BD2350">
        <w:rPr>
          <w:lang w:val="uk-UA"/>
        </w:rPr>
        <w:t>; Б)</w:t>
      </w:r>
      <w:r w:rsidRPr="00BD2350">
        <w:rPr>
          <w:color w:val="008000"/>
          <w:lang w:val="uk-UA"/>
        </w:rPr>
        <w:t xml:space="preserve"> а</w:t>
      </w:r>
      <w:r w:rsidRPr="00BD2350">
        <w:rPr>
          <w:color w:val="008000"/>
          <w:vertAlign w:val="subscript"/>
          <w:lang w:val="uk-UA"/>
        </w:rPr>
        <w:t>1</w:t>
      </w:r>
      <w:r w:rsidRPr="00BD2350">
        <w:rPr>
          <w:color w:val="008000"/>
          <w:lang w:val="uk-UA"/>
        </w:rPr>
        <w:t>: a</w:t>
      </w:r>
      <w:r w:rsidRPr="00BD2350">
        <w:rPr>
          <w:color w:val="008000"/>
          <w:vertAlign w:val="subscript"/>
          <w:lang w:val="uk-UA"/>
        </w:rPr>
        <w:t xml:space="preserve">2 </w:t>
      </w:r>
      <w:r w:rsidRPr="00BD2350">
        <w:rPr>
          <w:color w:val="008000"/>
          <w:lang w:val="uk-UA"/>
        </w:rPr>
        <w:t>=1 : 4</w:t>
      </w:r>
      <w:r w:rsidRPr="00BD2350">
        <w:rPr>
          <w:lang w:val="uk-UA"/>
        </w:rPr>
        <w:t>; В)</w:t>
      </w:r>
      <w:r w:rsidRPr="00BD2350">
        <w:rPr>
          <w:color w:val="008000"/>
          <w:lang w:val="uk-UA"/>
        </w:rPr>
        <w:t xml:space="preserve"> а</w:t>
      </w:r>
      <w:r w:rsidRPr="00BD2350">
        <w:rPr>
          <w:color w:val="008000"/>
          <w:vertAlign w:val="subscript"/>
          <w:lang w:val="uk-UA"/>
        </w:rPr>
        <w:t>1</w:t>
      </w:r>
      <w:r w:rsidRPr="00BD2350">
        <w:rPr>
          <w:color w:val="008000"/>
          <w:lang w:val="uk-UA"/>
        </w:rPr>
        <w:t>: a</w:t>
      </w:r>
      <w:r w:rsidRPr="00BD2350">
        <w:rPr>
          <w:color w:val="008000"/>
          <w:vertAlign w:val="subscript"/>
          <w:lang w:val="uk-UA"/>
        </w:rPr>
        <w:t xml:space="preserve">2 </w:t>
      </w:r>
      <w:r w:rsidRPr="00BD2350">
        <w:rPr>
          <w:color w:val="008000"/>
          <w:lang w:val="uk-UA"/>
        </w:rPr>
        <w:t>=2 : 1</w:t>
      </w:r>
      <w:r w:rsidRPr="00BD2350">
        <w:rPr>
          <w:lang w:val="uk-UA"/>
        </w:rPr>
        <w:t xml:space="preserve">; Г) </w:t>
      </w:r>
      <w:r w:rsidRPr="00BD2350">
        <w:rPr>
          <w:color w:val="008000"/>
          <w:lang w:val="uk-UA"/>
        </w:rPr>
        <w:t>а</w:t>
      </w:r>
      <w:r w:rsidRPr="00BD2350">
        <w:rPr>
          <w:color w:val="008000"/>
          <w:vertAlign w:val="subscript"/>
          <w:lang w:val="uk-UA"/>
        </w:rPr>
        <w:t>1</w:t>
      </w:r>
      <w:r w:rsidRPr="00BD2350">
        <w:rPr>
          <w:color w:val="008000"/>
          <w:lang w:val="uk-UA"/>
        </w:rPr>
        <w:t>: a</w:t>
      </w:r>
      <w:r w:rsidRPr="00BD2350">
        <w:rPr>
          <w:color w:val="008000"/>
          <w:vertAlign w:val="subscript"/>
          <w:lang w:val="uk-UA"/>
        </w:rPr>
        <w:t xml:space="preserve">2 </w:t>
      </w:r>
      <w:r w:rsidRPr="00BD2350">
        <w:rPr>
          <w:color w:val="008000"/>
          <w:lang w:val="uk-UA"/>
        </w:rPr>
        <w:t>=4 : 1.</w:t>
      </w:r>
    </w:p>
    <w:p w:rsidR="00C8030A" w:rsidRDefault="00C8030A" w:rsidP="00C8030A">
      <w:pPr>
        <w:pStyle w:val="a3"/>
        <w:jc w:val="both"/>
        <w:rPr>
          <w:sz w:val="28"/>
        </w:rPr>
      </w:pPr>
    </w:p>
    <w:p w:rsidR="00C8030A" w:rsidRPr="0096791A" w:rsidRDefault="00C8030A" w:rsidP="00C8030A">
      <w:pPr>
        <w:pStyle w:val="a3"/>
        <w:jc w:val="both"/>
        <w:rPr>
          <w:b w:val="0"/>
        </w:rPr>
      </w:pPr>
      <w:r w:rsidRPr="0096791A">
        <w:rPr>
          <w:sz w:val="28"/>
        </w:rPr>
        <w:t>11.</w:t>
      </w:r>
      <w:r w:rsidRPr="00BD2350">
        <w:rPr>
          <w:sz w:val="28"/>
        </w:rPr>
        <w:t xml:space="preserve"> </w:t>
      </w:r>
      <w:r w:rsidRPr="0096791A">
        <w:rPr>
          <w:b w:val="0"/>
          <w:sz w:val="28"/>
        </w:rPr>
        <w:t xml:space="preserve">Рекорд швидкості, встановлений на перегонах автомобілів у 1947 році, становив 648,7 км/год. Скільки обертів протягом 1 хв. робили колеса автомобіля, якщо вони котилися по шосе без ковзання, а зовнішній діаметр покришки дорівнював 60 см? </w:t>
      </w:r>
      <w:r w:rsidRPr="0096791A">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N= 1464</w:t>
      </w:r>
      <w:r w:rsidRPr="00BD2350">
        <w:rPr>
          <w:lang w:val="uk-UA"/>
        </w:rPr>
        <w:t>; Б)</w:t>
      </w:r>
      <w:r w:rsidRPr="00BD2350">
        <w:rPr>
          <w:color w:val="008000"/>
          <w:lang w:val="uk-UA"/>
        </w:rPr>
        <w:t xml:space="preserve"> N= 5740</w:t>
      </w:r>
      <w:r w:rsidRPr="00BD2350">
        <w:rPr>
          <w:lang w:val="uk-UA"/>
        </w:rPr>
        <w:t>; В)</w:t>
      </w:r>
      <w:r w:rsidRPr="00BD2350">
        <w:rPr>
          <w:color w:val="008000"/>
          <w:lang w:val="uk-UA"/>
        </w:rPr>
        <w:t xml:space="preserve"> N= 8864</w:t>
      </w:r>
      <w:r w:rsidRPr="00BD2350">
        <w:rPr>
          <w:lang w:val="uk-UA"/>
        </w:rPr>
        <w:t xml:space="preserve">; Г) </w:t>
      </w:r>
      <w:r w:rsidRPr="00BD2350">
        <w:rPr>
          <w:color w:val="008000"/>
          <w:lang w:val="uk-UA"/>
        </w:rPr>
        <w:t>N= 5910.</w:t>
      </w:r>
    </w:p>
    <w:p w:rsidR="00C8030A" w:rsidRDefault="00C8030A" w:rsidP="00C8030A">
      <w:pPr>
        <w:pStyle w:val="a3"/>
        <w:jc w:val="both"/>
        <w:rPr>
          <w:sz w:val="28"/>
        </w:rPr>
      </w:pPr>
    </w:p>
    <w:p w:rsidR="00C8030A" w:rsidRPr="00BD2350" w:rsidRDefault="00C8030A" w:rsidP="00C8030A">
      <w:pPr>
        <w:pStyle w:val="a3"/>
        <w:jc w:val="both"/>
      </w:pPr>
      <w:r w:rsidRPr="0096791A">
        <w:rPr>
          <w:sz w:val="28"/>
        </w:rPr>
        <w:t>12.</w:t>
      </w:r>
      <w:r w:rsidRPr="00BD2350">
        <w:rPr>
          <w:sz w:val="28"/>
        </w:rPr>
        <w:t xml:space="preserve"> </w:t>
      </w:r>
      <w:r w:rsidRPr="0096791A">
        <w:rPr>
          <w:b w:val="0"/>
          <w:sz w:val="28"/>
        </w:rPr>
        <w:t xml:space="preserve">Як називається атмосферний вихор, що виникає у грозовій хмарі і поширюється униз, часто до самої поверхні Землі у вигляді темного хмарного рукава або хобота діаметром у десятки і сотні кілометрів? </w:t>
      </w:r>
      <w:r w:rsidRPr="0096791A">
        <w:rPr>
          <w:b w:val="0"/>
        </w:rPr>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смерч</w:t>
      </w:r>
      <w:r w:rsidRPr="00BD2350">
        <w:rPr>
          <w:lang w:val="uk-UA"/>
        </w:rPr>
        <w:t>; Б)</w:t>
      </w:r>
      <w:r w:rsidRPr="00BD2350">
        <w:rPr>
          <w:color w:val="008000"/>
          <w:lang w:val="uk-UA"/>
        </w:rPr>
        <w:t xml:space="preserve"> тромб</w:t>
      </w:r>
      <w:r w:rsidRPr="00BD2350">
        <w:rPr>
          <w:lang w:val="uk-UA"/>
        </w:rPr>
        <w:t>; В)</w:t>
      </w:r>
      <w:r w:rsidRPr="00BD2350">
        <w:rPr>
          <w:color w:val="008000"/>
          <w:lang w:val="uk-UA"/>
        </w:rPr>
        <w:t xml:space="preserve"> торнадо</w:t>
      </w:r>
      <w:r w:rsidRPr="00BD2350">
        <w:rPr>
          <w:lang w:val="uk-UA"/>
        </w:rPr>
        <w:t xml:space="preserve">; Г) </w:t>
      </w:r>
      <w:r w:rsidRPr="00BD2350">
        <w:rPr>
          <w:color w:val="008000"/>
          <w:lang w:val="uk-UA"/>
        </w:rPr>
        <w:t>можлива кожна з цих назв.</w:t>
      </w:r>
    </w:p>
    <w:p w:rsidR="00C8030A" w:rsidRDefault="00C8030A" w:rsidP="00C8030A">
      <w:pPr>
        <w:jc w:val="both"/>
        <w:rPr>
          <w:color w:val="008000"/>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21,0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33,1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36,8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40,8 м</w:t>
      </w:r>
      <w:r w:rsidRPr="00BD2350">
        <w:rPr>
          <w:lang w:val="uk-UA"/>
        </w:rPr>
        <w:t xml:space="preserve">; Г) </w:t>
      </w:r>
      <w:r>
        <w:rPr>
          <w:color w:val="008000"/>
          <w:lang w:val="en-US"/>
        </w:rPr>
        <w:t>x</w:t>
      </w:r>
      <w:r>
        <w:rPr>
          <w:color w:val="008000"/>
          <w:vertAlign w:val="subscript"/>
          <w:lang w:val="uk-UA"/>
        </w:rPr>
        <w:t>макс</w:t>
      </w:r>
      <w:r>
        <w:rPr>
          <w:color w:val="008000"/>
          <w:lang w:val="uk-UA"/>
        </w:rPr>
        <w:t>= 45,0 м</w:t>
      </w:r>
      <w:r w:rsidRPr="00AB0B44">
        <w:rPr>
          <w:lang w:val="uk-UA"/>
        </w:rPr>
        <w:t>.</w:t>
      </w:r>
    </w:p>
    <w:p w:rsidR="00C8030A" w:rsidRPr="000807F0" w:rsidRDefault="00C8030A" w:rsidP="00C8030A">
      <w:pPr>
        <w:jc w:val="both"/>
        <w:rPr>
          <w:color w:val="008000"/>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70</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sidRPr="000807F0">
        <w:rPr>
          <w:b w:val="0"/>
          <w:sz w:val="28"/>
          <w:lang w:val="ru-RU"/>
        </w:rPr>
        <w:t>0</w:t>
      </w:r>
      <w:r>
        <w:rPr>
          <w:b w:val="0"/>
          <w:sz w:val="28"/>
        </w:rPr>
        <w:t>,</w:t>
      </w:r>
      <w:r w:rsidRPr="000807F0">
        <w:rPr>
          <w:b w:val="0"/>
          <w:sz w:val="28"/>
          <w:lang w:val="ru-RU"/>
        </w:rPr>
        <w:t>5</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14g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37g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49g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64g</w:t>
      </w:r>
      <w:r w:rsidRPr="00AB0B44">
        <w:rPr>
          <w:lang w:val="uk-UA"/>
        </w:rPr>
        <w:t>.</w:t>
      </w:r>
    </w:p>
    <w:p w:rsidR="00C8030A" w:rsidRDefault="00C8030A" w:rsidP="00C8030A">
      <w:pPr>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95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0,82 м</w:t>
      </w:r>
      <w:r w:rsidRPr="00BD2350">
        <w:rPr>
          <w:lang w:val="uk-UA"/>
        </w:rPr>
        <w:t>; Б)</w:t>
      </w:r>
      <w:r w:rsidRPr="00BD2350">
        <w:rPr>
          <w:color w:val="008000"/>
          <w:lang w:val="uk-UA"/>
        </w:rPr>
        <w:t xml:space="preserve"> </w:t>
      </w:r>
      <w:r>
        <w:rPr>
          <w:color w:val="008000"/>
          <w:lang w:val="en-US"/>
        </w:rPr>
        <w:t>s</w:t>
      </w:r>
      <w:r>
        <w:rPr>
          <w:color w:val="008000"/>
          <w:lang w:val="uk-UA"/>
        </w:rPr>
        <w:t>= 0,95 м</w:t>
      </w:r>
      <w:r w:rsidRPr="00BD2350">
        <w:rPr>
          <w:lang w:val="uk-UA"/>
        </w:rPr>
        <w:t>; В)</w:t>
      </w:r>
      <w:r w:rsidRPr="00BD2350">
        <w:rPr>
          <w:color w:val="008000"/>
          <w:lang w:val="uk-UA"/>
        </w:rPr>
        <w:t xml:space="preserve"> </w:t>
      </w:r>
      <w:r>
        <w:rPr>
          <w:color w:val="008000"/>
          <w:lang w:val="en-US"/>
        </w:rPr>
        <w:t>s</w:t>
      </w:r>
      <w:r>
        <w:rPr>
          <w:color w:val="008000"/>
          <w:lang w:val="uk-UA"/>
        </w:rPr>
        <w:t>= 1,06 м</w:t>
      </w:r>
      <w:r w:rsidRPr="00BD2350">
        <w:rPr>
          <w:lang w:val="uk-UA"/>
        </w:rPr>
        <w:t xml:space="preserve">; Г) </w:t>
      </w:r>
      <w:r>
        <w:rPr>
          <w:color w:val="008000"/>
          <w:lang w:val="en-US"/>
        </w:rPr>
        <w:t>s</w:t>
      </w:r>
      <w:r>
        <w:rPr>
          <w:color w:val="008000"/>
          <w:lang w:val="uk-UA"/>
        </w:rPr>
        <w:t>= 1,19 м</w:t>
      </w:r>
      <w:r w:rsidRPr="00AB0B44">
        <w:rPr>
          <w:lang w:val="uk-UA"/>
        </w:rPr>
        <w:t>.</w:t>
      </w:r>
    </w:p>
    <w:p w:rsidR="00C8030A" w:rsidRDefault="00C8030A" w:rsidP="00C8030A">
      <w:pPr>
        <w:jc w:val="right"/>
        <w:rPr>
          <w:b/>
          <w:bCs/>
          <w:sz w:val="32"/>
          <w:lang w:val="uk-UA"/>
        </w:rPr>
      </w:pPr>
      <w:r w:rsidRPr="00B77D8C">
        <w:rPr>
          <w:b/>
          <w:bCs/>
          <w:sz w:val="32"/>
          <w:lang w:val="uk-UA"/>
        </w:rPr>
        <w:lastRenderedPageBreak/>
        <w:t>№ 1-17</w:t>
      </w:r>
    </w:p>
    <w:p w:rsidR="00C8030A" w:rsidRPr="00B77D8C" w:rsidRDefault="00C8030A" w:rsidP="00C8030A">
      <w:pPr>
        <w:jc w:val="right"/>
        <w:rPr>
          <w:b/>
          <w:bCs/>
          <w:sz w:val="32"/>
          <w:lang w:val="uk-UA"/>
        </w:rPr>
      </w:pPr>
    </w:p>
    <w:p w:rsidR="00C8030A" w:rsidRPr="00BD2350" w:rsidRDefault="00C8030A" w:rsidP="00C8030A">
      <w:pPr>
        <w:pStyle w:val="a3"/>
        <w:jc w:val="both"/>
      </w:pPr>
      <w:r w:rsidRPr="0096791A">
        <w:rPr>
          <w:sz w:val="28"/>
        </w:rPr>
        <w:t>1.</w:t>
      </w:r>
      <w:r w:rsidRPr="00BD2350">
        <w:rPr>
          <w:sz w:val="28"/>
        </w:rPr>
        <w:t xml:space="preserve"> </w:t>
      </w:r>
      <w:r w:rsidRPr="00162EBF">
        <w:rPr>
          <w:b w:val="0"/>
          <w:sz w:val="28"/>
        </w:rPr>
        <w:t>Яке твердження щодо системи відліку є правильним і найбільш повним?</w:t>
      </w:r>
      <w:r w:rsidRPr="00162EBF">
        <w:rPr>
          <w:b w:val="0"/>
        </w:rPr>
        <w:t xml:space="preserve"> </w:t>
      </w:r>
    </w:p>
    <w:p w:rsidR="00C8030A" w:rsidRPr="0096791A" w:rsidRDefault="00C8030A" w:rsidP="00C8030A">
      <w:pPr>
        <w:jc w:val="both"/>
        <w:rPr>
          <w:color w:val="008000"/>
          <w:sz w:val="22"/>
          <w:szCs w:val="22"/>
          <w:lang w:val="uk-UA"/>
        </w:rPr>
      </w:pPr>
      <w:r w:rsidRPr="0096791A">
        <w:rPr>
          <w:sz w:val="22"/>
          <w:szCs w:val="22"/>
          <w:lang w:val="uk-UA"/>
        </w:rPr>
        <w:t>А)</w:t>
      </w:r>
      <w:r w:rsidRPr="0096791A">
        <w:rPr>
          <w:color w:val="008000"/>
          <w:sz w:val="22"/>
          <w:szCs w:val="22"/>
          <w:lang w:val="uk-UA"/>
        </w:rPr>
        <w:t xml:space="preserve"> у якості тіла відліку можна вибрати Сонце</w:t>
      </w:r>
      <w:r w:rsidRPr="0096791A">
        <w:rPr>
          <w:sz w:val="22"/>
          <w:szCs w:val="22"/>
          <w:lang w:val="uk-UA"/>
        </w:rPr>
        <w:t>;  Б)</w:t>
      </w:r>
      <w:r w:rsidRPr="0096791A">
        <w:rPr>
          <w:color w:val="008000"/>
          <w:sz w:val="22"/>
          <w:szCs w:val="22"/>
          <w:lang w:val="uk-UA"/>
        </w:rPr>
        <w:t xml:space="preserve"> у якості тіла відліку можна вибрати Землю</w:t>
      </w:r>
      <w:r w:rsidRPr="0096791A">
        <w:rPr>
          <w:sz w:val="22"/>
          <w:szCs w:val="22"/>
          <w:lang w:val="uk-UA"/>
        </w:rPr>
        <w:t>; В)</w:t>
      </w:r>
      <w:r w:rsidRPr="0096791A">
        <w:rPr>
          <w:color w:val="008000"/>
          <w:sz w:val="22"/>
          <w:szCs w:val="22"/>
          <w:lang w:val="uk-UA"/>
        </w:rPr>
        <w:t xml:space="preserve"> у якості тіла відліку можна вибрати будь-яке тіло нерозривно пов'язане із Землею</w:t>
      </w:r>
      <w:r w:rsidRPr="0096791A">
        <w:rPr>
          <w:sz w:val="22"/>
          <w:szCs w:val="22"/>
          <w:lang w:val="uk-UA"/>
        </w:rPr>
        <w:t xml:space="preserve">; </w:t>
      </w:r>
      <w:r w:rsidRPr="0096791A">
        <w:rPr>
          <w:color w:val="008000"/>
          <w:sz w:val="22"/>
          <w:szCs w:val="22"/>
          <w:lang w:val="uk-UA"/>
        </w:rPr>
        <w:t xml:space="preserve"> </w:t>
      </w:r>
      <w:r w:rsidRPr="0096791A">
        <w:rPr>
          <w:sz w:val="22"/>
          <w:szCs w:val="22"/>
          <w:lang w:val="uk-UA"/>
        </w:rPr>
        <w:t xml:space="preserve">Г) </w:t>
      </w:r>
      <w:r w:rsidRPr="0096791A">
        <w:rPr>
          <w:color w:val="008000"/>
          <w:sz w:val="22"/>
          <w:szCs w:val="22"/>
          <w:lang w:val="uk-UA"/>
        </w:rPr>
        <w:t>у якості тіла відліку можна вибрати Сонце, Землю, нерухомо пов'язане із Землею тіло на її поверхні або будь-яке інше тіло (як нерухоме відносно Землі, так і те, що рухається відносно неї).</w:t>
      </w:r>
    </w:p>
    <w:p w:rsidR="00C8030A" w:rsidRDefault="00C8030A" w:rsidP="00C8030A">
      <w:pPr>
        <w:pStyle w:val="a3"/>
        <w:jc w:val="both"/>
        <w:rPr>
          <w:sz w:val="28"/>
        </w:rPr>
      </w:pPr>
    </w:p>
    <w:p w:rsidR="00C8030A" w:rsidRPr="00BD2350" w:rsidRDefault="00C8030A" w:rsidP="00C8030A">
      <w:pPr>
        <w:pStyle w:val="a3"/>
        <w:jc w:val="both"/>
      </w:pPr>
      <w:r w:rsidRPr="0096791A">
        <w:rPr>
          <w:sz w:val="28"/>
        </w:rPr>
        <w:t>2.</w:t>
      </w:r>
      <w:r w:rsidRPr="00BD2350">
        <w:rPr>
          <w:sz w:val="28"/>
        </w:rPr>
        <w:t xml:space="preserve"> </w:t>
      </w:r>
      <w:r w:rsidRPr="0096791A">
        <w:rPr>
          <w:b w:val="0"/>
          <w:sz w:val="28"/>
        </w:rPr>
        <w:t>Яке твердження щодо одиниць вимірювання фізичних величин є неправильним, хибним?</w:t>
      </w:r>
      <w:r w:rsidRPr="00BD2350">
        <w:t xml:space="preserve"> </w:t>
      </w:r>
    </w:p>
    <w:p w:rsidR="00C8030A" w:rsidRPr="0096791A" w:rsidRDefault="00C8030A" w:rsidP="00C8030A">
      <w:pPr>
        <w:jc w:val="both"/>
        <w:rPr>
          <w:color w:val="008000"/>
          <w:sz w:val="22"/>
          <w:szCs w:val="22"/>
          <w:lang w:val="uk-UA"/>
        </w:rPr>
      </w:pPr>
      <w:r w:rsidRPr="0096791A">
        <w:rPr>
          <w:sz w:val="22"/>
          <w:szCs w:val="22"/>
          <w:lang w:val="uk-UA"/>
        </w:rPr>
        <w:t>А)</w:t>
      </w:r>
      <w:r w:rsidRPr="0096791A">
        <w:rPr>
          <w:color w:val="008000"/>
          <w:sz w:val="22"/>
          <w:szCs w:val="22"/>
          <w:lang w:val="uk-UA"/>
        </w:rPr>
        <w:t xml:space="preserve"> у Міжнародній системі одиниць СІ одиницею вимірювання швидкості є кілометр за годину</w:t>
      </w:r>
      <w:r w:rsidRPr="0096791A">
        <w:rPr>
          <w:sz w:val="22"/>
          <w:szCs w:val="22"/>
          <w:lang w:val="uk-UA"/>
        </w:rPr>
        <w:t>; Б)</w:t>
      </w:r>
      <w:r w:rsidRPr="0096791A">
        <w:rPr>
          <w:color w:val="008000"/>
          <w:sz w:val="22"/>
          <w:szCs w:val="22"/>
          <w:lang w:val="uk-UA"/>
        </w:rPr>
        <w:t xml:space="preserve"> у Міжнародній системі одиниць СІ одиницею вимірювання швидкості є метр на секунду</w:t>
      </w:r>
      <w:r w:rsidRPr="0096791A">
        <w:rPr>
          <w:sz w:val="22"/>
          <w:szCs w:val="22"/>
          <w:lang w:val="uk-UA"/>
        </w:rPr>
        <w:t>; В)</w:t>
      </w:r>
      <w:r w:rsidRPr="0096791A">
        <w:rPr>
          <w:color w:val="008000"/>
          <w:sz w:val="22"/>
          <w:szCs w:val="22"/>
          <w:lang w:val="uk-UA"/>
        </w:rPr>
        <w:t xml:space="preserve"> у Міжнародній системі одиниць СІ одиницею вимірювання прискорення є метр на секунду у квадраті</w:t>
      </w:r>
      <w:r w:rsidRPr="0096791A">
        <w:rPr>
          <w:sz w:val="22"/>
          <w:szCs w:val="22"/>
          <w:lang w:val="uk-UA"/>
        </w:rPr>
        <w:t xml:space="preserve">; Г) </w:t>
      </w:r>
      <w:r w:rsidRPr="0096791A">
        <w:rPr>
          <w:color w:val="008000"/>
          <w:sz w:val="22"/>
          <w:szCs w:val="22"/>
          <w:lang w:val="uk-UA"/>
        </w:rPr>
        <w:t>у Міжнародній системі одиниць СІ одиницею вимірювання переміщення є метр.</w:t>
      </w:r>
    </w:p>
    <w:p w:rsidR="00C8030A" w:rsidRDefault="00C8030A" w:rsidP="00C8030A">
      <w:pPr>
        <w:pStyle w:val="a3"/>
        <w:jc w:val="both"/>
        <w:rPr>
          <w:sz w:val="28"/>
        </w:rPr>
      </w:pPr>
    </w:p>
    <w:p w:rsidR="00C8030A" w:rsidRDefault="00C8030A" w:rsidP="00C8030A">
      <w:pPr>
        <w:pStyle w:val="a3"/>
        <w:jc w:val="both"/>
      </w:pPr>
      <w:r>
        <w:rPr>
          <w:noProof/>
          <w:lang w:val="ru-RU"/>
        </w:rPr>
        <w:drawing>
          <wp:anchor distT="0" distB="0" distL="114300" distR="114300" simplePos="0" relativeHeight="251691008" behindDoc="0" locked="0" layoutInCell="1" allowOverlap="1">
            <wp:simplePos x="0" y="0"/>
            <wp:positionH relativeFrom="column">
              <wp:posOffset>4229100</wp:posOffset>
            </wp:positionH>
            <wp:positionV relativeFrom="paragraph">
              <wp:posOffset>82550</wp:posOffset>
            </wp:positionV>
            <wp:extent cx="1982470" cy="1528445"/>
            <wp:effectExtent l="19050" t="0" r="0" b="0"/>
            <wp:wrapSquare wrapText="bothSides"/>
            <wp:docPr id="31" name="Рисунок 3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b"/>
                    <pic:cNvPicPr>
                      <a:picLocks noChangeAspect="1" noChangeArrowheads="1"/>
                    </pic:cNvPicPr>
                  </pic:nvPicPr>
                  <pic:blipFill>
                    <a:blip r:embed="rId447" cstate="print"/>
                    <a:srcRect/>
                    <a:stretch>
                      <a:fillRect/>
                    </a:stretch>
                  </pic:blipFill>
                  <pic:spPr bwMode="auto">
                    <a:xfrm>
                      <a:off x="0" y="0"/>
                      <a:ext cx="1982470" cy="1528445"/>
                    </a:xfrm>
                    <a:prstGeom prst="rect">
                      <a:avLst/>
                    </a:prstGeom>
                    <a:noFill/>
                    <a:ln w="9525">
                      <a:noFill/>
                      <a:miter lim="800000"/>
                      <a:headEnd/>
                      <a:tailEnd/>
                    </a:ln>
                  </pic:spPr>
                </pic:pic>
              </a:graphicData>
            </a:graphic>
          </wp:anchor>
        </w:drawing>
      </w:r>
      <w:r w:rsidRPr="0096791A">
        <w:rPr>
          <w:sz w:val="28"/>
        </w:rPr>
        <w:t>3.</w:t>
      </w:r>
      <w:r w:rsidRPr="00BD2350">
        <w:rPr>
          <w:sz w:val="28"/>
        </w:rPr>
        <w:t xml:space="preserve"> </w:t>
      </w:r>
      <w:r w:rsidRPr="0096791A">
        <w:rPr>
          <w:b w:val="0"/>
          <w:sz w:val="28"/>
        </w:rPr>
        <w:t>На одній координатній площині подано графіки руху чотирьох тіл. За яким графіком рухається тіло, яке першим наздожене тіло 1?</w:t>
      </w:r>
      <w:r w:rsidRPr="00BD2350">
        <w:t xml:space="preserve"> </w:t>
      </w:r>
    </w:p>
    <w:p w:rsidR="00C8030A" w:rsidRPr="00BD2350" w:rsidRDefault="00C8030A" w:rsidP="00C8030A">
      <w:pPr>
        <w:pStyle w:val="a3"/>
        <w:jc w:val="both"/>
      </w:pPr>
    </w:p>
    <w:p w:rsidR="00C8030A" w:rsidRPr="0096791A" w:rsidRDefault="00C8030A" w:rsidP="00C8030A">
      <w:pPr>
        <w:jc w:val="both"/>
        <w:rPr>
          <w:color w:val="008000"/>
          <w:sz w:val="22"/>
          <w:szCs w:val="22"/>
          <w:lang w:val="uk-UA"/>
        </w:rPr>
      </w:pPr>
      <w:r w:rsidRPr="0096791A">
        <w:rPr>
          <w:sz w:val="22"/>
          <w:szCs w:val="22"/>
          <w:lang w:val="uk-UA"/>
        </w:rPr>
        <w:t>А)</w:t>
      </w:r>
      <w:r w:rsidRPr="0096791A">
        <w:rPr>
          <w:color w:val="008000"/>
          <w:sz w:val="22"/>
          <w:szCs w:val="22"/>
          <w:lang w:val="uk-UA"/>
        </w:rPr>
        <w:t xml:space="preserve"> за графіком 2</w:t>
      </w:r>
      <w:r w:rsidRPr="0096791A">
        <w:rPr>
          <w:sz w:val="22"/>
          <w:szCs w:val="22"/>
          <w:lang w:val="uk-UA"/>
        </w:rPr>
        <w:t>; Б)</w:t>
      </w:r>
      <w:r w:rsidRPr="0096791A">
        <w:rPr>
          <w:color w:val="008000"/>
          <w:sz w:val="22"/>
          <w:szCs w:val="22"/>
          <w:lang w:val="uk-UA"/>
        </w:rPr>
        <w:t xml:space="preserve"> за графіком 4</w:t>
      </w:r>
      <w:r w:rsidRPr="0096791A">
        <w:rPr>
          <w:sz w:val="22"/>
          <w:szCs w:val="22"/>
          <w:lang w:val="uk-UA"/>
        </w:rPr>
        <w:t>; В)</w:t>
      </w:r>
      <w:r w:rsidRPr="0096791A">
        <w:rPr>
          <w:color w:val="008000"/>
          <w:sz w:val="22"/>
          <w:szCs w:val="22"/>
          <w:lang w:val="uk-UA"/>
        </w:rPr>
        <w:t xml:space="preserve"> за графіком 3</w:t>
      </w:r>
      <w:r w:rsidRPr="0096791A">
        <w:rPr>
          <w:sz w:val="22"/>
          <w:szCs w:val="22"/>
          <w:lang w:val="uk-UA"/>
        </w:rPr>
        <w:t xml:space="preserve">;  Г) </w:t>
      </w:r>
      <w:r w:rsidRPr="0096791A">
        <w:rPr>
          <w:color w:val="008000"/>
          <w:sz w:val="22"/>
          <w:szCs w:val="22"/>
          <w:lang w:val="uk-UA"/>
        </w:rPr>
        <w:t>такого графіка тут немає, бо жодне з тіл не наздожене тіло 1.</w:t>
      </w:r>
    </w:p>
    <w:p w:rsidR="00C8030A" w:rsidRDefault="00C8030A" w:rsidP="00C8030A">
      <w:pPr>
        <w:pStyle w:val="a3"/>
        <w:jc w:val="both"/>
        <w:rPr>
          <w:sz w:val="28"/>
        </w:rPr>
      </w:pPr>
    </w:p>
    <w:p w:rsidR="00C8030A" w:rsidRPr="00BD2350" w:rsidRDefault="00C8030A" w:rsidP="00C8030A">
      <w:pPr>
        <w:pStyle w:val="a3"/>
        <w:jc w:val="both"/>
      </w:pPr>
      <w:r w:rsidRPr="0096791A">
        <w:rPr>
          <w:sz w:val="28"/>
        </w:rPr>
        <w:t>4.</w:t>
      </w:r>
      <w:r w:rsidRPr="00BD2350">
        <w:rPr>
          <w:sz w:val="28"/>
        </w:rPr>
        <w:t xml:space="preserve"> </w:t>
      </w:r>
      <w:r w:rsidRPr="0096791A">
        <w:rPr>
          <w:b w:val="0"/>
          <w:sz w:val="28"/>
        </w:rPr>
        <w:t xml:space="preserve">Яка </w:t>
      </w:r>
      <w:r>
        <w:rPr>
          <w:b w:val="0"/>
          <w:sz w:val="28"/>
        </w:rPr>
        <w:t>і</w:t>
      </w:r>
      <w:r w:rsidRPr="0096791A">
        <w:rPr>
          <w:b w:val="0"/>
          <w:sz w:val="28"/>
        </w:rPr>
        <w:t>з цих кінематичних величин за визначенням є скаляром?</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прискорення</w:t>
      </w:r>
      <w:r w:rsidRPr="00BD2350">
        <w:rPr>
          <w:lang w:val="uk-UA"/>
        </w:rPr>
        <w:t>; Б)</w:t>
      </w:r>
      <w:r w:rsidRPr="00BD2350">
        <w:rPr>
          <w:color w:val="008000"/>
          <w:lang w:val="uk-UA"/>
        </w:rPr>
        <w:t xml:space="preserve"> миттєва швидкість</w:t>
      </w:r>
      <w:r w:rsidRPr="00BD2350">
        <w:rPr>
          <w:lang w:val="uk-UA"/>
        </w:rPr>
        <w:t>; В)</w:t>
      </w:r>
      <w:r w:rsidRPr="00BD2350">
        <w:rPr>
          <w:color w:val="008000"/>
          <w:lang w:val="uk-UA"/>
        </w:rPr>
        <w:t xml:space="preserve"> середня швидкість проходження шляху</w:t>
      </w:r>
      <w:r w:rsidRPr="00BD2350">
        <w:rPr>
          <w:lang w:val="uk-UA"/>
        </w:rPr>
        <w:t xml:space="preserve">; </w:t>
      </w:r>
      <w:r>
        <w:rPr>
          <w:lang w:val="uk-UA"/>
        </w:rPr>
        <w:t xml:space="preserve">  </w:t>
      </w:r>
      <w:r w:rsidRPr="00BD2350">
        <w:rPr>
          <w:lang w:val="uk-UA"/>
        </w:rPr>
        <w:t xml:space="preserve">Г) </w:t>
      </w:r>
      <w:r w:rsidRPr="00BD2350">
        <w:rPr>
          <w:color w:val="008000"/>
          <w:lang w:val="uk-UA"/>
        </w:rPr>
        <w:t>переміщення.</w:t>
      </w:r>
    </w:p>
    <w:p w:rsidR="00C8030A" w:rsidRDefault="00C8030A" w:rsidP="00C8030A">
      <w:pPr>
        <w:pStyle w:val="a3"/>
        <w:jc w:val="both"/>
        <w:rPr>
          <w:sz w:val="28"/>
        </w:rPr>
      </w:pPr>
    </w:p>
    <w:p w:rsidR="00C8030A" w:rsidRPr="00BD2350" w:rsidRDefault="00C8030A" w:rsidP="00C8030A">
      <w:pPr>
        <w:pStyle w:val="a3"/>
        <w:jc w:val="both"/>
      </w:pPr>
      <w:r w:rsidRPr="0096791A">
        <w:rPr>
          <w:sz w:val="28"/>
        </w:rPr>
        <w:t>5.</w:t>
      </w:r>
      <w:r w:rsidRPr="00BD2350">
        <w:rPr>
          <w:sz w:val="28"/>
        </w:rPr>
        <w:t xml:space="preserve"> </w:t>
      </w:r>
      <w:r w:rsidRPr="0096791A">
        <w:rPr>
          <w:b w:val="0"/>
          <w:sz w:val="28"/>
        </w:rPr>
        <w:t xml:space="preserve">Яке </w:t>
      </w:r>
      <w:r>
        <w:rPr>
          <w:b w:val="0"/>
          <w:sz w:val="28"/>
        </w:rPr>
        <w:t>і</w:t>
      </w:r>
      <w:r w:rsidRPr="0096791A">
        <w:rPr>
          <w:b w:val="0"/>
          <w:sz w:val="28"/>
        </w:rPr>
        <w:t>з цих рівнянь є рівнянням прямолінійного рівноприскореного руху?</w:t>
      </w:r>
      <w:r w:rsidRPr="00BD2350">
        <w:t xml:space="preserve"> </w:t>
      </w:r>
    </w:p>
    <w:p w:rsidR="00C8030A" w:rsidRPr="00BD2350" w:rsidRDefault="00C8030A" w:rsidP="00C8030A">
      <w:pPr>
        <w:jc w:val="both"/>
        <w:rPr>
          <w:color w:val="008000"/>
          <w:lang w:val="uk-UA"/>
        </w:rPr>
      </w:pPr>
      <w:r w:rsidRPr="00BD2350">
        <w:rPr>
          <w:lang w:val="uk-UA"/>
        </w:rPr>
        <w:t xml:space="preserve">А) </w:t>
      </w:r>
      <w:r w:rsidRPr="00BD2350">
        <w:rPr>
          <w:position w:val="-6"/>
          <w:lang w:val="uk-UA"/>
        </w:rPr>
        <w:object w:dxaOrig="780" w:dyaOrig="240">
          <v:shape id="_x0000_i1250" type="#_x0000_t75" style="width:38.75pt;height:12.2pt" o:ole="">
            <v:imagedata r:id="rId448" o:title=""/>
          </v:shape>
          <o:OLEObject Type="Embed" ProgID="Equation.3" ShapeID="_x0000_i1250" DrawAspect="Content" ObjectID="_1449738209" r:id="rId449"/>
        </w:object>
      </w:r>
      <w:r w:rsidRPr="00BD2350">
        <w:rPr>
          <w:lang w:val="uk-UA"/>
        </w:rPr>
        <w:t>;  Б)</w:t>
      </w:r>
      <w:r w:rsidRPr="00BD2350">
        <w:rPr>
          <w:color w:val="008000"/>
          <w:lang w:val="uk-UA"/>
        </w:rPr>
        <w:t xml:space="preserve">  </w:t>
      </w:r>
      <w:r w:rsidRPr="00BD2350">
        <w:rPr>
          <w:color w:val="008000"/>
          <w:position w:val="-12"/>
          <w:lang w:val="uk-UA"/>
        </w:rPr>
        <w:object w:dxaOrig="1219" w:dyaOrig="360">
          <v:shape id="_x0000_i1251" type="#_x0000_t75" style="width:60.9pt;height:18.85pt" o:ole="">
            <v:imagedata r:id="rId450" o:title=""/>
          </v:shape>
          <o:OLEObject Type="Embed" ProgID="Equation.3" ShapeID="_x0000_i1251" DrawAspect="Content" ObjectID="_1449738210" r:id="rId451"/>
        </w:object>
      </w:r>
      <w:r w:rsidRPr="00BD2350">
        <w:rPr>
          <w:lang w:val="uk-UA"/>
        </w:rPr>
        <w:t xml:space="preserve">; В) </w:t>
      </w:r>
      <w:r w:rsidRPr="00BD2350">
        <w:rPr>
          <w:position w:val="-24"/>
          <w:lang w:val="uk-UA"/>
        </w:rPr>
        <w:object w:dxaOrig="1880" w:dyaOrig="660">
          <v:shape id="_x0000_i1252" type="#_x0000_t75" style="width:94.15pt;height:33.25pt" o:ole="">
            <v:imagedata r:id="rId452" o:title=""/>
          </v:shape>
          <o:OLEObject Type="Embed" ProgID="Equation.3" ShapeID="_x0000_i1252" DrawAspect="Content" ObjectID="_1449738211" r:id="rId453"/>
        </w:object>
      </w:r>
      <w:r w:rsidRPr="00BD2350">
        <w:rPr>
          <w:lang w:val="uk-UA"/>
        </w:rPr>
        <w:t xml:space="preserve">; Г) </w:t>
      </w:r>
      <w:r w:rsidRPr="00BD2350">
        <w:rPr>
          <w:position w:val="-12"/>
          <w:lang w:val="uk-UA"/>
        </w:rPr>
        <w:object w:dxaOrig="1200" w:dyaOrig="360">
          <v:shape id="_x0000_i1253" type="#_x0000_t75" style="width:59.8pt;height:18.85pt" o:ole="">
            <v:imagedata r:id="rId454" o:title=""/>
          </v:shape>
          <o:OLEObject Type="Embed" ProgID="Equation.3" ShapeID="_x0000_i1253" DrawAspect="Content" ObjectID="_1449738212" r:id="rId455"/>
        </w:objec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96791A">
        <w:rPr>
          <w:sz w:val="28"/>
        </w:rPr>
        <w:t>6.</w:t>
      </w:r>
      <w:r w:rsidRPr="00BD2350">
        <w:rPr>
          <w:sz w:val="28"/>
        </w:rPr>
        <w:t xml:space="preserve"> </w:t>
      </w:r>
      <w:r w:rsidRPr="0096791A">
        <w:rPr>
          <w:b w:val="0"/>
          <w:sz w:val="28"/>
        </w:rPr>
        <w:t>Автоколона довжиною ℓ= 2 км рухається по шосе із сталою швидкістю                   v</w:t>
      </w:r>
      <w:r w:rsidRPr="0096791A">
        <w:rPr>
          <w:b w:val="0"/>
          <w:sz w:val="28"/>
          <w:vertAlign w:val="subscript"/>
        </w:rPr>
        <w:t>1</w:t>
      </w:r>
      <w:r w:rsidRPr="0096791A">
        <w:rPr>
          <w:b w:val="0"/>
          <w:sz w:val="28"/>
        </w:rPr>
        <w:t>= 40 км/год. Мотоцикліст, що виїхав із хвоста колони, має швидкість                        v</w:t>
      </w:r>
      <w:r w:rsidRPr="0096791A">
        <w:rPr>
          <w:b w:val="0"/>
          <w:sz w:val="28"/>
          <w:vertAlign w:val="subscript"/>
        </w:rPr>
        <w:t>2</w:t>
      </w:r>
      <w:r w:rsidRPr="0096791A">
        <w:rPr>
          <w:b w:val="0"/>
          <w:sz w:val="28"/>
        </w:rPr>
        <w:t>= 60 км/год. За скільки хвилин він досягне головної машини</w:t>
      </w:r>
      <w:r w:rsidRPr="0096791A">
        <w:rPr>
          <w:b w:val="0"/>
          <w:sz w:val="28"/>
          <w:szCs w:val="28"/>
        </w:rPr>
        <w:t>?</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5 хв.</w:t>
      </w:r>
      <w:r w:rsidRPr="00BD2350">
        <w:rPr>
          <w:lang w:val="uk-UA"/>
        </w:rPr>
        <w:t>; Б)</w:t>
      </w:r>
      <w:r w:rsidRPr="00BD2350">
        <w:rPr>
          <w:color w:val="008000"/>
          <w:lang w:val="uk-UA"/>
        </w:rPr>
        <w:t xml:space="preserve"> 6 хв.</w:t>
      </w:r>
      <w:r w:rsidRPr="00BD2350">
        <w:rPr>
          <w:lang w:val="uk-UA"/>
        </w:rPr>
        <w:t>; В)</w:t>
      </w:r>
      <w:r w:rsidRPr="00BD2350">
        <w:rPr>
          <w:color w:val="008000"/>
          <w:lang w:val="uk-UA"/>
        </w:rPr>
        <w:t xml:space="preserve"> 8 хв.</w:t>
      </w:r>
      <w:r w:rsidRPr="00BD2350">
        <w:rPr>
          <w:lang w:val="uk-UA"/>
        </w:rPr>
        <w:t xml:space="preserve">; Г) </w:t>
      </w:r>
      <w:r w:rsidRPr="00BD2350">
        <w:rPr>
          <w:color w:val="008000"/>
          <w:lang w:val="uk-UA"/>
        </w:rPr>
        <w:t>4 хв.</w:t>
      </w:r>
    </w:p>
    <w:p w:rsidR="00C8030A" w:rsidRDefault="00C8030A" w:rsidP="00C8030A">
      <w:pPr>
        <w:pStyle w:val="a3"/>
        <w:jc w:val="both"/>
        <w:rPr>
          <w:sz w:val="28"/>
        </w:rPr>
      </w:pPr>
    </w:p>
    <w:p w:rsidR="00C8030A" w:rsidRPr="00BD2350" w:rsidRDefault="00C8030A" w:rsidP="00C8030A">
      <w:pPr>
        <w:pStyle w:val="a3"/>
        <w:jc w:val="both"/>
      </w:pPr>
      <w:r w:rsidRPr="0096791A">
        <w:rPr>
          <w:sz w:val="28"/>
        </w:rPr>
        <w:t>7.</w:t>
      </w:r>
      <w:r w:rsidRPr="00BD2350">
        <w:rPr>
          <w:sz w:val="28"/>
        </w:rPr>
        <w:t xml:space="preserve"> </w:t>
      </w:r>
      <w:r w:rsidRPr="0096791A">
        <w:rPr>
          <w:b w:val="0"/>
          <w:sz w:val="28"/>
        </w:rPr>
        <w:t>Два велосипедисти їдуть по взаємно перпендикулярним велосипедним доріжкам. Спідометр на першому велосипеді показує швидкість v</w:t>
      </w:r>
      <w:r w:rsidRPr="0096791A">
        <w:rPr>
          <w:b w:val="0"/>
          <w:sz w:val="28"/>
          <w:vertAlign w:val="subscript"/>
        </w:rPr>
        <w:t>1</w:t>
      </w:r>
      <w:r w:rsidRPr="0096791A">
        <w:rPr>
          <w:b w:val="0"/>
          <w:sz w:val="28"/>
        </w:rPr>
        <w:t>= 11,1 м/c, а спідометр другого показує v</w:t>
      </w:r>
      <w:r w:rsidRPr="0096791A">
        <w:rPr>
          <w:b w:val="0"/>
          <w:sz w:val="28"/>
          <w:vertAlign w:val="subscript"/>
        </w:rPr>
        <w:t>2</w:t>
      </w:r>
      <w:r w:rsidRPr="0096791A">
        <w:rPr>
          <w:b w:val="0"/>
          <w:sz w:val="28"/>
        </w:rPr>
        <w:t>= 8,4 м/с. Із якою швидкістю другий велосипедист рухається відносно першого?</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 = 30 км/год</w:t>
      </w:r>
      <w:r w:rsidRPr="00BD2350">
        <w:rPr>
          <w:lang w:val="uk-UA"/>
        </w:rPr>
        <w:t>; Б)</w:t>
      </w:r>
      <w:r w:rsidRPr="00BD2350">
        <w:rPr>
          <w:color w:val="008000"/>
          <w:lang w:val="uk-UA"/>
        </w:rPr>
        <w:t xml:space="preserve"> v = 40 км/год</w:t>
      </w:r>
      <w:r w:rsidRPr="00BD2350">
        <w:rPr>
          <w:lang w:val="uk-UA"/>
        </w:rPr>
        <w:t>; В)</w:t>
      </w:r>
      <w:r w:rsidRPr="00BD2350">
        <w:rPr>
          <w:color w:val="008000"/>
          <w:lang w:val="uk-UA"/>
        </w:rPr>
        <w:t xml:space="preserve"> v = 50 км/год</w:t>
      </w:r>
      <w:r w:rsidRPr="00BD2350">
        <w:rPr>
          <w:lang w:val="uk-UA"/>
        </w:rPr>
        <w:t xml:space="preserve">; Г) </w:t>
      </w:r>
      <w:r w:rsidRPr="00BD2350">
        <w:rPr>
          <w:color w:val="008000"/>
          <w:lang w:val="uk-UA"/>
        </w:rPr>
        <w:t>v = 60 км/год.</w:t>
      </w:r>
    </w:p>
    <w:p w:rsidR="00C8030A" w:rsidRPr="00BD2350" w:rsidRDefault="00C8030A" w:rsidP="00C8030A">
      <w:pPr>
        <w:jc w:val="both"/>
        <w:rPr>
          <w:color w:val="008000"/>
          <w:lang w:val="uk-UA"/>
        </w:rPr>
      </w:pPr>
    </w:p>
    <w:p w:rsidR="00C8030A" w:rsidRPr="00BD2350" w:rsidRDefault="00C8030A" w:rsidP="00C8030A">
      <w:pPr>
        <w:pStyle w:val="a3"/>
        <w:jc w:val="both"/>
      </w:pPr>
      <w:r w:rsidRPr="0096791A">
        <w:rPr>
          <w:sz w:val="28"/>
        </w:rPr>
        <w:t>8.</w:t>
      </w:r>
      <w:r w:rsidRPr="00BD2350">
        <w:rPr>
          <w:sz w:val="28"/>
        </w:rPr>
        <w:t xml:space="preserve"> </w:t>
      </w:r>
      <w:r w:rsidRPr="0096791A">
        <w:rPr>
          <w:b w:val="0"/>
          <w:sz w:val="28"/>
        </w:rPr>
        <w:t>Як</w:t>
      </w:r>
      <w:r>
        <w:rPr>
          <w:b w:val="0"/>
          <w:sz w:val="28"/>
        </w:rPr>
        <w:t>е</w:t>
      </w:r>
      <w:r w:rsidRPr="0096791A">
        <w:rPr>
          <w:b w:val="0"/>
          <w:sz w:val="28"/>
        </w:rPr>
        <w:t xml:space="preserve"> твердження щодо кінематичних характеристик к</w:t>
      </w:r>
      <w:r>
        <w:rPr>
          <w:b w:val="0"/>
          <w:sz w:val="28"/>
        </w:rPr>
        <w:t>риволінійного руху є правильним</w:t>
      </w:r>
      <w:r w:rsidRPr="0096791A">
        <w:rPr>
          <w:b w:val="0"/>
          <w:sz w:val="28"/>
        </w:rPr>
        <w:t xml:space="preserve"> і найбільш повним?</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якщо прискорення частинки у кожній точці траєкторії є перпендикулярним до вектора швидкості, то швидкість частинки не може зменшуватися</w:t>
      </w:r>
      <w:r w:rsidRPr="00BD2350">
        <w:rPr>
          <w:lang w:val="uk-UA"/>
        </w:rPr>
        <w:t>; Б)</w:t>
      </w:r>
      <w:r w:rsidRPr="00BD2350">
        <w:rPr>
          <w:color w:val="008000"/>
          <w:lang w:val="uk-UA"/>
        </w:rPr>
        <w:t xml:space="preserve"> якщо прискорення частинки у кожній точці траєкторії є перпендикулярним до вектора швидкості, то швидкість частинки не може збільшуватися</w:t>
      </w:r>
      <w:r w:rsidRPr="00BD2350">
        <w:rPr>
          <w:lang w:val="uk-UA"/>
        </w:rPr>
        <w:t>; В)</w:t>
      </w:r>
      <w:r w:rsidRPr="00BD2350">
        <w:rPr>
          <w:color w:val="008000"/>
          <w:lang w:val="uk-UA"/>
        </w:rPr>
        <w:t xml:space="preserve"> якщо прискорення частинки у кожній точці траєкторії є перпендикулярним до вектора швидкості, то напрям руху частинки змінюється</w:t>
      </w:r>
      <w:r w:rsidRPr="00BD2350">
        <w:rPr>
          <w:lang w:val="uk-UA"/>
        </w:rPr>
        <w:t xml:space="preserve">; Г) </w:t>
      </w:r>
      <w:r w:rsidRPr="00BD2350">
        <w:rPr>
          <w:color w:val="008000"/>
          <w:lang w:val="uk-UA"/>
        </w:rPr>
        <w:t>якщо прискорення частинки у кожній точці траєкторії є перпендикулярним до вектора швидкості, то швидкість частинки не може змінюватися по величині, але змінюється за напрямом.</w:t>
      </w:r>
    </w:p>
    <w:p w:rsidR="00C8030A" w:rsidRDefault="00C8030A" w:rsidP="00C8030A">
      <w:pPr>
        <w:pStyle w:val="a3"/>
        <w:jc w:val="both"/>
        <w:rPr>
          <w:sz w:val="28"/>
        </w:rPr>
      </w:pPr>
    </w:p>
    <w:p w:rsidR="00C8030A" w:rsidRPr="00BD2350" w:rsidRDefault="00C8030A" w:rsidP="00C8030A">
      <w:pPr>
        <w:pStyle w:val="a3"/>
        <w:jc w:val="both"/>
      </w:pPr>
      <w:r w:rsidRPr="0096791A">
        <w:rPr>
          <w:sz w:val="28"/>
        </w:rPr>
        <w:t>9.</w:t>
      </w:r>
      <w:r w:rsidRPr="00BD2350">
        <w:rPr>
          <w:sz w:val="28"/>
        </w:rPr>
        <w:t xml:space="preserve"> </w:t>
      </w:r>
      <w:r w:rsidRPr="0096791A">
        <w:rPr>
          <w:b w:val="0"/>
          <w:sz w:val="28"/>
        </w:rPr>
        <w:t xml:space="preserve">Чому дорівнює множник Х у формулі </w:t>
      </w:r>
      <w:r w:rsidRPr="0096791A">
        <w:rPr>
          <w:b w:val="0"/>
          <w:position w:val="-14"/>
          <w:sz w:val="28"/>
        </w:rPr>
        <w:object w:dxaOrig="1340" w:dyaOrig="400">
          <v:shape id="_x0000_i1254" type="#_x0000_t75" style="width:67.55pt;height:19.95pt" o:ole="">
            <v:imagedata r:id="rId456" o:title=""/>
          </v:shape>
          <o:OLEObject Type="Embed" ProgID="Equation.3" ShapeID="_x0000_i1254" DrawAspect="Content" ObjectID="_1449738213" r:id="rId457"/>
        </w:object>
      </w:r>
      <w:r w:rsidRPr="0096791A">
        <w:rPr>
          <w:b w:val="0"/>
          <w:sz w:val="28"/>
        </w:rPr>
        <w:t>, яка виражає залежність  доцентрового прискорення від частоти рівномірного обертання частинки по колу?</w:t>
      </w:r>
      <w:r w:rsidRPr="00BD2350">
        <w:t xml:space="preserve"> </w:t>
      </w:r>
    </w:p>
    <w:p w:rsidR="00C8030A" w:rsidRPr="00BD2350" w:rsidRDefault="00C8030A" w:rsidP="00C8030A">
      <w:pPr>
        <w:jc w:val="both"/>
        <w:rPr>
          <w:color w:val="008000"/>
          <w:lang w:val="uk-UA"/>
        </w:rPr>
      </w:pPr>
      <w:r w:rsidRPr="00BD2350">
        <w:rPr>
          <w:lang w:val="uk-UA"/>
        </w:rPr>
        <w:t xml:space="preserve">А) </w:t>
      </w:r>
      <w:r w:rsidRPr="00BD2350">
        <w:rPr>
          <w:color w:val="008000"/>
          <w:lang w:val="uk-UA"/>
        </w:rPr>
        <w:t xml:space="preserve"> </w:t>
      </w:r>
      <w:r w:rsidRPr="00BD2350">
        <w:rPr>
          <w:color w:val="008000"/>
          <w:position w:val="-6"/>
          <w:lang w:val="uk-UA"/>
        </w:rPr>
        <w:object w:dxaOrig="1060" w:dyaOrig="279">
          <v:shape id="_x0000_i1255" type="#_x0000_t75" style="width:53.15pt;height:13.3pt" o:ole="">
            <v:imagedata r:id="rId439" o:title=""/>
          </v:shape>
          <o:OLEObject Type="Embed" ProgID="Equation.3" ShapeID="_x0000_i1255" DrawAspect="Content" ObjectID="_1449738214" r:id="rId458"/>
        </w:object>
      </w:r>
      <w:r w:rsidRPr="00BD2350">
        <w:rPr>
          <w:color w:val="008000"/>
          <w:lang w:val="uk-UA"/>
        </w:rPr>
        <w:t xml:space="preserve"> </w:t>
      </w:r>
      <w:r w:rsidRPr="00BD2350">
        <w:rPr>
          <w:lang w:val="uk-UA"/>
        </w:rPr>
        <w:t xml:space="preserve">; Б) </w:t>
      </w:r>
      <w:r w:rsidRPr="00BD2350">
        <w:rPr>
          <w:position w:val="-6"/>
          <w:lang w:val="uk-UA"/>
        </w:rPr>
        <w:object w:dxaOrig="800" w:dyaOrig="279">
          <v:shape id="_x0000_i1256" type="#_x0000_t75" style="width:39.9pt;height:13.3pt" o:ole="">
            <v:imagedata r:id="rId441" o:title=""/>
          </v:shape>
          <o:OLEObject Type="Embed" ProgID="Equation.3" ShapeID="_x0000_i1256" DrawAspect="Content" ObjectID="_1449738215" r:id="rId459"/>
        </w:object>
      </w:r>
      <w:r w:rsidRPr="00BD2350">
        <w:rPr>
          <w:lang w:val="uk-UA"/>
        </w:rPr>
        <w:t xml:space="preserve">; В)  </w:t>
      </w:r>
      <w:r w:rsidRPr="00BD2350">
        <w:rPr>
          <w:position w:val="-6"/>
          <w:lang w:val="uk-UA"/>
        </w:rPr>
        <w:object w:dxaOrig="740" w:dyaOrig="320">
          <v:shape id="_x0000_i1257" type="#_x0000_t75" style="width:36.55pt;height:15.5pt" o:ole="">
            <v:imagedata r:id="rId443" o:title=""/>
          </v:shape>
          <o:OLEObject Type="Embed" ProgID="Equation.3" ShapeID="_x0000_i1257" DrawAspect="Content" ObjectID="_1449738216" r:id="rId460"/>
        </w:object>
      </w:r>
      <w:r w:rsidRPr="00BD2350">
        <w:rPr>
          <w:lang w:val="uk-UA"/>
        </w:rPr>
        <w:t xml:space="preserve">; </w:t>
      </w:r>
      <w:r>
        <w:rPr>
          <w:lang w:val="uk-UA"/>
        </w:rPr>
        <w:t xml:space="preserve"> </w:t>
      </w:r>
      <w:r w:rsidRPr="00BD2350">
        <w:rPr>
          <w:lang w:val="uk-UA"/>
        </w:rPr>
        <w:t xml:space="preserve">Г) </w:t>
      </w:r>
      <w:r w:rsidRPr="00BD2350">
        <w:rPr>
          <w:position w:val="-6"/>
          <w:lang w:val="uk-UA"/>
        </w:rPr>
        <w:object w:dxaOrig="900" w:dyaOrig="320">
          <v:shape id="_x0000_i1258" type="#_x0000_t75" style="width:44.3pt;height:15.5pt" o:ole="">
            <v:imagedata r:id="rId461" o:title=""/>
          </v:shape>
          <o:OLEObject Type="Embed" ProgID="Equation.3" ShapeID="_x0000_i1258" DrawAspect="Content" ObjectID="_1449738217" r:id="rId462"/>
        </w:objec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96791A">
        <w:rPr>
          <w:sz w:val="28"/>
        </w:rPr>
        <w:t>10.</w:t>
      </w:r>
      <w:r w:rsidRPr="00BD2350">
        <w:rPr>
          <w:sz w:val="28"/>
        </w:rPr>
        <w:t xml:space="preserve"> </w:t>
      </w:r>
      <w:r w:rsidRPr="0096791A">
        <w:rPr>
          <w:b w:val="0"/>
          <w:sz w:val="28"/>
        </w:rPr>
        <w:t>У сучасних прискорювачах елементарних частинок у звільненій від повітря камері протони обертаються по колу радіуса r= 100 м із швидкістю, близькою до швидкості світла с=3,0·10</w:t>
      </w:r>
      <w:r w:rsidRPr="0096791A">
        <w:rPr>
          <w:b w:val="0"/>
          <w:sz w:val="28"/>
          <w:vertAlign w:val="superscript"/>
        </w:rPr>
        <w:t>8</w:t>
      </w:r>
      <w:r w:rsidRPr="0096791A">
        <w:rPr>
          <w:b w:val="0"/>
          <w:sz w:val="28"/>
        </w:rPr>
        <w:t xml:space="preserve"> м/с. Із яким доцентровим прискоренням рухаються протони у прискорювачі?</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а</w:t>
      </w:r>
      <w:r w:rsidRPr="00BD2350">
        <w:rPr>
          <w:color w:val="008000"/>
          <w:vertAlign w:val="subscript"/>
          <w:lang w:val="uk-UA"/>
        </w:rPr>
        <w:t xml:space="preserve">д.ц. </w:t>
      </w:r>
      <w:r w:rsidRPr="00BD2350">
        <w:rPr>
          <w:color w:val="008000"/>
          <w:lang w:val="uk-UA"/>
        </w:rPr>
        <w:t>= 2,8·10</w:t>
      </w:r>
      <w:r w:rsidRPr="00BD2350">
        <w:rPr>
          <w:color w:val="008000"/>
          <w:vertAlign w:val="superscript"/>
          <w:lang w:val="uk-UA"/>
        </w:rPr>
        <w:t>12</w:t>
      </w:r>
      <w:r w:rsidRPr="00BD2350">
        <w:rPr>
          <w:color w:val="008000"/>
          <w:lang w:val="uk-UA"/>
        </w:rPr>
        <w:t xml:space="preserve"> м/с</w:t>
      </w:r>
      <w:r w:rsidRPr="00BD2350">
        <w:rPr>
          <w:color w:val="008000"/>
          <w:vertAlign w:val="superscript"/>
          <w:lang w:val="uk-UA"/>
        </w:rPr>
        <w:t>2</w:t>
      </w:r>
      <w:r w:rsidRPr="00BD2350">
        <w:rPr>
          <w:color w:val="008000"/>
          <w:lang w:val="uk-UA"/>
        </w:rPr>
        <w:t xml:space="preserve"> </w:t>
      </w:r>
      <w:r w:rsidRPr="00BD2350">
        <w:rPr>
          <w:lang w:val="uk-UA"/>
        </w:rPr>
        <w:t>; Б)</w:t>
      </w:r>
      <w:r w:rsidRPr="00BD2350">
        <w:rPr>
          <w:color w:val="008000"/>
          <w:lang w:val="uk-UA"/>
        </w:rPr>
        <w:t xml:space="preserve"> а</w:t>
      </w:r>
      <w:r w:rsidRPr="00BD2350">
        <w:rPr>
          <w:color w:val="008000"/>
          <w:vertAlign w:val="subscript"/>
          <w:lang w:val="uk-UA"/>
        </w:rPr>
        <w:t xml:space="preserve">д.ц. </w:t>
      </w:r>
      <w:r w:rsidRPr="00BD2350">
        <w:rPr>
          <w:color w:val="008000"/>
          <w:lang w:val="uk-UA"/>
        </w:rPr>
        <w:t>= 9·10</w:t>
      </w:r>
      <w:r w:rsidRPr="00BD2350">
        <w:rPr>
          <w:color w:val="008000"/>
          <w:vertAlign w:val="superscript"/>
          <w:lang w:val="uk-UA"/>
        </w:rPr>
        <w:t>14</w:t>
      </w:r>
      <w:r w:rsidRPr="00BD2350">
        <w:rPr>
          <w:color w:val="008000"/>
          <w:lang w:val="uk-UA"/>
        </w:rPr>
        <w:t xml:space="preserve"> м/с</w:t>
      </w:r>
      <w:r w:rsidRPr="00BD2350">
        <w:rPr>
          <w:color w:val="008000"/>
          <w:vertAlign w:val="superscript"/>
          <w:lang w:val="uk-UA"/>
        </w:rPr>
        <w:t>2</w:t>
      </w:r>
      <w:r w:rsidRPr="00BD2350">
        <w:rPr>
          <w:lang w:val="uk-UA"/>
        </w:rPr>
        <w:t>; В)</w:t>
      </w:r>
      <w:r w:rsidRPr="00BD2350">
        <w:rPr>
          <w:color w:val="008000"/>
          <w:lang w:val="uk-UA"/>
        </w:rPr>
        <w:t xml:space="preserve"> а</w:t>
      </w:r>
      <w:r w:rsidRPr="00BD2350">
        <w:rPr>
          <w:color w:val="008000"/>
          <w:vertAlign w:val="subscript"/>
          <w:lang w:val="uk-UA"/>
        </w:rPr>
        <w:t xml:space="preserve">д.ц. </w:t>
      </w:r>
      <w:r w:rsidRPr="00BD2350">
        <w:rPr>
          <w:color w:val="008000"/>
          <w:lang w:val="uk-UA"/>
        </w:rPr>
        <w:t>= 8·10</w:t>
      </w:r>
      <w:r w:rsidRPr="00BD2350">
        <w:rPr>
          <w:color w:val="008000"/>
          <w:vertAlign w:val="superscript"/>
          <w:lang w:val="uk-UA"/>
        </w:rPr>
        <w:t>13</w:t>
      </w:r>
      <w:r w:rsidRPr="00BD2350">
        <w:rPr>
          <w:color w:val="008000"/>
          <w:lang w:val="uk-UA"/>
        </w:rPr>
        <w:t xml:space="preserve"> м/с</w:t>
      </w:r>
      <w:r w:rsidRPr="00BD2350">
        <w:rPr>
          <w:color w:val="008000"/>
          <w:vertAlign w:val="superscript"/>
          <w:lang w:val="uk-UA"/>
        </w:rPr>
        <w:t>2</w:t>
      </w:r>
      <w:r w:rsidRPr="00BD2350">
        <w:rPr>
          <w:lang w:val="uk-UA"/>
        </w:rPr>
        <w:t xml:space="preserve">; Г) </w:t>
      </w:r>
      <w:r w:rsidRPr="00BD2350">
        <w:rPr>
          <w:color w:val="008000"/>
          <w:lang w:val="uk-UA"/>
        </w:rPr>
        <w:t>а</w:t>
      </w:r>
      <w:r w:rsidRPr="00BD2350">
        <w:rPr>
          <w:color w:val="008000"/>
          <w:vertAlign w:val="subscript"/>
          <w:lang w:val="uk-UA"/>
        </w:rPr>
        <w:t xml:space="preserve">д.ц. </w:t>
      </w:r>
      <w:r w:rsidRPr="00BD2350">
        <w:rPr>
          <w:color w:val="008000"/>
          <w:lang w:val="uk-UA"/>
        </w:rPr>
        <w:t>= 6·10</w:t>
      </w:r>
      <w:r w:rsidRPr="00BD2350">
        <w:rPr>
          <w:color w:val="008000"/>
          <w:vertAlign w:val="superscript"/>
          <w:lang w:val="uk-UA"/>
        </w:rPr>
        <w:t>15</w:t>
      </w:r>
      <w:r w:rsidRPr="00BD2350">
        <w:rPr>
          <w:color w:val="008000"/>
          <w:lang w:val="uk-UA"/>
        </w:rPr>
        <w:t xml:space="preserve">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96791A">
        <w:rPr>
          <w:sz w:val="28"/>
        </w:rPr>
        <w:t>11.</w:t>
      </w:r>
      <w:r w:rsidRPr="00BD2350">
        <w:rPr>
          <w:sz w:val="28"/>
        </w:rPr>
        <w:t xml:space="preserve"> </w:t>
      </w:r>
      <w:r w:rsidRPr="0096791A">
        <w:rPr>
          <w:b w:val="0"/>
          <w:sz w:val="28"/>
        </w:rPr>
        <w:t>Рекорд швидкості, встановлений на перегонах автомобілів у 1964 році, становив 668 км/год. Скільки обертів протягом 1 хв. робили колеса автомобіля, якщо вони котилися по шосе без ковзання, а зовнішній діаметр покришки дорівнював 60 см?</w:t>
      </w:r>
      <w:r w:rsidRPr="0096791A">
        <w:t xml:space="preserve"> </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N= 5910</w:t>
      </w:r>
      <w:r w:rsidRPr="00BD2350">
        <w:rPr>
          <w:lang w:val="uk-UA"/>
        </w:rPr>
        <w:t>; Б)</w:t>
      </w:r>
      <w:r w:rsidRPr="00BD2350">
        <w:rPr>
          <w:color w:val="008000"/>
          <w:lang w:val="uk-UA"/>
        </w:rPr>
        <w:t xml:space="preserve"> N= 5740</w:t>
      </w:r>
      <w:r w:rsidRPr="00BD2350">
        <w:rPr>
          <w:lang w:val="uk-UA"/>
        </w:rPr>
        <w:t>; В)</w:t>
      </w:r>
      <w:r w:rsidRPr="00BD2350">
        <w:rPr>
          <w:color w:val="008000"/>
          <w:lang w:val="uk-UA"/>
        </w:rPr>
        <w:t xml:space="preserve"> N= 1464</w:t>
      </w:r>
      <w:r w:rsidRPr="00BD2350">
        <w:rPr>
          <w:lang w:val="uk-UA"/>
        </w:rPr>
        <w:t xml:space="preserve">; Г) </w:t>
      </w:r>
      <w:r w:rsidRPr="00BD2350">
        <w:rPr>
          <w:color w:val="008000"/>
          <w:lang w:val="uk-UA"/>
        </w:rPr>
        <w:t>N= 8864.</w:t>
      </w:r>
    </w:p>
    <w:p w:rsidR="00C8030A" w:rsidRPr="00874E58" w:rsidRDefault="00C8030A" w:rsidP="00C8030A">
      <w:pPr>
        <w:pStyle w:val="a3"/>
        <w:jc w:val="both"/>
        <w:rPr>
          <w:sz w:val="20"/>
        </w:rPr>
      </w:pPr>
    </w:p>
    <w:p w:rsidR="00C8030A" w:rsidRPr="00BD2350" w:rsidRDefault="00C8030A" w:rsidP="00C8030A">
      <w:pPr>
        <w:pStyle w:val="a3"/>
        <w:jc w:val="both"/>
      </w:pPr>
      <w:r w:rsidRPr="0096791A">
        <w:rPr>
          <w:sz w:val="28"/>
        </w:rPr>
        <w:t>12.</w:t>
      </w:r>
      <w:r w:rsidRPr="00BD2350">
        <w:rPr>
          <w:sz w:val="28"/>
        </w:rPr>
        <w:t xml:space="preserve"> </w:t>
      </w:r>
      <w:r w:rsidRPr="0096791A">
        <w:rPr>
          <w:b w:val="0"/>
          <w:sz w:val="28"/>
        </w:rPr>
        <w:t>Як називається пристрій, призначений для відділення завислих у газі твердих частинок від самого газу за рахунок надання потоку газу криволінійної колової траєкторії?</w:t>
      </w:r>
      <w:r w:rsidRPr="00BD2350">
        <w:rPr>
          <w:sz w:val="28"/>
        </w:rPr>
        <w:t xml:space="preserve"> </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циклон</w:t>
      </w:r>
      <w:r w:rsidRPr="00BD2350">
        <w:rPr>
          <w:lang w:val="uk-UA"/>
        </w:rPr>
        <w:t>; Б)</w:t>
      </w:r>
      <w:r w:rsidRPr="00BD2350">
        <w:rPr>
          <w:color w:val="008000"/>
          <w:lang w:val="uk-UA"/>
        </w:rPr>
        <w:t xml:space="preserve"> циклотрон</w:t>
      </w:r>
      <w:r w:rsidRPr="00BD2350">
        <w:rPr>
          <w:lang w:val="uk-UA"/>
        </w:rPr>
        <w:t>; В)</w:t>
      </w:r>
      <w:r w:rsidRPr="00BD2350">
        <w:rPr>
          <w:color w:val="008000"/>
          <w:lang w:val="uk-UA"/>
        </w:rPr>
        <w:t xml:space="preserve"> цикламен</w:t>
      </w:r>
      <w:r w:rsidRPr="00BD2350">
        <w:rPr>
          <w:lang w:val="uk-UA"/>
        </w:rPr>
        <w:t xml:space="preserve">; Г) </w:t>
      </w:r>
      <w:r w:rsidRPr="00BD2350">
        <w:rPr>
          <w:color w:val="008000"/>
          <w:lang w:val="uk-UA"/>
        </w:rPr>
        <w:t>ц</w:t>
      </w:r>
      <w:r>
        <w:rPr>
          <w:color w:val="008000"/>
          <w:lang w:val="uk-UA"/>
        </w:rPr>
        <w:t>ентрифуга</w:t>
      </w:r>
      <w:r w:rsidRPr="00BD2350">
        <w:rPr>
          <w:color w:val="008000"/>
          <w:lang w:val="uk-UA"/>
        </w:rPr>
        <w:t>.</w:t>
      </w:r>
    </w:p>
    <w:p w:rsidR="00C8030A" w:rsidRDefault="00C8030A" w:rsidP="00C8030A">
      <w:pPr>
        <w:jc w:val="both"/>
        <w:rPr>
          <w:color w:val="008000"/>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22,0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49,4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54,0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60,8 м</w:t>
      </w:r>
      <w:r w:rsidRPr="00BD2350">
        <w:rPr>
          <w:lang w:val="uk-UA"/>
        </w:rPr>
        <w:t xml:space="preserve">; Г) </w:t>
      </w:r>
      <w:r>
        <w:rPr>
          <w:color w:val="008000"/>
          <w:lang w:val="en-US"/>
        </w:rPr>
        <w:t>x</w:t>
      </w:r>
      <w:r>
        <w:rPr>
          <w:color w:val="008000"/>
          <w:vertAlign w:val="subscript"/>
          <w:lang w:val="uk-UA"/>
        </w:rPr>
        <w:t>макс</w:t>
      </w:r>
      <w:r>
        <w:rPr>
          <w:color w:val="008000"/>
          <w:lang w:val="uk-UA"/>
        </w:rPr>
        <w:t>= 65,0 м</w:t>
      </w:r>
      <w:r w:rsidRPr="00AB0B44">
        <w:rPr>
          <w:lang w:val="uk-UA"/>
        </w:rPr>
        <w:t>.</w:t>
      </w:r>
    </w:p>
    <w:p w:rsidR="00C8030A" w:rsidRPr="000807F0" w:rsidRDefault="00C8030A" w:rsidP="00C8030A">
      <w:pPr>
        <w:jc w:val="both"/>
        <w:rPr>
          <w:color w:val="008000"/>
        </w:rPr>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80</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sidRPr="000807F0">
        <w:rPr>
          <w:b w:val="0"/>
          <w:sz w:val="28"/>
          <w:lang w:val="ru-RU"/>
        </w:rPr>
        <w:t>0</w:t>
      </w:r>
      <w:r>
        <w:rPr>
          <w:b w:val="0"/>
          <w:sz w:val="28"/>
        </w:rPr>
        <w:t>,</w:t>
      </w:r>
      <w:r w:rsidRPr="000807F0">
        <w:rPr>
          <w:b w:val="0"/>
          <w:sz w:val="28"/>
          <w:lang w:val="ru-RU"/>
        </w:rPr>
        <w:t>5</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14g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37g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49g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64g</w:t>
      </w:r>
      <w:r w:rsidRPr="00AB0B44">
        <w:rPr>
          <w:lang w:val="uk-UA"/>
        </w:rPr>
        <w:t>.</w:t>
      </w:r>
    </w:p>
    <w:p w:rsidR="00C8030A" w:rsidRPr="00BD2350" w:rsidRDefault="00C8030A" w:rsidP="00C8030A">
      <w:pPr>
        <w:rPr>
          <w:bCs/>
          <w:sz w:val="32"/>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72 км/год і гальмується із таким прискоренням</w:t>
      </w:r>
      <w:r w:rsidRPr="00932D2E">
        <w:rPr>
          <w:b w:val="0"/>
          <w:sz w:val="28"/>
        </w:rPr>
        <w:t>?</w:t>
      </w:r>
      <w:r w:rsidRPr="00932D2E">
        <w:rPr>
          <w:b w:val="0"/>
        </w:rPr>
        <w:t xml:space="preserve"> </w:t>
      </w:r>
    </w:p>
    <w:p w:rsidR="00C8030A" w:rsidRDefault="00C8030A" w:rsidP="00C8030A">
      <w:pPr>
        <w:rPr>
          <w:lang w:val="uk-UA"/>
        </w:rPr>
      </w:pPr>
      <w:r w:rsidRPr="00BD2350">
        <w:rPr>
          <w:lang w:val="uk-UA"/>
        </w:rPr>
        <w:t>А)</w:t>
      </w:r>
      <w:r w:rsidRPr="00BD2350">
        <w:rPr>
          <w:color w:val="008000"/>
          <w:lang w:val="uk-UA"/>
        </w:rPr>
        <w:t xml:space="preserve"> </w:t>
      </w:r>
      <w:r>
        <w:rPr>
          <w:color w:val="008000"/>
          <w:lang w:val="en-US"/>
        </w:rPr>
        <w:t>s</w:t>
      </w:r>
      <w:r>
        <w:rPr>
          <w:color w:val="008000"/>
          <w:lang w:val="uk-UA"/>
        </w:rPr>
        <w:t>= 0,82 м</w:t>
      </w:r>
      <w:r w:rsidRPr="00BD2350">
        <w:rPr>
          <w:lang w:val="uk-UA"/>
        </w:rPr>
        <w:t>; Б)</w:t>
      </w:r>
      <w:r w:rsidRPr="00BD2350">
        <w:rPr>
          <w:color w:val="008000"/>
          <w:lang w:val="uk-UA"/>
        </w:rPr>
        <w:t xml:space="preserve"> </w:t>
      </w:r>
      <w:r>
        <w:rPr>
          <w:color w:val="008000"/>
          <w:lang w:val="en-US"/>
        </w:rPr>
        <w:t>s</w:t>
      </w:r>
      <w:r>
        <w:rPr>
          <w:color w:val="008000"/>
          <w:lang w:val="uk-UA"/>
        </w:rPr>
        <w:t>= 0,68 м</w:t>
      </w:r>
      <w:r w:rsidRPr="00BD2350">
        <w:rPr>
          <w:lang w:val="uk-UA"/>
        </w:rPr>
        <w:t>; В)</w:t>
      </w:r>
      <w:r w:rsidRPr="00BD2350">
        <w:rPr>
          <w:color w:val="008000"/>
          <w:lang w:val="uk-UA"/>
        </w:rPr>
        <w:t xml:space="preserve"> </w:t>
      </w:r>
      <w:r>
        <w:rPr>
          <w:color w:val="008000"/>
          <w:lang w:val="en-US"/>
        </w:rPr>
        <w:t>s</w:t>
      </w:r>
      <w:r>
        <w:rPr>
          <w:color w:val="008000"/>
          <w:lang w:val="uk-UA"/>
        </w:rPr>
        <w:t>= 1,06 м</w:t>
      </w:r>
      <w:r w:rsidRPr="00BD2350">
        <w:rPr>
          <w:lang w:val="uk-UA"/>
        </w:rPr>
        <w:t xml:space="preserve">; Г) </w:t>
      </w:r>
      <w:r>
        <w:rPr>
          <w:color w:val="008000"/>
          <w:lang w:val="en-US"/>
        </w:rPr>
        <w:t>s</w:t>
      </w:r>
      <w:r>
        <w:rPr>
          <w:color w:val="008000"/>
          <w:lang w:val="uk-UA"/>
        </w:rPr>
        <w:t>= 1,19 м</w:t>
      </w:r>
      <w:r w:rsidRPr="00AB0B44">
        <w:rPr>
          <w:lang w:val="uk-UA"/>
        </w:rPr>
        <w:t>.</w:t>
      </w:r>
    </w:p>
    <w:p w:rsidR="00C8030A" w:rsidRDefault="00C8030A" w:rsidP="00C8030A">
      <w:pPr>
        <w:rPr>
          <w:lang w:val="uk-UA"/>
        </w:rPr>
      </w:pPr>
    </w:p>
    <w:p w:rsidR="00C8030A" w:rsidRDefault="00C8030A" w:rsidP="00C8030A">
      <w:pPr>
        <w:rPr>
          <w:lang w:val="uk-UA"/>
        </w:rPr>
      </w:pPr>
    </w:p>
    <w:p w:rsidR="00C8030A" w:rsidRDefault="00C8030A" w:rsidP="00C8030A">
      <w:pPr>
        <w:rPr>
          <w:lang w:val="uk-UA"/>
        </w:rPr>
      </w:pPr>
    </w:p>
    <w:p w:rsidR="00C8030A" w:rsidRDefault="00C8030A" w:rsidP="00C8030A">
      <w:pPr>
        <w:rPr>
          <w:lang w:val="uk-UA"/>
        </w:rPr>
      </w:pPr>
    </w:p>
    <w:p w:rsidR="00C8030A" w:rsidRDefault="00C8030A" w:rsidP="00C8030A">
      <w:pPr>
        <w:rPr>
          <w:lang w:val="uk-UA"/>
        </w:rPr>
      </w:pPr>
    </w:p>
    <w:p w:rsidR="00C8030A" w:rsidRDefault="00C8030A" w:rsidP="00C8030A">
      <w:pPr>
        <w:rPr>
          <w:lang w:val="uk-UA"/>
        </w:rPr>
      </w:pPr>
    </w:p>
    <w:p w:rsidR="00C8030A" w:rsidRDefault="00C8030A" w:rsidP="00C8030A">
      <w:pPr>
        <w:rPr>
          <w:lang w:val="uk-UA"/>
        </w:rPr>
      </w:pPr>
    </w:p>
    <w:p w:rsidR="00C8030A" w:rsidRDefault="00C8030A" w:rsidP="00C8030A">
      <w:pPr>
        <w:rPr>
          <w:lang w:val="uk-UA"/>
        </w:rPr>
      </w:pPr>
    </w:p>
    <w:p w:rsidR="00C8030A" w:rsidRDefault="00C8030A" w:rsidP="00C8030A">
      <w:pPr>
        <w:jc w:val="right"/>
        <w:rPr>
          <w:b/>
          <w:bCs/>
          <w:sz w:val="32"/>
          <w:lang w:val="uk-UA"/>
        </w:rPr>
      </w:pPr>
      <w:r w:rsidRPr="00B77D8C">
        <w:rPr>
          <w:b/>
          <w:bCs/>
          <w:sz w:val="32"/>
          <w:lang w:val="uk-UA"/>
        </w:rPr>
        <w:lastRenderedPageBreak/>
        <w:t>№ 1-18</w:t>
      </w:r>
    </w:p>
    <w:p w:rsidR="00C8030A" w:rsidRPr="00B77D8C" w:rsidRDefault="00C8030A" w:rsidP="00C8030A">
      <w:pPr>
        <w:jc w:val="right"/>
        <w:rPr>
          <w:b/>
          <w:bCs/>
          <w:sz w:val="32"/>
          <w:lang w:val="uk-UA"/>
        </w:rPr>
      </w:pPr>
    </w:p>
    <w:p w:rsidR="00C8030A" w:rsidRPr="00BD2350" w:rsidRDefault="00C8030A" w:rsidP="00C8030A">
      <w:pPr>
        <w:pStyle w:val="a3"/>
        <w:jc w:val="both"/>
      </w:pPr>
      <w:r w:rsidRPr="0096791A">
        <w:rPr>
          <w:sz w:val="28"/>
        </w:rPr>
        <w:t>1.</w:t>
      </w:r>
      <w:r w:rsidRPr="00BD2350">
        <w:rPr>
          <w:sz w:val="28"/>
        </w:rPr>
        <w:t xml:space="preserve"> </w:t>
      </w:r>
      <w:r w:rsidRPr="0096791A">
        <w:rPr>
          <w:b w:val="0"/>
          <w:sz w:val="28"/>
        </w:rPr>
        <w:t>Як формулюється основна задача механіки?</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визначити початкові координати тіла</w:t>
      </w:r>
      <w:r w:rsidRPr="00BD2350">
        <w:rPr>
          <w:lang w:val="uk-UA"/>
        </w:rPr>
        <w:t>;  Б)</w:t>
      </w:r>
      <w:r w:rsidRPr="00BD2350">
        <w:rPr>
          <w:color w:val="008000"/>
          <w:lang w:val="uk-UA"/>
        </w:rPr>
        <w:t xml:space="preserve"> визначити координати тіла у будь-який момент часу</w:t>
      </w:r>
      <w:r w:rsidRPr="00BD2350">
        <w:rPr>
          <w:lang w:val="uk-UA"/>
        </w:rPr>
        <w:t>; В)</w:t>
      </w:r>
      <w:r w:rsidRPr="00BD2350">
        <w:rPr>
          <w:color w:val="008000"/>
          <w:lang w:val="uk-UA"/>
        </w:rPr>
        <w:t xml:space="preserve"> визначити швидкість тіла у будь-який момент часу</w:t>
      </w:r>
      <w:r w:rsidRPr="00BD2350">
        <w:rPr>
          <w:lang w:val="uk-UA"/>
        </w:rPr>
        <w:t xml:space="preserve">; </w:t>
      </w:r>
      <w:r w:rsidRPr="00BD2350">
        <w:rPr>
          <w:color w:val="008000"/>
          <w:lang w:val="uk-UA"/>
        </w:rPr>
        <w:t xml:space="preserve"> </w:t>
      </w:r>
      <w:r w:rsidRPr="00BD2350">
        <w:rPr>
          <w:lang w:val="uk-UA"/>
        </w:rPr>
        <w:t xml:space="preserve">Г) </w:t>
      </w:r>
      <w:r w:rsidRPr="00BD2350">
        <w:rPr>
          <w:color w:val="008000"/>
          <w:lang w:val="uk-UA"/>
        </w:rPr>
        <w:t>визначити прискорення тіла у будь-який момент часу.</w:t>
      </w:r>
    </w:p>
    <w:p w:rsidR="00C8030A" w:rsidRDefault="00C8030A" w:rsidP="00C8030A">
      <w:pPr>
        <w:pStyle w:val="a3"/>
        <w:jc w:val="both"/>
        <w:rPr>
          <w:sz w:val="28"/>
        </w:rPr>
      </w:pPr>
    </w:p>
    <w:p w:rsidR="00C8030A" w:rsidRPr="00BD2350" w:rsidRDefault="00C8030A" w:rsidP="00C8030A">
      <w:pPr>
        <w:pStyle w:val="a3"/>
        <w:jc w:val="both"/>
      </w:pPr>
      <w:r w:rsidRPr="0096791A">
        <w:rPr>
          <w:sz w:val="28"/>
        </w:rPr>
        <w:t>2.</w:t>
      </w:r>
      <w:r w:rsidRPr="00BD2350">
        <w:rPr>
          <w:sz w:val="28"/>
        </w:rPr>
        <w:t xml:space="preserve"> </w:t>
      </w:r>
      <w:r w:rsidRPr="0096791A">
        <w:rPr>
          <w:b w:val="0"/>
          <w:sz w:val="28"/>
        </w:rPr>
        <w:t>Як називається вид механічного руху, при якому тіло, рухаючись уздовж прямої, за будь-які рівні інтервали часу здійснює однакові переміщення?</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прямолінійний рівноприскорений</w:t>
      </w:r>
      <w:r w:rsidRPr="00BD2350">
        <w:rPr>
          <w:lang w:val="uk-UA"/>
        </w:rPr>
        <w:t>; Б)</w:t>
      </w:r>
      <w:r w:rsidRPr="00BD2350">
        <w:rPr>
          <w:color w:val="008000"/>
          <w:lang w:val="uk-UA"/>
        </w:rPr>
        <w:t xml:space="preserve"> прямолінійний рівнозмінний</w:t>
      </w:r>
      <w:r w:rsidRPr="00BD2350">
        <w:rPr>
          <w:lang w:val="uk-UA"/>
        </w:rPr>
        <w:t>;   В)</w:t>
      </w:r>
      <w:r w:rsidRPr="00BD2350">
        <w:rPr>
          <w:color w:val="008000"/>
          <w:lang w:val="uk-UA"/>
        </w:rPr>
        <w:t xml:space="preserve"> прямолінійний рівномірний</w:t>
      </w:r>
      <w:r w:rsidRPr="00BD2350">
        <w:rPr>
          <w:lang w:val="uk-UA"/>
        </w:rPr>
        <w:t xml:space="preserve">; </w:t>
      </w:r>
      <w:r>
        <w:rPr>
          <w:lang w:val="uk-UA"/>
        </w:rPr>
        <w:t xml:space="preserve">                         </w:t>
      </w:r>
      <w:r w:rsidRPr="00BD2350">
        <w:rPr>
          <w:lang w:val="uk-UA"/>
        </w:rPr>
        <w:t xml:space="preserve"> Г) </w:t>
      </w:r>
      <w:r w:rsidRPr="00BD2350">
        <w:rPr>
          <w:color w:val="008000"/>
          <w:lang w:val="uk-UA"/>
        </w:rPr>
        <w:t>прямолінійний рівносповільнений.</w:t>
      </w:r>
    </w:p>
    <w:p w:rsidR="00C8030A" w:rsidRDefault="00C8030A" w:rsidP="00C8030A">
      <w:pPr>
        <w:pStyle w:val="a3"/>
        <w:jc w:val="both"/>
        <w:rPr>
          <w:sz w:val="28"/>
        </w:rPr>
      </w:pPr>
      <w:r>
        <w:rPr>
          <w:noProof/>
          <w:lang w:val="ru-RU"/>
        </w:rPr>
        <w:drawing>
          <wp:anchor distT="0" distB="0" distL="114300" distR="114300" simplePos="0" relativeHeight="251692032" behindDoc="0" locked="0" layoutInCell="1" allowOverlap="1">
            <wp:simplePos x="0" y="0"/>
            <wp:positionH relativeFrom="column">
              <wp:posOffset>4229100</wp:posOffset>
            </wp:positionH>
            <wp:positionV relativeFrom="paragraph">
              <wp:posOffset>73660</wp:posOffset>
            </wp:positionV>
            <wp:extent cx="2096770" cy="1671955"/>
            <wp:effectExtent l="19050" t="0" r="0" b="0"/>
            <wp:wrapSquare wrapText="bothSides"/>
            <wp:docPr id="32" name="Рисунок 3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
                    <pic:cNvPicPr>
                      <a:picLocks noChangeAspect="1" noChangeArrowheads="1"/>
                    </pic:cNvPicPr>
                  </pic:nvPicPr>
                  <pic:blipFill>
                    <a:blip r:embed="rId463" cstate="print"/>
                    <a:srcRect/>
                    <a:stretch>
                      <a:fillRect/>
                    </a:stretch>
                  </pic:blipFill>
                  <pic:spPr bwMode="auto">
                    <a:xfrm>
                      <a:off x="0" y="0"/>
                      <a:ext cx="2096770" cy="1671955"/>
                    </a:xfrm>
                    <a:prstGeom prst="rect">
                      <a:avLst/>
                    </a:prstGeom>
                    <a:noFill/>
                    <a:ln w="9525">
                      <a:noFill/>
                      <a:miter lim="800000"/>
                      <a:headEnd/>
                      <a:tailEnd/>
                    </a:ln>
                  </pic:spPr>
                </pic:pic>
              </a:graphicData>
            </a:graphic>
          </wp:anchor>
        </w:drawing>
      </w:r>
    </w:p>
    <w:p w:rsidR="00C8030A" w:rsidRDefault="00C8030A" w:rsidP="00C8030A">
      <w:pPr>
        <w:pStyle w:val="a3"/>
        <w:jc w:val="both"/>
      </w:pPr>
      <w:r w:rsidRPr="00BD2350">
        <w:rPr>
          <w:sz w:val="28"/>
        </w:rPr>
        <w:t xml:space="preserve">3. </w:t>
      </w:r>
      <w:r w:rsidRPr="0096791A">
        <w:rPr>
          <w:b w:val="0"/>
          <w:sz w:val="28"/>
        </w:rPr>
        <w:t>На одній координатній площині подано графіки руху чотирьох тіл За якими графіками рухаються тіла, швидкості яких і рівними і становлять  v= 60 м/с?</w:t>
      </w:r>
      <w:r w:rsidRPr="00BD2350">
        <w:t xml:space="preserve"> </w:t>
      </w:r>
    </w:p>
    <w:p w:rsidR="00C8030A" w:rsidRPr="00BD2350" w:rsidRDefault="00C8030A" w:rsidP="00C8030A">
      <w:pPr>
        <w:pStyle w:val="a3"/>
        <w:jc w:val="both"/>
      </w:pPr>
    </w:p>
    <w:p w:rsidR="00C8030A" w:rsidRPr="0096791A" w:rsidRDefault="00C8030A" w:rsidP="00C8030A">
      <w:pPr>
        <w:jc w:val="both"/>
        <w:rPr>
          <w:color w:val="008000"/>
          <w:sz w:val="22"/>
          <w:szCs w:val="22"/>
          <w:lang w:val="uk-UA"/>
        </w:rPr>
      </w:pPr>
      <w:r w:rsidRPr="0096791A">
        <w:rPr>
          <w:sz w:val="22"/>
          <w:szCs w:val="22"/>
          <w:lang w:val="uk-UA"/>
        </w:rPr>
        <w:t>А)</w:t>
      </w:r>
      <w:r w:rsidRPr="0096791A">
        <w:rPr>
          <w:color w:val="008000"/>
          <w:sz w:val="22"/>
          <w:szCs w:val="22"/>
          <w:lang w:val="uk-UA"/>
        </w:rPr>
        <w:t xml:space="preserve"> за графіками 1 і 3</w:t>
      </w:r>
      <w:r w:rsidRPr="0096791A">
        <w:rPr>
          <w:sz w:val="22"/>
          <w:szCs w:val="22"/>
          <w:lang w:val="uk-UA"/>
        </w:rPr>
        <w:t>;  Б)</w:t>
      </w:r>
      <w:r w:rsidRPr="0096791A">
        <w:rPr>
          <w:color w:val="008000"/>
          <w:sz w:val="22"/>
          <w:szCs w:val="22"/>
          <w:lang w:val="uk-UA"/>
        </w:rPr>
        <w:t xml:space="preserve"> за графіками 1 і 2</w:t>
      </w:r>
      <w:r w:rsidRPr="0096791A">
        <w:rPr>
          <w:sz w:val="22"/>
          <w:szCs w:val="22"/>
          <w:lang w:val="uk-UA"/>
        </w:rPr>
        <w:t>; В)</w:t>
      </w:r>
      <w:r w:rsidRPr="0096791A">
        <w:rPr>
          <w:color w:val="008000"/>
          <w:sz w:val="22"/>
          <w:szCs w:val="22"/>
          <w:lang w:val="uk-UA"/>
        </w:rPr>
        <w:t xml:space="preserve"> за графіками 1 і 4</w:t>
      </w:r>
      <w:r w:rsidRPr="0096791A">
        <w:rPr>
          <w:sz w:val="22"/>
          <w:szCs w:val="22"/>
          <w:lang w:val="uk-UA"/>
        </w:rPr>
        <w:t xml:space="preserve">; </w:t>
      </w:r>
      <w:r w:rsidRPr="0096791A">
        <w:rPr>
          <w:color w:val="008000"/>
          <w:sz w:val="22"/>
          <w:szCs w:val="22"/>
          <w:lang w:val="uk-UA"/>
        </w:rPr>
        <w:t xml:space="preserve"> </w:t>
      </w:r>
      <w:r>
        <w:rPr>
          <w:color w:val="008000"/>
          <w:sz w:val="22"/>
          <w:szCs w:val="22"/>
          <w:lang w:val="uk-UA"/>
        </w:rPr>
        <w:t xml:space="preserve">         </w:t>
      </w:r>
      <w:r w:rsidRPr="0096791A">
        <w:rPr>
          <w:sz w:val="22"/>
          <w:szCs w:val="22"/>
          <w:lang w:val="uk-UA"/>
        </w:rPr>
        <w:t xml:space="preserve">Г) </w:t>
      </w:r>
      <w:r w:rsidRPr="0096791A">
        <w:rPr>
          <w:color w:val="008000"/>
          <w:sz w:val="22"/>
          <w:szCs w:val="22"/>
          <w:lang w:val="uk-UA"/>
        </w:rPr>
        <w:t>за графіками 2 і 4.</w:t>
      </w:r>
    </w:p>
    <w:p w:rsidR="00C8030A" w:rsidRDefault="00C8030A" w:rsidP="00C8030A">
      <w:pPr>
        <w:pStyle w:val="a3"/>
        <w:jc w:val="both"/>
        <w:rPr>
          <w:sz w:val="28"/>
        </w:rPr>
      </w:pPr>
    </w:p>
    <w:p w:rsidR="00C8030A" w:rsidRPr="00BD2350" w:rsidRDefault="00C8030A" w:rsidP="00C8030A">
      <w:pPr>
        <w:pStyle w:val="a3"/>
        <w:jc w:val="both"/>
      </w:pPr>
      <w:r w:rsidRPr="0096791A">
        <w:rPr>
          <w:sz w:val="28"/>
        </w:rPr>
        <w:t>4.</w:t>
      </w:r>
      <w:r w:rsidRPr="00BD2350">
        <w:rPr>
          <w:sz w:val="28"/>
        </w:rPr>
        <w:t xml:space="preserve"> </w:t>
      </w:r>
      <w:r w:rsidRPr="0096791A">
        <w:rPr>
          <w:b w:val="0"/>
          <w:sz w:val="28"/>
        </w:rPr>
        <w:t>У яких одиницях вимірюють прискорення у Міжнародній системі одиниць СІ?</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у сантиметрах на секунду у квадраті</w:t>
      </w:r>
      <w:r w:rsidRPr="00BD2350">
        <w:rPr>
          <w:lang w:val="uk-UA"/>
        </w:rPr>
        <w:t>;  Б)</w:t>
      </w:r>
      <w:r w:rsidRPr="00BD2350">
        <w:rPr>
          <w:color w:val="008000"/>
          <w:lang w:val="uk-UA"/>
        </w:rPr>
        <w:t xml:space="preserve"> у метрах на секунду</w:t>
      </w:r>
      <w:r w:rsidRPr="00BD2350">
        <w:rPr>
          <w:lang w:val="uk-UA"/>
        </w:rPr>
        <w:t>; В)</w:t>
      </w:r>
      <w:r w:rsidRPr="00BD2350">
        <w:rPr>
          <w:color w:val="008000"/>
          <w:lang w:val="uk-UA"/>
        </w:rPr>
        <w:t xml:space="preserve"> у метрах на секунду у квадраті</w:t>
      </w:r>
      <w:r w:rsidRPr="00BD2350">
        <w:rPr>
          <w:lang w:val="uk-UA"/>
        </w:rPr>
        <w:t xml:space="preserve">; </w:t>
      </w:r>
      <w:r w:rsidRPr="00BD2350">
        <w:rPr>
          <w:color w:val="008000"/>
          <w:lang w:val="uk-UA"/>
        </w:rPr>
        <w:t xml:space="preserve"> </w:t>
      </w:r>
      <w:r w:rsidRPr="00BD2350">
        <w:rPr>
          <w:lang w:val="uk-UA"/>
        </w:rPr>
        <w:t xml:space="preserve">Г) </w:t>
      </w:r>
      <w:r w:rsidRPr="00BD2350">
        <w:rPr>
          <w:color w:val="008000"/>
          <w:lang w:val="uk-UA"/>
        </w:rPr>
        <w:t>у сантиметрах на секунду.</w:t>
      </w:r>
    </w:p>
    <w:p w:rsidR="00C8030A" w:rsidRDefault="00C8030A" w:rsidP="00C8030A">
      <w:pPr>
        <w:pStyle w:val="a3"/>
        <w:jc w:val="both"/>
        <w:rPr>
          <w:sz w:val="28"/>
        </w:rPr>
      </w:pPr>
      <w:r>
        <w:rPr>
          <w:noProof/>
          <w:lang w:val="ru-RU"/>
        </w:rPr>
        <w:drawing>
          <wp:anchor distT="0" distB="0" distL="114300" distR="114300" simplePos="0" relativeHeight="251693056" behindDoc="0" locked="0" layoutInCell="1" allowOverlap="1">
            <wp:simplePos x="0" y="0"/>
            <wp:positionH relativeFrom="column">
              <wp:posOffset>4686300</wp:posOffset>
            </wp:positionH>
            <wp:positionV relativeFrom="paragraph">
              <wp:posOffset>81915</wp:posOffset>
            </wp:positionV>
            <wp:extent cx="1593215" cy="1648460"/>
            <wp:effectExtent l="19050" t="0" r="6985" b="0"/>
            <wp:wrapSquare wrapText="bothSides"/>
            <wp:docPr id="33" name="Рисунок 33"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
                    <pic:cNvPicPr>
                      <a:picLocks noChangeAspect="1" noChangeArrowheads="1"/>
                    </pic:cNvPicPr>
                  </pic:nvPicPr>
                  <pic:blipFill>
                    <a:blip r:embed="rId464" cstate="print">
                      <a:lum bright="-10000" contrast="40000"/>
                    </a:blip>
                    <a:srcRect/>
                    <a:stretch>
                      <a:fillRect/>
                    </a:stretch>
                  </pic:blipFill>
                  <pic:spPr bwMode="auto">
                    <a:xfrm>
                      <a:off x="0" y="0"/>
                      <a:ext cx="1593215" cy="1648460"/>
                    </a:xfrm>
                    <a:prstGeom prst="rect">
                      <a:avLst/>
                    </a:prstGeom>
                    <a:noFill/>
                    <a:ln w="9525">
                      <a:noFill/>
                      <a:miter lim="800000"/>
                      <a:headEnd/>
                      <a:tailEnd/>
                    </a:ln>
                  </pic:spPr>
                </pic:pic>
              </a:graphicData>
            </a:graphic>
          </wp:anchor>
        </w:drawing>
      </w:r>
    </w:p>
    <w:p w:rsidR="00C8030A" w:rsidRPr="00BD2350" w:rsidRDefault="00C8030A" w:rsidP="00C8030A">
      <w:pPr>
        <w:pStyle w:val="a3"/>
        <w:jc w:val="both"/>
      </w:pPr>
      <w:r w:rsidRPr="0096791A">
        <w:rPr>
          <w:sz w:val="28"/>
        </w:rPr>
        <w:t>5.</w:t>
      </w:r>
      <w:r w:rsidRPr="00BD2350">
        <w:rPr>
          <w:sz w:val="28"/>
        </w:rPr>
        <w:t xml:space="preserve"> </w:t>
      </w:r>
      <w:r w:rsidRPr="0096791A">
        <w:rPr>
          <w:b w:val="0"/>
          <w:sz w:val="28"/>
        </w:rPr>
        <w:t xml:space="preserve">Тіло рухається прямолінійно і рівноприскорено, причому </w:t>
      </w:r>
      <w:r w:rsidRPr="0096791A">
        <w:rPr>
          <w:b w:val="0"/>
          <w:sz w:val="28"/>
          <w:szCs w:val="28"/>
        </w:rPr>
        <w:t xml:space="preserve">вектор початкової швидкості напрямлений у той самий бік, що вісь ОХ. </w:t>
      </w:r>
      <w:r w:rsidRPr="0096791A">
        <w:rPr>
          <w:b w:val="0"/>
          <w:sz w:val="28"/>
        </w:rPr>
        <w:t>Що можна стверджувати про знак прискорення, досліджуючи поданий тут графік руху цього тіла?</w:t>
      </w:r>
      <w:r w:rsidRPr="00BD2350">
        <w:t xml:space="preserve"> </w:t>
      </w:r>
    </w:p>
    <w:p w:rsidR="00C8030A" w:rsidRPr="007E334C" w:rsidRDefault="00C8030A" w:rsidP="00C8030A">
      <w:pPr>
        <w:jc w:val="both"/>
        <w:rPr>
          <w:color w:val="008000"/>
          <w:sz w:val="22"/>
          <w:szCs w:val="22"/>
          <w:lang w:val="uk-UA"/>
        </w:rPr>
      </w:pPr>
      <w:r w:rsidRPr="007E334C">
        <w:rPr>
          <w:sz w:val="22"/>
          <w:szCs w:val="22"/>
          <w:lang w:val="uk-UA"/>
        </w:rPr>
        <w:t>А)</w:t>
      </w:r>
      <w:r w:rsidRPr="007E334C">
        <w:rPr>
          <w:color w:val="008000"/>
          <w:sz w:val="22"/>
          <w:szCs w:val="22"/>
          <w:lang w:val="uk-UA"/>
        </w:rPr>
        <w:t xml:space="preserve"> a = 0</w:t>
      </w:r>
      <w:r w:rsidRPr="007E334C">
        <w:rPr>
          <w:sz w:val="22"/>
          <w:szCs w:val="22"/>
          <w:lang w:val="uk-UA"/>
        </w:rPr>
        <w:t>;  Б)</w:t>
      </w:r>
      <w:r w:rsidRPr="007E334C">
        <w:rPr>
          <w:color w:val="008000"/>
          <w:sz w:val="22"/>
          <w:szCs w:val="22"/>
          <w:lang w:val="uk-UA"/>
        </w:rPr>
        <w:t xml:space="preserve"> a &lt; 0</w:t>
      </w:r>
      <w:r w:rsidRPr="007E334C">
        <w:rPr>
          <w:sz w:val="22"/>
          <w:szCs w:val="22"/>
          <w:lang w:val="uk-UA"/>
        </w:rPr>
        <w:t>; В)</w:t>
      </w:r>
      <w:r w:rsidRPr="007E334C">
        <w:rPr>
          <w:color w:val="008000"/>
          <w:sz w:val="22"/>
          <w:szCs w:val="22"/>
          <w:lang w:val="uk-UA"/>
        </w:rPr>
        <w:t xml:space="preserve"> a &gt; 0</w:t>
      </w:r>
      <w:r w:rsidRPr="007E334C">
        <w:rPr>
          <w:sz w:val="22"/>
          <w:szCs w:val="22"/>
          <w:lang w:val="uk-UA"/>
        </w:rPr>
        <w:t xml:space="preserve">; </w:t>
      </w:r>
      <w:r w:rsidRPr="007E334C">
        <w:rPr>
          <w:color w:val="008000"/>
          <w:sz w:val="22"/>
          <w:szCs w:val="22"/>
          <w:lang w:val="uk-UA"/>
        </w:rPr>
        <w:t xml:space="preserve"> </w:t>
      </w:r>
      <w:r w:rsidRPr="007E334C">
        <w:rPr>
          <w:sz w:val="22"/>
          <w:szCs w:val="22"/>
          <w:lang w:val="uk-UA"/>
        </w:rPr>
        <w:t xml:space="preserve">Г) </w:t>
      </w:r>
      <w:r w:rsidRPr="007E334C">
        <w:rPr>
          <w:color w:val="008000"/>
          <w:sz w:val="22"/>
          <w:szCs w:val="22"/>
          <w:lang w:val="uk-UA"/>
        </w:rPr>
        <w:t>визначити знак прискорення неможливо.</w:t>
      </w:r>
    </w:p>
    <w:p w:rsidR="00C8030A" w:rsidRDefault="00C8030A" w:rsidP="00C8030A">
      <w:pPr>
        <w:pStyle w:val="a3"/>
        <w:jc w:val="both"/>
        <w:rPr>
          <w:sz w:val="28"/>
        </w:rPr>
      </w:pPr>
    </w:p>
    <w:p w:rsidR="00C8030A" w:rsidRDefault="00C8030A" w:rsidP="00C8030A">
      <w:pPr>
        <w:pStyle w:val="a3"/>
        <w:jc w:val="both"/>
        <w:rPr>
          <w:sz w:val="28"/>
        </w:rPr>
      </w:pPr>
    </w:p>
    <w:p w:rsidR="00C8030A" w:rsidRDefault="00C8030A" w:rsidP="00C8030A">
      <w:pPr>
        <w:pStyle w:val="a3"/>
        <w:jc w:val="both"/>
        <w:rPr>
          <w:sz w:val="28"/>
        </w:rPr>
      </w:pPr>
    </w:p>
    <w:p w:rsidR="00C8030A" w:rsidRPr="00BD2350" w:rsidRDefault="00C8030A" w:rsidP="00C8030A">
      <w:pPr>
        <w:pStyle w:val="a3"/>
        <w:jc w:val="both"/>
      </w:pPr>
      <w:r w:rsidRPr="007E334C">
        <w:rPr>
          <w:sz w:val="28"/>
        </w:rPr>
        <w:t>6.</w:t>
      </w:r>
      <w:r w:rsidRPr="00BD2350">
        <w:rPr>
          <w:sz w:val="28"/>
        </w:rPr>
        <w:t xml:space="preserve"> </w:t>
      </w:r>
      <w:r w:rsidRPr="007E334C">
        <w:rPr>
          <w:b w:val="0"/>
          <w:sz w:val="28"/>
        </w:rPr>
        <w:t>Максимально дозволена швидкість руху автомобілів на міжміських дорогах України v</w:t>
      </w:r>
      <w:r w:rsidRPr="007E334C">
        <w:rPr>
          <w:b w:val="0"/>
          <w:sz w:val="28"/>
          <w:vertAlign w:val="subscript"/>
        </w:rPr>
        <w:t>1</w:t>
      </w:r>
      <w:r w:rsidRPr="007E334C">
        <w:rPr>
          <w:b w:val="0"/>
          <w:sz w:val="28"/>
        </w:rPr>
        <w:t>= 90 км/год. Пішохід може перейти проїжджу частину дороги за</w:t>
      </w:r>
      <w:r w:rsidRPr="007E334C">
        <w:rPr>
          <w:b w:val="0"/>
          <w:sz w:val="28"/>
          <w:szCs w:val="28"/>
        </w:rPr>
        <w:t xml:space="preserve"> </w:t>
      </w:r>
      <w:r>
        <w:rPr>
          <w:b w:val="0"/>
          <w:sz w:val="28"/>
          <w:szCs w:val="28"/>
        </w:rPr>
        <w:t xml:space="preserve">             </w:t>
      </w:r>
      <w:r w:rsidRPr="007E334C">
        <w:rPr>
          <w:b w:val="0"/>
          <w:sz w:val="28"/>
          <w:szCs w:val="28"/>
        </w:rPr>
        <w:t>t= 6,0 c. На якій мінімальній відстані від автомобіля можна безпечно переходити дорогу?</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150 м</w:t>
      </w:r>
      <w:r w:rsidRPr="00BD2350">
        <w:rPr>
          <w:lang w:val="uk-UA"/>
        </w:rPr>
        <w:t>; Б)</w:t>
      </w:r>
      <w:r w:rsidRPr="00BD2350">
        <w:rPr>
          <w:color w:val="008000"/>
          <w:lang w:val="uk-UA"/>
        </w:rPr>
        <w:t xml:space="preserve"> 120 м</w:t>
      </w:r>
      <w:r w:rsidRPr="00BD2350">
        <w:rPr>
          <w:lang w:val="uk-UA"/>
        </w:rPr>
        <w:t>; В)</w:t>
      </w:r>
      <w:r w:rsidRPr="00BD2350">
        <w:rPr>
          <w:color w:val="008000"/>
          <w:lang w:val="uk-UA"/>
        </w:rPr>
        <w:t xml:space="preserve"> 110 м</w:t>
      </w:r>
      <w:r w:rsidRPr="00BD2350">
        <w:rPr>
          <w:lang w:val="uk-UA"/>
        </w:rPr>
        <w:t xml:space="preserve">; Г) </w:t>
      </w:r>
      <w:r w:rsidRPr="00BD2350">
        <w:rPr>
          <w:color w:val="008000"/>
          <w:lang w:val="uk-UA"/>
        </w:rPr>
        <w:t>100 м.</w:t>
      </w:r>
    </w:p>
    <w:p w:rsidR="00C8030A" w:rsidRDefault="00C8030A" w:rsidP="00C8030A">
      <w:pPr>
        <w:pStyle w:val="a3"/>
        <w:jc w:val="both"/>
        <w:rPr>
          <w:sz w:val="28"/>
        </w:rPr>
      </w:pPr>
    </w:p>
    <w:p w:rsidR="00C8030A" w:rsidRPr="00BD2350" w:rsidRDefault="00C8030A" w:rsidP="00C8030A">
      <w:pPr>
        <w:pStyle w:val="a3"/>
        <w:jc w:val="both"/>
      </w:pPr>
      <w:r w:rsidRPr="007E334C">
        <w:rPr>
          <w:sz w:val="28"/>
        </w:rPr>
        <w:t>7.</w:t>
      </w:r>
      <w:r w:rsidRPr="00BD2350">
        <w:rPr>
          <w:sz w:val="28"/>
        </w:rPr>
        <w:t xml:space="preserve"> </w:t>
      </w:r>
      <w:r w:rsidRPr="007E334C">
        <w:rPr>
          <w:b w:val="0"/>
          <w:sz w:val="28"/>
        </w:rPr>
        <w:t>Літак піднімається з аеродрому під кутом 30</w:t>
      </w:r>
      <w:r w:rsidRPr="007E334C">
        <w:rPr>
          <w:b w:val="0"/>
          <w:sz w:val="28"/>
          <w:vertAlign w:val="superscript"/>
        </w:rPr>
        <w:t>0</w:t>
      </w:r>
      <w:r w:rsidRPr="007E334C">
        <w:rPr>
          <w:b w:val="0"/>
          <w:sz w:val="28"/>
        </w:rPr>
        <w:t xml:space="preserve"> до горизонту, набравши                         (за показами спідометра) швидкість v=216 км/год. Якою є горизонтальна v</w:t>
      </w:r>
      <w:r w:rsidRPr="007E334C">
        <w:rPr>
          <w:b w:val="0"/>
          <w:sz w:val="28"/>
          <w:vertAlign w:val="subscript"/>
        </w:rPr>
        <w:t>гор</w:t>
      </w:r>
      <w:r w:rsidRPr="007E334C">
        <w:rPr>
          <w:b w:val="0"/>
          <w:sz w:val="28"/>
        </w:rPr>
        <w:t xml:space="preserve"> складова його швидкості?</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v</w:t>
      </w:r>
      <w:r>
        <w:rPr>
          <w:color w:val="008000"/>
          <w:vertAlign w:val="subscript"/>
          <w:lang w:val="uk-UA"/>
        </w:rPr>
        <w:t>гор</w:t>
      </w:r>
      <w:r w:rsidRPr="00BD2350">
        <w:rPr>
          <w:color w:val="008000"/>
          <w:lang w:val="uk-UA"/>
        </w:rPr>
        <w:t xml:space="preserve"> = 61,5 км/год</w:t>
      </w:r>
      <w:r w:rsidRPr="00BD2350">
        <w:rPr>
          <w:lang w:val="uk-UA"/>
        </w:rPr>
        <w:t>; Б)</w:t>
      </w:r>
      <w:r w:rsidRPr="00BD2350">
        <w:rPr>
          <w:color w:val="008000"/>
          <w:lang w:val="uk-UA"/>
        </w:rPr>
        <w:t xml:space="preserve"> v</w:t>
      </w:r>
      <w:r>
        <w:rPr>
          <w:color w:val="008000"/>
          <w:vertAlign w:val="subscript"/>
          <w:lang w:val="uk-UA"/>
        </w:rPr>
        <w:t>гор</w:t>
      </w:r>
      <w:r w:rsidRPr="00BD2350">
        <w:rPr>
          <w:color w:val="008000"/>
          <w:lang w:val="uk-UA"/>
        </w:rPr>
        <w:t xml:space="preserve"> = 200 км/год</w:t>
      </w:r>
      <w:r w:rsidRPr="00BD2350">
        <w:rPr>
          <w:lang w:val="uk-UA"/>
        </w:rPr>
        <w:t>; В)</w:t>
      </w:r>
      <w:r w:rsidRPr="00BD2350">
        <w:rPr>
          <w:color w:val="008000"/>
          <w:lang w:val="uk-UA"/>
        </w:rPr>
        <w:t xml:space="preserve"> v</w:t>
      </w:r>
      <w:r>
        <w:rPr>
          <w:color w:val="008000"/>
          <w:vertAlign w:val="subscript"/>
          <w:lang w:val="uk-UA"/>
        </w:rPr>
        <w:t>гор</w:t>
      </w:r>
      <w:r w:rsidRPr="00BD2350">
        <w:rPr>
          <w:color w:val="008000"/>
          <w:lang w:val="uk-UA"/>
        </w:rPr>
        <w:t xml:space="preserve"> = 108 км/год</w:t>
      </w:r>
      <w:r w:rsidRPr="00BD2350">
        <w:rPr>
          <w:lang w:val="uk-UA"/>
        </w:rPr>
        <w:t xml:space="preserve">; Г) </w:t>
      </w:r>
      <w:r w:rsidRPr="00BD2350">
        <w:rPr>
          <w:color w:val="008000"/>
          <w:lang w:val="uk-UA"/>
        </w:rPr>
        <w:t>v</w:t>
      </w:r>
      <w:r>
        <w:rPr>
          <w:color w:val="008000"/>
          <w:vertAlign w:val="subscript"/>
          <w:lang w:val="uk-UA"/>
        </w:rPr>
        <w:t>гор</w:t>
      </w:r>
      <w:r w:rsidRPr="00BD2350">
        <w:rPr>
          <w:color w:val="008000"/>
          <w:lang w:val="uk-UA"/>
        </w:rPr>
        <w:t xml:space="preserve"> = 185 км/год.</w:t>
      </w:r>
    </w:p>
    <w:p w:rsidR="00C8030A" w:rsidRPr="00BD2350" w:rsidRDefault="00C8030A" w:rsidP="00C8030A">
      <w:pPr>
        <w:jc w:val="both"/>
        <w:rPr>
          <w:lang w:val="uk-UA"/>
        </w:rPr>
      </w:pPr>
    </w:p>
    <w:p w:rsidR="00C8030A" w:rsidRDefault="00C8030A" w:rsidP="00C8030A">
      <w:pPr>
        <w:pStyle w:val="a3"/>
        <w:jc w:val="both"/>
        <w:rPr>
          <w:sz w:val="28"/>
        </w:rPr>
      </w:pPr>
    </w:p>
    <w:p w:rsidR="00C8030A" w:rsidRDefault="00C8030A" w:rsidP="00C8030A">
      <w:pPr>
        <w:pStyle w:val="a3"/>
        <w:jc w:val="both"/>
        <w:rPr>
          <w:b w:val="0"/>
          <w:sz w:val="28"/>
        </w:rPr>
      </w:pPr>
    </w:p>
    <w:p w:rsidR="00C8030A" w:rsidRPr="00BD2350" w:rsidRDefault="00C8030A" w:rsidP="00C8030A">
      <w:pPr>
        <w:pStyle w:val="a3"/>
        <w:jc w:val="both"/>
      </w:pPr>
      <w:r w:rsidRPr="007E334C">
        <w:rPr>
          <w:sz w:val="28"/>
        </w:rPr>
        <w:lastRenderedPageBreak/>
        <w:t>8.</w:t>
      </w:r>
      <w:r w:rsidRPr="00BD2350">
        <w:rPr>
          <w:sz w:val="28"/>
        </w:rPr>
        <w:t xml:space="preserve"> </w:t>
      </w:r>
      <w:r w:rsidRPr="007E334C">
        <w:rPr>
          <w:b w:val="0"/>
          <w:sz w:val="28"/>
        </w:rPr>
        <w:t>Прискорення частинки при криволінійному русі є постійним за модулем, але безперервно змінюється за напрямом. Якою траєкторія частинки?</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парабола</w:t>
      </w:r>
      <w:r w:rsidRPr="00BD2350">
        <w:rPr>
          <w:lang w:val="uk-UA"/>
        </w:rPr>
        <w:t>; Б)</w:t>
      </w:r>
      <w:r w:rsidRPr="00BD2350">
        <w:rPr>
          <w:color w:val="008000"/>
          <w:lang w:val="uk-UA"/>
        </w:rPr>
        <w:t xml:space="preserve"> коло</w:t>
      </w:r>
      <w:r w:rsidRPr="00BD2350">
        <w:rPr>
          <w:lang w:val="uk-UA"/>
        </w:rPr>
        <w:t>; В)</w:t>
      </w:r>
      <w:r w:rsidRPr="00BD2350">
        <w:rPr>
          <w:color w:val="008000"/>
          <w:lang w:val="uk-UA"/>
        </w:rPr>
        <w:t xml:space="preserve"> еліпс</w:t>
      </w:r>
      <w:r w:rsidRPr="00BD2350">
        <w:rPr>
          <w:lang w:val="uk-UA"/>
        </w:rPr>
        <w:t xml:space="preserve">; Г) </w:t>
      </w:r>
      <w:r w:rsidRPr="00BD2350">
        <w:rPr>
          <w:color w:val="008000"/>
          <w:lang w:val="uk-UA"/>
        </w:rPr>
        <w:t>ламана пряма.</w:t>
      </w:r>
    </w:p>
    <w:p w:rsidR="00C8030A" w:rsidRDefault="00C8030A" w:rsidP="00C8030A">
      <w:pPr>
        <w:pStyle w:val="a3"/>
        <w:jc w:val="both"/>
        <w:rPr>
          <w:sz w:val="28"/>
        </w:rPr>
      </w:pPr>
    </w:p>
    <w:p w:rsidR="00C8030A" w:rsidRPr="007E334C" w:rsidRDefault="00C8030A" w:rsidP="00C8030A">
      <w:pPr>
        <w:pStyle w:val="a3"/>
        <w:jc w:val="both"/>
        <w:rPr>
          <w:b w:val="0"/>
        </w:rPr>
      </w:pPr>
      <w:r w:rsidRPr="007E334C">
        <w:rPr>
          <w:sz w:val="28"/>
        </w:rPr>
        <w:t>9.</w:t>
      </w:r>
      <w:r w:rsidRPr="00BD2350">
        <w:rPr>
          <w:sz w:val="28"/>
        </w:rPr>
        <w:t xml:space="preserve"> </w:t>
      </w:r>
      <w:r w:rsidRPr="007E334C">
        <w:rPr>
          <w:b w:val="0"/>
          <w:sz w:val="28"/>
        </w:rPr>
        <w:t xml:space="preserve">Чому дорівнює чисельник Х у формулі </w:t>
      </w:r>
      <w:r w:rsidRPr="007E334C">
        <w:rPr>
          <w:b w:val="0"/>
          <w:position w:val="-24"/>
          <w:sz w:val="28"/>
        </w:rPr>
        <w:object w:dxaOrig="940" w:dyaOrig="620">
          <v:shape id="_x0000_i1259" type="#_x0000_t75" style="width:46.5pt;height:31pt" o:ole="">
            <v:imagedata r:id="rId465" o:title=""/>
          </v:shape>
          <o:OLEObject Type="Embed" ProgID="Equation.3" ShapeID="_x0000_i1259" DrawAspect="Content" ObjectID="_1449738218" r:id="rId466"/>
        </w:object>
      </w:r>
      <w:r w:rsidRPr="007E334C">
        <w:rPr>
          <w:b w:val="0"/>
          <w:sz w:val="28"/>
        </w:rPr>
        <w:t>, яка виражає залежність  доцентрового прискорення від частоти рівномірного обертання частинки по колу?</w:t>
      </w:r>
      <w:r w:rsidRPr="007E334C">
        <w:rPr>
          <w:b w:val="0"/>
        </w:rPr>
        <w:t xml:space="preserve"> </w:t>
      </w:r>
    </w:p>
    <w:p w:rsidR="00C8030A" w:rsidRPr="00BD2350" w:rsidRDefault="00C8030A" w:rsidP="00C8030A">
      <w:pPr>
        <w:jc w:val="both"/>
        <w:rPr>
          <w:color w:val="008000"/>
          <w:lang w:val="uk-UA"/>
        </w:rPr>
      </w:pPr>
      <w:r w:rsidRPr="00BD2350">
        <w:rPr>
          <w:lang w:val="uk-UA"/>
        </w:rPr>
        <w:t xml:space="preserve">А) </w:t>
      </w:r>
      <w:r w:rsidRPr="00BD2350">
        <w:rPr>
          <w:color w:val="008000"/>
          <w:lang w:val="uk-UA"/>
        </w:rPr>
        <w:t xml:space="preserve"> </w:t>
      </w:r>
      <w:r w:rsidRPr="00BD2350">
        <w:rPr>
          <w:color w:val="008000"/>
          <w:position w:val="-6"/>
          <w:lang w:val="uk-UA"/>
        </w:rPr>
        <w:object w:dxaOrig="1060" w:dyaOrig="279">
          <v:shape id="_x0000_i1260" type="#_x0000_t75" style="width:53.15pt;height:13.3pt" o:ole="">
            <v:imagedata r:id="rId439" o:title=""/>
          </v:shape>
          <o:OLEObject Type="Embed" ProgID="Equation.3" ShapeID="_x0000_i1260" DrawAspect="Content" ObjectID="_1449738219" r:id="rId467"/>
        </w:object>
      </w:r>
      <w:r w:rsidRPr="00BD2350">
        <w:rPr>
          <w:color w:val="008000"/>
          <w:lang w:val="uk-UA"/>
        </w:rPr>
        <w:t xml:space="preserve"> </w:t>
      </w:r>
      <w:r w:rsidRPr="00BD2350">
        <w:rPr>
          <w:lang w:val="uk-UA"/>
        </w:rPr>
        <w:t xml:space="preserve">; Б) </w:t>
      </w:r>
      <w:r w:rsidRPr="00BD2350">
        <w:rPr>
          <w:position w:val="-6"/>
          <w:lang w:val="uk-UA"/>
        </w:rPr>
        <w:object w:dxaOrig="800" w:dyaOrig="279">
          <v:shape id="_x0000_i1261" type="#_x0000_t75" style="width:39.9pt;height:13.3pt" o:ole="">
            <v:imagedata r:id="rId441" o:title=""/>
          </v:shape>
          <o:OLEObject Type="Embed" ProgID="Equation.3" ShapeID="_x0000_i1261" DrawAspect="Content" ObjectID="_1449738220" r:id="rId468"/>
        </w:object>
      </w:r>
      <w:r w:rsidRPr="00BD2350">
        <w:rPr>
          <w:lang w:val="uk-UA"/>
        </w:rPr>
        <w:t xml:space="preserve">; В)  </w:t>
      </w:r>
      <w:r w:rsidRPr="00BD2350">
        <w:rPr>
          <w:position w:val="-6"/>
          <w:lang w:val="uk-UA"/>
        </w:rPr>
        <w:object w:dxaOrig="740" w:dyaOrig="320">
          <v:shape id="_x0000_i1262" type="#_x0000_t75" style="width:36.55pt;height:15.5pt" o:ole="">
            <v:imagedata r:id="rId443" o:title=""/>
          </v:shape>
          <o:OLEObject Type="Embed" ProgID="Equation.3" ShapeID="_x0000_i1262" DrawAspect="Content" ObjectID="_1449738221" r:id="rId469"/>
        </w:object>
      </w:r>
      <w:r w:rsidRPr="00BD2350">
        <w:rPr>
          <w:lang w:val="uk-UA"/>
        </w:rPr>
        <w:t xml:space="preserve">; Г) </w:t>
      </w:r>
      <w:r w:rsidRPr="00BD2350">
        <w:rPr>
          <w:position w:val="-6"/>
          <w:lang w:val="uk-UA"/>
        </w:rPr>
        <w:object w:dxaOrig="900" w:dyaOrig="320">
          <v:shape id="_x0000_i1263" type="#_x0000_t75" style="width:44.3pt;height:15.5pt" o:ole="">
            <v:imagedata r:id="rId461" o:title=""/>
          </v:shape>
          <o:OLEObject Type="Embed" ProgID="Equation.3" ShapeID="_x0000_i1263" DrawAspect="Content" ObjectID="_1449738222" r:id="rId470"/>
        </w:objec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7E334C">
        <w:rPr>
          <w:sz w:val="28"/>
        </w:rPr>
        <w:t>10.</w:t>
      </w:r>
      <w:r w:rsidRPr="00BD2350">
        <w:rPr>
          <w:sz w:val="28"/>
        </w:rPr>
        <w:t xml:space="preserve"> </w:t>
      </w:r>
      <w:r w:rsidRPr="007E334C">
        <w:rPr>
          <w:b w:val="0"/>
          <w:sz w:val="28"/>
        </w:rPr>
        <w:t>Яким є доцентрове прискорення дитини на атракціоні "колесо сміху", якщо вона рухається із швидкістю v=2,1 м/с, стоячи на відстані r= 8,2 м від центру колеса</w:t>
      </w:r>
      <w:r>
        <w:rPr>
          <w:b w:val="0"/>
          <w:sz w:val="28"/>
        </w:rPr>
        <w:t>?</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а</w:t>
      </w:r>
      <w:r w:rsidRPr="00BD2350">
        <w:rPr>
          <w:color w:val="008000"/>
          <w:vertAlign w:val="subscript"/>
          <w:lang w:val="uk-UA"/>
        </w:rPr>
        <w:t xml:space="preserve">д.ц. </w:t>
      </w:r>
      <w:r w:rsidRPr="00BD2350">
        <w:rPr>
          <w:color w:val="008000"/>
          <w:lang w:val="uk-UA"/>
        </w:rPr>
        <w:t>= 0,27 м/с</w:t>
      </w:r>
      <w:r w:rsidRPr="00BD2350">
        <w:rPr>
          <w:color w:val="008000"/>
          <w:vertAlign w:val="superscript"/>
          <w:lang w:val="uk-UA"/>
        </w:rPr>
        <w:t>2</w:t>
      </w:r>
      <w:r w:rsidRPr="00BD2350">
        <w:rPr>
          <w:color w:val="008000"/>
          <w:lang w:val="uk-UA"/>
        </w:rPr>
        <w:t xml:space="preserve"> </w:t>
      </w:r>
      <w:r w:rsidRPr="00BD2350">
        <w:rPr>
          <w:lang w:val="uk-UA"/>
        </w:rPr>
        <w:t>; Б)</w:t>
      </w:r>
      <w:r w:rsidRPr="00BD2350">
        <w:rPr>
          <w:color w:val="008000"/>
          <w:lang w:val="uk-UA"/>
        </w:rPr>
        <w:t xml:space="preserve"> а</w:t>
      </w:r>
      <w:r w:rsidRPr="00BD2350">
        <w:rPr>
          <w:color w:val="008000"/>
          <w:vertAlign w:val="subscript"/>
          <w:lang w:val="uk-UA"/>
        </w:rPr>
        <w:t xml:space="preserve">д.ц. </w:t>
      </w:r>
      <w:r w:rsidRPr="00BD2350">
        <w:rPr>
          <w:color w:val="008000"/>
          <w:lang w:val="uk-UA"/>
        </w:rPr>
        <w:t>= 0,9 м/с</w:t>
      </w:r>
      <w:r w:rsidRPr="00BD2350">
        <w:rPr>
          <w:color w:val="008000"/>
          <w:vertAlign w:val="superscript"/>
          <w:lang w:val="uk-UA"/>
        </w:rPr>
        <w:t>2</w:t>
      </w:r>
      <w:r w:rsidRPr="00BD2350">
        <w:rPr>
          <w:lang w:val="uk-UA"/>
        </w:rPr>
        <w:t>; В)</w:t>
      </w:r>
      <w:r w:rsidRPr="00BD2350">
        <w:rPr>
          <w:color w:val="008000"/>
          <w:lang w:val="uk-UA"/>
        </w:rPr>
        <w:t xml:space="preserve"> а</w:t>
      </w:r>
      <w:r w:rsidRPr="00BD2350">
        <w:rPr>
          <w:color w:val="008000"/>
          <w:vertAlign w:val="subscript"/>
          <w:lang w:val="uk-UA"/>
        </w:rPr>
        <w:t xml:space="preserve">д.ц. </w:t>
      </w:r>
      <w:r w:rsidRPr="00BD2350">
        <w:rPr>
          <w:color w:val="008000"/>
          <w:lang w:val="uk-UA"/>
        </w:rPr>
        <w:t>= 0,54 м/с</w:t>
      </w:r>
      <w:r w:rsidRPr="00BD2350">
        <w:rPr>
          <w:color w:val="008000"/>
          <w:vertAlign w:val="superscript"/>
          <w:lang w:val="uk-UA"/>
        </w:rPr>
        <w:t>2</w:t>
      </w:r>
      <w:r w:rsidRPr="00BD2350">
        <w:rPr>
          <w:lang w:val="uk-UA"/>
        </w:rPr>
        <w:t xml:space="preserve">; Г) </w:t>
      </w:r>
      <w:r w:rsidRPr="00BD2350">
        <w:rPr>
          <w:color w:val="008000"/>
          <w:lang w:val="uk-UA"/>
        </w:rPr>
        <w:t>а</w:t>
      </w:r>
      <w:r w:rsidRPr="00BD2350">
        <w:rPr>
          <w:color w:val="008000"/>
          <w:vertAlign w:val="subscript"/>
          <w:lang w:val="uk-UA"/>
        </w:rPr>
        <w:t xml:space="preserve">д.ц. </w:t>
      </w:r>
      <w:r w:rsidRPr="00BD2350">
        <w:rPr>
          <w:color w:val="008000"/>
          <w:lang w:val="uk-UA"/>
        </w:rPr>
        <w:t>= 6 м/с</w:t>
      </w:r>
      <w:r w:rsidRPr="00BD2350">
        <w:rPr>
          <w:color w:val="008000"/>
          <w:vertAlign w:val="superscript"/>
          <w:lang w:val="uk-UA"/>
        </w:rPr>
        <w:t>2</w:t>
      </w:r>
      <w:r w:rsidRPr="00BD2350">
        <w:rPr>
          <w:color w:val="008000"/>
          <w:lang w:val="uk-UA"/>
        </w:rPr>
        <w:t>.</w:t>
      </w:r>
    </w:p>
    <w:p w:rsidR="00C8030A" w:rsidRDefault="00C8030A" w:rsidP="00C8030A">
      <w:pPr>
        <w:pStyle w:val="a3"/>
        <w:jc w:val="both"/>
        <w:rPr>
          <w:sz w:val="28"/>
        </w:rPr>
      </w:pPr>
    </w:p>
    <w:p w:rsidR="00C8030A" w:rsidRPr="00BD2350" w:rsidRDefault="00C8030A" w:rsidP="00C8030A">
      <w:pPr>
        <w:pStyle w:val="a3"/>
        <w:jc w:val="both"/>
      </w:pPr>
      <w:r w:rsidRPr="007E334C">
        <w:rPr>
          <w:sz w:val="28"/>
        </w:rPr>
        <w:t>11.</w:t>
      </w:r>
      <w:r w:rsidRPr="00BD2350">
        <w:rPr>
          <w:sz w:val="28"/>
        </w:rPr>
        <w:t xml:space="preserve"> </w:t>
      </w:r>
      <w:r w:rsidRPr="007E334C">
        <w:rPr>
          <w:b w:val="0"/>
          <w:sz w:val="28"/>
        </w:rPr>
        <w:t>Рекорд швидкості, встановлений на перегонах автомобілів у 1974 році, становив 1002 км/год. Скільки обертів протягом 1 хв. робили колеса автомобіля, якщо вони котилися по шосе без ковзання, а зовнішній діаметр покришки дорівнював 60 см?</w:t>
      </w:r>
      <w:r w:rsidRPr="00BD2350">
        <w:rPr>
          <w:sz w:val="28"/>
        </w:rPr>
        <w:t xml:space="preserve"> </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N= 4574</w:t>
      </w:r>
      <w:r w:rsidRPr="00BD2350">
        <w:rPr>
          <w:lang w:val="uk-UA"/>
        </w:rPr>
        <w:t>; Б)</w:t>
      </w:r>
      <w:r w:rsidRPr="00BD2350">
        <w:rPr>
          <w:color w:val="008000"/>
          <w:lang w:val="uk-UA"/>
        </w:rPr>
        <w:t xml:space="preserve"> N= 5740</w:t>
      </w:r>
      <w:r w:rsidRPr="00BD2350">
        <w:rPr>
          <w:lang w:val="uk-UA"/>
        </w:rPr>
        <w:t>; В)</w:t>
      </w:r>
      <w:r w:rsidRPr="00BD2350">
        <w:rPr>
          <w:color w:val="008000"/>
          <w:lang w:val="uk-UA"/>
        </w:rPr>
        <w:t xml:space="preserve"> N= 5910</w:t>
      </w:r>
      <w:r w:rsidRPr="00BD2350">
        <w:rPr>
          <w:lang w:val="uk-UA"/>
        </w:rPr>
        <w:t xml:space="preserve">; Г) </w:t>
      </w:r>
      <w:r w:rsidRPr="00BD2350">
        <w:rPr>
          <w:color w:val="008000"/>
          <w:lang w:val="uk-UA"/>
        </w:rPr>
        <w:t>N= 8864.</w:t>
      </w:r>
    </w:p>
    <w:p w:rsidR="00C8030A" w:rsidRDefault="00C8030A" w:rsidP="00C8030A">
      <w:pPr>
        <w:pStyle w:val="a3"/>
        <w:jc w:val="both"/>
        <w:rPr>
          <w:sz w:val="28"/>
        </w:rPr>
      </w:pPr>
    </w:p>
    <w:p w:rsidR="00C8030A" w:rsidRPr="00BD2350" w:rsidRDefault="00C8030A" w:rsidP="00C8030A">
      <w:pPr>
        <w:pStyle w:val="a3"/>
        <w:jc w:val="both"/>
      </w:pPr>
      <w:r w:rsidRPr="007E334C">
        <w:rPr>
          <w:sz w:val="28"/>
        </w:rPr>
        <w:t>12.</w:t>
      </w:r>
      <w:r w:rsidRPr="00BD2350">
        <w:rPr>
          <w:sz w:val="28"/>
        </w:rPr>
        <w:t xml:space="preserve"> </w:t>
      </w:r>
      <w:r w:rsidRPr="007E334C">
        <w:rPr>
          <w:b w:val="0"/>
          <w:sz w:val="28"/>
        </w:rPr>
        <w:t xml:space="preserve">Як називається наземна установка для підготовки космонавтів, у якій імітується тривале прискорення, а космонавти рухаються </w:t>
      </w:r>
      <w:r>
        <w:rPr>
          <w:b w:val="0"/>
          <w:sz w:val="28"/>
        </w:rPr>
        <w:t xml:space="preserve">у ній </w:t>
      </w:r>
      <w:r w:rsidRPr="007E334C">
        <w:rPr>
          <w:b w:val="0"/>
          <w:sz w:val="28"/>
        </w:rPr>
        <w:t xml:space="preserve">по коловій траєкторії радіусом близько 15 метрів, відчуваючи доцентрове прискорення до </w:t>
      </w:r>
      <w:r>
        <w:rPr>
          <w:b w:val="0"/>
          <w:sz w:val="28"/>
        </w:rPr>
        <w:t xml:space="preserve">            </w:t>
      </w:r>
      <w:r w:rsidRPr="007E334C">
        <w:rPr>
          <w:b w:val="0"/>
          <w:sz w:val="28"/>
        </w:rPr>
        <w:t>400 м/с</w:t>
      </w:r>
      <w:r w:rsidRPr="007E334C">
        <w:rPr>
          <w:b w:val="0"/>
          <w:sz w:val="28"/>
          <w:vertAlign w:val="superscript"/>
        </w:rPr>
        <w:t>2</w:t>
      </w:r>
      <w:r w:rsidRPr="007E334C">
        <w:rPr>
          <w:b w:val="0"/>
          <w:sz w:val="28"/>
        </w:rPr>
        <w:t>?</w:t>
      </w:r>
      <w:r w:rsidRPr="00BD2350">
        <w:rPr>
          <w:sz w:val="28"/>
        </w:rPr>
        <w:t xml:space="preserve"> </w:t>
      </w:r>
      <w:r w:rsidRPr="00BD2350">
        <w:t xml:space="preserve"> </w:t>
      </w:r>
    </w:p>
    <w:p w:rsidR="00C8030A" w:rsidRPr="00BD2350" w:rsidRDefault="00C8030A" w:rsidP="00C8030A">
      <w:pPr>
        <w:jc w:val="both"/>
        <w:rPr>
          <w:color w:val="008000"/>
          <w:lang w:val="uk-UA"/>
        </w:rPr>
      </w:pPr>
      <w:r w:rsidRPr="00BD2350">
        <w:rPr>
          <w:lang w:val="uk-UA"/>
        </w:rPr>
        <w:t>А)</w:t>
      </w:r>
      <w:r w:rsidRPr="00BD2350">
        <w:rPr>
          <w:color w:val="008000"/>
          <w:lang w:val="uk-UA"/>
        </w:rPr>
        <w:t xml:space="preserve"> циклон</w:t>
      </w:r>
      <w:r w:rsidRPr="00BD2350">
        <w:rPr>
          <w:lang w:val="uk-UA"/>
        </w:rPr>
        <w:t>; Б)</w:t>
      </w:r>
      <w:r w:rsidRPr="00BD2350">
        <w:rPr>
          <w:color w:val="008000"/>
          <w:lang w:val="uk-UA"/>
        </w:rPr>
        <w:t xml:space="preserve"> циклотрон</w:t>
      </w:r>
      <w:r w:rsidRPr="00BD2350">
        <w:rPr>
          <w:lang w:val="uk-UA"/>
        </w:rPr>
        <w:t>; В)</w:t>
      </w:r>
      <w:r w:rsidRPr="00BD2350">
        <w:rPr>
          <w:color w:val="008000"/>
          <w:lang w:val="uk-UA"/>
        </w:rPr>
        <w:t xml:space="preserve"> центрифуга</w:t>
      </w:r>
      <w:r w:rsidRPr="00BD2350">
        <w:rPr>
          <w:lang w:val="uk-UA"/>
        </w:rPr>
        <w:t xml:space="preserve">; Г) </w:t>
      </w:r>
      <w:r w:rsidRPr="00BD2350">
        <w:rPr>
          <w:color w:val="008000"/>
          <w:lang w:val="uk-UA"/>
        </w:rPr>
        <w:t>фурнітура.</w:t>
      </w:r>
    </w:p>
    <w:p w:rsidR="00C8030A" w:rsidRDefault="00C8030A" w:rsidP="00C8030A">
      <w:pPr>
        <w:jc w:val="both"/>
        <w:rPr>
          <w:lang w:val="uk-UA"/>
        </w:rPr>
      </w:pPr>
    </w:p>
    <w:p w:rsidR="00C8030A" w:rsidRPr="00BD2350" w:rsidRDefault="00C8030A" w:rsidP="00C8030A">
      <w:pPr>
        <w:pStyle w:val="a3"/>
        <w:jc w:val="both"/>
      </w:pPr>
      <w:r w:rsidRPr="00932D2E">
        <w:rPr>
          <w:sz w:val="28"/>
        </w:rPr>
        <w:t>1</w:t>
      </w:r>
      <w:r>
        <w:rPr>
          <w:sz w:val="28"/>
        </w:rPr>
        <w:t>3</w:t>
      </w:r>
      <w:r w:rsidRPr="00932D2E">
        <w:rPr>
          <w:sz w:val="28"/>
        </w:rPr>
        <w:t>.</w:t>
      </w:r>
      <w:r w:rsidRPr="00BD2350">
        <w:rPr>
          <w:sz w:val="28"/>
        </w:rPr>
        <w:t xml:space="preserve"> </w:t>
      </w:r>
      <w:r>
        <w:rPr>
          <w:b w:val="0"/>
          <w:sz w:val="28"/>
        </w:rPr>
        <w:t>На я</w:t>
      </w:r>
      <w:r w:rsidRPr="00932D2E">
        <w:rPr>
          <w:b w:val="0"/>
          <w:sz w:val="28"/>
        </w:rPr>
        <w:t>к</w:t>
      </w:r>
      <w:r>
        <w:rPr>
          <w:b w:val="0"/>
          <w:sz w:val="28"/>
        </w:rPr>
        <w:t xml:space="preserve">у найбільшу відстань може відправити м'яч гравець у гольф, надаючи йому у момент удару ключкою швидкість </w:t>
      </w:r>
      <w:r>
        <w:rPr>
          <w:b w:val="0"/>
          <w:sz w:val="28"/>
          <w:lang w:val="en-US"/>
        </w:rPr>
        <w:t>v</w:t>
      </w:r>
      <w:r w:rsidRPr="00FE0E3D">
        <w:rPr>
          <w:b w:val="0"/>
          <w:sz w:val="28"/>
          <w:vertAlign w:val="subscript"/>
          <w:lang w:val="ru-RU"/>
        </w:rPr>
        <w:t>0</w:t>
      </w:r>
      <w:r w:rsidRPr="00FE0E3D">
        <w:rPr>
          <w:b w:val="0"/>
          <w:sz w:val="28"/>
          <w:lang w:val="ru-RU"/>
        </w:rPr>
        <w:t xml:space="preserve">= </w:t>
      </w:r>
      <w:r>
        <w:rPr>
          <w:b w:val="0"/>
          <w:sz w:val="28"/>
          <w:lang w:val="ru-RU"/>
        </w:rPr>
        <w:t>23,0</w:t>
      </w:r>
      <w:r w:rsidRPr="00FE0E3D">
        <w:rPr>
          <w:b w:val="0"/>
          <w:sz w:val="28"/>
          <w:lang w:val="ru-RU"/>
        </w:rPr>
        <w:t xml:space="preserve"> </w:t>
      </w:r>
      <w:r>
        <w:rPr>
          <w:b w:val="0"/>
          <w:sz w:val="28"/>
        </w:rPr>
        <w:t>м</w:t>
      </w:r>
      <w:r w:rsidRPr="00FE0E3D">
        <w:rPr>
          <w:b w:val="0"/>
          <w:sz w:val="28"/>
          <w:lang w:val="ru-RU"/>
        </w:rPr>
        <w:t>/</w:t>
      </w:r>
      <w:r>
        <w:rPr>
          <w:b w:val="0"/>
          <w:sz w:val="28"/>
          <w:lang w:val="en-US"/>
        </w:rPr>
        <w:t>c</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49,4 м</w:t>
      </w:r>
      <w:r w:rsidRPr="00BD2350">
        <w:rPr>
          <w:lang w:val="uk-UA"/>
        </w:rPr>
        <w:t>; Б)</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54,0 м</w:t>
      </w:r>
      <w:r w:rsidRPr="00BD2350">
        <w:rPr>
          <w:lang w:val="uk-UA"/>
        </w:rPr>
        <w:t>; В)</w:t>
      </w:r>
      <w:r w:rsidRPr="00BD2350">
        <w:rPr>
          <w:color w:val="008000"/>
          <w:lang w:val="uk-UA"/>
        </w:rPr>
        <w:t xml:space="preserve"> </w:t>
      </w:r>
      <w:r>
        <w:rPr>
          <w:color w:val="008000"/>
          <w:lang w:val="en-US"/>
        </w:rPr>
        <w:t>x</w:t>
      </w:r>
      <w:r>
        <w:rPr>
          <w:color w:val="008000"/>
          <w:vertAlign w:val="subscript"/>
          <w:lang w:val="uk-UA"/>
        </w:rPr>
        <w:t>макс</w:t>
      </w:r>
      <w:r>
        <w:rPr>
          <w:color w:val="008000"/>
          <w:lang w:val="uk-UA"/>
        </w:rPr>
        <w:t>= 60,8 м</w:t>
      </w:r>
      <w:r w:rsidRPr="00BD2350">
        <w:rPr>
          <w:lang w:val="uk-UA"/>
        </w:rPr>
        <w:t xml:space="preserve">; Г) </w:t>
      </w:r>
      <w:r>
        <w:rPr>
          <w:color w:val="008000"/>
          <w:lang w:val="en-US"/>
        </w:rPr>
        <w:t>x</w:t>
      </w:r>
      <w:r>
        <w:rPr>
          <w:color w:val="008000"/>
          <w:vertAlign w:val="subscript"/>
          <w:lang w:val="uk-UA"/>
        </w:rPr>
        <w:t>макс</w:t>
      </w:r>
      <w:r>
        <w:rPr>
          <w:color w:val="008000"/>
          <w:lang w:val="uk-UA"/>
        </w:rPr>
        <w:t>= 65,0 м</w:t>
      </w:r>
      <w:r w:rsidRPr="00AB0B44">
        <w:rPr>
          <w:lang w:val="uk-UA"/>
        </w:rPr>
        <w:t>.</w:t>
      </w:r>
    </w:p>
    <w:p w:rsidR="00C8030A" w:rsidRPr="000807F0" w:rsidRDefault="00C8030A" w:rsidP="00C8030A">
      <w:pPr>
        <w:jc w:val="both"/>
      </w:pPr>
    </w:p>
    <w:p w:rsidR="00C8030A" w:rsidRPr="00BD2350" w:rsidRDefault="00C8030A" w:rsidP="00C8030A">
      <w:pPr>
        <w:pStyle w:val="a3"/>
        <w:jc w:val="both"/>
      </w:pPr>
      <w:r w:rsidRPr="00932D2E">
        <w:rPr>
          <w:sz w:val="28"/>
        </w:rPr>
        <w:t>1</w:t>
      </w:r>
      <w:r>
        <w:rPr>
          <w:sz w:val="28"/>
        </w:rPr>
        <w:t>4</w:t>
      </w:r>
      <w:r w:rsidRPr="00932D2E">
        <w:rPr>
          <w:sz w:val="28"/>
        </w:rPr>
        <w:t>.</w:t>
      </w:r>
      <w:r w:rsidRPr="00BD2350">
        <w:rPr>
          <w:sz w:val="28"/>
        </w:rPr>
        <w:t xml:space="preserve"> </w:t>
      </w:r>
      <w:r>
        <w:rPr>
          <w:b w:val="0"/>
          <w:sz w:val="28"/>
        </w:rPr>
        <w:t xml:space="preserve">Автомобіль, що рухався із швидкістю </w:t>
      </w:r>
      <w:r>
        <w:rPr>
          <w:b w:val="0"/>
          <w:sz w:val="28"/>
          <w:lang w:val="en-US"/>
        </w:rPr>
        <w:t>v</w:t>
      </w:r>
      <w:r w:rsidRPr="006351A9">
        <w:rPr>
          <w:b w:val="0"/>
          <w:sz w:val="28"/>
          <w:vertAlign w:val="subscript"/>
        </w:rPr>
        <w:t>0</w:t>
      </w:r>
      <w:r w:rsidRPr="006351A9">
        <w:rPr>
          <w:b w:val="0"/>
          <w:sz w:val="28"/>
        </w:rPr>
        <w:t xml:space="preserve">= </w:t>
      </w:r>
      <w:r w:rsidRPr="000807F0">
        <w:rPr>
          <w:b w:val="0"/>
          <w:sz w:val="28"/>
          <w:lang w:val="ru-RU"/>
        </w:rPr>
        <w:t>90</w:t>
      </w:r>
      <w:r w:rsidRPr="006351A9">
        <w:rPr>
          <w:b w:val="0"/>
          <w:sz w:val="28"/>
        </w:rPr>
        <w:t xml:space="preserve"> </w:t>
      </w:r>
      <w:r>
        <w:rPr>
          <w:b w:val="0"/>
          <w:sz w:val="28"/>
        </w:rPr>
        <w:t>км</w:t>
      </w:r>
      <w:r w:rsidRPr="006351A9">
        <w:rPr>
          <w:b w:val="0"/>
          <w:sz w:val="28"/>
        </w:rPr>
        <w:t>/</w:t>
      </w:r>
      <w:r>
        <w:rPr>
          <w:b w:val="0"/>
          <w:sz w:val="28"/>
        </w:rPr>
        <w:t xml:space="preserve">год, врізався у дерево, внаслідок чого його передня частина деформувалася, а тіло водія перемістилося на </w:t>
      </w:r>
      <w:r>
        <w:rPr>
          <w:b w:val="0"/>
          <w:sz w:val="28"/>
          <w:lang w:val="en-US"/>
        </w:rPr>
        <w:t>s</w:t>
      </w:r>
      <w:r w:rsidRPr="00160115">
        <w:rPr>
          <w:b w:val="0"/>
          <w:sz w:val="28"/>
        </w:rPr>
        <w:t xml:space="preserve">= </w:t>
      </w:r>
      <w:r w:rsidRPr="000807F0">
        <w:rPr>
          <w:b w:val="0"/>
          <w:sz w:val="28"/>
          <w:lang w:val="ru-RU"/>
        </w:rPr>
        <w:t>0</w:t>
      </w:r>
      <w:r>
        <w:rPr>
          <w:b w:val="0"/>
          <w:sz w:val="28"/>
        </w:rPr>
        <w:t>,</w:t>
      </w:r>
      <w:r w:rsidRPr="000807F0">
        <w:rPr>
          <w:b w:val="0"/>
          <w:sz w:val="28"/>
          <w:lang w:val="ru-RU"/>
        </w:rPr>
        <w:t>5</w:t>
      </w:r>
      <w:r>
        <w:rPr>
          <w:b w:val="0"/>
          <w:sz w:val="28"/>
        </w:rPr>
        <w:t xml:space="preserve"> м і зупинилося. Яким було гальмівне прискорення</w:t>
      </w:r>
      <w:r w:rsidRPr="00160115">
        <w:rPr>
          <w:b w:val="0"/>
          <w:sz w:val="28"/>
          <w:lang w:val="ru-RU"/>
        </w:rPr>
        <w:t xml:space="preserve"> </w:t>
      </w:r>
      <w:r w:rsidRPr="00160115">
        <w:rPr>
          <w:sz w:val="28"/>
          <w:lang w:val="en-US"/>
        </w:rPr>
        <w:t>a</w:t>
      </w:r>
      <w:r>
        <w:rPr>
          <w:b w:val="0"/>
          <w:sz w:val="28"/>
        </w:rPr>
        <w:t xml:space="preserve"> водія під час зіткнення, якщо записати його в одиницях, кратних прискоренню вільного падіння </w:t>
      </w:r>
      <w:r w:rsidRPr="00160115">
        <w:rPr>
          <w:sz w:val="28"/>
          <w:lang w:val="en-US"/>
        </w:rPr>
        <w:t>g</w:t>
      </w:r>
      <w:r w:rsidRPr="00160115">
        <w:rPr>
          <w:b w:val="0"/>
          <w:sz w:val="28"/>
          <w:lang w:val="ru-RU"/>
        </w:rPr>
        <w:t xml:space="preserve">  (</w:t>
      </w:r>
      <w:r>
        <w:rPr>
          <w:b w:val="0"/>
          <w:sz w:val="28"/>
          <w:lang w:val="ru-RU"/>
        </w:rPr>
        <w:t>1,00·</w:t>
      </w:r>
      <w:r>
        <w:rPr>
          <w:b w:val="0"/>
          <w:sz w:val="28"/>
          <w:lang w:val="en-US"/>
        </w:rPr>
        <w:t>g</w:t>
      </w:r>
      <w:r>
        <w:rPr>
          <w:b w:val="0"/>
          <w:sz w:val="28"/>
        </w:rPr>
        <w:t xml:space="preserve"> </w:t>
      </w:r>
      <w:r w:rsidRPr="00160115">
        <w:rPr>
          <w:b w:val="0"/>
          <w:sz w:val="28"/>
          <w:lang w:val="ru-RU"/>
        </w:rPr>
        <w:t>=</w:t>
      </w:r>
      <w:r>
        <w:rPr>
          <w:b w:val="0"/>
          <w:sz w:val="28"/>
          <w:lang w:val="ru-RU"/>
        </w:rPr>
        <w:t xml:space="preserve"> </w:t>
      </w:r>
      <w:r>
        <w:rPr>
          <w:b w:val="0"/>
          <w:sz w:val="28"/>
        </w:rPr>
        <w:t>9,80 м/с</w:t>
      </w:r>
      <w:r>
        <w:rPr>
          <w:b w:val="0"/>
          <w:sz w:val="28"/>
          <w:vertAlign w:val="superscript"/>
        </w:rPr>
        <w:t>2</w:t>
      </w:r>
      <w:r>
        <w:rPr>
          <w:b w:val="0"/>
          <w:sz w:val="28"/>
        </w:rPr>
        <w:t>)</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14g</w:t>
      </w:r>
      <w:r w:rsidRPr="00BD2350">
        <w:rPr>
          <w:lang w:val="uk-UA"/>
        </w:rPr>
        <w:t>; Б)</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37g</w:t>
      </w:r>
      <w:r w:rsidRPr="00BD2350">
        <w:rPr>
          <w:lang w:val="uk-UA"/>
        </w:rPr>
        <w:t>; В)</w:t>
      </w:r>
      <w:r w:rsidRPr="00BD2350">
        <w:rPr>
          <w:color w:val="008000"/>
          <w:lang w:val="uk-UA"/>
        </w:rPr>
        <w:t xml:space="preserve"> </w:t>
      </w:r>
      <w:r>
        <w:rPr>
          <w:color w:val="008000"/>
          <w:lang w:val="en-US"/>
        </w:rPr>
        <w:t>a</w:t>
      </w:r>
      <w:r>
        <w:rPr>
          <w:color w:val="008000"/>
          <w:lang w:val="uk-UA"/>
        </w:rPr>
        <w:t xml:space="preserve">= </w:t>
      </w:r>
      <w:r w:rsidRPr="00160115">
        <w:rPr>
          <w:color w:val="008000"/>
          <w:lang w:val="en-US"/>
        </w:rPr>
        <w:t>-</w:t>
      </w:r>
      <w:r>
        <w:rPr>
          <w:color w:val="008000"/>
          <w:lang w:val="en-US"/>
        </w:rPr>
        <w:t>49g</w:t>
      </w:r>
      <w:r w:rsidRPr="00BD2350">
        <w:rPr>
          <w:lang w:val="uk-UA"/>
        </w:rPr>
        <w:t xml:space="preserve">; Г) </w:t>
      </w:r>
      <w:r>
        <w:rPr>
          <w:color w:val="008000"/>
          <w:lang w:val="en-US"/>
        </w:rPr>
        <w:t>a</w:t>
      </w:r>
      <w:r>
        <w:rPr>
          <w:color w:val="008000"/>
          <w:lang w:val="uk-UA"/>
        </w:rPr>
        <w:t xml:space="preserve">= </w:t>
      </w:r>
      <w:r w:rsidRPr="00160115">
        <w:rPr>
          <w:color w:val="008000"/>
          <w:lang w:val="en-US"/>
        </w:rPr>
        <w:t>-</w:t>
      </w:r>
      <w:r>
        <w:rPr>
          <w:color w:val="008000"/>
          <w:lang w:val="en-US"/>
        </w:rPr>
        <w:t>64g</w:t>
      </w:r>
      <w:r w:rsidRPr="00AB0B44">
        <w:rPr>
          <w:lang w:val="uk-UA"/>
        </w:rPr>
        <w:t>.</w:t>
      </w:r>
    </w:p>
    <w:p w:rsidR="00C8030A" w:rsidRDefault="00C8030A" w:rsidP="00C8030A">
      <w:pPr>
        <w:jc w:val="both"/>
        <w:rPr>
          <w:lang w:val="uk-UA"/>
        </w:rPr>
      </w:pPr>
    </w:p>
    <w:p w:rsidR="00C8030A" w:rsidRPr="00BD2350" w:rsidRDefault="00C8030A" w:rsidP="00C8030A">
      <w:pPr>
        <w:pStyle w:val="a3"/>
        <w:jc w:val="both"/>
      </w:pPr>
      <w:r w:rsidRPr="00932D2E">
        <w:rPr>
          <w:sz w:val="28"/>
        </w:rPr>
        <w:t>1</w:t>
      </w:r>
      <w:r>
        <w:rPr>
          <w:sz w:val="28"/>
        </w:rPr>
        <w:t>5</w:t>
      </w:r>
      <w:r w:rsidRPr="00932D2E">
        <w:rPr>
          <w:sz w:val="28"/>
        </w:rPr>
        <w:t>.</w:t>
      </w:r>
      <w:r w:rsidRPr="00BD2350">
        <w:rPr>
          <w:sz w:val="28"/>
        </w:rPr>
        <w:t xml:space="preserve"> </w:t>
      </w:r>
      <w:r>
        <w:rPr>
          <w:b w:val="0"/>
          <w:sz w:val="28"/>
        </w:rPr>
        <w:t>Людина, яка міцно і правильно пристебнута ременем безпеки, має усі шанси залишитися неушкодженою в автомобільній аварії, якщо її гальмівне прискорення</w:t>
      </w:r>
      <w:r w:rsidRPr="009B6A76">
        <w:rPr>
          <w:b w:val="0"/>
          <w:sz w:val="28"/>
        </w:rPr>
        <w:t xml:space="preserve"> </w:t>
      </w:r>
      <w:r w:rsidRPr="00160115">
        <w:rPr>
          <w:sz w:val="28"/>
          <w:lang w:val="en-US"/>
        </w:rPr>
        <w:t>a</w:t>
      </w:r>
      <w:r>
        <w:rPr>
          <w:b w:val="0"/>
          <w:sz w:val="28"/>
        </w:rPr>
        <w:t xml:space="preserve"> за величиною не перевищує 30</w:t>
      </w:r>
      <w:r w:rsidRPr="00703EA2">
        <w:rPr>
          <w:b w:val="0"/>
          <w:sz w:val="28"/>
          <w:lang w:val="en-US"/>
        </w:rPr>
        <w:t>g</w:t>
      </w:r>
      <w:r w:rsidRPr="009B6A76">
        <w:rPr>
          <w:b w:val="0"/>
          <w:sz w:val="28"/>
        </w:rPr>
        <w:t xml:space="preserve"> (</w:t>
      </w:r>
      <w:r>
        <w:rPr>
          <w:b w:val="0"/>
          <w:sz w:val="28"/>
          <w:lang w:val="en-US"/>
        </w:rPr>
        <w:t>g</w:t>
      </w:r>
      <w:r w:rsidRPr="009B6A76">
        <w:rPr>
          <w:b w:val="0"/>
          <w:sz w:val="28"/>
        </w:rPr>
        <w:t>=</w:t>
      </w:r>
      <w:r>
        <w:rPr>
          <w:b w:val="0"/>
          <w:sz w:val="28"/>
        </w:rPr>
        <w:t>9,80 м/с</w:t>
      </w:r>
      <w:r>
        <w:rPr>
          <w:b w:val="0"/>
          <w:sz w:val="28"/>
          <w:vertAlign w:val="superscript"/>
        </w:rPr>
        <w:t>2</w:t>
      </w:r>
      <w:r>
        <w:rPr>
          <w:b w:val="0"/>
          <w:sz w:val="28"/>
        </w:rPr>
        <w:t xml:space="preserve">). На яку деформацію (з метою забезпечити безпеку людини) розрахована передня частина автомобіля, що рухається із швидкістю </w:t>
      </w:r>
      <w:r>
        <w:rPr>
          <w:b w:val="0"/>
          <w:sz w:val="28"/>
          <w:lang w:val="en-US"/>
        </w:rPr>
        <w:t>v</w:t>
      </w:r>
      <w:r>
        <w:rPr>
          <w:b w:val="0"/>
          <w:sz w:val="28"/>
          <w:vertAlign w:val="subscript"/>
          <w:lang w:val="en-US"/>
        </w:rPr>
        <w:t>o</w:t>
      </w:r>
      <w:r w:rsidRPr="00703EA2">
        <w:rPr>
          <w:b w:val="0"/>
          <w:sz w:val="28"/>
        </w:rPr>
        <w:t xml:space="preserve">= </w:t>
      </w:r>
      <w:r>
        <w:rPr>
          <w:b w:val="0"/>
          <w:sz w:val="28"/>
        </w:rPr>
        <w:t>54 км/год і гальмується із таким прискоренням</w:t>
      </w:r>
      <w:r w:rsidRPr="00932D2E">
        <w:rPr>
          <w:b w:val="0"/>
          <w:sz w:val="28"/>
        </w:rPr>
        <w:t>?</w:t>
      </w:r>
      <w:r w:rsidRPr="00932D2E">
        <w:rPr>
          <w:b w:val="0"/>
        </w:rPr>
        <w:t xml:space="preserve"> </w:t>
      </w:r>
    </w:p>
    <w:p w:rsidR="00C8030A" w:rsidRPr="00BD2350" w:rsidRDefault="00C8030A" w:rsidP="00C8030A">
      <w:pPr>
        <w:rPr>
          <w:bCs/>
          <w:sz w:val="32"/>
          <w:lang w:val="uk-UA"/>
        </w:rPr>
      </w:pPr>
      <w:r w:rsidRPr="00BD2350">
        <w:rPr>
          <w:lang w:val="uk-UA"/>
        </w:rPr>
        <w:t>А)</w:t>
      </w:r>
      <w:r w:rsidRPr="00BD2350">
        <w:rPr>
          <w:color w:val="008000"/>
          <w:lang w:val="uk-UA"/>
        </w:rPr>
        <w:t xml:space="preserve"> </w:t>
      </w:r>
      <w:r>
        <w:rPr>
          <w:color w:val="008000"/>
          <w:lang w:val="en-US"/>
        </w:rPr>
        <w:t>s</w:t>
      </w:r>
      <w:r>
        <w:rPr>
          <w:color w:val="008000"/>
          <w:lang w:val="uk-UA"/>
        </w:rPr>
        <w:t>= 0,82 м</w:t>
      </w:r>
      <w:r w:rsidRPr="00BD2350">
        <w:rPr>
          <w:lang w:val="uk-UA"/>
        </w:rPr>
        <w:t>; Б)</w:t>
      </w:r>
      <w:r w:rsidRPr="00BD2350">
        <w:rPr>
          <w:color w:val="008000"/>
          <w:lang w:val="uk-UA"/>
        </w:rPr>
        <w:t xml:space="preserve"> </w:t>
      </w:r>
      <w:r>
        <w:rPr>
          <w:color w:val="008000"/>
          <w:lang w:val="en-US"/>
        </w:rPr>
        <w:t>s</w:t>
      </w:r>
      <w:r>
        <w:rPr>
          <w:color w:val="008000"/>
          <w:lang w:val="uk-UA"/>
        </w:rPr>
        <w:t>= 0,95 м</w:t>
      </w:r>
      <w:r w:rsidRPr="00BD2350">
        <w:rPr>
          <w:lang w:val="uk-UA"/>
        </w:rPr>
        <w:t>; В)</w:t>
      </w:r>
      <w:r w:rsidRPr="00BD2350">
        <w:rPr>
          <w:color w:val="008000"/>
          <w:lang w:val="uk-UA"/>
        </w:rPr>
        <w:t xml:space="preserve"> </w:t>
      </w:r>
      <w:r>
        <w:rPr>
          <w:color w:val="008000"/>
          <w:lang w:val="en-US"/>
        </w:rPr>
        <w:t>s</w:t>
      </w:r>
      <w:r>
        <w:rPr>
          <w:color w:val="008000"/>
          <w:lang w:val="uk-UA"/>
        </w:rPr>
        <w:t>= 0,38 м</w:t>
      </w:r>
      <w:r w:rsidRPr="00BD2350">
        <w:rPr>
          <w:lang w:val="uk-UA"/>
        </w:rPr>
        <w:t xml:space="preserve">; Г) </w:t>
      </w:r>
      <w:r>
        <w:rPr>
          <w:color w:val="008000"/>
          <w:lang w:val="en-US"/>
        </w:rPr>
        <w:t>s</w:t>
      </w:r>
      <w:r>
        <w:rPr>
          <w:color w:val="008000"/>
          <w:lang w:val="uk-UA"/>
        </w:rPr>
        <w:t>= 1,19 м</w:t>
      </w:r>
      <w:r w:rsidRPr="00AB0B44">
        <w:rPr>
          <w:lang w:val="uk-UA"/>
        </w:rPr>
        <w:t>.</w:t>
      </w:r>
    </w:p>
    <w:p w:rsidR="00C8030A" w:rsidRPr="00F26396"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pStyle w:val="3"/>
        <w:jc w:val="left"/>
        <w:rPr>
          <w:b w:val="0"/>
        </w:rPr>
      </w:pPr>
      <w:r>
        <w:rPr>
          <w:b w:val="0"/>
          <w:noProof/>
          <w:lang w:val="ru-RU"/>
        </w:rPr>
        <w:drawing>
          <wp:anchor distT="0" distB="0" distL="114300" distR="114300" simplePos="0" relativeHeight="251694080" behindDoc="0" locked="0" layoutInCell="1" allowOverlap="1">
            <wp:simplePos x="0" y="0"/>
            <wp:positionH relativeFrom="column">
              <wp:align>left</wp:align>
            </wp:positionH>
            <wp:positionV relativeFrom="paragraph">
              <wp:posOffset>6985</wp:posOffset>
            </wp:positionV>
            <wp:extent cx="1498600" cy="1295400"/>
            <wp:effectExtent l="19050" t="0" r="6350" b="0"/>
            <wp:wrapSquare wrapText="bothSides"/>
            <wp:docPr id="34" name="Рисунок 34" descr="BD0666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BD06663_"/>
                    <pic:cNvPicPr>
                      <a:picLocks noChangeAspect="1" noChangeArrowheads="1"/>
                    </pic:cNvPicPr>
                  </pic:nvPicPr>
                  <pic:blipFill>
                    <a:blip r:embed="rId319" cstate="print"/>
                    <a:srcRect/>
                    <a:stretch>
                      <a:fillRect/>
                    </a:stretch>
                  </pic:blipFill>
                  <pic:spPr bwMode="auto">
                    <a:xfrm>
                      <a:off x="0" y="0"/>
                      <a:ext cx="1498600" cy="1295400"/>
                    </a:xfrm>
                    <a:prstGeom prst="rect">
                      <a:avLst/>
                    </a:prstGeom>
                    <a:noFill/>
                    <a:ln w="9525">
                      <a:noFill/>
                      <a:miter lim="800000"/>
                      <a:headEnd/>
                      <a:tailEnd/>
                    </a:ln>
                  </pic:spPr>
                </pic:pic>
              </a:graphicData>
            </a:graphic>
          </wp:anchor>
        </w:drawing>
      </w:r>
    </w:p>
    <w:p w:rsidR="00C8030A" w:rsidRPr="00BD2350" w:rsidRDefault="00C8030A" w:rsidP="00C8030A">
      <w:pPr>
        <w:pStyle w:val="3"/>
        <w:jc w:val="left"/>
        <w:rPr>
          <w:b w:val="0"/>
        </w:rPr>
      </w:pPr>
      <w:r w:rsidRPr="00BD2350">
        <w:rPr>
          <w:b w:val="0"/>
        </w:rPr>
        <w:t xml:space="preserve">                     </w:t>
      </w:r>
    </w:p>
    <w:p w:rsidR="00C8030A" w:rsidRDefault="00C8030A" w:rsidP="00C8030A">
      <w:pPr>
        <w:pStyle w:val="3"/>
        <w:rPr>
          <w:sz w:val="32"/>
        </w:rPr>
      </w:pPr>
      <w:r w:rsidRPr="00BD2350">
        <w:rPr>
          <w:b w:val="0"/>
          <w:sz w:val="32"/>
        </w:rPr>
        <w:t xml:space="preserve"> </w:t>
      </w:r>
      <w:r w:rsidRPr="00B77D8C">
        <w:rPr>
          <w:sz w:val="32"/>
        </w:rPr>
        <w:t>КОД</w:t>
      </w:r>
      <w:r>
        <w:rPr>
          <w:sz w:val="32"/>
        </w:rPr>
        <w:t>И</w:t>
      </w:r>
    </w:p>
    <w:p w:rsidR="00C8030A" w:rsidRPr="00FC2874" w:rsidRDefault="00C8030A" w:rsidP="00C8030A">
      <w:pPr>
        <w:rPr>
          <w:lang w:val="uk-UA"/>
        </w:rPr>
      </w:pPr>
    </w:p>
    <w:p w:rsidR="00C8030A" w:rsidRDefault="00C8030A" w:rsidP="00C8030A">
      <w:pPr>
        <w:jc w:val="center"/>
        <w:rPr>
          <w:sz w:val="28"/>
          <w:lang w:val="uk-UA"/>
        </w:rPr>
      </w:pPr>
      <w:r>
        <w:rPr>
          <w:sz w:val="28"/>
          <w:lang w:val="uk-UA"/>
        </w:rPr>
        <w:t>т</w:t>
      </w:r>
      <w:r w:rsidRPr="00BD2350">
        <w:rPr>
          <w:sz w:val="28"/>
          <w:lang w:val="uk-UA"/>
        </w:rPr>
        <w:t xml:space="preserve">естових завдань </w:t>
      </w:r>
    </w:p>
    <w:p w:rsidR="00C8030A" w:rsidRPr="00F35259" w:rsidRDefault="00C8030A" w:rsidP="00C8030A">
      <w:pPr>
        <w:jc w:val="center"/>
        <w:rPr>
          <w:b/>
          <w:sz w:val="28"/>
          <w:lang w:val="uk-UA"/>
        </w:rPr>
      </w:pPr>
      <w:r w:rsidRPr="00F35259">
        <w:rPr>
          <w:b/>
          <w:sz w:val="28"/>
          <w:lang w:val="uk-UA"/>
        </w:rPr>
        <w:t>“</w:t>
      </w:r>
      <w:r w:rsidRPr="00F35259">
        <w:rPr>
          <w:b/>
          <w:color w:val="000080"/>
          <w:sz w:val="28"/>
          <w:lang w:val="uk-UA"/>
        </w:rPr>
        <w:t>КЛАСИЧНА  КІНЕМАТИКА</w:t>
      </w:r>
      <w:r w:rsidRPr="00F35259">
        <w:rPr>
          <w:b/>
          <w:sz w:val="28"/>
          <w:lang w:val="uk-UA"/>
        </w:rPr>
        <w:t>”</w:t>
      </w:r>
    </w:p>
    <w:p w:rsidR="00C8030A" w:rsidRDefault="00C8030A" w:rsidP="00C8030A">
      <w:pPr>
        <w:jc w:val="center"/>
        <w:rPr>
          <w:sz w:val="28"/>
          <w:lang w:val="uk-UA"/>
        </w:rPr>
      </w:pPr>
    </w:p>
    <w:p w:rsidR="00C8030A" w:rsidRDefault="00C8030A" w:rsidP="00C8030A">
      <w:pPr>
        <w:jc w:val="center"/>
        <w:rPr>
          <w:sz w:val="28"/>
          <w:lang w:val="uk-UA"/>
        </w:rPr>
      </w:pPr>
    </w:p>
    <w:p w:rsidR="00C8030A" w:rsidRPr="00BD2350" w:rsidRDefault="00C8030A" w:rsidP="00C8030A">
      <w:pPr>
        <w:jc w:val="center"/>
        <w:rPr>
          <w:sz w:val="28"/>
          <w:lang w:val="uk-UA"/>
        </w:rPr>
      </w:pPr>
    </w:p>
    <w:tbl>
      <w:tblPr>
        <w:tblpPr w:leftFromText="180" w:rightFromText="180" w:vertAnchor="text" w:horzAnchor="margin" w:tblpXSpec="right" w:tblpY="132"/>
        <w:tblW w:w="0" w:type="auto"/>
        <w:tblBorders>
          <w:top w:val="single" w:sz="4" w:space="0" w:color="auto"/>
          <w:left w:val="single" w:sz="4" w:space="0" w:color="auto"/>
          <w:bottom w:val="single" w:sz="4" w:space="0" w:color="auto"/>
          <w:right w:val="single" w:sz="4" w:space="0" w:color="auto"/>
        </w:tblBorders>
        <w:tblLayout w:type="fixed"/>
        <w:tblLook w:val="0000"/>
      </w:tblPr>
      <w:tblGrid>
        <w:gridCol w:w="1608"/>
        <w:gridCol w:w="540"/>
        <w:gridCol w:w="540"/>
        <w:gridCol w:w="540"/>
        <w:gridCol w:w="540"/>
        <w:gridCol w:w="540"/>
        <w:gridCol w:w="540"/>
        <w:gridCol w:w="540"/>
        <w:gridCol w:w="540"/>
        <w:gridCol w:w="540"/>
        <w:gridCol w:w="540"/>
        <w:gridCol w:w="540"/>
        <w:gridCol w:w="540"/>
        <w:gridCol w:w="540"/>
        <w:gridCol w:w="540"/>
        <w:gridCol w:w="540"/>
      </w:tblGrid>
      <w:tr w:rsidR="00C8030A" w:rsidRPr="00BD2350" w:rsidTr="00AC7FBF">
        <w:trPr>
          <w:trHeight w:val="618"/>
        </w:trPr>
        <w:tc>
          <w:tcPr>
            <w:tcW w:w="1608" w:type="dxa"/>
            <w:tcBorders>
              <w:top w:val="single" w:sz="4" w:space="0" w:color="auto"/>
              <w:left w:val="single" w:sz="4" w:space="0" w:color="auto"/>
              <w:bottom w:val="single" w:sz="4" w:space="0" w:color="auto"/>
              <w:right w:val="single" w:sz="4" w:space="0" w:color="auto"/>
              <w:tl2br w:val="single" w:sz="4" w:space="0" w:color="auto"/>
            </w:tcBorders>
          </w:tcPr>
          <w:p w:rsidR="00C8030A" w:rsidRPr="00BD2350" w:rsidRDefault="00C8030A" w:rsidP="00AC7FBF">
            <w:pPr>
              <w:jc w:val="both"/>
              <w:rPr>
                <w:bCs/>
                <w:color w:val="000080"/>
                <w:sz w:val="28"/>
                <w:lang w:val="uk-UA"/>
              </w:rPr>
            </w:pP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1</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2</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3</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4</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5</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6</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7</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8</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9</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10</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11</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Pr="00B77D8C"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sidRPr="00B77D8C">
              <w:rPr>
                <w:b/>
                <w:color w:val="000080"/>
                <w:sz w:val="28"/>
                <w:szCs w:val="28"/>
                <w:lang w:val="uk-UA"/>
              </w:rPr>
              <w:t>12</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Default="00C8030A" w:rsidP="00AC7FBF">
            <w:pPr>
              <w:jc w:val="center"/>
              <w:rPr>
                <w:b/>
                <w:color w:val="000080"/>
                <w:sz w:val="28"/>
                <w:szCs w:val="28"/>
                <w:lang w:val="uk-UA"/>
              </w:rPr>
            </w:pPr>
          </w:p>
          <w:p w:rsidR="00C8030A" w:rsidRPr="00B77D8C" w:rsidRDefault="00C8030A" w:rsidP="00AC7FBF">
            <w:pPr>
              <w:jc w:val="center"/>
              <w:rPr>
                <w:b/>
                <w:color w:val="000080"/>
                <w:sz w:val="28"/>
                <w:szCs w:val="28"/>
                <w:lang w:val="uk-UA"/>
              </w:rPr>
            </w:pPr>
            <w:r>
              <w:rPr>
                <w:b/>
                <w:color w:val="000080"/>
                <w:sz w:val="28"/>
                <w:szCs w:val="28"/>
                <w:lang w:val="uk-UA"/>
              </w:rPr>
              <w:t>13</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Default="00C8030A" w:rsidP="00AC7FBF">
            <w:pPr>
              <w:jc w:val="center"/>
              <w:rPr>
                <w:b/>
                <w:color w:val="000080"/>
                <w:sz w:val="28"/>
                <w:szCs w:val="28"/>
                <w:lang w:val="en-US"/>
              </w:rPr>
            </w:pPr>
          </w:p>
          <w:p w:rsidR="00C8030A" w:rsidRPr="00F26396" w:rsidRDefault="00C8030A" w:rsidP="00AC7FBF">
            <w:pPr>
              <w:jc w:val="center"/>
              <w:rPr>
                <w:b/>
                <w:color w:val="000080"/>
                <w:sz w:val="28"/>
                <w:szCs w:val="28"/>
                <w:lang w:val="en-US"/>
              </w:rPr>
            </w:pPr>
            <w:r>
              <w:rPr>
                <w:b/>
                <w:color w:val="000080"/>
                <w:sz w:val="28"/>
                <w:szCs w:val="28"/>
                <w:lang w:val="en-US"/>
              </w:rPr>
              <w:t>14</w:t>
            </w:r>
          </w:p>
        </w:tc>
        <w:tc>
          <w:tcPr>
            <w:tcW w:w="540" w:type="dxa"/>
            <w:tcBorders>
              <w:top w:val="single" w:sz="4" w:space="0" w:color="auto"/>
              <w:left w:val="single" w:sz="4" w:space="0" w:color="auto"/>
              <w:bottom w:val="single" w:sz="4" w:space="0" w:color="auto"/>
              <w:right w:val="single" w:sz="4" w:space="0" w:color="auto"/>
            </w:tcBorders>
            <w:shd w:val="clear" w:color="auto" w:fill="CCFFFF"/>
          </w:tcPr>
          <w:p w:rsidR="00C8030A" w:rsidRDefault="00C8030A" w:rsidP="00AC7FBF">
            <w:pPr>
              <w:jc w:val="center"/>
              <w:rPr>
                <w:b/>
                <w:color w:val="000080"/>
                <w:sz w:val="28"/>
                <w:szCs w:val="28"/>
                <w:lang w:val="uk-UA"/>
              </w:rPr>
            </w:pPr>
          </w:p>
          <w:p w:rsidR="00C8030A" w:rsidRPr="00EC464A" w:rsidRDefault="00C8030A" w:rsidP="00AC7FBF">
            <w:pPr>
              <w:jc w:val="center"/>
              <w:rPr>
                <w:b/>
                <w:color w:val="000080"/>
                <w:sz w:val="28"/>
                <w:szCs w:val="28"/>
                <w:lang w:val="uk-UA"/>
              </w:rPr>
            </w:pPr>
            <w:r>
              <w:rPr>
                <w:b/>
                <w:color w:val="000080"/>
                <w:sz w:val="28"/>
                <w:szCs w:val="28"/>
                <w:lang w:val="uk-UA"/>
              </w:rPr>
              <w:t>15</w:t>
            </w:r>
          </w:p>
        </w:tc>
      </w:tr>
      <w:tr w:rsidR="00C8030A" w:rsidRPr="00BD2350" w:rsidTr="00AC7FBF">
        <w:trPr>
          <w:trHeight w:val="297"/>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lang w:val="uk-UA"/>
              </w:rPr>
            </w:pPr>
            <w:r w:rsidRPr="00BD2350">
              <w:rPr>
                <w:lang w:val="uk-UA"/>
              </w:rPr>
              <w:t xml:space="preserve">Тест  </w:t>
            </w:r>
            <w:r w:rsidRPr="00B77D8C">
              <w:rPr>
                <w:b/>
                <w:bCs/>
                <w:color w:val="000080"/>
                <w:lang w:val="uk-UA"/>
              </w:rPr>
              <w:t>№ 1-01</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pStyle w:val="1"/>
              <w:rPr>
                <w:color w:val="000080"/>
                <w:szCs w:val="24"/>
              </w:rPr>
            </w:pPr>
            <w:r w:rsidRPr="00BD2350">
              <w:rPr>
                <w:color w:val="000080"/>
                <w:szCs w:val="24"/>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F26396"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Г</w:t>
            </w:r>
          </w:p>
        </w:tc>
      </w:tr>
      <w:tr w:rsidR="00C8030A" w:rsidRPr="00BD2350" w:rsidTr="00AC7FBF">
        <w:trPr>
          <w:trHeight w:val="221"/>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color w:val="000080"/>
                <w:lang w:val="uk-UA"/>
              </w:rPr>
            </w:pPr>
            <w:r w:rsidRPr="00BD2350">
              <w:rPr>
                <w:lang w:val="uk-UA"/>
              </w:rPr>
              <w:t xml:space="preserve">Тест  </w:t>
            </w:r>
            <w:r w:rsidRPr="00B77D8C">
              <w:rPr>
                <w:b/>
                <w:bCs/>
                <w:color w:val="000080"/>
                <w:lang w:val="uk-UA"/>
              </w:rPr>
              <w:t>№ 1-02</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pStyle w:val="1"/>
              <w:rPr>
                <w:color w:val="000080"/>
                <w:szCs w:val="24"/>
              </w:rPr>
            </w:pPr>
            <w:r w:rsidRPr="00BD2350">
              <w:rPr>
                <w:color w:val="000080"/>
                <w:szCs w:val="24"/>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F26396" w:rsidRDefault="00C8030A" w:rsidP="00AC7FBF">
            <w:pPr>
              <w:jc w:val="center"/>
              <w:rPr>
                <w:color w:val="000080"/>
                <w:lang w:val="uk-UA"/>
              </w:rPr>
            </w:pPr>
            <w:r>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В</w:t>
            </w:r>
          </w:p>
        </w:tc>
      </w:tr>
      <w:tr w:rsidR="00C8030A" w:rsidRPr="00BD2350" w:rsidTr="00AC7FBF">
        <w:trPr>
          <w:trHeight w:val="325"/>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color w:val="000080"/>
                <w:lang w:val="uk-UA"/>
              </w:rPr>
            </w:pPr>
            <w:r w:rsidRPr="00BD2350">
              <w:rPr>
                <w:lang w:val="uk-UA"/>
              </w:rPr>
              <w:t xml:space="preserve">Тест  </w:t>
            </w:r>
            <w:r w:rsidRPr="00B77D8C">
              <w:rPr>
                <w:b/>
                <w:bCs/>
                <w:color w:val="000080"/>
                <w:lang w:val="uk-UA"/>
              </w:rPr>
              <w:t>№ 1-03</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Б</w:t>
            </w:r>
          </w:p>
        </w:tc>
      </w:tr>
      <w:tr w:rsidR="00C8030A" w:rsidRPr="00BD2350" w:rsidTr="00AC7FBF">
        <w:trPr>
          <w:trHeight w:val="221"/>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color w:val="000080"/>
                <w:lang w:val="uk-UA"/>
              </w:rPr>
            </w:pPr>
            <w:r w:rsidRPr="00BD2350">
              <w:rPr>
                <w:lang w:val="uk-UA"/>
              </w:rPr>
              <w:t xml:space="preserve">Тест  </w:t>
            </w:r>
            <w:r w:rsidRPr="00B77D8C">
              <w:rPr>
                <w:b/>
                <w:bCs/>
                <w:color w:val="000080"/>
                <w:lang w:val="uk-UA"/>
              </w:rPr>
              <w:t>№ 1-04</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А</w:t>
            </w:r>
          </w:p>
        </w:tc>
      </w:tr>
      <w:tr w:rsidR="00C8030A" w:rsidRPr="00BD2350" w:rsidTr="00AC7FBF">
        <w:trPr>
          <w:trHeight w:val="311"/>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color w:val="000080"/>
                <w:lang w:val="uk-UA"/>
              </w:rPr>
            </w:pPr>
            <w:r w:rsidRPr="00BD2350">
              <w:rPr>
                <w:lang w:val="uk-UA"/>
              </w:rPr>
              <w:t xml:space="preserve">Тест  </w:t>
            </w:r>
            <w:r w:rsidRPr="00B77D8C">
              <w:rPr>
                <w:b/>
                <w:bCs/>
                <w:color w:val="000080"/>
                <w:lang w:val="uk-UA"/>
              </w:rPr>
              <w:t>№ 1-05</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А</w:t>
            </w:r>
          </w:p>
        </w:tc>
      </w:tr>
      <w:tr w:rsidR="00C8030A" w:rsidRPr="00BD2350" w:rsidTr="00AC7FBF">
        <w:trPr>
          <w:trHeight w:val="235"/>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color w:val="000080"/>
                <w:lang w:val="uk-UA"/>
              </w:rPr>
            </w:pPr>
            <w:r w:rsidRPr="00BD2350">
              <w:rPr>
                <w:lang w:val="uk-UA"/>
              </w:rPr>
              <w:t xml:space="preserve">Тест  </w:t>
            </w:r>
            <w:r w:rsidRPr="00B77D8C">
              <w:rPr>
                <w:b/>
                <w:bCs/>
                <w:color w:val="000080"/>
                <w:lang w:val="uk-UA"/>
              </w:rPr>
              <w:t>№ 1-06</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Б</w:t>
            </w:r>
          </w:p>
        </w:tc>
      </w:tr>
      <w:tr w:rsidR="00C8030A" w:rsidRPr="00BD2350" w:rsidTr="00AC7FBF">
        <w:trPr>
          <w:trHeight w:val="311"/>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color w:val="000080"/>
                <w:lang w:val="uk-UA"/>
              </w:rPr>
            </w:pPr>
            <w:r w:rsidRPr="00BD2350">
              <w:rPr>
                <w:lang w:val="uk-UA"/>
              </w:rPr>
              <w:t xml:space="preserve">Тест  </w:t>
            </w:r>
            <w:r w:rsidRPr="00B77D8C">
              <w:rPr>
                <w:b/>
                <w:bCs/>
                <w:color w:val="000080"/>
                <w:lang w:val="uk-UA"/>
              </w:rPr>
              <w:t>№ 1-07</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В</w:t>
            </w:r>
          </w:p>
        </w:tc>
      </w:tr>
      <w:tr w:rsidR="00C8030A" w:rsidRPr="00BD2350" w:rsidTr="00AC7FBF">
        <w:trPr>
          <w:trHeight w:val="235"/>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color w:val="000080"/>
                <w:lang w:val="uk-UA"/>
              </w:rPr>
            </w:pPr>
            <w:r w:rsidRPr="00BD2350">
              <w:rPr>
                <w:lang w:val="uk-UA"/>
              </w:rPr>
              <w:t xml:space="preserve">Тест  </w:t>
            </w:r>
            <w:r w:rsidRPr="00B77D8C">
              <w:rPr>
                <w:b/>
                <w:bCs/>
                <w:color w:val="000080"/>
                <w:lang w:val="uk-UA"/>
              </w:rPr>
              <w:t>№ 1-08</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Г</w:t>
            </w:r>
          </w:p>
        </w:tc>
      </w:tr>
      <w:tr w:rsidR="00C8030A" w:rsidRPr="00BD2350" w:rsidTr="00AC7FBF">
        <w:trPr>
          <w:trHeight w:val="311"/>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color w:val="000080"/>
                <w:lang w:val="uk-UA"/>
              </w:rPr>
            </w:pPr>
            <w:r w:rsidRPr="00BD2350">
              <w:rPr>
                <w:lang w:val="uk-UA"/>
              </w:rPr>
              <w:t xml:space="preserve">Тест  </w:t>
            </w:r>
            <w:r w:rsidRPr="00B77D8C">
              <w:rPr>
                <w:b/>
                <w:bCs/>
                <w:color w:val="000080"/>
                <w:lang w:val="uk-UA"/>
              </w:rPr>
              <w:t>№ 1-09</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А</w:t>
            </w:r>
          </w:p>
        </w:tc>
      </w:tr>
      <w:tr w:rsidR="00C8030A" w:rsidRPr="00BD2350" w:rsidTr="00AC7FBF">
        <w:trPr>
          <w:trHeight w:val="235"/>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color w:val="000080"/>
                <w:lang w:val="uk-UA"/>
              </w:rPr>
            </w:pPr>
            <w:r w:rsidRPr="00BD2350">
              <w:rPr>
                <w:lang w:val="uk-UA"/>
              </w:rPr>
              <w:t xml:space="preserve">Тест </w:t>
            </w:r>
            <w:r w:rsidRPr="00B77D8C">
              <w:rPr>
                <w:b/>
                <w:bCs/>
                <w:color w:val="000080"/>
                <w:lang w:val="uk-UA"/>
              </w:rPr>
              <w:t>№ 1-10</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Б</w:t>
            </w:r>
          </w:p>
        </w:tc>
      </w:tr>
      <w:tr w:rsidR="00C8030A" w:rsidRPr="00BD2350" w:rsidTr="00AC7FBF">
        <w:trPr>
          <w:trHeight w:val="325"/>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color w:val="000080"/>
                <w:lang w:val="uk-UA"/>
              </w:rPr>
            </w:pPr>
            <w:r w:rsidRPr="00BD2350">
              <w:rPr>
                <w:lang w:val="uk-UA"/>
              </w:rPr>
              <w:t xml:space="preserve">Тест  </w:t>
            </w:r>
            <w:r w:rsidRPr="00B77D8C">
              <w:rPr>
                <w:b/>
                <w:bCs/>
                <w:color w:val="000080"/>
                <w:lang w:val="uk-UA"/>
              </w:rPr>
              <w:t>№ 1-11</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В</w:t>
            </w:r>
          </w:p>
        </w:tc>
      </w:tr>
      <w:tr w:rsidR="00C8030A" w:rsidRPr="00BD2350" w:rsidTr="00AC7FBF">
        <w:trPr>
          <w:trHeight w:val="235"/>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lang w:val="uk-UA"/>
              </w:rPr>
            </w:pPr>
            <w:r w:rsidRPr="00BD2350">
              <w:rPr>
                <w:lang w:val="uk-UA"/>
              </w:rPr>
              <w:t xml:space="preserve">Тест  </w:t>
            </w:r>
            <w:r w:rsidRPr="00B77D8C">
              <w:rPr>
                <w:b/>
                <w:bCs/>
                <w:color w:val="000080"/>
                <w:lang w:val="uk-UA"/>
              </w:rPr>
              <w:t>№ 1-12</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Г</w:t>
            </w:r>
          </w:p>
        </w:tc>
      </w:tr>
      <w:tr w:rsidR="00C8030A" w:rsidRPr="00BD2350" w:rsidTr="00AC7FBF">
        <w:trPr>
          <w:trHeight w:val="324"/>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lang w:val="uk-UA"/>
              </w:rPr>
            </w:pPr>
            <w:r w:rsidRPr="00BD2350">
              <w:rPr>
                <w:lang w:val="uk-UA"/>
              </w:rPr>
              <w:t xml:space="preserve">Тест  </w:t>
            </w:r>
            <w:r w:rsidRPr="00B77D8C">
              <w:rPr>
                <w:b/>
                <w:bCs/>
                <w:color w:val="000080"/>
                <w:lang w:val="uk-UA"/>
              </w:rPr>
              <w:t>№ 1-13</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А</w:t>
            </w:r>
          </w:p>
        </w:tc>
      </w:tr>
      <w:tr w:rsidR="00C8030A" w:rsidRPr="00BD2350" w:rsidTr="00AC7FBF">
        <w:trPr>
          <w:trHeight w:val="221"/>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lang w:val="uk-UA"/>
              </w:rPr>
            </w:pPr>
            <w:r w:rsidRPr="00BD2350">
              <w:rPr>
                <w:lang w:val="uk-UA"/>
              </w:rPr>
              <w:t xml:space="preserve">Тест  </w:t>
            </w:r>
            <w:r w:rsidRPr="00B77D8C">
              <w:rPr>
                <w:b/>
                <w:bCs/>
                <w:color w:val="000080"/>
                <w:lang w:val="uk-UA"/>
              </w:rPr>
              <w:t>№ 1-14</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Б</w:t>
            </w:r>
          </w:p>
        </w:tc>
      </w:tr>
      <w:tr w:rsidR="00C8030A" w:rsidRPr="00BD2350" w:rsidTr="00AC7FBF">
        <w:trPr>
          <w:trHeight w:val="325"/>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lang w:val="uk-UA"/>
              </w:rPr>
            </w:pPr>
            <w:r w:rsidRPr="00BD2350">
              <w:rPr>
                <w:lang w:val="uk-UA"/>
              </w:rPr>
              <w:t xml:space="preserve">Тест  </w:t>
            </w:r>
            <w:r w:rsidRPr="00B77D8C">
              <w:rPr>
                <w:b/>
                <w:bCs/>
                <w:color w:val="000080"/>
                <w:lang w:val="uk-UA"/>
              </w:rPr>
              <w:t>№ 1-15</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В</w:t>
            </w:r>
          </w:p>
        </w:tc>
      </w:tr>
      <w:tr w:rsidR="00C8030A" w:rsidRPr="00BD2350" w:rsidTr="00AC7FBF">
        <w:trPr>
          <w:trHeight w:val="249"/>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lang w:val="uk-UA"/>
              </w:rPr>
            </w:pPr>
            <w:r w:rsidRPr="00BD2350">
              <w:rPr>
                <w:lang w:val="uk-UA"/>
              </w:rPr>
              <w:t xml:space="preserve">Тест  </w:t>
            </w:r>
            <w:r w:rsidRPr="00B77D8C">
              <w:rPr>
                <w:b/>
                <w:bCs/>
                <w:color w:val="000080"/>
                <w:lang w:val="uk-UA"/>
              </w:rPr>
              <w:t>№ 1-16</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Г</w:t>
            </w:r>
          </w:p>
        </w:tc>
      </w:tr>
      <w:tr w:rsidR="00C8030A" w:rsidRPr="00BD2350" w:rsidTr="00AC7FBF">
        <w:trPr>
          <w:trHeight w:val="344"/>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lang w:val="uk-UA"/>
              </w:rPr>
            </w:pPr>
            <w:r w:rsidRPr="00BD2350">
              <w:rPr>
                <w:lang w:val="uk-UA"/>
              </w:rPr>
              <w:t xml:space="preserve">Тест  </w:t>
            </w:r>
            <w:r w:rsidRPr="00B77D8C">
              <w:rPr>
                <w:b/>
                <w:bCs/>
                <w:color w:val="000080"/>
                <w:lang w:val="uk-UA"/>
              </w:rPr>
              <w:t>№ 1-17</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Б</w:t>
            </w:r>
          </w:p>
        </w:tc>
      </w:tr>
      <w:tr w:rsidR="00C8030A" w:rsidRPr="00BD2350" w:rsidTr="00AC7FBF">
        <w:trPr>
          <w:trHeight w:val="268"/>
        </w:trPr>
        <w:tc>
          <w:tcPr>
            <w:tcW w:w="1608"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rPr>
                <w:lang w:val="uk-UA"/>
              </w:rPr>
            </w:pPr>
            <w:r w:rsidRPr="00BD2350">
              <w:rPr>
                <w:lang w:val="uk-UA"/>
              </w:rPr>
              <w:t xml:space="preserve">Тест  </w:t>
            </w:r>
            <w:r w:rsidRPr="00B77D8C">
              <w:rPr>
                <w:b/>
                <w:bCs/>
                <w:color w:val="000080"/>
                <w:lang w:val="uk-UA"/>
              </w:rPr>
              <w:t>№ 1-18</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А</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sidRPr="00BD2350">
              <w:rPr>
                <w:color w:val="000080"/>
                <w:lang w:val="uk-UA"/>
              </w:rPr>
              <w:t>В</w:t>
            </w:r>
          </w:p>
        </w:tc>
        <w:tc>
          <w:tcPr>
            <w:tcW w:w="540" w:type="dxa"/>
            <w:tcBorders>
              <w:top w:val="single" w:sz="4" w:space="0" w:color="auto"/>
              <w:left w:val="single" w:sz="4" w:space="0" w:color="auto"/>
              <w:bottom w:val="single" w:sz="4" w:space="0" w:color="auto"/>
              <w:right w:val="single" w:sz="4" w:space="0" w:color="auto"/>
            </w:tcBorders>
          </w:tcPr>
          <w:p w:rsidR="00C8030A" w:rsidRPr="00BD2350" w:rsidRDefault="00C8030A" w:rsidP="00AC7FBF">
            <w:pPr>
              <w:jc w:val="center"/>
              <w:rPr>
                <w:color w:val="000080"/>
                <w:lang w:val="uk-UA"/>
              </w:rPr>
            </w:pPr>
            <w:r>
              <w:rPr>
                <w:color w:val="000080"/>
                <w:lang w:val="uk-UA"/>
              </w:rPr>
              <w:t>Б</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Г</w:t>
            </w:r>
          </w:p>
        </w:tc>
        <w:tc>
          <w:tcPr>
            <w:tcW w:w="540" w:type="dxa"/>
            <w:tcBorders>
              <w:top w:val="single" w:sz="4" w:space="0" w:color="auto"/>
              <w:left w:val="single" w:sz="4" w:space="0" w:color="auto"/>
              <w:bottom w:val="single" w:sz="4" w:space="0" w:color="auto"/>
              <w:right w:val="single" w:sz="4" w:space="0" w:color="auto"/>
            </w:tcBorders>
          </w:tcPr>
          <w:p w:rsidR="00C8030A" w:rsidRDefault="00C8030A" w:rsidP="00AC7FBF">
            <w:pPr>
              <w:jc w:val="center"/>
              <w:rPr>
                <w:color w:val="000080"/>
                <w:lang w:val="uk-UA"/>
              </w:rPr>
            </w:pPr>
            <w:r>
              <w:rPr>
                <w:color w:val="000080"/>
                <w:lang w:val="uk-UA"/>
              </w:rPr>
              <w:t>В</w:t>
            </w:r>
          </w:p>
        </w:tc>
      </w:tr>
    </w:tbl>
    <w:p w:rsidR="00C8030A" w:rsidRPr="00BD2350"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Pr="00BD2350" w:rsidRDefault="00C8030A" w:rsidP="00C8030A">
      <w:pPr>
        <w:jc w:val="both"/>
        <w:rPr>
          <w:lang w:val="uk-UA"/>
        </w:rPr>
      </w:pPr>
    </w:p>
    <w:p w:rsidR="00C8030A" w:rsidRPr="006532C8" w:rsidRDefault="00C8030A" w:rsidP="00C8030A">
      <w:pPr>
        <w:jc w:val="right"/>
        <w:rPr>
          <w:b/>
          <w:color w:val="993300"/>
          <w:sz w:val="40"/>
          <w:szCs w:val="40"/>
          <w:lang w:val="uk-UA"/>
        </w:rPr>
      </w:pPr>
      <w:r>
        <w:rPr>
          <w:b/>
          <w:noProof/>
          <w:color w:val="993300"/>
          <w:sz w:val="40"/>
          <w:szCs w:val="40"/>
        </w:rPr>
        <w:lastRenderedPageBreak/>
        <w:drawing>
          <wp:anchor distT="0" distB="0" distL="114300" distR="114300" simplePos="0" relativeHeight="251699200" behindDoc="0" locked="0" layoutInCell="1" allowOverlap="1">
            <wp:simplePos x="0" y="0"/>
            <wp:positionH relativeFrom="column">
              <wp:posOffset>321310</wp:posOffset>
            </wp:positionH>
            <wp:positionV relativeFrom="paragraph">
              <wp:posOffset>-342900</wp:posOffset>
            </wp:positionV>
            <wp:extent cx="697865" cy="1143000"/>
            <wp:effectExtent l="19050" t="0" r="6985" b="0"/>
            <wp:wrapSquare wrapText="bothSides"/>
            <wp:docPr id="39" name="Рисунок 39"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j0299125"/>
                    <pic:cNvPicPr>
                      <a:picLocks noChangeAspect="1" noChangeArrowheads="1"/>
                    </pic:cNvPicPr>
                  </pic:nvPicPr>
                  <pic:blipFill>
                    <a:blip r:embed="rId19" cstate="print"/>
                    <a:srcRect/>
                    <a:stretch>
                      <a:fillRect/>
                    </a:stretch>
                  </pic:blipFill>
                  <pic:spPr bwMode="auto">
                    <a:xfrm>
                      <a:off x="0" y="0"/>
                      <a:ext cx="697865" cy="1143000"/>
                    </a:xfrm>
                    <a:prstGeom prst="rect">
                      <a:avLst/>
                    </a:prstGeom>
                    <a:noFill/>
                    <a:ln w="9525">
                      <a:noFill/>
                      <a:miter lim="800000"/>
                      <a:headEnd/>
                      <a:tailEnd/>
                    </a:ln>
                  </pic:spPr>
                </pic:pic>
              </a:graphicData>
            </a:graphic>
          </wp:anchor>
        </w:drawing>
      </w:r>
      <w:r w:rsidRPr="006532C8">
        <w:rPr>
          <w:b/>
          <w:noProof/>
          <w:color w:val="993300"/>
          <w:sz w:val="40"/>
          <w:szCs w:val="40"/>
          <w:lang w:val="uk-UA"/>
        </w:rPr>
        <w:t>4. КЛАСИЧНА  КІНЕМАТИКА</w:t>
      </w:r>
    </w:p>
    <w:p w:rsidR="00C8030A" w:rsidRPr="006532C8" w:rsidRDefault="00C8030A" w:rsidP="00C8030A">
      <w:pPr>
        <w:jc w:val="right"/>
        <w:rPr>
          <w:b/>
          <w:color w:val="993300"/>
          <w:sz w:val="40"/>
          <w:szCs w:val="40"/>
          <w:lang w:val="uk-UA"/>
        </w:rPr>
      </w:pPr>
      <w:r w:rsidRPr="006532C8">
        <w:rPr>
          <w:b/>
          <w:color w:val="993300"/>
          <w:sz w:val="40"/>
          <w:szCs w:val="40"/>
          <w:lang w:val="uk-UA"/>
        </w:rPr>
        <w:t>у прикладах і задачах</w:t>
      </w:r>
    </w:p>
    <w:p w:rsidR="00C8030A" w:rsidRDefault="00C8030A" w:rsidP="00C8030A">
      <w:pPr>
        <w:jc w:val="center"/>
        <w:rPr>
          <w:b/>
          <w:color w:val="993300"/>
          <w:lang w:val="uk-UA"/>
        </w:rPr>
      </w:pPr>
    </w:p>
    <w:p w:rsidR="00C8030A" w:rsidRDefault="00C8030A" w:rsidP="00C8030A">
      <w:pPr>
        <w:jc w:val="center"/>
        <w:rPr>
          <w:b/>
          <w:color w:val="993300"/>
          <w:lang w:val="uk-UA"/>
        </w:rPr>
      </w:pPr>
    </w:p>
    <w:p w:rsidR="00C8030A" w:rsidRDefault="00C8030A" w:rsidP="00C8030A">
      <w:pPr>
        <w:jc w:val="center"/>
        <w:rPr>
          <w:b/>
          <w:color w:val="993300"/>
          <w:lang w:val="uk-UA"/>
        </w:rPr>
      </w:pPr>
    </w:p>
    <w:p w:rsidR="00C8030A" w:rsidRPr="00A869DF" w:rsidRDefault="00C8030A" w:rsidP="00C8030A">
      <w:pPr>
        <w:jc w:val="both"/>
        <w:rPr>
          <w:b/>
          <w:color w:val="993300"/>
          <w:sz w:val="28"/>
          <w:szCs w:val="28"/>
          <w:lang w:val="uk-UA"/>
        </w:rPr>
      </w:pPr>
      <w:r w:rsidRPr="00A869DF">
        <w:rPr>
          <w:b/>
          <w:color w:val="993300"/>
          <w:sz w:val="28"/>
          <w:szCs w:val="28"/>
          <w:lang w:val="uk-UA"/>
        </w:rPr>
        <w:t xml:space="preserve">Приклад 1. </w:t>
      </w:r>
      <w:r w:rsidRPr="00044970">
        <w:rPr>
          <w:color w:val="000080"/>
          <w:sz w:val="24"/>
          <w:szCs w:val="24"/>
          <w:lang w:val="uk-UA"/>
        </w:rPr>
        <w:t>Камінь кинули з башти висотою 20 м із нульовою початковою швидкістю. Нехтуючи опором повітря, визначте, скільки часу камінь падає? Із якою швидкістю він підлетить до Землі?</w:t>
      </w:r>
      <w:r w:rsidRPr="00A869DF">
        <w:rPr>
          <w:b/>
          <w:color w:val="993300"/>
          <w:sz w:val="28"/>
          <w:szCs w:val="28"/>
          <w:lang w:val="uk-UA"/>
        </w:rPr>
        <w:t xml:space="preserve"> </w:t>
      </w:r>
    </w:p>
    <w:p w:rsidR="00C8030A" w:rsidRPr="005A7C7C" w:rsidRDefault="00C8030A" w:rsidP="00C8030A">
      <w:pPr>
        <w:jc w:val="center"/>
        <w:rPr>
          <w:rFonts w:ascii="Arial" w:hAnsi="Arial" w:cs="Arial"/>
          <w:b/>
          <w:sz w:val="24"/>
          <w:szCs w:val="24"/>
          <w:lang w:val="uk-UA"/>
        </w:rPr>
      </w:pPr>
      <w:r w:rsidRPr="005A7C7C">
        <w:rPr>
          <w:rFonts w:ascii="Arial" w:hAnsi="Arial" w:cs="Arial"/>
          <w:b/>
          <w:sz w:val="24"/>
          <w:szCs w:val="24"/>
          <w:lang w:val="uk-UA"/>
        </w:rPr>
        <w:t>Р</w:t>
      </w:r>
      <w:r>
        <w:rPr>
          <w:rFonts w:ascii="Arial" w:hAnsi="Arial" w:cs="Arial"/>
          <w:b/>
          <w:sz w:val="24"/>
          <w:szCs w:val="24"/>
          <w:lang w:val="uk-UA"/>
        </w:rPr>
        <w:t>ОЗВ'ЯЗАННЯ</w:t>
      </w:r>
      <w:r w:rsidRPr="005A7C7C">
        <w:rPr>
          <w:rFonts w:ascii="Arial" w:hAnsi="Arial" w:cs="Arial"/>
          <w:b/>
          <w:sz w:val="24"/>
          <w:szCs w:val="24"/>
          <w:lang w:val="uk-UA"/>
        </w:rPr>
        <w:t>:</w:t>
      </w:r>
    </w:p>
    <w:p w:rsidR="00C8030A" w:rsidRDefault="00C8030A" w:rsidP="00C8030A">
      <w:pPr>
        <w:jc w:val="both"/>
        <w:rPr>
          <w:lang w:val="en-US"/>
        </w:rPr>
      </w:pPr>
      <w:r>
        <w:rPr>
          <w:noProof/>
        </w:rPr>
        <w:drawing>
          <wp:anchor distT="0" distB="0" distL="114300" distR="114300" simplePos="0" relativeHeight="251700224" behindDoc="0" locked="0" layoutInCell="1" allowOverlap="1">
            <wp:simplePos x="0" y="0"/>
            <wp:positionH relativeFrom="column">
              <wp:posOffset>0</wp:posOffset>
            </wp:positionH>
            <wp:positionV relativeFrom="paragraph">
              <wp:posOffset>-11430</wp:posOffset>
            </wp:positionV>
            <wp:extent cx="1181100" cy="1181100"/>
            <wp:effectExtent l="19050" t="0" r="0" b="0"/>
            <wp:wrapSquare wrapText="bothSides"/>
            <wp:docPr id="40" name="Рисунок 40"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b"/>
                    <pic:cNvPicPr>
                      <a:picLocks noChangeAspect="1" noChangeArrowheads="1"/>
                    </pic:cNvPicPr>
                  </pic:nvPicPr>
                  <pic:blipFill>
                    <a:blip r:embed="rId471" cstate="print"/>
                    <a:srcRect/>
                    <a:stretch>
                      <a:fillRect/>
                    </a:stretch>
                  </pic:blipFill>
                  <pic:spPr bwMode="auto">
                    <a:xfrm>
                      <a:off x="0" y="0"/>
                      <a:ext cx="1181100" cy="1181100"/>
                    </a:xfrm>
                    <a:prstGeom prst="rect">
                      <a:avLst/>
                    </a:prstGeom>
                    <a:noFill/>
                    <a:ln w="9525">
                      <a:noFill/>
                      <a:miter lim="800000"/>
                      <a:headEnd/>
                      <a:tailEnd/>
                    </a:ln>
                  </pic:spPr>
                </pic:pic>
              </a:graphicData>
            </a:graphic>
          </wp:anchor>
        </w:drawing>
      </w:r>
    </w:p>
    <w:p w:rsidR="00C8030A" w:rsidRDefault="00C8030A" w:rsidP="00C8030A">
      <w:pPr>
        <w:numPr>
          <w:ilvl w:val="0"/>
          <w:numId w:val="21"/>
        </w:numPr>
        <w:tabs>
          <w:tab w:val="clear" w:pos="720"/>
          <w:tab w:val="num" w:pos="360"/>
        </w:tabs>
        <w:ind w:left="360"/>
        <w:jc w:val="both"/>
        <w:rPr>
          <w:sz w:val="24"/>
          <w:szCs w:val="24"/>
          <w:lang w:val="uk-UA"/>
        </w:rPr>
      </w:pPr>
      <w:r>
        <w:rPr>
          <w:sz w:val="24"/>
          <w:szCs w:val="24"/>
          <w:lang w:val="uk-UA"/>
        </w:rPr>
        <w:t xml:space="preserve">Рух каменю, що падає з башти без початкової швидкості, є вільним падінням, для якого пройдений протягом часу </w:t>
      </w:r>
      <w:r>
        <w:rPr>
          <w:sz w:val="24"/>
          <w:szCs w:val="24"/>
          <w:lang w:val="en-US"/>
        </w:rPr>
        <w:t>t</w:t>
      </w:r>
      <w:r>
        <w:rPr>
          <w:sz w:val="24"/>
          <w:szCs w:val="24"/>
          <w:lang w:val="uk-UA"/>
        </w:rPr>
        <w:t xml:space="preserve"> шлях (висота) становить</w:t>
      </w:r>
    </w:p>
    <w:p w:rsidR="00C8030A" w:rsidRPr="00427E6E" w:rsidRDefault="00C8030A" w:rsidP="00C8030A">
      <w:pPr>
        <w:ind w:left="360"/>
        <w:jc w:val="both"/>
        <w:rPr>
          <w:sz w:val="24"/>
          <w:szCs w:val="24"/>
          <w:lang w:val="uk-UA"/>
        </w:rPr>
      </w:pPr>
    </w:p>
    <w:p w:rsidR="00C8030A" w:rsidRDefault="00C8030A" w:rsidP="00C8030A">
      <w:pPr>
        <w:jc w:val="right"/>
        <w:rPr>
          <w:sz w:val="24"/>
          <w:szCs w:val="24"/>
          <w:lang w:val="uk-UA"/>
        </w:rPr>
      </w:pPr>
      <w:r w:rsidRPr="00E9628C">
        <w:rPr>
          <w:position w:val="-24"/>
          <w:sz w:val="24"/>
          <w:szCs w:val="24"/>
        </w:rPr>
        <w:object w:dxaOrig="820" w:dyaOrig="660">
          <v:shape id="_x0000_i1264" type="#_x0000_t75" style="width:41pt;height:33.25pt" o:ole="">
            <v:imagedata r:id="rId472" o:title=""/>
          </v:shape>
          <o:OLEObject Type="Embed" ProgID="Equation.3" ShapeID="_x0000_i1264" DrawAspect="Content" ObjectID="_1449738223" r:id="rId473"/>
        </w:object>
      </w:r>
      <w:r>
        <w:rPr>
          <w:sz w:val="24"/>
          <w:szCs w:val="24"/>
          <w:lang w:val="uk-UA"/>
        </w:rPr>
        <w:t>.</w:t>
      </w:r>
      <w:r w:rsidRPr="00E9628C">
        <w:rPr>
          <w:sz w:val="24"/>
          <w:szCs w:val="24"/>
          <w:lang w:val="uk-UA"/>
        </w:rPr>
        <w:t xml:space="preserve">                                                        (1)</w:t>
      </w:r>
    </w:p>
    <w:p w:rsidR="00C8030A" w:rsidRDefault="00C8030A" w:rsidP="00C8030A">
      <w:pPr>
        <w:rPr>
          <w:sz w:val="24"/>
          <w:szCs w:val="24"/>
          <w:lang w:val="uk-UA"/>
        </w:rPr>
      </w:pPr>
      <w:r>
        <w:rPr>
          <w:sz w:val="24"/>
          <w:szCs w:val="24"/>
          <w:lang w:val="uk-UA"/>
        </w:rPr>
        <w:t xml:space="preserve">Звідси час падіння каменю </w:t>
      </w:r>
    </w:p>
    <w:p w:rsidR="00C8030A" w:rsidRDefault="00C8030A" w:rsidP="00C8030A">
      <w:pPr>
        <w:jc w:val="right"/>
        <w:rPr>
          <w:sz w:val="24"/>
          <w:szCs w:val="24"/>
          <w:lang w:val="uk-UA"/>
        </w:rPr>
      </w:pPr>
      <w:r w:rsidRPr="00E9628C">
        <w:rPr>
          <w:position w:val="-32"/>
          <w:sz w:val="24"/>
          <w:szCs w:val="24"/>
          <w:lang w:val="uk-UA"/>
        </w:rPr>
        <w:object w:dxaOrig="880" w:dyaOrig="760">
          <v:shape id="_x0000_i1265" type="#_x0000_t75" style="width:44.3pt;height:37.65pt" o:ole="">
            <v:imagedata r:id="rId474" o:title=""/>
          </v:shape>
          <o:OLEObject Type="Embed" ProgID="Equation.3" ShapeID="_x0000_i1265" DrawAspect="Content" ObjectID="_1449738224" r:id="rId475"/>
        </w:object>
      </w:r>
      <w:r>
        <w:rPr>
          <w:sz w:val="24"/>
          <w:szCs w:val="24"/>
          <w:lang w:val="uk-UA"/>
        </w:rPr>
        <w:t xml:space="preserve">.                                                     (2)  </w:t>
      </w:r>
    </w:p>
    <w:p w:rsidR="00C8030A" w:rsidRDefault="00C8030A" w:rsidP="00C8030A">
      <w:pPr>
        <w:rPr>
          <w:sz w:val="24"/>
          <w:szCs w:val="24"/>
          <w:lang w:val="uk-UA"/>
        </w:rPr>
      </w:pPr>
      <w:r>
        <w:rPr>
          <w:sz w:val="24"/>
          <w:szCs w:val="24"/>
          <w:lang w:val="uk-UA"/>
        </w:rPr>
        <w:t>Підставляючи числові значення фізичних величин, маємо:</w:t>
      </w:r>
    </w:p>
    <w:p w:rsidR="00C8030A" w:rsidRDefault="00C8030A" w:rsidP="00C8030A">
      <w:pPr>
        <w:jc w:val="center"/>
        <w:rPr>
          <w:sz w:val="24"/>
          <w:szCs w:val="24"/>
          <w:lang w:val="uk-UA"/>
        </w:rPr>
      </w:pPr>
      <w:r>
        <w:rPr>
          <w:sz w:val="24"/>
          <w:szCs w:val="24"/>
          <w:lang w:val="uk-UA"/>
        </w:rPr>
        <w:t xml:space="preserve">                                 </w:t>
      </w:r>
      <w:r w:rsidRPr="00E9628C">
        <w:rPr>
          <w:position w:val="-58"/>
          <w:sz w:val="24"/>
          <w:szCs w:val="24"/>
          <w:lang w:val="uk-UA"/>
        </w:rPr>
        <w:object w:dxaOrig="1300" w:dyaOrig="1020">
          <v:shape id="_x0000_i1266" type="#_x0000_t75" style="width:65.35pt;height:49.85pt" o:ole="">
            <v:imagedata r:id="rId476" o:title=""/>
          </v:shape>
          <o:OLEObject Type="Embed" ProgID="Equation.3" ShapeID="_x0000_i1266" DrawAspect="Content" ObjectID="_1449738225" r:id="rId477"/>
        </w:object>
      </w:r>
      <w:r>
        <w:rPr>
          <w:sz w:val="24"/>
          <w:szCs w:val="24"/>
          <w:lang w:val="uk-UA"/>
        </w:rPr>
        <w:t>=2,0 с.</w:t>
      </w:r>
    </w:p>
    <w:p w:rsidR="00C8030A" w:rsidRDefault="00C8030A" w:rsidP="00C8030A">
      <w:pPr>
        <w:numPr>
          <w:ilvl w:val="0"/>
          <w:numId w:val="21"/>
        </w:numPr>
        <w:tabs>
          <w:tab w:val="clear" w:pos="720"/>
          <w:tab w:val="num" w:pos="360"/>
        </w:tabs>
        <w:ind w:left="360"/>
        <w:rPr>
          <w:sz w:val="24"/>
          <w:szCs w:val="24"/>
          <w:lang w:val="uk-UA"/>
        </w:rPr>
      </w:pPr>
      <w:r>
        <w:rPr>
          <w:sz w:val="24"/>
          <w:szCs w:val="24"/>
          <w:lang w:val="uk-UA"/>
        </w:rPr>
        <w:t xml:space="preserve">При вільному падінні швидкість, яку набирає тіло за час руху </w:t>
      </w:r>
      <w:r>
        <w:rPr>
          <w:sz w:val="24"/>
          <w:szCs w:val="24"/>
          <w:lang w:val="en-US"/>
        </w:rPr>
        <w:t>t</w:t>
      </w:r>
      <w:r>
        <w:rPr>
          <w:sz w:val="24"/>
          <w:szCs w:val="24"/>
          <w:lang w:val="uk-UA"/>
        </w:rPr>
        <w:t>, лінійно зростає із часом як</w:t>
      </w:r>
    </w:p>
    <w:p w:rsidR="00C8030A" w:rsidRPr="00147E3C" w:rsidRDefault="00C8030A" w:rsidP="00C8030A">
      <w:pPr>
        <w:ind w:left="360"/>
        <w:jc w:val="right"/>
        <w:rPr>
          <w:sz w:val="24"/>
          <w:szCs w:val="24"/>
        </w:rPr>
      </w:pPr>
      <w:r w:rsidRPr="005F7622">
        <w:rPr>
          <w:position w:val="-12"/>
          <w:sz w:val="24"/>
          <w:szCs w:val="24"/>
          <w:lang w:val="en-US"/>
        </w:rPr>
        <w:object w:dxaOrig="1080" w:dyaOrig="360">
          <v:shape id="_x0000_i1267" type="#_x0000_t75" style="width:53.15pt;height:18.85pt" o:ole="">
            <v:imagedata r:id="rId478" o:title=""/>
          </v:shape>
          <o:OLEObject Type="Embed" ProgID="Equation.3" ShapeID="_x0000_i1267" DrawAspect="Content" ObjectID="_1449738226" r:id="rId479"/>
        </w:object>
      </w:r>
      <w:r w:rsidRPr="00147E3C">
        <w:rPr>
          <w:sz w:val="24"/>
          <w:szCs w:val="24"/>
        </w:rPr>
        <w:t xml:space="preserve"> .                                                  (3)</w:t>
      </w:r>
    </w:p>
    <w:p w:rsidR="00C8030A" w:rsidRDefault="00C8030A" w:rsidP="00C8030A">
      <w:pPr>
        <w:rPr>
          <w:sz w:val="24"/>
          <w:szCs w:val="24"/>
          <w:lang w:val="uk-UA"/>
        </w:rPr>
      </w:pPr>
      <w:r>
        <w:rPr>
          <w:sz w:val="24"/>
          <w:szCs w:val="24"/>
          <w:lang w:val="uk-UA"/>
        </w:rPr>
        <w:t>Підставляючи числові значення фізичних величин, маємо:</w:t>
      </w:r>
    </w:p>
    <w:p w:rsidR="00C8030A" w:rsidRPr="00147E3C" w:rsidRDefault="00C8030A" w:rsidP="00C8030A">
      <w:pPr>
        <w:ind w:left="360" w:hanging="360"/>
        <w:jc w:val="center"/>
        <w:rPr>
          <w:sz w:val="24"/>
          <w:szCs w:val="24"/>
          <w:lang w:val="uk-UA"/>
        </w:rPr>
      </w:pPr>
      <w:r w:rsidRPr="005F7622">
        <w:rPr>
          <w:position w:val="-24"/>
          <w:sz w:val="24"/>
          <w:szCs w:val="24"/>
          <w:lang w:val="uk-UA"/>
        </w:rPr>
        <w:object w:dxaOrig="4000" w:dyaOrig="620">
          <v:shape id="_x0000_i1268" type="#_x0000_t75" style="width:200.5pt;height:31pt" o:ole="">
            <v:imagedata r:id="rId480" o:title=""/>
          </v:shape>
          <o:OLEObject Type="Embed" ProgID="Equation.3" ShapeID="_x0000_i1268" DrawAspect="Content" ObjectID="_1449738227" r:id="rId481"/>
        </w:object>
      </w:r>
      <w:r w:rsidRPr="00147E3C">
        <w:rPr>
          <w:sz w:val="24"/>
          <w:szCs w:val="24"/>
          <w:lang w:val="uk-UA"/>
        </w:rPr>
        <w:t>.</w:t>
      </w:r>
    </w:p>
    <w:p w:rsidR="00C8030A" w:rsidRPr="00147E3C" w:rsidRDefault="00C8030A" w:rsidP="00C8030A">
      <w:pPr>
        <w:ind w:left="360" w:hanging="360"/>
        <w:jc w:val="center"/>
        <w:rPr>
          <w:sz w:val="24"/>
          <w:szCs w:val="24"/>
          <w:lang w:val="uk-UA"/>
        </w:rPr>
      </w:pPr>
    </w:p>
    <w:p w:rsidR="00C8030A" w:rsidRDefault="00C8030A" w:rsidP="00C8030A">
      <w:pPr>
        <w:ind w:left="360" w:hanging="360"/>
        <w:jc w:val="both"/>
        <w:rPr>
          <w:b/>
          <w:color w:val="800000"/>
          <w:sz w:val="24"/>
          <w:szCs w:val="24"/>
          <w:lang w:val="uk-UA"/>
        </w:rPr>
      </w:pPr>
      <w:r w:rsidRPr="00642C55">
        <w:rPr>
          <w:rFonts w:ascii="Arial" w:hAnsi="Arial" w:cs="Arial"/>
          <w:b/>
          <w:color w:val="800000"/>
          <w:sz w:val="24"/>
          <w:szCs w:val="24"/>
          <w:lang w:val="uk-UA"/>
        </w:rPr>
        <w:t>ЗВЕРНУТИ УВАГУ!</w:t>
      </w:r>
      <w:r>
        <w:rPr>
          <w:b/>
          <w:color w:val="800000"/>
          <w:sz w:val="24"/>
          <w:szCs w:val="24"/>
          <w:lang w:val="uk-UA"/>
        </w:rPr>
        <w:t xml:space="preserve">  </w:t>
      </w:r>
      <w:r w:rsidRPr="008D07A9">
        <w:rPr>
          <w:sz w:val="24"/>
          <w:szCs w:val="24"/>
          <w:lang w:val="uk-UA"/>
        </w:rPr>
        <w:t xml:space="preserve">Швидкість, із якою камінь підлітає до Землі, можна також </w:t>
      </w:r>
      <w:r>
        <w:rPr>
          <w:sz w:val="24"/>
          <w:szCs w:val="24"/>
          <w:lang w:val="uk-UA"/>
        </w:rPr>
        <w:t xml:space="preserve">знайти, </w:t>
      </w:r>
      <w:r w:rsidRPr="008D07A9">
        <w:rPr>
          <w:sz w:val="24"/>
          <w:szCs w:val="24"/>
          <w:lang w:val="uk-UA"/>
        </w:rPr>
        <w:t>вирази</w:t>
      </w:r>
      <w:r>
        <w:rPr>
          <w:sz w:val="24"/>
          <w:szCs w:val="24"/>
          <w:lang w:val="uk-UA"/>
        </w:rPr>
        <w:t>вш</w:t>
      </w:r>
      <w:r w:rsidRPr="008D07A9">
        <w:rPr>
          <w:sz w:val="24"/>
          <w:szCs w:val="24"/>
          <w:lang w:val="uk-UA"/>
        </w:rPr>
        <w:t>и</w:t>
      </w:r>
      <w:r>
        <w:rPr>
          <w:sz w:val="24"/>
          <w:szCs w:val="24"/>
          <w:lang w:val="uk-UA"/>
        </w:rPr>
        <w:t xml:space="preserve"> її</w:t>
      </w:r>
      <w:r w:rsidRPr="008D07A9">
        <w:rPr>
          <w:sz w:val="24"/>
          <w:szCs w:val="24"/>
          <w:lang w:val="uk-UA"/>
        </w:rPr>
        <w:t xml:space="preserve"> через висоту падіння </w:t>
      </w:r>
      <w:r w:rsidRPr="008D07A9">
        <w:rPr>
          <w:sz w:val="24"/>
          <w:szCs w:val="24"/>
          <w:lang w:val="en-US"/>
        </w:rPr>
        <w:t>h</w:t>
      </w:r>
      <w:r w:rsidRPr="008D07A9">
        <w:rPr>
          <w:sz w:val="24"/>
          <w:szCs w:val="24"/>
          <w:lang w:val="uk-UA"/>
        </w:rPr>
        <w:t xml:space="preserve"> й прискорення вільного падіння </w:t>
      </w:r>
      <w:r w:rsidRPr="008D07A9">
        <w:rPr>
          <w:sz w:val="24"/>
          <w:szCs w:val="24"/>
          <w:lang w:val="en-US"/>
        </w:rPr>
        <w:t>g</w:t>
      </w:r>
      <w:r w:rsidRPr="008D07A9">
        <w:rPr>
          <w:sz w:val="24"/>
          <w:szCs w:val="24"/>
          <w:lang w:val="uk-UA"/>
        </w:rPr>
        <w:t>. Для цього слід розв'язати систему двох рівнянь</w:t>
      </w:r>
      <w:r>
        <w:rPr>
          <w:sz w:val="24"/>
          <w:szCs w:val="24"/>
          <w:lang w:val="uk-UA"/>
        </w:rPr>
        <w:t>:</w:t>
      </w:r>
    </w:p>
    <w:p w:rsidR="00C8030A" w:rsidRPr="006C51D8" w:rsidRDefault="00C8030A" w:rsidP="00C8030A">
      <w:pPr>
        <w:rPr>
          <w:b/>
          <w:color w:val="800000"/>
          <w:sz w:val="24"/>
          <w:szCs w:val="24"/>
          <w:lang w:val="uk-UA"/>
        </w:rPr>
      </w:pPr>
      <w:r>
        <w:rPr>
          <w:noProof/>
        </w:rPr>
        <w:drawing>
          <wp:anchor distT="0" distB="0" distL="114300" distR="114300" simplePos="0" relativeHeight="251701248" behindDoc="0" locked="0" layoutInCell="1" allowOverlap="1">
            <wp:simplePos x="0" y="0"/>
            <wp:positionH relativeFrom="column">
              <wp:align>left</wp:align>
            </wp:positionH>
            <wp:positionV relativeFrom="paragraph">
              <wp:posOffset>0</wp:posOffset>
            </wp:positionV>
            <wp:extent cx="825500" cy="749300"/>
            <wp:effectExtent l="19050" t="0" r="0" b="0"/>
            <wp:wrapSquare wrapText="bothSides"/>
            <wp:docPr id="41" name="Рисунок 4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b"/>
                    <pic:cNvPicPr>
                      <a:picLocks noChangeAspect="1" noChangeArrowheads="1"/>
                    </pic:cNvPicPr>
                  </pic:nvPicPr>
                  <pic:blipFill>
                    <a:blip r:embed="rId482" cstate="print"/>
                    <a:srcRect/>
                    <a:stretch>
                      <a:fillRect/>
                    </a:stretch>
                  </pic:blipFill>
                  <pic:spPr bwMode="auto">
                    <a:xfrm>
                      <a:off x="0" y="0"/>
                      <a:ext cx="825500" cy="749300"/>
                    </a:xfrm>
                    <a:prstGeom prst="rect">
                      <a:avLst/>
                    </a:prstGeom>
                    <a:noFill/>
                    <a:ln w="9525">
                      <a:noFill/>
                      <a:miter lim="800000"/>
                      <a:headEnd/>
                      <a:tailEnd/>
                    </a:ln>
                  </pic:spPr>
                </pic:pic>
              </a:graphicData>
            </a:graphic>
          </wp:anchor>
        </w:drawing>
      </w:r>
    </w:p>
    <w:p w:rsidR="00C8030A" w:rsidRPr="00A869DF" w:rsidRDefault="00C8030A" w:rsidP="00C8030A">
      <w:pPr>
        <w:rPr>
          <w:sz w:val="24"/>
          <w:szCs w:val="24"/>
        </w:rPr>
      </w:pPr>
      <w:r w:rsidRPr="008D07A9">
        <w:rPr>
          <w:sz w:val="24"/>
          <w:szCs w:val="24"/>
          <w:lang w:val="uk-UA"/>
        </w:rPr>
        <w:t xml:space="preserve">Очевидно, що шукана швидкість </w:t>
      </w:r>
      <w:r w:rsidRPr="008D07A9">
        <w:rPr>
          <w:position w:val="-32"/>
          <w:sz w:val="24"/>
          <w:szCs w:val="24"/>
          <w:lang w:val="uk-UA"/>
        </w:rPr>
        <w:object w:dxaOrig="1900" w:dyaOrig="760">
          <v:shape id="_x0000_i1269" type="#_x0000_t75" style="width:95.25pt;height:37.65pt" o:ole="">
            <v:imagedata r:id="rId483" o:title=""/>
          </v:shape>
          <o:OLEObject Type="Embed" ProgID="Equation.3" ShapeID="_x0000_i1269" DrawAspect="Content" ObjectID="_1449738228" r:id="rId484"/>
        </w:object>
      </w:r>
      <w:r>
        <w:rPr>
          <w:sz w:val="24"/>
          <w:szCs w:val="24"/>
          <w:lang w:val="uk-UA"/>
        </w:rPr>
        <w:t xml:space="preserve">. Неважко перевірити розрахунком, що за останньою формулою отримується швидкість, числове значення якої співпадає з отриманим вище: </w:t>
      </w:r>
      <w:r w:rsidRPr="008D07A9">
        <w:rPr>
          <w:position w:val="-26"/>
          <w:sz w:val="24"/>
          <w:szCs w:val="24"/>
          <w:lang w:val="uk-UA"/>
        </w:rPr>
        <w:object w:dxaOrig="5179" w:dyaOrig="720">
          <v:shape id="_x0000_i1270" type="#_x0000_t75" style="width:259.2pt;height:36.55pt" o:ole="">
            <v:imagedata r:id="rId485" o:title=""/>
          </v:shape>
          <o:OLEObject Type="Embed" ProgID="Equation.3" ShapeID="_x0000_i1270" DrawAspect="Content" ObjectID="_1449738229" r:id="rId486"/>
        </w:object>
      </w:r>
      <w:r>
        <w:rPr>
          <w:sz w:val="24"/>
          <w:szCs w:val="24"/>
          <w:lang w:val="uk-UA"/>
        </w:rPr>
        <w:t xml:space="preserve"> </w:t>
      </w:r>
      <w:r w:rsidRPr="00A869DF">
        <w:rPr>
          <w:sz w:val="24"/>
          <w:szCs w:val="24"/>
        </w:rPr>
        <w:t>.</w:t>
      </w:r>
    </w:p>
    <w:p w:rsidR="00C8030A" w:rsidRPr="00BF70D9" w:rsidRDefault="00C8030A" w:rsidP="00C8030A">
      <w:pPr>
        <w:jc w:val="both"/>
        <w:rPr>
          <w:sz w:val="24"/>
          <w:szCs w:val="24"/>
        </w:rPr>
      </w:pPr>
    </w:p>
    <w:p w:rsidR="00C8030A" w:rsidRPr="00A869DF" w:rsidRDefault="00C8030A" w:rsidP="00C8030A">
      <w:pPr>
        <w:jc w:val="right"/>
        <w:rPr>
          <w:sz w:val="24"/>
          <w:szCs w:val="24"/>
        </w:rPr>
      </w:pPr>
      <w:r>
        <w:rPr>
          <w:sz w:val="24"/>
          <w:szCs w:val="24"/>
          <w:lang w:val="uk-UA"/>
        </w:rPr>
        <w:t xml:space="preserve">Відповідь: </w:t>
      </w:r>
      <w:r w:rsidRPr="00A869DF">
        <w:rPr>
          <w:sz w:val="24"/>
          <w:szCs w:val="24"/>
          <w:lang w:val="uk-UA"/>
        </w:rPr>
        <w:t xml:space="preserve">1) </w:t>
      </w:r>
      <w:r w:rsidRPr="00A869DF">
        <w:rPr>
          <w:sz w:val="24"/>
          <w:szCs w:val="24"/>
          <w:lang w:val="en-US"/>
        </w:rPr>
        <w:t>t</w:t>
      </w:r>
      <w:r w:rsidRPr="00A869DF">
        <w:rPr>
          <w:sz w:val="24"/>
          <w:szCs w:val="24"/>
        </w:rPr>
        <w:t xml:space="preserve">= 2,0 </w:t>
      </w:r>
      <w:r w:rsidRPr="00A869DF">
        <w:rPr>
          <w:sz w:val="24"/>
          <w:szCs w:val="24"/>
          <w:lang w:val="en-US"/>
        </w:rPr>
        <w:t>c</w:t>
      </w:r>
      <w:r w:rsidRPr="00A869DF">
        <w:rPr>
          <w:sz w:val="24"/>
          <w:szCs w:val="24"/>
        </w:rPr>
        <w:t>;</w:t>
      </w:r>
    </w:p>
    <w:p w:rsidR="00C8030A" w:rsidRPr="00A869DF" w:rsidRDefault="00C8030A" w:rsidP="00C8030A">
      <w:pPr>
        <w:jc w:val="right"/>
        <w:rPr>
          <w:sz w:val="24"/>
          <w:szCs w:val="24"/>
          <w:lang w:val="uk-UA"/>
        </w:rPr>
      </w:pPr>
      <w:r w:rsidRPr="00A869DF">
        <w:rPr>
          <w:sz w:val="24"/>
          <w:szCs w:val="24"/>
        </w:rPr>
        <w:t xml:space="preserve">2) </w:t>
      </w:r>
      <w:r w:rsidRPr="00A869DF">
        <w:rPr>
          <w:sz w:val="24"/>
          <w:szCs w:val="24"/>
          <w:lang w:val="en-US"/>
        </w:rPr>
        <w:t>v</w:t>
      </w:r>
      <w:r w:rsidRPr="00A869DF">
        <w:rPr>
          <w:sz w:val="24"/>
          <w:szCs w:val="24"/>
        </w:rPr>
        <w:t>=</w:t>
      </w:r>
      <w:r w:rsidRPr="00A869DF">
        <w:rPr>
          <w:sz w:val="24"/>
          <w:szCs w:val="24"/>
          <w:lang w:val="uk-UA"/>
        </w:rPr>
        <w:t xml:space="preserve"> 20 м/с.</w:t>
      </w:r>
    </w:p>
    <w:p w:rsidR="00C8030A" w:rsidRPr="00A869DF" w:rsidRDefault="00C8030A" w:rsidP="00C8030A">
      <w:pPr>
        <w:jc w:val="both"/>
        <w:rPr>
          <w:b/>
          <w:color w:val="993300"/>
          <w:sz w:val="28"/>
          <w:szCs w:val="28"/>
          <w:lang w:val="uk-UA"/>
        </w:rPr>
      </w:pPr>
      <w:r w:rsidRPr="00A869DF">
        <w:rPr>
          <w:b/>
          <w:color w:val="993300"/>
          <w:sz w:val="28"/>
          <w:szCs w:val="28"/>
          <w:lang w:val="uk-UA"/>
        </w:rPr>
        <w:t xml:space="preserve">Приклад </w:t>
      </w:r>
      <w:r>
        <w:rPr>
          <w:b/>
          <w:color w:val="993300"/>
          <w:sz w:val="28"/>
          <w:szCs w:val="28"/>
          <w:lang w:val="uk-UA"/>
        </w:rPr>
        <w:t>2</w:t>
      </w:r>
      <w:r w:rsidRPr="00A869DF">
        <w:rPr>
          <w:b/>
          <w:color w:val="993300"/>
          <w:sz w:val="28"/>
          <w:szCs w:val="28"/>
          <w:lang w:val="uk-UA"/>
        </w:rPr>
        <w:t xml:space="preserve">. </w:t>
      </w:r>
      <w:r w:rsidRPr="00044970">
        <w:rPr>
          <w:color w:val="000080"/>
          <w:sz w:val="24"/>
          <w:szCs w:val="24"/>
          <w:lang w:val="uk-UA"/>
        </w:rPr>
        <w:t xml:space="preserve">Камінь, який кинули вертикально угору, досягає висоти </w:t>
      </w:r>
      <w:r w:rsidRPr="00044970">
        <w:rPr>
          <w:color w:val="000080"/>
          <w:sz w:val="24"/>
          <w:szCs w:val="24"/>
          <w:lang w:val="en-US"/>
        </w:rPr>
        <w:t>h</w:t>
      </w:r>
      <w:r w:rsidRPr="00044970">
        <w:rPr>
          <w:color w:val="000080"/>
          <w:sz w:val="24"/>
          <w:szCs w:val="24"/>
          <w:lang w:val="uk-UA"/>
        </w:rPr>
        <w:t xml:space="preserve">=30 м. Через який час </w:t>
      </w:r>
      <w:r w:rsidRPr="00044970">
        <w:rPr>
          <w:color w:val="000080"/>
          <w:sz w:val="24"/>
          <w:szCs w:val="24"/>
          <w:lang w:val="en-US"/>
        </w:rPr>
        <w:t>t</w:t>
      </w:r>
      <w:r w:rsidRPr="00044970">
        <w:rPr>
          <w:color w:val="000080"/>
          <w:sz w:val="24"/>
          <w:szCs w:val="24"/>
          <w:vertAlign w:val="subscript"/>
          <w:lang w:val="uk-UA"/>
        </w:rPr>
        <w:t>1</w:t>
      </w:r>
      <w:r w:rsidRPr="00044970">
        <w:rPr>
          <w:color w:val="000080"/>
          <w:sz w:val="24"/>
          <w:szCs w:val="24"/>
          <w:lang w:val="uk-UA"/>
        </w:rPr>
        <w:t xml:space="preserve"> він досягне цієї висоти і через який час </w:t>
      </w:r>
      <w:r w:rsidRPr="00044970">
        <w:rPr>
          <w:color w:val="000080"/>
          <w:sz w:val="24"/>
          <w:szCs w:val="24"/>
          <w:lang w:val="en-US"/>
        </w:rPr>
        <w:t>t</w:t>
      </w:r>
      <w:r w:rsidRPr="00044970">
        <w:rPr>
          <w:color w:val="000080"/>
          <w:sz w:val="24"/>
          <w:szCs w:val="24"/>
          <w:vertAlign w:val="subscript"/>
          <w:lang w:val="uk-UA"/>
        </w:rPr>
        <w:t>2</w:t>
      </w:r>
      <w:r w:rsidRPr="00044970">
        <w:rPr>
          <w:color w:val="000080"/>
          <w:sz w:val="24"/>
          <w:szCs w:val="24"/>
          <w:lang w:val="uk-UA"/>
        </w:rPr>
        <w:t xml:space="preserve"> впаде назад на Землю? Яку початкову швидкість треба надати каменю?</w:t>
      </w:r>
      <w:r w:rsidRPr="00A869DF">
        <w:rPr>
          <w:sz w:val="28"/>
          <w:szCs w:val="28"/>
          <w:lang w:val="uk-UA"/>
        </w:rPr>
        <w:t xml:space="preserve"> </w:t>
      </w:r>
    </w:p>
    <w:p w:rsidR="00C8030A" w:rsidRPr="006C51D8" w:rsidRDefault="00C8030A" w:rsidP="00C8030A">
      <w:pPr>
        <w:jc w:val="both"/>
        <w:rPr>
          <w:lang w:val="uk-UA"/>
        </w:rPr>
      </w:pPr>
    </w:p>
    <w:p w:rsidR="00C8030A" w:rsidRPr="00642C55" w:rsidRDefault="00C8030A" w:rsidP="00C8030A">
      <w:pPr>
        <w:jc w:val="center"/>
        <w:rPr>
          <w:rFonts w:ascii="Arial" w:hAnsi="Arial" w:cs="Arial"/>
          <w:b/>
          <w:sz w:val="24"/>
          <w:szCs w:val="24"/>
          <w:lang w:val="uk-UA"/>
        </w:rPr>
      </w:pPr>
      <w:r>
        <w:rPr>
          <w:rFonts w:ascii="Arial" w:hAnsi="Arial" w:cs="Arial"/>
          <w:b/>
          <w:noProof/>
          <w:sz w:val="24"/>
          <w:szCs w:val="24"/>
        </w:rPr>
        <w:drawing>
          <wp:anchor distT="0" distB="0" distL="114300" distR="114300" simplePos="0" relativeHeight="251702272" behindDoc="0" locked="0" layoutInCell="1" allowOverlap="1">
            <wp:simplePos x="0" y="0"/>
            <wp:positionH relativeFrom="column">
              <wp:align>left</wp:align>
            </wp:positionH>
            <wp:positionV relativeFrom="paragraph">
              <wp:posOffset>-3810</wp:posOffset>
            </wp:positionV>
            <wp:extent cx="1206500" cy="1358900"/>
            <wp:effectExtent l="19050" t="0" r="0" b="0"/>
            <wp:wrapSquare wrapText="bothSides"/>
            <wp:docPr id="42" name="Рисунок 4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b"/>
                    <pic:cNvPicPr>
                      <a:picLocks noChangeAspect="1" noChangeArrowheads="1"/>
                    </pic:cNvPicPr>
                  </pic:nvPicPr>
                  <pic:blipFill>
                    <a:blip r:embed="rId487" cstate="print"/>
                    <a:srcRect/>
                    <a:stretch>
                      <a:fillRect/>
                    </a:stretch>
                  </pic:blipFill>
                  <pic:spPr bwMode="auto">
                    <a:xfrm>
                      <a:off x="0" y="0"/>
                      <a:ext cx="1206500" cy="1358900"/>
                    </a:xfrm>
                    <a:prstGeom prst="rect">
                      <a:avLst/>
                    </a:prstGeom>
                    <a:noFill/>
                    <a:ln w="9525">
                      <a:noFill/>
                      <a:miter lim="800000"/>
                      <a:headEnd/>
                      <a:tailEnd/>
                    </a:ln>
                  </pic:spPr>
                </pic:pic>
              </a:graphicData>
            </a:graphic>
          </wp:anchor>
        </w:drawing>
      </w:r>
      <w:r w:rsidRPr="00642C55">
        <w:rPr>
          <w:rFonts w:ascii="Arial" w:hAnsi="Arial" w:cs="Arial"/>
          <w:b/>
          <w:sz w:val="24"/>
          <w:szCs w:val="24"/>
          <w:lang w:val="uk-UA"/>
        </w:rPr>
        <w:t>РОЗВ'ЯЗАННЯ:</w:t>
      </w:r>
    </w:p>
    <w:p w:rsidR="00C8030A" w:rsidRDefault="00C8030A" w:rsidP="00C8030A">
      <w:pPr>
        <w:numPr>
          <w:ilvl w:val="0"/>
          <w:numId w:val="22"/>
        </w:numPr>
        <w:tabs>
          <w:tab w:val="clear" w:pos="720"/>
          <w:tab w:val="num" w:pos="360"/>
        </w:tabs>
        <w:ind w:left="180" w:hanging="180"/>
        <w:rPr>
          <w:sz w:val="24"/>
          <w:szCs w:val="24"/>
          <w:lang w:val="uk-UA"/>
        </w:rPr>
      </w:pPr>
      <w:r>
        <w:rPr>
          <w:sz w:val="24"/>
          <w:szCs w:val="24"/>
          <w:lang w:val="uk-UA"/>
        </w:rPr>
        <w:lastRenderedPageBreak/>
        <w:t xml:space="preserve">Рух каменю, кинутого вертикально угору, у тій його частині, де камінь піднімається вгору, є рухом рівносповільненим із від'ємним прискоренням </w:t>
      </w:r>
      <w:r w:rsidRPr="003E0F78">
        <w:rPr>
          <w:position w:val="-10"/>
          <w:sz w:val="24"/>
          <w:szCs w:val="24"/>
          <w:lang w:val="uk-UA"/>
        </w:rPr>
        <w:object w:dxaOrig="760" w:dyaOrig="260">
          <v:shape id="_x0000_i1271" type="#_x0000_t75" style="width:37.65pt;height:12.2pt" o:ole="">
            <v:imagedata r:id="rId488" o:title=""/>
          </v:shape>
          <o:OLEObject Type="Embed" ProgID="Equation.3" ShapeID="_x0000_i1271" DrawAspect="Content" ObjectID="_1449738230" r:id="rId489"/>
        </w:object>
      </w:r>
      <w:r>
        <w:rPr>
          <w:sz w:val="24"/>
          <w:szCs w:val="24"/>
          <w:lang w:val="uk-UA"/>
        </w:rPr>
        <w:t xml:space="preserve">. Тому шлях, пройдений каменем на ділянці підйому записується як </w:t>
      </w:r>
    </w:p>
    <w:p w:rsidR="00C8030A" w:rsidRDefault="00C8030A" w:rsidP="00C8030A">
      <w:pPr>
        <w:jc w:val="right"/>
        <w:rPr>
          <w:sz w:val="24"/>
          <w:szCs w:val="24"/>
          <w:lang w:val="uk-UA"/>
        </w:rPr>
      </w:pPr>
      <w:r w:rsidRPr="003E0F78">
        <w:rPr>
          <w:position w:val="-24"/>
          <w:sz w:val="24"/>
          <w:szCs w:val="24"/>
          <w:lang w:val="uk-UA"/>
        </w:rPr>
        <w:object w:dxaOrig="1340" w:dyaOrig="660">
          <v:shape id="_x0000_i1272" type="#_x0000_t75" style="width:67.55pt;height:33.25pt" o:ole="">
            <v:imagedata r:id="rId490" o:title=""/>
          </v:shape>
          <o:OLEObject Type="Embed" ProgID="Equation.3" ShapeID="_x0000_i1272" DrawAspect="Content" ObjectID="_1449738231" r:id="rId491"/>
        </w:object>
      </w:r>
      <w:r>
        <w:rPr>
          <w:sz w:val="24"/>
          <w:szCs w:val="24"/>
          <w:lang w:val="uk-UA"/>
        </w:rPr>
        <w:t>,                                               (1)</w:t>
      </w:r>
    </w:p>
    <w:p w:rsidR="00C8030A" w:rsidRDefault="00C8030A" w:rsidP="00C8030A">
      <w:pPr>
        <w:rPr>
          <w:sz w:val="24"/>
          <w:szCs w:val="24"/>
          <w:lang w:val="uk-UA"/>
        </w:rPr>
      </w:pPr>
      <w:r>
        <w:rPr>
          <w:sz w:val="24"/>
          <w:szCs w:val="24"/>
          <w:lang w:val="uk-UA"/>
        </w:rPr>
        <w:t xml:space="preserve">де </w:t>
      </w:r>
      <w:r>
        <w:rPr>
          <w:sz w:val="24"/>
          <w:szCs w:val="24"/>
          <w:lang w:val="en-US"/>
        </w:rPr>
        <w:t>v</w:t>
      </w:r>
      <w:r w:rsidRPr="002D7619">
        <w:rPr>
          <w:sz w:val="24"/>
          <w:szCs w:val="24"/>
          <w:vertAlign w:val="subscript"/>
        </w:rPr>
        <w:t>0</w:t>
      </w:r>
      <w:r w:rsidRPr="002D7619">
        <w:rPr>
          <w:sz w:val="24"/>
          <w:szCs w:val="24"/>
        </w:rPr>
        <w:t xml:space="preserve">— </w:t>
      </w:r>
      <w:r>
        <w:rPr>
          <w:sz w:val="24"/>
          <w:szCs w:val="24"/>
          <w:lang w:val="uk-UA"/>
        </w:rPr>
        <w:t xml:space="preserve">початкова швидкість каменю, а </w:t>
      </w:r>
      <w:r>
        <w:rPr>
          <w:sz w:val="24"/>
          <w:szCs w:val="24"/>
          <w:lang w:val="en-US"/>
        </w:rPr>
        <w:t>t</w:t>
      </w:r>
      <w:r w:rsidRPr="002D7619">
        <w:rPr>
          <w:sz w:val="24"/>
          <w:szCs w:val="24"/>
          <w:vertAlign w:val="subscript"/>
        </w:rPr>
        <w:t>1</w:t>
      </w:r>
      <w:r w:rsidRPr="002D7619">
        <w:rPr>
          <w:sz w:val="24"/>
          <w:szCs w:val="24"/>
        </w:rPr>
        <w:t xml:space="preserve">— </w:t>
      </w:r>
      <w:r>
        <w:rPr>
          <w:sz w:val="24"/>
          <w:szCs w:val="24"/>
          <w:lang w:val="uk-UA"/>
        </w:rPr>
        <w:t xml:space="preserve">час підйому до висоти </w:t>
      </w:r>
      <w:r>
        <w:rPr>
          <w:sz w:val="24"/>
          <w:szCs w:val="24"/>
          <w:lang w:val="en-US"/>
        </w:rPr>
        <w:t>s</w:t>
      </w:r>
      <w:r w:rsidRPr="002D7619">
        <w:rPr>
          <w:sz w:val="24"/>
          <w:szCs w:val="24"/>
        </w:rPr>
        <w:t xml:space="preserve"> = </w:t>
      </w:r>
      <w:r>
        <w:rPr>
          <w:sz w:val="24"/>
          <w:szCs w:val="24"/>
          <w:lang w:val="en-US"/>
        </w:rPr>
        <w:t>h</w:t>
      </w:r>
      <w:r>
        <w:rPr>
          <w:sz w:val="24"/>
          <w:szCs w:val="24"/>
          <w:lang w:val="uk-UA"/>
        </w:rPr>
        <w:t>.</w:t>
      </w:r>
    </w:p>
    <w:p w:rsidR="00C8030A" w:rsidRDefault="00C8030A" w:rsidP="00C8030A">
      <w:pPr>
        <w:rPr>
          <w:sz w:val="24"/>
          <w:szCs w:val="24"/>
          <w:lang w:val="uk-UA"/>
        </w:rPr>
      </w:pPr>
      <w:r>
        <w:rPr>
          <w:sz w:val="24"/>
          <w:szCs w:val="24"/>
          <w:lang w:val="uk-UA"/>
        </w:rPr>
        <w:t xml:space="preserve">Початкову швидкість </w:t>
      </w:r>
      <w:r>
        <w:rPr>
          <w:sz w:val="24"/>
          <w:szCs w:val="24"/>
          <w:lang w:val="en-US"/>
        </w:rPr>
        <w:t>v</w:t>
      </w:r>
      <w:r w:rsidRPr="002D7619">
        <w:rPr>
          <w:sz w:val="24"/>
          <w:szCs w:val="24"/>
          <w:vertAlign w:val="subscript"/>
          <w:lang w:val="uk-UA"/>
        </w:rPr>
        <w:t>0</w:t>
      </w:r>
      <w:r w:rsidRPr="002D7619">
        <w:rPr>
          <w:sz w:val="24"/>
          <w:szCs w:val="24"/>
          <w:lang w:val="uk-UA"/>
        </w:rPr>
        <w:t xml:space="preserve"> </w:t>
      </w:r>
      <w:r>
        <w:rPr>
          <w:sz w:val="24"/>
          <w:szCs w:val="24"/>
          <w:lang w:val="uk-UA"/>
        </w:rPr>
        <w:t xml:space="preserve">визначимо із тієї умови, що швидкість </w:t>
      </w:r>
      <w:r>
        <w:rPr>
          <w:sz w:val="24"/>
          <w:szCs w:val="24"/>
          <w:lang w:val="en-US"/>
        </w:rPr>
        <w:t>v</w:t>
      </w:r>
      <w:r>
        <w:rPr>
          <w:sz w:val="24"/>
          <w:szCs w:val="24"/>
          <w:vertAlign w:val="subscript"/>
          <w:lang w:val="en-US"/>
        </w:rPr>
        <w:t>s</w:t>
      </w:r>
      <w:r w:rsidRPr="002D7619">
        <w:rPr>
          <w:sz w:val="24"/>
          <w:szCs w:val="24"/>
          <w:lang w:val="uk-UA"/>
        </w:rPr>
        <w:t xml:space="preserve"> </w:t>
      </w:r>
      <w:r>
        <w:rPr>
          <w:sz w:val="24"/>
          <w:szCs w:val="24"/>
          <w:lang w:val="uk-UA"/>
        </w:rPr>
        <w:t xml:space="preserve">у найвищій точці траєкторії дорівнює нулю, тобто: </w:t>
      </w:r>
    </w:p>
    <w:p w:rsidR="00C8030A" w:rsidRDefault="00C8030A" w:rsidP="00C8030A">
      <w:pPr>
        <w:jc w:val="right"/>
        <w:rPr>
          <w:sz w:val="24"/>
          <w:szCs w:val="24"/>
          <w:lang w:val="uk-UA"/>
        </w:rPr>
      </w:pPr>
      <w:r w:rsidRPr="002D7619">
        <w:rPr>
          <w:position w:val="-12"/>
          <w:sz w:val="24"/>
          <w:szCs w:val="24"/>
          <w:lang w:val="uk-UA"/>
        </w:rPr>
        <w:object w:dxaOrig="1600" w:dyaOrig="360">
          <v:shape id="_x0000_i1273" type="#_x0000_t75" style="width:79.75pt;height:18.85pt" o:ole="">
            <v:imagedata r:id="rId492" o:title=""/>
          </v:shape>
          <o:OLEObject Type="Embed" ProgID="Equation.3" ShapeID="_x0000_i1273" DrawAspect="Content" ObjectID="_1449738232" r:id="rId493"/>
        </w:object>
      </w:r>
      <w:r>
        <w:rPr>
          <w:sz w:val="24"/>
          <w:szCs w:val="24"/>
          <w:lang w:val="uk-UA"/>
        </w:rPr>
        <w:t>,                                             (2)</w:t>
      </w:r>
    </w:p>
    <w:p w:rsidR="00C8030A" w:rsidRDefault="00C8030A" w:rsidP="00C8030A">
      <w:pPr>
        <w:rPr>
          <w:sz w:val="24"/>
          <w:szCs w:val="24"/>
          <w:lang w:val="uk-UA"/>
        </w:rPr>
      </w:pPr>
      <w:r>
        <w:rPr>
          <w:sz w:val="24"/>
          <w:szCs w:val="24"/>
          <w:lang w:val="uk-UA"/>
        </w:rPr>
        <w:t xml:space="preserve">звідки </w:t>
      </w:r>
      <w:r>
        <w:rPr>
          <w:sz w:val="24"/>
          <w:szCs w:val="24"/>
          <w:lang w:val="en-US"/>
        </w:rPr>
        <w:t>v</w:t>
      </w:r>
      <w:r w:rsidRPr="00641394">
        <w:rPr>
          <w:sz w:val="24"/>
          <w:szCs w:val="24"/>
          <w:vertAlign w:val="subscript"/>
        </w:rPr>
        <w:t>0</w:t>
      </w:r>
      <w:r w:rsidRPr="00641394">
        <w:rPr>
          <w:sz w:val="24"/>
          <w:szCs w:val="24"/>
        </w:rPr>
        <w:t>=</w:t>
      </w:r>
      <w:r>
        <w:rPr>
          <w:sz w:val="24"/>
          <w:szCs w:val="24"/>
          <w:lang w:val="uk-UA"/>
        </w:rPr>
        <w:t xml:space="preserve"> </w:t>
      </w:r>
      <w:r>
        <w:rPr>
          <w:sz w:val="24"/>
          <w:szCs w:val="24"/>
          <w:lang w:val="en-US"/>
        </w:rPr>
        <w:t>gt</w:t>
      </w:r>
      <w:r w:rsidRPr="00641394">
        <w:rPr>
          <w:sz w:val="24"/>
          <w:szCs w:val="24"/>
          <w:vertAlign w:val="subscript"/>
        </w:rPr>
        <w:t>1</w:t>
      </w:r>
      <w:r>
        <w:rPr>
          <w:sz w:val="24"/>
          <w:szCs w:val="24"/>
          <w:lang w:val="uk-UA"/>
        </w:rPr>
        <w:t>. Підставляючи отримане значення у формулу (1), отримуємо</w:t>
      </w:r>
    </w:p>
    <w:p w:rsidR="00C8030A" w:rsidRDefault="00C8030A" w:rsidP="00C8030A">
      <w:pPr>
        <w:jc w:val="center"/>
        <w:rPr>
          <w:sz w:val="24"/>
          <w:szCs w:val="24"/>
          <w:lang w:val="uk-UA"/>
        </w:rPr>
      </w:pPr>
      <w:r w:rsidRPr="00641394">
        <w:rPr>
          <w:position w:val="-24"/>
          <w:sz w:val="24"/>
          <w:szCs w:val="24"/>
          <w:lang w:val="uk-UA"/>
        </w:rPr>
        <w:object w:dxaOrig="2740" w:dyaOrig="660">
          <v:shape id="_x0000_i1274" type="#_x0000_t75" style="width:137.35pt;height:33.25pt" o:ole="">
            <v:imagedata r:id="rId494" o:title=""/>
          </v:shape>
          <o:OLEObject Type="Embed" ProgID="Equation.3" ShapeID="_x0000_i1274" DrawAspect="Content" ObjectID="_1449738233" r:id="rId495"/>
        </w:object>
      </w:r>
      <w:r>
        <w:rPr>
          <w:sz w:val="24"/>
          <w:szCs w:val="24"/>
          <w:lang w:val="uk-UA"/>
        </w:rPr>
        <w:t>.</w:t>
      </w:r>
    </w:p>
    <w:p w:rsidR="00C8030A" w:rsidRDefault="00C8030A" w:rsidP="00C8030A">
      <w:pPr>
        <w:rPr>
          <w:sz w:val="24"/>
          <w:szCs w:val="24"/>
          <w:lang w:val="uk-UA"/>
        </w:rPr>
      </w:pPr>
      <w:r>
        <w:rPr>
          <w:sz w:val="24"/>
          <w:szCs w:val="24"/>
          <w:lang w:val="uk-UA"/>
        </w:rPr>
        <w:t xml:space="preserve">Звідси час підйому каменя у найвищу точку траєкторії </w:t>
      </w:r>
    </w:p>
    <w:p w:rsidR="00C8030A" w:rsidRPr="00BF70D9" w:rsidRDefault="00C8030A" w:rsidP="00C8030A">
      <w:pPr>
        <w:jc w:val="right"/>
        <w:rPr>
          <w:sz w:val="24"/>
          <w:szCs w:val="24"/>
        </w:rPr>
      </w:pPr>
      <w:r w:rsidRPr="00641394">
        <w:rPr>
          <w:position w:val="-32"/>
          <w:sz w:val="24"/>
          <w:szCs w:val="24"/>
          <w:lang w:val="en-US"/>
        </w:rPr>
        <w:object w:dxaOrig="940" w:dyaOrig="760">
          <v:shape id="_x0000_i1275" type="#_x0000_t75" style="width:46.5pt;height:37.65pt" o:ole="">
            <v:imagedata r:id="rId496" o:title=""/>
          </v:shape>
          <o:OLEObject Type="Embed" ProgID="Equation.3" ShapeID="_x0000_i1275" DrawAspect="Content" ObjectID="_1449738234" r:id="rId497"/>
        </w:object>
      </w:r>
      <w:r w:rsidRPr="00BF70D9">
        <w:rPr>
          <w:sz w:val="24"/>
          <w:szCs w:val="24"/>
        </w:rPr>
        <w:t>.                                                      (3)</w:t>
      </w:r>
    </w:p>
    <w:p w:rsidR="00C8030A" w:rsidRDefault="00C8030A" w:rsidP="00C8030A">
      <w:pPr>
        <w:rPr>
          <w:sz w:val="24"/>
          <w:szCs w:val="24"/>
          <w:lang w:val="uk-UA"/>
        </w:rPr>
      </w:pPr>
      <w:r>
        <w:rPr>
          <w:sz w:val="24"/>
          <w:szCs w:val="24"/>
          <w:lang w:val="uk-UA"/>
        </w:rPr>
        <w:t xml:space="preserve"> Підставляючи числові значення фізичних величин, маємо:</w:t>
      </w:r>
    </w:p>
    <w:p w:rsidR="00C8030A" w:rsidRDefault="00C8030A" w:rsidP="00C8030A">
      <w:pPr>
        <w:ind w:left="360"/>
        <w:jc w:val="center"/>
        <w:rPr>
          <w:sz w:val="24"/>
          <w:szCs w:val="24"/>
          <w:lang w:val="uk-UA"/>
        </w:rPr>
      </w:pPr>
      <w:r w:rsidRPr="00BF70D9">
        <w:rPr>
          <w:position w:val="-58"/>
          <w:sz w:val="24"/>
          <w:szCs w:val="24"/>
          <w:lang w:val="uk-UA"/>
        </w:rPr>
        <w:object w:dxaOrig="2820" w:dyaOrig="1020">
          <v:shape id="_x0000_i1276" type="#_x0000_t75" style="width:140.7pt;height:49.85pt" o:ole="">
            <v:imagedata r:id="rId498" o:title=""/>
          </v:shape>
          <o:OLEObject Type="Embed" ProgID="Equation.3" ShapeID="_x0000_i1276" DrawAspect="Content" ObjectID="_1449738235" r:id="rId499"/>
        </w:object>
      </w:r>
    </w:p>
    <w:p w:rsidR="00C8030A" w:rsidRDefault="00C8030A" w:rsidP="00C8030A">
      <w:pPr>
        <w:numPr>
          <w:ilvl w:val="0"/>
          <w:numId w:val="22"/>
        </w:numPr>
        <w:tabs>
          <w:tab w:val="clear" w:pos="720"/>
          <w:tab w:val="num" w:pos="360"/>
        </w:tabs>
        <w:ind w:hanging="720"/>
        <w:rPr>
          <w:sz w:val="24"/>
          <w:szCs w:val="24"/>
          <w:lang w:val="uk-UA"/>
        </w:rPr>
      </w:pPr>
      <w:r>
        <w:rPr>
          <w:sz w:val="24"/>
          <w:szCs w:val="24"/>
          <w:lang w:val="uk-UA"/>
        </w:rPr>
        <w:t xml:space="preserve">Запишемо висоту </w:t>
      </w:r>
      <w:r>
        <w:rPr>
          <w:sz w:val="24"/>
          <w:szCs w:val="24"/>
          <w:lang w:val="en-US"/>
        </w:rPr>
        <w:t>h</w:t>
      </w:r>
      <w:r w:rsidRPr="00BF70D9">
        <w:rPr>
          <w:sz w:val="24"/>
          <w:szCs w:val="24"/>
        </w:rPr>
        <w:t xml:space="preserve"> </w:t>
      </w:r>
      <w:r>
        <w:rPr>
          <w:sz w:val="24"/>
          <w:szCs w:val="24"/>
          <w:lang w:val="uk-UA"/>
        </w:rPr>
        <w:t xml:space="preserve">вільного падіння як функцію часу </w:t>
      </w:r>
      <w:r>
        <w:rPr>
          <w:sz w:val="24"/>
          <w:szCs w:val="24"/>
          <w:lang w:val="en-US"/>
        </w:rPr>
        <w:t>t</w:t>
      </w:r>
      <w:r>
        <w:rPr>
          <w:sz w:val="24"/>
          <w:szCs w:val="24"/>
          <w:lang w:val="uk-UA"/>
        </w:rPr>
        <w:t>:</w:t>
      </w:r>
    </w:p>
    <w:p w:rsidR="00C8030A" w:rsidRDefault="00C8030A" w:rsidP="00C8030A">
      <w:pPr>
        <w:jc w:val="center"/>
        <w:rPr>
          <w:sz w:val="24"/>
          <w:szCs w:val="24"/>
          <w:lang w:val="uk-UA"/>
        </w:rPr>
      </w:pPr>
      <w:r w:rsidRPr="0040667B">
        <w:rPr>
          <w:position w:val="-24"/>
          <w:sz w:val="24"/>
          <w:szCs w:val="24"/>
          <w:lang w:val="uk-UA"/>
        </w:rPr>
        <w:object w:dxaOrig="820" w:dyaOrig="660">
          <v:shape id="_x0000_i1277" type="#_x0000_t75" style="width:41pt;height:33.25pt" o:ole="">
            <v:imagedata r:id="rId472" o:title=""/>
          </v:shape>
          <o:OLEObject Type="Embed" ProgID="Equation.3" ShapeID="_x0000_i1277" DrawAspect="Content" ObjectID="_1449738236" r:id="rId500"/>
        </w:object>
      </w:r>
      <w:r>
        <w:rPr>
          <w:sz w:val="24"/>
          <w:szCs w:val="24"/>
          <w:lang w:val="uk-UA"/>
        </w:rPr>
        <w:t>.</w:t>
      </w:r>
    </w:p>
    <w:p w:rsidR="00C8030A" w:rsidRPr="00147E3C" w:rsidRDefault="00C8030A" w:rsidP="00C8030A">
      <w:pPr>
        <w:rPr>
          <w:sz w:val="24"/>
          <w:szCs w:val="24"/>
        </w:rPr>
      </w:pPr>
      <w:r>
        <w:rPr>
          <w:sz w:val="24"/>
          <w:szCs w:val="24"/>
          <w:lang w:val="uk-UA"/>
        </w:rPr>
        <w:t xml:space="preserve">Якщо час падіння позначимо як </w:t>
      </w:r>
      <w:r>
        <w:rPr>
          <w:sz w:val="24"/>
          <w:szCs w:val="24"/>
          <w:lang w:val="en-US"/>
        </w:rPr>
        <w:t>t</w:t>
      </w:r>
      <w:r w:rsidRPr="0040667B">
        <w:rPr>
          <w:sz w:val="24"/>
          <w:szCs w:val="24"/>
          <w:vertAlign w:val="subscript"/>
        </w:rPr>
        <w:t>2</w:t>
      </w:r>
      <w:r>
        <w:rPr>
          <w:sz w:val="24"/>
          <w:szCs w:val="24"/>
          <w:lang w:val="uk-UA"/>
        </w:rPr>
        <w:t xml:space="preserve">, то </w:t>
      </w:r>
      <w:r w:rsidRPr="0040667B">
        <w:rPr>
          <w:position w:val="-32"/>
          <w:sz w:val="24"/>
          <w:szCs w:val="24"/>
          <w:lang w:val="uk-UA"/>
        </w:rPr>
        <w:object w:dxaOrig="1100" w:dyaOrig="760">
          <v:shape id="_x0000_i1278" type="#_x0000_t75" style="width:55.4pt;height:37.65pt" o:ole="">
            <v:imagedata r:id="rId501" o:title=""/>
          </v:shape>
          <o:OLEObject Type="Embed" ProgID="Equation.3" ShapeID="_x0000_i1278" DrawAspect="Content" ObjectID="_1449738237" r:id="rId502"/>
        </w:object>
      </w:r>
      <w:r>
        <w:rPr>
          <w:sz w:val="24"/>
          <w:szCs w:val="24"/>
          <w:lang w:val="uk-UA"/>
        </w:rPr>
        <w:t xml:space="preserve">. Порівнюючи отриманий результат із формулою (3), бачимо, що </w:t>
      </w:r>
      <w:r>
        <w:rPr>
          <w:sz w:val="24"/>
          <w:szCs w:val="24"/>
          <w:lang w:val="en-US"/>
        </w:rPr>
        <w:t>t</w:t>
      </w:r>
      <w:r w:rsidRPr="0040667B">
        <w:rPr>
          <w:sz w:val="24"/>
          <w:szCs w:val="24"/>
          <w:vertAlign w:val="subscript"/>
        </w:rPr>
        <w:t>2</w:t>
      </w:r>
      <w:r w:rsidRPr="0040667B">
        <w:rPr>
          <w:sz w:val="24"/>
          <w:szCs w:val="24"/>
        </w:rPr>
        <w:t xml:space="preserve"> = </w:t>
      </w:r>
      <w:r>
        <w:rPr>
          <w:sz w:val="24"/>
          <w:szCs w:val="24"/>
          <w:lang w:val="en-US"/>
        </w:rPr>
        <w:t>t</w:t>
      </w:r>
      <w:r w:rsidRPr="0040667B">
        <w:rPr>
          <w:sz w:val="24"/>
          <w:szCs w:val="24"/>
          <w:vertAlign w:val="subscript"/>
        </w:rPr>
        <w:t>1</w:t>
      </w:r>
      <w:r w:rsidRPr="0040667B">
        <w:rPr>
          <w:sz w:val="24"/>
          <w:szCs w:val="24"/>
        </w:rPr>
        <w:t xml:space="preserve">= 2,5 </w:t>
      </w:r>
      <w:r>
        <w:rPr>
          <w:sz w:val="24"/>
          <w:szCs w:val="24"/>
          <w:lang w:val="en-US"/>
        </w:rPr>
        <w:t>c</w:t>
      </w:r>
      <w:r w:rsidRPr="0040667B">
        <w:rPr>
          <w:sz w:val="24"/>
          <w:szCs w:val="24"/>
        </w:rPr>
        <w:t>.</w:t>
      </w:r>
    </w:p>
    <w:p w:rsidR="00C8030A" w:rsidRPr="000B689A" w:rsidRDefault="00C8030A" w:rsidP="00C8030A">
      <w:pPr>
        <w:numPr>
          <w:ilvl w:val="0"/>
          <w:numId w:val="22"/>
        </w:numPr>
        <w:tabs>
          <w:tab w:val="clear" w:pos="720"/>
          <w:tab w:val="num" w:pos="360"/>
        </w:tabs>
        <w:ind w:left="0" w:firstLine="0"/>
        <w:rPr>
          <w:sz w:val="24"/>
          <w:szCs w:val="24"/>
        </w:rPr>
      </w:pPr>
      <w:r>
        <w:rPr>
          <w:sz w:val="24"/>
          <w:szCs w:val="24"/>
          <w:lang w:val="uk-UA"/>
        </w:rPr>
        <w:t xml:space="preserve">Аналізуючи формулу (2), бачимо, що при </w:t>
      </w:r>
      <w:r>
        <w:rPr>
          <w:sz w:val="24"/>
          <w:szCs w:val="24"/>
          <w:lang w:val="en-US"/>
        </w:rPr>
        <w:t>v</w:t>
      </w:r>
      <w:r>
        <w:rPr>
          <w:sz w:val="24"/>
          <w:szCs w:val="24"/>
          <w:vertAlign w:val="subscript"/>
          <w:lang w:val="en-US"/>
        </w:rPr>
        <w:t>s</w:t>
      </w:r>
      <w:r w:rsidRPr="000B689A">
        <w:rPr>
          <w:sz w:val="24"/>
          <w:szCs w:val="24"/>
        </w:rPr>
        <w:t>= 0</w:t>
      </w:r>
      <w:r>
        <w:rPr>
          <w:sz w:val="24"/>
          <w:szCs w:val="24"/>
          <w:lang w:val="uk-UA"/>
        </w:rPr>
        <w:t xml:space="preserve">, </w:t>
      </w:r>
      <w:r>
        <w:rPr>
          <w:sz w:val="24"/>
          <w:szCs w:val="24"/>
          <w:lang w:val="en-US"/>
        </w:rPr>
        <w:t>v</w:t>
      </w:r>
      <w:r w:rsidRPr="000B689A">
        <w:rPr>
          <w:sz w:val="24"/>
          <w:szCs w:val="24"/>
          <w:vertAlign w:val="subscript"/>
        </w:rPr>
        <w:t>0</w:t>
      </w:r>
      <w:r w:rsidRPr="000B689A">
        <w:rPr>
          <w:sz w:val="24"/>
          <w:szCs w:val="24"/>
        </w:rPr>
        <w:t xml:space="preserve"> = </w:t>
      </w:r>
      <w:r>
        <w:rPr>
          <w:sz w:val="24"/>
          <w:szCs w:val="24"/>
          <w:lang w:val="en-US"/>
        </w:rPr>
        <w:t>g·t</w:t>
      </w:r>
      <w:r w:rsidRPr="000B689A">
        <w:rPr>
          <w:sz w:val="24"/>
          <w:szCs w:val="24"/>
          <w:vertAlign w:val="subscript"/>
        </w:rPr>
        <w:t>1</w:t>
      </w:r>
      <w:r w:rsidRPr="000B689A">
        <w:rPr>
          <w:sz w:val="24"/>
          <w:szCs w:val="24"/>
        </w:rPr>
        <w:t xml:space="preserve">. </w:t>
      </w:r>
      <w:r>
        <w:rPr>
          <w:sz w:val="24"/>
          <w:szCs w:val="24"/>
          <w:lang w:val="uk-UA"/>
        </w:rPr>
        <w:t xml:space="preserve">Підставляючи з формули (3) час </w:t>
      </w:r>
      <w:r>
        <w:rPr>
          <w:sz w:val="24"/>
          <w:szCs w:val="24"/>
          <w:lang w:val="en-US"/>
        </w:rPr>
        <w:t>t</w:t>
      </w:r>
      <w:r w:rsidRPr="000B689A">
        <w:rPr>
          <w:sz w:val="24"/>
          <w:szCs w:val="24"/>
          <w:vertAlign w:val="subscript"/>
        </w:rPr>
        <w:t>1</w:t>
      </w:r>
      <w:r w:rsidRPr="000B689A">
        <w:rPr>
          <w:sz w:val="24"/>
          <w:szCs w:val="24"/>
        </w:rPr>
        <w:t xml:space="preserve">, </w:t>
      </w:r>
      <w:r>
        <w:rPr>
          <w:sz w:val="24"/>
          <w:szCs w:val="24"/>
          <w:lang w:val="uk-UA"/>
        </w:rPr>
        <w:t xml:space="preserve">отримуємо для </w:t>
      </w:r>
      <w:r>
        <w:rPr>
          <w:sz w:val="24"/>
          <w:szCs w:val="24"/>
          <w:lang w:val="en-US"/>
        </w:rPr>
        <w:t>v</w:t>
      </w:r>
      <w:r w:rsidRPr="000B689A">
        <w:rPr>
          <w:sz w:val="24"/>
          <w:szCs w:val="24"/>
          <w:vertAlign w:val="subscript"/>
        </w:rPr>
        <w:t>0</w:t>
      </w:r>
      <w:r w:rsidRPr="000B689A">
        <w:rPr>
          <w:sz w:val="24"/>
          <w:szCs w:val="24"/>
        </w:rPr>
        <w:t xml:space="preserve">: </w:t>
      </w:r>
    </w:p>
    <w:p w:rsidR="00C8030A" w:rsidRPr="007D360E" w:rsidRDefault="00C8030A" w:rsidP="00C8030A">
      <w:pPr>
        <w:ind w:left="360"/>
        <w:jc w:val="center"/>
        <w:rPr>
          <w:sz w:val="24"/>
          <w:szCs w:val="24"/>
        </w:rPr>
      </w:pPr>
      <w:r w:rsidRPr="000B689A">
        <w:rPr>
          <w:position w:val="-32"/>
          <w:sz w:val="24"/>
          <w:szCs w:val="24"/>
        </w:rPr>
        <w:object w:dxaOrig="2120" w:dyaOrig="760">
          <v:shape id="_x0000_i1279" type="#_x0000_t75" style="width:106.35pt;height:37.65pt" o:ole="">
            <v:imagedata r:id="rId503" o:title=""/>
          </v:shape>
          <o:OLEObject Type="Embed" ProgID="Equation.3" ShapeID="_x0000_i1279" DrawAspect="Content" ObjectID="_1449738238" r:id="rId504"/>
        </w:object>
      </w:r>
      <w:r w:rsidRPr="007D360E">
        <w:rPr>
          <w:sz w:val="24"/>
          <w:szCs w:val="24"/>
        </w:rPr>
        <w:t>.</w:t>
      </w:r>
    </w:p>
    <w:p w:rsidR="00C8030A" w:rsidRPr="00147E3C" w:rsidRDefault="00C8030A" w:rsidP="00C8030A">
      <w:pPr>
        <w:ind w:left="360" w:hanging="360"/>
        <w:rPr>
          <w:sz w:val="24"/>
          <w:szCs w:val="24"/>
        </w:rPr>
      </w:pPr>
      <w:r>
        <w:rPr>
          <w:sz w:val="24"/>
          <w:szCs w:val="24"/>
          <w:lang w:val="uk-UA"/>
        </w:rPr>
        <w:t xml:space="preserve">Підставляючи числові значення фізичних величин, обчислюємо шукане значення </w:t>
      </w:r>
      <w:r>
        <w:rPr>
          <w:sz w:val="24"/>
          <w:szCs w:val="24"/>
          <w:lang w:val="en-US"/>
        </w:rPr>
        <w:t>v</w:t>
      </w:r>
      <w:r w:rsidRPr="007D360E">
        <w:rPr>
          <w:sz w:val="24"/>
          <w:szCs w:val="24"/>
          <w:vertAlign w:val="subscript"/>
        </w:rPr>
        <w:t>0</w:t>
      </w:r>
      <w:r>
        <w:rPr>
          <w:sz w:val="24"/>
          <w:szCs w:val="24"/>
          <w:lang w:val="uk-UA"/>
        </w:rPr>
        <w:t>:</w:t>
      </w:r>
    </w:p>
    <w:p w:rsidR="00C8030A" w:rsidRDefault="00C8030A" w:rsidP="00C8030A">
      <w:pPr>
        <w:ind w:left="360" w:hanging="180"/>
        <w:jc w:val="center"/>
        <w:rPr>
          <w:sz w:val="24"/>
          <w:szCs w:val="24"/>
          <w:lang w:val="uk-UA"/>
        </w:rPr>
      </w:pPr>
      <w:r w:rsidRPr="007D360E">
        <w:rPr>
          <w:position w:val="-26"/>
          <w:sz w:val="24"/>
          <w:szCs w:val="24"/>
          <w:lang w:val="en-US"/>
        </w:rPr>
        <w:object w:dxaOrig="4160" w:dyaOrig="700">
          <v:shape id="_x0000_i1280" type="#_x0000_t75" style="width:208.25pt;height:35.45pt" o:ole="">
            <v:imagedata r:id="rId505" o:title=""/>
          </v:shape>
          <o:OLEObject Type="Embed" ProgID="Equation.3" ShapeID="_x0000_i1280" DrawAspect="Content" ObjectID="_1449738239" r:id="rId506"/>
        </w:object>
      </w:r>
      <w:r w:rsidRPr="00147E3C">
        <w:rPr>
          <w:sz w:val="24"/>
          <w:szCs w:val="24"/>
        </w:rPr>
        <w:t>.</w:t>
      </w:r>
    </w:p>
    <w:p w:rsidR="00C8030A" w:rsidRDefault="00C8030A" w:rsidP="00C8030A">
      <w:pPr>
        <w:jc w:val="both"/>
        <w:rPr>
          <w:sz w:val="24"/>
          <w:szCs w:val="24"/>
          <w:lang w:val="uk-UA"/>
        </w:rPr>
      </w:pPr>
      <w:r w:rsidRPr="00642C55">
        <w:rPr>
          <w:rFonts w:ascii="Arial" w:hAnsi="Arial" w:cs="Arial"/>
          <w:b/>
          <w:color w:val="800000"/>
          <w:sz w:val="24"/>
          <w:szCs w:val="24"/>
          <w:lang w:val="uk-UA"/>
        </w:rPr>
        <w:t>ЗВЕРН</w:t>
      </w:r>
      <w:r w:rsidR="00EA2D9B">
        <w:rPr>
          <w:rFonts w:ascii="Arial" w:hAnsi="Arial" w:cs="Arial"/>
          <w:b/>
          <w:color w:val="800000"/>
          <w:sz w:val="24"/>
          <w:szCs w:val="24"/>
          <w:lang w:val="uk-UA"/>
        </w:rPr>
        <w:t>ІТЬ</w:t>
      </w:r>
      <w:r w:rsidRPr="00642C55">
        <w:rPr>
          <w:rFonts w:ascii="Arial" w:hAnsi="Arial" w:cs="Arial"/>
          <w:b/>
          <w:color w:val="800000"/>
          <w:sz w:val="24"/>
          <w:szCs w:val="24"/>
          <w:lang w:val="uk-UA"/>
        </w:rPr>
        <w:t xml:space="preserve"> УВАГУ!</w:t>
      </w:r>
      <w:r>
        <w:rPr>
          <w:b/>
          <w:color w:val="800000"/>
          <w:sz w:val="24"/>
          <w:szCs w:val="24"/>
          <w:lang w:val="uk-UA"/>
        </w:rPr>
        <w:t xml:space="preserve">  </w:t>
      </w:r>
      <w:r>
        <w:rPr>
          <w:sz w:val="24"/>
          <w:szCs w:val="24"/>
          <w:lang w:val="uk-UA"/>
        </w:rPr>
        <w:t>Отримані результати свідчать, що швидкість, з якою треба кинути камінь вертикально вгору, дорівнює швидкості, яку він набуває, вільно падаючи з тієї самої висоти.</w:t>
      </w:r>
    </w:p>
    <w:p w:rsidR="00C8030A" w:rsidRDefault="00C8030A" w:rsidP="00C8030A">
      <w:pPr>
        <w:jc w:val="right"/>
        <w:rPr>
          <w:sz w:val="24"/>
          <w:szCs w:val="24"/>
          <w:lang w:val="uk-UA"/>
        </w:rPr>
      </w:pPr>
    </w:p>
    <w:p w:rsidR="00C8030A" w:rsidRDefault="00C8030A" w:rsidP="00C8030A">
      <w:pPr>
        <w:jc w:val="right"/>
        <w:rPr>
          <w:sz w:val="24"/>
          <w:szCs w:val="24"/>
          <w:lang w:val="uk-UA"/>
        </w:rPr>
      </w:pPr>
      <w:r>
        <w:rPr>
          <w:sz w:val="24"/>
          <w:szCs w:val="24"/>
          <w:lang w:val="uk-UA"/>
        </w:rPr>
        <w:t xml:space="preserve">Відповідь: </w:t>
      </w:r>
      <w:r w:rsidRPr="00A869DF">
        <w:rPr>
          <w:sz w:val="24"/>
          <w:szCs w:val="24"/>
          <w:lang w:val="uk-UA"/>
        </w:rPr>
        <w:t xml:space="preserve">1) </w:t>
      </w:r>
      <w:r w:rsidRPr="000807F0">
        <w:rPr>
          <w:sz w:val="24"/>
          <w:szCs w:val="24"/>
          <w:lang w:val="de-DE"/>
        </w:rPr>
        <w:t>t</w:t>
      </w:r>
      <w:r>
        <w:rPr>
          <w:sz w:val="24"/>
          <w:szCs w:val="24"/>
          <w:vertAlign w:val="subscript"/>
          <w:lang w:val="uk-UA"/>
        </w:rPr>
        <w:t>1</w:t>
      </w:r>
      <w:r w:rsidRPr="005A38DC">
        <w:rPr>
          <w:sz w:val="24"/>
          <w:szCs w:val="24"/>
          <w:lang w:val="uk-UA"/>
        </w:rPr>
        <w:t>= 2,</w:t>
      </w:r>
      <w:r>
        <w:rPr>
          <w:sz w:val="24"/>
          <w:szCs w:val="24"/>
          <w:lang w:val="uk-UA"/>
        </w:rPr>
        <w:t>5</w:t>
      </w:r>
      <w:r w:rsidRPr="005A38DC">
        <w:rPr>
          <w:sz w:val="24"/>
          <w:szCs w:val="24"/>
          <w:lang w:val="uk-UA"/>
        </w:rPr>
        <w:t xml:space="preserve"> </w:t>
      </w:r>
      <w:r w:rsidRPr="000807F0">
        <w:rPr>
          <w:sz w:val="24"/>
          <w:szCs w:val="24"/>
          <w:lang w:val="de-DE"/>
        </w:rPr>
        <w:t>c</w:t>
      </w:r>
      <w:r w:rsidRPr="005A38DC">
        <w:rPr>
          <w:sz w:val="24"/>
          <w:szCs w:val="24"/>
          <w:lang w:val="uk-UA"/>
        </w:rPr>
        <w:t>;</w:t>
      </w:r>
      <w:r>
        <w:rPr>
          <w:sz w:val="24"/>
          <w:szCs w:val="24"/>
          <w:lang w:val="uk-UA"/>
        </w:rPr>
        <w:t xml:space="preserve"> 2</w:t>
      </w:r>
      <w:r w:rsidRPr="00A869DF">
        <w:rPr>
          <w:sz w:val="24"/>
          <w:szCs w:val="24"/>
          <w:lang w:val="uk-UA"/>
        </w:rPr>
        <w:t xml:space="preserve">) </w:t>
      </w:r>
      <w:r w:rsidRPr="000807F0">
        <w:rPr>
          <w:sz w:val="24"/>
          <w:szCs w:val="24"/>
          <w:lang w:val="de-DE"/>
        </w:rPr>
        <w:t>t</w:t>
      </w:r>
      <w:r>
        <w:rPr>
          <w:sz w:val="24"/>
          <w:szCs w:val="24"/>
          <w:vertAlign w:val="subscript"/>
          <w:lang w:val="uk-UA"/>
        </w:rPr>
        <w:t>2</w:t>
      </w:r>
      <w:r w:rsidRPr="005A38DC">
        <w:rPr>
          <w:sz w:val="24"/>
          <w:szCs w:val="24"/>
          <w:lang w:val="uk-UA"/>
        </w:rPr>
        <w:t>= 2,</w:t>
      </w:r>
      <w:r>
        <w:rPr>
          <w:sz w:val="24"/>
          <w:szCs w:val="24"/>
          <w:lang w:val="uk-UA"/>
        </w:rPr>
        <w:t>5</w:t>
      </w:r>
      <w:r w:rsidRPr="005A38DC">
        <w:rPr>
          <w:sz w:val="24"/>
          <w:szCs w:val="24"/>
          <w:lang w:val="uk-UA"/>
        </w:rPr>
        <w:t xml:space="preserve"> </w:t>
      </w:r>
      <w:r w:rsidRPr="000807F0">
        <w:rPr>
          <w:sz w:val="24"/>
          <w:szCs w:val="24"/>
          <w:lang w:val="de-DE"/>
        </w:rPr>
        <w:t>c</w:t>
      </w:r>
      <w:r w:rsidRPr="005A38DC">
        <w:rPr>
          <w:sz w:val="24"/>
          <w:szCs w:val="24"/>
          <w:lang w:val="uk-UA"/>
        </w:rPr>
        <w:t>;</w:t>
      </w:r>
      <w:r>
        <w:rPr>
          <w:sz w:val="24"/>
          <w:szCs w:val="24"/>
          <w:lang w:val="uk-UA"/>
        </w:rPr>
        <w:t xml:space="preserve"> </w:t>
      </w:r>
    </w:p>
    <w:p w:rsidR="00C8030A" w:rsidRDefault="00C8030A" w:rsidP="00C8030A">
      <w:pPr>
        <w:jc w:val="right"/>
        <w:rPr>
          <w:sz w:val="24"/>
          <w:szCs w:val="24"/>
          <w:lang w:val="uk-UA"/>
        </w:rPr>
      </w:pPr>
      <w:r>
        <w:rPr>
          <w:sz w:val="24"/>
          <w:szCs w:val="24"/>
          <w:lang w:val="uk-UA"/>
        </w:rPr>
        <w:t xml:space="preserve">3) </w:t>
      </w:r>
      <w:r w:rsidRPr="00A869DF">
        <w:rPr>
          <w:sz w:val="24"/>
          <w:szCs w:val="24"/>
          <w:lang w:val="en-US"/>
        </w:rPr>
        <w:t>v</w:t>
      </w:r>
      <w:r>
        <w:rPr>
          <w:sz w:val="24"/>
          <w:szCs w:val="24"/>
          <w:vertAlign w:val="subscript"/>
          <w:lang w:val="uk-UA"/>
        </w:rPr>
        <w:t>0</w:t>
      </w:r>
      <w:r w:rsidRPr="00642C55">
        <w:rPr>
          <w:sz w:val="24"/>
          <w:szCs w:val="24"/>
          <w:lang w:val="uk-UA"/>
        </w:rPr>
        <w:t>=</w:t>
      </w:r>
      <w:r w:rsidRPr="00A869DF">
        <w:rPr>
          <w:sz w:val="24"/>
          <w:szCs w:val="24"/>
          <w:lang w:val="uk-UA"/>
        </w:rPr>
        <w:t xml:space="preserve"> 20 м/с.</w:t>
      </w:r>
    </w:p>
    <w:p w:rsidR="00C8030A" w:rsidRPr="00A869DF" w:rsidRDefault="00C8030A" w:rsidP="00C8030A">
      <w:pPr>
        <w:ind w:left="360"/>
        <w:rPr>
          <w:sz w:val="24"/>
          <w:szCs w:val="24"/>
          <w:lang w:val="uk-UA"/>
        </w:rPr>
      </w:pPr>
    </w:p>
    <w:p w:rsidR="00C8030A" w:rsidRPr="007D3659" w:rsidRDefault="00C8030A" w:rsidP="00C8030A">
      <w:pPr>
        <w:jc w:val="both"/>
        <w:rPr>
          <w:b/>
          <w:color w:val="993300"/>
          <w:sz w:val="28"/>
          <w:szCs w:val="28"/>
          <w:lang w:val="uk-UA"/>
        </w:rPr>
      </w:pPr>
      <w:r w:rsidRPr="00A869DF">
        <w:rPr>
          <w:b/>
          <w:color w:val="993300"/>
          <w:sz w:val="28"/>
          <w:szCs w:val="28"/>
          <w:lang w:val="uk-UA"/>
        </w:rPr>
        <w:t xml:space="preserve">Приклад </w:t>
      </w:r>
      <w:r>
        <w:rPr>
          <w:b/>
          <w:color w:val="993300"/>
          <w:sz w:val="28"/>
          <w:szCs w:val="28"/>
          <w:lang w:val="uk-UA"/>
        </w:rPr>
        <w:t>3</w:t>
      </w:r>
      <w:r w:rsidRPr="00A869DF">
        <w:rPr>
          <w:b/>
          <w:color w:val="993300"/>
          <w:sz w:val="28"/>
          <w:szCs w:val="28"/>
          <w:lang w:val="uk-UA"/>
        </w:rPr>
        <w:t xml:space="preserve">. </w:t>
      </w:r>
      <w:r w:rsidRPr="00956245">
        <w:rPr>
          <w:color w:val="000080"/>
          <w:sz w:val="24"/>
          <w:szCs w:val="24"/>
          <w:lang w:val="uk-UA"/>
        </w:rPr>
        <w:t xml:space="preserve">Тіло, розмірами якого можна знехтувати, кидають із швидкістю </w:t>
      </w:r>
      <w:r w:rsidRPr="00956245">
        <w:rPr>
          <w:color w:val="000080"/>
          <w:sz w:val="24"/>
          <w:szCs w:val="24"/>
          <w:lang w:val="en-US"/>
        </w:rPr>
        <w:t>v</w:t>
      </w:r>
      <w:r w:rsidRPr="00956245">
        <w:rPr>
          <w:color w:val="000080"/>
          <w:sz w:val="24"/>
          <w:szCs w:val="24"/>
          <w:vertAlign w:val="subscript"/>
          <w:lang w:val="uk-UA"/>
        </w:rPr>
        <w:t>0</w:t>
      </w:r>
      <w:r w:rsidRPr="00956245">
        <w:rPr>
          <w:color w:val="000080"/>
          <w:sz w:val="24"/>
          <w:szCs w:val="24"/>
          <w:lang w:val="uk-UA"/>
        </w:rPr>
        <w:t xml:space="preserve">, вектор якої утворює кут α із горизонтом. Знайдіть: 1) вид траєкторії, яку описує тіло; 2) висоту найбільшого підйому </w:t>
      </w:r>
      <w:r w:rsidRPr="00956245">
        <w:rPr>
          <w:color w:val="000080"/>
          <w:sz w:val="24"/>
          <w:szCs w:val="24"/>
          <w:lang w:val="en-US"/>
        </w:rPr>
        <w:t>y</w:t>
      </w:r>
      <w:r w:rsidRPr="00956245">
        <w:rPr>
          <w:color w:val="000080"/>
          <w:sz w:val="24"/>
          <w:szCs w:val="24"/>
          <w:vertAlign w:val="subscript"/>
          <w:lang w:val="en-US"/>
        </w:rPr>
        <w:t>max</w:t>
      </w:r>
      <w:r w:rsidRPr="00956245">
        <w:rPr>
          <w:color w:val="000080"/>
          <w:sz w:val="24"/>
          <w:szCs w:val="24"/>
          <w:lang w:val="uk-UA"/>
        </w:rPr>
        <w:t xml:space="preserve">; 3) найбільшу дальність польоту  </w:t>
      </w:r>
      <w:r w:rsidRPr="00956245">
        <w:rPr>
          <w:color w:val="000080"/>
          <w:sz w:val="24"/>
          <w:szCs w:val="24"/>
          <w:lang w:val="en-US"/>
        </w:rPr>
        <w:t>x</w:t>
      </w:r>
      <w:r w:rsidRPr="00956245">
        <w:rPr>
          <w:color w:val="000080"/>
          <w:sz w:val="24"/>
          <w:szCs w:val="24"/>
          <w:vertAlign w:val="subscript"/>
          <w:lang w:val="en-US"/>
        </w:rPr>
        <w:t>max</w:t>
      </w:r>
      <w:r w:rsidRPr="00956245">
        <w:rPr>
          <w:color w:val="000080"/>
          <w:sz w:val="24"/>
          <w:szCs w:val="24"/>
          <w:lang w:val="uk-UA"/>
        </w:rPr>
        <w:t>.</w:t>
      </w:r>
    </w:p>
    <w:p w:rsidR="00C8030A" w:rsidRPr="006C51D8" w:rsidRDefault="00C8030A" w:rsidP="00C8030A">
      <w:pPr>
        <w:jc w:val="both"/>
        <w:rPr>
          <w:lang w:val="uk-UA"/>
        </w:rPr>
      </w:pPr>
    </w:p>
    <w:p w:rsidR="00C8030A" w:rsidRPr="00642C55" w:rsidRDefault="00C8030A" w:rsidP="00C8030A">
      <w:pPr>
        <w:jc w:val="center"/>
        <w:rPr>
          <w:rFonts w:ascii="Arial" w:hAnsi="Arial" w:cs="Arial"/>
          <w:b/>
          <w:sz w:val="24"/>
          <w:szCs w:val="24"/>
          <w:lang w:val="uk-UA"/>
        </w:rPr>
      </w:pPr>
      <w:r w:rsidRPr="00642C55">
        <w:rPr>
          <w:rFonts w:ascii="Arial" w:hAnsi="Arial" w:cs="Arial"/>
          <w:b/>
          <w:sz w:val="24"/>
          <w:szCs w:val="24"/>
          <w:lang w:val="uk-UA"/>
        </w:rPr>
        <w:t>РОЗВ'ЯЗАННЯ:</w:t>
      </w:r>
    </w:p>
    <w:p w:rsidR="00C8030A" w:rsidRDefault="00C8030A" w:rsidP="00C8030A">
      <w:pPr>
        <w:rPr>
          <w:sz w:val="24"/>
          <w:szCs w:val="24"/>
          <w:lang w:val="uk-UA"/>
        </w:rPr>
      </w:pPr>
      <w:r>
        <w:rPr>
          <w:noProof/>
        </w:rPr>
        <w:lastRenderedPageBreak/>
        <w:drawing>
          <wp:anchor distT="0" distB="0" distL="114300" distR="114300" simplePos="0" relativeHeight="251704320" behindDoc="0" locked="0" layoutInCell="1" allowOverlap="1">
            <wp:simplePos x="0" y="0"/>
            <wp:positionH relativeFrom="column">
              <wp:align>right</wp:align>
            </wp:positionH>
            <wp:positionV relativeFrom="paragraph">
              <wp:posOffset>490220</wp:posOffset>
            </wp:positionV>
            <wp:extent cx="2768600" cy="2120900"/>
            <wp:effectExtent l="19050" t="0" r="0" b="0"/>
            <wp:wrapSquare wrapText="bothSides"/>
            <wp:docPr id="44" name="Рисунок 44"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b"/>
                    <pic:cNvPicPr>
                      <a:picLocks noChangeAspect="1" noChangeArrowheads="1"/>
                    </pic:cNvPicPr>
                  </pic:nvPicPr>
                  <pic:blipFill>
                    <a:blip r:embed="rId507" cstate="print"/>
                    <a:srcRect/>
                    <a:stretch>
                      <a:fillRect/>
                    </a:stretch>
                  </pic:blipFill>
                  <pic:spPr bwMode="auto">
                    <a:xfrm>
                      <a:off x="0" y="0"/>
                      <a:ext cx="2768600" cy="2120900"/>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703296" behindDoc="0" locked="0" layoutInCell="1" allowOverlap="1">
            <wp:simplePos x="0" y="0"/>
            <wp:positionH relativeFrom="column">
              <wp:align>left</wp:align>
            </wp:positionH>
            <wp:positionV relativeFrom="paragraph">
              <wp:posOffset>0</wp:posOffset>
            </wp:positionV>
            <wp:extent cx="1054100" cy="1473200"/>
            <wp:effectExtent l="19050" t="0" r="0" b="0"/>
            <wp:wrapSquare wrapText="bothSides"/>
            <wp:docPr id="43" name="Рисунок 43"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b"/>
                    <pic:cNvPicPr>
                      <a:picLocks noChangeAspect="1" noChangeArrowheads="1"/>
                    </pic:cNvPicPr>
                  </pic:nvPicPr>
                  <pic:blipFill>
                    <a:blip r:embed="rId508" cstate="print">
                      <a:lum contrast="10000"/>
                    </a:blip>
                    <a:srcRect/>
                    <a:stretch>
                      <a:fillRect/>
                    </a:stretch>
                  </pic:blipFill>
                  <pic:spPr bwMode="auto">
                    <a:xfrm>
                      <a:off x="0" y="0"/>
                      <a:ext cx="1054100" cy="1473200"/>
                    </a:xfrm>
                    <a:prstGeom prst="rect">
                      <a:avLst/>
                    </a:prstGeom>
                    <a:noFill/>
                    <a:ln w="9525">
                      <a:noFill/>
                      <a:miter lim="800000"/>
                      <a:headEnd/>
                      <a:tailEnd/>
                    </a:ln>
                  </pic:spPr>
                </pic:pic>
              </a:graphicData>
            </a:graphic>
          </wp:anchor>
        </w:drawing>
      </w:r>
      <w:r w:rsidRPr="00A705DF">
        <w:rPr>
          <w:sz w:val="24"/>
          <w:szCs w:val="24"/>
          <w:lang w:val="uk-UA"/>
        </w:rPr>
        <w:t xml:space="preserve">1) </w:t>
      </w:r>
      <w:r>
        <w:rPr>
          <w:sz w:val="24"/>
          <w:szCs w:val="24"/>
          <w:lang w:val="uk-UA"/>
        </w:rPr>
        <w:t xml:space="preserve">Введемо координатні осі, як це показано на рисунку. Тоді швидкість </w:t>
      </w:r>
      <w:r w:rsidRPr="00A705DF">
        <w:rPr>
          <w:position w:val="-10"/>
          <w:sz w:val="24"/>
          <w:szCs w:val="24"/>
          <w:lang w:val="uk-UA"/>
        </w:rPr>
        <w:object w:dxaOrig="180" w:dyaOrig="340">
          <v:shape id="_x0000_i1281" type="#_x0000_t75" style="width:8.85pt;height:16.6pt" o:ole="">
            <v:imagedata r:id="rId91" o:title=""/>
          </v:shape>
          <o:OLEObject Type="Embed" ProgID="Equation.3" ShapeID="_x0000_i1281" DrawAspect="Content" ObjectID="_1449738240" r:id="rId509"/>
        </w:object>
      </w:r>
      <w:r w:rsidRPr="00A705DF">
        <w:rPr>
          <w:position w:val="-12"/>
          <w:sz w:val="24"/>
          <w:szCs w:val="24"/>
          <w:lang w:val="uk-UA"/>
        </w:rPr>
        <w:object w:dxaOrig="240" w:dyaOrig="360">
          <v:shape id="_x0000_i1282" type="#_x0000_t75" style="width:12.2pt;height:18.85pt" o:ole="">
            <v:imagedata r:id="rId363" o:title=""/>
          </v:shape>
          <o:OLEObject Type="Embed" ProgID="Equation.3" ShapeID="_x0000_i1282" DrawAspect="Content" ObjectID="_1449738241" r:id="rId510"/>
        </w:object>
      </w:r>
      <w:r w:rsidRPr="00A705DF">
        <w:rPr>
          <w:sz w:val="24"/>
          <w:szCs w:val="24"/>
        </w:rPr>
        <w:t xml:space="preserve"> </w:t>
      </w:r>
      <w:r>
        <w:rPr>
          <w:sz w:val="24"/>
          <w:szCs w:val="24"/>
          <w:lang w:val="uk-UA"/>
        </w:rPr>
        <w:t xml:space="preserve">може бути подана як сума вертикальної  </w:t>
      </w:r>
      <w:r w:rsidRPr="007717D8">
        <w:rPr>
          <w:position w:val="-14"/>
          <w:sz w:val="24"/>
          <w:szCs w:val="24"/>
          <w:lang w:val="uk-UA"/>
        </w:rPr>
        <w:object w:dxaOrig="340" w:dyaOrig="380">
          <v:shape id="_x0000_i1283" type="#_x0000_t75" style="width:16.6pt;height:18.85pt" o:ole="">
            <v:imagedata r:id="rId511" o:title=""/>
          </v:shape>
          <o:OLEObject Type="Embed" ProgID="Equation.3" ShapeID="_x0000_i1283" DrawAspect="Content" ObjectID="_1449738242" r:id="rId512"/>
        </w:object>
      </w:r>
      <w:r>
        <w:rPr>
          <w:sz w:val="24"/>
          <w:szCs w:val="24"/>
          <w:lang w:val="uk-UA"/>
        </w:rPr>
        <w:t xml:space="preserve">та горизонтальної </w:t>
      </w:r>
      <w:r w:rsidRPr="007717D8">
        <w:rPr>
          <w:position w:val="-12"/>
          <w:sz w:val="24"/>
          <w:szCs w:val="24"/>
          <w:lang w:val="uk-UA"/>
        </w:rPr>
        <w:object w:dxaOrig="380" w:dyaOrig="360">
          <v:shape id="_x0000_i1284" type="#_x0000_t75" style="width:18.85pt;height:18.85pt" o:ole="">
            <v:imagedata r:id="rId513" o:title=""/>
          </v:shape>
          <o:OLEObject Type="Embed" ProgID="Equation.3" ShapeID="_x0000_i1284" DrawAspect="Content" ObjectID="_1449738243" r:id="rId514"/>
        </w:object>
      </w:r>
      <w:r>
        <w:rPr>
          <w:sz w:val="24"/>
          <w:szCs w:val="24"/>
          <w:lang w:val="uk-UA"/>
        </w:rPr>
        <w:t xml:space="preserve">компонент, причому </w:t>
      </w:r>
      <w:r w:rsidRPr="00C56C73">
        <w:rPr>
          <w:position w:val="-14"/>
          <w:sz w:val="24"/>
          <w:szCs w:val="24"/>
          <w:lang w:val="uk-UA"/>
        </w:rPr>
        <w:object w:dxaOrig="1300" w:dyaOrig="380">
          <v:shape id="_x0000_i1285" type="#_x0000_t75" style="width:65.35pt;height:18.85pt" o:ole="">
            <v:imagedata r:id="rId515" o:title=""/>
          </v:shape>
          <o:OLEObject Type="Embed" ProgID="Equation.3" ShapeID="_x0000_i1285" DrawAspect="Content" ObjectID="_1449738244" r:id="rId516"/>
        </w:object>
      </w:r>
      <w:r>
        <w:rPr>
          <w:sz w:val="24"/>
          <w:szCs w:val="24"/>
          <w:lang w:val="uk-UA"/>
        </w:rPr>
        <w:t>. Рух тіла уздовж осі ОХ є рівномірним рухом із сталою швидкістю</w:t>
      </w:r>
    </w:p>
    <w:p w:rsidR="00C8030A" w:rsidRDefault="00C8030A" w:rsidP="00C8030A">
      <w:pPr>
        <w:rPr>
          <w:lang w:val="uk-UA"/>
        </w:rPr>
      </w:pPr>
      <w:r w:rsidRPr="00F022E7">
        <w:rPr>
          <w:position w:val="-12"/>
        </w:rPr>
        <w:object w:dxaOrig="1880" w:dyaOrig="360">
          <v:shape id="_x0000_i1286" type="#_x0000_t75" style="width:94.15pt;height:18.85pt" o:ole="">
            <v:imagedata r:id="rId517" o:title=""/>
          </v:shape>
          <o:OLEObject Type="Embed" ProgID="Equation.3" ShapeID="_x0000_i1286" DrawAspect="Content" ObjectID="_1449738245" r:id="rId518"/>
        </w:object>
      </w:r>
      <w:r>
        <w:rPr>
          <w:lang w:val="uk-UA"/>
        </w:rPr>
        <w:t>.</w:t>
      </w:r>
    </w:p>
    <w:p w:rsidR="00C8030A" w:rsidRDefault="00C8030A" w:rsidP="00C8030A">
      <w:pPr>
        <w:rPr>
          <w:sz w:val="24"/>
          <w:szCs w:val="24"/>
          <w:lang w:val="uk-UA"/>
        </w:rPr>
      </w:pPr>
      <w:r w:rsidRPr="005E76A3">
        <w:rPr>
          <w:sz w:val="24"/>
          <w:szCs w:val="24"/>
          <w:lang w:val="uk-UA"/>
        </w:rPr>
        <w:t>Натомість</w:t>
      </w:r>
      <w:r>
        <w:rPr>
          <w:sz w:val="24"/>
          <w:szCs w:val="24"/>
          <w:lang w:val="uk-UA"/>
        </w:rPr>
        <w:t xml:space="preserve"> рух тіла уздовж осі </w:t>
      </w:r>
      <w:r>
        <w:rPr>
          <w:sz w:val="24"/>
          <w:szCs w:val="24"/>
          <w:lang w:val="en-US"/>
        </w:rPr>
        <w:t>OY</w:t>
      </w:r>
      <w:r>
        <w:rPr>
          <w:sz w:val="24"/>
          <w:szCs w:val="24"/>
          <w:lang w:val="uk-UA"/>
        </w:rPr>
        <w:t xml:space="preserve"> у тій його частині, де тіло піднімається угору, є рухом рівносповільненим із від'ємним прискоренням </w:t>
      </w:r>
      <w:r>
        <w:rPr>
          <w:sz w:val="24"/>
          <w:szCs w:val="24"/>
          <w:lang w:val="en-US"/>
        </w:rPr>
        <w:t>a</w:t>
      </w:r>
      <w:r w:rsidRPr="005E76A3">
        <w:rPr>
          <w:sz w:val="24"/>
          <w:szCs w:val="24"/>
          <w:lang w:val="uk-UA"/>
        </w:rPr>
        <w:t>= -</w:t>
      </w:r>
      <w:r>
        <w:rPr>
          <w:sz w:val="24"/>
          <w:szCs w:val="24"/>
          <w:lang w:val="en-US"/>
        </w:rPr>
        <w:t>g</w:t>
      </w:r>
      <w:r w:rsidRPr="005E76A3">
        <w:rPr>
          <w:sz w:val="24"/>
          <w:szCs w:val="24"/>
          <w:lang w:val="uk-UA"/>
        </w:rPr>
        <w:t>:</w:t>
      </w:r>
    </w:p>
    <w:p w:rsidR="00C8030A" w:rsidRPr="005E76A3" w:rsidRDefault="00C8030A" w:rsidP="00C8030A">
      <w:pPr>
        <w:rPr>
          <w:sz w:val="24"/>
          <w:szCs w:val="24"/>
          <w:lang w:val="uk-UA"/>
        </w:rPr>
      </w:pPr>
      <w:r w:rsidRPr="00F022E7">
        <w:rPr>
          <w:position w:val="-14"/>
        </w:rPr>
        <w:object w:dxaOrig="1700" w:dyaOrig="380">
          <v:shape id="_x0000_i1287" type="#_x0000_t75" style="width:84.2pt;height:18.85pt" o:ole="">
            <v:imagedata r:id="rId519" o:title=""/>
          </v:shape>
          <o:OLEObject Type="Embed" ProgID="Equation.3" ShapeID="_x0000_i1287" DrawAspect="Content" ObjectID="_1449738246" r:id="rId520"/>
        </w:object>
      </w:r>
      <w:r>
        <w:rPr>
          <w:lang w:val="uk-UA"/>
        </w:rPr>
        <w:t>.</w:t>
      </w:r>
    </w:p>
    <w:p w:rsidR="00C8030A" w:rsidRDefault="00C8030A" w:rsidP="00C8030A">
      <w:pPr>
        <w:rPr>
          <w:lang w:val="uk-UA"/>
        </w:rPr>
      </w:pPr>
      <w:r w:rsidRPr="005E76A3">
        <w:rPr>
          <w:sz w:val="24"/>
          <w:szCs w:val="24"/>
          <w:lang w:val="uk-UA"/>
        </w:rPr>
        <w:t xml:space="preserve">Координати </w:t>
      </w:r>
      <w:r w:rsidRPr="005E76A3">
        <w:rPr>
          <w:sz w:val="24"/>
          <w:szCs w:val="24"/>
          <w:lang w:val="en-US"/>
        </w:rPr>
        <w:t>x</w:t>
      </w:r>
      <w:r w:rsidRPr="005E76A3">
        <w:rPr>
          <w:sz w:val="24"/>
          <w:szCs w:val="24"/>
        </w:rPr>
        <w:t xml:space="preserve"> </w:t>
      </w:r>
      <w:r w:rsidRPr="005E76A3">
        <w:rPr>
          <w:sz w:val="24"/>
          <w:szCs w:val="24"/>
          <w:lang w:val="uk-UA"/>
        </w:rPr>
        <w:t xml:space="preserve">та </w:t>
      </w:r>
      <w:r w:rsidRPr="005E76A3">
        <w:rPr>
          <w:sz w:val="24"/>
          <w:szCs w:val="24"/>
          <w:lang w:val="en-US"/>
        </w:rPr>
        <w:t>y</w:t>
      </w:r>
      <w:r w:rsidRPr="005E76A3">
        <w:rPr>
          <w:sz w:val="24"/>
          <w:szCs w:val="24"/>
          <w:lang w:val="uk-UA"/>
        </w:rPr>
        <w:t xml:space="preserve"> тіла як функції часу записуються так:</w:t>
      </w:r>
      <w:r w:rsidRPr="005E76A3">
        <w:t xml:space="preserve"> </w:t>
      </w:r>
    </w:p>
    <w:p w:rsidR="00C8030A" w:rsidRDefault="00C8030A" w:rsidP="00C8030A">
      <w:pPr>
        <w:rPr>
          <w:lang w:val="uk-UA"/>
        </w:rPr>
      </w:pPr>
      <w:r w:rsidRPr="00F022E7">
        <w:rPr>
          <w:position w:val="-44"/>
        </w:rPr>
        <w:object w:dxaOrig="2160" w:dyaOrig="999">
          <v:shape id="_x0000_i1288" type="#_x0000_t75" style="width:108.55pt;height:49.85pt" o:ole="">
            <v:imagedata r:id="rId521" o:title=""/>
          </v:shape>
          <o:OLEObject Type="Embed" ProgID="Equation.3" ShapeID="_x0000_i1288" DrawAspect="Content" ObjectID="_1449738247" r:id="rId522"/>
        </w:object>
      </w:r>
    </w:p>
    <w:p w:rsidR="00C8030A" w:rsidRPr="005A7C7C" w:rsidRDefault="00C8030A" w:rsidP="00C8030A">
      <w:pPr>
        <w:rPr>
          <w:sz w:val="24"/>
          <w:szCs w:val="24"/>
          <w:lang w:val="uk-UA"/>
        </w:rPr>
      </w:pPr>
      <w:r w:rsidRPr="005A7C7C">
        <w:rPr>
          <w:sz w:val="24"/>
          <w:szCs w:val="24"/>
          <w:lang w:val="uk-UA"/>
        </w:rPr>
        <w:t xml:space="preserve">Виключимо з цієї системи рівнянь час </w:t>
      </w:r>
      <w:r w:rsidRPr="005A7C7C">
        <w:rPr>
          <w:sz w:val="24"/>
          <w:szCs w:val="24"/>
          <w:lang w:val="en-US"/>
        </w:rPr>
        <w:t>t</w:t>
      </w:r>
      <w:r w:rsidRPr="005A7C7C">
        <w:rPr>
          <w:sz w:val="24"/>
          <w:szCs w:val="24"/>
          <w:lang w:val="uk-UA"/>
        </w:rPr>
        <w:t xml:space="preserve">, спочатку визначивши його з першого рівняння: </w:t>
      </w:r>
      <w:r w:rsidRPr="005A7C7C">
        <w:rPr>
          <w:position w:val="-30"/>
          <w:sz w:val="24"/>
          <w:szCs w:val="24"/>
          <w:lang w:val="uk-UA"/>
        </w:rPr>
        <w:object w:dxaOrig="1180" w:dyaOrig="680">
          <v:shape id="_x0000_i1289" type="#_x0000_t75" style="width:59.8pt;height:34.35pt" o:ole="">
            <v:imagedata r:id="rId523" o:title=""/>
          </v:shape>
          <o:OLEObject Type="Embed" ProgID="Equation.3" ShapeID="_x0000_i1289" DrawAspect="Content" ObjectID="_1449738248" r:id="rId524"/>
        </w:object>
      </w:r>
      <w:r w:rsidRPr="005A7C7C">
        <w:rPr>
          <w:sz w:val="24"/>
          <w:szCs w:val="24"/>
          <w:lang w:val="uk-UA"/>
        </w:rPr>
        <w:t>, а потім підставивши отримане значення у друге рівняння:</w:t>
      </w:r>
    </w:p>
    <w:p w:rsidR="00C8030A" w:rsidRDefault="00C8030A" w:rsidP="00C8030A">
      <w:pPr>
        <w:jc w:val="center"/>
        <w:rPr>
          <w:sz w:val="24"/>
          <w:szCs w:val="24"/>
          <w:lang w:val="uk-UA"/>
        </w:rPr>
      </w:pPr>
      <w:r w:rsidRPr="00E96478">
        <w:rPr>
          <w:position w:val="-30"/>
          <w:sz w:val="24"/>
          <w:szCs w:val="24"/>
          <w:lang w:val="uk-UA"/>
        </w:rPr>
        <w:object w:dxaOrig="6080" w:dyaOrig="680">
          <v:shape id="_x0000_i1290" type="#_x0000_t75" style="width:303.5pt;height:34.35pt" o:ole="">
            <v:imagedata r:id="rId525" o:title=""/>
          </v:shape>
          <o:OLEObject Type="Embed" ProgID="Equation.3" ShapeID="_x0000_i1290" DrawAspect="Content" ObjectID="_1449738249" r:id="rId526"/>
        </w:object>
      </w:r>
      <w:r>
        <w:rPr>
          <w:sz w:val="24"/>
          <w:szCs w:val="24"/>
          <w:lang w:val="uk-UA"/>
        </w:rPr>
        <w:t>.</w:t>
      </w:r>
    </w:p>
    <w:p w:rsidR="00C8030A" w:rsidRDefault="00C8030A" w:rsidP="00C8030A">
      <w:pPr>
        <w:rPr>
          <w:sz w:val="24"/>
          <w:szCs w:val="24"/>
          <w:lang w:val="uk-UA"/>
        </w:rPr>
      </w:pPr>
      <w:r>
        <w:rPr>
          <w:sz w:val="24"/>
          <w:szCs w:val="24"/>
          <w:lang w:val="uk-UA"/>
        </w:rPr>
        <w:t xml:space="preserve">Оскільки α — заданий умовою задачі кут, а </w:t>
      </w:r>
      <w:r>
        <w:rPr>
          <w:sz w:val="24"/>
          <w:szCs w:val="24"/>
          <w:lang w:val="en-US"/>
        </w:rPr>
        <w:t>v</w:t>
      </w:r>
      <w:r w:rsidRPr="006B1661">
        <w:rPr>
          <w:sz w:val="24"/>
          <w:szCs w:val="24"/>
          <w:vertAlign w:val="subscript"/>
        </w:rPr>
        <w:t>0</w:t>
      </w:r>
      <w:r>
        <w:rPr>
          <w:sz w:val="24"/>
          <w:szCs w:val="24"/>
          <w:lang w:val="uk-UA"/>
        </w:rPr>
        <w:t xml:space="preserve">— постійне значення швидкості, то коефіцієнти при </w:t>
      </w:r>
      <w:r>
        <w:rPr>
          <w:sz w:val="24"/>
          <w:szCs w:val="24"/>
          <w:lang w:val="en-US"/>
        </w:rPr>
        <w:t>x</w:t>
      </w:r>
      <w:r w:rsidRPr="006B1661">
        <w:rPr>
          <w:sz w:val="24"/>
          <w:szCs w:val="24"/>
        </w:rPr>
        <w:t xml:space="preserve"> </w:t>
      </w:r>
      <w:r>
        <w:rPr>
          <w:sz w:val="24"/>
          <w:szCs w:val="24"/>
          <w:lang w:val="uk-UA"/>
        </w:rPr>
        <w:t xml:space="preserve">та </w:t>
      </w:r>
      <w:r>
        <w:rPr>
          <w:sz w:val="24"/>
          <w:szCs w:val="24"/>
          <w:lang w:val="en-US"/>
        </w:rPr>
        <w:t>x</w:t>
      </w:r>
      <w:r w:rsidRPr="006B1661">
        <w:rPr>
          <w:sz w:val="24"/>
          <w:szCs w:val="24"/>
          <w:vertAlign w:val="superscript"/>
        </w:rPr>
        <w:t>2</w:t>
      </w:r>
      <w:r>
        <w:rPr>
          <w:sz w:val="24"/>
          <w:szCs w:val="24"/>
          <w:vertAlign w:val="subscript"/>
          <w:lang w:val="uk-UA"/>
        </w:rPr>
        <w:t xml:space="preserve"> </w:t>
      </w:r>
      <w:r w:rsidRPr="006B1661">
        <w:rPr>
          <w:sz w:val="24"/>
          <w:szCs w:val="24"/>
          <w:lang w:val="uk-UA"/>
        </w:rPr>
        <w:t>є</w:t>
      </w:r>
      <w:r>
        <w:rPr>
          <w:sz w:val="24"/>
          <w:szCs w:val="24"/>
          <w:lang w:val="uk-UA"/>
        </w:rPr>
        <w:t xml:space="preserve"> постійними величинами. Позначивши їх буквами </w:t>
      </w:r>
      <w:r>
        <w:rPr>
          <w:sz w:val="24"/>
          <w:szCs w:val="24"/>
          <w:lang w:val="en-US"/>
        </w:rPr>
        <w:t>a</w:t>
      </w:r>
      <w:r w:rsidRPr="006B1661">
        <w:rPr>
          <w:sz w:val="24"/>
          <w:szCs w:val="24"/>
        </w:rPr>
        <w:t xml:space="preserve"> </w:t>
      </w:r>
      <w:r>
        <w:rPr>
          <w:sz w:val="24"/>
          <w:szCs w:val="24"/>
          <w:lang w:val="uk-UA"/>
        </w:rPr>
        <w:t>і</w:t>
      </w:r>
      <w:r w:rsidRPr="006B1661">
        <w:rPr>
          <w:sz w:val="24"/>
          <w:szCs w:val="24"/>
        </w:rPr>
        <w:t xml:space="preserve"> </w:t>
      </w:r>
      <w:r>
        <w:rPr>
          <w:sz w:val="24"/>
          <w:szCs w:val="24"/>
          <w:lang w:val="en-US"/>
        </w:rPr>
        <w:t>b</w:t>
      </w:r>
      <w:r>
        <w:rPr>
          <w:sz w:val="24"/>
          <w:szCs w:val="24"/>
          <w:lang w:val="uk-UA"/>
        </w:rPr>
        <w:t xml:space="preserve"> відповідно, отримаємо:</w:t>
      </w:r>
    </w:p>
    <w:p w:rsidR="00C8030A" w:rsidRDefault="00C8030A" w:rsidP="00C8030A">
      <w:pPr>
        <w:jc w:val="center"/>
        <w:rPr>
          <w:sz w:val="24"/>
          <w:szCs w:val="24"/>
          <w:vertAlign w:val="subscript"/>
          <w:lang w:val="uk-UA"/>
        </w:rPr>
      </w:pPr>
      <w:r w:rsidRPr="006B1661">
        <w:rPr>
          <w:position w:val="-10"/>
          <w:sz w:val="24"/>
          <w:szCs w:val="24"/>
          <w:vertAlign w:val="subscript"/>
          <w:lang w:val="uk-UA"/>
        </w:rPr>
        <w:object w:dxaOrig="1240" w:dyaOrig="360">
          <v:shape id="_x0000_i1291" type="#_x0000_t75" style="width:62.05pt;height:18.85pt" o:ole="">
            <v:imagedata r:id="rId527" o:title=""/>
          </v:shape>
          <o:OLEObject Type="Embed" ProgID="Equation.3" ShapeID="_x0000_i1291" DrawAspect="Content" ObjectID="_1449738250" r:id="rId528"/>
        </w:object>
      </w:r>
      <w:r>
        <w:rPr>
          <w:sz w:val="24"/>
          <w:szCs w:val="24"/>
          <w:vertAlign w:val="subscript"/>
          <w:lang w:val="uk-UA"/>
        </w:rPr>
        <w:t>.</w:t>
      </w:r>
    </w:p>
    <w:p w:rsidR="00C8030A" w:rsidRDefault="00C8030A" w:rsidP="00C8030A">
      <w:pPr>
        <w:rPr>
          <w:sz w:val="24"/>
          <w:szCs w:val="24"/>
          <w:lang w:val="uk-UA"/>
        </w:rPr>
      </w:pPr>
      <w:r w:rsidRPr="006B1661">
        <w:rPr>
          <w:sz w:val="24"/>
          <w:szCs w:val="24"/>
          <w:lang w:val="uk-UA"/>
        </w:rPr>
        <w:t xml:space="preserve">Останній </w:t>
      </w:r>
      <w:r>
        <w:rPr>
          <w:sz w:val="24"/>
          <w:szCs w:val="24"/>
          <w:lang w:val="uk-UA"/>
        </w:rPr>
        <w:t>вираз є рівнянням параболи. Отже, доходимо висновку, що тіло, яке кинуте під кутом α до горизонту, рухається криволінійно, а траєкторією його є парабола.</w:t>
      </w:r>
    </w:p>
    <w:p w:rsidR="00C8030A" w:rsidRDefault="00C8030A" w:rsidP="00C8030A">
      <w:pPr>
        <w:rPr>
          <w:sz w:val="24"/>
          <w:szCs w:val="24"/>
          <w:lang w:val="uk-UA"/>
        </w:rPr>
      </w:pPr>
    </w:p>
    <w:p w:rsidR="00C8030A" w:rsidRDefault="00C8030A" w:rsidP="00C8030A">
      <w:pPr>
        <w:numPr>
          <w:ilvl w:val="0"/>
          <w:numId w:val="24"/>
        </w:numPr>
        <w:tabs>
          <w:tab w:val="clear" w:pos="720"/>
          <w:tab w:val="num" w:pos="0"/>
        </w:tabs>
        <w:ind w:left="0" w:firstLine="0"/>
        <w:rPr>
          <w:sz w:val="24"/>
          <w:szCs w:val="24"/>
          <w:lang w:val="uk-UA"/>
        </w:rPr>
      </w:pPr>
      <w:r>
        <w:rPr>
          <w:sz w:val="24"/>
          <w:szCs w:val="24"/>
          <w:lang w:val="uk-UA"/>
        </w:rPr>
        <w:t>У найвищій точці траєкторії вертикальна складова швидкості тіла отримує нульового значення (</w:t>
      </w:r>
      <w:r>
        <w:rPr>
          <w:sz w:val="24"/>
          <w:szCs w:val="24"/>
          <w:lang w:val="en-US"/>
        </w:rPr>
        <w:t>v</w:t>
      </w:r>
      <w:r>
        <w:rPr>
          <w:sz w:val="24"/>
          <w:szCs w:val="24"/>
          <w:vertAlign w:val="subscript"/>
          <w:lang w:val="en-US"/>
        </w:rPr>
        <w:t>y</w:t>
      </w:r>
      <w:r w:rsidRPr="00237212">
        <w:rPr>
          <w:sz w:val="24"/>
          <w:szCs w:val="24"/>
          <w:lang w:val="uk-UA"/>
        </w:rPr>
        <w:t>= 0)</w:t>
      </w:r>
      <w:r>
        <w:rPr>
          <w:sz w:val="24"/>
          <w:szCs w:val="24"/>
          <w:lang w:val="uk-UA"/>
        </w:rPr>
        <w:t xml:space="preserve">, отже </w:t>
      </w:r>
      <w:r w:rsidRPr="00237212">
        <w:rPr>
          <w:position w:val="-12"/>
          <w:sz w:val="24"/>
          <w:szCs w:val="24"/>
          <w:lang w:val="uk-UA"/>
        </w:rPr>
        <w:object w:dxaOrig="1620" w:dyaOrig="360">
          <v:shape id="_x0000_i1292" type="#_x0000_t75" style="width:80.85pt;height:18.85pt" o:ole="">
            <v:imagedata r:id="rId529" o:title=""/>
          </v:shape>
          <o:OLEObject Type="Embed" ProgID="Equation.3" ShapeID="_x0000_i1292" DrawAspect="Content" ObjectID="_1449738251" r:id="rId530"/>
        </w:object>
      </w:r>
      <w:r>
        <w:rPr>
          <w:sz w:val="24"/>
          <w:szCs w:val="24"/>
          <w:lang w:val="uk-UA"/>
        </w:rPr>
        <w:t xml:space="preserve">, а час </w:t>
      </w:r>
      <w:r w:rsidRPr="00237212">
        <w:rPr>
          <w:position w:val="-6"/>
          <w:sz w:val="24"/>
          <w:szCs w:val="24"/>
          <w:lang w:val="uk-UA"/>
        </w:rPr>
        <w:object w:dxaOrig="200" w:dyaOrig="279">
          <v:shape id="_x0000_i1293" type="#_x0000_t75" style="width:9.95pt;height:13.3pt" o:ole="">
            <v:imagedata r:id="rId531" o:title=""/>
          </v:shape>
          <o:OLEObject Type="Embed" ProgID="Equation.3" ShapeID="_x0000_i1293" DrawAspect="Content" ObjectID="_1449738252" r:id="rId532"/>
        </w:object>
      </w:r>
      <w:r>
        <w:rPr>
          <w:sz w:val="24"/>
          <w:szCs w:val="24"/>
          <w:lang w:val="uk-UA"/>
        </w:rPr>
        <w:t xml:space="preserve">, потрібний для підйому на найбільшу висоту, дорівнює </w:t>
      </w:r>
      <w:r w:rsidRPr="00237212">
        <w:rPr>
          <w:position w:val="-30"/>
          <w:sz w:val="24"/>
          <w:szCs w:val="24"/>
          <w:lang w:val="uk-UA"/>
        </w:rPr>
        <w:object w:dxaOrig="1180" w:dyaOrig="680">
          <v:shape id="_x0000_i1294" type="#_x0000_t75" style="width:59.8pt;height:34.35pt" o:ole="">
            <v:imagedata r:id="rId533" o:title=""/>
          </v:shape>
          <o:OLEObject Type="Embed" ProgID="Equation.3" ShapeID="_x0000_i1294" DrawAspect="Content" ObjectID="_1449738253" r:id="rId534"/>
        </w:object>
      </w:r>
      <w:r>
        <w:rPr>
          <w:sz w:val="24"/>
          <w:szCs w:val="24"/>
          <w:lang w:val="uk-UA"/>
        </w:rPr>
        <w:t xml:space="preserve">. Отримане значення підставляємо у рівняння, яке виражає залежність координати </w:t>
      </w:r>
      <w:r>
        <w:rPr>
          <w:sz w:val="24"/>
          <w:szCs w:val="24"/>
          <w:lang w:val="en-US"/>
        </w:rPr>
        <w:t>y</w:t>
      </w:r>
      <w:r>
        <w:rPr>
          <w:sz w:val="24"/>
          <w:szCs w:val="24"/>
          <w:lang w:val="uk-UA"/>
        </w:rPr>
        <w:t xml:space="preserve"> від часу, і маємо вираз для висоти найбільшого підйому:</w:t>
      </w:r>
    </w:p>
    <w:p w:rsidR="00C8030A" w:rsidRDefault="00C8030A" w:rsidP="00C8030A">
      <w:pPr>
        <w:ind w:left="360"/>
        <w:jc w:val="center"/>
        <w:rPr>
          <w:sz w:val="24"/>
          <w:szCs w:val="24"/>
          <w:lang w:val="uk-UA"/>
        </w:rPr>
      </w:pPr>
      <w:r w:rsidRPr="008D7FF4">
        <w:rPr>
          <w:position w:val="-30"/>
          <w:sz w:val="24"/>
          <w:szCs w:val="24"/>
          <w:lang w:val="uk-UA"/>
        </w:rPr>
        <w:object w:dxaOrig="4860" w:dyaOrig="720">
          <v:shape id="_x0000_i1295" type="#_x0000_t75" style="width:243.7pt;height:36.55pt" o:ole="">
            <v:imagedata r:id="rId535" o:title=""/>
          </v:shape>
          <o:OLEObject Type="Embed" ProgID="Equation.3" ShapeID="_x0000_i1295" DrawAspect="Content" ObjectID="_1449738254" r:id="rId536"/>
        </w:object>
      </w:r>
      <w:r>
        <w:rPr>
          <w:sz w:val="24"/>
          <w:szCs w:val="24"/>
          <w:lang w:val="uk-UA"/>
        </w:rPr>
        <w:t>.</w:t>
      </w:r>
    </w:p>
    <w:p w:rsidR="00C8030A" w:rsidRPr="002C08D2" w:rsidRDefault="00C8030A" w:rsidP="00C8030A">
      <w:pPr>
        <w:numPr>
          <w:ilvl w:val="0"/>
          <w:numId w:val="24"/>
        </w:numPr>
        <w:tabs>
          <w:tab w:val="clear" w:pos="720"/>
          <w:tab w:val="num" w:pos="360"/>
        </w:tabs>
        <w:ind w:left="0" w:firstLine="0"/>
        <w:rPr>
          <w:sz w:val="24"/>
          <w:szCs w:val="24"/>
        </w:rPr>
      </w:pPr>
      <w:r>
        <w:rPr>
          <w:sz w:val="24"/>
          <w:szCs w:val="24"/>
          <w:lang w:val="uk-UA"/>
        </w:rPr>
        <w:t xml:space="preserve">Час, потрібний тілу для підйому на найбільшу висоту, дорівнює часу падіння тіла з тієї самої висоти на Землю (див. доведення у прикладі 2). Виходячи із цього, загальний час руху тіла </w:t>
      </w:r>
    </w:p>
    <w:p w:rsidR="00C8030A" w:rsidRDefault="00C8030A" w:rsidP="00C8030A">
      <w:pPr>
        <w:rPr>
          <w:sz w:val="24"/>
          <w:szCs w:val="24"/>
          <w:lang w:val="uk-UA"/>
        </w:rPr>
      </w:pPr>
      <w:r>
        <w:rPr>
          <w:sz w:val="24"/>
          <w:szCs w:val="24"/>
          <w:lang w:val="uk-UA"/>
        </w:rPr>
        <w:t xml:space="preserve">беремо як </w:t>
      </w:r>
      <w:r w:rsidRPr="002C08D2">
        <w:rPr>
          <w:position w:val="-6"/>
          <w:sz w:val="24"/>
          <w:szCs w:val="24"/>
          <w:lang w:val="uk-UA"/>
        </w:rPr>
        <w:object w:dxaOrig="800" w:dyaOrig="279">
          <v:shape id="_x0000_i1296" type="#_x0000_t75" style="width:39.9pt;height:13.3pt" o:ole="">
            <v:imagedata r:id="rId537" o:title=""/>
          </v:shape>
          <o:OLEObject Type="Embed" ProgID="Equation.3" ShapeID="_x0000_i1296" DrawAspect="Content" ObjectID="_1449738255" r:id="rId538"/>
        </w:object>
      </w:r>
      <w:r>
        <w:rPr>
          <w:sz w:val="24"/>
          <w:szCs w:val="24"/>
          <w:lang w:val="uk-UA"/>
        </w:rPr>
        <w:t>, тобто записуємо, що</w:t>
      </w:r>
    </w:p>
    <w:p w:rsidR="00C8030A" w:rsidRDefault="00C8030A" w:rsidP="00C8030A">
      <w:pPr>
        <w:jc w:val="center"/>
        <w:rPr>
          <w:sz w:val="24"/>
          <w:szCs w:val="24"/>
          <w:lang w:val="uk-UA"/>
        </w:rPr>
      </w:pPr>
      <w:r w:rsidRPr="002C08D2">
        <w:rPr>
          <w:position w:val="-30"/>
          <w:sz w:val="24"/>
          <w:szCs w:val="24"/>
          <w:lang w:val="uk-UA"/>
        </w:rPr>
        <w:object w:dxaOrig="1260" w:dyaOrig="680">
          <v:shape id="_x0000_i1297" type="#_x0000_t75" style="width:63.15pt;height:34.35pt" o:ole="">
            <v:imagedata r:id="rId539" o:title=""/>
          </v:shape>
          <o:OLEObject Type="Embed" ProgID="Equation.3" ShapeID="_x0000_i1297" DrawAspect="Content" ObjectID="_1449738256" r:id="rId540"/>
        </w:object>
      </w:r>
      <w:r>
        <w:rPr>
          <w:sz w:val="24"/>
          <w:szCs w:val="24"/>
          <w:lang w:val="uk-UA"/>
        </w:rPr>
        <w:t>.</w:t>
      </w:r>
    </w:p>
    <w:p w:rsidR="00C8030A" w:rsidRDefault="00C8030A" w:rsidP="00C8030A">
      <w:pPr>
        <w:rPr>
          <w:sz w:val="24"/>
          <w:szCs w:val="24"/>
          <w:lang w:val="uk-UA"/>
        </w:rPr>
      </w:pPr>
      <w:r>
        <w:rPr>
          <w:sz w:val="24"/>
          <w:szCs w:val="24"/>
          <w:lang w:val="uk-UA"/>
        </w:rPr>
        <w:t>Отримане значення підставляємо у рівняння, яке виражає залежність координати х від часу, і маємо вираз для найбільшої дальності польоту:</w:t>
      </w:r>
    </w:p>
    <w:p w:rsidR="00C8030A" w:rsidRDefault="00C8030A" w:rsidP="00C8030A">
      <w:pPr>
        <w:jc w:val="center"/>
        <w:rPr>
          <w:sz w:val="24"/>
          <w:szCs w:val="24"/>
          <w:lang w:val="uk-UA"/>
        </w:rPr>
      </w:pPr>
      <w:r w:rsidRPr="00940893">
        <w:rPr>
          <w:position w:val="-30"/>
          <w:sz w:val="24"/>
          <w:szCs w:val="24"/>
          <w:lang w:val="uk-UA"/>
        </w:rPr>
        <w:object w:dxaOrig="3600" w:dyaOrig="720">
          <v:shape id="_x0000_i1298" type="#_x0000_t75" style="width:180.55pt;height:36.55pt" o:ole="">
            <v:imagedata r:id="rId541" o:title=""/>
          </v:shape>
          <o:OLEObject Type="Embed" ProgID="Equation.3" ShapeID="_x0000_i1298" DrawAspect="Content" ObjectID="_1449738257" r:id="rId542"/>
        </w:object>
      </w:r>
      <w:r>
        <w:rPr>
          <w:sz w:val="24"/>
          <w:szCs w:val="24"/>
          <w:lang w:val="uk-UA"/>
        </w:rPr>
        <w:t>.</w:t>
      </w:r>
    </w:p>
    <w:p w:rsidR="00C8030A" w:rsidRPr="00940893" w:rsidRDefault="00C8030A" w:rsidP="00C8030A">
      <w:pPr>
        <w:rPr>
          <w:sz w:val="24"/>
          <w:szCs w:val="24"/>
          <w:lang w:val="uk-UA"/>
        </w:rPr>
      </w:pPr>
    </w:p>
    <w:p w:rsidR="00C8030A" w:rsidRDefault="00C8030A" w:rsidP="00C8030A">
      <w:pPr>
        <w:jc w:val="both"/>
        <w:rPr>
          <w:sz w:val="24"/>
          <w:szCs w:val="24"/>
          <w:lang w:val="uk-UA"/>
        </w:rPr>
      </w:pPr>
      <w:r w:rsidRPr="00642C55">
        <w:rPr>
          <w:rFonts w:ascii="Arial" w:hAnsi="Arial" w:cs="Arial"/>
          <w:b/>
          <w:color w:val="800000"/>
          <w:sz w:val="24"/>
          <w:szCs w:val="24"/>
          <w:lang w:val="uk-UA"/>
        </w:rPr>
        <w:t>ЗВЕРН</w:t>
      </w:r>
      <w:r w:rsidR="00EA2D9B">
        <w:rPr>
          <w:rFonts w:ascii="Arial" w:hAnsi="Arial" w:cs="Arial"/>
          <w:b/>
          <w:color w:val="800000"/>
          <w:sz w:val="24"/>
          <w:szCs w:val="24"/>
          <w:lang w:val="uk-UA"/>
        </w:rPr>
        <w:t>ІТЬ</w:t>
      </w:r>
      <w:r w:rsidRPr="00642C55">
        <w:rPr>
          <w:rFonts w:ascii="Arial" w:hAnsi="Arial" w:cs="Arial"/>
          <w:b/>
          <w:color w:val="800000"/>
          <w:sz w:val="24"/>
          <w:szCs w:val="24"/>
          <w:lang w:val="uk-UA"/>
        </w:rPr>
        <w:t xml:space="preserve"> УВАГУ!</w:t>
      </w:r>
      <w:r>
        <w:rPr>
          <w:b/>
          <w:color w:val="800000"/>
          <w:sz w:val="24"/>
          <w:szCs w:val="24"/>
          <w:lang w:val="uk-UA"/>
        </w:rPr>
        <w:t xml:space="preserve">  </w:t>
      </w:r>
      <w:r>
        <w:rPr>
          <w:sz w:val="24"/>
          <w:szCs w:val="24"/>
          <w:lang w:val="uk-UA"/>
        </w:rPr>
        <w:t>Отримані результати щодо значень найбільшої висоти підйому і дальності польоту</w:t>
      </w:r>
    </w:p>
    <w:p w:rsidR="00C8030A" w:rsidRDefault="00C8030A" w:rsidP="00C8030A">
      <w:pPr>
        <w:jc w:val="center"/>
        <w:rPr>
          <w:sz w:val="24"/>
          <w:szCs w:val="24"/>
          <w:lang w:val="uk-UA"/>
        </w:rPr>
      </w:pPr>
      <w:r w:rsidRPr="00940893">
        <w:rPr>
          <w:position w:val="-30"/>
          <w:sz w:val="24"/>
          <w:szCs w:val="24"/>
          <w:lang w:val="uk-UA"/>
        </w:rPr>
        <w:object w:dxaOrig="1579" w:dyaOrig="720">
          <v:shape id="_x0000_i1299" type="#_x0000_t75" style="width:78.65pt;height:36.55pt" o:ole="">
            <v:imagedata r:id="rId543" o:title=""/>
          </v:shape>
          <o:OLEObject Type="Embed" ProgID="Equation.3" ShapeID="_x0000_i1299" DrawAspect="Content" ObjectID="_1449738258" r:id="rId544"/>
        </w:object>
      </w:r>
      <w:r>
        <w:rPr>
          <w:sz w:val="24"/>
          <w:szCs w:val="24"/>
          <w:lang w:val="uk-UA"/>
        </w:rPr>
        <w:t xml:space="preserve"> та </w:t>
      </w:r>
      <w:r w:rsidRPr="00384F95">
        <w:rPr>
          <w:position w:val="-30"/>
          <w:sz w:val="24"/>
          <w:szCs w:val="24"/>
          <w:lang w:val="uk-UA"/>
        </w:rPr>
        <w:object w:dxaOrig="1579" w:dyaOrig="720">
          <v:shape id="_x0000_i1300" type="#_x0000_t75" style="width:78.65pt;height:36.55pt" o:ole="">
            <v:imagedata r:id="rId545" o:title=""/>
          </v:shape>
          <o:OLEObject Type="Embed" ProgID="Equation.3" ShapeID="_x0000_i1300" DrawAspect="Content" ObjectID="_1449738259" r:id="rId546"/>
        </w:object>
      </w:r>
    </w:p>
    <w:p w:rsidR="00C8030A" w:rsidRDefault="00C8030A" w:rsidP="00C8030A">
      <w:pPr>
        <w:rPr>
          <w:sz w:val="24"/>
          <w:szCs w:val="24"/>
          <w:lang w:val="uk-UA"/>
        </w:rPr>
      </w:pPr>
      <w:r>
        <w:rPr>
          <w:sz w:val="24"/>
          <w:szCs w:val="24"/>
          <w:lang w:val="uk-UA"/>
        </w:rPr>
        <w:t>дозволяють дійти висновків, що:</w:t>
      </w:r>
    </w:p>
    <w:p w:rsidR="00C8030A" w:rsidRDefault="00C8030A" w:rsidP="00C8030A">
      <w:pPr>
        <w:jc w:val="both"/>
        <w:rPr>
          <w:sz w:val="24"/>
          <w:szCs w:val="24"/>
          <w:lang w:val="uk-UA"/>
        </w:rPr>
      </w:pPr>
      <w:r>
        <w:rPr>
          <w:sz w:val="24"/>
          <w:szCs w:val="24"/>
          <w:lang w:val="uk-UA"/>
        </w:rPr>
        <w:t xml:space="preserve">по-перше, при незмінному значенні початкової швидкості </w:t>
      </w:r>
      <w:r>
        <w:rPr>
          <w:sz w:val="24"/>
          <w:szCs w:val="24"/>
          <w:lang w:val="en-US"/>
        </w:rPr>
        <w:t>v</w:t>
      </w:r>
      <w:r w:rsidRPr="00384F95">
        <w:rPr>
          <w:sz w:val="24"/>
          <w:szCs w:val="24"/>
          <w:vertAlign w:val="subscript"/>
        </w:rPr>
        <w:t>0</w:t>
      </w:r>
      <w:r>
        <w:rPr>
          <w:sz w:val="24"/>
          <w:szCs w:val="24"/>
          <w:lang w:val="uk-UA"/>
        </w:rPr>
        <w:t xml:space="preserve"> найбільша дальність польоту досягається при куті α = 45</w:t>
      </w:r>
      <w:r>
        <w:rPr>
          <w:sz w:val="24"/>
          <w:szCs w:val="24"/>
          <w:vertAlign w:val="superscript"/>
          <w:lang w:val="uk-UA"/>
        </w:rPr>
        <w:t>0</w:t>
      </w:r>
      <w:r>
        <w:rPr>
          <w:sz w:val="24"/>
          <w:szCs w:val="24"/>
          <w:lang w:val="uk-UA"/>
        </w:rPr>
        <w:t>;</w:t>
      </w:r>
    </w:p>
    <w:p w:rsidR="00C8030A" w:rsidRDefault="00C8030A" w:rsidP="00C8030A">
      <w:pPr>
        <w:jc w:val="both"/>
        <w:rPr>
          <w:sz w:val="24"/>
          <w:szCs w:val="24"/>
          <w:lang w:val="uk-UA"/>
        </w:rPr>
      </w:pPr>
      <w:r>
        <w:rPr>
          <w:sz w:val="24"/>
          <w:szCs w:val="24"/>
          <w:lang w:val="uk-UA"/>
        </w:rPr>
        <w:t>по-друге, при куті α = 90</w:t>
      </w:r>
      <w:r>
        <w:rPr>
          <w:sz w:val="24"/>
          <w:szCs w:val="24"/>
          <w:vertAlign w:val="superscript"/>
          <w:lang w:val="uk-UA"/>
        </w:rPr>
        <w:t>0</w:t>
      </w:r>
      <w:r>
        <w:rPr>
          <w:sz w:val="24"/>
          <w:szCs w:val="24"/>
          <w:lang w:val="uk-UA"/>
        </w:rPr>
        <w:t xml:space="preserve"> дальність польоту дорівнює нулю, а висота підйому тіла є найбільшою — це випадок, коли тіло кидають вертикально вгору.</w:t>
      </w:r>
    </w:p>
    <w:p w:rsidR="00C8030A" w:rsidRDefault="00C8030A" w:rsidP="00C8030A">
      <w:pPr>
        <w:rPr>
          <w:sz w:val="24"/>
          <w:szCs w:val="24"/>
          <w:lang w:val="uk-UA"/>
        </w:rPr>
      </w:pPr>
    </w:p>
    <w:p w:rsidR="00C8030A" w:rsidRDefault="00C8030A" w:rsidP="00C8030A">
      <w:pPr>
        <w:rPr>
          <w:sz w:val="24"/>
          <w:szCs w:val="24"/>
          <w:lang w:val="uk-UA"/>
        </w:rPr>
      </w:pPr>
    </w:p>
    <w:p w:rsidR="00C8030A" w:rsidRPr="00FA6020" w:rsidRDefault="00C8030A" w:rsidP="00C8030A">
      <w:pPr>
        <w:jc w:val="both"/>
        <w:rPr>
          <w:b/>
          <w:color w:val="993300"/>
          <w:sz w:val="24"/>
          <w:szCs w:val="24"/>
          <w:lang w:val="uk-UA"/>
        </w:rPr>
      </w:pPr>
      <w:r w:rsidRPr="005A7C7C">
        <w:rPr>
          <w:b/>
          <w:color w:val="993300"/>
          <w:sz w:val="28"/>
          <w:szCs w:val="28"/>
          <w:lang w:val="uk-UA"/>
        </w:rPr>
        <w:t>Приклад 4.</w:t>
      </w:r>
      <w:r w:rsidRPr="00FA6020">
        <w:rPr>
          <w:b/>
          <w:color w:val="993300"/>
          <w:sz w:val="24"/>
          <w:szCs w:val="24"/>
          <w:lang w:val="uk-UA"/>
        </w:rPr>
        <w:t xml:space="preserve"> </w:t>
      </w:r>
      <w:r w:rsidRPr="00956245">
        <w:rPr>
          <w:color w:val="000080"/>
          <w:sz w:val="24"/>
          <w:szCs w:val="24"/>
          <w:lang w:val="uk-UA"/>
        </w:rPr>
        <w:t xml:space="preserve">Тіло, розмірами якого можна знехтувати, кидають із початковою швидкістю </w:t>
      </w:r>
      <w:r w:rsidRPr="00956245">
        <w:rPr>
          <w:color w:val="000080"/>
          <w:sz w:val="24"/>
          <w:szCs w:val="24"/>
          <w:lang w:val="en-US"/>
        </w:rPr>
        <w:t>v</w:t>
      </w:r>
      <w:r w:rsidRPr="00956245">
        <w:rPr>
          <w:color w:val="000080"/>
          <w:sz w:val="24"/>
          <w:szCs w:val="24"/>
          <w:vertAlign w:val="subscript"/>
          <w:lang w:val="uk-UA"/>
        </w:rPr>
        <w:t>0</w:t>
      </w:r>
      <w:r w:rsidRPr="00956245">
        <w:rPr>
          <w:color w:val="000080"/>
          <w:sz w:val="24"/>
          <w:szCs w:val="24"/>
          <w:lang w:val="uk-UA"/>
        </w:rPr>
        <w:t>, вектор якої утворює кут α із горизонтом. Нехтуючи опором повітря, знайдіть величину і напрям швидкості тіла: 1) у найвищій точці траєкторії (точці А); 2) у точці падіння (точці В) на горизонтальну площину.</w:t>
      </w:r>
    </w:p>
    <w:p w:rsidR="00C8030A" w:rsidRPr="006C51D8" w:rsidRDefault="00C8030A" w:rsidP="00C8030A">
      <w:pPr>
        <w:jc w:val="both"/>
        <w:rPr>
          <w:lang w:val="uk-UA"/>
        </w:rPr>
      </w:pPr>
    </w:p>
    <w:p w:rsidR="00C8030A" w:rsidRPr="00642C55" w:rsidRDefault="00C8030A" w:rsidP="00C8030A">
      <w:pPr>
        <w:jc w:val="center"/>
        <w:rPr>
          <w:rFonts w:ascii="Arial" w:hAnsi="Arial" w:cs="Arial"/>
          <w:b/>
          <w:sz w:val="24"/>
          <w:szCs w:val="24"/>
          <w:lang w:val="uk-UA"/>
        </w:rPr>
      </w:pPr>
      <w:r w:rsidRPr="00642C55">
        <w:rPr>
          <w:rFonts w:ascii="Arial" w:hAnsi="Arial" w:cs="Arial"/>
          <w:b/>
          <w:sz w:val="24"/>
          <w:szCs w:val="24"/>
          <w:lang w:val="uk-UA"/>
        </w:rPr>
        <w:t>РОЗВ'ЯЗАННЯ:</w:t>
      </w:r>
    </w:p>
    <w:p w:rsidR="00C8030A" w:rsidRDefault="00C8030A" w:rsidP="00C8030A">
      <w:pPr>
        <w:rPr>
          <w:sz w:val="24"/>
          <w:szCs w:val="24"/>
          <w:lang w:val="uk-UA"/>
        </w:rPr>
      </w:pPr>
      <w:r>
        <w:rPr>
          <w:noProof/>
        </w:rPr>
        <w:drawing>
          <wp:anchor distT="0" distB="0" distL="114300" distR="114300" simplePos="0" relativeHeight="251706368" behindDoc="0" locked="0" layoutInCell="1" allowOverlap="1">
            <wp:simplePos x="0" y="0"/>
            <wp:positionH relativeFrom="column">
              <wp:align>right</wp:align>
            </wp:positionH>
            <wp:positionV relativeFrom="paragraph">
              <wp:posOffset>175260</wp:posOffset>
            </wp:positionV>
            <wp:extent cx="2294890" cy="2428875"/>
            <wp:effectExtent l="19050" t="0" r="0" b="0"/>
            <wp:wrapSquare wrapText="bothSides"/>
            <wp:docPr id="46" name="Рисунок 4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b"/>
                    <pic:cNvPicPr>
                      <a:picLocks noChangeAspect="1" noChangeArrowheads="1"/>
                    </pic:cNvPicPr>
                  </pic:nvPicPr>
                  <pic:blipFill>
                    <a:blip r:embed="rId547" cstate="print"/>
                    <a:srcRect/>
                    <a:stretch>
                      <a:fillRect/>
                    </a:stretch>
                  </pic:blipFill>
                  <pic:spPr bwMode="auto">
                    <a:xfrm>
                      <a:off x="0" y="0"/>
                      <a:ext cx="2294890" cy="2428875"/>
                    </a:xfrm>
                    <a:prstGeom prst="rect">
                      <a:avLst/>
                    </a:prstGeom>
                    <a:noFill/>
                    <a:ln w="9525">
                      <a:noFill/>
                      <a:miter lim="800000"/>
                      <a:headEnd/>
                      <a:tailEnd/>
                    </a:ln>
                  </pic:spPr>
                </pic:pic>
              </a:graphicData>
            </a:graphic>
          </wp:anchor>
        </w:drawing>
      </w:r>
    </w:p>
    <w:p w:rsidR="00C8030A" w:rsidRDefault="00C8030A" w:rsidP="00C8030A">
      <w:pPr>
        <w:numPr>
          <w:ilvl w:val="0"/>
          <w:numId w:val="25"/>
        </w:numPr>
        <w:tabs>
          <w:tab w:val="clear" w:pos="720"/>
          <w:tab w:val="num" w:pos="360"/>
        </w:tabs>
        <w:ind w:left="0" w:firstLine="0"/>
        <w:rPr>
          <w:sz w:val="24"/>
          <w:szCs w:val="24"/>
          <w:lang w:val="uk-UA"/>
        </w:rPr>
      </w:pPr>
      <w:r>
        <w:rPr>
          <w:noProof/>
        </w:rPr>
        <w:drawing>
          <wp:anchor distT="0" distB="0" distL="114300" distR="114300" simplePos="0" relativeHeight="251705344" behindDoc="0" locked="0" layoutInCell="1" allowOverlap="1">
            <wp:simplePos x="0" y="0"/>
            <wp:positionH relativeFrom="column">
              <wp:posOffset>114300</wp:posOffset>
            </wp:positionH>
            <wp:positionV relativeFrom="paragraph">
              <wp:posOffset>142875</wp:posOffset>
            </wp:positionV>
            <wp:extent cx="1155700" cy="1295400"/>
            <wp:effectExtent l="19050" t="0" r="6350" b="0"/>
            <wp:wrapSquare wrapText="bothSides"/>
            <wp:docPr id="45" name="Рисунок 45"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b"/>
                    <pic:cNvPicPr>
                      <a:picLocks noChangeAspect="1" noChangeArrowheads="1"/>
                    </pic:cNvPicPr>
                  </pic:nvPicPr>
                  <pic:blipFill>
                    <a:blip r:embed="rId548" cstate="print"/>
                    <a:srcRect/>
                    <a:stretch>
                      <a:fillRect/>
                    </a:stretch>
                  </pic:blipFill>
                  <pic:spPr bwMode="auto">
                    <a:xfrm>
                      <a:off x="0" y="0"/>
                      <a:ext cx="1155700" cy="1295400"/>
                    </a:xfrm>
                    <a:prstGeom prst="rect">
                      <a:avLst/>
                    </a:prstGeom>
                    <a:noFill/>
                    <a:ln w="9525">
                      <a:noFill/>
                      <a:miter lim="800000"/>
                      <a:headEnd/>
                      <a:tailEnd/>
                    </a:ln>
                  </pic:spPr>
                </pic:pic>
              </a:graphicData>
            </a:graphic>
          </wp:anchor>
        </w:drawing>
      </w:r>
      <w:r>
        <w:rPr>
          <w:sz w:val="24"/>
          <w:szCs w:val="24"/>
          <w:lang w:val="uk-UA"/>
        </w:rPr>
        <w:t xml:space="preserve">Введемо координатні осі, як це вказано на рисунку. Початкова швидкість тіла </w:t>
      </w:r>
      <w:r w:rsidRPr="00FA4BD7">
        <w:rPr>
          <w:position w:val="-12"/>
        </w:rPr>
        <w:object w:dxaOrig="260" w:dyaOrig="360">
          <v:shape id="_x0000_i1301" type="#_x0000_t75" style="width:12.2pt;height:18.85pt" o:ole="">
            <v:imagedata r:id="rId549" o:title=""/>
          </v:shape>
          <o:OLEObject Type="Embed" ProgID="Equation.3" ShapeID="_x0000_i1301" DrawAspect="Content" ObjectID="_1449738260" r:id="rId550"/>
        </w:object>
      </w:r>
      <w:r w:rsidRPr="00756E0C">
        <w:rPr>
          <w:sz w:val="24"/>
          <w:szCs w:val="24"/>
          <w:lang w:val="uk-UA"/>
        </w:rPr>
        <w:t>утворює</w:t>
      </w:r>
      <w:r>
        <w:rPr>
          <w:sz w:val="24"/>
          <w:szCs w:val="24"/>
          <w:lang w:val="uk-UA"/>
        </w:rPr>
        <w:t xml:space="preserve"> кут α із віссю ОХ, тому рух тіла є сукупністю двох незалежних рухів уздовж осей ОХ та </w:t>
      </w:r>
      <w:r>
        <w:rPr>
          <w:sz w:val="24"/>
          <w:szCs w:val="24"/>
          <w:lang w:val="en-US"/>
        </w:rPr>
        <w:t>OY</w:t>
      </w:r>
      <w:r w:rsidRPr="00756E0C">
        <w:rPr>
          <w:sz w:val="24"/>
          <w:szCs w:val="24"/>
          <w:lang w:val="uk-UA"/>
        </w:rPr>
        <w:t xml:space="preserve"> </w:t>
      </w:r>
      <w:r>
        <w:rPr>
          <w:sz w:val="24"/>
          <w:szCs w:val="24"/>
          <w:lang w:val="uk-UA"/>
        </w:rPr>
        <w:t xml:space="preserve">із різними швидкостями         </w:t>
      </w:r>
    </w:p>
    <w:p w:rsidR="00C8030A" w:rsidRDefault="00C8030A" w:rsidP="00C8030A">
      <w:pPr>
        <w:rPr>
          <w:sz w:val="24"/>
          <w:szCs w:val="24"/>
          <w:lang w:val="uk-UA"/>
        </w:rPr>
      </w:pPr>
      <w:r w:rsidRPr="00B61655">
        <w:rPr>
          <w:position w:val="-30"/>
          <w:sz w:val="24"/>
          <w:szCs w:val="24"/>
          <w:lang w:val="uk-UA"/>
        </w:rPr>
        <w:object w:dxaOrig="1660" w:dyaOrig="720">
          <v:shape id="_x0000_i1302" type="#_x0000_t75" style="width:83.1pt;height:36.55pt" o:ole="">
            <v:imagedata r:id="rId551" o:title=""/>
          </v:shape>
          <o:OLEObject Type="Embed" ProgID="Equation.3" ShapeID="_x0000_i1302" DrawAspect="Content" ObjectID="_1449738261" r:id="rId552"/>
        </w:object>
      </w:r>
      <w:r>
        <w:rPr>
          <w:sz w:val="24"/>
          <w:szCs w:val="24"/>
          <w:lang w:val="uk-UA"/>
        </w:rPr>
        <w:t xml:space="preserve">                              (1)</w:t>
      </w:r>
    </w:p>
    <w:p w:rsidR="00C8030A" w:rsidRDefault="00C8030A" w:rsidP="00C8030A">
      <w:pPr>
        <w:rPr>
          <w:sz w:val="24"/>
          <w:szCs w:val="24"/>
          <w:lang w:val="uk-UA"/>
        </w:rPr>
      </w:pPr>
      <w:r>
        <w:rPr>
          <w:sz w:val="24"/>
          <w:szCs w:val="24"/>
          <w:lang w:val="uk-UA"/>
        </w:rPr>
        <w:t xml:space="preserve">У найвищій точці траєкторії (у точці А) вертикальна складова швидкості </w:t>
      </w:r>
      <w:r w:rsidRPr="00B61655">
        <w:rPr>
          <w:position w:val="-14"/>
          <w:sz w:val="24"/>
          <w:szCs w:val="24"/>
          <w:lang w:val="uk-UA"/>
        </w:rPr>
        <w:object w:dxaOrig="660" w:dyaOrig="380">
          <v:shape id="_x0000_i1303" type="#_x0000_t75" style="width:33.25pt;height:18.85pt" o:ole="">
            <v:imagedata r:id="rId553" o:title=""/>
          </v:shape>
          <o:OLEObject Type="Embed" ProgID="Equation.3" ShapeID="_x0000_i1303" DrawAspect="Content" ObjectID="_1449738262" r:id="rId554"/>
        </w:object>
      </w:r>
      <w:r>
        <w:rPr>
          <w:sz w:val="24"/>
          <w:szCs w:val="24"/>
          <w:lang w:val="uk-UA"/>
        </w:rPr>
        <w:t xml:space="preserve">. Для визначення напряму вектора швидкості тіла у точці А обчислимо </w:t>
      </w:r>
      <w:r w:rsidRPr="00EB36D4">
        <w:rPr>
          <w:position w:val="-30"/>
          <w:sz w:val="24"/>
          <w:szCs w:val="24"/>
          <w:lang w:val="uk-UA"/>
        </w:rPr>
        <w:object w:dxaOrig="1440" w:dyaOrig="720">
          <v:shape id="_x0000_i1304" type="#_x0000_t75" style="width:1in;height:36.55pt" o:ole="">
            <v:imagedata r:id="rId555" o:title=""/>
          </v:shape>
          <o:OLEObject Type="Embed" ProgID="Equation.3" ShapeID="_x0000_i1304" DrawAspect="Content" ObjectID="_1449738263" r:id="rId556"/>
        </w:object>
      </w:r>
      <w:r>
        <w:rPr>
          <w:sz w:val="24"/>
          <w:szCs w:val="24"/>
          <w:lang w:val="uk-UA"/>
        </w:rPr>
        <w:t xml:space="preserve">, звідки робимо висновок, що кут </w:t>
      </w:r>
      <w:r w:rsidRPr="00EB36D4">
        <w:rPr>
          <w:position w:val="-10"/>
          <w:sz w:val="24"/>
          <w:szCs w:val="24"/>
          <w:lang w:val="uk-UA"/>
        </w:rPr>
        <w:object w:dxaOrig="320" w:dyaOrig="340">
          <v:shape id="_x0000_i1305" type="#_x0000_t75" style="width:15.5pt;height:16.6pt" o:ole="">
            <v:imagedata r:id="rId557" o:title=""/>
          </v:shape>
          <o:OLEObject Type="Embed" ProgID="Equation.3" ShapeID="_x0000_i1305" DrawAspect="Content" ObjectID="_1449738264" r:id="rId558"/>
        </w:object>
      </w:r>
      <w:r>
        <w:rPr>
          <w:sz w:val="24"/>
          <w:szCs w:val="24"/>
          <w:lang w:val="uk-UA"/>
        </w:rPr>
        <w:t xml:space="preserve">, який утворює вектор швидкості із віссю ОХ, також дорівнює нулю: </w:t>
      </w:r>
      <w:r w:rsidRPr="00EB36D4">
        <w:rPr>
          <w:position w:val="-10"/>
          <w:sz w:val="24"/>
          <w:szCs w:val="24"/>
          <w:lang w:val="uk-UA"/>
        </w:rPr>
        <w:object w:dxaOrig="720" w:dyaOrig="340">
          <v:shape id="_x0000_i1306" type="#_x0000_t75" style="width:36.55pt;height:16.6pt" o:ole="">
            <v:imagedata r:id="rId559" o:title=""/>
          </v:shape>
          <o:OLEObject Type="Embed" ProgID="Equation.3" ShapeID="_x0000_i1306" DrawAspect="Content" ObjectID="_1449738265" r:id="rId560"/>
        </w:object>
      </w:r>
      <w:r>
        <w:rPr>
          <w:sz w:val="24"/>
          <w:szCs w:val="24"/>
          <w:lang w:val="uk-UA"/>
        </w:rPr>
        <w:t xml:space="preserve">. Іншими словами, у точці А вектор швидкості тіла </w:t>
      </w:r>
      <w:r w:rsidRPr="00EB36D4">
        <w:rPr>
          <w:position w:val="-10"/>
          <w:sz w:val="24"/>
          <w:szCs w:val="24"/>
          <w:lang w:val="uk-UA"/>
        </w:rPr>
        <w:object w:dxaOrig="279" w:dyaOrig="340">
          <v:shape id="_x0000_i1307" type="#_x0000_t75" style="width:13.3pt;height:16.6pt" o:ole="">
            <v:imagedata r:id="rId561" o:title=""/>
          </v:shape>
          <o:OLEObject Type="Embed" ProgID="Equation.3" ShapeID="_x0000_i1307" DrawAspect="Content" ObjectID="_1449738266" r:id="rId562"/>
        </w:object>
      </w:r>
      <w:r>
        <w:rPr>
          <w:sz w:val="24"/>
          <w:szCs w:val="24"/>
          <w:lang w:val="uk-UA"/>
        </w:rPr>
        <w:t xml:space="preserve"> напрямлений горизонтально.</w:t>
      </w:r>
    </w:p>
    <w:p w:rsidR="00C8030A" w:rsidRDefault="00C8030A" w:rsidP="00C8030A">
      <w:pPr>
        <w:rPr>
          <w:sz w:val="24"/>
          <w:szCs w:val="24"/>
          <w:lang w:val="uk-UA"/>
        </w:rPr>
      </w:pPr>
      <w:r>
        <w:rPr>
          <w:sz w:val="24"/>
          <w:szCs w:val="24"/>
          <w:lang w:val="uk-UA"/>
        </w:rPr>
        <w:t>Числове значення швидкості тіла у точці А обчислюється за теоремою Піфагора:</w:t>
      </w:r>
    </w:p>
    <w:p w:rsidR="00C8030A" w:rsidRDefault="00C8030A" w:rsidP="00C8030A">
      <w:pPr>
        <w:jc w:val="center"/>
        <w:rPr>
          <w:sz w:val="24"/>
          <w:szCs w:val="24"/>
          <w:lang w:val="uk-UA"/>
        </w:rPr>
      </w:pPr>
      <w:r w:rsidRPr="00D21D37">
        <w:rPr>
          <w:position w:val="-16"/>
          <w:sz w:val="24"/>
          <w:szCs w:val="24"/>
          <w:lang w:val="uk-UA"/>
        </w:rPr>
        <w:object w:dxaOrig="3840" w:dyaOrig="480">
          <v:shape id="_x0000_i1308" type="#_x0000_t75" style="width:191.65pt;height:24.35pt" o:ole="">
            <v:imagedata r:id="rId563" o:title=""/>
          </v:shape>
          <o:OLEObject Type="Embed" ProgID="Equation.3" ShapeID="_x0000_i1308" DrawAspect="Content" ObjectID="_1449738267" r:id="rId564"/>
        </w:object>
      </w:r>
      <w:r>
        <w:rPr>
          <w:sz w:val="24"/>
          <w:szCs w:val="24"/>
          <w:lang w:val="uk-UA"/>
        </w:rPr>
        <w:t>.</w:t>
      </w:r>
    </w:p>
    <w:p w:rsidR="00C8030A" w:rsidRDefault="00C8030A" w:rsidP="00C8030A">
      <w:pPr>
        <w:numPr>
          <w:ilvl w:val="0"/>
          <w:numId w:val="25"/>
        </w:numPr>
        <w:tabs>
          <w:tab w:val="clear" w:pos="720"/>
          <w:tab w:val="num" w:pos="360"/>
        </w:tabs>
        <w:ind w:left="0" w:firstLine="0"/>
        <w:rPr>
          <w:sz w:val="24"/>
          <w:szCs w:val="24"/>
          <w:lang w:val="uk-UA"/>
        </w:rPr>
      </w:pPr>
      <w:r>
        <w:rPr>
          <w:sz w:val="24"/>
          <w:szCs w:val="24"/>
          <w:lang w:val="uk-UA"/>
        </w:rPr>
        <w:t xml:space="preserve">Для визначення напряму вектора швидкості у точці падіння </w:t>
      </w:r>
      <w:r w:rsidRPr="00D21D37">
        <w:rPr>
          <w:position w:val="-10"/>
          <w:sz w:val="24"/>
          <w:szCs w:val="24"/>
          <w:lang w:val="uk-UA"/>
        </w:rPr>
        <w:object w:dxaOrig="279" w:dyaOrig="340">
          <v:shape id="_x0000_i1309" type="#_x0000_t75" style="width:13.3pt;height:16.6pt" o:ole="">
            <v:imagedata r:id="rId565" o:title=""/>
          </v:shape>
          <o:OLEObject Type="Embed" ProgID="Equation.3" ShapeID="_x0000_i1309" DrawAspect="Content" ObjectID="_1449738268" r:id="rId566"/>
        </w:object>
      </w:r>
      <w:r>
        <w:rPr>
          <w:sz w:val="24"/>
          <w:szCs w:val="24"/>
          <w:lang w:val="uk-UA"/>
        </w:rPr>
        <w:t xml:space="preserve"> врахуємо, що час руху тіла, кинутого під кутом α до горизонту, дорівнює </w:t>
      </w:r>
      <w:r w:rsidRPr="00813850">
        <w:rPr>
          <w:position w:val="-30"/>
          <w:sz w:val="24"/>
          <w:szCs w:val="24"/>
          <w:lang w:val="uk-UA"/>
        </w:rPr>
        <w:object w:dxaOrig="1260" w:dyaOrig="680">
          <v:shape id="_x0000_i1310" type="#_x0000_t75" style="width:63.15pt;height:34.35pt" o:ole="">
            <v:imagedata r:id="rId567" o:title=""/>
          </v:shape>
          <o:OLEObject Type="Embed" ProgID="Equation.3" ShapeID="_x0000_i1310" DrawAspect="Content" ObjectID="_1449738269" r:id="rId568"/>
        </w:object>
      </w:r>
      <w:r>
        <w:rPr>
          <w:sz w:val="24"/>
          <w:szCs w:val="24"/>
          <w:lang w:val="uk-UA"/>
        </w:rPr>
        <w:t xml:space="preserve"> (доведення цього міститься у прикладі 3). Підставляючи це значення часу у вираз для швидкості </w:t>
      </w:r>
      <w:r w:rsidRPr="00813850">
        <w:rPr>
          <w:position w:val="-14"/>
          <w:sz w:val="24"/>
          <w:szCs w:val="24"/>
          <w:lang w:val="uk-UA"/>
        </w:rPr>
        <w:object w:dxaOrig="260" w:dyaOrig="380">
          <v:shape id="_x0000_i1311" type="#_x0000_t75" style="width:12.2pt;height:18.85pt" o:ole="">
            <v:imagedata r:id="rId569" o:title=""/>
          </v:shape>
          <o:OLEObject Type="Embed" ProgID="Equation.3" ShapeID="_x0000_i1311" DrawAspect="Content" ObjectID="_1449738270" r:id="rId570"/>
        </w:object>
      </w:r>
      <w:r>
        <w:rPr>
          <w:sz w:val="24"/>
          <w:szCs w:val="24"/>
          <w:lang w:val="uk-UA"/>
        </w:rPr>
        <w:t xml:space="preserve"> у (1), маємо</w:t>
      </w:r>
    </w:p>
    <w:p w:rsidR="00C8030A" w:rsidRDefault="00C8030A" w:rsidP="00C8030A">
      <w:pPr>
        <w:ind w:left="360"/>
        <w:jc w:val="center"/>
        <w:rPr>
          <w:sz w:val="24"/>
          <w:szCs w:val="24"/>
          <w:lang w:val="uk-UA"/>
        </w:rPr>
      </w:pPr>
      <w:r w:rsidRPr="00813850">
        <w:rPr>
          <w:position w:val="-32"/>
          <w:sz w:val="24"/>
          <w:szCs w:val="24"/>
          <w:lang w:val="uk-UA"/>
        </w:rPr>
        <w:object w:dxaOrig="4560" w:dyaOrig="760">
          <v:shape id="_x0000_i1312" type="#_x0000_t75" style="width:228.2pt;height:37.65pt" o:ole="">
            <v:imagedata r:id="rId571" o:title=""/>
          </v:shape>
          <o:OLEObject Type="Embed" ProgID="Equation.3" ShapeID="_x0000_i1312" DrawAspect="Content" ObjectID="_1449738271" r:id="rId572"/>
        </w:object>
      </w:r>
      <w:r>
        <w:rPr>
          <w:sz w:val="24"/>
          <w:szCs w:val="24"/>
          <w:lang w:val="uk-UA"/>
        </w:rPr>
        <w:t>.</w:t>
      </w:r>
    </w:p>
    <w:p w:rsidR="00C8030A" w:rsidRDefault="00C8030A" w:rsidP="00C8030A">
      <w:pPr>
        <w:rPr>
          <w:sz w:val="24"/>
          <w:szCs w:val="24"/>
          <w:lang w:val="uk-UA"/>
        </w:rPr>
      </w:pPr>
      <w:r>
        <w:rPr>
          <w:sz w:val="24"/>
          <w:szCs w:val="24"/>
          <w:lang w:val="uk-UA"/>
        </w:rPr>
        <w:t xml:space="preserve">Кут </w:t>
      </w:r>
      <w:r w:rsidRPr="00F1117B">
        <w:rPr>
          <w:position w:val="-10"/>
          <w:sz w:val="24"/>
          <w:szCs w:val="24"/>
          <w:lang w:val="uk-UA"/>
        </w:rPr>
        <w:object w:dxaOrig="320" w:dyaOrig="340">
          <v:shape id="_x0000_i1313" type="#_x0000_t75" style="width:15.5pt;height:16.6pt" o:ole="">
            <v:imagedata r:id="rId573" o:title=""/>
          </v:shape>
          <o:OLEObject Type="Embed" ProgID="Equation.3" ShapeID="_x0000_i1313" DrawAspect="Content" ObjectID="_1449738272" r:id="rId574"/>
        </w:object>
      </w:r>
      <w:r>
        <w:rPr>
          <w:sz w:val="24"/>
          <w:szCs w:val="24"/>
          <w:lang w:val="uk-UA"/>
        </w:rPr>
        <w:t xml:space="preserve">, що визначає напрям вектора швидкості у точці В, виразимо через </w:t>
      </w:r>
    </w:p>
    <w:p w:rsidR="00C8030A" w:rsidRDefault="00C8030A" w:rsidP="00C8030A">
      <w:pPr>
        <w:jc w:val="center"/>
        <w:rPr>
          <w:sz w:val="24"/>
          <w:szCs w:val="24"/>
          <w:lang w:val="uk-UA"/>
        </w:rPr>
      </w:pPr>
      <w:r w:rsidRPr="00F1117B">
        <w:rPr>
          <w:position w:val="-30"/>
          <w:sz w:val="24"/>
          <w:szCs w:val="24"/>
          <w:lang w:val="uk-UA"/>
        </w:rPr>
        <w:object w:dxaOrig="3040" w:dyaOrig="720">
          <v:shape id="_x0000_i1314" type="#_x0000_t75" style="width:151.75pt;height:36.55pt" o:ole="">
            <v:imagedata r:id="rId575" o:title=""/>
          </v:shape>
          <o:OLEObject Type="Embed" ProgID="Equation.3" ShapeID="_x0000_i1314" DrawAspect="Content" ObjectID="_1449738273" r:id="rId576"/>
        </w:object>
      </w:r>
      <w:r>
        <w:rPr>
          <w:sz w:val="24"/>
          <w:szCs w:val="24"/>
          <w:lang w:val="uk-UA"/>
        </w:rPr>
        <w:t>.</w:t>
      </w:r>
    </w:p>
    <w:p w:rsidR="00C8030A" w:rsidRDefault="00C8030A" w:rsidP="00C8030A">
      <w:pPr>
        <w:rPr>
          <w:sz w:val="24"/>
          <w:szCs w:val="24"/>
          <w:lang w:val="uk-UA"/>
        </w:rPr>
      </w:pPr>
      <w:r>
        <w:rPr>
          <w:sz w:val="24"/>
          <w:szCs w:val="24"/>
          <w:lang w:val="uk-UA"/>
        </w:rPr>
        <w:t xml:space="preserve">Неважко зробити висновок, що </w:t>
      </w:r>
      <w:r w:rsidRPr="00F1117B">
        <w:rPr>
          <w:position w:val="-10"/>
          <w:sz w:val="24"/>
          <w:szCs w:val="24"/>
          <w:lang w:val="uk-UA"/>
        </w:rPr>
        <w:object w:dxaOrig="900" w:dyaOrig="340">
          <v:shape id="_x0000_i1315" type="#_x0000_t75" style="width:44.3pt;height:16.6pt" o:ole="">
            <v:imagedata r:id="rId577" o:title=""/>
          </v:shape>
          <o:OLEObject Type="Embed" ProgID="Equation.3" ShapeID="_x0000_i1315" DrawAspect="Content" ObjectID="_1449738274" r:id="rId578"/>
        </w:object>
      </w:r>
      <w:r>
        <w:rPr>
          <w:sz w:val="24"/>
          <w:szCs w:val="24"/>
          <w:lang w:val="uk-UA"/>
        </w:rPr>
        <w:t xml:space="preserve">, тобто швидкість тіла у точці падіння утворює із горизонтом кут, чисельно рівний куту, який утворює із горизонтом початкова швидкість, тільки на відміну від вектора </w:t>
      </w:r>
      <w:r w:rsidRPr="00885755">
        <w:rPr>
          <w:position w:val="-12"/>
          <w:sz w:val="24"/>
          <w:szCs w:val="24"/>
          <w:lang w:val="uk-UA"/>
        </w:rPr>
        <w:object w:dxaOrig="260" w:dyaOrig="360">
          <v:shape id="_x0000_i1316" type="#_x0000_t75" style="width:12.2pt;height:18.85pt" o:ole="">
            <v:imagedata r:id="rId579" o:title=""/>
          </v:shape>
          <o:OLEObject Type="Embed" ProgID="Equation.3" ShapeID="_x0000_i1316" DrawAspect="Content" ObjectID="_1449738275" r:id="rId580"/>
        </w:object>
      </w:r>
      <w:r>
        <w:rPr>
          <w:sz w:val="24"/>
          <w:szCs w:val="24"/>
          <w:lang w:val="uk-UA"/>
        </w:rPr>
        <w:t xml:space="preserve">вектор </w:t>
      </w:r>
      <w:r w:rsidRPr="00885755">
        <w:rPr>
          <w:position w:val="-10"/>
          <w:sz w:val="24"/>
          <w:szCs w:val="24"/>
          <w:lang w:val="uk-UA"/>
        </w:rPr>
        <w:object w:dxaOrig="279" w:dyaOrig="340">
          <v:shape id="_x0000_i1317" type="#_x0000_t75" style="width:13.3pt;height:16.6pt" o:ole="">
            <v:imagedata r:id="rId581" o:title=""/>
          </v:shape>
          <o:OLEObject Type="Embed" ProgID="Equation.3" ShapeID="_x0000_i1317" DrawAspect="Content" ObjectID="_1449738276" r:id="rId582"/>
        </w:object>
      </w:r>
      <w:r>
        <w:rPr>
          <w:sz w:val="24"/>
          <w:szCs w:val="24"/>
          <w:lang w:val="uk-UA"/>
        </w:rPr>
        <w:t>напрямлений униз.</w:t>
      </w:r>
    </w:p>
    <w:p w:rsidR="00C8030A" w:rsidRDefault="00C8030A" w:rsidP="00C8030A">
      <w:pPr>
        <w:rPr>
          <w:sz w:val="24"/>
          <w:szCs w:val="24"/>
          <w:lang w:val="uk-UA"/>
        </w:rPr>
      </w:pPr>
      <w:r>
        <w:rPr>
          <w:sz w:val="24"/>
          <w:szCs w:val="24"/>
          <w:lang w:val="uk-UA"/>
        </w:rPr>
        <w:t xml:space="preserve">Числове значення швидкості у точці падіння тіла на Землю становить </w:t>
      </w:r>
    </w:p>
    <w:p w:rsidR="00C8030A" w:rsidRDefault="00C8030A" w:rsidP="00C8030A">
      <w:pPr>
        <w:jc w:val="center"/>
        <w:rPr>
          <w:sz w:val="24"/>
          <w:szCs w:val="24"/>
          <w:lang w:val="uk-UA"/>
        </w:rPr>
      </w:pPr>
      <w:r w:rsidRPr="00885755">
        <w:rPr>
          <w:position w:val="-16"/>
          <w:sz w:val="24"/>
          <w:szCs w:val="24"/>
          <w:lang w:val="uk-UA"/>
        </w:rPr>
        <w:object w:dxaOrig="6560" w:dyaOrig="480">
          <v:shape id="_x0000_i1318" type="#_x0000_t75" style="width:327.9pt;height:24.35pt" o:ole="">
            <v:imagedata r:id="rId583" o:title=""/>
          </v:shape>
          <o:OLEObject Type="Embed" ProgID="Equation.3" ShapeID="_x0000_i1318" DrawAspect="Content" ObjectID="_1449738277" r:id="rId584"/>
        </w:object>
      </w:r>
      <w:r>
        <w:rPr>
          <w:sz w:val="24"/>
          <w:szCs w:val="24"/>
          <w:lang w:val="uk-UA"/>
        </w:rPr>
        <w:t>,</w:t>
      </w:r>
    </w:p>
    <w:p w:rsidR="00C8030A" w:rsidRDefault="00C8030A" w:rsidP="00C8030A">
      <w:pPr>
        <w:rPr>
          <w:sz w:val="24"/>
          <w:szCs w:val="24"/>
          <w:lang w:val="uk-UA"/>
        </w:rPr>
      </w:pPr>
      <w:r>
        <w:rPr>
          <w:sz w:val="24"/>
          <w:szCs w:val="24"/>
          <w:lang w:val="uk-UA"/>
        </w:rPr>
        <w:t>тобто воно дорівнює числовому значенню початкової швидкості тіла.</w:t>
      </w:r>
    </w:p>
    <w:p w:rsidR="00C8030A" w:rsidRDefault="00C8030A" w:rsidP="00C8030A">
      <w:pPr>
        <w:rPr>
          <w:sz w:val="24"/>
          <w:szCs w:val="24"/>
          <w:lang w:val="uk-UA"/>
        </w:rPr>
      </w:pPr>
    </w:p>
    <w:p w:rsidR="00C8030A" w:rsidRDefault="00C8030A" w:rsidP="00C8030A">
      <w:pPr>
        <w:jc w:val="both"/>
        <w:rPr>
          <w:sz w:val="24"/>
          <w:szCs w:val="24"/>
          <w:lang w:val="uk-UA"/>
        </w:rPr>
      </w:pPr>
      <w:r w:rsidRPr="00642C55">
        <w:rPr>
          <w:rFonts w:ascii="Arial" w:hAnsi="Arial" w:cs="Arial"/>
          <w:b/>
          <w:color w:val="800000"/>
          <w:sz w:val="24"/>
          <w:szCs w:val="24"/>
          <w:lang w:val="uk-UA"/>
        </w:rPr>
        <w:t>ЗВЕРН</w:t>
      </w:r>
      <w:r w:rsidR="00EA2D9B">
        <w:rPr>
          <w:rFonts w:ascii="Arial" w:hAnsi="Arial" w:cs="Arial"/>
          <w:b/>
          <w:color w:val="800000"/>
          <w:sz w:val="24"/>
          <w:szCs w:val="24"/>
          <w:lang w:val="uk-UA"/>
        </w:rPr>
        <w:t>ІТЬ</w:t>
      </w:r>
      <w:r w:rsidRPr="00642C55">
        <w:rPr>
          <w:rFonts w:ascii="Arial" w:hAnsi="Arial" w:cs="Arial"/>
          <w:b/>
          <w:color w:val="800000"/>
          <w:sz w:val="24"/>
          <w:szCs w:val="24"/>
          <w:lang w:val="uk-UA"/>
        </w:rPr>
        <w:t xml:space="preserve"> УВАГУ!</w:t>
      </w:r>
      <w:r>
        <w:rPr>
          <w:b/>
          <w:color w:val="800000"/>
          <w:sz w:val="24"/>
          <w:szCs w:val="24"/>
          <w:lang w:val="uk-UA"/>
        </w:rPr>
        <w:t xml:space="preserve">  </w:t>
      </w:r>
      <w:r>
        <w:rPr>
          <w:sz w:val="24"/>
          <w:szCs w:val="24"/>
          <w:lang w:val="uk-UA"/>
        </w:rPr>
        <w:t>Отримані результати щодо швидкості тіла вказують на те, що:                      1) вектор лінійної швидкості завжди напрямлений по дотичній до траєкторії тіла; 2) за відсутності опору повітря числове значення початкової швидкості дорівнює швидкості тіла у момент падіння на Землю.</w:t>
      </w:r>
    </w:p>
    <w:p w:rsidR="00C8030A" w:rsidRDefault="00C8030A" w:rsidP="00C8030A">
      <w:pPr>
        <w:rPr>
          <w:sz w:val="24"/>
          <w:szCs w:val="24"/>
          <w:lang w:val="uk-UA"/>
        </w:rPr>
      </w:pPr>
    </w:p>
    <w:p w:rsidR="00C8030A" w:rsidRPr="00956245" w:rsidRDefault="00C8030A" w:rsidP="00C8030A">
      <w:pPr>
        <w:jc w:val="both"/>
        <w:rPr>
          <w:b/>
          <w:color w:val="000080"/>
          <w:sz w:val="24"/>
          <w:szCs w:val="24"/>
          <w:lang w:val="uk-UA"/>
        </w:rPr>
      </w:pPr>
      <w:r w:rsidRPr="005A7C7C">
        <w:rPr>
          <w:b/>
          <w:color w:val="993300"/>
          <w:sz w:val="28"/>
          <w:szCs w:val="28"/>
          <w:lang w:val="uk-UA"/>
        </w:rPr>
        <w:t>Приклад 5.</w:t>
      </w:r>
      <w:r w:rsidRPr="00FA6020">
        <w:rPr>
          <w:b/>
          <w:color w:val="993300"/>
          <w:sz w:val="24"/>
          <w:szCs w:val="24"/>
          <w:lang w:val="uk-UA"/>
        </w:rPr>
        <w:t xml:space="preserve"> </w:t>
      </w:r>
      <w:r w:rsidRPr="00956245">
        <w:rPr>
          <w:color w:val="000080"/>
          <w:sz w:val="24"/>
          <w:szCs w:val="24"/>
          <w:lang w:val="uk-UA"/>
        </w:rPr>
        <w:t xml:space="preserve">Тіло, розмірами якого можна знехтувати, кидають горизонтально із швидкістю </w:t>
      </w:r>
      <w:r w:rsidRPr="00956245">
        <w:rPr>
          <w:color w:val="000080"/>
          <w:sz w:val="24"/>
          <w:szCs w:val="24"/>
          <w:lang w:val="en-US"/>
        </w:rPr>
        <w:t>v</w:t>
      </w:r>
      <w:r w:rsidRPr="00956245">
        <w:rPr>
          <w:color w:val="000080"/>
          <w:sz w:val="24"/>
          <w:szCs w:val="24"/>
          <w:vertAlign w:val="subscript"/>
          <w:lang w:val="uk-UA"/>
        </w:rPr>
        <w:t>0</w:t>
      </w:r>
      <w:r w:rsidRPr="00956245">
        <w:rPr>
          <w:color w:val="000080"/>
          <w:sz w:val="24"/>
          <w:szCs w:val="24"/>
          <w:lang w:val="uk-UA"/>
        </w:rPr>
        <w:t>. Нехтуючи опором повітря, розрахуйте доцентрове прискорення тіла.</w:t>
      </w:r>
    </w:p>
    <w:p w:rsidR="00C8030A" w:rsidRPr="006C51D8" w:rsidRDefault="00C8030A" w:rsidP="00C8030A">
      <w:pPr>
        <w:jc w:val="both"/>
        <w:rPr>
          <w:lang w:val="uk-UA"/>
        </w:rPr>
      </w:pPr>
    </w:p>
    <w:p w:rsidR="00C8030A" w:rsidRPr="00642C55" w:rsidRDefault="00C8030A" w:rsidP="00C8030A">
      <w:pPr>
        <w:jc w:val="center"/>
        <w:rPr>
          <w:rFonts w:ascii="Arial" w:hAnsi="Arial" w:cs="Arial"/>
          <w:b/>
          <w:sz w:val="24"/>
          <w:szCs w:val="24"/>
          <w:lang w:val="uk-UA"/>
        </w:rPr>
      </w:pPr>
      <w:r>
        <w:rPr>
          <w:noProof/>
        </w:rPr>
        <w:drawing>
          <wp:anchor distT="0" distB="0" distL="114300" distR="114300" simplePos="0" relativeHeight="251707392" behindDoc="0" locked="0" layoutInCell="1" allowOverlap="1">
            <wp:simplePos x="0" y="0"/>
            <wp:positionH relativeFrom="column">
              <wp:posOffset>0</wp:posOffset>
            </wp:positionH>
            <wp:positionV relativeFrom="paragraph">
              <wp:posOffset>53975</wp:posOffset>
            </wp:positionV>
            <wp:extent cx="1000125" cy="1495425"/>
            <wp:effectExtent l="19050" t="0" r="9525" b="0"/>
            <wp:wrapSquare wrapText="bothSides"/>
            <wp:docPr id="47" name="Рисунок 47"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b"/>
                    <pic:cNvPicPr>
                      <a:picLocks noChangeAspect="1" noChangeArrowheads="1"/>
                    </pic:cNvPicPr>
                  </pic:nvPicPr>
                  <pic:blipFill>
                    <a:blip r:embed="rId585" cstate="print"/>
                    <a:srcRect/>
                    <a:stretch>
                      <a:fillRect/>
                    </a:stretch>
                  </pic:blipFill>
                  <pic:spPr bwMode="auto">
                    <a:xfrm>
                      <a:off x="0" y="0"/>
                      <a:ext cx="1000125" cy="1495425"/>
                    </a:xfrm>
                    <a:prstGeom prst="rect">
                      <a:avLst/>
                    </a:prstGeom>
                    <a:noFill/>
                    <a:ln w="9525">
                      <a:noFill/>
                      <a:miter lim="800000"/>
                      <a:headEnd/>
                      <a:tailEnd/>
                    </a:ln>
                  </pic:spPr>
                </pic:pic>
              </a:graphicData>
            </a:graphic>
          </wp:anchor>
        </w:drawing>
      </w:r>
      <w:r w:rsidRPr="00642C55">
        <w:rPr>
          <w:rFonts w:ascii="Arial" w:hAnsi="Arial" w:cs="Arial"/>
          <w:b/>
          <w:sz w:val="24"/>
          <w:szCs w:val="24"/>
          <w:lang w:val="uk-UA"/>
        </w:rPr>
        <w:t>РОЗВ'ЯЗАННЯ:</w:t>
      </w:r>
    </w:p>
    <w:p w:rsidR="00C8030A" w:rsidRDefault="00C8030A" w:rsidP="00C8030A">
      <w:pPr>
        <w:rPr>
          <w:sz w:val="24"/>
          <w:szCs w:val="24"/>
          <w:lang w:val="uk-UA"/>
        </w:rPr>
      </w:pPr>
    </w:p>
    <w:p w:rsidR="00C8030A" w:rsidRDefault="00C8030A" w:rsidP="00C8030A">
      <w:pPr>
        <w:jc w:val="both"/>
        <w:rPr>
          <w:lang w:val="uk-UA"/>
        </w:rPr>
      </w:pPr>
      <w:r>
        <w:rPr>
          <w:sz w:val="24"/>
          <w:szCs w:val="24"/>
          <w:lang w:val="uk-UA"/>
        </w:rPr>
        <w:t xml:space="preserve">  Рух тіла, кинутого горизонтально, є прискореним рухом, у якому повне прискорення тіла дорівнює прискоренню вільного падіння </w:t>
      </w:r>
      <w:r w:rsidRPr="00957FE2">
        <w:rPr>
          <w:position w:val="-10"/>
        </w:rPr>
        <w:object w:dxaOrig="220" w:dyaOrig="320">
          <v:shape id="_x0000_i1319" type="#_x0000_t75" style="width:11.1pt;height:15.5pt" o:ole="">
            <v:imagedata r:id="rId586" o:title=""/>
          </v:shape>
          <o:OLEObject Type="Embed" ProgID="Equation.3" ShapeID="_x0000_i1319" DrawAspect="Content" ObjectID="_1449738278" r:id="rId587"/>
        </w:object>
      </w:r>
      <w:r>
        <w:rPr>
          <w:lang w:val="uk-UA"/>
        </w:rPr>
        <w:t>.</w:t>
      </w:r>
    </w:p>
    <w:p w:rsidR="00C8030A" w:rsidRDefault="00C8030A" w:rsidP="00C8030A">
      <w:pPr>
        <w:jc w:val="both"/>
        <w:rPr>
          <w:sz w:val="24"/>
          <w:szCs w:val="24"/>
          <w:lang w:val="uk-UA"/>
        </w:rPr>
      </w:pPr>
      <w:r>
        <w:rPr>
          <w:noProof/>
        </w:rPr>
        <w:drawing>
          <wp:anchor distT="0" distB="0" distL="114300" distR="114300" simplePos="0" relativeHeight="251708416" behindDoc="0" locked="0" layoutInCell="1" allowOverlap="1">
            <wp:simplePos x="0" y="0"/>
            <wp:positionH relativeFrom="column">
              <wp:posOffset>3035300</wp:posOffset>
            </wp:positionH>
            <wp:positionV relativeFrom="paragraph">
              <wp:posOffset>351155</wp:posOffset>
            </wp:positionV>
            <wp:extent cx="2251075" cy="2477135"/>
            <wp:effectExtent l="19050" t="0" r="0" b="0"/>
            <wp:wrapSquare wrapText="bothSides"/>
            <wp:docPr id="48" name="Рисунок 48"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b"/>
                    <pic:cNvPicPr>
                      <a:picLocks noChangeAspect="1" noChangeArrowheads="1"/>
                    </pic:cNvPicPr>
                  </pic:nvPicPr>
                  <pic:blipFill>
                    <a:blip r:embed="rId588" cstate="print"/>
                    <a:srcRect/>
                    <a:stretch>
                      <a:fillRect/>
                    </a:stretch>
                  </pic:blipFill>
                  <pic:spPr bwMode="auto">
                    <a:xfrm>
                      <a:off x="0" y="0"/>
                      <a:ext cx="2251075" cy="2477135"/>
                    </a:xfrm>
                    <a:prstGeom prst="rect">
                      <a:avLst/>
                    </a:prstGeom>
                    <a:noFill/>
                    <a:ln w="9525">
                      <a:noFill/>
                      <a:miter lim="800000"/>
                      <a:headEnd/>
                      <a:tailEnd/>
                    </a:ln>
                  </pic:spPr>
                </pic:pic>
              </a:graphicData>
            </a:graphic>
          </wp:anchor>
        </w:drawing>
      </w:r>
      <w:r>
        <w:rPr>
          <w:sz w:val="24"/>
          <w:szCs w:val="24"/>
          <w:lang w:val="uk-UA"/>
        </w:rPr>
        <w:t xml:space="preserve"> Введемо координатні осі, як це вказано на рисунку. Траєкторія тіла, кинутого горизонтально, є кривою лінією (пунктирна лінія на рисунку). Доцентрове прискорення тіла </w:t>
      </w:r>
      <w:r w:rsidRPr="00957FE2">
        <w:rPr>
          <w:position w:val="-14"/>
        </w:rPr>
        <w:object w:dxaOrig="420" w:dyaOrig="380">
          <v:shape id="_x0000_i1320" type="#_x0000_t75" style="width:22.15pt;height:18.85pt" o:ole="">
            <v:imagedata r:id="rId589" o:title=""/>
          </v:shape>
          <o:OLEObject Type="Embed" ProgID="Equation.3" ShapeID="_x0000_i1320" DrawAspect="Content" ObjectID="_1449738279" r:id="rId590"/>
        </w:object>
      </w:r>
      <w:r w:rsidRPr="00232842">
        <w:rPr>
          <w:sz w:val="24"/>
          <w:szCs w:val="24"/>
          <w:lang w:val="uk-UA"/>
        </w:rPr>
        <w:t xml:space="preserve">напрямлене </w:t>
      </w:r>
      <w:r>
        <w:rPr>
          <w:sz w:val="24"/>
          <w:szCs w:val="24"/>
          <w:lang w:val="uk-UA"/>
        </w:rPr>
        <w:t>до центру кривизни і є перпендикулярним до дотичної, що торкається траєкторії у кожній її точці (наприклад, у точці А). Кут α є кутом мі</w:t>
      </w:r>
      <w:r w:rsidRPr="00232842">
        <w:rPr>
          <w:sz w:val="24"/>
          <w:szCs w:val="24"/>
          <w:lang w:val="uk-UA"/>
        </w:rPr>
        <w:t xml:space="preserve">ж дотичною до траєкторії і напрямом вектора </w:t>
      </w:r>
      <w:r w:rsidRPr="00232842">
        <w:rPr>
          <w:position w:val="-10"/>
          <w:sz w:val="24"/>
          <w:szCs w:val="24"/>
        </w:rPr>
        <w:object w:dxaOrig="220" w:dyaOrig="320">
          <v:shape id="_x0000_i1321" type="#_x0000_t75" style="width:11.1pt;height:15.5pt" o:ole="">
            <v:imagedata r:id="rId586" o:title=""/>
          </v:shape>
          <o:OLEObject Type="Embed" ProgID="Equation.3" ShapeID="_x0000_i1321" DrawAspect="Content" ObjectID="_1449738280" r:id="rId591"/>
        </w:object>
      </w:r>
      <w:r w:rsidRPr="00232842">
        <w:rPr>
          <w:sz w:val="24"/>
          <w:szCs w:val="24"/>
          <w:lang w:val="uk-UA"/>
        </w:rPr>
        <w:t>(який, як відомо, завжди напрямлений вертикально униз).</w:t>
      </w:r>
      <w:r>
        <w:rPr>
          <w:sz w:val="24"/>
          <w:szCs w:val="24"/>
          <w:lang w:val="uk-UA"/>
        </w:rPr>
        <w:t xml:space="preserve"> Із геометричних міркувань зрозуміло, що</w:t>
      </w:r>
    </w:p>
    <w:p w:rsidR="00C8030A" w:rsidRDefault="00C8030A" w:rsidP="00C8030A">
      <w:pPr>
        <w:jc w:val="right"/>
        <w:rPr>
          <w:sz w:val="24"/>
          <w:szCs w:val="24"/>
          <w:lang w:val="uk-UA"/>
        </w:rPr>
      </w:pPr>
      <w:r w:rsidRPr="00BF3B8E">
        <w:rPr>
          <w:position w:val="-14"/>
          <w:sz w:val="24"/>
          <w:szCs w:val="24"/>
          <w:lang w:val="uk-UA"/>
        </w:rPr>
        <w:object w:dxaOrig="1359" w:dyaOrig="380">
          <v:shape id="_x0000_i1322" type="#_x0000_t75" style="width:67.55pt;height:18.85pt" o:ole="">
            <v:imagedata r:id="rId592" o:title=""/>
          </v:shape>
          <o:OLEObject Type="Embed" ProgID="Equation.3" ShapeID="_x0000_i1322" DrawAspect="Content" ObjectID="_1449738281" r:id="rId593"/>
        </w:object>
      </w:r>
      <w:r>
        <w:rPr>
          <w:sz w:val="24"/>
          <w:szCs w:val="24"/>
          <w:lang w:val="uk-UA"/>
        </w:rPr>
        <w:t xml:space="preserve">                                                       (1)</w:t>
      </w:r>
    </w:p>
    <w:p w:rsidR="00C8030A" w:rsidRDefault="00C8030A" w:rsidP="00C8030A">
      <w:pPr>
        <w:rPr>
          <w:sz w:val="24"/>
          <w:szCs w:val="24"/>
          <w:lang w:val="uk-UA"/>
        </w:rPr>
      </w:pPr>
      <w:r>
        <w:rPr>
          <w:noProof/>
        </w:rPr>
        <w:drawing>
          <wp:anchor distT="0" distB="0" distL="114300" distR="114300" simplePos="0" relativeHeight="251709440" behindDoc="0" locked="0" layoutInCell="1" allowOverlap="1">
            <wp:simplePos x="0" y="0"/>
            <wp:positionH relativeFrom="column">
              <wp:posOffset>45720</wp:posOffset>
            </wp:positionH>
            <wp:positionV relativeFrom="paragraph">
              <wp:posOffset>509270</wp:posOffset>
            </wp:positionV>
            <wp:extent cx="1663700" cy="1739900"/>
            <wp:effectExtent l="19050" t="0" r="0" b="0"/>
            <wp:wrapSquare wrapText="bothSides"/>
            <wp:docPr id="49" name="Рисунок 49"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b"/>
                    <pic:cNvPicPr>
                      <a:picLocks noChangeAspect="1" noChangeArrowheads="1"/>
                    </pic:cNvPicPr>
                  </pic:nvPicPr>
                  <pic:blipFill>
                    <a:blip r:embed="rId594" cstate="print"/>
                    <a:srcRect/>
                    <a:stretch>
                      <a:fillRect/>
                    </a:stretch>
                  </pic:blipFill>
                  <pic:spPr bwMode="auto">
                    <a:xfrm>
                      <a:off x="0" y="0"/>
                      <a:ext cx="1663700" cy="1739900"/>
                    </a:xfrm>
                    <a:prstGeom prst="rect">
                      <a:avLst/>
                    </a:prstGeom>
                    <a:noFill/>
                    <a:ln w="9525">
                      <a:noFill/>
                      <a:miter lim="800000"/>
                      <a:headEnd/>
                      <a:tailEnd/>
                    </a:ln>
                  </pic:spPr>
                </pic:pic>
              </a:graphicData>
            </a:graphic>
          </wp:anchor>
        </w:drawing>
      </w:r>
      <w:r>
        <w:rPr>
          <w:sz w:val="24"/>
          <w:szCs w:val="24"/>
          <w:lang w:val="uk-UA"/>
        </w:rPr>
        <w:t xml:space="preserve">Визначимо значення кута α, враховуючи, що швидкість тіла у точці А напрямлена так само, як вектор </w:t>
      </w:r>
      <w:r w:rsidRPr="001E3870">
        <w:rPr>
          <w:position w:val="-12"/>
          <w:sz w:val="24"/>
          <w:szCs w:val="24"/>
          <w:lang w:val="uk-UA"/>
        </w:rPr>
        <w:object w:dxaOrig="260" w:dyaOrig="360">
          <v:shape id="_x0000_i1323" type="#_x0000_t75" style="width:12.2pt;height:18.85pt" o:ole="">
            <v:imagedata r:id="rId595" o:title=""/>
          </v:shape>
          <o:OLEObject Type="Embed" ProgID="Equation.3" ShapeID="_x0000_i1323" DrawAspect="Content" ObjectID="_1449738282" r:id="rId596"/>
        </w:object>
      </w:r>
      <w:r>
        <w:rPr>
          <w:sz w:val="24"/>
          <w:szCs w:val="24"/>
          <w:lang w:val="uk-UA"/>
        </w:rPr>
        <w:t xml:space="preserve">. Тоді </w:t>
      </w:r>
      <w:r w:rsidRPr="001E3870">
        <w:rPr>
          <w:position w:val="-14"/>
          <w:sz w:val="24"/>
          <w:szCs w:val="24"/>
          <w:lang w:val="uk-UA"/>
        </w:rPr>
        <w:object w:dxaOrig="1080" w:dyaOrig="380">
          <v:shape id="_x0000_i1324" type="#_x0000_t75" style="width:53.15pt;height:18.85pt" o:ole="">
            <v:imagedata r:id="rId597" o:title=""/>
          </v:shape>
          <o:OLEObject Type="Embed" ProgID="Equation.3" ShapeID="_x0000_i1324" DrawAspect="Content" ObjectID="_1449738283" r:id="rId598"/>
        </w:object>
      </w:r>
      <w:r>
        <w:rPr>
          <w:sz w:val="24"/>
          <w:szCs w:val="24"/>
          <w:lang w:val="uk-UA"/>
        </w:rPr>
        <w:t xml:space="preserve">, причому </w:t>
      </w:r>
      <w:r w:rsidRPr="00CA73F9">
        <w:rPr>
          <w:position w:val="-30"/>
          <w:sz w:val="24"/>
          <w:szCs w:val="24"/>
          <w:lang w:val="uk-UA"/>
        </w:rPr>
        <w:object w:dxaOrig="760" w:dyaOrig="720">
          <v:shape id="_x0000_i1325" type="#_x0000_t75" style="width:37.65pt;height:36.55pt" o:ole="">
            <v:imagedata r:id="rId599" o:title=""/>
          </v:shape>
          <o:OLEObject Type="Embed" ProgID="Equation.3" ShapeID="_x0000_i1325" DrawAspect="Content" ObjectID="_1449738284" r:id="rId600"/>
        </w:object>
      </w:r>
      <w:r>
        <w:rPr>
          <w:sz w:val="24"/>
          <w:szCs w:val="24"/>
          <w:lang w:val="uk-UA"/>
        </w:rPr>
        <w:t xml:space="preserve">.                                  За теоремою Піфагора обчислимо числове значення швидкості </w:t>
      </w:r>
      <w:r w:rsidRPr="00CA73F9">
        <w:rPr>
          <w:position w:val="-16"/>
          <w:sz w:val="24"/>
          <w:szCs w:val="24"/>
          <w:lang w:val="uk-UA"/>
        </w:rPr>
        <w:object w:dxaOrig="2580" w:dyaOrig="480">
          <v:shape id="_x0000_i1326" type="#_x0000_t75" style="width:129.6pt;height:24.35pt" o:ole="">
            <v:imagedata r:id="rId601" o:title=""/>
          </v:shape>
          <o:OLEObject Type="Embed" ProgID="Equation.3" ShapeID="_x0000_i1326" DrawAspect="Content" ObjectID="_1449738285" r:id="rId602"/>
        </w:object>
      </w:r>
      <w:r>
        <w:rPr>
          <w:sz w:val="24"/>
          <w:szCs w:val="24"/>
          <w:lang w:val="uk-UA"/>
        </w:rPr>
        <w:t xml:space="preserve">. Із розгляду наведеного нижче трикутника швидкостей зрозуміло, що </w:t>
      </w:r>
    </w:p>
    <w:p w:rsidR="00C8030A" w:rsidRDefault="00C8030A" w:rsidP="00C8030A">
      <w:pPr>
        <w:jc w:val="right"/>
        <w:rPr>
          <w:sz w:val="24"/>
          <w:szCs w:val="24"/>
          <w:lang w:val="uk-UA"/>
        </w:rPr>
      </w:pPr>
    </w:p>
    <w:p w:rsidR="00C8030A" w:rsidRDefault="00C8030A" w:rsidP="00C8030A">
      <w:pPr>
        <w:jc w:val="right"/>
        <w:rPr>
          <w:sz w:val="24"/>
          <w:szCs w:val="24"/>
          <w:lang w:val="uk-UA"/>
        </w:rPr>
      </w:pPr>
      <w:r w:rsidRPr="005A18B2">
        <w:rPr>
          <w:position w:val="-36"/>
          <w:sz w:val="24"/>
          <w:szCs w:val="24"/>
          <w:lang w:val="uk-UA"/>
        </w:rPr>
        <w:object w:dxaOrig="2380" w:dyaOrig="740">
          <v:shape id="_x0000_i1327" type="#_x0000_t75" style="width:118.5pt;height:36.55pt" o:ole="">
            <v:imagedata r:id="rId603" o:title=""/>
          </v:shape>
          <o:OLEObject Type="Embed" ProgID="Equation.3" ShapeID="_x0000_i1327" DrawAspect="Content" ObjectID="_1449738286" r:id="rId604"/>
        </w:object>
      </w:r>
      <w:r>
        <w:rPr>
          <w:sz w:val="24"/>
          <w:szCs w:val="24"/>
          <w:lang w:val="uk-UA"/>
        </w:rPr>
        <w:t xml:space="preserve">                                                   (2)</w:t>
      </w:r>
    </w:p>
    <w:p w:rsidR="00C8030A" w:rsidRDefault="00C8030A" w:rsidP="00C8030A">
      <w:pPr>
        <w:rPr>
          <w:sz w:val="24"/>
          <w:szCs w:val="24"/>
          <w:lang w:val="uk-UA"/>
        </w:rPr>
      </w:pPr>
      <w:r>
        <w:rPr>
          <w:sz w:val="24"/>
          <w:szCs w:val="24"/>
          <w:lang w:val="uk-UA"/>
        </w:rPr>
        <w:t>Підставляючи отримане значення (2) у вираз (1) для доцентрового прискорення, маємо</w:t>
      </w:r>
    </w:p>
    <w:p w:rsidR="00C8030A" w:rsidRDefault="00C8030A" w:rsidP="00C8030A">
      <w:pPr>
        <w:jc w:val="right"/>
        <w:rPr>
          <w:sz w:val="24"/>
          <w:szCs w:val="24"/>
          <w:lang w:val="uk-UA"/>
        </w:rPr>
      </w:pPr>
      <w:r w:rsidRPr="005A18B2">
        <w:rPr>
          <w:position w:val="-36"/>
          <w:sz w:val="24"/>
          <w:szCs w:val="24"/>
          <w:lang w:val="uk-UA"/>
        </w:rPr>
        <w:object w:dxaOrig="1780" w:dyaOrig="740">
          <v:shape id="_x0000_i1328" type="#_x0000_t75" style="width:89.7pt;height:36.55pt" o:ole="">
            <v:imagedata r:id="rId605" o:title=""/>
          </v:shape>
          <o:OLEObject Type="Embed" ProgID="Equation.3" ShapeID="_x0000_i1328" DrawAspect="Content" ObjectID="_1449738287" r:id="rId606"/>
        </w:object>
      </w:r>
      <w:r>
        <w:rPr>
          <w:sz w:val="24"/>
          <w:szCs w:val="24"/>
          <w:lang w:val="uk-UA"/>
        </w:rPr>
        <w:t>,                                                (3)</w:t>
      </w:r>
    </w:p>
    <w:p w:rsidR="00C8030A" w:rsidRDefault="00C8030A" w:rsidP="00C8030A">
      <w:pPr>
        <w:rPr>
          <w:sz w:val="24"/>
          <w:szCs w:val="24"/>
          <w:lang w:val="uk-UA"/>
        </w:rPr>
      </w:pPr>
      <w:r>
        <w:rPr>
          <w:sz w:val="24"/>
          <w:szCs w:val="24"/>
          <w:lang w:val="uk-UA"/>
        </w:rPr>
        <w:t>що і треба було знайти.</w:t>
      </w:r>
    </w:p>
    <w:p w:rsidR="00C8030A" w:rsidRDefault="00C8030A" w:rsidP="00C8030A">
      <w:pPr>
        <w:rPr>
          <w:sz w:val="24"/>
          <w:szCs w:val="24"/>
          <w:lang w:val="uk-UA"/>
        </w:rPr>
      </w:pPr>
    </w:p>
    <w:p w:rsidR="00C8030A" w:rsidRDefault="00C8030A" w:rsidP="00C8030A">
      <w:pPr>
        <w:jc w:val="both"/>
        <w:rPr>
          <w:sz w:val="24"/>
          <w:szCs w:val="24"/>
          <w:lang w:val="uk-UA"/>
        </w:rPr>
      </w:pPr>
      <w:r w:rsidRPr="00642C55">
        <w:rPr>
          <w:rFonts w:ascii="Arial" w:hAnsi="Arial" w:cs="Arial"/>
          <w:b/>
          <w:color w:val="800000"/>
          <w:sz w:val="24"/>
          <w:szCs w:val="24"/>
          <w:lang w:val="uk-UA"/>
        </w:rPr>
        <w:t>ЗВЕРН</w:t>
      </w:r>
      <w:r w:rsidR="00EA2D9B">
        <w:rPr>
          <w:rFonts w:ascii="Arial" w:hAnsi="Arial" w:cs="Arial"/>
          <w:b/>
          <w:color w:val="800000"/>
          <w:sz w:val="24"/>
          <w:szCs w:val="24"/>
          <w:lang w:val="uk-UA"/>
        </w:rPr>
        <w:t>ІТЬ</w:t>
      </w:r>
      <w:r w:rsidRPr="00642C55">
        <w:rPr>
          <w:rFonts w:ascii="Arial" w:hAnsi="Arial" w:cs="Arial"/>
          <w:b/>
          <w:color w:val="800000"/>
          <w:sz w:val="24"/>
          <w:szCs w:val="24"/>
          <w:lang w:val="uk-UA"/>
        </w:rPr>
        <w:t xml:space="preserve"> УВАГУ!</w:t>
      </w:r>
      <w:r>
        <w:rPr>
          <w:b/>
          <w:color w:val="800000"/>
          <w:sz w:val="24"/>
          <w:szCs w:val="24"/>
          <w:lang w:val="uk-UA"/>
        </w:rPr>
        <w:t xml:space="preserve">  </w:t>
      </w:r>
      <w:r>
        <w:rPr>
          <w:sz w:val="24"/>
          <w:szCs w:val="24"/>
          <w:lang w:val="uk-UA"/>
        </w:rPr>
        <w:t xml:space="preserve">1) У русі, що розглядається, доцентрове прискорення є складовою частиною повного прискорення тіла (прискорення вільного падіння </w:t>
      </w:r>
      <w:r w:rsidRPr="002F4695">
        <w:rPr>
          <w:position w:val="-10"/>
          <w:sz w:val="24"/>
          <w:szCs w:val="24"/>
          <w:lang w:val="uk-UA"/>
        </w:rPr>
        <w:object w:dxaOrig="220" w:dyaOrig="320">
          <v:shape id="_x0000_i1329" type="#_x0000_t75" style="width:11.1pt;height:15.5pt" o:ole="">
            <v:imagedata r:id="rId607" o:title=""/>
          </v:shape>
          <o:OLEObject Type="Embed" ProgID="Equation.3" ShapeID="_x0000_i1329" DrawAspect="Content" ObjectID="_1449738288" r:id="rId608"/>
        </w:object>
      </w:r>
      <w:r>
        <w:rPr>
          <w:sz w:val="24"/>
          <w:szCs w:val="24"/>
          <w:lang w:val="uk-UA"/>
        </w:rPr>
        <w:t>) на відміну від випадку рівномірного руху по колу, коли доцентрове прискорення є повним прискоренням тіла.</w:t>
      </w:r>
    </w:p>
    <w:p w:rsidR="00C8030A" w:rsidRPr="002F4695" w:rsidRDefault="00C8030A" w:rsidP="00C8030A">
      <w:pPr>
        <w:jc w:val="both"/>
        <w:rPr>
          <w:sz w:val="24"/>
          <w:szCs w:val="24"/>
          <w:lang w:val="uk-UA"/>
        </w:rPr>
      </w:pPr>
      <w:r>
        <w:rPr>
          <w:sz w:val="24"/>
          <w:szCs w:val="24"/>
          <w:lang w:val="uk-UA"/>
        </w:rPr>
        <w:t xml:space="preserve">                                       2) У русі, що розглядається, при </w:t>
      </w:r>
      <w:r>
        <w:rPr>
          <w:sz w:val="24"/>
          <w:szCs w:val="24"/>
          <w:lang w:val="en-US"/>
        </w:rPr>
        <w:t>t</w:t>
      </w:r>
      <w:r w:rsidRPr="000F4770">
        <w:rPr>
          <w:sz w:val="24"/>
          <w:szCs w:val="24"/>
          <w:lang w:val="uk-UA"/>
        </w:rPr>
        <w:t xml:space="preserve"> = 0</w:t>
      </w:r>
      <w:r>
        <w:rPr>
          <w:sz w:val="24"/>
          <w:szCs w:val="24"/>
          <w:lang w:val="uk-UA"/>
        </w:rPr>
        <w:t xml:space="preserve">, тобто у початковий момент часу, доцентрове прискорення збігається за величиною і напрямом із прискоренням вільного падіння: </w:t>
      </w:r>
      <w:r w:rsidRPr="000F4770">
        <w:rPr>
          <w:position w:val="-14"/>
          <w:sz w:val="24"/>
          <w:szCs w:val="24"/>
          <w:lang w:val="uk-UA"/>
        </w:rPr>
        <w:object w:dxaOrig="840" w:dyaOrig="380">
          <v:shape id="_x0000_i1330" type="#_x0000_t75" style="width:42.1pt;height:18.85pt" o:ole="">
            <v:imagedata r:id="rId609" o:title=""/>
          </v:shape>
          <o:OLEObject Type="Embed" ProgID="Equation.3" ShapeID="_x0000_i1330" DrawAspect="Content" ObjectID="_1449738289" r:id="rId610"/>
        </w:object>
      </w:r>
      <w:r>
        <w:rPr>
          <w:sz w:val="24"/>
          <w:szCs w:val="24"/>
          <w:lang w:val="uk-UA"/>
        </w:rPr>
        <w:t xml:space="preserve">, але, як це випливає з отриманого результату (3), із часом </w:t>
      </w:r>
      <w:r>
        <w:rPr>
          <w:sz w:val="24"/>
          <w:szCs w:val="24"/>
          <w:lang w:val="en-US"/>
        </w:rPr>
        <w:t>t</w:t>
      </w:r>
      <w:r w:rsidRPr="000F4770">
        <w:rPr>
          <w:sz w:val="24"/>
          <w:szCs w:val="24"/>
          <w:lang w:val="uk-UA"/>
        </w:rPr>
        <w:t>, коли радіус траєкторії падаючого тіла зростає, доцентрове прискорення зменшується</w:t>
      </w:r>
      <w:r>
        <w:rPr>
          <w:sz w:val="24"/>
          <w:szCs w:val="24"/>
          <w:lang w:val="uk-UA"/>
        </w:rPr>
        <w:t>.</w:t>
      </w:r>
    </w:p>
    <w:p w:rsidR="00C8030A" w:rsidRDefault="00C8030A" w:rsidP="00C8030A">
      <w:pPr>
        <w:jc w:val="both"/>
        <w:rPr>
          <w:sz w:val="24"/>
          <w:szCs w:val="24"/>
          <w:lang w:val="uk-UA"/>
        </w:rPr>
      </w:pPr>
    </w:p>
    <w:p w:rsidR="00C8030A" w:rsidRDefault="00C8030A" w:rsidP="00C8030A">
      <w:pPr>
        <w:jc w:val="right"/>
        <w:rPr>
          <w:sz w:val="24"/>
          <w:szCs w:val="24"/>
          <w:lang w:val="uk-UA"/>
        </w:rPr>
      </w:pPr>
    </w:p>
    <w:p w:rsidR="00C8030A" w:rsidRDefault="00C8030A" w:rsidP="00C8030A">
      <w:pPr>
        <w:jc w:val="right"/>
        <w:rPr>
          <w:sz w:val="24"/>
          <w:szCs w:val="24"/>
          <w:lang w:val="uk-UA"/>
        </w:rPr>
      </w:pPr>
    </w:p>
    <w:p w:rsidR="00C8030A" w:rsidRPr="00FA6020" w:rsidRDefault="00C8030A" w:rsidP="00C8030A">
      <w:pPr>
        <w:jc w:val="both"/>
        <w:rPr>
          <w:b/>
          <w:color w:val="993300"/>
          <w:sz w:val="24"/>
          <w:szCs w:val="24"/>
          <w:lang w:val="uk-UA"/>
        </w:rPr>
      </w:pPr>
      <w:r w:rsidRPr="005A7C7C">
        <w:rPr>
          <w:b/>
          <w:color w:val="993300"/>
          <w:sz w:val="28"/>
          <w:szCs w:val="28"/>
          <w:lang w:val="uk-UA"/>
        </w:rPr>
        <w:t>Приклад 6.</w:t>
      </w:r>
      <w:r w:rsidRPr="00FA6020">
        <w:rPr>
          <w:b/>
          <w:color w:val="993300"/>
          <w:sz w:val="24"/>
          <w:szCs w:val="24"/>
          <w:lang w:val="uk-UA"/>
        </w:rPr>
        <w:t xml:space="preserve"> </w:t>
      </w:r>
      <w:r w:rsidRPr="00956245">
        <w:rPr>
          <w:color w:val="000080"/>
          <w:sz w:val="24"/>
          <w:szCs w:val="24"/>
          <w:lang w:val="uk-UA"/>
        </w:rPr>
        <w:t xml:space="preserve">Тіло, розмірами якого можна знехтувати, знаходиться у довільній точці А на поверхні Земної кулі. Розрахуйте: 1) лінійну швидкість і 2) доцентрове прискорення тіла, узявши радіус Землі рівним </w:t>
      </w:r>
      <w:r w:rsidRPr="00956245">
        <w:rPr>
          <w:color w:val="000080"/>
          <w:sz w:val="24"/>
          <w:szCs w:val="24"/>
          <w:lang w:val="en-US"/>
        </w:rPr>
        <w:t>R</w:t>
      </w:r>
      <w:r w:rsidRPr="00956245">
        <w:rPr>
          <w:color w:val="000080"/>
          <w:sz w:val="24"/>
          <w:szCs w:val="24"/>
          <w:vertAlign w:val="subscript"/>
          <w:lang w:val="uk-UA"/>
        </w:rPr>
        <w:t>З</w:t>
      </w:r>
      <w:r w:rsidRPr="00956245">
        <w:rPr>
          <w:color w:val="000080"/>
          <w:sz w:val="24"/>
          <w:szCs w:val="24"/>
          <w:lang w:val="uk-UA"/>
        </w:rPr>
        <w:t>.= 6370 км.</w:t>
      </w:r>
    </w:p>
    <w:p w:rsidR="00C8030A" w:rsidRPr="006C51D8" w:rsidRDefault="00C8030A" w:rsidP="00C8030A">
      <w:pPr>
        <w:jc w:val="both"/>
        <w:rPr>
          <w:lang w:val="uk-UA"/>
        </w:rPr>
      </w:pPr>
    </w:p>
    <w:p w:rsidR="00C8030A" w:rsidRPr="00642C55" w:rsidRDefault="00C8030A" w:rsidP="00C8030A">
      <w:pPr>
        <w:jc w:val="center"/>
        <w:rPr>
          <w:rFonts w:ascii="Arial" w:hAnsi="Arial" w:cs="Arial"/>
          <w:b/>
          <w:sz w:val="24"/>
          <w:szCs w:val="24"/>
          <w:lang w:val="uk-UA"/>
        </w:rPr>
      </w:pPr>
      <w:r w:rsidRPr="00642C55">
        <w:rPr>
          <w:rFonts w:ascii="Arial" w:hAnsi="Arial" w:cs="Arial"/>
          <w:b/>
          <w:sz w:val="24"/>
          <w:szCs w:val="24"/>
          <w:lang w:val="uk-UA"/>
        </w:rPr>
        <w:t>РОЗВ'ЯЗАННЯ:</w:t>
      </w:r>
    </w:p>
    <w:p w:rsidR="00C8030A" w:rsidRDefault="00C8030A" w:rsidP="00C8030A">
      <w:pPr>
        <w:jc w:val="right"/>
        <w:rPr>
          <w:sz w:val="24"/>
          <w:szCs w:val="24"/>
          <w:lang w:val="uk-UA"/>
        </w:rPr>
      </w:pPr>
      <w:r>
        <w:rPr>
          <w:noProof/>
        </w:rPr>
        <w:drawing>
          <wp:anchor distT="0" distB="0" distL="114300" distR="114300" simplePos="0" relativeHeight="251710464" behindDoc="0" locked="0" layoutInCell="1" allowOverlap="1">
            <wp:simplePos x="0" y="0"/>
            <wp:positionH relativeFrom="column">
              <wp:align>left</wp:align>
            </wp:positionH>
            <wp:positionV relativeFrom="paragraph">
              <wp:posOffset>3810</wp:posOffset>
            </wp:positionV>
            <wp:extent cx="1193800" cy="1473200"/>
            <wp:effectExtent l="19050" t="0" r="6350" b="0"/>
            <wp:wrapSquare wrapText="bothSides"/>
            <wp:docPr id="50" name="Рисунок 50"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b"/>
                    <pic:cNvPicPr>
                      <a:picLocks noChangeAspect="1" noChangeArrowheads="1"/>
                    </pic:cNvPicPr>
                  </pic:nvPicPr>
                  <pic:blipFill>
                    <a:blip r:embed="rId611" cstate="print"/>
                    <a:srcRect/>
                    <a:stretch>
                      <a:fillRect/>
                    </a:stretch>
                  </pic:blipFill>
                  <pic:spPr bwMode="auto">
                    <a:xfrm>
                      <a:off x="0" y="0"/>
                      <a:ext cx="1193800" cy="1473200"/>
                    </a:xfrm>
                    <a:prstGeom prst="rect">
                      <a:avLst/>
                    </a:prstGeom>
                    <a:noFill/>
                    <a:ln w="9525">
                      <a:noFill/>
                      <a:miter lim="800000"/>
                      <a:headEnd/>
                      <a:tailEnd/>
                    </a:ln>
                  </pic:spPr>
                </pic:pic>
              </a:graphicData>
            </a:graphic>
          </wp:anchor>
        </w:drawing>
      </w:r>
    </w:p>
    <w:p w:rsidR="00C8030A" w:rsidRDefault="00C8030A" w:rsidP="00C8030A">
      <w:pPr>
        <w:rPr>
          <w:sz w:val="24"/>
          <w:szCs w:val="24"/>
          <w:lang w:val="uk-UA"/>
        </w:rPr>
      </w:pPr>
      <w:r>
        <w:rPr>
          <w:noProof/>
        </w:rPr>
        <w:drawing>
          <wp:anchor distT="0" distB="0" distL="114300" distR="114300" simplePos="0" relativeHeight="251711488" behindDoc="0" locked="0" layoutInCell="1" allowOverlap="1">
            <wp:simplePos x="0" y="0"/>
            <wp:positionH relativeFrom="column">
              <wp:posOffset>2921000</wp:posOffset>
            </wp:positionH>
            <wp:positionV relativeFrom="paragraph">
              <wp:posOffset>280035</wp:posOffset>
            </wp:positionV>
            <wp:extent cx="1793240" cy="2057400"/>
            <wp:effectExtent l="19050" t="0" r="0" b="0"/>
            <wp:wrapSquare wrapText="bothSides"/>
            <wp:docPr id="51" name="Рисунок 5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
                    <pic:cNvPicPr>
                      <a:picLocks noChangeAspect="1" noChangeArrowheads="1"/>
                    </pic:cNvPicPr>
                  </pic:nvPicPr>
                  <pic:blipFill>
                    <a:blip r:embed="rId612" cstate="print">
                      <a:lum contrast="10000"/>
                    </a:blip>
                    <a:srcRect/>
                    <a:stretch>
                      <a:fillRect/>
                    </a:stretch>
                  </pic:blipFill>
                  <pic:spPr bwMode="auto">
                    <a:xfrm>
                      <a:off x="0" y="0"/>
                      <a:ext cx="1793240" cy="2057400"/>
                    </a:xfrm>
                    <a:prstGeom prst="rect">
                      <a:avLst/>
                    </a:prstGeom>
                    <a:noFill/>
                    <a:ln w="9525">
                      <a:noFill/>
                      <a:miter lim="800000"/>
                      <a:headEnd/>
                      <a:tailEnd/>
                    </a:ln>
                  </pic:spPr>
                </pic:pic>
              </a:graphicData>
            </a:graphic>
          </wp:anchor>
        </w:drawing>
      </w:r>
      <w:r>
        <w:rPr>
          <w:sz w:val="24"/>
          <w:szCs w:val="24"/>
          <w:lang w:val="uk-UA"/>
        </w:rPr>
        <w:t xml:space="preserve">1) Розглянемо довільну точку А на поверхні Земної кулі, радіус якої </w:t>
      </w:r>
      <w:r>
        <w:rPr>
          <w:sz w:val="24"/>
          <w:szCs w:val="24"/>
          <w:lang w:val="en-US"/>
        </w:rPr>
        <w:t>R</w:t>
      </w:r>
      <w:r>
        <w:rPr>
          <w:sz w:val="24"/>
          <w:szCs w:val="24"/>
          <w:vertAlign w:val="subscript"/>
          <w:lang w:val="uk-UA"/>
        </w:rPr>
        <w:t>З</w:t>
      </w:r>
      <w:r>
        <w:rPr>
          <w:sz w:val="24"/>
          <w:szCs w:val="24"/>
          <w:lang w:val="uk-UA"/>
        </w:rPr>
        <w:t>, і позначимо буквою φ географічну широту точки А (</w:t>
      </w:r>
      <w:r w:rsidRPr="006B38EA">
        <w:rPr>
          <w:position w:val="-6"/>
          <w:sz w:val="24"/>
          <w:szCs w:val="24"/>
          <w:lang w:val="uk-UA"/>
        </w:rPr>
        <w:object w:dxaOrig="480" w:dyaOrig="279">
          <v:shape id="_x0000_i1331" type="#_x0000_t75" style="width:24.35pt;height:13.3pt" o:ole="">
            <v:imagedata r:id="rId613" o:title=""/>
          </v:shape>
          <o:OLEObject Type="Embed" ProgID="Equation.3" ShapeID="_x0000_i1331" DrawAspect="Content" ObjectID="_1449738290" r:id="rId614"/>
        </w:object>
      </w:r>
      <w:r>
        <w:rPr>
          <w:sz w:val="24"/>
          <w:szCs w:val="24"/>
          <w:lang w:val="uk-UA"/>
        </w:rPr>
        <w:t xml:space="preserve">— вісь обертання Земної кулі). Траєкторією довільної точки А, узятої на Земній поверхні, є коло радіусом </w:t>
      </w:r>
      <w:r>
        <w:rPr>
          <w:sz w:val="24"/>
          <w:szCs w:val="24"/>
          <w:lang w:val="en-US"/>
        </w:rPr>
        <w:t>r</w:t>
      </w:r>
      <w:r w:rsidRPr="00993856">
        <w:rPr>
          <w:sz w:val="24"/>
          <w:szCs w:val="24"/>
        </w:rPr>
        <w:t xml:space="preserve"> </w:t>
      </w:r>
      <w:r>
        <w:rPr>
          <w:sz w:val="24"/>
          <w:szCs w:val="24"/>
          <w:lang w:val="uk-UA"/>
        </w:rPr>
        <w:t xml:space="preserve">і, як видно з рисунку, </w:t>
      </w:r>
    </w:p>
    <w:p w:rsidR="00C8030A" w:rsidRDefault="00C8030A" w:rsidP="00C8030A">
      <w:pPr>
        <w:rPr>
          <w:sz w:val="24"/>
          <w:szCs w:val="24"/>
          <w:lang w:val="uk-UA"/>
        </w:rPr>
      </w:pPr>
      <w:r>
        <w:rPr>
          <w:sz w:val="24"/>
          <w:szCs w:val="24"/>
          <w:lang w:val="uk-UA"/>
        </w:rPr>
        <w:t xml:space="preserve">                       </w:t>
      </w:r>
      <w:r w:rsidRPr="00993856">
        <w:rPr>
          <w:position w:val="-12"/>
          <w:sz w:val="24"/>
          <w:szCs w:val="24"/>
          <w:lang w:val="uk-UA"/>
        </w:rPr>
        <w:object w:dxaOrig="1219" w:dyaOrig="360">
          <v:shape id="_x0000_i1332" type="#_x0000_t75" style="width:60.9pt;height:18.85pt" o:ole="">
            <v:imagedata r:id="rId615" o:title=""/>
          </v:shape>
          <o:OLEObject Type="Embed" ProgID="Equation.3" ShapeID="_x0000_i1332" DrawAspect="Content" ObjectID="_1449738291" r:id="rId616"/>
        </w:object>
      </w:r>
      <w:r>
        <w:rPr>
          <w:sz w:val="24"/>
          <w:szCs w:val="24"/>
          <w:lang w:val="uk-UA"/>
        </w:rPr>
        <w:t>.                       (1)</w:t>
      </w:r>
    </w:p>
    <w:p w:rsidR="00C8030A" w:rsidRDefault="00C8030A" w:rsidP="00C8030A">
      <w:pPr>
        <w:rPr>
          <w:sz w:val="24"/>
          <w:szCs w:val="24"/>
          <w:lang w:val="uk-UA"/>
        </w:rPr>
      </w:pPr>
    </w:p>
    <w:p w:rsidR="00C8030A" w:rsidRDefault="00C8030A" w:rsidP="00C8030A">
      <w:pPr>
        <w:rPr>
          <w:sz w:val="24"/>
          <w:szCs w:val="24"/>
          <w:lang w:val="uk-UA"/>
        </w:rPr>
      </w:pPr>
      <w:r>
        <w:rPr>
          <w:sz w:val="24"/>
          <w:szCs w:val="24"/>
          <w:lang w:val="uk-UA"/>
        </w:rPr>
        <w:t>За визначенням, лінійна швидкість точки А дорівнює шляху 2π</w:t>
      </w:r>
      <w:r>
        <w:rPr>
          <w:sz w:val="24"/>
          <w:szCs w:val="24"/>
          <w:lang w:val="en-US"/>
        </w:rPr>
        <w:t>r</w:t>
      </w:r>
      <w:r>
        <w:rPr>
          <w:sz w:val="24"/>
          <w:szCs w:val="24"/>
          <w:lang w:val="uk-UA"/>
        </w:rPr>
        <w:t>, пройденому цією точкою по колу, поділеному на час руху — період Т:</w:t>
      </w:r>
    </w:p>
    <w:p w:rsidR="00C8030A" w:rsidRPr="00993856" w:rsidRDefault="00C8030A" w:rsidP="00C8030A">
      <w:pPr>
        <w:rPr>
          <w:sz w:val="24"/>
          <w:szCs w:val="24"/>
          <w:lang w:val="uk-UA"/>
        </w:rPr>
      </w:pPr>
      <w:r>
        <w:rPr>
          <w:sz w:val="24"/>
          <w:szCs w:val="24"/>
          <w:lang w:val="uk-UA"/>
        </w:rPr>
        <w:t xml:space="preserve">                                            </w:t>
      </w:r>
      <w:r w:rsidRPr="00993856">
        <w:rPr>
          <w:position w:val="-24"/>
          <w:sz w:val="24"/>
          <w:szCs w:val="24"/>
          <w:lang w:val="uk-UA"/>
        </w:rPr>
        <w:object w:dxaOrig="2240" w:dyaOrig="620">
          <v:shape id="_x0000_i1333" type="#_x0000_t75" style="width:111.9pt;height:31pt" o:ole="">
            <v:imagedata r:id="rId617" o:title=""/>
          </v:shape>
          <o:OLEObject Type="Embed" ProgID="Equation.3" ShapeID="_x0000_i1333" DrawAspect="Content" ObjectID="_1449738292" r:id="rId618"/>
        </w:object>
      </w:r>
      <w:r>
        <w:rPr>
          <w:sz w:val="24"/>
          <w:szCs w:val="24"/>
          <w:lang w:val="uk-UA"/>
        </w:rPr>
        <w:t>.                   (2)</w:t>
      </w:r>
    </w:p>
    <w:p w:rsidR="00C8030A" w:rsidRDefault="00C8030A" w:rsidP="00C8030A">
      <w:pPr>
        <w:rPr>
          <w:sz w:val="24"/>
          <w:szCs w:val="24"/>
          <w:lang w:val="uk-UA"/>
        </w:rPr>
      </w:pPr>
      <w:r>
        <w:rPr>
          <w:sz w:val="24"/>
          <w:szCs w:val="24"/>
          <w:lang w:val="uk-UA"/>
        </w:rPr>
        <w:t xml:space="preserve">Підставляючи у вираз (2) числові значення радіусу Землі                  </w:t>
      </w:r>
      <w:r>
        <w:rPr>
          <w:sz w:val="24"/>
          <w:szCs w:val="24"/>
          <w:lang w:val="en-US"/>
        </w:rPr>
        <w:t>R</w:t>
      </w:r>
      <w:r>
        <w:rPr>
          <w:sz w:val="24"/>
          <w:szCs w:val="24"/>
          <w:vertAlign w:val="subscript"/>
          <w:lang w:val="uk-UA"/>
        </w:rPr>
        <w:t xml:space="preserve">З </w:t>
      </w:r>
      <w:r>
        <w:rPr>
          <w:sz w:val="24"/>
          <w:szCs w:val="24"/>
          <w:lang w:val="uk-UA"/>
        </w:rPr>
        <w:t>= 6,37·10</w:t>
      </w:r>
      <w:r>
        <w:rPr>
          <w:sz w:val="24"/>
          <w:szCs w:val="24"/>
          <w:vertAlign w:val="superscript"/>
          <w:lang w:val="uk-UA"/>
        </w:rPr>
        <w:t>6</w:t>
      </w:r>
      <w:r>
        <w:rPr>
          <w:sz w:val="24"/>
          <w:szCs w:val="24"/>
          <w:lang w:val="uk-UA"/>
        </w:rPr>
        <w:t xml:space="preserve"> м та Т = 24·3600 с = 86400 с, отримуємо</w:t>
      </w:r>
    </w:p>
    <w:p w:rsidR="00C8030A" w:rsidRDefault="00C8030A" w:rsidP="00C8030A">
      <w:pPr>
        <w:jc w:val="center"/>
        <w:rPr>
          <w:sz w:val="24"/>
          <w:szCs w:val="24"/>
          <w:lang w:val="uk-UA"/>
        </w:rPr>
      </w:pPr>
      <w:r>
        <w:rPr>
          <w:sz w:val="24"/>
          <w:szCs w:val="24"/>
          <w:lang w:val="uk-UA"/>
        </w:rPr>
        <w:t xml:space="preserve">                      </w:t>
      </w:r>
      <w:r w:rsidRPr="00DF05FD">
        <w:rPr>
          <w:position w:val="-24"/>
          <w:sz w:val="24"/>
          <w:szCs w:val="24"/>
          <w:lang w:val="uk-UA"/>
        </w:rPr>
        <w:object w:dxaOrig="3840" w:dyaOrig="660">
          <v:shape id="_x0000_i1334" type="#_x0000_t75" style="width:191.65pt;height:33.25pt" o:ole="">
            <v:imagedata r:id="rId619" o:title=""/>
          </v:shape>
          <o:OLEObject Type="Embed" ProgID="Equation.3" ShapeID="_x0000_i1334" DrawAspect="Content" ObjectID="_1449738293" r:id="rId620"/>
        </w:object>
      </w:r>
      <w:r>
        <w:rPr>
          <w:sz w:val="24"/>
          <w:szCs w:val="24"/>
          <w:lang w:val="uk-UA"/>
        </w:rPr>
        <w:t>,                                          (3)</w:t>
      </w:r>
    </w:p>
    <w:p w:rsidR="00C8030A" w:rsidRDefault="00C8030A" w:rsidP="00C8030A">
      <w:pPr>
        <w:rPr>
          <w:sz w:val="24"/>
          <w:szCs w:val="24"/>
          <w:lang w:val="uk-UA"/>
        </w:rPr>
      </w:pPr>
      <w:r>
        <w:rPr>
          <w:sz w:val="24"/>
          <w:szCs w:val="24"/>
          <w:lang w:val="uk-UA"/>
        </w:rPr>
        <w:t>що й було метою першої частини задачі.</w:t>
      </w:r>
    </w:p>
    <w:p w:rsidR="00C8030A" w:rsidRDefault="00C8030A" w:rsidP="00C8030A">
      <w:pPr>
        <w:rPr>
          <w:sz w:val="24"/>
          <w:szCs w:val="24"/>
          <w:lang w:val="uk-UA"/>
        </w:rPr>
      </w:pPr>
    </w:p>
    <w:p w:rsidR="00C8030A" w:rsidRDefault="00C8030A" w:rsidP="00C8030A">
      <w:pPr>
        <w:rPr>
          <w:sz w:val="24"/>
          <w:szCs w:val="24"/>
          <w:lang w:val="uk-UA"/>
        </w:rPr>
      </w:pPr>
      <w:r>
        <w:rPr>
          <w:sz w:val="24"/>
          <w:szCs w:val="24"/>
          <w:lang w:val="uk-UA"/>
        </w:rPr>
        <w:t xml:space="preserve">2) Доцентрове прискорення, як відомо, обчислюється як </w:t>
      </w:r>
      <w:r w:rsidRPr="00212B22">
        <w:rPr>
          <w:position w:val="-24"/>
          <w:sz w:val="24"/>
          <w:szCs w:val="24"/>
          <w:lang w:val="uk-UA"/>
        </w:rPr>
        <w:object w:dxaOrig="960" w:dyaOrig="660">
          <v:shape id="_x0000_i1335" type="#_x0000_t75" style="width:47.65pt;height:33.25pt" o:ole="">
            <v:imagedata r:id="rId621" o:title=""/>
          </v:shape>
          <o:OLEObject Type="Embed" ProgID="Equation.3" ShapeID="_x0000_i1335" DrawAspect="Content" ObjectID="_1449738294" r:id="rId622"/>
        </w:object>
      </w:r>
      <w:r>
        <w:rPr>
          <w:sz w:val="24"/>
          <w:szCs w:val="24"/>
          <w:lang w:val="uk-UA"/>
        </w:rPr>
        <w:t>. Підставляючи у цей вираз значення лінійної швидкості з формули (3), отримуємо</w:t>
      </w:r>
    </w:p>
    <w:p w:rsidR="00C8030A" w:rsidRDefault="00C8030A" w:rsidP="00C8030A">
      <w:pPr>
        <w:jc w:val="center"/>
        <w:rPr>
          <w:sz w:val="24"/>
          <w:szCs w:val="24"/>
          <w:lang w:val="uk-UA"/>
        </w:rPr>
      </w:pPr>
      <w:r w:rsidRPr="00212B22">
        <w:rPr>
          <w:position w:val="-30"/>
          <w:sz w:val="24"/>
          <w:szCs w:val="24"/>
          <w:lang w:val="uk-UA"/>
        </w:rPr>
        <w:object w:dxaOrig="3400" w:dyaOrig="720">
          <v:shape id="_x0000_i1336" type="#_x0000_t75" style="width:170.6pt;height:36.55pt" o:ole="">
            <v:imagedata r:id="rId623" o:title=""/>
          </v:shape>
          <o:OLEObject Type="Embed" ProgID="Equation.3" ShapeID="_x0000_i1336" DrawAspect="Content" ObjectID="_1449738295" r:id="rId624"/>
        </w:object>
      </w:r>
      <w:r>
        <w:rPr>
          <w:sz w:val="24"/>
          <w:szCs w:val="24"/>
          <w:lang w:val="uk-UA"/>
        </w:rPr>
        <w:t>,</w:t>
      </w:r>
    </w:p>
    <w:p w:rsidR="00C8030A" w:rsidRPr="00DF05FD" w:rsidRDefault="00C8030A" w:rsidP="00C8030A">
      <w:pPr>
        <w:rPr>
          <w:sz w:val="24"/>
          <w:szCs w:val="24"/>
          <w:lang w:val="uk-UA"/>
        </w:rPr>
      </w:pPr>
      <w:r>
        <w:rPr>
          <w:sz w:val="24"/>
          <w:szCs w:val="24"/>
          <w:lang w:val="uk-UA"/>
        </w:rPr>
        <w:t>що є другою шуканою у задачі величиною.</w:t>
      </w:r>
    </w:p>
    <w:p w:rsidR="00C8030A" w:rsidRDefault="00C8030A" w:rsidP="00C8030A">
      <w:pPr>
        <w:rPr>
          <w:sz w:val="24"/>
          <w:szCs w:val="24"/>
          <w:lang w:val="uk-UA"/>
        </w:rPr>
      </w:pPr>
    </w:p>
    <w:p w:rsidR="00C8030A" w:rsidRDefault="00C8030A" w:rsidP="00C8030A">
      <w:pPr>
        <w:jc w:val="both"/>
        <w:rPr>
          <w:sz w:val="24"/>
          <w:szCs w:val="24"/>
          <w:lang w:val="uk-UA"/>
        </w:rPr>
      </w:pPr>
      <w:r w:rsidRPr="00642C55">
        <w:rPr>
          <w:rFonts w:ascii="Arial" w:hAnsi="Arial" w:cs="Arial"/>
          <w:b/>
          <w:color w:val="800000"/>
          <w:sz w:val="24"/>
          <w:szCs w:val="24"/>
          <w:lang w:val="uk-UA"/>
        </w:rPr>
        <w:t>ЗВЕРНУТИ УВАГУ!</w:t>
      </w:r>
      <w:r>
        <w:rPr>
          <w:b/>
          <w:color w:val="800000"/>
          <w:sz w:val="24"/>
          <w:szCs w:val="24"/>
          <w:lang w:val="uk-UA"/>
        </w:rPr>
        <w:t xml:space="preserve">  </w:t>
      </w:r>
      <w:r>
        <w:rPr>
          <w:sz w:val="24"/>
          <w:szCs w:val="24"/>
          <w:lang w:val="uk-UA"/>
        </w:rPr>
        <w:t xml:space="preserve">1) Отримані результати свідчать, що найбільшу лінійну швидкість мають ті точки Земної поверхні, які розташовані на екваторі: для них φ = 0 і, таким чином, </w:t>
      </w:r>
      <w:r>
        <w:rPr>
          <w:sz w:val="24"/>
          <w:szCs w:val="24"/>
          <w:lang w:val="uk-UA"/>
        </w:rPr>
        <w:lastRenderedPageBreak/>
        <w:t xml:space="preserve">лінійна швидкість </w:t>
      </w:r>
      <w:r>
        <w:rPr>
          <w:sz w:val="24"/>
          <w:szCs w:val="24"/>
          <w:lang w:val="en-US"/>
        </w:rPr>
        <w:t>v</w:t>
      </w:r>
      <w:r>
        <w:rPr>
          <w:sz w:val="24"/>
          <w:szCs w:val="24"/>
          <w:vertAlign w:val="subscript"/>
          <w:lang w:val="uk-UA"/>
        </w:rPr>
        <w:t>екватор</w:t>
      </w:r>
      <w:r>
        <w:rPr>
          <w:sz w:val="24"/>
          <w:szCs w:val="24"/>
          <w:lang w:val="uk-UA"/>
        </w:rPr>
        <w:t xml:space="preserve">= </w:t>
      </w:r>
      <w:r>
        <w:rPr>
          <w:sz w:val="24"/>
          <w:szCs w:val="24"/>
          <w:lang w:val="en-US"/>
        </w:rPr>
        <w:t>v</w:t>
      </w:r>
      <w:r>
        <w:rPr>
          <w:sz w:val="24"/>
          <w:szCs w:val="24"/>
          <w:vertAlign w:val="subscript"/>
          <w:lang w:val="en-US"/>
        </w:rPr>
        <w:t>max</w:t>
      </w:r>
      <w:r w:rsidRPr="00376296">
        <w:rPr>
          <w:sz w:val="24"/>
          <w:szCs w:val="24"/>
          <w:lang w:val="uk-UA"/>
        </w:rPr>
        <w:t>= 463 м/</w:t>
      </w:r>
      <w:r>
        <w:rPr>
          <w:sz w:val="24"/>
          <w:szCs w:val="24"/>
          <w:lang w:val="en-US"/>
        </w:rPr>
        <w:t>c</w:t>
      </w:r>
      <w:r>
        <w:rPr>
          <w:sz w:val="24"/>
          <w:szCs w:val="24"/>
          <w:lang w:val="uk-UA"/>
        </w:rPr>
        <w:t xml:space="preserve">. Натомість на північному та південному географічних полюсах Землі (тобто у точках </w:t>
      </w:r>
      <w:r>
        <w:rPr>
          <w:sz w:val="24"/>
          <w:szCs w:val="24"/>
          <w:lang w:val="en-US"/>
        </w:rPr>
        <w:t>N</w:t>
      </w:r>
      <w:r w:rsidRPr="00376296">
        <w:rPr>
          <w:sz w:val="24"/>
          <w:szCs w:val="24"/>
          <w:lang w:val="uk-UA"/>
        </w:rPr>
        <w:t xml:space="preserve"> та </w:t>
      </w:r>
      <w:r>
        <w:rPr>
          <w:sz w:val="24"/>
          <w:szCs w:val="24"/>
          <w:lang w:val="en-US"/>
        </w:rPr>
        <w:t>N</w:t>
      </w:r>
      <w:r w:rsidRPr="00376296">
        <w:rPr>
          <w:sz w:val="24"/>
          <w:szCs w:val="24"/>
          <w:lang w:val="uk-UA"/>
        </w:rPr>
        <w:t>´</w:t>
      </w:r>
      <w:r w:rsidRPr="00C978E5">
        <w:rPr>
          <w:sz w:val="24"/>
          <w:szCs w:val="24"/>
          <w:lang w:val="uk-UA"/>
        </w:rPr>
        <w:t xml:space="preserve">) </w:t>
      </w:r>
      <w:r>
        <w:rPr>
          <w:sz w:val="24"/>
          <w:szCs w:val="24"/>
          <w:lang w:val="uk-UA"/>
        </w:rPr>
        <w:t>φ = 90</w:t>
      </w:r>
      <w:r>
        <w:rPr>
          <w:sz w:val="24"/>
          <w:szCs w:val="24"/>
          <w:vertAlign w:val="superscript"/>
          <w:lang w:val="uk-UA"/>
        </w:rPr>
        <w:t>0</w:t>
      </w:r>
      <w:r>
        <w:rPr>
          <w:sz w:val="24"/>
          <w:szCs w:val="24"/>
          <w:lang w:val="uk-UA"/>
        </w:rPr>
        <w:t xml:space="preserve"> і лінійна швидкість </w:t>
      </w:r>
      <w:r>
        <w:rPr>
          <w:sz w:val="24"/>
          <w:szCs w:val="24"/>
          <w:lang w:val="en-US"/>
        </w:rPr>
        <w:t>v</w:t>
      </w:r>
      <w:r w:rsidRPr="00C978E5">
        <w:rPr>
          <w:sz w:val="24"/>
          <w:szCs w:val="24"/>
          <w:vertAlign w:val="subscript"/>
          <w:lang w:val="uk-UA"/>
        </w:rPr>
        <w:t>полюс</w:t>
      </w:r>
      <w:r>
        <w:rPr>
          <w:sz w:val="24"/>
          <w:szCs w:val="24"/>
          <w:lang w:val="uk-UA"/>
        </w:rPr>
        <w:t>= 0.</w:t>
      </w:r>
    </w:p>
    <w:p w:rsidR="00C8030A" w:rsidRDefault="00C8030A" w:rsidP="00C8030A">
      <w:pPr>
        <w:jc w:val="both"/>
        <w:rPr>
          <w:sz w:val="24"/>
          <w:szCs w:val="24"/>
        </w:rPr>
      </w:pPr>
      <w:r>
        <w:rPr>
          <w:sz w:val="24"/>
          <w:szCs w:val="24"/>
          <w:lang w:val="uk-UA"/>
        </w:rPr>
        <w:t xml:space="preserve">                                       2) Доцентрове прискорення точок Земної поверхні, розташованих на екваторі, є найбільшим і становить (φ = 0, </w:t>
      </w:r>
      <w:r>
        <w:rPr>
          <w:sz w:val="24"/>
          <w:szCs w:val="24"/>
          <w:lang w:val="en-US"/>
        </w:rPr>
        <w:t>cosφ</w:t>
      </w:r>
      <w:r w:rsidRPr="00C978E5">
        <w:rPr>
          <w:sz w:val="24"/>
          <w:szCs w:val="24"/>
        </w:rPr>
        <w:t xml:space="preserve"> = 1) </w:t>
      </w:r>
      <w:r>
        <w:rPr>
          <w:sz w:val="24"/>
          <w:szCs w:val="24"/>
          <w:lang w:val="en-US"/>
        </w:rPr>
        <w:t>a</w:t>
      </w:r>
      <w:r>
        <w:rPr>
          <w:sz w:val="24"/>
          <w:szCs w:val="24"/>
          <w:vertAlign w:val="subscript"/>
        </w:rPr>
        <w:t>д.ц.</w:t>
      </w:r>
      <w:r>
        <w:rPr>
          <w:sz w:val="24"/>
          <w:szCs w:val="24"/>
        </w:rPr>
        <w:t>= 0,034 м/с</w:t>
      </w:r>
      <w:r>
        <w:rPr>
          <w:sz w:val="24"/>
          <w:szCs w:val="24"/>
          <w:vertAlign w:val="superscript"/>
        </w:rPr>
        <w:t>2</w:t>
      </w:r>
      <w:r>
        <w:rPr>
          <w:sz w:val="24"/>
          <w:szCs w:val="24"/>
        </w:rPr>
        <w:t>.</w:t>
      </w:r>
    </w:p>
    <w:p w:rsidR="00C8030A" w:rsidRDefault="00C8030A" w:rsidP="00C8030A">
      <w:pPr>
        <w:rPr>
          <w:sz w:val="24"/>
          <w:szCs w:val="24"/>
        </w:rPr>
      </w:pPr>
    </w:p>
    <w:p w:rsidR="00C8030A" w:rsidRDefault="00C8030A" w:rsidP="00C8030A">
      <w:pPr>
        <w:rPr>
          <w:sz w:val="24"/>
          <w:szCs w:val="24"/>
        </w:rPr>
      </w:pPr>
    </w:p>
    <w:p w:rsidR="00C8030A" w:rsidRPr="00FA6020" w:rsidRDefault="00C8030A" w:rsidP="00C8030A">
      <w:pPr>
        <w:jc w:val="both"/>
        <w:rPr>
          <w:b/>
          <w:color w:val="993300"/>
          <w:sz w:val="24"/>
          <w:szCs w:val="24"/>
          <w:lang w:val="uk-UA"/>
        </w:rPr>
      </w:pPr>
      <w:r w:rsidRPr="000F222A">
        <w:rPr>
          <w:b/>
          <w:color w:val="993300"/>
          <w:sz w:val="28"/>
          <w:szCs w:val="28"/>
          <w:lang w:val="uk-UA"/>
        </w:rPr>
        <w:t>Приклад 7.</w:t>
      </w:r>
      <w:r w:rsidRPr="00FA6020">
        <w:rPr>
          <w:b/>
          <w:color w:val="993300"/>
          <w:sz w:val="24"/>
          <w:szCs w:val="24"/>
          <w:lang w:val="uk-UA"/>
        </w:rPr>
        <w:t xml:space="preserve"> </w:t>
      </w:r>
      <w:r w:rsidRPr="00956245">
        <w:rPr>
          <w:color w:val="000080"/>
          <w:sz w:val="24"/>
          <w:szCs w:val="24"/>
          <w:lang w:val="uk-UA"/>
        </w:rPr>
        <w:t xml:space="preserve">Автомобіль, що рухався по заміській дорозі із швидкістю </w:t>
      </w:r>
      <w:r w:rsidRPr="00956245">
        <w:rPr>
          <w:color w:val="000080"/>
          <w:sz w:val="24"/>
          <w:szCs w:val="24"/>
          <w:lang w:val="en-US"/>
        </w:rPr>
        <w:t>v</w:t>
      </w:r>
      <w:r w:rsidRPr="00956245">
        <w:rPr>
          <w:color w:val="000080"/>
          <w:sz w:val="24"/>
          <w:szCs w:val="24"/>
          <w:lang w:val="uk-UA"/>
        </w:rPr>
        <w:t xml:space="preserve">= 110 км/год., врізався у дерево, внаслідок чого передня частина автомобіля деформувалася, а тіло водія перемістилося на ℓ = 0,8 м і зупинилося. Визначте гальмівне прискорення тіла водія під час цього зіткнення і запишіть його в одиницях, кратних прискоренню вільного падіння </w:t>
      </w:r>
      <w:r w:rsidRPr="00956245">
        <w:rPr>
          <w:color w:val="000080"/>
          <w:sz w:val="24"/>
          <w:szCs w:val="24"/>
          <w:lang w:val="en-US"/>
        </w:rPr>
        <w:t>g</w:t>
      </w:r>
      <w:r w:rsidRPr="00956245">
        <w:rPr>
          <w:color w:val="000080"/>
          <w:sz w:val="24"/>
          <w:szCs w:val="24"/>
          <w:lang w:val="uk-UA"/>
        </w:rPr>
        <w:t xml:space="preserve">, узявши це прискорення рівним </w:t>
      </w:r>
      <w:r w:rsidRPr="00956245">
        <w:rPr>
          <w:color w:val="000080"/>
          <w:sz w:val="24"/>
          <w:szCs w:val="24"/>
          <w:lang w:val="en-US"/>
        </w:rPr>
        <w:t>g</w:t>
      </w:r>
      <w:r w:rsidRPr="00956245">
        <w:rPr>
          <w:color w:val="000080"/>
          <w:sz w:val="24"/>
          <w:szCs w:val="24"/>
        </w:rPr>
        <w:t xml:space="preserve"> = </w:t>
      </w:r>
      <w:r w:rsidRPr="00956245">
        <w:rPr>
          <w:color w:val="000080"/>
          <w:sz w:val="24"/>
          <w:szCs w:val="24"/>
          <w:lang w:val="uk-UA"/>
        </w:rPr>
        <w:t>9,80 м/с</w:t>
      </w:r>
      <w:r w:rsidRPr="00956245">
        <w:rPr>
          <w:color w:val="000080"/>
          <w:sz w:val="24"/>
          <w:szCs w:val="24"/>
          <w:vertAlign w:val="superscript"/>
          <w:lang w:val="uk-UA"/>
        </w:rPr>
        <w:t>2</w:t>
      </w:r>
      <w:r w:rsidRPr="00956245">
        <w:rPr>
          <w:color w:val="000080"/>
          <w:sz w:val="24"/>
          <w:szCs w:val="24"/>
          <w:lang w:val="uk-UA"/>
        </w:rPr>
        <w:t>.</w:t>
      </w:r>
    </w:p>
    <w:p w:rsidR="00C8030A" w:rsidRPr="006C51D8" w:rsidRDefault="00C8030A" w:rsidP="00C8030A">
      <w:pPr>
        <w:jc w:val="both"/>
        <w:rPr>
          <w:lang w:val="uk-UA"/>
        </w:rPr>
      </w:pPr>
    </w:p>
    <w:p w:rsidR="00C8030A" w:rsidRPr="00642C55" w:rsidRDefault="00C8030A" w:rsidP="00C8030A">
      <w:pPr>
        <w:jc w:val="center"/>
        <w:rPr>
          <w:rFonts w:ascii="Arial" w:hAnsi="Arial" w:cs="Arial"/>
          <w:b/>
          <w:sz w:val="24"/>
          <w:szCs w:val="24"/>
          <w:lang w:val="uk-UA"/>
        </w:rPr>
      </w:pPr>
      <w:r w:rsidRPr="00642C55">
        <w:rPr>
          <w:rFonts w:ascii="Arial" w:hAnsi="Arial" w:cs="Arial"/>
          <w:b/>
          <w:sz w:val="24"/>
          <w:szCs w:val="24"/>
          <w:lang w:val="uk-UA"/>
        </w:rPr>
        <w:t>РОЗВ'ЯЗАННЯ:</w:t>
      </w:r>
    </w:p>
    <w:p w:rsidR="00C8030A" w:rsidRDefault="00C8030A" w:rsidP="00C8030A">
      <w:pPr>
        <w:rPr>
          <w:noProof/>
          <w:sz w:val="24"/>
          <w:szCs w:val="24"/>
          <w:lang w:val="uk-UA"/>
        </w:rPr>
      </w:pPr>
      <w:r>
        <w:rPr>
          <w:noProof/>
          <w:sz w:val="24"/>
          <w:szCs w:val="24"/>
        </w:rPr>
        <w:drawing>
          <wp:anchor distT="0" distB="0" distL="114300" distR="114300" simplePos="0" relativeHeight="251712512" behindDoc="0" locked="0" layoutInCell="1" allowOverlap="1">
            <wp:simplePos x="0" y="0"/>
            <wp:positionH relativeFrom="column">
              <wp:align>left</wp:align>
            </wp:positionH>
            <wp:positionV relativeFrom="paragraph">
              <wp:posOffset>-6985</wp:posOffset>
            </wp:positionV>
            <wp:extent cx="1993900" cy="1638300"/>
            <wp:effectExtent l="19050" t="0" r="6350" b="0"/>
            <wp:wrapSquare wrapText="bothSides"/>
            <wp:docPr id="52" name="Рисунок 5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b"/>
                    <pic:cNvPicPr>
                      <a:picLocks noChangeAspect="1" noChangeArrowheads="1"/>
                    </pic:cNvPicPr>
                  </pic:nvPicPr>
                  <pic:blipFill>
                    <a:blip r:embed="rId625" cstate="print">
                      <a:lum contrast="10000"/>
                    </a:blip>
                    <a:srcRect/>
                    <a:stretch>
                      <a:fillRect/>
                    </a:stretch>
                  </pic:blipFill>
                  <pic:spPr bwMode="auto">
                    <a:xfrm>
                      <a:off x="0" y="0"/>
                      <a:ext cx="1993900" cy="1638300"/>
                    </a:xfrm>
                    <a:prstGeom prst="rect">
                      <a:avLst/>
                    </a:prstGeom>
                    <a:noFill/>
                    <a:ln w="9525">
                      <a:noFill/>
                      <a:miter lim="800000"/>
                      <a:headEnd/>
                      <a:tailEnd/>
                    </a:ln>
                  </pic:spPr>
                </pic:pic>
              </a:graphicData>
            </a:graphic>
          </wp:anchor>
        </w:drawing>
      </w:r>
      <w:r w:rsidRPr="009D1B94">
        <w:rPr>
          <w:noProof/>
          <w:sz w:val="24"/>
          <w:szCs w:val="24"/>
          <w:lang w:val="uk-UA"/>
        </w:rPr>
        <w:t xml:space="preserve">При </w:t>
      </w:r>
      <w:r>
        <w:rPr>
          <w:noProof/>
          <w:sz w:val="24"/>
          <w:szCs w:val="24"/>
          <w:lang w:val="uk-UA"/>
        </w:rPr>
        <w:t>рівнозмінному прямолінійному русі, як відомо, залежності координати і швидкості віл часу даються рівняннями</w:t>
      </w:r>
    </w:p>
    <w:p w:rsidR="00C8030A" w:rsidRDefault="00C8030A" w:rsidP="00C8030A">
      <w:pPr>
        <w:rPr>
          <w:sz w:val="24"/>
          <w:szCs w:val="24"/>
          <w:lang w:val="uk-UA"/>
        </w:rPr>
      </w:pPr>
      <w:r w:rsidRPr="00AD181C">
        <w:rPr>
          <w:position w:val="-46"/>
          <w:sz w:val="24"/>
          <w:szCs w:val="24"/>
          <w:lang w:val="uk-UA"/>
        </w:rPr>
        <w:object w:dxaOrig="1380" w:dyaOrig="1040">
          <v:shape id="_x0000_i1337" type="#_x0000_t75" style="width:68.7pt;height:52.05pt" o:ole="">
            <v:imagedata r:id="rId626" o:title=""/>
          </v:shape>
          <o:OLEObject Type="Embed" ProgID="Equation.3" ShapeID="_x0000_i1337" DrawAspect="Content" ObjectID="_1449738296" r:id="rId627"/>
        </w:object>
      </w:r>
      <w:r>
        <w:rPr>
          <w:sz w:val="24"/>
          <w:szCs w:val="24"/>
          <w:lang w:val="uk-UA"/>
        </w:rPr>
        <w:t xml:space="preserve"> .    Розв'язуючи цю систему рівнянь, отримуємо</w:t>
      </w:r>
    </w:p>
    <w:p w:rsidR="00C8030A" w:rsidRDefault="00C8030A" w:rsidP="00C8030A">
      <w:pPr>
        <w:jc w:val="center"/>
        <w:rPr>
          <w:sz w:val="24"/>
          <w:szCs w:val="24"/>
          <w:lang w:val="uk-UA"/>
        </w:rPr>
      </w:pPr>
      <w:r>
        <w:rPr>
          <w:sz w:val="24"/>
          <w:szCs w:val="24"/>
          <w:lang w:val="uk-UA"/>
        </w:rPr>
        <w:t xml:space="preserve">                                            </w:t>
      </w:r>
      <w:r w:rsidRPr="00AD181C">
        <w:rPr>
          <w:position w:val="-12"/>
          <w:sz w:val="24"/>
          <w:szCs w:val="24"/>
          <w:lang w:val="uk-UA"/>
        </w:rPr>
        <w:object w:dxaOrig="1340" w:dyaOrig="380">
          <v:shape id="_x0000_i1338" type="#_x0000_t75" style="width:67.55pt;height:18.85pt" o:ole="">
            <v:imagedata r:id="rId628" o:title=""/>
          </v:shape>
          <o:OLEObject Type="Embed" ProgID="Equation.3" ShapeID="_x0000_i1338" DrawAspect="Content" ObjectID="_1449738297" r:id="rId629"/>
        </w:object>
      </w:r>
      <w:r>
        <w:rPr>
          <w:sz w:val="24"/>
          <w:szCs w:val="24"/>
          <w:lang w:val="uk-UA"/>
        </w:rPr>
        <w:t>.                                (1)</w:t>
      </w:r>
    </w:p>
    <w:p w:rsidR="00C8030A" w:rsidRPr="00DC588C" w:rsidRDefault="00C8030A" w:rsidP="00C8030A">
      <w:pPr>
        <w:rPr>
          <w:sz w:val="24"/>
          <w:szCs w:val="24"/>
        </w:rPr>
      </w:pPr>
      <w:r>
        <w:rPr>
          <w:sz w:val="24"/>
          <w:szCs w:val="24"/>
          <w:lang w:val="uk-UA"/>
        </w:rPr>
        <w:t xml:space="preserve">Враховуючи, що за умовою задачі координата тіла набуває значення </w:t>
      </w:r>
      <w:r w:rsidRPr="00DC588C">
        <w:rPr>
          <w:position w:val="-6"/>
          <w:sz w:val="24"/>
          <w:szCs w:val="24"/>
          <w:lang w:val="uk-UA"/>
        </w:rPr>
        <w:object w:dxaOrig="560" w:dyaOrig="279">
          <v:shape id="_x0000_i1339" type="#_x0000_t75" style="width:27.7pt;height:13.3pt" o:ole="">
            <v:imagedata r:id="rId630" o:title=""/>
          </v:shape>
          <o:OLEObject Type="Embed" ProgID="Equation.3" ShapeID="_x0000_i1339" DrawAspect="Content" ObjectID="_1449738298" r:id="rId631"/>
        </w:object>
      </w:r>
      <w:r>
        <w:rPr>
          <w:sz w:val="24"/>
          <w:szCs w:val="24"/>
          <w:lang w:val="uk-UA"/>
        </w:rPr>
        <w:t xml:space="preserve">, робимо цю заміну у формулі (1) і знаходимо прискорення </w:t>
      </w:r>
      <w:r>
        <w:rPr>
          <w:sz w:val="24"/>
          <w:szCs w:val="24"/>
          <w:lang w:val="en-US"/>
        </w:rPr>
        <w:t>a</w:t>
      </w:r>
      <w:r w:rsidRPr="00DC588C">
        <w:rPr>
          <w:sz w:val="24"/>
          <w:szCs w:val="24"/>
        </w:rPr>
        <w:t xml:space="preserve">: </w:t>
      </w:r>
    </w:p>
    <w:p w:rsidR="00C8030A" w:rsidRPr="00147E3C" w:rsidRDefault="00C8030A" w:rsidP="00C8030A">
      <w:pPr>
        <w:jc w:val="center"/>
        <w:rPr>
          <w:sz w:val="24"/>
          <w:szCs w:val="24"/>
        </w:rPr>
      </w:pPr>
      <w:r w:rsidRPr="002A4FEF">
        <w:rPr>
          <w:sz w:val="24"/>
          <w:szCs w:val="24"/>
        </w:rPr>
        <w:t xml:space="preserve">                                                                                                  </w:t>
      </w:r>
      <w:r w:rsidRPr="00DC588C">
        <w:rPr>
          <w:position w:val="-24"/>
          <w:sz w:val="24"/>
          <w:szCs w:val="24"/>
        </w:rPr>
        <w:object w:dxaOrig="1160" w:dyaOrig="660">
          <v:shape id="_x0000_i1340" type="#_x0000_t75" style="width:58.7pt;height:33.25pt" o:ole="">
            <v:imagedata r:id="rId632" o:title=""/>
          </v:shape>
          <o:OLEObject Type="Embed" ProgID="Equation.3" ShapeID="_x0000_i1340" DrawAspect="Content" ObjectID="_1449738299" r:id="rId633"/>
        </w:object>
      </w:r>
      <w:r w:rsidRPr="00147E3C">
        <w:rPr>
          <w:sz w:val="24"/>
          <w:szCs w:val="24"/>
        </w:rPr>
        <w:t>.                                    (2)</w:t>
      </w:r>
    </w:p>
    <w:p w:rsidR="00C8030A" w:rsidRDefault="00C8030A" w:rsidP="00C8030A">
      <w:pPr>
        <w:rPr>
          <w:sz w:val="24"/>
          <w:szCs w:val="24"/>
          <w:lang w:val="uk-UA"/>
        </w:rPr>
      </w:pPr>
      <w:r>
        <w:rPr>
          <w:sz w:val="24"/>
          <w:szCs w:val="24"/>
          <w:lang w:val="uk-UA"/>
        </w:rPr>
        <w:t>Підставляючи у формулу (2) числові значення фізичних величин, розраховуємо числове значення прискорення:</w:t>
      </w:r>
    </w:p>
    <w:p w:rsidR="00C8030A" w:rsidRDefault="00C8030A" w:rsidP="00C8030A">
      <w:pPr>
        <w:jc w:val="center"/>
        <w:rPr>
          <w:sz w:val="24"/>
          <w:szCs w:val="24"/>
          <w:lang w:val="uk-UA"/>
        </w:rPr>
      </w:pPr>
      <w:r w:rsidRPr="008559EF">
        <w:rPr>
          <w:position w:val="-30"/>
          <w:sz w:val="24"/>
          <w:szCs w:val="24"/>
        </w:rPr>
        <w:object w:dxaOrig="2820" w:dyaOrig="980">
          <v:shape id="_x0000_i1341" type="#_x0000_t75" style="width:140.7pt;height:48.75pt" o:ole="">
            <v:imagedata r:id="rId634" o:title=""/>
          </v:shape>
          <o:OLEObject Type="Embed" ProgID="Equation.3" ShapeID="_x0000_i1341" DrawAspect="Content" ObjectID="_1449738300" r:id="rId635"/>
        </w:object>
      </w:r>
      <w:r>
        <w:rPr>
          <w:sz w:val="24"/>
          <w:szCs w:val="24"/>
          <w:lang w:val="uk-UA"/>
        </w:rPr>
        <w:t>.</w:t>
      </w:r>
    </w:p>
    <w:p w:rsidR="00C8030A" w:rsidRPr="008559EF" w:rsidRDefault="00C8030A" w:rsidP="00C8030A">
      <w:pPr>
        <w:rPr>
          <w:sz w:val="24"/>
          <w:szCs w:val="24"/>
        </w:rPr>
      </w:pPr>
      <w:r>
        <w:rPr>
          <w:sz w:val="24"/>
          <w:szCs w:val="24"/>
          <w:lang w:val="uk-UA"/>
        </w:rPr>
        <w:t xml:space="preserve">Порівнюючи отримане значення із числовим значенням прискорення вільного падіння                   </w:t>
      </w:r>
      <w:r>
        <w:rPr>
          <w:sz w:val="24"/>
          <w:szCs w:val="24"/>
          <w:lang w:val="en-US"/>
        </w:rPr>
        <w:t>g</w:t>
      </w:r>
      <w:r w:rsidRPr="008559EF">
        <w:rPr>
          <w:sz w:val="24"/>
          <w:szCs w:val="24"/>
        </w:rPr>
        <w:t xml:space="preserve">=9,80 </w:t>
      </w:r>
      <w:r>
        <w:rPr>
          <w:sz w:val="24"/>
          <w:szCs w:val="24"/>
          <w:lang w:val="uk-UA"/>
        </w:rPr>
        <w:t>м/с</w:t>
      </w:r>
      <w:r>
        <w:rPr>
          <w:sz w:val="24"/>
          <w:szCs w:val="24"/>
          <w:vertAlign w:val="superscript"/>
          <w:lang w:val="uk-UA"/>
        </w:rPr>
        <w:t>2</w:t>
      </w:r>
      <w:r>
        <w:rPr>
          <w:sz w:val="24"/>
          <w:szCs w:val="24"/>
          <w:lang w:val="uk-UA"/>
        </w:rPr>
        <w:t xml:space="preserve">, отримуємо шуканий результат: </w:t>
      </w:r>
      <w:r>
        <w:rPr>
          <w:sz w:val="24"/>
          <w:szCs w:val="24"/>
          <w:lang w:val="en-US"/>
        </w:rPr>
        <w:t>a</w:t>
      </w:r>
      <w:r w:rsidRPr="008559EF">
        <w:rPr>
          <w:sz w:val="24"/>
          <w:szCs w:val="24"/>
        </w:rPr>
        <w:t>= -60</w:t>
      </w:r>
      <w:r>
        <w:rPr>
          <w:sz w:val="24"/>
          <w:szCs w:val="24"/>
          <w:lang w:val="en-US"/>
        </w:rPr>
        <w:t>g</w:t>
      </w:r>
      <w:r w:rsidRPr="008559EF">
        <w:rPr>
          <w:sz w:val="24"/>
          <w:szCs w:val="24"/>
        </w:rPr>
        <w:t>.</w:t>
      </w:r>
    </w:p>
    <w:p w:rsidR="00C8030A" w:rsidRPr="008559EF" w:rsidRDefault="00C8030A" w:rsidP="00C8030A">
      <w:pPr>
        <w:rPr>
          <w:sz w:val="24"/>
          <w:szCs w:val="24"/>
          <w:lang w:val="uk-UA"/>
        </w:rPr>
      </w:pPr>
      <w:r>
        <w:rPr>
          <w:sz w:val="24"/>
          <w:szCs w:val="24"/>
          <w:lang w:val="uk-UA"/>
        </w:rPr>
        <w:t>Тут знак "мінус" означає, що рух тіла є сповільненим, тобто швидкість тіла зменшується із часом.</w:t>
      </w:r>
    </w:p>
    <w:p w:rsidR="00C8030A" w:rsidRDefault="00C8030A" w:rsidP="00C8030A">
      <w:pPr>
        <w:jc w:val="both"/>
        <w:rPr>
          <w:sz w:val="24"/>
          <w:szCs w:val="24"/>
          <w:lang w:val="uk-UA"/>
        </w:rPr>
      </w:pPr>
      <w:r w:rsidRPr="00642C55">
        <w:rPr>
          <w:rFonts w:ascii="Arial" w:hAnsi="Arial" w:cs="Arial"/>
          <w:b/>
          <w:color w:val="800000"/>
          <w:sz w:val="24"/>
          <w:szCs w:val="24"/>
          <w:lang w:val="uk-UA"/>
        </w:rPr>
        <w:t>ЗВЕРН</w:t>
      </w:r>
      <w:r w:rsidR="00EA2D9B">
        <w:rPr>
          <w:rFonts w:ascii="Arial" w:hAnsi="Arial" w:cs="Arial"/>
          <w:b/>
          <w:color w:val="800000"/>
          <w:sz w:val="24"/>
          <w:szCs w:val="24"/>
          <w:lang w:val="uk-UA"/>
        </w:rPr>
        <w:t>ІТЬ</w:t>
      </w:r>
      <w:r w:rsidRPr="00642C55">
        <w:rPr>
          <w:rFonts w:ascii="Arial" w:hAnsi="Arial" w:cs="Arial"/>
          <w:b/>
          <w:color w:val="800000"/>
          <w:sz w:val="24"/>
          <w:szCs w:val="24"/>
          <w:lang w:val="uk-UA"/>
        </w:rPr>
        <w:t xml:space="preserve"> УВАГУ!</w:t>
      </w:r>
      <w:r>
        <w:rPr>
          <w:b/>
          <w:color w:val="800000"/>
          <w:sz w:val="24"/>
          <w:szCs w:val="24"/>
          <w:lang w:val="uk-UA"/>
        </w:rPr>
        <w:t xml:space="preserve">  </w:t>
      </w:r>
      <w:r>
        <w:rPr>
          <w:sz w:val="24"/>
          <w:szCs w:val="24"/>
          <w:lang w:val="uk-UA"/>
        </w:rPr>
        <w:t xml:space="preserve">1) Численні дослідження, виконані у багатьох країнах світу, показали, що пасажир (або водій) автомобіля має усі шанси залишитися неушкодженим при автомобільній аварії, якщо він, по-перше, правильно пристебнутий ременем безпеки, а, по-друге, гальмівне прискорення не перевищує </w:t>
      </w:r>
      <w:r>
        <w:rPr>
          <w:sz w:val="24"/>
          <w:szCs w:val="24"/>
          <w:lang w:val="en-US"/>
        </w:rPr>
        <w:t>a</w:t>
      </w:r>
      <w:r w:rsidRPr="00E06DBC">
        <w:rPr>
          <w:sz w:val="24"/>
          <w:szCs w:val="24"/>
          <w:lang w:val="uk-UA"/>
        </w:rPr>
        <w:t xml:space="preserve"> = 30</w:t>
      </w:r>
      <w:r>
        <w:rPr>
          <w:sz w:val="24"/>
          <w:szCs w:val="24"/>
          <w:lang w:val="en-US"/>
        </w:rPr>
        <w:t>g</w:t>
      </w:r>
      <w:r w:rsidRPr="00E06DBC">
        <w:rPr>
          <w:sz w:val="24"/>
          <w:szCs w:val="24"/>
          <w:lang w:val="uk-UA"/>
        </w:rPr>
        <w:t xml:space="preserve"> (</w:t>
      </w:r>
      <w:r w:rsidRPr="003B1D1E">
        <w:rPr>
          <w:position w:val="-10"/>
        </w:rPr>
        <w:object w:dxaOrig="840" w:dyaOrig="320">
          <v:shape id="_x0000_i1342" type="#_x0000_t75" style="width:42.1pt;height:15.5pt" o:ole="">
            <v:imagedata r:id="rId636" o:title=""/>
          </v:shape>
          <o:OLEObject Type="Embed" ProgID="Equation.3" ShapeID="_x0000_i1342" DrawAspect="Content" ObjectID="_1449738301" r:id="rId637"/>
        </w:object>
      </w:r>
      <w:r w:rsidRPr="00E06DBC">
        <w:rPr>
          <w:lang w:val="uk-UA"/>
        </w:rPr>
        <w:t>)</w:t>
      </w:r>
      <w:r>
        <w:rPr>
          <w:lang w:val="uk-UA"/>
        </w:rPr>
        <w:t>.</w:t>
      </w:r>
      <w:r w:rsidRPr="00E06DBC">
        <w:rPr>
          <w:sz w:val="24"/>
          <w:szCs w:val="24"/>
          <w:lang w:val="uk-UA"/>
        </w:rPr>
        <w:t xml:space="preserve"> Виходячи </w:t>
      </w:r>
      <w:r>
        <w:rPr>
          <w:sz w:val="24"/>
          <w:szCs w:val="24"/>
          <w:lang w:val="uk-UA"/>
        </w:rPr>
        <w:t>з цього, можна дійти висновку, що у розглядуваному прикладі аварія призведе до тяжких наслідків, до ушкодження людини.</w:t>
      </w:r>
    </w:p>
    <w:p w:rsidR="00C8030A" w:rsidRDefault="00C8030A" w:rsidP="00C8030A">
      <w:pPr>
        <w:numPr>
          <w:ilvl w:val="0"/>
          <w:numId w:val="25"/>
        </w:numPr>
        <w:tabs>
          <w:tab w:val="clear" w:pos="720"/>
          <w:tab w:val="num" w:pos="360"/>
        </w:tabs>
        <w:ind w:left="0" w:firstLine="0"/>
        <w:jc w:val="both"/>
        <w:rPr>
          <w:sz w:val="24"/>
          <w:szCs w:val="24"/>
          <w:lang w:val="uk-UA"/>
        </w:rPr>
      </w:pPr>
      <w:r>
        <w:rPr>
          <w:sz w:val="24"/>
          <w:szCs w:val="24"/>
          <w:lang w:val="uk-UA"/>
        </w:rPr>
        <w:t xml:space="preserve">Виходячи з викладеного, неважко підрахувати, що безпечним для людини (коли </w:t>
      </w:r>
      <w:r w:rsidRPr="003B1D1E">
        <w:rPr>
          <w:position w:val="-10"/>
        </w:rPr>
        <w:object w:dxaOrig="840" w:dyaOrig="320">
          <v:shape id="_x0000_i1343" type="#_x0000_t75" style="width:42.1pt;height:15.5pt" o:ole="">
            <v:imagedata r:id="rId636" o:title=""/>
          </v:shape>
          <o:OLEObject Type="Embed" ProgID="Equation.3" ShapeID="_x0000_i1343" DrawAspect="Content" ObjectID="_1449738302" r:id="rId638"/>
        </w:object>
      </w:r>
      <w:r>
        <w:rPr>
          <w:lang w:val="uk-UA"/>
        </w:rPr>
        <w:t>)</w:t>
      </w:r>
      <w:r>
        <w:rPr>
          <w:sz w:val="24"/>
          <w:szCs w:val="24"/>
          <w:lang w:val="uk-UA"/>
        </w:rPr>
        <w:t xml:space="preserve"> був би рух із швидкістю</w:t>
      </w:r>
      <w:r w:rsidRPr="000F222A">
        <w:rPr>
          <w:position w:val="-24"/>
          <w:sz w:val="24"/>
          <w:szCs w:val="24"/>
          <w:lang w:val="en-US"/>
        </w:rPr>
        <w:object w:dxaOrig="1080" w:dyaOrig="620">
          <v:shape id="_x0000_i1344" type="#_x0000_t75" style="width:53.15pt;height:31pt" o:ole="">
            <v:imagedata r:id="rId639" o:title=""/>
          </v:shape>
          <o:OLEObject Type="Embed" ProgID="Equation.3" ShapeID="_x0000_i1344" DrawAspect="Content" ObjectID="_1449738303" r:id="rId640"/>
        </w:object>
      </w:r>
      <w:r>
        <w:rPr>
          <w:sz w:val="24"/>
          <w:szCs w:val="24"/>
          <w:lang w:val="uk-UA"/>
        </w:rPr>
        <w:t>. Зазначимо, що на заміських дорогах України швидкість руху легкових автомобілів обмежена величиною 90 км/год.</w:t>
      </w:r>
    </w:p>
    <w:p w:rsidR="00C8030A" w:rsidRDefault="00C8030A" w:rsidP="00C8030A">
      <w:pPr>
        <w:rPr>
          <w:sz w:val="24"/>
          <w:szCs w:val="24"/>
          <w:lang w:val="uk-UA"/>
        </w:rPr>
      </w:pPr>
    </w:p>
    <w:p w:rsidR="00C8030A" w:rsidRDefault="00C8030A" w:rsidP="00C8030A">
      <w:pPr>
        <w:rPr>
          <w:sz w:val="24"/>
          <w:szCs w:val="24"/>
          <w:lang w:val="uk-UA"/>
        </w:rPr>
      </w:pPr>
    </w:p>
    <w:p w:rsidR="00C8030A" w:rsidRDefault="00C8030A" w:rsidP="00C8030A">
      <w:pPr>
        <w:rPr>
          <w:sz w:val="24"/>
          <w:szCs w:val="24"/>
          <w:lang w:val="uk-UA"/>
        </w:rPr>
      </w:pPr>
    </w:p>
    <w:p w:rsidR="00EA2D9B" w:rsidRDefault="00EA2D9B" w:rsidP="00C8030A">
      <w:pPr>
        <w:rPr>
          <w:sz w:val="24"/>
          <w:szCs w:val="24"/>
          <w:lang w:val="uk-UA"/>
        </w:rPr>
      </w:pPr>
    </w:p>
    <w:p w:rsidR="00C8030A" w:rsidRPr="00417C66" w:rsidRDefault="00C8030A" w:rsidP="00C8030A">
      <w:pPr>
        <w:jc w:val="center"/>
        <w:rPr>
          <w:b/>
          <w:color w:val="993300"/>
          <w:sz w:val="40"/>
          <w:szCs w:val="40"/>
          <w:lang w:val="uk-UA"/>
        </w:rPr>
      </w:pPr>
      <w:r>
        <w:rPr>
          <w:noProof/>
        </w:rPr>
        <w:lastRenderedPageBreak/>
        <w:drawing>
          <wp:anchor distT="0" distB="0" distL="114300" distR="114300" simplePos="0" relativeHeight="251713536" behindDoc="0" locked="0" layoutInCell="1" allowOverlap="1">
            <wp:simplePos x="0" y="0"/>
            <wp:positionH relativeFrom="column">
              <wp:align>left</wp:align>
            </wp:positionH>
            <wp:positionV relativeFrom="paragraph">
              <wp:posOffset>139065</wp:posOffset>
            </wp:positionV>
            <wp:extent cx="1066800" cy="1016000"/>
            <wp:effectExtent l="0" t="0" r="0" b="0"/>
            <wp:wrapSquare wrapText="bothSides"/>
            <wp:docPr id="53" name="Рисунок 53" descr="j029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j0292020"/>
                    <pic:cNvPicPr>
                      <a:picLocks noChangeAspect="1" noChangeArrowheads="1"/>
                    </pic:cNvPicPr>
                  </pic:nvPicPr>
                  <pic:blipFill>
                    <a:blip r:embed="rId641" cstate="print"/>
                    <a:srcRect/>
                    <a:stretch>
                      <a:fillRect/>
                    </a:stretch>
                  </pic:blipFill>
                  <pic:spPr bwMode="auto">
                    <a:xfrm>
                      <a:off x="0" y="0"/>
                      <a:ext cx="1066800" cy="1016000"/>
                    </a:xfrm>
                    <a:prstGeom prst="rect">
                      <a:avLst/>
                    </a:prstGeom>
                    <a:noFill/>
                    <a:ln w="9525">
                      <a:noFill/>
                      <a:miter lim="800000"/>
                      <a:headEnd/>
                      <a:tailEnd/>
                    </a:ln>
                  </pic:spPr>
                </pic:pic>
              </a:graphicData>
            </a:graphic>
          </wp:anchor>
        </w:drawing>
      </w:r>
      <w:r>
        <w:rPr>
          <w:b/>
          <w:color w:val="993300"/>
          <w:sz w:val="40"/>
          <w:szCs w:val="40"/>
          <w:lang w:val="uk-UA"/>
        </w:rPr>
        <w:t xml:space="preserve">5. </w:t>
      </w:r>
      <w:r w:rsidRPr="00417C66">
        <w:rPr>
          <w:b/>
          <w:color w:val="993300"/>
          <w:sz w:val="40"/>
          <w:szCs w:val="40"/>
          <w:lang w:val="uk-UA"/>
        </w:rPr>
        <w:t>ЗАДАЧІ  ДЛЯ САМОСТІЙНОГО  РОЗВ'ЯЗАННЯ</w:t>
      </w:r>
    </w:p>
    <w:p w:rsidR="00C8030A" w:rsidRPr="008800AD" w:rsidRDefault="00C8030A" w:rsidP="00C8030A">
      <w:pPr>
        <w:jc w:val="center"/>
        <w:rPr>
          <w:sz w:val="32"/>
          <w:szCs w:val="32"/>
          <w:lang w:val="uk-UA"/>
        </w:rPr>
      </w:pPr>
    </w:p>
    <w:p w:rsidR="00C8030A" w:rsidRPr="00813DEA" w:rsidRDefault="00C8030A" w:rsidP="00C8030A">
      <w:pPr>
        <w:rPr>
          <w:sz w:val="28"/>
          <w:szCs w:val="28"/>
          <w:lang w:val="uk-UA"/>
        </w:rPr>
      </w:pPr>
      <w:r w:rsidRPr="00813DEA">
        <w:rPr>
          <w:b/>
          <w:color w:val="993300"/>
          <w:sz w:val="28"/>
          <w:szCs w:val="28"/>
          <w:lang w:val="uk-UA"/>
        </w:rPr>
        <w:t xml:space="preserve">Задача 1. </w:t>
      </w:r>
      <w:r w:rsidRPr="00813DEA">
        <w:rPr>
          <w:sz w:val="28"/>
          <w:szCs w:val="28"/>
          <w:lang w:val="uk-UA"/>
        </w:rPr>
        <w:t>Вертоліт летів на північ із швидкістю 72 км/год. Із якою швидкістю і під яким кутом до географічного меридіану буде летіти вертоліт, якщо почне дути західний вітер із швидкістю 10 м/с?  (</w:t>
      </w:r>
      <w:r w:rsidRPr="0072256B">
        <w:rPr>
          <w:i/>
          <w:sz w:val="28"/>
          <w:szCs w:val="28"/>
          <w:lang w:val="uk-UA"/>
        </w:rPr>
        <w:t>Відповідь: 22 м/с; 27</w:t>
      </w:r>
      <w:r w:rsidRPr="0072256B">
        <w:rPr>
          <w:i/>
          <w:sz w:val="28"/>
          <w:szCs w:val="28"/>
          <w:vertAlign w:val="superscript"/>
          <w:lang w:val="uk-UA"/>
        </w:rPr>
        <w:t>0</w:t>
      </w:r>
      <w:r w:rsidRPr="00813DEA">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2.</w:t>
      </w:r>
      <w:r w:rsidRPr="00813DEA">
        <w:rPr>
          <w:sz w:val="28"/>
          <w:szCs w:val="28"/>
          <w:lang w:val="uk-UA"/>
        </w:rPr>
        <w:t xml:space="preserve"> Перша радіолокація Місяця була проведена у 1946 році: радіосигнал, пущений із Земної поверхні, досяг поверхні Місяця, був відбитий нею і прийнятий на Землі через 2,5 с після його випромінювання. Якою виявилася відстань від Земної поверхні до Місяця? (</w:t>
      </w:r>
      <w:r w:rsidRPr="00DF4FA6">
        <w:rPr>
          <w:i/>
          <w:sz w:val="28"/>
          <w:szCs w:val="28"/>
          <w:lang w:val="uk-UA"/>
        </w:rPr>
        <w:t>Відповідь: 2,75·10</w:t>
      </w:r>
      <w:r w:rsidRPr="00DF4FA6">
        <w:rPr>
          <w:i/>
          <w:sz w:val="28"/>
          <w:szCs w:val="28"/>
          <w:vertAlign w:val="superscript"/>
          <w:lang w:val="uk-UA"/>
        </w:rPr>
        <w:t xml:space="preserve">8 </w:t>
      </w:r>
      <w:r w:rsidRPr="00DF4FA6">
        <w:rPr>
          <w:i/>
          <w:sz w:val="28"/>
          <w:szCs w:val="28"/>
          <w:lang w:val="uk-UA"/>
        </w:rPr>
        <w:t>м</w:t>
      </w:r>
      <w:r w:rsidRPr="00813DEA">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3.</w:t>
      </w:r>
      <w:r w:rsidRPr="00813DEA">
        <w:rPr>
          <w:sz w:val="28"/>
          <w:szCs w:val="28"/>
          <w:lang w:val="uk-UA"/>
        </w:rPr>
        <w:t xml:space="preserve"> Перша радіолокація Венери була проведена у 1961 році: радіосигнал, пущений із Земної поверхні, досяг поверхні Венери, був відбитий нею і прийнятий на Землі через 2,5 хвилини після його випромінювання. Якою виявилася відстань від Земної поверхні до Венери? (</w:t>
      </w:r>
      <w:r w:rsidRPr="00DF4FA6">
        <w:rPr>
          <w:i/>
          <w:sz w:val="28"/>
          <w:szCs w:val="28"/>
          <w:lang w:val="uk-UA"/>
        </w:rPr>
        <w:t>Відповідь: 2,25·10</w:t>
      </w:r>
      <w:r w:rsidRPr="00DF4FA6">
        <w:rPr>
          <w:i/>
          <w:sz w:val="28"/>
          <w:szCs w:val="28"/>
          <w:vertAlign w:val="superscript"/>
          <w:lang w:val="uk-UA"/>
        </w:rPr>
        <w:t xml:space="preserve">10 </w:t>
      </w:r>
      <w:r w:rsidRPr="00DF4FA6">
        <w:rPr>
          <w:i/>
          <w:sz w:val="28"/>
          <w:szCs w:val="28"/>
          <w:lang w:val="uk-UA"/>
        </w:rPr>
        <w:t>м</w:t>
      </w:r>
      <w:r w:rsidRPr="00813DEA">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4.</w:t>
      </w:r>
      <w:r w:rsidRPr="00813DEA">
        <w:rPr>
          <w:sz w:val="28"/>
          <w:szCs w:val="28"/>
          <w:lang w:val="uk-UA"/>
        </w:rPr>
        <w:t xml:space="preserve"> Через річку переправляється човен, витримуючи курс перпендикулярно до течії річки. Швидкість човна відносно води 1,4 м/с, швидкість течії 0,7 м/с, а ширина річки 308 м. За який час човен перетне річку? На скільки метрів знесе човен течією? (</w:t>
      </w:r>
      <w:r w:rsidRPr="00DF4FA6">
        <w:rPr>
          <w:i/>
          <w:sz w:val="28"/>
          <w:szCs w:val="28"/>
          <w:lang w:val="uk-UA"/>
        </w:rPr>
        <w:t>Відповідь: 228 с; 160 м</w:t>
      </w:r>
      <w:r w:rsidRPr="00813DEA">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5.</w:t>
      </w:r>
      <w:r w:rsidRPr="00813DEA">
        <w:rPr>
          <w:sz w:val="28"/>
          <w:szCs w:val="28"/>
          <w:lang w:val="uk-UA"/>
        </w:rPr>
        <w:t xml:space="preserve"> Автоколона довжиною 700 м рухається із швидкістю 54 км/год. Із голови колони у напрямку останньої машини виїхав мотоцикліст, швидкість якого 72 км/год. Досягнувши кінця колони, мотоцикліст зупинився обабіч дороги, через 20 с повернув у зворотному напрямі до голови колони і, рухаючись із своєю попередньою швидкістю, наздогнав головну машину. За скільки хвилин мотоцикліст порівнявся із головною машиною? (</w:t>
      </w:r>
      <w:r w:rsidRPr="00DF4FA6">
        <w:rPr>
          <w:i/>
          <w:sz w:val="28"/>
          <w:szCs w:val="28"/>
          <w:lang w:val="uk-UA"/>
        </w:rPr>
        <w:t>Відповідь:               4 хв.</w:t>
      </w:r>
      <w:r w:rsidRPr="00813DEA">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6.</w:t>
      </w:r>
      <w:r w:rsidRPr="00813DEA">
        <w:rPr>
          <w:sz w:val="28"/>
          <w:szCs w:val="28"/>
          <w:lang w:val="uk-UA"/>
        </w:rPr>
        <w:t xml:space="preserve"> Автоколона довжиною 650 м рухається із швидкістю 54 км/год. Із хвоста колони у напрямку першої машини виїхав мотоцикліст, швидкість якого 72 км/год. Досягнувши головної машини, мотоцикліст зупинився обабіч дороги, через 20 с повернув у зворотному напрямі до хвоста колони і, рухаючись із своєю попередньою швидкістю, порівнявся із останньою машиною. За скільки хвилин мотоцикліст повернувся у хвіст колони? (</w:t>
      </w:r>
      <w:r w:rsidRPr="00DF4FA6">
        <w:rPr>
          <w:i/>
          <w:sz w:val="28"/>
          <w:szCs w:val="28"/>
          <w:lang w:val="uk-UA"/>
        </w:rPr>
        <w:t>Відповідь: 2,5 хв.</w:t>
      </w:r>
      <w:r w:rsidRPr="00813DEA">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 xml:space="preserve">Задача 7. </w:t>
      </w:r>
      <w:r w:rsidRPr="00813DEA">
        <w:rPr>
          <w:sz w:val="28"/>
          <w:szCs w:val="28"/>
          <w:lang w:val="uk-UA"/>
        </w:rPr>
        <w:t xml:space="preserve">Першу чверть шляху міжміський автобус пройшов із швидкістю </w:t>
      </w:r>
      <w:r>
        <w:rPr>
          <w:sz w:val="28"/>
          <w:szCs w:val="28"/>
          <w:lang w:val="uk-UA"/>
        </w:rPr>
        <w:t xml:space="preserve">               </w:t>
      </w:r>
      <w:r w:rsidRPr="00813DEA">
        <w:rPr>
          <w:sz w:val="28"/>
          <w:szCs w:val="28"/>
          <w:lang w:val="uk-UA"/>
        </w:rPr>
        <w:t>90 км/год, а середня швидкість на усьому шляху виявилася рівною 60 км/год. Із якою швидкістю автобус пройшов решту шляху?  (</w:t>
      </w:r>
      <w:r w:rsidRPr="00DF4FA6">
        <w:rPr>
          <w:i/>
          <w:sz w:val="28"/>
          <w:szCs w:val="28"/>
          <w:lang w:val="uk-UA"/>
        </w:rPr>
        <w:t>Відповідь: 54 км/год</w:t>
      </w:r>
      <w:r w:rsidRPr="00813DEA">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 xml:space="preserve">Задача 8. </w:t>
      </w:r>
      <w:r w:rsidRPr="00813DEA">
        <w:rPr>
          <w:sz w:val="28"/>
          <w:szCs w:val="28"/>
          <w:lang w:val="uk-UA"/>
        </w:rPr>
        <w:t>Перші три чверті шляху автопоїзд пройшов із швидкістю 90 км/год, а середня швидкість на усьому шляху виявилася удвічі меншою. Із якою швидкістю автопоїзд пройшов решту шляху?  (</w:t>
      </w:r>
      <w:r w:rsidRPr="00DF4FA6">
        <w:rPr>
          <w:i/>
          <w:sz w:val="28"/>
          <w:szCs w:val="28"/>
          <w:lang w:val="uk-UA"/>
        </w:rPr>
        <w:t>Відповідь: 18 км/год</w:t>
      </w:r>
      <w:r w:rsidRPr="00813DEA">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 xml:space="preserve">Задача 9. </w:t>
      </w:r>
      <w:r w:rsidRPr="00813DEA">
        <w:rPr>
          <w:sz w:val="28"/>
          <w:szCs w:val="28"/>
          <w:lang w:val="uk-UA"/>
        </w:rPr>
        <w:t>Першу третину шляху мотоцикліст проїхав із швидкістю 30 км/год, а середня швидкість на усьому шляху виявилася удвічі більшою. Із якою швидкістю мотоцикліст долав решту шляху?  (</w:t>
      </w:r>
      <w:r w:rsidRPr="00DF4FA6">
        <w:rPr>
          <w:i/>
          <w:sz w:val="28"/>
          <w:szCs w:val="28"/>
          <w:lang w:val="uk-UA"/>
        </w:rPr>
        <w:t>Відповідь: 120 км/год</w:t>
      </w:r>
      <w:r w:rsidRPr="00813DEA">
        <w:rPr>
          <w:sz w:val="28"/>
          <w:szCs w:val="28"/>
          <w:lang w:val="uk-UA"/>
        </w:rPr>
        <w:t>).</w:t>
      </w:r>
    </w:p>
    <w:p w:rsidR="00C8030A" w:rsidRPr="00DF4FA6" w:rsidRDefault="00C8030A" w:rsidP="00C8030A">
      <w:pPr>
        <w:rPr>
          <w:sz w:val="28"/>
          <w:szCs w:val="28"/>
          <w:lang w:val="uk-UA"/>
        </w:rPr>
      </w:pPr>
      <w:r w:rsidRPr="00813DEA">
        <w:rPr>
          <w:b/>
          <w:color w:val="993300"/>
          <w:sz w:val="28"/>
          <w:szCs w:val="28"/>
          <w:lang w:val="uk-UA"/>
        </w:rPr>
        <w:lastRenderedPageBreak/>
        <w:t>Задача 10.</w:t>
      </w:r>
      <w:r w:rsidRPr="00813DEA">
        <w:rPr>
          <w:sz w:val="28"/>
          <w:szCs w:val="28"/>
          <w:lang w:val="uk-UA"/>
        </w:rPr>
        <w:t xml:space="preserve"> Звук пострілу й куля, випущена з рушниці, одночасно досягають висоти 680 м. Із якою початковою швидкістю вилетіла з рушниці куля, якщо швидкість звуку у повітрі 340 м/с? (</w:t>
      </w:r>
      <w:r w:rsidRPr="00DF4FA6">
        <w:rPr>
          <w:i/>
          <w:sz w:val="28"/>
          <w:szCs w:val="28"/>
          <w:lang w:val="uk-UA"/>
        </w:rPr>
        <w:t>Відповідь: 350 м/с</w:t>
      </w:r>
      <w:r w:rsidRPr="00813DEA">
        <w:rPr>
          <w:sz w:val="28"/>
          <w:szCs w:val="28"/>
          <w:lang w:val="uk-UA"/>
        </w:rPr>
        <w:t>)</w:t>
      </w:r>
      <w:r w:rsidRPr="00F21CA5">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11.</w:t>
      </w:r>
      <w:r w:rsidRPr="00813DEA">
        <w:rPr>
          <w:sz w:val="28"/>
          <w:szCs w:val="28"/>
          <w:lang w:val="uk-UA"/>
        </w:rPr>
        <w:t xml:space="preserve"> Вертоліт рівномірно піднімається угору із швидкістю 5,0 м/с. Коли він знаходився на висоті 2000 м над Землею, мисливець зробив постріл вертикально униз. Швидкість вильоту кулі із ствола гвинтівки 555 м/с. Із якою швидкістю куля влучить у здобич, що знаходиться на Земній поверхні? (</w:t>
      </w:r>
      <w:r w:rsidRPr="00DF4FA6">
        <w:rPr>
          <w:i/>
          <w:sz w:val="28"/>
          <w:szCs w:val="28"/>
          <w:lang w:val="uk-UA"/>
        </w:rPr>
        <w:t>Відповідь: 520 м/с</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12.</w:t>
      </w:r>
      <w:r w:rsidRPr="00813DEA">
        <w:rPr>
          <w:sz w:val="28"/>
          <w:szCs w:val="28"/>
          <w:lang w:val="uk-UA"/>
        </w:rPr>
        <w:t xml:space="preserve"> Снаряд вилітає з дула гармати під кутом 30</w:t>
      </w:r>
      <w:r w:rsidRPr="00813DEA">
        <w:rPr>
          <w:sz w:val="28"/>
          <w:szCs w:val="28"/>
          <w:vertAlign w:val="superscript"/>
          <w:lang w:val="uk-UA"/>
        </w:rPr>
        <w:t>0</w:t>
      </w:r>
      <w:r w:rsidRPr="00813DEA">
        <w:rPr>
          <w:sz w:val="28"/>
          <w:szCs w:val="28"/>
          <w:lang w:val="uk-UA"/>
        </w:rPr>
        <w:t xml:space="preserve"> до горизонту із швидкістю 600 м/с. Через який час він досягне найвищої точки своєї траєкторії? На якій висоті від поверхні Землі знаходиться ця точка? </w:t>
      </w:r>
      <w:r>
        <w:rPr>
          <w:sz w:val="28"/>
          <w:szCs w:val="28"/>
          <w:lang w:val="uk-UA"/>
        </w:rPr>
        <w:t xml:space="preserve">                                  </w:t>
      </w:r>
      <w:r w:rsidRPr="00813DEA">
        <w:rPr>
          <w:sz w:val="28"/>
          <w:szCs w:val="28"/>
          <w:lang w:val="uk-UA"/>
        </w:rPr>
        <w:t>(</w:t>
      </w:r>
      <w:r w:rsidRPr="00DF4FA6">
        <w:rPr>
          <w:i/>
          <w:sz w:val="28"/>
          <w:szCs w:val="28"/>
          <w:lang w:val="uk-UA"/>
        </w:rPr>
        <w:t>Відповідь: 31 с; 4600 м</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13.</w:t>
      </w:r>
      <w:r w:rsidRPr="00813DEA">
        <w:rPr>
          <w:sz w:val="28"/>
          <w:szCs w:val="28"/>
          <w:lang w:val="uk-UA"/>
        </w:rPr>
        <w:t xml:space="preserve"> Яку початкову швидкість повинна мати сигнальна ракета, випущена із ракетниці вертикально вгору, щоб вона спалахнула, досягши найвищої точки своєї траєкторії?  Час, потрібний для запалювання ракети становить 6,0 с. </w:t>
      </w:r>
      <w:r>
        <w:rPr>
          <w:sz w:val="28"/>
          <w:szCs w:val="28"/>
          <w:lang w:val="uk-UA"/>
        </w:rPr>
        <w:t xml:space="preserve"> </w:t>
      </w:r>
      <w:r w:rsidRPr="00813DEA">
        <w:rPr>
          <w:sz w:val="28"/>
          <w:szCs w:val="28"/>
          <w:lang w:val="uk-UA"/>
        </w:rPr>
        <w:t>(</w:t>
      </w:r>
      <w:r w:rsidRPr="00DF4FA6">
        <w:rPr>
          <w:i/>
          <w:sz w:val="28"/>
          <w:szCs w:val="28"/>
          <w:lang w:val="uk-UA"/>
        </w:rPr>
        <w:t>Відповідь: 59 с</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14.</w:t>
      </w:r>
      <w:r w:rsidRPr="00813DEA">
        <w:rPr>
          <w:sz w:val="28"/>
          <w:szCs w:val="28"/>
          <w:lang w:val="uk-UA"/>
        </w:rPr>
        <w:t xml:space="preserve"> Спортсмен кинув диск під кутом 45</w:t>
      </w:r>
      <w:r w:rsidRPr="00813DEA">
        <w:rPr>
          <w:sz w:val="28"/>
          <w:szCs w:val="28"/>
          <w:vertAlign w:val="superscript"/>
          <w:lang w:val="uk-UA"/>
        </w:rPr>
        <w:t>0</w:t>
      </w:r>
      <w:r w:rsidRPr="00813DEA">
        <w:rPr>
          <w:sz w:val="28"/>
          <w:szCs w:val="28"/>
          <w:lang w:val="uk-UA"/>
        </w:rPr>
        <w:t xml:space="preserve"> до горизонту</w:t>
      </w:r>
      <w:r>
        <w:rPr>
          <w:sz w:val="28"/>
          <w:szCs w:val="28"/>
          <w:lang w:val="uk-UA"/>
        </w:rPr>
        <w:t>,</w:t>
      </w:r>
      <w:r w:rsidRPr="00813DEA">
        <w:rPr>
          <w:sz w:val="28"/>
          <w:szCs w:val="28"/>
          <w:lang w:val="uk-UA"/>
        </w:rPr>
        <w:t xml:space="preserve"> і диск досяг у польоті висоти 14 м. Якою є дальність польоту диска? (Відповідь: 64 м)</w:t>
      </w:r>
    </w:p>
    <w:p w:rsidR="00C8030A" w:rsidRPr="00813DEA" w:rsidRDefault="00C8030A" w:rsidP="00C8030A">
      <w:pPr>
        <w:rPr>
          <w:sz w:val="28"/>
          <w:szCs w:val="28"/>
          <w:lang w:val="uk-UA"/>
        </w:rPr>
      </w:pPr>
      <w:r w:rsidRPr="00813DEA">
        <w:rPr>
          <w:b/>
          <w:color w:val="993300"/>
          <w:sz w:val="28"/>
          <w:szCs w:val="28"/>
          <w:lang w:val="uk-UA"/>
        </w:rPr>
        <w:t>Задача 15.</w:t>
      </w:r>
      <w:r w:rsidRPr="00813DEA">
        <w:rPr>
          <w:sz w:val="28"/>
          <w:szCs w:val="28"/>
          <w:lang w:val="uk-UA"/>
        </w:rPr>
        <w:t xml:space="preserve"> Сигнальна ракета із швидкістю 30 м/с випущена під кутом 60</w:t>
      </w:r>
      <w:r w:rsidRPr="00813DEA">
        <w:rPr>
          <w:sz w:val="28"/>
          <w:szCs w:val="28"/>
          <w:vertAlign w:val="superscript"/>
          <w:lang w:val="uk-UA"/>
        </w:rPr>
        <w:t>0</w:t>
      </w:r>
      <w:r w:rsidRPr="00813DEA">
        <w:rPr>
          <w:sz w:val="28"/>
          <w:szCs w:val="28"/>
          <w:lang w:val="uk-UA"/>
        </w:rPr>
        <w:t xml:space="preserve"> до горизонту. Яким є час польоту і найбільша висота підйому ракети? </w:t>
      </w:r>
      <w:r>
        <w:rPr>
          <w:sz w:val="28"/>
          <w:szCs w:val="28"/>
          <w:lang w:val="uk-UA"/>
        </w:rPr>
        <w:t xml:space="preserve">                 </w:t>
      </w:r>
      <w:r w:rsidRPr="00813DEA">
        <w:rPr>
          <w:sz w:val="28"/>
          <w:szCs w:val="28"/>
          <w:lang w:val="uk-UA"/>
        </w:rPr>
        <w:t>(</w:t>
      </w:r>
      <w:r w:rsidRPr="00DF4FA6">
        <w:rPr>
          <w:i/>
          <w:sz w:val="28"/>
          <w:szCs w:val="28"/>
          <w:lang w:val="uk-UA"/>
        </w:rPr>
        <w:t>Відповідь: 2,6 с; 35 м</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16.</w:t>
      </w:r>
      <w:r w:rsidRPr="00813DEA">
        <w:rPr>
          <w:sz w:val="28"/>
          <w:szCs w:val="28"/>
          <w:lang w:val="uk-UA"/>
        </w:rPr>
        <w:t xml:space="preserve"> Освітлювальна ракета із швидкістю 60 м/с випущена під кутом 60</w:t>
      </w:r>
      <w:r w:rsidRPr="00813DEA">
        <w:rPr>
          <w:sz w:val="28"/>
          <w:szCs w:val="28"/>
          <w:vertAlign w:val="superscript"/>
          <w:lang w:val="uk-UA"/>
        </w:rPr>
        <w:t>0</w:t>
      </w:r>
      <w:r w:rsidRPr="00813DEA">
        <w:rPr>
          <w:sz w:val="28"/>
          <w:szCs w:val="28"/>
          <w:lang w:val="uk-UA"/>
        </w:rPr>
        <w:t xml:space="preserve"> до горизонту. Запалювання ракети відбувається у найвищій точці її траєкторії. Скільки секунд ракета освітлюватиме місцевість і на якій відстані від місця запуску вона впаде на Землю? (</w:t>
      </w:r>
      <w:r w:rsidRPr="00DF4FA6">
        <w:rPr>
          <w:i/>
          <w:sz w:val="28"/>
          <w:szCs w:val="28"/>
          <w:lang w:val="uk-UA"/>
        </w:rPr>
        <w:t>Відповідь: 5,3 с; 320 м</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17.</w:t>
      </w:r>
      <w:r w:rsidRPr="00813DEA">
        <w:rPr>
          <w:sz w:val="28"/>
          <w:szCs w:val="28"/>
          <w:lang w:val="uk-UA"/>
        </w:rPr>
        <w:t xml:space="preserve"> Спортсмен кинув м'яч під кутом 30</w:t>
      </w:r>
      <w:r w:rsidRPr="00813DEA">
        <w:rPr>
          <w:sz w:val="28"/>
          <w:szCs w:val="28"/>
          <w:vertAlign w:val="superscript"/>
          <w:lang w:val="uk-UA"/>
        </w:rPr>
        <w:t>0</w:t>
      </w:r>
      <w:r w:rsidRPr="00813DEA">
        <w:rPr>
          <w:sz w:val="28"/>
          <w:szCs w:val="28"/>
          <w:lang w:val="uk-UA"/>
        </w:rPr>
        <w:t>, надавши йому швидкість 10 м/с. Скільки секунд м'яч знаходився у польоті і на якій відстані від спортсмена віна впав на Земну поверхню? (</w:t>
      </w:r>
      <w:r w:rsidRPr="00DF4FA6">
        <w:rPr>
          <w:i/>
          <w:sz w:val="28"/>
          <w:szCs w:val="28"/>
          <w:lang w:val="uk-UA"/>
        </w:rPr>
        <w:t>Відповідь: 0,5 с; 8,9 м</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18.</w:t>
      </w:r>
      <w:r w:rsidRPr="00813DEA">
        <w:rPr>
          <w:sz w:val="28"/>
          <w:szCs w:val="28"/>
          <w:lang w:val="uk-UA"/>
        </w:rPr>
        <w:t xml:space="preserve"> Стріляючи під кутом 45</w:t>
      </w:r>
      <w:r w:rsidRPr="00813DEA">
        <w:rPr>
          <w:sz w:val="28"/>
          <w:szCs w:val="28"/>
          <w:vertAlign w:val="superscript"/>
          <w:lang w:val="uk-UA"/>
        </w:rPr>
        <w:t>0</w:t>
      </w:r>
      <w:r w:rsidRPr="00813DEA">
        <w:rPr>
          <w:sz w:val="28"/>
          <w:szCs w:val="28"/>
          <w:lang w:val="uk-UA"/>
        </w:rPr>
        <w:t xml:space="preserve"> до горизонту, артилеристи вразили ціль на віддалі 25 км. Якою була початкова швидкість снаряду, випущеного із гармати? (</w:t>
      </w:r>
      <w:r w:rsidRPr="00DF4FA6">
        <w:rPr>
          <w:i/>
          <w:sz w:val="28"/>
          <w:szCs w:val="28"/>
          <w:lang w:val="uk-UA"/>
        </w:rPr>
        <w:t>Відповідь: 495 м/с</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19.</w:t>
      </w:r>
      <w:r w:rsidRPr="00813DEA">
        <w:rPr>
          <w:sz w:val="28"/>
          <w:szCs w:val="28"/>
          <w:lang w:val="uk-UA"/>
        </w:rPr>
        <w:t xml:space="preserve"> Балістична ракета вилітає з пускової установки із швидкістю </w:t>
      </w:r>
      <w:r>
        <w:rPr>
          <w:sz w:val="28"/>
          <w:szCs w:val="28"/>
          <w:lang w:val="uk-UA"/>
        </w:rPr>
        <w:t xml:space="preserve">                  </w:t>
      </w:r>
      <w:r w:rsidRPr="00813DEA">
        <w:rPr>
          <w:sz w:val="28"/>
          <w:szCs w:val="28"/>
          <w:lang w:val="uk-UA"/>
        </w:rPr>
        <w:t>7,0 км/с під кутом 45</w:t>
      </w:r>
      <w:r w:rsidRPr="00813DEA">
        <w:rPr>
          <w:sz w:val="28"/>
          <w:szCs w:val="28"/>
          <w:vertAlign w:val="superscript"/>
          <w:lang w:val="uk-UA"/>
        </w:rPr>
        <w:t>0</w:t>
      </w:r>
      <w:r w:rsidRPr="00813DEA">
        <w:rPr>
          <w:sz w:val="28"/>
          <w:szCs w:val="28"/>
          <w:lang w:val="uk-UA"/>
        </w:rPr>
        <w:t xml:space="preserve"> до горизонту. Скільки хвилин триває політ ракети і якою є дальність її польоту? (</w:t>
      </w:r>
      <w:r w:rsidRPr="00142748">
        <w:rPr>
          <w:i/>
          <w:sz w:val="28"/>
          <w:szCs w:val="28"/>
          <w:lang w:val="uk-UA"/>
        </w:rPr>
        <w:t>Відповідь: 17 хв.; 5000 км</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20.</w:t>
      </w:r>
      <w:r w:rsidRPr="00813DEA">
        <w:rPr>
          <w:sz w:val="28"/>
          <w:szCs w:val="28"/>
          <w:lang w:val="uk-UA"/>
        </w:rPr>
        <w:t xml:space="preserve"> Спортсмен кинув спис із швидкістю 20 м/с, а спортсменка — із швидкістю 10 м/с. На скільки метрів далі кидає спис спортсмен при однакових  (45</w:t>
      </w:r>
      <w:r w:rsidRPr="00813DEA">
        <w:rPr>
          <w:sz w:val="28"/>
          <w:szCs w:val="28"/>
          <w:vertAlign w:val="superscript"/>
          <w:lang w:val="uk-UA"/>
        </w:rPr>
        <w:t>0</w:t>
      </w:r>
      <w:r w:rsidRPr="00813DEA">
        <w:rPr>
          <w:sz w:val="28"/>
          <w:szCs w:val="28"/>
          <w:lang w:val="uk-UA"/>
        </w:rPr>
        <w:t xml:space="preserve"> до горизонту) кутах кидання цих спортивних снарядів? (</w:t>
      </w:r>
      <w:r w:rsidRPr="00142748">
        <w:rPr>
          <w:i/>
          <w:sz w:val="28"/>
          <w:szCs w:val="28"/>
          <w:lang w:val="uk-UA"/>
        </w:rPr>
        <w:t>Відповідь: на 31м</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21.</w:t>
      </w:r>
      <w:r w:rsidRPr="00813DEA">
        <w:rPr>
          <w:sz w:val="28"/>
          <w:szCs w:val="28"/>
          <w:lang w:val="uk-UA"/>
        </w:rPr>
        <w:t xml:space="preserve"> Два баскетболісти грають м'ячем, "від грудей" кидаючи його один одному. На яку найбільшу висоту відносно грудей спортсменів піднімається м'яч, якщо він летить від одного гравця до іншого протягом 1,0 с? </w:t>
      </w:r>
      <w:r>
        <w:rPr>
          <w:sz w:val="28"/>
          <w:szCs w:val="28"/>
          <w:lang w:val="uk-UA"/>
        </w:rPr>
        <w:t xml:space="preserve">              </w:t>
      </w:r>
      <w:r w:rsidRPr="00813DEA">
        <w:rPr>
          <w:sz w:val="28"/>
          <w:szCs w:val="28"/>
          <w:lang w:val="uk-UA"/>
        </w:rPr>
        <w:t>(</w:t>
      </w:r>
      <w:r w:rsidRPr="00142748">
        <w:rPr>
          <w:i/>
          <w:sz w:val="28"/>
          <w:szCs w:val="28"/>
          <w:lang w:val="uk-UA"/>
        </w:rPr>
        <w:t>Відповідь: 1,2 м</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22.</w:t>
      </w:r>
      <w:r w:rsidRPr="00813DEA">
        <w:rPr>
          <w:sz w:val="28"/>
          <w:szCs w:val="28"/>
          <w:lang w:val="uk-UA"/>
        </w:rPr>
        <w:t xml:space="preserve"> Два футболісти перепасовують м'яч, спрямовуючи його під кутом 45</w:t>
      </w:r>
      <w:r w:rsidRPr="00813DEA">
        <w:rPr>
          <w:sz w:val="28"/>
          <w:szCs w:val="28"/>
          <w:vertAlign w:val="superscript"/>
          <w:lang w:val="uk-UA"/>
        </w:rPr>
        <w:t>0</w:t>
      </w:r>
      <w:r w:rsidRPr="00813DEA">
        <w:rPr>
          <w:sz w:val="28"/>
          <w:szCs w:val="28"/>
          <w:lang w:val="uk-UA"/>
        </w:rPr>
        <w:t xml:space="preserve"> до горизонту. На якій відстані один від одного стоять гравці, якщо м'яч пролітає цю відстань за 2,0 с? (</w:t>
      </w:r>
      <w:r w:rsidRPr="00142748">
        <w:rPr>
          <w:i/>
          <w:sz w:val="28"/>
          <w:szCs w:val="28"/>
          <w:lang w:val="uk-UA"/>
        </w:rPr>
        <w:t>Відповідь: 19,6 м</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lastRenderedPageBreak/>
        <w:t>Задача 23.</w:t>
      </w:r>
      <w:r w:rsidRPr="00813DEA">
        <w:rPr>
          <w:sz w:val="28"/>
          <w:szCs w:val="28"/>
          <w:lang w:val="uk-UA"/>
        </w:rPr>
        <w:t xml:space="preserve"> Під яким кутом до горизонту гравець у гольф має запустити м'яч, щоб дальність його польоту дорівнювала найбільшій висоті підйому? (</w:t>
      </w:r>
      <w:r w:rsidRPr="00142748">
        <w:rPr>
          <w:i/>
          <w:sz w:val="28"/>
          <w:szCs w:val="28"/>
          <w:lang w:val="uk-UA"/>
        </w:rPr>
        <w:t>Відповідь: 76</w:t>
      </w:r>
      <w:r w:rsidRPr="00142748">
        <w:rPr>
          <w:i/>
          <w:sz w:val="28"/>
          <w:szCs w:val="28"/>
          <w:vertAlign w:val="superscript"/>
          <w:lang w:val="uk-UA"/>
        </w:rPr>
        <w:t>0</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24.</w:t>
      </w:r>
      <w:r w:rsidRPr="00813DEA">
        <w:rPr>
          <w:sz w:val="28"/>
          <w:szCs w:val="28"/>
          <w:lang w:val="uk-UA"/>
        </w:rPr>
        <w:t xml:space="preserve"> Тарілочка для стрільби на траншейному стенді була кинута вертикально вгору і впала на землю через 6,0 с. Із якою швидкістю було кинуто тарілочку? (</w:t>
      </w:r>
      <w:r w:rsidRPr="00142748">
        <w:rPr>
          <w:i/>
          <w:sz w:val="28"/>
          <w:szCs w:val="28"/>
          <w:lang w:val="uk-UA"/>
        </w:rPr>
        <w:t>Відповідь: 29 м/с</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24.</w:t>
      </w:r>
      <w:r w:rsidRPr="00813DEA">
        <w:rPr>
          <w:sz w:val="28"/>
          <w:szCs w:val="28"/>
          <w:lang w:val="uk-UA"/>
        </w:rPr>
        <w:t xml:space="preserve"> Тарілочка для стрільби на траншейному стенді була кинута вертикально вгору і впала на землю через 6,0 с. На яку найбільшу висоту піднялася тарілочка? (</w:t>
      </w:r>
      <w:r w:rsidRPr="00142748">
        <w:rPr>
          <w:i/>
          <w:sz w:val="28"/>
          <w:szCs w:val="28"/>
          <w:lang w:val="uk-UA"/>
        </w:rPr>
        <w:t>Відповідь: 44 м</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25.</w:t>
      </w:r>
      <w:r w:rsidRPr="00813DEA">
        <w:rPr>
          <w:sz w:val="28"/>
          <w:szCs w:val="28"/>
          <w:lang w:val="uk-UA"/>
        </w:rPr>
        <w:t xml:space="preserve"> У 1934 році світовий рекордсмен Євдокимов пролетів при затяжному стрибку (не розкриваючи парашуту) 1680 м, витративши на це </w:t>
      </w:r>
      <w:r>
        <w:rPr>
          <w:sz w:val="28"/>
          <w:szCs w:val="28"/>
          <w:lang w:val="uk-UA"/>
        </w:rPr>
        <w:t xml:space="preserve">                </w:t>
      </w:r>
      <w:r w:rsidRPr="00813DEA">
        <w:rPr>
          <w:sz w:val="28"/>
          <w:szCs w:val="28"/>
          <w:lang w:val="uk-UA"/>
        </w:rPr>
        <w:t>142,0 с. На скільки секунд опір повітря збільшив час падіння парашутиста? (</w:t>
      </w:r>
      <w:r w:rsidRPr="00142748">
        <w:rPr>
          <w:i/>
          <w:sz w:val="28"/>
          <w:szCs w:val="28"/>
          <w:lang w:val="uk-UA"/>
        </w:rPr>
        <w:t>Відповідь: на 124 с</w:t>
      </w:r>
      <w:r w:rsidRPr="00813DEA">
        <w:rPr>
          <w:sz w:val="28"/>
          <w:szCs w:val="28"/>
          <w:lang w:val="uk-UA"/>
        </w:rPr>
        <w:t>)</w:t>
      </w:r>
      <w:r>
        <w:rPr>
          <w:sz w:val="28"/>
          <w:szCs w:val="28"/>
          <w:lang w:val="uk-UA"/>
        </w:rPr>
        <w:t>.</w:t>
      </w:r>
    </w:p>
    <w:p w:rsidR="00C8030A" w:rsidRPr="00142748" w:rsidRDefault="00C8030A" w:rsidP="00C8030A">
      <w:pPr>
        <w:rPr>
          <w:sz w:val="28"/>
          <w:szCs w:val="28"/>
          <w:lang w:val="uk-UA"/>
        </w:rPr>
      </w:pPr>
      <w:r w:rsidRPr="00813DEA">
        <w:rPr>
          <w:b/>
          <w:color w:val="993300"/>
          <w:sz w:val="28"/>
          <w:szCs w:val="28"/>
          <w:lang w:val="uk-UA"/>
        </w:rPr>
        <w:t>Задача 26.</w:t>
      </w:r>
      <w:r w:rsidRPr="00813DEA">
        <w:rPr>
          <w:sz w:val="28"/>
          <w:szCs w:val="28"/>
          <w:lang w:val="uk-UA"/>
        </w:rPr>
        <w:t xml:space="preserve"> Яку відстань ℓ проходить за </w:t>
      </w:r>
      <w:r w:rsidRPr="00813DEA">
        <w:rPr>
          <w:sz w:val="28"/>
          <w:szCs w:val="28"/>
          <w:lang w:val="en-US"/>
        </w:rPr>
        <w:t>n</w:t>
      </w:r>
      <w:r w:rsidRPr="00813DEA">
        <w:rPr>
          <w:sz w:val="28"/>
          <w:szCs w:val="28"/>
          <w:lang w:val="uk-UA"/>
        </w:rPr>
        <w:t>-ну секунду тіло, що вільно падає? (</w:t>
      </w:r>
      <w:r w:rsidRPr="00142748">
        <w:rPr>
          <w:i/>
          <w:sz w:val="28"/>
          <w:szCs w:val="28"/>
          <w:lang w:val="uk-UA"/>
        </w:rPr>
        <w:t xml:space="preserve">Відповідь: </w:t>
      </w:r>
      <w:r w:rsidRPr="00142748">
        <w:rPr>
          <w:i/>
          <w:position w:val="-24"/>
          <w:sz w:val="28"/>
          <w:szCs w:val="28"/>
          <w:lang w:val="uk-UA"/>
        </w:rPr>
        <w:object w:dxaOrig="1340" w:dyaOrig="620">
          <v:shape id="_x0000_i1345" type="#_x0000_t75" style="width:67.55pt;height:31pt" o:ole="">
            <v:imagedata r:id="rId642" o:title=""/>
          </v:shape>
          <o:OLEObject Type="Embed" ProgID="Equation.3" ShapeID="_x0000_i1345" DrawAspect="Content" ObjectID="_1449738304" r:id="rId643"/>
        </w:object>
      </w:r>
      <w:r w:rsidRPr="00813DEA">
        <w:rPr>
          <w:sz w:val="28"/>
          <w:szCs w:val="28"/>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2</w:t>
      </w:r>
      <w:r w:rsidRPr="00813DEA">
        <w:rPr>
          <w:b/>
          <w:color w:val="993300"/>
          <w:sz w:val="28"/>
          <w:szCs w:val="28"/>
        </w:rPr>
        <w:t>7</w:t>
      </w:r>
      <w:r w:rsidRPr="00813DEA">
        <w:rPr>
          <w:b/>
          <w:color w:val="993300"/>
          <w:sz w:val="28"/>
          <w:szCs w:val="28"/>
          <w:lang w:val="uk-UA"/>
        </w:rPr>
        <w:t>.</w:t>
      </w:r>
      <w:r w:rsidRPr="00813DEA">
        <w:rPr>
          <w:sz w:val="28"/>
          <w:szCs w:val="28"/>
          <w:lang w:val="uk-UA"/>
        </w:rPr>
        <w:t xml:space="preserve"> Всесвітньо відомий пам'ятник "Монумент Свободи" встановлений у Нью-Йорку — місті, розташованому на географічній широті φ= 41</w:t>
      </w:r>
      <w:r w:rsidRPr="00813DEA">
        <w:rPr>
          <w:sz w:val="28"/>
          <w:szCs w:val="28"/>
          <w:vertAlign w:val="superscript"/>
          <w:lang w:val="uk-UA"/>
        </w:rPr>
        <w:t>0</w:t>
      </w:r>
      <w:r w:rsidRPr="00813DEA">
        <w:rPr>
          <w:sz w:val="28"/>
          <w:szCs w:val="28"/>
          <w:lang w:val="uk-UA"/>
        </w:rPr>
        <w:t>. Із якою лінійною швидкістю цей пам'ятник здійснює рух, зумовлений добовим обертанням Землі? (Відповідь: 347 м/с)</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28.</w:t>
      </w:r>
      <w:r w:rsidRPr="00813DEA">
        <w:rPr>
          <w:sz w:val="28"/>
          <w:szCs w:val="28"/>
          <w:lang w:val="uk-UA"/>
        </w:rPr>
        <w:t xml:space="preserve"> Всесвітньо відома Ейфелева вежа встановлена у Парижі — місті, розташованому на географічній широті φ= 49</w:t>
      </w:r>
      <w:r w:rsidRPr="00813DEA">
        <w:rPr>
          <w:sz w:val="28"/>
          <w:szCs w:val="28"/>
          <w:vertAlign w:val="superscript"/>
          <w:lang w:val="uk-UA"/>
        </w:rPr>
        <w:t>0</w:t>
      </w:r>
      <w:r w:rsidRPr="00813DEA">
        <w:rPr>
          <w:sz w:val="28"/>
          <w:szCs w:val="28"/>
          <w:lang w:val="uk-UA"/>
        </w:rPr>
        <w:t>. Із якою лінійною швидкістю цей пам'ятник архітектури здійснює рух, зумовлений добовим обертанням Землі? (</w:t>
      </w:r>
      <w:r w:rsidRPr="00142748">
        <w:rPr>
          <w:i/>
          <w:sz w:val="28"/>
          <w:szCs w:val="28"/>
          <w:lang w:val="uk-UA"/>
        </w:rPr>
        <w:t>Відповідь: 300 м/с</w:t>
      </w:r>
      <w:r w:rsidRPr="00813DEA">
        <w:rPr>
          <w:sz w:val="28"/>
          <w:szCs w:val="28"/>
          <w:lang w:val="uk-UA"/>
        </w:rPr>
        <w:t>)</w:t>
      </w:r>
      <w:r>
        <w:rPr>
          <w:sz w:val="28"/>
          <w:szCs w:val="28"/>
          <w:lang w:val="uk-UA"/>
        </w:rPr>
        <w:t>.</w:t>
      </w:r>
    </w:p>
    <w:p w:rsidR="00C8030A" w:rsidRPr="00813DEA" w:rsidRDefault="00C8030A" w:rsidP="00C8030A">
      <w:pPr>
        <w:rPr>
          <w:sz w:val="28"/>
          <w:szCs w:val="28"/>
          <w:lang w:val="uk-UA"/>
        </w:rPr>
      </w:pPr>
      <w:r w:rsidRPr="00813DEA">
        <w:rPr>
          <w:b/>
          <w:color w:val="993300"/>
          <w:sz w:val="28"/>
          <w:szCs w:val="28"/>
          <w:lang w:val="uk-UA"/>
        </w:rPr>
        <w:t>Задача 29.</w:t>
      </w:r>
      <w:r w:rsidRPr="00813DEA">
        <w:rPr>
          <w:sz w:val="28"/>
          <w:szCs w:val="28"/>
          <w:lang w:val="uk-UA"/>
        </w:rPr>
        <w:t xml:space="preserve"> Яке доцентрове прискорення, зумовлене добовим обертанням Землі, має білий ведмідь, що знаходиться у Гренландії? Датський острів Гренландія розташований на географічній широті φ= 70</w:t>
      </w:r>
      <w:r w:rsidRPr="00813DEA">
        <w:rPr>
          <w:sz w:val="28"/>
          <w:szCs w:val="28"/>
          <w:vertAlign w:val="superscript"/>
          <w:lang w:val="uk-UA"/>
        </w:rPr>
        <w:t>0</w:t>
      </w:r>
      <w:r w:rsidRPr="00813DEA">
        <w:rPr>
          <w:sz w:val="28"/>
          <w:szCs w:val="28"/>
          <w:lang w:val="uk-UA"/>
        </w:rPr>
        <w:t>. (</w:t>
      </w:r>
      <w:r w:rsidRPr="00142748">
        <w:rPr>
          <w:i/>
          <w:sz w:val="28"/>
          <w:szCs w:val="28"/>
          <w:lang w:val="uk-UA"/>
        </w:rPr>
        <w:t>Відповідь: 11,6 мм/с</w:t>
      </w:r>
      <w:r w:rsidRPr="00142748">
        <w:rPr>
          <w:i/>
          <w:sz w:val="28"/>
          <w:szCs w:val="28"/>
          <w:vertAlign w:val="superscript"/>
          <w:lang w:val="uk-UA"/>
        </w:rPr>
        <w:t>2</w:t>
      </w:r>
      <w:r w:rsidRPr="00813DEA">
        <w:rPr>
          <w:sz w:val="28"/>
          <w:szCs w:val="28"/>
          <w:lang w:val="uk-UA"/>
        </w:rPr>
        <w:t>)</w:t>
      </w:r>
      <w:r>
        <w:rPr>
          <w:sz w:val="28"/>
          <w:szCs w:val="28"/>
          <w:lang w:val="uk-UA"/>
        </w:rPr>
        <w:t>.</w:t>
      </w:r>
    </w:p>
    <w:p w:rsidR="00C8030A" w:rsidRDefault="00C8030A" w:rsidP="00C8030A">
      <w:pPr>
        <w:rPr>
          <w:sz w:val="28"/>
          <w:szCs w:val="28"/>
          <w:lang w:val="uk-UA"/>
        </w:rPr>
      </w:pPr>
      <w:r w:rsidRPr="00813DEA">
        <w:rPr>
          <w:b/>
          <w:color w:val="993300"/>
          <w:sz w:val="28"/>
          <w:szCs w:val="28"/>
          <w:lang w:val="uk-UA"/>
        </w:rPr>
        <w:t>Задача 30.</w:t>
      </w:r>
      <w:r w:rsidRPr="00813DEA">
        <w:rPr>
          <w:sz w:val="28"/>
          <w:szCs w:val="28"/>
          <w:lang w:val="uk-UA"/>
        </w:rPr>
        <w:t xml:space="preserve"> Із яким доцентровим прискоренням, зумовленим добовим обертанням Землі, рухається бумеранг австралійського аборигена, що зберігається у музеї  Мельбурна? Місто Мельбурн розташоване у Південній півкулі на географічній широті φ= 38</w:t>
      </w:r>
      <w:r w:rsidRPr="00813DEA">
        <w:rPr>
          <w:sz w:val="28"/>
          <w:szCs w:val="28"/>
          <w:vertAlign w:val="superscript"/>
          <w:lang w:val="uk-UA"/>
        </w:rPr>
        <w:t>0</w:t>
      </w:r>
      <w:r w:rsidRPr="00813DEA">
        <w:rPr>
          <w:sz w:val="28"/>
          <w:szCs w:val="28"/>
          <w:lang w:val="uk-UA"/>
        </w:rPr>
        <w:t>. (</w:t>
      </w:r>
      <w:r w:rsidRPr="00142748">
        <w:rPr>
          <w:i/>
          <w:sz w:val="28"/>
          <w:szCs w:val="28"/>
          <w:lang w:val="uk-UA"/>
        </w:rPr>
        <w:t>Відповідь: 27 мм/с</w:t>
      </w:r>
      <w:r w:rsidRPr="00142748">
        <w:rPr>
          <w:i/>
          <w:sz w:val="28"/>
          <w:szCs w:val="28"/>
          <w:vertAlign w:val="superscript"/>
          <w:lang w:val="uk-UA"/>
        </w:rPr>
        <w:t>2</w:t>
      </w:r>
      <w:r w:rsidRPr="00813DEA">
        <w:rPr>
          <w:sz w:val="28"/>
          <w:szCs w:val="28"/>
          <w:lang w:val="uk-UA"/>
        </w:rPr>
        <w:t>)</w:t>
      </w:r>
      <w:r>
        <w:rPr>
          <w:sz w:val="28"/>
          <w:szCs w:val="28"/>
          <w:lang w:val="uk-UA"/>
        </w:rPr>
        <w:t>.</w:t>
      </w:r>
    </w:p>
    <w:p w:rsidR="00C8030A" w:rsidRPr="00AC7FBF" w:rsidRDefault="00AC7FBF" w:rsidP="00C8030A">
      <w:pPr>
        <w:rPr>
          <w:sz w:val="28"/>
          <w:szCs w:val="28"/>
          <w:lang w:val="uk-UA"/>
        </w:rPr>
      </w:pPr>
      <w:r w:rsidRPr="00813DEA">
        <w:rPr>
          <w:b/>
          <w:color w:val="993300"/>
          <w:sz w:val="28"/>
          <w:szCs w:val="28"/>
          <w:lang w:val="uk-UA"/>
        </w:rPr>
        <w:t>Задача 3</w:t>
      </w:r>
      <w:r>
        <w:rPr>
          <w:b/>
          <w:color w:val="993300"/>
          <w:sz w:val="28"/>
          <w:szCs w:val="28"/>
          <w:lang w:val="uk-UA"/>
        </w:rPr>
        <w:t>1</w:t>
      </w:r>
      <w:r w:rsidRPr="00813DEA">
        <w:rPr>
          <w:b/>
          <w:color w:val="993300"/>
          <w:sz w:val="28"/>
          <w:szCs w:val="28"/>
          <w:lang w:val="uk-UA"/>
        </w:rPr>
        <w:t>.</w:t>
      </w:r>
      <w:r w:rsidRPr="00813DEA">
        <w:rPr>
          <w:sz w:val="28"/>
          <w:szCs w:val="28"/>
          <w:lang w:val="uk-UA"/>
        </w:rPr>
        <w:t xml:space="preserve"> </w:t>
      </w:r>
      <w:r>
        <w:rPr>
          <w:sz w:val="28"/>
          <w:szCs w:val="28"/>
          <w:lang w:val="uk-UA"/>
        </w:rPr>
        <w:t>Катер, рухаючись униз за течією річки, обігнав плот у пункті А. Через t= 60 хв. після цього він розвернувся і почав рух у зворотному напрямі. На відстані l=</w:t>
      </w:r>
      <w:r w:rsidRPr="00AC7FBF">
        <w:rPr>
          <w:sz w:val="28"/>
          <w:szCs w:val="28"/>
        </w:rPr>
        <w:t xml:space="preserve"> 6,0 км нижче від пункту А він знову з</w:t>
      </w:r>
      <w:r>
        <w:rPr>
          <w:sz w:val="28"/>
          <w:szCs w:val="28"/>
          <w:lang w:val="uk-UA"/>
        </w:rPr>
        <w:t>устрів плот. Розрахуйте швидкість течії річки за умови, що двигун катера працював однаково при русі в обох напрямах. (</w:t>
      </w:r>
      <w:r w:rsidRPr="00AC7FBF">
        <w:rPr>
          <w:i/>
          <w:sz w:val="28"/>
          <w:szCs w:val="28"/>
          <w:lang w:val="uk-UA"/>
        </w:rPr>
        <w:t>Відповідь: 3 м.год.</w:t>
      </w:r>
      <w:r>
        <w:rPr>
          <w:sz w:val="28"/>
          <w:szCs w:val="28"/>
          <w:lang w:val="uk-UA"/>
        </w:rPr>
        <w:t xml:space="preserve">) </w:t>
      </w:r>
    </w:p>
    <w:p w:rsidR="00BC02E1" w:rsidRDefault="00BC02E1" w:rsidP="00BC02E1">
      <w:pPr>
        <w:rPr>
          <w:sz w:val="28"/>
          <w:szCs w:val="28"/>
          <w:shd w:val="clear" w:color="auto" w:fill="FFFFFF"/>
          <w:lang w:val="uk-UA"/>
        </w:rPr>
      </w:pPr>
      <w:r w:rsidRPr="00813DEA">
        <w:rPr>
          <w:b/>
          <w:color w:val="993300"/>
          <w:sz w:val="28"/>
          <w:szCs w:val="28"/>
          <w:lang w:val="uk-UA"/>
        </w:rPr>
        <w:t>Задача 3</w:t>
      </w:r>
      <w:r>
        <w:rPr>
          <w:b/>
          <w:color w:val="993300"/>
          <w:sz w:val="28"/>
          <w:szCs w:val="28"/>
          <w:lang w:val="uk-UA"/>
        </w:rPr>
        <w:t>2</w:t>
      </w:r>
      <w:r w:rsidRPr="00813DEA">
        <w:rPr>
          <w:b/>
          <w:color w:val="993300"/>
          <w:sz w:val="28"/>
          <w:szCs w:val="28"/>
          <w:lang w:val="uk-UA"/>
        </w:rPr>
        <w:t>.</w:t>
      </w:r>
      <w:r>
        <w:rPr>
          <w:b/>
          <w:color w:val="993300"/>
          <w:sz w:val="28"/>
          <w:szCs w:val="28"/>
          <w:lang w:val="uk-UA"/>
        </w:rPr>
        <w:t xml:space="preserve"> </w:t>
      </w:r>
      <w:r w:rsidRPr="00FD64C4">
        <w:rPr>
          <w:sz w:val="28"/>
          <w:szCs w:val="28"/>
          <w:shd w:val="clear" w:color="auto" w:fill="FFFFFF"/>
          <w:lang w:val="uk-UA"/>
        </w:rPr>
        <w:t>Тіло, рухаючись прямолінійно з постійним прискоренням, пройшло послідовно дві рівні ділянки шляху, по</w:t>
      </w:r>
      <w:r w:rsidRPr="00FD64C4">
        <w:rPr>
          <w:rStyle w:val="apple-converted-space"/>
          <w:sz w:val="28"/>
          <w:szCs w:val="28"/>
          <w:shd w:val="clear" w:color="auto" w:fill="FFFFFF"/>
          <w:lang w:val="uk-UA"/>
        </w:rPr>
        <w:t> </w:t>
      </w:r>
      <w:r w:rsidRPr="00FE5B33">
        <w:rPr>
          <w:bCs/>
          <w:sz w:val="28"/>
          <w:szCs w:val="28"/>
          <w:shd w:val="clear" w:color="auto" w:fill="FFFFFF"/>
          <w:lang w:val="uk-UA"/>
        </w:rPr>
        <w:t>20 м</w:t>
      </w:r>
      <w:r w:rsidRPr="00FD64C4">
        <w:rPr>
          <w:rStyle w:val="apple-converted-space"/>
          <w:sz w:val="28"/>
          <w:szCs w:val="28"/>
          <w:shd w:val="clear" w:color="auto" w:fill="FFFFFF"/>
          <w:lang w:val="uk-UA"/>
        </w:rPr>
        <w:t> </w:t>
      </w:r>
      <w:r w:rsidRPr="00FD64C4">
        <w:rPr>
          <w:sz w:val="28"/>
          <w:szCs w:val="28"/>
          <w:shd w:val="clear" w:color="auto" w:fill="FFFFFF"/>
          <w:lang w:val="uk-UA"/>
        </w:rPr>
        <w:t>кожна. Перша ділянка пройдена за</w:t>
      </w:r>
      <w:r w:rsidRPr="00FD64C4">
        <w:rPr>
          <w:rStyle w:val="apple-converted-space"/>
          <w:sz w:val="28"/>
          <w:szCs w:val="28"/>
          <w:shd w:val="clear" w:color="auto" w:fill="FFFFFF"/>
          <w:lang w:val="uk-UA"/>
        </w:rPr>
        <w:t> </w:t>
      </w:r>
      <w:r w:rsidRPr="00FE5B33">
        <w:rPr>
          <w:bCs/>
          <w:sz w:val="28"/>
          <w:szCs w:val="28"/>
          <w:shd w:val="clear" w:color="auto" w:fill="FFFFFF"/>
          <w:lang w:val="uk-UA"/>
        </w:rPr>
        <w:t>1</w:t>
      </w:r>
      <w:r w:rsidR="00FE5B33">
        <w:rPr>
          <w:bCs/>
          <w:sz w:val="28"/>
          <w:szCs w:val="28"/>
          <w:shd w:val="clear" w:color="auto" w:fill="FFFFFF"/>
          <w:lang w:val="uk-UA"/>
        </w:rPr>
        <w:t>,</w:t>
      </w:r>
      <w:r w:rsidRPr="00FE5B33">
        <w:rPr>
          <w:bCs/>
          <w:sz w:val="28"/>
          <w:szCs w:val="28"/>
          <w:shd w:val="clear" w:color="auto" w:fill="FFFFFF"/>
          <w:lang w:val="uk-UA"/>
        </w:rPr>
        <w:t>06</w:t>
      </w:r>
      <w:r w:rsidRPr="00FD64C4">
        <w:rPr>
          <w:b/>
          <w:bCs/>
          <w:sz w:val="28"/>
          <w:szCs w:val="28"/>
          <w:shd w:val="clear" w:color="auto" w:fill="FFFFFF"/>
          <w:lang w:val="uk-UA"/>
        </w:rPr>
        <w:t xml:space="preserve"> с</w:t>
      </w:r>
      <w:r w:rsidRPr="00FD64C4">
        <w:rPr>
          <w:sz w:val="28"/>
          <w:szCs w:val="28"/>
          <w:shd w:val="clear" w:color="auto" w:fill="FFFFFF"/>
          <w:lang w:val="uk-UA"/>
        </w:rPr>
        <w:t>, а друга — за</w:t>
      </w:r>
      <w:r w:rsidRPr="00FD64C4">
        <w:rPr>
          <w:rStyle w:val="apple-converted-space"/>
          <w:sz w:val="28"/>
          <w:szCs w:val="28"/>
          <w:shd w:val="clear" w:color="auto" w:fill="FFFFFF"/>
          <w:lang w:val="uk-UA"/>
        </w:rPr>
        <w:t> </w:t>
      </w:r>
      <w:r w:rsidRPr="00FE5B33">
        <w:rPr>
          <w:bCs/>
          <w:sz w:val="28"/>
          <w:szCs w:val="28"/>
          <w:shd w:val="clear" w:color="auto" w:fill="FFFFFF"/>
          <w:lang w:val="uk-UA"/>
        </w:rPr>
        <w:t>2</w:t>
      </w:r>
      <w:r w:rsidR="00FE5B33">
        <w:rPr>
          <w:bCs/>
          <w:sz w:val="28"/>
          <w:szCs w:val="28"/>
          <w:shd w:val="clear" w:color="auto" w:fill="FFFFFF"/>
          <w:lang w:val="uk-UA"/>
        </w:rPr>
        <w:t>,</w:t>
      </w:r>
      <w:r w:rsidRPr="00FE5B33">
        <w:rPr>
          <w:bCs/>
          <w:sz w:val="28"/>
          <w:szCs w:val="28"/>
          <w:shd w:val="clear" w:color="auto" w:fill="FFFFFF"/>
          <w:lang w:val="uk-UA"/>
        </w:rPr>
        <w:t>2 с</w:t>
      </w:r>
      <w:r w:rsidRPr="00FD64C4">
        <w:rPr>
          <w:b/>
          <w:bCs/>
          <w:sz w:val="28"/>
          <w:szCs w:val="28"/>
          <w:shd w:val="clear" w:color="auto" w:fill="FFFFFF"/>
          <w:lang w:val="uk-UA"/>
        </w:rPr>
        <w:t>.</w:t>
      </w:r>
      <w:r w:rsidRPr="00FD64C4">
        <w:rPr>
          <w:sz w:val="28"/>
          <w:szCs w:val="28"/>
          <w:shd w:val="clear" w:color="auto" w:fill="FFFFFF"/>
          <w:lang w:val="uk-UA"/>
        </w:rPr>
        <w:t xml:space="preserve"> Визначте прискорення тіла, швидкість на початку першої й наприкінці другої ділянки шляху,</w:t>
      </w:r>
      <w:r w:rsidR="00FE5B33">
        <w:rPr>
          <w:sz w:val="28"/>
          <w:szCs w:val="28"/>
          <w:shd w:val="clear" w:color="auto" w:fill="FFFFFF"/>
          <w:lang w:val="uk-UA"/>
        </w:rPr>
        <w:t xml:space="preserve"> </w:t>
      </w:r>
      <w:r w:rsidRPr="00FD64C4">
        <w:rPr>
          <w:sz w:val="28"/>
          <w:szCs w:val="28"/>
          <w:shd w:val="clear" w:color="auto" w:fill="FFFFFF"/>
          <w:lang w:val="uk-UA"/>
        </w:rPr>
        <w:t>а також шлях, пройдений тілом від початку руху до зупинки. Запишіть рівняння залежностей від часу пройденого шляху, швидкості й прискорення.</w:t>
      </w:r>
    </w:p>
    <w:p w:rsidR="00BC02E1" w:rsidRPr="00FD64C4" w:rsidRDefault="00BC02E1" w:rsidP="00BC02E1">
      <w:pPr>
        <w:rPr>
          <w:sz w:val="28"/>
          <w:szCs w:val="28"/>
          <w:lang w:val="uk-UA"/>
        </w:rPr>
      </w:pPr>
      <w:r w:rsidRPr="00813DEA">
        <w:rPr>
          <w:sz w:val="28"/>
          <w:szCs w:val="28"/>
          <w:lang w:val="uk-UA"/>
        </w:rPr>
        <w:t>(</w:t>
      </w:r>
      <w:r w:rsidRPr="00DF4FA6">
        <w:rPr>
          <w:i/>
          <w:sz w:val="28"/>
          <w:szCs w:val="28"/>
          <w:lang w:val="uk-UA"/>
        </w:rPr>
        <w:t xml:space="preserve">Відповідь: </w:t>
      </w:r>
      <w:r>
        <w:rPr>
          <w:i/>
          <w:sz w:val="28"/>
          <w:szCs w:val="28"/>
          <w:lang w:val="uk-UA"/>
        </w:rPr>
        <w:t>-6</w:t>
      </w:r>
      <w:r w:rsidRPr="00DF4FA6">
        <w:rPr>
          <w:i/>
          <w:sz w:val="28"/>
          <w:szCs w:val="28"/>
          <w:lang w:val="uk-UA"/>
        </w:rPr>
        <w:t xml:space="preserve"> м/с</w:t>
      </w:r>
      <w:r w:rsidRPr="00BC02E1">
        <w:rPr>
          <w:i/>
          <w:sz w:val="28"/>
          <w:szCs w:val="28"/>
          <w:vertAlign w:val="superscript"/>
          <w:lang w:val="uk-UA"/>
        </w:rPr>
        <w:t>2</w:t>
      </w:r>
      <w:r>
        <w:rPr>
          <w:i/>
          <w:sz w:val="28"/>
          <w:szCs w:val="28"/>
          <w:lang w:val="uk-UA"/>
        </w:rPr>
        <w:t xml:space="preserve">; 22 </w:t>
      </w:r>
      <w:r w:rsidRPr="00DF4FA6">
        <w:rPr>
          <w:i/>
          <w:sz w:val="28"/>
          <w:szCs w:val="28"/>
          <w:lang w:val="uk-UA"/>
        </w:rPr>
        <w:t>м/с</w:t>
      </w:r>
      <w:r>
        <w:rPr>
          <w:i/>
          <w:sz w:val="28"/>
          <w:szCs w:val="28"/>
          <w:lang w:val="uk-UA"/>
        </w:rPr>
        <w:t xml:space="preserve">; 2,44 </w:t>
      </w:r>
      <w:r w:rsidRPr="00DF4FA6">
        <w:rPr>
          <w:i/>
          <w:sz w:val="28"/>
          <w:szCs w:val="28"/>
          <w:lang w:val="uk-UA"/>
        </w:rPr>
        <w:t>м/с</w:t>
      </w:r>
      <w:r>
        <w:rPr>
          <w:i/>
          <w:sz w:val="28"/>
          <w:szCs w:val="28"/>
          <w:lang w:val="uk-UA"/>
        </w:rPr>
        <w:t>; 40,33 м</w:t>
      </w:r>
      <w:r w:rsidRPr="00813DEA">
        <w:rPr>
          <w:sz w:val="28"/>
          <w:szCs w:val="28"/>
          <w:lang w:val="uk-UA"/>
        </w:rPr>
        <w:t>)</w:t>
      </w:r>
      <w:r>
        <w:rPr>
          <w:sz w:val="28"/>
          <w:szCs w:val="28"/>
          <w:lang w:val="uk-UA"/>
        </w:rPr>
        <w:t>.</w:t>
      </w:r>
    </w:p>
    <w:p w:rsidR="00BC02E1" w:rsidRPr="00BC02E1" w:rsidRDefault="00BC02E1" w:rsidP="00BC02E1">
      <w:pPr>
        <w:rPr>
          <w:sz w:val="28"/>
          <w:szCs w:val="28"/>
          <w:lang w:val="uk-UA"/>
        </w:rPr>
      </w:pPr>
    </w:p>
    <w:p w:rsidR="00C8030A" w:rsidRDefault="00C8030A" w:rsidP="00C8030A">
      <w:pPr>
        <w:rPr>
          <w:sz w:val="28"/>
          <w:szCs w:val="28"/>
          <w:lang w:val="uk-UA"/>
        </w:rPr>
      </w:pPr>
    </w:p>
    <w:p w:rsidR="00C8030A" w:rsidRPr="00D830EB" w:rsidRDefault="00C8030A" w:rsidP="00C8030A">
      <w:pPr>
        <w:jc w:val="right"/>
        <w:rPr>
          <w:b/>
          <w:color w:val="993300"/>
          <w:sz w:val="40"/>
          <w:szCs w:val="40"/>
          <w:lang w:val="uk-UA"/>
        </w:rPr>
      </w:pPr>
      <w:r>
        <w:rPr>
          <w:b/>
          <w:noProof/>
          <w:color w:val="993300"/>
          <w:sz w:val="40"/>
          <w:szCs w:val="40"/>
        </w:rPr>
        <w:drawing>
          <wp:anchor distT="0" distB="0" distL="114300" distR="114300" simplePos="0" relativeHeight="251724800" behindDoc="0" locked="0" layoutInCell="1" allowOverlap="1">
            <wp:simplePos x="0" y="0"/>
            <wp:positionH relativeFrom="column">
              <wp:posOffset>321310</wp:posOffset>
            </wp:positionH>
            <wp:positionV relativeFrom="paragraph">
              <wp:posOffset>-342900</wp:posOffset>
            </wp:positionV>
            <wp:extent cx="697865" cy="1143000"/>
            <wp:effectExtent l="19050" t="0" r="6985" b="0"/>
            <wp:wrapSquare wrapText="bothSides"/>
            <wp:docPr id="68" name="Рисунок 68"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j0299125"/>
                    <pic:cNvPicPr>
                      <a:picLocks noChangeAspect="1" noChangeArrowheads="1"/>
                    </pic:cNvPicPr>
                  </pic:nvPicPr>
                  <pic:blipFill>
                    <a:blip r:embed="rId19" cstate="print"/>
                    <a:srcRect/>
                    <a:stretch>
                      <a:fillRect/>
                    </a:stretch>
                  </pic:blipFill>
                  <pic:spPr bwMode="auto">
                    <a:xfrm>
                      <a:off x="0" y="0"/>
                      <a:ext cx="697865" cy="1143000"/>
                    </a:xfrm>
                    <a:prstGeom prst="rect">
                      <a:avLst/>
                    </a:prstGeom>
                    <a:noFill/>
                    <a:ln w="9525">
                      <a:noFill/>
                      <a:miter lim="800000"/>
                      <a:headEnd/>
                      <a:tailEnd/>
                    </a:ln>
                  </pic:spPr>
                </pic:pic>
              </a:graphicData>
            </a:graphic>
          </wp:anchor>
        </w:drawing>
      </w:r>
      <w:r>
        <w:rPr>
          <w:b/>
          <w:noProof/>
          <w:color w:val="993300"/>
          <w:sz w:val="40"/>
          <w:szCs w:val="40"/>
          <w:lang w:val="uk-UA"/>
        </w:rPr>
        <w:t>ДОДАТОК</w:t>
      </w:r>
    </w:p>
    <w:p w:rsidR="00C8030A" w:rsidRPr="00C64FBE" w:rsidRDefault="00C8030A" w:rsidP="00C8030A">
      <w:pPr>
        <w:ind w:firstLine="540"/>
        <w:jc w:val="right"/>
        <w:rPr>
          <w:b/>
          <w:color w:val="000080"/>
          <w:sz w:val="32"/>
          <w:szCs w:val="32"/>
          <w:lang w:val="uk-UA"/>
        </w:rPr>
      </w:pPr>
      <w:r>
        <w:rPr>
          <w:b/>
          <w:color w:val="000080"/>
          <w:sz w:val="32"/>
          <w:szCs w:val="32"/>
          <w:lang w:val="uk-UA"/>
        </w:rPr>
        <w:t>ОСНОВНІ  ЗАКОНИ  І  ФОРМУЛИ  КЛАСИЧНОЇ  КІНЕМАТИКИ</w:t>
      </w:r>
      <w:r w:rsidRPr="00C64FBE">
        <w:rPr>
          <w:b/>
          <w:color w:val="000080"/>
          <w:sz w:val="32"/>
          <w:szCs w:val="32"/>
          <w:lang w:val="uk-UA"/>
        </w:rPr>
        <w:t xml:space="preserve">  </w:t>
      </w:r>
    </w:p>
    <w:p w:rsidR="00C8030A" w:rsidRDefault="00C8030A" w:rsidP="00C8030A">
      <w:pPr>
        <w:pStyle w:val="a3"/>
        <w:jc w:val="right"/>
        <w:rPr>
          <w:sz w:val="40"/>
        </w:rPr>
      </w:pPr>
    </w:p>
    <w:p w:rsidR="00C8030A" w:rsidRDefault="00C8030A" w:rsidP="00C8030A">
      <w:pPr>
        <w:pStyle w:val="a3"/>
        <w:jc w:val="right"/>
        <w:rPr>
          <w:sz w:val="40"/>
        </w:rPr>
      </w:pPr>
    </w:p>
    <w:tbl>
      <w:tblPr>
        <w:tblStyle w:val="af"/>
        <w:tblW w:w="0" w:type="auto"/>
        <w:tblLook w:val="01E0"/>
      </w:tblPr>
      <w:tblGrid>
        <w:gridCol w:w="4785"/>
        <w:gridCol w:w="4786"/>
      </w:tblGrid>
      <w:tr w:rsidR="00C8030A" w:rsidTr="00AC7FBF">
        <w:tc>
          <w:tcPr>
            <w:tcW w:w="4785" w:type="dxa"/>
          </w:tcPr>
          <w:p w:rsidR="00C8030A" w:rsidRPr="005E4B0C" w:rsidRDefault="00C8030A" w:rsidP="00AC7FBF">
            <w:pPr>
              <w:jc w:val="center"/>
              <w:rPr>
                <w:b/>
                <w:sz w:val="32"/>
                <w:szCs w:val="32"/>
                <w:lang w:val="uk-UA"/>
              </w:rPr>
            </w:pPr>
            <w:r w:rsidRPr="005E4B0C">
              <w:rPr>
                <w:b/>
                <w:sz w:val="32"/>
                <w:szCs w:val="32"/>
                <w:lang w:val="uk-UA"/>
              </w:rPr>
              <w:t>Запис у математичній формі</w:t>
            </w:r>
          </w:p>
        </w:tc>
        <w:tc>
          <w:tcPr>
            <w:tcW w:w="4786" w:type="dxa"/>
          </w:tcPr>
          <w:p w:rsidR="00C8030A" w:rsidRPr="005E4B0C" w:rsidRDefault="00C8030A" w:rsidP="00AC7FBF">
            <w:pPr>
              <w:jc w:val="center"/>
              <w:rPr>
                <w:b/>
                <w:sz w:val="32"/>
                <w:szCs w:val="32"/>
                <w:lang w:val="uk-UA"/>
              </w:rPr>
            </w:pPr>
            <w:r w:rsidRPr="005E4B0C">
              <w:rPr>
                <w:b/>
                <w:sz w:val="32"/>
                <w:szCs w:val="32"/>
                <w:lang w:val="uk-UA"/>
              </w:rPr>
              <w:t>Фізичний зміст</w:t>
            </w:r>
          </w:p>
        </w:tc>
      </w:tr>
      <w:tr w:rsidR="00C8030A" w:rsidTr="00AC7FBF">
        <w:tc>
          <w:tcPr>
            <w:tcW w:w="4785" w:type="dxa"/>
          </w:tcPr>
          <w:p w:rsidR="00C8030A" w:rsidRPr="00D830EB" w:rsidRDefault="00C8030A" w:rsidP="00AC7FBF">
            <w:pPr>
              <w:rPr>
                <w:sz w:val="28"/>
                <w:szCs w:val="28"/>
              </w:rPr>
            </w:pPr>
            <w:r w:rsidRPr="00D830EB">
              <w:rPr>
                <w:position w:val="-24"/>
                <w:sz w:val="28"/>
                <w:szCs w:val="28"/>
              </w:rPr>
              <w:object w:dxaOrig="760" w:dyaOrig="620">
                <v:shape id="_x0000_i1346" type="#_x0000_t75" style="width:37.65pt;height:31pt" o:ole="">
                  <v:imagedata r:id="rId644" o:title=""/>
                </v:shape>
                <o:OLEObject Type="Embed" ProgID="Equation.3" ShapeID="_x0000_i1346" DrawAspect="Content" ObjectID="_1449738305" r:id="rId645"/>
              </w:object>
            </w:r>
          </w:p>
        </w:tc>
        <w:tc>
          <w:tcPr>
            <w:tcW w:w="4786" w:type="dxa"/>
          </w:tcPr>
          <w:p w:rsidR="00C8030A" w:rsidRPr="00D830EB" w:rsidRDefault="00C8030A" w:rsidP="00AC7FBF">
            <w:pPr>
              <w:rPr>
                <w:sz w:val="28"/>
                <w:szCs w:val="28"/>
                <w:lang w:val="uk-UA"/>
              </w:rPr>
            </w:pPr>
            <w:r w:rsidRPr="00D830EB">
              <w:rPr>
                <w:sz w:val="28"/>
                <w:szCs w:val="28"/>
                <w:lang w:val="uk-UA"/>
              </w:rPr>
              <w:t>Середня шляхова швидкість</w:t>
            </w:r>
          </w:p>
        </w:tc>
      </w:tr>
      <w:tr w:rsidR="00C8030A" w:rsidTr="00AC7FBF">
        <w:tc>
          <w:tcPr>
            <w:tcW w:w="4785" w:type="dxa"/>
          </w:tcPr>
          <w:p w:rsidR="00C8030A" w:rsidRPr="00D830EB" w:rsidRDefault="00C8030A" w:rsidP="00AC7FBF">
            <w:pPr>
              <w:rPr>
                <w:sz w:val="28"/>
                <w:szCs w:val="28"/>
              </w:rPr>
            </w:pPr>
            <w:r w:rsidRPr="00D830EB">
              <w:rPr>
                <w:position w:val="-24"/>
                <w:sz w:val="28"/>
                <w:szCs w:val="28"/>
                <w:lang w:val="uk-UA"/>
              </w:rPr>
              <w:object w:dxaOrig="2560" w:dyaOrig="620">
                <v:shape id="_x0000_i1347" type="#_x0000_t75" style="width:128.5pt;height:31pt" o:ole="">
                  <v:imagedata r:id="rId69" o:title=""/>
                </v:shape>
                <o:OLEObject Type="Embed" ProgID="Equation.3" ShapeID="_x0000_i1347" DrawAspect="Content" ObjectID="_1449738306" r:id="rId646"/>
              </w:object>
            </w:r>
          </w:p>
        </w:tc>
        <w:tc>
          <w:tcPr>
            <w:tcW w:w="4786" w:type="dxa"/>
          </w:tcPr>
          <w:p w:rsidR="00C8030A" w:rsidRPr="00D830EB" w:rsidRDefault="00C8030A" w:rsidP="00AC7FBF">
            <w:pPr>
              <w:rPr>
                <w:sz w:val="28"/>
                <w:szCs w:val="28"/>
                <w:lang w:val="uk-UA"/>
              </w:rPr>
            </w:pPr>
            <w:r w:rsidRPr="00D830EB">
              <w:rPr>
                <w:sz w:val="28"/>
                <w:szCs w:val="28"/>
                <w:lang w:val="uk-UA"/>
              </w:rPr>
              <w:t>Середня швидкість переміщення</w:t>
            </w:r>
          </w:p>
        </w:tc>
      </w:tr>
      <w:tr w:rsidR="00C8030A" w:rsidTr="00AC7FBF">
        <w:tc>
          <w:tcPr>
            <w:tcW w:w="4785" w:type="dxa"/>
          </w:tcPr>
          <w:p w:rsidR="00C8030A" w:rsidRPr="00D830EB" w:rsidRDefault="00C8030A" w:rsidP="00AC7FBF">
            <w:pPr>
              <w:rPr>
                <w:sz w:val="28"/>
                <w:szCs w:val="28"/>
              </w:rPr>
            </w:pPr>
            <w:r w:rsidRPr="00D830EB">
              <w:rPr>
                <w:position w:val="-30"/>
                <w:sz w:val="28"/>
                <w:szCs w:val="28"/>
                <w:lang w:val="uk-UA"/>
              </w:rPr>
              <w:object w:dxaOrig="1840" w:dyaOrig="680">
                <v:shape id="_x0000_i1348" type="#_x0000_t75" style="width:91.95pt;height:34.35pt" o:ole="">
                  <v:imagedata r:id="rId82" o:title=""/>
                </v:shape>
                <o:OLEObject Type="Embed" ProgID="Equation.3" ShapeID="_x0000_i1348" DrawAspect="Content" ObjectID="_1449738307" r:id="rId647"/>
              </w:object>
            </w:r>
          </w:p>
        </w:tc>
        <w:tc>
          <w:tcPr>
            <w:tcW w:w="4786" w:type="dxa"/>
          </w:tcPr>
          <w:p w:rsidR="00C8030A" w:rsidRPr="00D830EB" w:rsidRDefault="00C8030A" w:rsidP="00AC7FBF">
            <w:pPr>
              <w:rPr>
                <w:sz w:val="28"/>
                <w:szCs w:val="28"/>
                <w:lang w:val="uk-UA"/>
              </w:rPr>
            </w:pPr>
            <w:r w:rsidRPr="00D830EB">
              <w:rPr>
                <w:sz w:val="28"/>
                <w:szCs w:val="28"/>
                <w:lang w:val="uk-UA"/>
              </w:rPr>
              <w:t>Середня швидкість одновимірного руху (уздовж координатної осі ОХ)</w:t>
            </w:r>
          </w:p>
        </w:tc>
      </w:tr>
      <w:tr w:rsidR="00C8030A" w:rsidTr="00AC7FBF">
        <w:tc>
          <w:tcPr>
            <w:tcW w:w="4785" w:type="dxa"/>
          </w:tcPr>
          <w:p w:rsidR="00C8030A" w:rsidRPr="00D830EB" w:rsidRDefault="00C8030A" w:rsidP="00AC7FBF">
            <w:pPr>
              <w:rPr>
                <w:sz w:val="28"/>
                <w:szCs w:val="28"/>
              </w:rPr>
            </w:pPr>
            <w:r w:rsidRPr="00D830EB">
              <w:rPr>
                <w:position w:val="-26"/>
                <w:sz w:val="28"/>
                <w:szCs w:val="28"/>
                <w:lang w:val="uk-UA"/>
              </w:rPr>
              <w:object w:dxaOrig="1840" w:dyaOrig="639">
                <v:shape id="_x0000_i1349" type="#_x0000_t75" style="width:91.95pt;height:32.1pt" o:ole="">
                  <v:imagedata r:id="rId105" o:title=""/>
                </v:shape>
                <o:OLEObject Type="Embed" ProgID="Equation.3" ShapeID="_x0000_i1349" DrawAspect="Content" ObjectID="_1449738308" r:id="rId648"/>
              </w:object>
            </w:r>
          </w:p>
        </w:tc>
        <w:tc>
          <w:tcPr>
            <w:tcW w:w="4786" w:type="dxa"/>
          </w:tcPr>
          <w:p w:rsidR="00C8030A" w:rsidRPr="00D830EB" w:rsidRDefault="00C8030A" w:rsidP="00AC7FBF">
            <w:pPr>
              <w:rPr>
                <w:sz w:val="28"/>
                <w:szCs w:val="28"/>
                <w:lang w:val="uk-UA"/>
              </w:rPr>
            </w:pPr>
            <w:r w:rsidRPr="00D830EB">
              <w:rPr>
                <w:sz w:val="28"/>
                <w:szCs w:val="28"/>
                <w:lang w:val="uk-UA"/>
              </w:rPr>
              <w:t>Миттєва швидкість МТ, що рухається уздовж координатної осі ОХ</w:t>
            </w:r>
          </w:p>
        </w:tc>
      </w:tr>
      <w:tr w:rsidR="00C8030A" w:rsidTr="00AC7FBF">
        <w:tc>
          <w:tcPr>
            <w:tcW w:w="4785" w:type="dxa"/>
          </w:tcPr>
          <w:p w:rsidR="00C8030A" w:rsidRPr="00D830EB" w:rsidRDefault="00C8030A" w:rsidP="00AC7FBF">
            <w:pPr>
              <w:tabs>
                <w:tab w:val="left" w:pos="1080"/>
              </w:tabs>
              <w:jc w:val="both"/>
              <w:rPr>
                <w:sz w:val="28"/>
                <w:szCs w:val="28"/>
              </w:rPr>
            </w:pPr>
            <w:r w:rsidRPr="00D830EB">
              <w:rPr>
                <w:position w:val="-30"/>
                <w:sz w:val="28"/>
                <w:szCs w:val="28"/>
              </w:rPr>
              <w:object w:dxaOrig="1860" w:dyaOrig="680">
                <v:shape id="_x0000_i1350" type="#_x0000_t75" style="width:93.05pt;height:34.35pt" o:ole="">
                  <v:imagedata r:id="rId649" o:title=""/>
                </v:shape>
                <o:OLEObject Type="Embed" ProgID="Equation.3" ShapeID="_x0000_i1350" DrawAspect="Content" ObjectID="_1449738309" r:id="rId650"/>
              </w:object>
            </w:r>
            <w:r w:rsidRPr="00D830EB">
              <w:rPr>
                <w:sz w:val="28"/>
                <w:szCs w:val="28"/>
              </w:rPr>
              <w:tab/>
            </w:r>
          </w:p>
        </w:tc>
        <w:tc>
          <w:tcPr>
            <w:tcW w:w="4786" w:type="dxa"/>
          </w:tcPr>
          <w:p w:rsidR="00C8030A" w:rsidRPr="00D830EB" w:rsidRDefault="00C8030A" w:rsidP="00AC7FBF">
            <w:pPr>
              <w:rPr>
                <w:sz w:val="28"/>
                <w:szCs w:val="28"/>
                <w:lang w:val="uk-UA"/>
              </w:rPr>
            </w:pPr>
            <w:r w:rsidRPr="00D830EB">
              <w:rPr>
                <w:sz w:val="28"/>
                <w:szCs w:val="28"/>
                <w:lang w:val="uk-UA"/>
              </w:rPr>
              <w:t xml:space="preserve">Середнє прискорення </w:t>
            </w:r>
          </w:p>
        </w:tc>
      </w:tr>
      <w:tr w:rsidR="00C8030A" w:rsidTr="00AC7FBF">
        <w:tc>
          <w:tcPr>
            <w:tcW w:w="4785" w:type="dxa"/>
          </w:tcPr>
          <w:p w:rsidR="00C8030A" w:rsidRPr="00D830EB" w:rsidRDefault="00C8030A" w:rsidP="00AC7FBF">
            <w:pPr>
              <w:rPr>
                <w:sz w:val="28"/>
                <w:szCs w:val="28"/>
              </w:rPr>
            </w:pPr>
            <w:r w:rsidRPr="00D830EB">
              <w:rPr>
                <w:position w:val="-26"/>
                <w:sz w:val="28"/>
                <w:szCs w:val="28"/>
                <w:lang w:val="uk-UA"/>
              </w:rPr>
              <w:object w:dxaOrig="1840" w:dyaOrig="639">
                <v:shape id="_x0000_i1351" type="#_x0000_t75" style="width:91.95pt;height:32.1pt" o:ole="">
                  <v:imagedata r:id="rId133" o:title=""/>
                </v:shape>
                <o:OLEObject Type="Embed" ProgID="Equation.3" ShapeID="_x0000_i1351" DrawAspect="Content" ObjectID="_1449738310" r:id="rId651"/>
              </w:object>
            </w:r>
          </w:p>
        </w:tc>
        <w:tc>
          <w:tcPr>
            <w:tcW w:w="4786" w:type="dxa"/>
          </w:tcPr>
          <w:p w:rsidR="00C8030A" w:rsidRPr="00D830EB" w:rsidRDefault="00C8030A" w:rsidP="00AC7FBF">
            <w:pPr>
              <w:rPr>
                <w:sz w:val="28"/>
                <w:szCs w:val="28"/>
                <w:lang w:val="uk-UA"/>
              </w:rPr>
            </w:pPr>
            <w:r w:rsidRPr="00D830EB">
              <w:rPr>
                <w:sz w:val="28"/>
                <w:szCs w:val="28"/>
                <w:lang w:val="uk-UA"/>
              </w:rPr>
              <w:t>Миттєве прискорення</w:t>
            </w:r>
          </w:p>
        </w:tc>
      </w:tr>
      <w:tr w:rsidR="00C8030A" w:rsidTr="00AC7FBF">
        <w:tc>
          <w:tcPr>
            <w:tcW w:w="4785" w:type="dxa"/>
          </w:tcPr>
          <w:p w:rsidR="00C8030A" w:rsidRPr="00D830EB" w:rsidRDefault="00C8030A" w:rsidP="00AC7FBF">
            <w:pPr>
              <w:rPr>
                <w:sz w:val="28"/>
                <w:szCs w:val="28"/>
              </w:rPr>
            </w:pPr>
            <w:r w:rsidRPr="00D830EB">
              <w:rPr>
                <w:position w:val="-24"/>
                <w:sz w:val="28"/>
                <w:szCs w:val="28"/>
                <w:lang w:val="uk-UA"/>
              </w:rPr>
              <w:object w:dxaOrig="1020" w:dyaOrig="620">
                <v:shape id="_x0000_i1352" type="#_x0000_t75" style="width:50.95pt;height:31pt" o:ole="">
                  <v:imagedata r:id="rId145" o:title=""/>
                </v:shape>
                <o:OLEObject Type="Embed" ProgID="Equation.3" ShapeID="_x0000_i1352" DrawAspect="Content" ObjectID="_1449738311" r:id="rId652"/>
              </w:object>
            </w:r>
            <w:r w:rsidRPr="00D830EB">
              <w:rPr>
                <w:sz w:val="28"/>
                <w:szCs w:val="28"/>
              </w:rPr>
              <w:t xml:space="preserve">;   </w:t>
            </w:r>
            <w:r w:rsidRPr="00D830EB">
              <w:rPr>
                <w:position w:val="-26"/>
                <w:sz w:val="28"/>
                <w:szCs w:val="28"/>
                <w:lang w:val="uk-UA"/>
              </w:rPr>
              <w:object w:dxaOrig="2020" w:dyaOrig="639">
                <v:shape id="_x0000_i1353" type="#_x0000_t75" style="width:100.8pt;height:32.1pt" o:ole="">
                  <v:imagedata r:id="rId153" o:title=""/>
                </v:shape>
                <o:OLEObject Type="Embed" ProgID="Equation.3" ShapeID="_x0000_i1353" DrawAspect="Content" ObjectID="_1449738312" r:id="rId653"/>
              </w:object>
            </w:r>
          </w:p>
        </w:tc>
        <w:tc>
          <w:tcPr>
            <w:tcW w:w="4786" w:type="dxa"/>
          </w:tcPr>
          <w:p w:rsidR="00C8030A" w:rsidRPr="00D830EB" w:rsidRDefault="00C8030A" w:rsidP="00AC7FBF">
            <w:pPr>
              <w:rPr>
                <w:sz w:val="28"/>
                <w:szCs w:val="28"/>
                <w:lang w:val="uk-UA"/>
              </w:rPr>
            </w:pPr>
            <w:r w:rsidRPr="00D830EB">
              <w:rPr>
                <w:sz w:val="28"/>
                <w:szCs w:val="28"/>
                <w:lang w:val="uk-UA"/>
              </w:rPr>
              <w:t>Середня кутова швидкість;  миттєва кутова швидкість</w:t>
            </w:r>
          </w:p>
        </w:tc>
      </w:tr>
      <w:tr w:rsidR="00C8030A" w:rsidTr="00AC7FBF">
        <w:tc>
          <w:tcPr>
            <w:tcW w:w="4785" w:type="dxa"/>
          </w:tcPr>
          <w:p w:rsidR="00C8030A" w:rsidRDefault="00C8030A" w:rsidP="00AC7FBF">
            <w:pPr>
              <w:rPr>
                <w:sz w:val="28"/>
                <w:szCs w:val="28"/>
                <w:lang w:val="uk-UA"/>
              </w:rPr>
            </w:pPr>
          </w:p>
          <w:p w:rsidR="00C8030A" w:rsidRPr="00D830EB" w:rsidRDefault="00C8030A" w:rsidP="00AC7FBF">
            <w:pPr>
              <w:rPr>
                <w:sz w:val="28"/>
                <w:szCs w:val="28"/>
              </w:rPr>
            </w:pPr>
            <w:r w:rsidRPr="00D830EB">
              <w:rPr>
                <w:position w:val="-6"/>
                <w:sz w:val="28"/>
                <w:szCs w:val="28"/>
                <w:lang w:val="uk-UA"/>
              </w:rPr>
              <w:object w:dxaOrig="740" w:dyaOrig="279">
                <v:shape id="_x0000_i1354" type="#_x0000_t75" style="width:44.3pt;height:16.6pt" o:ole="">
                  <v:imagedata r:id="rId166" o:title=""/>
                </v:shape>
                <o:OLEObject Type="Embed" ProgID="Equation.3" ShapeID="_x0000_i1354" DrawAspect="Content" ObjectID="_1449738313" r:id="rId654"/>
              </w:object>
            </w:r>
          </w:p>
        </w:tc>
        <w:tc>
          <w:tcPr>
            <w:tcW w:w="4786" w:type="dxa"/>
          </w:tcPr>
          <w:p w:rsidR="00C8030A" w:rsidRPr="00D830EB" w:rsidRDefault="00C8030A" w:rsidP="00AC7FBF">
            <w:pPr>
              <w:rPr>
                <w:sz w:val="28"/>
                <w:szCs w:val="28"/>
                <w:lang w:val="uk-UA"/>
              </w:rPr>
            </w:pPr>
            <w:r w:rsidRPr="00D830EB">
              <w:rPr>
                <w:sz w:val="28"/>
                <w:szCs w:val="28"/>
                <w:lang w:val="uk-UA"/>
              </w:rPr>
              <w:t>Зв'язок між лінійної і кутовою швидкостями МТ, що рухається по колу радіуса R</w:t>
            </w:r>
          </w:p>
        </w:tc>
      </w:tr>
      <w:tr w:rsidR="00C8030A" w:rsidTr="00AC7FBF">
        <w:tc>
          <w:tcPr>
            <w:tcW w:w="4785" w:type="dxa"/>
          </w:tcPr>
          <w:p w:rsidR="00C8030A" w:rsidRPr="00D830EB" w:rsidRDefault="00C8030A" w:rsidP="00AC7FBF">
            <w:pPr>
              <w:tabs>
                <w:tab w:val="left" w:pos="1460"/>
              </w:tabs>
              <w:rPr>
                <w:sz w:val="28"/>
                <w:szCs w:val="28"/>
              </w:rPr>
            </w:pPr>
            <w:r w:rsidRPr="00D830EB">
              <w:rPr>
                <w:position w:val="-30"/>
                <w:sz w:val="28"/>
                <w:szCs w:val="28"/>
              </w:rPr>
              <w:object w:dxaOrig="2000" w:dyaOrig="680">
                <v:shape id="_x0000_i1355" type="#_x0000_t75" style="width:100.8pt;height:34.35pt" o:ole="">
                  <v:imagedata r:id="rId655" o:title=""/>
                </v:shape>
                <o:OLEObject Type="Embed" ProgID="Equation.3" ShapeID="_x0000_i1355" DrawAspect="Content" ObjectID="_1449738314" r:id="rId656"/>
              </w:object>
            </w:r>
            <w:r w:rsidRPr="00D830EB">
              <w:rPr>
                <w:sz w:val="28"/>
                <w:szCs w:val="28"/>
              </w:rPr>
              <w:t xml:space="preserve">;   </w:t>
            </w:r>
            <w:r w:rsidRPr="00D830EB">
              <w:rPr>
                <w:position w:val="-26"/>
                <w:sz w:val="28"/>
                <w:szCs w:val="28"/>
                <w:lang w:val="uk-UA"/>
              </w:rPr>
              <w:object w:dxaOrig="1939" w:dyaOrig="639">
                <v:shape id="_x0000_i1356" type="#_x0000_t75" style="width:97.5pt;height:32.1pt" o:ole="">
                  <v:imagedata r:id="rId174" o:title=""/>
                </v:shape>
                <o:OLEObject Type="Embed" ProgID="Equation.3" ShapeID="_x0000_i1356" DrawAspect="Content" ObjectID="_1449738315" r:id="rId657"/>
              </w:object>
            </w:r>
            <w:r w:rsidRPr="00D830EB">
              <w:rPr>
                <w:sz w:val="28"/>
                <w:szCs w:val="28"/>
              </w:rPr>
              <w:tab/>
            </w:r>
          </w:p>
        </w:tc>
        <w:tc>
          <w:tcPr>
            <w:tcW w:w="4786" w:type="dxa"/>
          </w:tcPr>
          <w:p w:rsidR="00C8030A" w:rsidRPr="00D830EB" w:rsidRDefault="00C8030A" w:rsidP="00AC7FBF">
            <w:pPr>
              <w:rPr>
                <w:sz w:val="28"/>
                <w:szCs w:val="28"/>
                <w:lang w:val="uk-UA"/>
              </w:rPr>
            </w:pPr>
            <w:r w:rsidRPr="00D830EB">
              <w:rPr>
                <w:sz w:val="28"/>
                <w:szCs w:val="28"/>
                <w:lang w:val="uk-UA"/>
              </w:rPr>
              <w:t>Середнє кутове прискорення;   миттєве кутове прискорення</w:t>
            </w:r>
          </w:p>
        </w:tc>
      </w:tr>
      <w:tr w:rsidR="00C8030A" w:rsidTr="00AC7FBF">
        <w:tc>
          <w:tcPr>
            <w:tcW w:w="4785" w:type="dxa"/>
          </w:tcPr>
          <w:p w:rsidR="00C8030A" w:rsidRPr="00D830EB" w:rsidRDefault="00C8030A" w:rsidP="00AC7FBF">
            <w:pPr>
              <w:rPr>
                <w:sz w:val="28"/>
                <w:szCs w:val="28"/>
              </w:rPr>
            </w:pPr>
            <w:r w:rsidRPr="00D830EB">
              <w:rPr>
                <w:position w:val="-26"/>
                <w:sz w:val="28"/>
                <w:szCs w:val="28"/>
                <w:lang w:val="uk-UA"/>
              </w:rPr>
              <w:object w:dxaOrig="1860" w:dyaOrig="680">
                <v:shape id="_x0000_i1357" type="#_x0000_t75" style="width:93.05pt;height:34.35pt" o:ole="">
                  <v:imagedata r:id="rId249" o:title=""/>
                </v:shape>
                <o:OLEObject Type="Embed" ProgID="Equation.3" ShapeID="_x0000_i1357" DrawAspect="Content" ObjectID="_1449738316" r:id="rId658"/>
              </w:object>
            </w:r>
          </w:p>
        </w:tc>
        <w:tc>
          <w:tcPr>
            <w:tcW w:w="4786" w:type="dxa"/>
          </w:tcPr>
          <w:p w:rsidR="00C8030A" w:rsidRPr="00D830EB" w:rsidRDefault="00C8030A" w:rsidP="00AC7FBF">
            <w:pPr>
              <w:rPr>
                <w:sz w:val="28"/>
                <w:szCs w:val="28"/>
                <w:lang w:val="uk-UA"/>
              </w:rPr>
            </w:pPr>
            <w:r w:rsidRPr="00D830EB">
              <w:rPr>
                <w:sz w:val="28"/>
                <w:szCs w:val="28"/>
                <w:lang w:val="uk-UA"/>
              </w:rPr>
              <w:t>Доцентрове (нормальне) прискорення</w:t>
            </w:r>
          </w:p>
        </w:tc>
      </w:tr>
      <w:tr w:rsidR="00C8030A" w:rsidTr="00AC7FBF">
        <w:tc>
          <w:tcPr>
            <w:tcW w:w="4785" w:type="dxa"/>
          </w:tcPr>
          <w:p w:rsidR="00C8030A" w:rsidRPr="00D830EB" w:rsidRDefault="00C8030A" w:rsidP="00AC7FBF">
            <w:pPr>
              <w:rPr>
                <w:sz w:val="28"/>
                <w:szCs w:val="28"/>
              </w:rPr>
            </w:pPr>
            <w:r w:rsidRPr="00D830EB">
              <w:rPr>
                <w:position w:val="-10"/>
                <w:sz w:val="28"/>
                <w:szCs w:val="28"/>
              </w:rPr>
              <w:object w:dxaOrig="760" w:dyaOrig="320">
                <v:shape id="_x0000_i1358" type="#_x0000_t75" style="width:37.65pt;height:15.5pt" o:ole="">
                  <v:imagedata r:id="rId659" o:title=""/>
                </v:shape>
                <o:OLEObject Type="Embed" ProgID="Equation.3" ShapeID="_x0000_i1358" DrawAspect="Content" ObjectID="_1449738317" r:id="rId660"/>
              </w:object>
            </w:r>
            <w:r w:rsidRPr="00D830EB">
              <w:rPr>
                <w:sz w:val="28"/>
                <w:szCs w:val="28"/>
              </w:rPr>
              <w:t xml:space="preserve">;   </w:t>
            </w:r>
            <w:r w:rsidRPr="00D830EB">
              <w:rPr>
                <w:position w:val="-6"/>
                <w:sz w:val="28"/>
                <w:szCs w:val="28"/>
              </w:rPr>
              <w:object w:dxaOrig="780" w:dyaOrig="279">
                <v:shape id="_x0000_i1359" type="#_x0000_t75" style="width:38.75pt;height:13.3pt" o:ole="">
                  <v:imagedata r:id="rId661" o:title=""/>
                </v:shape>
                <o:OLEObject Type="Embed" ProgID="Equation.3" ShapeID="_x0000_i1359" DrawAspect="Content" ObjectID="_1449738318" r:id="rId662"/>
              </w:object>
            </w:r>
            <w:r w:rsidRPr="00D830EB">
              <w:rPr>
                <w:sz w:val="28"/>
                <w:szCs w:val="28"/>
              </w:rPr>
              <w:t xml:space="preserve">;   </w:t>
            </w:r>
            <w:r w:rsidRPr="00D830EB">
              <w:rPr>
                <w:position w:val="-12"/>
                <w:sz w:val="28"/>
                <w:szCs w:val="28"/>
              </w:rPr>
              <w:object w:dxaOrig="840" w:dyaOrig="360">
                <v:shape id="_x0000_i1360" type="#_x0000_t75" style="width:42.1pt;height:18.85pt" o:ole="">
                  <v:imagedata r:id="rId663" o:title=""/>
                </v:shape>
                <o:OLEObject Type="Embed" ProgID="Equation.3" ShapeID="_x0000_i1360" DrawAspect="Content" ObjectID="_1449738319" r:id="rId664"/>
              </w:object>
            </w:r>
            <w:r w:rsidRPr="00D830EB">
              <w:rPr>
                <w:sz w:val="28"/>
                <w:szCs w:val="28"/>
              </w:rPr>
              <w:t xml:space="preserve">;   </w:t>
            </w:r>
            <w:r w:rsidRPr="00D830EB">
              <w:rPr>
                <w:position w:val="-24"/>
                <w:sz w:val="28"/>
                <w:szCs w:val="28"/>
              </w:rPr>
              <w:object w:dxaOrig="1480" w:dyaOrig="660">
                <v:shape id="_x0000_i1361" type="#_x0000_t75" style="width:73.1pt;height:33.25pt" o:ole="">
                  <v:imagedata r:id="rId665" o:title=""/>
                </v:shape>
                <o:OLEObject Type="Embed" ProgID="Equation.3" ShapeID="_x0000_i1361" DrawAspect="Content" ObjectID="_1449738320" r:id="rId666"/>
              </w:object>
            </w:r>
          </w:p>
        </w:tc>
        <w:tc>
          <w:tcPr>
            <w:tcW w:w="4786" w:type="dxa"/>
          </w:tcPr>
          <w:p w:rsidR="00C8030A" w:rsidRPr="00D830EB" w:rsidRDefault="00C8030A" w:rsidP="00AC7FBF">
            <w:pPr>
              <w:rPr>
                <w:sz w:val="28"/>
                <w:szCs w:val="28"/>
                <w:lang w:val="uk-UA"/>
              </w:rPr>
            </w:pPr>
            <w:r w:rsidRPr="00D830EB">
              <w:rPr>
                <w:sz w:val="28"/>
                <w:szCs w:val="28"/>
                <w:lang w:val="uk-UA"/>
              </w:rPr>
              <w:t>Зв'язок між лінійними і кутовими кінематичними величинами при обертальному русі</w:t>
            </w:r>
          </w:p>
        </w:tc>
      </w:tr>
      <w:tr w:rsidR="00C8030A" w:rsidTr="00AC7FBF">
        <w:tc>
          <w:tcPr>
            <w:tcW w:w="4785" w:type="dxa"/>
          </w:tcPr>
          <w:p w:rsidR="00C8030A" w:rsidRPr="00D830EB" w:rsidRDefault="00C8030A" w:rsidP="00AC7FBF">
            <w:pPr>
              <w:rPr>
                <w:sz w:val="28"/>
                <w:szCs w:val="28"/>
              </w:rPr>
            </w:pPr>
            <w:r w:rsidRPr="00D830EB">
              <w:rPr>
                <w:position w:val="-12"/>
                <w:sz w:val="28"/>
                <w:szCs w:val="28"/>
              </w:rPr>
              <w:object w:dxaOrig="1080" w:dyaOrig="360">
                <v:shape id="_x0000_i1362" type="#_x0000_t75" style="width:53.15pt;height:18.85pt" o:ole="">
                  <v:imagedata r:id="rId667" o:title=""/>
                </v:shape>
                <o:OLEObject Type="Embed" ProgID="Equation.3" ShapeID="_x0000_i1362" DrawAspect="Content" ObjectID="_1449738321" r:id="rId668"/>
              </w:object>
            </w:r>
            <w:r w:rsidRPr="00D830EB">
              <w:rPr>
                <w:sz w:val="28"/>
                <w:szCs w:val="28"/>
              </w:rPr>
              <w:t xml:space="preserve">;     </w:t>
            </w:r>
            <w:r w:rsidRPr="00D830EB">
              <w:rPr>
                <w:position w:val="-24"/>
                <w:sz w:val="28"/>
                <w:szCs w:val="28"/>
              </w:rPr>
              <w:object w:dxaOrig="1280" w:dyaOrig="660">
                <v:shape id="_x0000_i1363" type="#_x0000_t75" style="width:64.25pt;height:33.25pt" o:ole="">
                  <v:imagedata r:id="rId669" o:title=""/>
                </v:shape>
                <o:OLEObject Type="Embed" ProgID="Equation.3" ShapeID="_x0000_i1363" DrawAspect="Content" ObjectID="_1449738322" r:id="rId670"/>
              </w:object>
            </w:r>
          </w:p>
        </w:tc>
        <w:tc>
          <w:tcPr>
            <w:tcW w:w="4786" w:type="dxa"/>
          </w:tcPr>
          <w:p w:rsidR="00C8030A" w:rsidRPr="00D830EB" w:rsidRDefault="00C8030A" w:rsidP="00AC7FBF">
            <w:pPr>
              <w:rPr>
                <w:sz w:val="28"/>
                <w:szCs w:val="28"/>
                <w:lang w:val="uk-UA"/>
              </w:rPr>
            </w:pPr>
            <w:r w:rsidRPr="00D830EB">
              <w:rPr>
                <w:sz w:val="28"/>
                <w:szCs w:val="28"/>
                <w:lang w:val="uk-UA"/>
              </w:rPr>
              <w:t>Кінематичні рівняння рівнозмінного руху</w:t>
            </w:r>
          </w:p>
        </w:tc>
      </w:tr>
      <w:tr w:rsidR="00C8030A" w:rsidTr="00AC7FBF">
        <w:tc>
          <w:tcPr>
            <w:tcW w:w="4785" w:type="dxa"/>
          </w:tcPr>
          <w:p w:rsidR="00C8030A" w:rsidRPr="00D830EB" w:rsidRDefault="00C8030A" w:rsidP="00AC7FBF">
            <w:pPr>
              <w:rPr>
                <w:sz w:val="28"/>
                <w:szCs w:val="28"/>
              </w:rPr>
            </w:pPr>
            <w:r w:rsidRPr="00D830EB">
              <w:rPr>
                <w:position w:val="-12"/>
                <w:sz w:val="28"/>
                <w:szCs w:val="28"/>
              </w:rPr>
              <w:object w:dxaOrig="1160" w:dyaOrig="360">
                <v:shape id="_x0000_i1364" type="#_x0000_t75" style="width:58.7pt;height:18.85pt" o:ole="">
                  <v:imagedata r:id="rId671" o:title=""/>
                </v:shape>
                <o:OLEObject Type="Embed" ProgID="Equation.3" ShapeID="_x0000_i1364" DrawAspect="Content" ObjectID="_1449738323" r:id="rId672"/>
              </w:object>
            </w:r>
            <w:r w:rsidRPr="00D830EB">
              <w:rPr>
                <w:sz w:val="28"/>
                <w:szCs w:val="28"/>
              </w:rPr>
              <w:t xml:space="preserve">;     </w:t>
            </w:r>
            <w:r w:rsidRPr="00D830EB">
              <w:rPr>
                <w:position w:val="-24"/>
                <w:sz w:val="28"/>
                <w:szCs w:val="28"/>
              </w:rPr>
              <w:object w:dxaOrig="1340" w:dyaOrig="660">
                <v:shape id="_x0000_i1365" type="#_x0000_t75" style="width:67.55pt;height:33.25pt" o:ole="">
                  <v:imagedata r:id="rId673" o:title=""/>
                </v:shape>
                <o:OLEObject Type="Embed" ProgID="Equation.3" ShapeID="_x0000_i1365" DrawAspect="Content" ObjectID="_1449738324" r:id="rId674"/>
              </w:object>
            </w:r>
          </w:p>
        </w:tc>
        <w:tc>
          <w:tcPr>
            <w:tcW w:w="4786" w:type="dxa"/>
          </w:tcPr>
          <w:p w:rsidR="00C8030A" w:rsidRPr="00D830EB" w:rsidRDefault="00C8030A" w:rsidP="00AC7FBF">
            <w:pPr>
              <w:rPr>
                <w:sz w:val="28"/>
                <w:szCs w:val="28"/>
                <w:lang w:val="uk-UA"/>
              </w:rPr>
            </w:pPr>
            <w:r w:rsidRPr="00D830EB">
              <w:rPr>
                <w:sz w:val="28"/>
                <w:szCs w:val="28"/>
                <w:lang w:val="uk-UA"/>
              </w:rPr>
              <w:t>Кінематичні рівняння рівнозмінного обертального руху</w:t>
            </w:r>
          </w:p>
        </w:tc>
      </w:tr>
      <w:tr w:rsidR="00C8030A" w:rsidTr="00AC7FBF">
        <w:tc>
          <w:tcPr>
            <w:tcW w:w="4785" w:type="dxa"/>
          </w:tcPr>
          <w:p w:rsidR="00C8030A" w:rsidRPr="00D830EB" w:rsidRDefault="00C8030A" w:rsidP="00AC7FBF">
            <w:pPr>
              <w:rPr>
                <w:sz w:val="28"/>
                <w:szCs w:val="28"/>
              </w:rPr>
            </w:pPr>
          </w:p>
        </w:tc>
        <w:tc>
          <w:tcPr>
            <w:tcW w:w="4786" w:type="dxa"/>
          </w:tcPr>
          <w:p w:rsidR="00C8030A" w:rsidRPr="00D830EB" w:rsidRDefault="00C8030A" w:rsidP="00AC7FBF">
            <w:pPr>
              <w:rPr>
                <w:sz w:val="28"/>
                <w:szCs w:val="28"/>
                <w:lang w:val="uk-UA"/>
              </w:rPr>
            </w:pPr>
          </w:p>
        </w:tc>
      </w:tr>
      <w:tr w:rsidR="00C8030A" w:rsidTr="00AC7FBF">
        <w:tc>
          <w:tcPr>
            <w:tcW w:w="4785" w:type="dxa"/>
          </w:tcPr>
          <w:p w:rsidR="00C8030A" w:rsidRPr="00D830EB" w:rsidRDefault="00C8030A" w:rsidP="00AC7FBF">
            <w:pPr>
              <w:rPr>
                <w:sz w:val="28"/>
                <w:szCs w:val="28"/>
              </w:rPr>
            </w:pPr>
            <w:r w:rsidRPr="00D830EB">
              <w:rPr>
                <w:position w:val="-14"/>
                <w:sz w:val="28"/>
                <w:szCs w:val="28"/>
                <w:lang w:val="uk-UA"/>
              </w:rPr>
              <w:object w:dxaOrig="1620" w:dyaOrig="380">
                <v:shape id="_x0000_i1366" type="#_x0000_t75" style="width:80.85pt;height:18.85pt" o:ole="">
                  <v:imagedata r:id="rId296" o:title=""/>
                </v:shape>
                <o:OLEObject Type="Embed" ProgID="Equation.3" ShapeID="_x0000_i1366" DrawAspect="Content" ObjectID="_1449738325" r:id="rId675"/>
              </w:object>
            </w:r>
          </w:p>
        </w:tc>
        <w:tc>
          <w:tcPr>
            <w:tcW w:w="4786" w:type="dxa"/>
          </w:tcPr>
          <w:p w:rsidR="00C8030A" w:rsidRPr="00D830EB" w:rsidRDefault="00C8030A" w:rsidP="00AC7FBF">
            <w:pPr>
              <w:rPr>
                <w:sz w:val="28"/>
                <w:szCs w:val="28"/>
                <w:lang w:val="uk-UA"/>
              </w:rPr>
            </w:pPr>
            <w:r w:rsidRPr="00D830EB">
              <w:rPr>
                <w:sz w:val="28"/>
                <w:szCs w:val="28"/>
                <w:lang w:val="uk-UA"/>
              </w:rPr>
              <w:t>Галілеїв закон додавання швидкостей</w:t>
            </w:r>
          </w:p>
        </w:tc>
      </w:tr>
      <w:tr w:rsidR="00C8030A" w:rsidTr="00AC7FBF">
        <w:tc>
          <w:tcPr>
            <w:tcW w:w="4785" w:type="dxa"/>
          </w:tcPr>
          <w:p w:rsidR="00C8030A" w:rsidRPr="00D830EB" w:rsidRDefault="00C8030A" w:rsidP="00AC7FBF">
            <w:pPr>
              <w:rPr>
                <w:sz w:val="28"/>
                <w:szCs w:val="28"/>
              </w:rPr>
            </w:pPr>
            <w:r w:rsidRPr="00D830EB">
              <w:rPr>
                <w:position w:val="-14"/>
                <w:sz w:val="28"/>
                <w:szCs w:val="28"/>
                <w:lang w:val="uk-UA"/>
              </w:rPr>
              <w:object w:dxaOrig="2400" w:dyaOrig="380">
                <v:shape id="_x0000_i1367" type="#_x0000_t75" style="width:119.65pt;height:18.85pt" o:ole="">
                  <v:imagedata r:id="rId311" o:title=""/>
                </v:shape>
                <o:OLEObject Type="Embed" ProgID="Equation.3" ShapeID="_x0000_i1367" DrawAspect="Content" ObjectID="_1449738326" r:id="rId676"/>
              </w:object>
            </w:r>
          </w:p>
        </w:tc>
        <w:tc>
          <w:tcPr>
            <w:tcW w:w="4786" w:type="dxa"/>
          </w:tcPr>
          <w:p w:rsidR="00C8030A" w:rsidRPr="00D830EB" w:rsidRDefault="00C8030A" w:rsidP="00AC7FBF">
            <w:pPr>
              <w:rPr>
                <w:sz w:val="28"/>
                <w:szCs w:val="28"/>
                <w:lang w:val="uk-UA"/>
              </w:rPr>
            </w:pPr>
            <w:r w:rsidRPr="00D830EB">
              <w:rPr>
                <w:sz w:val="28"/>
                <w:szCs w:val="28"/>
                <w:lang w:val="uk-UA"/>
              </w:rPr>
              <w:t>Розрахунок прискорення абсолютного руху (повного прискорення)</w:t>
            </w:r>
          </w:p>
        </w:tc>
      </w:tr>
      <w:tr w:rsidR="00C8030A" w:rsidTr="00AC7FBF">
        <w:tc>
          <w:tcPr>
            <w:tcW w:w="4785" w:type="dxa"/>
          </w:tcPr>
          <w:p w:rsidR="00C8030A" w:rsidRPr="00B57D93" w:rsidRDefault="00C8030A" w:rsidP="00AC7FBF"/>
        </w:tc>
        <w:tc>
          <w:tcPr>
            <w:tcW w:w="4786" w:type="dxa"/>
          </w:tcPr>
          <w:p w:rsidR="00C8030A" w:rsidRDefault="00C8030A" w:rsidP="00AC7FBF"/>
        </w:tc>
      </w:tr>
    </w:tbl>
    <w:p w:rsidR="00C8030A" w:rsidRDefault="00C8030A" w:rsidP="00C8030A"/>
    <w:p w:rsidR="00C8030A" w:rsidRPr="00516231" w:rsidRDefault="00C8030A" w:rsidP="00C8030A">
      <w:pPr>
        <w:pStyle w:val="a3"/>
        <w:jc w:val="right"/>
        <w:rPr>
          <w:sz w:val="40"/>
          <w:lang w:val="ru-RU"/>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Default="00C8030A" w:rsidP="00C8030A">
      <w:pPr>
        <w:jc w:val="both"/>
        <w:rPr>
          <w:lang w:val="uk-UA"/>
        </w:rPr>
      </w:pPr>
    </w:p>
    <w:p w:rsidR="00C8030A" w:rsidRPr="003301B7" w:rsidRDefault="00C8030A" w:rsidP="00C8030A">
      <w:pPr>
        <w:pStyle w:val="4"/>
        <w:rPr>
          <w:b/>
          <w:color w:val="993300"/>
          <w:sz w:val="40"/>
          <w:szCs w:val="40"/>
        </w:rPr>
      </w:pPr>
      <w:r>
        <w:rPr>
          <w:b/>
          <w:noProof/>
          <w:color w:val="993300"/>
          <w:sz w:val="40"/>
          <w:szCs w:val="40"/>
          <w:lang w:val="ru-RU"/>
        </w:rPr>
        <w:drawing>
          <wp:anchor distT="0" distB="0" distL="114300" distR="114300" simplePos="0" relativeHeight="251725824" behindDoc="0" locked="0" layoutInCell="1" allowOverlap="1">
            <wp:simplePos x="0" y="0"/>
            <wp:positionH relativeFrom="column">
              <wp:posOffset>414020</wp:posOffset>
            </wp:positionH>
            <wp:positionV relativeFrom="paragraph">
              <wp:posOffset>0</wp:posOffset>
            </wp:positionV>
            <wp:extent cx="558165" cy="914400"/>
            <wp:effectExtent l="19050" t="0" r="0" b="0"/>
            <wp:wrapSquare wrapText="bothSides"/>
            <wp:docPr id="69" name="Рисунок 69"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j0299125"/>
                    <pic:cNvPicPr>
                      <a:picLocks noChangeAspect="1" noChangeArrowheads="1"/>
                    </pic:cNvPicPr>
                  </pic:nvPicPr>
                  <pic:blipFill>
                    <a:blip r:embed="rId19" cstate="print"/>
                    <a:srcRect/>
                    <a:stretch>
                      <a:fillRect/>
                    </a:stretch>
                  </pic:blipFill>
                  <pic:spPr bwMode="auto">
                    <a:xfrm>
                      <a:off x="0" y="0"/>
                      <a:ext cx="558165" cy="914400"/>
                    </a:xfrm>
                    <a:prstGeom prst="rect">
                      <a:avLst/>
                    </a:prstGeom>
                    <a:noFill/>
                    <a:ln w="9525">
                      <a:noFill/>
                      <a:miter lim="800000"/>
                      <a:headEnd/>
                      <a:tailEnd/>
                    </a:ln>
                  </pic:spPr>
                </pic:pic>
              </a:graphicData>
            </a:graphic>
          </wp:anchor>
        </w:drawing>
      </w:r>
      <w:r w:rsidRPr="003301B7">
        <w:rPr>
          <w:b/>
          <w:color w:val="993300"/>
          <w:sz w:val="40"/>
          <w:szCs w:val="40"/>
        </w:rPr>
        <w:t>П</w:t>
      </w:r>
      <w:r>
        <w:rPr>
          <w:b/>
          <w:color w:val="993300"/>
          <w:sz w:val="40"/>
          <w:szCs w:val="40"/>
        </w:rPr>
        <w:t>ЕРЕЛІК</w:t>
      </w:r>
      <w:r w:rsidRPr="003301B7">
        <w:rPr>
          <w:b/>
          <w:color w:val="993300"/>
          <w:sz w:val="40"/>
          <w:szCs w:val="40"/>
        </w:rPr>
        <w:t xml:space="preserve"> </w:t>
      </w:r>
    </w:p>
    <w:p w:rsidR="00C8030A" w:rsidRPr="003301B7" w:rsidRDefault="00C8030A" w:rsidP="00C8030A">
      <w:pPr>
        <w:pStyle w:val="4"/>
        <w:rPr>
          <w:b/>
          <w:color w:val="000080"/>
          <w:sz w:val="32"/>
          <w:szCs w:val="32"/>
        </w:rPr>
      </w:pPr>
      <w:r w:rsidRPr="003301B7">
        <w:rPr>
          <w:b/>
          <w:color w:val="000080"/>
          <w:sz w:val="32"/>
          <w:szCs w:val="32"/>
        </w:rPr>
        <w:t>РЕКОМЕНДОВАНОЇ  ЛІТЕРАТУРИ</w:t>
      </w:r>
    </w:p>
    <w:p w:rsidR="00C8030A" w:rsidRDefault="00C8030A" w:rsidP="00C8030A">
      <w:pPr>
        <w:rPr>
          <w:lang w:val="uk-UA"/>
        </w:rPr>
      </w:pPr>
    </w:p>
    <w:p w:rsidR="00C8030A" w:rsidRDefault="00C8030A" w:rsidP="00C8030A">
      <w:pPr>
        <w:rPr>
          <w:lang w:val="uk-UA"/>
        </w:rPr>
      </w:pPr>
    </w:p>
    <w:p w:rsidR="00C8030A" w:rsidRDefault="00C8030A" w:rsidP="00C8030A">
      <w:pPr>
        <w:tabs>
          <w:tab w:val="left" w:pos="607"/>
          <w:tab w:val="left" w:pos="1508"/>
          <w:tab w:val="left" w:pos="4264"/>
          <w:tab w:val="left" w:pos="7379"/>
        </w:tabs>
        <w:rPr>
          <w:lang w:val="uk-UA"/>
        </w:rPr>
      </w:pPr>
      <w:r>
        <w:rPr>
          <w:sz w:val="28"/>
          <w:lang w:val="uk-UA"/>
        </w:rPr>
        <w:tab/>
      </w:r>
      <w:r>
        <w:rPr>
          <w:sz w:val="28"/>
          <w:lang w:val="uk-UA"/>
        </w:rPr>
        <w:tab/>
      </w:r>
      <w:r>
        <w:rPr>
          <w:sz w:val="28"/>
          <w:lang w:val="uk-UA"/>
        </w:rPr>
        <w:tab/>
      </w:r>
      <w:r>
        <w:rPr>
          <w:sz w:val="28"/>
          <w:lang w:val="uk-UA"/>
        </w:rPr>
        <w:tab/>
      </w:r>
    </w:p>
    <w:p w:rsidR="00C8030A" w:rsidRDefault="00C8030A" w:rsidP="00C8030A">
      <w:pPr>
        <w:jc w:val="center"/>
        <w:rPr>
          <w:sz w:val="28"/>
          <w:lang w:val="uk-UA"/>
        </w:rPr>
      </w:pPr>
    </w:p>
    <w:p w:rsidR="00C8030A" w:rsidRDefault="00C8030A" w:rsidP="00C8030A">
      <w:pPr>
        <w:jc w:val="center"/>
        <w:rPr>
          <w:sz w:val="28"/>
          <w:lang w:val="uk-UA"/>
        </w:rPr>
      </w:pPr>
    </w:p>
    <w:p w:rsidR="00C8030A" w:rsidRDefault="00C8030A" w:rsidP="00C8030A">
      <w:pPr>
        <w:jc w:val="center"/>
        <w:rPr>
          <w:sz w:val="28"/>
          <w:lang w:val="uk-UA"/>
        </w:rPr>
      </w:pPr>
    </w:p>
    <w:p w:rsidR="00C8030A" w:rsidRDefault="00C8030A" w:rsidP="00C8030A">
      <w:pPr>
        <w:jc w:val="center"/>
        <w:rPr>
          <w:sz w:val="28"/>
          <w:lang w:val="uk-UA"/>
        </w:rPr>
      </w:pPr>
    </w:p>
    <w:p w:rsidR="00C8030A" w:rsidRDefault="00C8030A" w:rsidP="00C8030A">
      <w:pPr>
        <w:jc w:val="both"/>
        <w:rPr>
          <w:sz w:val="28"/>
          <w:lang w:val="uk-UA"/>
        </w:rPr>
      </w:pPr>
      <w:r>
        <w:rPr>
          <w:sz w:val="28"/>
          <w:lang w:val="uk-UA"/>
        </w:rPr>
        <w:t xml:space="preserve">1. </w:t>
      </w:r>
      <w:r w:rsidRPr="00644450">
        <w:rPr>
          <w:b/>
          <w:sz w:val="28"/>
          <w:lang w:val="uk-UA"/>
        </w:rPr>
        <w:t>Коршак Є.В.</w:t>
      </w:r>
      <w:r>
        <w:rPr>
          <w:sz w:val="28"/>
          <w:lang w:val="uk-UA"/>
        </w:rPr>
        <w:t xml:space="preserve"> та ін. Фізика, 9 кл.: Підручник для середніх загальноосвітніх шкіл. — Київ, 2001.</w:t>
      </w:r>
    </w:p>
    <w:p w:rsidR="00C8030A" w:rsidRDefault="00C8030A" w:rsidP="00C8030A">
      <w:pPr>
        <w:jc w:val="both"/>
        <w:rPr>
          <w:sz w:val="28"/>
          <w:lang w:val="uk-UA"/>
        </w:rPr>
      </w:pPr>
    </w:p>
    <w:p w:rsidR="00C8030A" w:rsidRDefault="00C8030A" w:rsidP="00C8030A">
      <w:pPr>
        <w:jc w:val="both"/>
        <w:rPr>
          <w:sz w:val="28"/>
          <w:lang w:val="uk-UA"/>
        </w:rPr>
      </w:pPr>
      <w:r>
        <w:rPr>
          <w:sz w:val="28"/>
          <w:lang w:val="uk-UA"/>
        </w:rPr>
        <w:t xml:space="preserve">2. </w:t>
      </w:r>
      <w:r w:rsidRPr="00644450">
        <w:rPr>
          <w:b/>
          <w:sz w:val="28"/>
          <w:lang w:val="uk-UA"/>
        </w:rPr>
        <w:t>К</w:t>
      </w:r>
      <w:r>
        <w:rPr>
          <w:b/>
          <w:sz w:val="28"/>
          <w:lang w:val="uk-UA"/>
        </w:rPr>
        <w:t>ікоїн І.К., Кікоїн А.К.</w:t>
      </w:r>
      <w:r>
        <w:rPr>
          <w:sz w:val="28"/>
          <w:lang w:val="uk-UA"/>
        </w:rPr>
        <w:t xml:space="preserve"> Фізика: Підручник для 9 кл. середніх шкіл. — Київ, 1900.</w:t>
      </w:r>
    </w:p>
    <w:p w:rsidR="00C8030A" w:rsidRDefault="00C8030A" w:rsidP="00C8030A">
      <w:pPr>
        <w:jc w:val="both"/>
        <w:rPr>
          <w:sz w:val="28"/>
          <w:lang w:val="uk-UA"/>
        </w:rPr>
      </w:pPr>
    </w:p>
    <w:p w:rsidR="00C8030A" w:rsidRDefault="00C8030A" w:rsidP="00C8030A">
      <w:pPr>
        <w:jc w:val="both"/>
        <w:rPr>
          <w:sz w:val="28"/>
          <w:szCs w:val="28"/>
          <w:lang w:val="uk-UA"/>
        </w:rPr>
      </w:pPr>
      <w:r>
        <w:rPr>
          <w:sz w:val="28"/>
          <w:lang w:val="uk-UA"/>
        </w:rPr>
        <w:t xml:space="preserve">3. </w:t>
      </w:r>
      <w:r w:rsidRPr="00644450">
        <w:rPr>
          <w:b/>
          <w:sz w:val="28"/>
          <w:szCs w:val="28"/>
          <w:lang w:val="uk-UA"/>
        </w:rPr>
        <w:t>Гончаренко С.У.</w:t>
      </w:r>
      <w:r w:rsidRPr="00360AA3">
        <w:rPr>
          <w:sz w:val="22"/>
          <w:szCs w:val="22"/>
          <w:lang w:val="uk-UA"/>
        </w:rPr>
        <w:t xml:space="preserve"> </w:t>
      </w:r>
      <w:r w:rsidRPr="00486BFB">
        <w:rPr>
          <w:sz w:val="28"/>
          <w:szCs w:val="28"/>
          <w:lang w:val="uk-UA"/>
        </w:rPr>
        <w:t>ФІЗИКА. Пробний підручник для 9 класу середньої загальноосвітньої школи, гімназій та класів гуманітарного профілю.— Київ: Освіта, 1997.</w:t>
      </w:r>
    </w:p>
    <w:p w:rsidR="00C8030A" w:rsidRDefault="00C8030A" w:rsidP="00C8030A">
      <w:pPr>
        <w:jc w:val="both"/>
        <w:rPr>
          <w:sz w:val="28"/>
          <w:szCs w:val="28"/>
          <w:lang w:val="uk-UA"/>
        </w:rPr>
      </w:pPr>
    </w:p>
    <w:p w:rsidR="00C8030A" w:rsidRDefault="00C8030A" w:rsidP="00C8030A">
      <w:pPr>
        <w:tabs>
          <w:tab w:val="left" w:pos="607"/>
          <w:tab w:val="left" w:pos="1508"/>
          <w:tab w:val="left" w:pos="4264"/>
          <w:tab w:val="left" w:pos="7379"/>
        </w:tabs>
        <w:jc w:val="both"/>
        <w:rPr>
          <w:sz w:val="24"/>
          <w:szCs w:val="24"/>
          <w:lang w:val="uk-UA"/>
        </w:rPr>
      </w:pPr>
      <w:r w:rsidRPr="00486BFB">
        <w:rPr>
          <w:sz w:val="28"/>
          <w:szCs w:val="28"/>
          <w:lang w:val="uk-UA"/>
        </w:rPr>
        <w:t xml:space="preserve">4. </w:t>
      </w:r>
      <w:r w:rsidRPr="00486BFB">
        <w:rPr>
          <w:b/>
          <w:sz w:val="28"/>
          <w:szCs w:val="28"/>
          <w:lang w:val="uk-UA"/>
        </w:rPr>
        <w:t>Крот Ю.Є.</w:t>
      </w:r>
      <w:r w:rsidRPr="00782381">
        <w:rPr>
          <w:sz w:val="24"/>
          <w:szCs w:val="24"/>
          <w:lang w:val="uk-UA"/>
        </w:rPr>
        <w:t xml:space="preserve"> </w:t>
      </w:r>
      <w:r w:rsidRPr="00486BFB">
        <w:rPr>
          <w:sz w:val="28"/>
          <w:szCs w:val="28"/>
          <w:lang w:val="uk-UA"/>
        </w:rPr>
        <w:t>Загальна фізика. Частина 1: Механіка. Молекулярна фізика.— Київ: Інститут системних досліджень освіти, 1993.</w:t>
      </w:r>
      <w:r w:rsidRPr="00782381">
        <w:rPr>
          <w:sz w:val="24"/>
          <w:szCs w:val="24"/>
          <w:lang w:val="uk-UA"/>
        </w:rPr>
        <w:t xml:space="preserve"> </w:t>
      </w:r>
    </w:p>
    <w:p w:rsidR="00C8030A" w:rsidRDefault="00C8030A" w:rsidP="00C8030A">
      <w:pPr>
        <w:tabs>
          <w:tab w:val="left" w:pos="607"/>
          <w:tab w:val="left" w:pos="1508"/>
          <w:tab w:val="left" w:pos="4264"/>
          <w:tab w:val="left" w:pos="7379"/>
        </w:tabs>
        <w:jc w:val="both"/>
        <w:rPr>
          <w:sz w:val="24"/>
          <w:szCs w:val="24"/>
          <w:lang w:val="uk-UA"/>
        </w:rPr>
      </w:pPr>
    </w:p>
    <w:p w:rsidR="00C8030A" w:rsidRDefault="00C8030A" w:rsidP="00C8030A">
      <w:pPr>
        <w:jc w:val="both"/>
        <w:rPr>
          <w:sz w:val="28"/>
          <w:szCs w:val="28"/>
          <w:lang w:val="uk-UA"/>
        </w:rPr>
      </w:pPr>
      <w:r w:rsidRPr="00486BFB">
        <w:rPr>
          <w:sz w:val="28"/>
          <w:szCs w:val="28"/>
          <w:lang w:val="uk-UA"/>
        </w:rPr>
        <w:t xml:space="preserve">5. </w:t>
      </w:r>
      <w:r w:rsidRPr="00486BFB">
        <w:rPr>
          <w:b/>
          <w:sz w:val="28"/>
          <w:szCs w:val="28"/>
          <w:lang w:val="uk-UA"/>
        </w:rPr>
        <w:t>Смирнов</w:t>
      </w:r>
      <w:r w:rsidRPr="00486BFB">
        <w:rPr>
          <w:b/>
          <w:sz w:val="28"/>
          <w:szCs w:val="28"/>
        </w:rPr>
        <w:t xml:space="preserve"> В.А.</w:t>
      </w:r>
      <w:r w:rsidRPr="00486BFB">
        <w:rPr>
          <w:sz w:val="28"/>
          <w:szCs w:val="28"/>
        </w:rPr>
        <w:t xml:space="preserve"> </w:t>
      </w:r>
      <w:r w:rsidRPr="00486BFB">
        <w:rPr>
          <w:sz w:val="28"/>
          <w:szCs w:val="28"/>
          <w:lang w:val="uk-UA"/>
        </w:rPr>
        <w:t>Починаємо вивчати фізику</w:t>
      </w:r>
      <w:r w:rsidRPr="00486BFB">
        <w:rPr>
          <w:sz w:val="28"/>
          <w:szCs w:val="28"/>
        </w:rPr>
        <w:t>. Ч. 1</w:t>
      </w:r>
      <w:r w:rsidRPr="00486BFB">
        <w:rPr>
          <w:sz w:val="28"/>
          <w:szCs w:val="28"/>
          <w:lang w:val="uk-UA"/>
        </w:rPr>
        <w:t>-2</w:t>
      </w:r>
      <w:r w:rsidRPr="00486BFB">
        <w:rPr>
          <w:sz w:val="28"/>
          <w:szCs w:val="28"/>
        </w:rPr>
        <w:t>.</w:t>
      </w:r>
      <w:r w:rsidRPr="00486BFB">
        <w:rPr>
          <w:sz w:val="28"/>
          <w:szCs w:val="28"/>
          <w:lang w:val="uk-UA"/>
        </w:rPr>
        <w:t>: Навчальний посібник. — Харків</w:t>
      </w:r>
      <w:r w:rsidRPr="00486BFB">
        <w:rPr>
          <w:sz w:val="28"/>
          <w:szCs w:val="28"/>
        </w:rPr>
        <w:t xml:space="preserve">: </w:t>
      </w:r>
      <w:r w:rsidRPr="00486BFB">
        <w:rPr>
          <w:sz w:val="28"/>
          <w:szCs w:val="28"/>
          <w:lang w:val="uk-UA"/>
        </w:rPr>
        <w:t>Основа</w:t>
      </w:r>
      <w:r w:rsidRPr="00486BFB">
        <w:rPr>
          <w:sz w:val="28"/>
          <w:szCs w:val="28"/>
        </w:rPr>
        <w:t xml:space="preserve">, </w:t>
      </w:r>
      <w:r w:rsidRPr="00486BFB">
        <w:rPr>
          <w:sz w:val="28"/>
          <w:szCs w:val="28"/>
          <w:lang w:val="uk-UA"/>
        </w:rPr>
        <w:t>2004</w:t>
      </w:r>
      <w:r w:rsidRPr="00486BFB">
        <w:rPr>
          <w:sz w:val="28"/>
          <w:szCs w:val="28"/>
        </w:rPr>
        <w:t>.</w:t>
      </w:r>
    </w:p>
    <w:p w:rsidR="006056E0" w:rsidRPr="006056E0" w:rsidRDefault="006056E0" w:rsidP="00C8030A">
      <w:pPr>
        <w:jc w:val="both"/>
        <w:rPr>
          <w:sz w:val="28"/>
          <w:szCs w:val="28"/>
          <w:lang w:val="uk-UA"/>
        </w:rPr>
      </w:pPr>
    </w:p>
    <w:p w:rsidR="006056E0" w:rsidRPr="006056E0" w:rsidRDefault="006056E0" w:rsidP="006056E0">
      <w:pPr>
        <w:pStyle w:val="af4"/>
        <w:shd w:val="clear" w:color="auto" w:fill="FFFFFF"/>
        <w:spacing w:before="0" w:beforeAutospacing="0" w:after="61" w:afterAutospacing="0" w:line="157" w:lineRule="atLeast"/>
        <w:rPr>
          <w:color w:val="010101"/>
          <w:sz w:val="28"/>
          <w:szCs w:val="28"/>
        </w:rPr>
      </w:pPr>
      <w:r>
        <w:rPr>
          <w:color w:val="010101"/>
          <w:sz w:val="28"/>
          <w:szCs w:val="28"/>
          <w:lang w:val="uk-UA"/>
        </w:rPr>
        <w:t xml:space="preserve">6. </w:t>
      </w:r>
      <w:r w:rsidRPr="006056E0">
        <w:rPr>
          <w:b/>
          <w:color w:val="010101"/>
          <w:sz w:val="28"/>
          <w:szCs w:val="28"/>
        </w:rPr>
        <w:t>Смирнов В. А.</w:t>
      </w:r>
      <w:r w:rsidRPr="006056E0">
        <w:rPr>
          <w:color w:val="010101"/>
          <w:sz w:val="28"/>
          <w:szCs w:val="28"/>
          <w:lang w:val="uk-UA"/>
        </w:rPr>
        <w:t xml:space="preserve"> </w:t>
      </w:r>
      <w:r w:rsidRPr="006056E0">
        <w:rPr>
          <w:color w:val="010101"/>
          <w:sz w:val="28"/>
          <w:szCs w:val="28"/>
        </w:rPr>
        <w:t>Класична кінематика у тестах, прикладах і задачах.</w:t>
      </w:r>
      <w:r>
        <w:rPr>
          <w:color w:val="010101"/>
          <w:sz w:val="28"/>
          <w:szCs w:val="28"/>
          <w:lang w:val="uk-UA"/>
        </w:rPr>
        <w:t xml:space="preserve"> </w:t>
      </w:r>
      <w:r w:rsidRPr="006056E0">
        <w:rPr>
          <w:color w:val="010101"/>
          <w:sz w:val="28"/>
          <w:szCs w:val="28"/>
        </w:rPr>
        <w:t>— Х.: Вид. група «Основа», 2010.</w:t>
      </w:r>
      <w:r>
        <w:rPr>
          <w:color w:val="010101"/>
          <w:sz w:val="28"/>
          <w:szCs w:val="28"/>
          <w:lang w:val="uk-UA"/>
        </w:rPr>
        <w:t xml:space="preserve"> </w:t>
      </w:r>
      <w:r w:rsidRPr="006056E0">
        <w:rPr>
          <w:color w:val="010101"/>
          <w:sz w:val="28"/>
          <w:szCs w:val="28"/>
        </w:rPr>
        <w:t>— 128 с. — (Б-ка журн. «Фізика в школах України»; Вип. 5 (77)).</w:t>
      </w:r>
    </w:p>
    <w:p w:rsidR="00C8030A" w:rsidRDefault="00C8030A" w:rsidP="00C8030A">
      <w:pPr>
        <w:jc w:val="both"/>
        <w:rPr>
          <w:sz w:val="28"/>
          <w:szCs w:val="28"/>
          <w:lang w:val="uk-UA"/>
        </w:rPr>
      </w:pPr>
    </w:p>
    <w:p w:rsidR="00C8030A" w:rsidRPr="00F74D6D" w:rsidRDefault="006056E0" w:rsidP="00C8030A">
      <w:pPr>
        <w:tabs>
          <w:tab w:val="left" w:pos="607"/>
          <w:tab w:val="left" w:pos="1508"/>
          <w:tab w:val="left" w:pos="4264"/>
          <w:tab w:val="left" w:pos="7379"/>
        </w:tabs>
        <w:jc w:val="both"/>
        <w:rPr>
          <w:sz w:val="28"/>
          <w:szCs w:val="28"/>
        </w:rPr>
      </w:pPr>
      <w:r>
        <w:rPr>
          <w:sz w:val="28"/>
          <w:szCs w:val="28"/>
          <w:lang w:val="uk-UA"/>
        </w:rPr>
        <w:t>7</w:t>
      </w:r>
      <w:r w:rsidR="00C8030A" w:rsidRPr="00F74D6D">
        <w:rPr>
          <w:sz w:val="28"/>
          <w:szCs w:val="28"/>
          <w:lang w:val="uk-UA"/>
        </w:rPr>
        <w:t>.</w:t>
      </w:r>
      <w:r w:rsidR="00C8030A" w:rsidRPr="00F74D6D">
        <w:rPr>
          <w:sz w:val="28"/>
          <w:szCs w:val="28"/>
        </w:rPr>
        <w:t xml:space="preserve"> </w:t>
      </w:r>
      <w:r w:rsidR="00C8030A" w:rsidRPr="00F74D6D">
        <w:rPr>
          <w:b/>
          <w:sz w:val="28"/>
          <w:szCs w:val="28"/>
        </w:rPr>
        <w:t>Базакуца В.А., Бурдун Г.Д.</w:t>
      </w:r>
      <w:r w:rsidR="00C8030A" w:rsidRPr="00F74D6D">
        <w:rPr>
          <w:sz w:val="28"/>
          <w:szCs w:val="28"/>
          <w:lang w:val="uk-UA"/>
        </w:rPr>
        <w:t xml:space="preserve"> </w:t>
      </w:r>
      <w:r w:rsidR="00C8030A" w:rsidRPr="00F74D6D">
        <w:rPr>
          <w:sz w:val="28"/>
          <w:szCs w:val="28"/>
        </w:rPr>
        <w:t>Единицы физических величин</w:t>
      </w:r>
      <w:r w:rsidR="00C8030A" w:rsidRPr="00F74D6D">
        <w:rPr>
          <w:sz w:val="28"/>
          <w:szCs w:val="28"/>
          <w:lang w:val="uk-UA"/>
        </w:rPr>
        <w:t xml:space="preserve">. — </w:t>
      </w:r>
      <w:r w:rsidR="00C8030A" w:rsidRPr="00F74D6D">
        <w:rPr>
          <w:sz w:val="28"/>
          <w:szCs w:val="28"/>
        </w:rPr>
        <w:t>Харьков: Высшая школа, 1984.</w:t>
      </w:r>
    </w:p>
    <w:p w:rsidR="00C8030A" w:rsidRPr="00F74D6D" w:rsidRDefault="00C8030A" w:rsidP="00C8030A">
      <w:pPr>
        <w:jc w:val="both"/>
        <w:rPr>
          <w:sz w:val="28"/>
          <w:szCs w:val="28"/>
        </w:rPr>
      </w:pPr>
    </w:p>
    <w:p w:rsidR="00C8030A" w:rsidRPr="00C8030A" w:rsidRDefault="00C8030A" w:rsidP="00C8030A">
      <w:pPr>
        <w:pStyle w:val="a3"/>
        <w:jc w:val="left"/>
        <w:rPr>
          <w:sz w:val="40"/>
          <w:lang w:val="ru-RU"/>
        </w:rPr>
      </w:pPr>
    </w:p>
    <w:p w:rsidR="00C8030A" w:rsidRDefault="00C8030A" w:rsidP="00C8030A">
      <w:pPr>
        <w:pStyle w:val="a3"/>
        <w:jc w:val="right"/>
        <w:rPr>
          <w:sz w:val="40"/>
        </w:rPr>
      </w:pPr>
    </w:p>
    <w:p w:rsidR="00C8030A" w:rsidRDefault="00C8030A" w:rsidP="00C8030A">
      <w:pPr>
        <w:pStyle w:val="a3"/>
        <w:jc w:val="right"/>
        <w:rPr>
          <w:sz w:val="40"/>
        </w:rPr>
      </w:pPr>
    </w:p>
    <w:p w:rsidR="00EA2D9B" w:rsidRDefault="00EA2D9B" w:rsidP="00C8030A">
      <w:pPr>
        <w:pStyle w:val="a3"/>
        <w:jc w:val="right"/>
        <w:rPr>
          <w:sz w:val="40"/>
        </w:rPr>
      </w:pPr>
    </w:p>
    <w:p w:rsidR="00EA2D9B" w:rsidRDefault="00EA2D9B" w:rsidP="00C8030A">
      <w:pPr>
        <w:pStyle w:val="a3"/>
        <w:jc w:val="right"/>
        <w:rPr>
          <w:sz w:val="40"/>
        </w:rPr>
      </w:pPr>
    </w:p>
    <w:p w:rsidR="00EA2D9B" w:rsidRDefault="00EA2D9B" w:rsidP="00C8030A">
      <w:pPr>
        <w:pStyle w:val="a3"/>
        <w:jc w:val="right"/>
        <w:rPr>
          <w:sz w:val="40"/>
        </w:rPr>
      </w:pPr>
    </w:p>
    <w:p w:rsidR="00EA2D9B" w:rsidRDefault="00EA2D9B" w:rsidP="00C8030A">
      <w:pPr>
        <w:pStyle w:val="a3"/>
        <w:jc w:val="right"/>
        <w:rPr>
          <w:sz w:val="40"/>
        </w:rPr>
      </w:pPr>
    </w:p>
    <w:p w:rsidR="00C8030A" w:rsidRDefault="00C8030A" w:rsidP="00C8030A">
      <w:pPr>
        <w:pStyle w:val="a3"/>
        <w:jc w:val="right"/>
        <w:rPr>
          <w:sz w:val="40"/>
        </w:rPr>
      </w:pPr>
    </w:p>
    <w:p w:rsidR="00C8030A" w:rsidRDefault="00C8030A" w:rsidP="00C8030A">
      <w:pPr>
        <w:pStyle w:val="a3"/>
        <w:jc w:val="right"/>
        <w:rPr>
          <w:sz w:val="40"/>
        </w:rPr>
      </w:pPr>
    </w:p>
    <w:p w:rsidR="00C8030A" w:rsidRDefault="00C8030A" w:rsidP="00C8030A">
      <w:pPr>
        <w:pStyle w:val="a3"/>
        <w:jc w:val="right"/>
        <w:rPr>
          <w:sz w:val="40"/>
        </w:rPr>
      </w:pPr>
    </w:p>
    <w:p w:rsidR="00C8030A" w:rsidRDefault="00C8030A" w:rsidP="00C8030A">
      <w:pPr>
        <w:jc w:val="center"/>
        <w:rPr>
          <w:b/>
          <w:sz w:val="32"/>
          <w:szCs w:val="32"/>
          <w:lang w:val="uk-UA"/>
        </w:rPr>
      </w:pPr>
      <w:r>
        <w:rPr>
          <w:b/>
          <w:noProof/>
          <w:sz w:val="32"/>
          <w:szCs w:val="32"/>
        </w:rPr>
        <w:drawing>
          <wp:anchor distT="0" distB="0" distL="114300" distR="114300" simplePos="0" relativeHeight="251660288" behindDoc="0" locked="0" layoutInCell="1" allowOverlap="1">
            <wp:simplePos x="0" y="0"/>
            <wp:positionH relativeFrom="column">
              <wp:posOffset>154940</wp:posOffset>
            </wp:positionH>
            <wp:positionV relativeFrom="paragraph">
              <wp:posOffset>3810</wp:posOffset>
            </wp:positionV>
            <wp:extent cx="629285" cy="1031240"/>
            <wp:effectExtent l="19050" t="0" r="0" b="0"/>
            <wp:wrapSquare wrapText="bothSides"/>
            <wp:docPr id="2" name="Рисунок 2"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299125"/>
                    <pic:cNvPicPr>
                      <a:picLocks noChangeAspect="1" noChangeArrowheads="1"/>
                    </pic:cNvPicPr>
                  </pic:nvPicPr>
                  <pic:blipFill>
                    <a:blip r:embed="rId19" cstate="print"/>
                    <a:srcRect/>
                    <a:stretch>
                      <a:fillRect/>
                    </a:stretch>
                  </pic:blipFill>
                  <pic:spPr bwMode="auto">
                    <a:xfrm>
                      <a:off x="0" y="0"/>
                      <a:ext cx="629285" cy="1031240"/>
                    </a:xfrm>
                    <a:prstGeom prst="rect">
                      <a:avLst/>
                    </a:prstGeom>
                    <a:noFill/>
                    <a:ln w="9525">
                      <a:noFill/>
                      <a:miter lim="800000"/>
                      <a:headEnd/>
                      <a:tailEnd/>
                    </a:ln>
                  </pic:spPr>
                </pic:pic>
              </a:graphicData>
            </a:graphic>
          </wp:anchor>
        </w:drawing>
      </w:r>
    </w:p>
    <w:p w:rsidR="00C8030A" w:rsidRPr="005E4B0C" w:rsidRDefault="00C8030A" w:rsidP="00C8030A">
      <w:pPr>
        <w:jc w:val="center"/>
        <w:rPr>
          <w:b/>
          <w:sz w:val="36"/>
          <w:szCs w:val="36"/>
          <w:lang w:val="uk-UA"/>
        </w:rPr>
      </w:pPr>
      <w:r w:rsidRPr="005E4B0C">
        <w:rPr>
          <w:b/>
          <w:sz w:val="36"/>
          <w:szCs w:val="36"/>
          <w:lang w:val="uk-UA"/>
        </w:rPr>
        <w:t xml:space="preserve">ЗМІСТ  </w:t>
      </w:r>
    </w:p>
    <w:p w:rsidR="00C8030A" w:rsidRDefault="00C8030A" w:rsidP="00C8030A">
      <w:pPr>
        <w:jc w:val="center"/>
        <w:rPr>
          <w:b/>
          <w:sz w:val="32"/>
          <w:szCs w:val="32"/>
          <w:lang w:val="uk-UA"/>
        </w:rPr>
      </w:pPr>
    </w:p>
    <w:p w:rsidR="00C8030A" w:rsidRDefault="00C8030A" w:rsidP="00C8030A">
      <w:pPr>
        <w:jc w:val="center"/>
        <w:rPr>
          <w:b/>
          <w:sz w:val="32"/>
          <w:szCs w:val="32"/>
          <w:lang w:val="uk-UA"/>
        </w:rPr>
      </w:pPr>
      <w:r>
        <w:rPr>
          <w:b/>
          <w:sz w:val="32"/>
          <w:szCs w:val="32"/>
          <w:lang w:val="uk-UA"/>
        </w:rPr>
        <w:t xml:space="preserve">НАВЧАЛЬНОГО  </w:t>
      </w:r>
      <w:r w:rsidRPr="005774D5">
        <w:rPr>
          <w:b/>
          <w:sz w:val="32"/>
          <w:szCs w:val="32"/>
          <w:lang w:val="uk-UA"/>
        </w:rPr>
        <w:t>ПОСІБНИКА</w:t>
      </w:r>
    </w:p>
    <w:p w:rsidR="00C8030A" w:rsidRDefault="00C8030A" w:rsidP="00C8030A">
      <w:pPr>
        <w:jc w:val="center"/>
        <w:rPr>
          <w:b/>
          <w:sz w:val="32"/>
          <w:szCs w:val="32"/>
          <w:lang w:val="uk-UA"/>
        </w:rPr>
      </w:pPr>
      <w:r>
        <w:rPr>
          <w:b/>
          <w:sz w:val="32"/>
          <w:szCs w:val="32"/>
          <w:lang w:val="uk-UA"/>
        </w:rPr>
        <w:t>„КЛАСИЧНА  КІНЕМАТИКА”</w:t>
      </w:r>
    </w:p>
    <w:p w:rsidR="00C8030A" w:rsidRDefault="00C8030A" w:rsidP="00C8030A">
      <w:pPr>
        <w:jc w:val="center"/>
        <w:rPr>
          <w:b/>
          <w:sz w:val="32"/>
          <w:szCs w:val="32"/>
          <w:lang w:val="uk-UA"/>
        </w:rPr>
      </w:pPr>
    </w:p>
    <w:p w:rsidR="00C8030A" w:rsidRDefault="00C8030A" w:rsidP="00C8030A">
      <w:pPr>
        <w:jc w:val="center"/>
        <w:rPr>
          <w:b/>
          <w:sz w:val="32"/>
          <w:szCs w:val="32"/>
          <w:lang w:val="uk-UA"/>
        </w:rPr>
      </w:pPr>
    </w:p>
    <w:p w:rsidR="00C8030A" w:rsidRDefault="00C8030A" w:rsidP="00C8030A">
      <w:pPr>
        <w:jc w:val="center"/>
        <w:rPr>
          <w:b/>
          <w:sz w:val="32"/>
          <w:szCs w:val="32"/>
          <w:lang w:val="uk-UA"/>
        </w:rPr>
      </w:pPr>
    </w:p>
    <w:p w:rsidR="00C8030A" w:rsidRDefault="00C8030A" w:rsidP="00C8030A">
      <w:pPr>
        <w:jc w:val="center"/>
        <w:rPr>
          <w:b/>
          <w:sz w:val="32"/>
          <w:szCs w:val="32"/>
          <w:lang w:val="uk-UA"/>
        </w:rPr>
      </w:pPr>
    </w:p>
    <w:p w:rsidR="00A457D6" w:rsidRDefault="00A457D6" w:rsidP="00A457D6">
      <w:pPr>
        <w:ind w:left="360"/>
        <w:jc w:val="both"/>
        <w:rPr>
          <w:sz w:val="28"/>
          <w:szCs w:val="28"/>
          <w:lang w:val="uk-UA"/>
        </w:rPr>
      </w:pPr>
      <w:r>
        <w:rPr>
          <w:sz w:val="28"/>
          <w:szCs w:val="28"/>
          <w:lang w:val="uk-UA"/>
        </w:rPr>
        <w:t xml:space="preserve">Переднє слово ……………………………..………....................................   </w:t>
      </w:r>
      <w:r w:rsidR="00250F4B">
        <w:rPr>
          <w:sz w:val="28"/>
          <w:szCs w:val="28"/>
          <w:lang w:val="uk-UA"/>
        </w:rPr>
        <w:t>3</w:t>
      </w:r>
    </w:p>
    <w:p w:rsidR="00C8030A" w:rsidRDefault="00C8030A" w:rsidP="00C8030A">
      <w:pPr>
        <w:ind w:left="360"/>
        <w:jc w:val="both"/>
        <w:rPr>
          <w:sz w:val="28"/>
          <w:szCs w:val="28"/>
          <w:lang w:val="uk-UA"/>
        </w:rPr>
      </w:pPr>
    </w:p>
    <w:p w:rsidR="00C8030A" w:rsidRDefault="00C8030A" w:rsidP="00C8030A">
      <w:pPr>
        <w:ind w:left="360"/>
        <w:jc w:val="both"/>
        <w:rPr>
          <w:sz w:val="28"/>
          <w:szCs w:val="28"/>
          <w:lang w:val="uk-UA"/>
        </w:rPr>
      </w:pPr>
      <w:r>
        <w:rPr>
          <w:sz w:val="28"/>
          <w:szCs w:val="28"/>
          <w:lang w:val="uk-UA"/>
        </w:rPr>
        <w:t>Опорний конспект "</w:t>
      </w:r>
      <w:r w:rsidR="00157357">
        <w:rPr>
          <w:i/>
          <w:sz w:val="28"/>
          <w:szCs w:val="28"/>
          <w:lang w:val="uk-UA"/>
        </w:rPr>
        <w:t>Основні т</w:t>
      </w:r>
      <w:r>
        <w:rPr>
          <w:i/>
          <w:sz w:val="28"/>
          <w:szCs w:val="28"/>
          <w:lang w:val="uk-UA"/>
        </w:rPr>
        <w:t>ерміни і поняття</w:t>
      </w:r>
      <w:r>
        <w:rPr>
          <w:sz w:val="28"/>
          <w:szCs w:val="28"/>
          <w:lang w:val="uk-UA"/>
        </w:rPr>
        <w:t>".......</w:t>
      </w:r>
      <w:r w:rsidR="00A457D6">
        <w:rPr>
          <w:sz w:val="28"/>
          <w:szCs w:val="28"/>
          <w:lang w:val="uk-UA"/>
        </w:rPr>
        <w:t>..</w:t>
      </w:r>
      <w:r>
        <w:rPr>
          <w:sz w:val="28"/>
          <w:szCs w:val="28"/>
          <w:lang w:val="uk-UA"/>
        </w:rPr>
        <w:t xml:space="preserve">.............................   </w:t>
      </w:r>
      <w:r w:rsidR="00250F4B">
        <w:rPr>
          <w:sz w:val="28"/>
          <w:szCs w:val="28"/>
          <w:lang w:val="uk-UA"/>
        </w:rPr>
        <w:t>8</w:t>
      </w:r>
    </w:p>
    <w:p w:rsidR="00C8030A" w:rsidRDefault="00C8030A" w:rsidP="00C8030A">
      <w:pPr>
        <w:ind w:left="360"/>
        <w:jc w:val="both"/>
        <w:rPr>
          <w:sz w:val="28"/>
          <w:szCs w:val="28"/>
          <w:lang w:val="uk-UA"/>
        </w:rPr>
      </w:pPr>
    </w:p>
    <w:p w:rsidR="00C8030A" w:rsidRDefault="00C8030A" w:rsidP="00C8030A">
      <w:pPr>
        <w:ind w:left="360"/>
        <w:jc w:val="both"/>
        <w:rPr>
          <w:sz w:val="28"/>
          <w:szCs w:val="28"/>
          <w:lang w:val="uk-UA"/>
        </w:rPr>
      </w:pPr>
      <w:r>
        <w:rPr>
          <w:sz w:val="28"/>
          <w:szCs w:val="28"/>
          <w:lang w:val="uk-UA"/>
        </w:rPr>
        <w:t xml:space="preserve">Класична кінематика. Основні теоретичні відомості............................... </w:t>
      </w:r>
      <w:r w:rsidR="00250F4B">
        <w:rPr>
          <w:sz w:val="28"/>
          <w:szCs w:val="28"/>
          <w:lang w:val="uk-UA"/>
        </w:rPr>
        <w:t>10</w:t>
      </w:r>
    </w:p>
    <w:p w:rsidR="00C8030A" w:rsidRDefault="00C8030A" w:rsidP="00C8030A">
      <w:pPr>
        <w:ind w:left="360"/>
        <w:jc w:val="both"/>
        <w:rPr>
          <w:sz w:val="28"/>
          <w:szCs w:val="28"/>
          <w:lang w:val="uk-UA"/>
        </w:rPr>
      </w:pPr>
    </w:p>
    <w:p w:rsidR="00C8030A" w:rsidRDefault="00E36F70" w:rsidP="00C8030A">
      <w:pPr>
        <w:ind w:left="360"/>
        <w:rPr>
          <w:sz w:val="28"/>
          <w:szCs w:val="28"/>
          <w:lang w:val="uk-UA"/>
        </w:rPr>
      </w:pPr>
      <w:r>
        <w:rPr>
          <w:sz w:val="28"/>
          <w:szCs w:val="28"/>
          <w:lang w:val="uk-UA"/>
        </w:rPr>
        <w:t>Т</w:t>
      </w:r>
      <w:r w:rsidR="00C8030A">
        <w:rPr>
          <w:sz w:val="28"/>
          <w:szCs w:val="28"/>
          <w:lang w:val="uk-UA"/>
        </w:rPr>
        <w:t>естові завдання</w:t>
      </w:r>
      <w:r>
        <w:rPr>
          <w:sz w:val="28"/>
          <w:szCs w:val="28"/>
          <w:lang w:val="uk-UA"/>
        </w:rPr>
        <w:t xml:space="preserve"> для самоперевірки</w:t>
      </w:r>
      <w:r w:rsidR="00C8030A">
        <w:rPr>
          <w:sz w:val="28"/>
          <w:szCs w:val="28"/>
          <w:lang w:val="uk-UA"/>
        </w:rPr>
        <w:t xml:space="preserve"> "</w:t>
      </w:r>
      <w:r w:rsidR="00C8030A">
        <w:rPr>
          <w:i/>
          <w:sz w:val="28"/>
          <w:szCs w:val="28"/>
          <w:lang w:val="uk-UA"/>
        </w:rPr>
        <w:t>Класична кінематика</w:t>
      </w:r>
      <w:r w:rsidR="00C8030A">
        <w:rPr>
          <w:sz w:val="28"/>
          <w:szCs w:val="28"/>
          <w:lang w:val="uk-UA"/>
        </w:rPr>
        <w:t>"</w:t>
      </w:r>
      <w:r>
        <w:rPr>
          <w:sz w:val="28"/>
          <w:szCs w:val="28"/>
          <w:lang w:val="uk-UA"/>
        </w:rPr>
        <w:t xml:space="preserve"> </w:t>
      </w:r>
      <w:r w:rsidR="00C8030A">
        <w:rPr>
          <w:sz w:val="28"/>
          <w:szCs w:val="28"/>
          <w:lang w:val="uk-UA"/>
        </w:rPr>
        <w:t>.......</w:t>
      </w:r>
      <w:r w:rsidR="00250F4B">
        <w:rPr>
          <w:sz w:val="28"/>
          <w:szCs w:val="28"/>
          <w:lang w:val="uk-UA"/>
        </w:rPr>
        <w:t>.</w:t>
      </w:r>
      <w:r w:rsidR="00C8030A">
        <w:rPr>
          <w:sz w:val="28"/>
          <w:szCs w:val="28"/>
          <w:lang w:val="uk-UA"/>
        </w:rPr>
        <w:t>........... 2</w:t>
      </w:r>
      <w:r w:rsidR="00250F4B">
        <w:rPr>
          <w:sz w:val="28"/>
          <w:szCs w:val="28"/>
          <w:lang w:val="uk-UA"/>
        </w:rPr>
        <w:t>6</w:t>
      </w:r>
    </w:p>
    <w:p w:rsidR="00C8030A" w:rsidRDefault="00C8030A" w:rsidP="00C8030A">
      <w:pPr>
        <w:ind w:left="360"/>
        <w:jc w:val="both"/>
        <w:rPr>
          <w:sz w:val="28"/>
          <w:szCs w:val="28"/>
          <w:lang w:val="uk-UA"/>
        </w:rPr>
      </w:pPr>
    </w:p>
    <w:p w:rsidR="00C8030A" w:rsidRDefault="00C8030A" w:rsidP="00C8030A">
      <w:pPr>
        <w:ind w:left="360"/>
        <w:rPr>
          <w:sz w:val="28"/>
          <w:szCs w:val="28"/>
          <w:lang w:val="uk-UA"/>
        </w:rPr>
      </w:pPr>
      <w:r>
        <w:rPr>
          <w:sz w:val="28"/>
          <w:szCs w:val="28"/>
          <w:lang w:val="uk-UA"/>
        </w:rPr>
        <w:t>Коди тестових завдань "</w:t>
      </w:r>
      <w:r>
        <w:rPr>
          <w:i/>
          <w:sz w:val="28"/>
          <w:szCs w:val="28"/>
          <w:lang w:val="uk-UA"/>
        </w:rPr>
        <w:t>Класична кінематика</w:t>
      </w:r>
      <w:r>
        <w:rPr>
          <w:sz w:val="28"/>
          <w:szCs w:val="28"/>
          <w:lang w:val="uk-UA"/>
        </w:rPr>
        <w:t>"</w:t>
      </w:r>
      <w:r w:rsidR="00E36F70">
        <w:rPr>
          <w:sz w:val="28"/>
          <w:szCs w:val="28"/>
          <w:lang w:val="uk-UA"/>
        </w:rPr>
        <w:t xml:space="preserve"> </w:t>
      </w:r>
      <w:r>
        <w:rPr>
          <w:sz w:val="28"/>
          <w:szCs w:val="28"/>
          <w:lang w:val="uk-UA"/>
        </w:rPr>
        <w:t>....................................</w:t>
      </w:r>
      <w:r w:rsidR="00250F4B">
        <w:rPr>
          <w:sz w:val="28"/>
          <w:szCs w:val="28"/>
          <w:lang w:val="uk-UA"/>
        </w:rPr>
        <w:t>.</w:t>
      </w:r>
      <w:r>
        <w:rPr>
          <w:sz w:val="28"/>
          <w:szCs w:val="28"/>
          <w:lang w:val="uk-UA"/>
        </w:rPr>
        <w:t xml:space="preserve">..... </w:t>
      </w:r>
      <w:r w:rsidR="00250F4B">
        <w:rPr>
          <w:sz w:val="28"/>
          <w:szCs w:val="28"/>
          <w:lang w:val="uk-UA"/>
        </w:rPr>
        <w:t>62</w:t>
      </w:r>
    </w:p>
    <w:p w:rsidR="00C8030A" w:rsidRDefault="00C8030A" w:rsidP="00C8030A">
      <w:pPr>
        <w:ind w:left="360"/>
        <w:jc w:val="both"/>
        <w:rPr>
          <w:sz w:val="28"/>
          <w:szCs w:val="28"/>
          <w:lang w:val="uk-UA"/>
        </w:rPr>
      </w:pPr>
    </w:p>
    <w:p w:rsidR="00C8030A" w:rsidRDefault="00C8030A" w:rsidP="00C8030A">
      <w:pPr>
        <w:ind w:left="360"/>
        <w:jc w:val="both"/>
        <w:rPr>
          <w:sz w:val="28"/>
          <w:szCs w:val="28"/>
          <w:lang w:val="uk-UA"/>
        </w:rPr>
      </w:pPr>
      <w:r>
        <w:rPr>
          <w:sz w:val="28"/>
          <w:szCs w:val="28"/>
          <w:lang w:val="uk-UA"/>
        </w:rPr>
        <w:t xml:space="preserve">Класична кінематика у прикладах і задачах .............................................. </w:t>
      </w:r>
      <w:r w:rsidR="00250F4B">
        <w:rPr>
          <w:sz w:val="28"/>
          <w:szCs w:val="28"/>
          <w:lang w:val="uk-UA"/>
        </w:rPr>
        <w:t>63</w:t>
      </w:r>
    </w:p>
    <w:p w:rsidR="00C8030A" w:rsidRDefault="00C8030A" w:rsidP="00C8030A">
      <w:pPr>
        <w:ind w:left="360"/>
        <w:jc w:val="both"/>
        <w:rPr>
          <w:sz w:val="28"/>
          <w:szCs w:val="28"/>
          <w:lang w:val="uk-UA"/>
        </w:rPr>
      </w:pPr>
    </w:p>
    <w:p w:rsidR="00C8030A" w:rsidRDefault="00C8030A" w:rsidP="00C8030A">
      <w:pPr>
        <w:ind w:left="360"/>
        <w:jc w:val="both"/>
        <w:rPr>
          <w:sz w:val="28"/>
          <w:szCs w:val="28"/>
          <w:lang w:val="uk-UA"/>
        </w:rPr>
      </w:pPr>
      <w:r>
        <w:rPr>
          <w:sz w:val="28"/>
          <w:szCs w:val="28"/>
          <w:lang w:val="uk-UA"/>
        </w:rPr>
        <w:t>Задачі для самостійного опрацювання (із відповідями)  ...........................</w:t>
      </w:r>
      <w:r w:rsidR="00250F4B">
        <w:rPr>
          <w:sz w:val="28"/>
          <w:szCs w:val="28"/>
          <w:lang w:val="uk-UA"/>
        </w:rPr>
        <w:t xml:space="preserve"> 70</w:t>
      </w:r>
    </w:p>
    <w:p w:rsidR="00C8030A" w:rsidRDefault="00C8030A" w:rsidP="00C8030A">
      <w:pPr>
        <w:ind w:left="360"/>
        <w:jc w:val="both"/>
        <w:rPr>
          <w:sz w:val="28"/>
          <w:szCs w:val="28"/>
          <w:lang w:val="uk-UA"/>
        </w:rPr>
      </w:pPr>
    </w:p>
    <w:p w:rsidR="00C8030A" w:rsidRDefault="00C8030A" w:rsidP="00C8030A">
      <w:pPr>
        <w:ind w:left="360"/>
        <w:jc w:val="both"/>
        <w:rPr>
          <w:sz w:val="28"/>
          <w:szCs w:val="28"/>
          <w:lang w:val="uk-UA"/>
        </w:rPr>
      </w:pPr>
      <w:r>
        <w:rPr>
          <w:sz w:val="28"/>
          <w:szCs w:val="28"/>
          <w:lang w:val="uk-UA"/>
        </w:rPr>
        <w:t>Додаток.  Основні закони і формули класичної кінематики ...................</w:t>
      </w:r>
      <w:r w:rsidR="00157357">
        <w:rPr>
          <w:sz w:val="28"/>
          <w:szCs w:val="28"/>
          <w:lang w:val="uk-UA"/>
        </w:rPr>
        <w:t>.</w:t>
      </w:r>
      <w:r>
        <w:rPr>
          <w:sz w:val="28"/>
          <w:szCs w:val="28"/>
          <w:lang w:val="uk-UA"/>
        </w:rPr>
        <w:t>.</w:t>
      </w:r>
      <w:r w:rsidR="002434D6">
        <w:rPr>
          <w:sz w:val="28"/>
          <w:szCs w:val="28"/>
          <w:lang w:val="uk-UA"/>
        </w:rPr>
        <w:t xml:space="preserve"> 73</w:t>
      </w:r>
    </w:p>
    <w:p w:rsidR="00C8030A" w:rsidRDefault="00C8030A" w:rsidP="00C8030A">
      <w:pPr>
        <w:ind w:left="360"/>
        <w:jc w:val="both"/>
        <w:rPr>
          <w:sz w:val="28"/>
          <w:szCs w:val="28"/>
          <w:lang w:val="uk-UA"/>
        </w:rPr>
      </w:pPr>
    </w:p>
    <w:p w:rsidR="00C8030A" w:rsidRDefault="00C8030A" w:rsidP="00C8030A">
      <w:pPr>
        <w:ind w:left="360"/>
        <w:jc w:val="both"/>
        <w:rPr>
          <w:sz w:val="28"/>
          <w:szCs w:val="28"/>
          <w:lang w:val="uk-UA"/>
        </w:rPr>
      </w:pPr>
      <w:r>
        <w:rPr>
          <w:sz w:val="28"/>
          <w:szCs w:val="28"/>
          <w:lang w:val="uk-UA"/>
        </w:rPr>
        <w:t>Перелік рекомендованої літератури ................</w:t>
      </w:r>
      <w:r w:rsidR="00A457D6">
        <w:rPr>
          <w:sz w:val="28"/>
          <w:szCs w:val="28"/>
          <w:lang w:val="uk-UA"/>
        </w:rPr>
        <w:t>..</w:t>
      </w:r>
      <w:r>
        <w:rPr>
          <w:sz w:val="28"/>
          <w:szCs w:val="28"/>
          <w:lang w:val="uk-UA"/>
        </w:rPr>
        <w:t xml:space="preserve">........................................... </w:t>
      </w:r>
      <w:r w:rsidR="002434D6">
        <w:rPr>
          <w:sz w:val="28"/>
          <w:szCs w:val="28"/>
          <w:lang w:val="uk-UA"/>
        </w:rPr>
        <w:t>74</w:t>
      </w:r>
    </w:p>
    <w:p w:rsidR="002434D6" w:rsidRDefault="002434D6" w:rsidP="00C8030A">
      <w:pPr>
        <w:ind w:left="360"/>
        <w:jc w:val="both"/>
        <w:rPr>
          <w:sz w:val="28"/>
          <w:szCs w:val="28"/>
          <w:lang w:val="uk-UA"/>
        </w:rPr>
      </w:pPr>
    </w:p>
    <w:p w:rsidR="002434D6" w:rsidRDefault="002434D6" w:rsidP="00C8030A">
      <w:pPr>
        <w:ind w:left="360"/>
        <w:jc w:val="both"/>
        <w:rPr>
          <w:sz w:val="28"/>
          <w:szCs w:val="28"/>
          <w:lang w:val="uk-UA"/>
        </w:rPr>
      </w:pPr>
    </w:p>
    <w:p w:rsidR="002434D6" w:rsidRDefault="002434D6" w:rsidP="00C8030A">
      <w:pPr>
        <w:ind w:left="360"/>
        <w:jc w:val="both"/>
        <w:rPr>
          <w:sz w:val="28"/>
          <w:szCs w:val="28"/>
          <w:lang w:val="uk-UA"/>
        </w:rPr>
      </w:pPr>
    </w:p>
    <w:p w:rsidR="002434D6" w:rsidRDefault="002434D6" w:rsidP="00C8030A">
      <w:pPr>
        <w:ind w:left="360"/>
        <w:jc w:val="both"/>
        <w:rPr>
          <w:sz w:val="28"/>
          <w:szCs w:val="28"/>
          <w:lang w:val="uk-UA"/>
        </w:rPr>
      </w:pPr>
    </w:p>
    <w:p w:rsidR="002434D6" w:rsidRDefault="002434D6" w:rsidP="00C8030A">
      <w:pPr>
        <w:ind w:left="360"/>
        <w:jc w:val="both"/>
        <w:rPr>
          <w:sz w:val="28"/>
          <w:szCs w:val="28"/>
          <w:lang w:val="uk-UA"/>
        </w:rPr>
      </w:pPr>
    </w:p>
    <w:p w:rsidR="002434D6" w:rsidRDefault="002434D6" w:rsidP="00C8030A">
      <w:pPr>
        <w:ind w:left="360"/>
        <w:jc w:val="both"/>
        <w:rPr>
          <w:sz w:val="28"/>
          <w:szCs w:val="28"/>
          <w:lang w:val="uk-UA"/>
        </w:rPr>
      </w:pPr>
    </w:p>
    <w:p w:rsidR="002434D6" w:rsidRDefault="002434D6" w:rsidP="00C8030A">
      <w:pPr>
        <w:ind w:left="360"/>
        <w:jc w:val="both"/>
        <w:rPr>
          <w:sz w:val="28"/>
          <w:szCs w:val="28"/>
          <w:lang w:val="uk-UA"/>
        </w:rPr>
      </w:pPr>
    </w:p>
    <w:p w:rsidR="002434D6" w:rsidRDefault="002434D6" w:rsidP="00C8030A">
      <w:pPr>
        <w:ind w:left="360"/>
        <w:jc w:val="both"/>
        <w:rPr>
          <w:sz w:val="28"/>
          <w:szCs w:val="28"/>
          <w:lang w:val="uk-UA"/>
        </w:rPr>
      </w:pPr>
    </w:p>
    <w:p w:rsidR="002434D6" w:rsidRDefault="002434D6" w:rsidP="00C8030A">
      <w:pPr>
        <w:ind w:left="360"/>
        <w:jc w:val="both"/>
        <w:rPr>
          <w:sz w:val="28"/>
          <w:szCs w:val="28"/>
          <w:lang w:val="uk-UA"/>
        </w:rPr>
      </w:pPr>
    </w:p>
    <w:p w:rsidR="002434D6" w:rsidRDefault="002434D6" w:rsidP="00C8030A">
      <w:pPr>
        <w:ind w:left="360"/>
        <w:jc w:val="both"/>
        <w:rPr>
          <w:sz w:val="28"/>
          <w:szCs w:val="28"/>
          <w:lang w:val="uk-UA"/>
        </w:rPr>
      </w:pPr>
    </w:p>
    <w:p w:rsidR="0013506E" w:rsidRDefault="0013506E" w:rsidP="00C8030A">
      <w:pPr>
        <w:ind w:left="360"/>
        <w:jc w:val="both"/>
        <w:rPr>
          <w:b/>
          <w:sz w:val="28"/>
          <w:szCs w:val="28"/>
          <w:lang w:val="uk-UA"/>
        </w:rPr>
      </w:pPr>
    </w:p>
    <w:p w:rsidR="0013506E" w:rsidRDefault="0013506E" w:rsidP="00C8030A">
      <w:pPr>
        <w:ind w:left="360"/>
        <w:jc w:val="both"/>
        <w:rPr>
          <w:b/>
          <w:sz w:val="28"/>
          <w:szCs w:val="28"/>
          <w:lang w:val="uk-UA"/>
        </w:rPr>
      </w:pPr>
    </w:p>
    <w:p w:rsidR="0013506E" w:rsidRDefault="0013506E" w:rsidP="00C8030A">
      <w:pPr>
        <w:ind w:left="360"/>
        <w:jc w:val="both"/>
        <w:rPr>
          <w:b/>
          <w:sz w:val="28"/>
          <w:szCs w:val="28"/>
          <w:lang w:val="uk-UA"/>
        </w:rPr>
      </w:pPr>
    </w:p>
    <w:p w:rsidR="0013506E" w:rsidRDefault="0013506E" w:rsidP="00C8030A">
      <w:pPr>
        <w:ind w:left="360"/>
        <w:jc w:val="both"/>
        <w:rPr>
          <w:b/>
          <w:sz w:val="28"/>
          <w:szCs w:val="28"/>
          <w:lang w:val="uk-UA"/>
        </w:rPr>
      </w:pPr>
    </w:p>
    <w:p w:rsidR="0013506E" w:rsidRDefault="0013506E" w:rsidP="00C8030A">
      <w:pPr>
        <w:ind w:left="360"/>
        <w:jc w:val="both"/>
        <w:rPr>
          <w:b/>
          <w:sz w:val="28"/>
          <w:szCs w:val="28"/>
          <w:lang w:val="uk-UA"/>
        </w:rPr>
      </w:pPr>
    </w:p>
    <w:p w:rsidR="002434D6" w:rsidRPr="0013506E" w:rsidRDefault="0013506E" w:rsidP="00C8030A">
      <w:pPr>
        <w:ind w:left="360"/>
        <w:jc w:val="both"/>
        <w:rPr>
          <w:b/>
          <w:sz w:val="28"/>
          <w:szCs w:val="28"/>
          <w:lang w:val="uk-UA"/>
        </w:rPr>
      </w:pPr>
      <w:r w:rsidRPr="0013506E">
        <w:rPr>
          <w:b/>
          <w:sz w:val="28"/>
          <w:szCs w:val="28"/>
          <w:lang w:val="uk-UA"/>
        </w:rPr>
        <w:t>ВІДОМОСТІ  ПРО  АВТОРА</w:t>
      </w:r>
    </w:p>
    <w:p w:rsidR="0013506E" w:rsidRDefault="0013506E" w:rsidP="0013506E">
      <w:pPr>
        <w:jc w:val="center"/>
      </w:pPr>
    </w:p>
    <w:p w:rsidR="0013506E" w:rsidRDefault="0013506E" w:rsidP="0013506E">
      <w:r>
        <w:rPr>
          <w:rFonts w:ascii="Arial" w:hAnsi="Arial" w:cs="Arial"/>
          <w:b/>
          <w:noProof/>
        </w:rPr>
        <w:drawing>
          <wp:anchor distT="0" distB="0" distL="114300" distR="114300" simplePos="0" relativeHeight="251729920" behindDoc="0" locked="0" layoutInCell="1" allowOverlap="1">
            <wp:simplePos x="0" y="0"/>
            <wp:positionH relativeFrom="column">
              <wp:posOffset>0</wp:posOffset>
            </wp:positionH>
            <wp:positionV relativeFrom="paragraph">
              <wp:posOffset>153035</wp:posOffset>
            </wp:positionV>
            <wp:extent cx="1654810" cy="1885950"/>
            <wp:effectExtent l="19050" t="0" r="2540" b="0"/>
            <wp:wrapSquare wrapText="bothSides"/>
            <wp:docPr id="404" name="Рисунок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677" cstate="print">
                      <a:lum bright="10000"/>
                    </a:blip>
                    <a:srcRect/>
                    <a:stretch>
                      <a:fillRect/>
                    </a:stretch>
                  </pic:blipFill>
                  <pic:spPr bwMode="auto">
                    <a:xfrm>
                      <a:off x="0" y="0"/>
                      <a:ext cx="1654810" cy="1885950"/>
                    </a:xfrm>
                    <a:prstGeom prst="rect">
                      <a:avLst/>
                    </a:prstGeom>
                    <a:noFill/>
                    <a:ln w="9525">
                      <a:noFill/>
                      <a:miter lim="800000"/>
                      <a:headEnd/>
                      <a:tailEnd/>
                    </a:ln>
                  </pic:spPr>
                </pic:pic>
              </a:graphicData>
            </a:graphic>
          </wp:anchor>
        </w:drawing>
      </w:r>
    </w:p>
    <w:p w:rsidR="0013506E" w:rsidRPr="0013506E" w:rsidRDefault="0013506E" w:rsidP="0013506E">
      <w:pPr>
        <w:spacing w:after="120"/>
        <w:jc w:val="both"/>
        <w:rPr>
          <w:rFonts w:ascii="Arial" w:hAnsi="Arial" w:cs="Arial"/>
          <w:sz w:val="22"/>
          <w:szCs w:val="22"/>
        </w:rPr>
      </w:pPr>
      <w:hyperlink r:id="rId678" w:tooltip="Бек, Татьяна Александровна" w:history="1">
        <w:r w:rsidRPr="0013506E">
          <w:rPr>
            <w:rStyle w:val="af8"/>
            <w:rFonts w:ascii="Arial" w:hAnsi="Arial" w:cs="Arial"/>
            <w:b/>
            <w:sz w:val="22"/>
            <w:szCs w:val="22"/>
          </w:rPr>
          <w:t>Владислав Анатолійович Смирнов</w:t>
        </w:r>
      </w:hyperlink>
      <w:r w:rsidRPr="0013506E">
        <w:rPr>
          <w:rFonts w:ascii="Arial" w:hAnsi="Arial" w:cs="Arial"/>
          <w:sz w:val="22"/>
          <w:szCs w:val="22"/>
        </w:rPr>
        <w:t xml:space="preserve">, фізик, випускник Харківського університету (1974), кандидат фізико-математичних наук, дослідник впливу високого тиску на речовину. Розробник апаратів високого і надвисокого тиску, наукового  і промислового їх застосування. Автор 5-ти винаходів і патентів. </w:t>
      </w:r>
    </w:p>
    <w:p w:rsidR="0013506E" w:rsidRPr="0013506E" w:rsidRDefault="0013506E" w:rsidP="0013506E">
      <w:pPr>
        <w:spacing w:after="120"/>
        <w:jc w:val="both"/>
        <w:rPr>
          <w:rFonts w:ascii="Arial" w:hAnsi="Arial" w:cs="Arial"/>
          <w:sz w:val="22"/>
          <w:szCs w:val="22"/>
        </w:rPr>
      </w:pPr>
      <w:r w:rsidRPr="0013506E">
        <w:rPr>
          <w:rFonts w:ascii="Arial" w:hAnsi="Arial" w:cs="Arial"/>
          <w:sz w:val="22"/>
          <w:szCs w:val="22"/>
        </w:rPr>
        <w:t>Учитель фізики, практичний педагог, автор монографії, 20-ти навчальних посібників і книжок, понад 200 наукових і науково-методичних публікацій. Один із фундаторів і розробник нової галузі педагогіки новітнього часу – інформаційної педагогіки. Популяризатор науки.</w:t>
      </w:r>
    </w:p>
    <w:p w:rsidR="002434D6" w:rsidRDefault="002434D6" w:rsidP="00C8030A">
      <w:pPr>
        <w:ind w:left="360"/>
        <w:jc w:val="both"/>
        <w:rPr>
          <w:sz w:val="28"/>
          <w:szCs w:val="28"/>
          <w:lang w:val="uk-UA"/>
        </w:rPr>
      </w:pPr>
    </w:p>
    <w:p w:rsidR="00D11B81" w:rsidRDefault="00D11B81"/>
    <w:sectPr w:rsidR="00D11B81" w:rsidSect="00D11B8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388" w:rsidRDefault="006A2388" w:rsidP="00243C90">
      <w:r>
        <w:separator/>
      </w:r>
    </w:p>
  </w:endnote>
  <w:endnote w:type="continuationSeparator" w:id="0">
    <w:p w:rsidR="006A2388" w:rsidRDefault="006A2388" w:rsidP="00243C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FangSong">
    <w:panose1 w:val="02010609060101010101"/>
    <w:charset w:val="86"/>
    <w:family w:val="modern"/>
    <w:pitch w:val="fixed"/>
    <w:sig w:usb0="800002BF" w:usb1="38CF7CFA"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388" w:rsidRDefault="006A2388" w:rsidP="00243C90">
      <w:r>
        <w:separator/>
      </w:r>
    </w:p>
  </w:footnote>
  <w:footnote w:type="continuationSeparator" w:id="0">
    <w:p w:rsidR="006A2388" w:rsidRDefault="006A2388" w:rsidP="00243C90">
      <w:r>
        <w:continuationSeparator/>
      </w:r>
    </w:p>
  </w:footnote>
  <w:footnote w:id="1">
    <w:p w:rsidR="00980CBE" w:rsidRPr="00555F48" w:rsidRDefault="00980CBE" w:rsidP="00243C90">
      <w:pPr>
        <w:jc w:val="both"/>
        <w:rPr>
          <w:lang w:val="uk-UA"/>
        </w:rPr>
      </w:pPr>
      <w:r w:rsidRPr="00555F48">
        <w:rPr>
          <w:rStyle w:val="af7"/>
        </w:rPr>
        <w:footnoteRef/>
      </w:r>
      <w:r w:rsidRPr="00555F48">
        <w:t xml:space="preserve"> </w:t>
      </w:r>
      <w:r w:rsidRPr="00555F48">
        <w:rPr>
          <w:b/>
          <w:bCs/>
        </w:rPr>
        <w:t>Гал</w:t>
      </w:r>
      <w:r w:rsidRPr="00555F48">
        <w:rPr>
          <w:b/>
          <w:bCs/>
          <w:lang w:val="uk-UA"/>
        </w:rPr>
        <w:t>і</w:t>
      </w:r>
      <w:r w:rsidRPr="00555F48">
        <w:rPr>
          <w:b/>
          <w:bCs/>
        </w:rPr>
        <w:t>лео Гал</w:t>
      </w:r>
      <w:r w:rsidRPr="00555F48">
        <w:rPr>
          <w:b/>
          <w:bCs/>
          <w:lang w:val="uk-UA"/>
        </w:rPr>
        <w:t>і</w:t>
      </w:r>
      <w:r w:rsidRPr="00555F48">
        <w:rPr>
          <w:b/>
          <w:bCs/>
        </w:rPr>
        <w:t>лей</w:t>
      </w:r>
      <w:r w:rsidRPr="00555F48">
        <w:rPr>
          <w:rStyle w:val="apple-converted-space"/>
        </w:rPr>
        <w:t> </w:t>
      </w:r>
      <w:r w:rsidRPr="00555F48">
        <w:t>(</w:t>
      </w:r>
      <w:r w:rsidRPr="00555F48">
        <w:rPr>
          <w:lang w:val="uk-UA"/>
        </w:rPr>
        <w:t>і</w:t>
      </w:r>
      <w:r w:rsidRPr="00555F48">
        <w:t>тал.</w:t>
      </w:r>
      <w:r w:rsidRPr="00555F48">
        <w:rPr>
          <w:rStyle w:val="apple-converted-space"/>
        </w:rPr>
        <w:t> </w:t>
      </w:r>
      <w:r w:rsidRPr="00555F48">
        <w:rPr>
          <w:i/>
          <w:iCs/>
        </w:rPr>
        <w:t>Galileo Galilei</w:t>
      </w:r>
      <w:r w:rsidRPr="00555F48">
        <w:t xml:space="preserve">; 15 </w:t>
      </w:r>
      <w:r w:rsidRPr="00555F48">
        <w:rPr>
          <w:lang w:val="uk-UA"/>
        </w:rPr>
        <w:t>лютого</w:t>
      </w:r>
      <w:r w:rsidRPr="00555F48">
        <w:t xml:space="preserve"> 1564, П</w:t>
      </w:r>
      <w:r w:rsidRPr="00555F48">
        <w:rPr>
          <w:lang w:val="uk-UA"/>
        </w:rPr>
        <w:t>і</w:t>
      </w:r>
      <w:r w:rsidRPr="00555F48">
        <w:t xml:space="preserve">за — 8 </w:t>
      </w:r>
      <w:r w:rsidRPr="00555F48">
        <w:rPr>
          <w:lang w:val="uk-UA"/>
        </w:rPr>
        <w:t>січн</w:t>
      </w:r>
      <w:r w:rsidRPr="00555F48">
        <w:t>я 1642, Арчетр</w:t>
      </w:r>
      <w:r w:rsidRPr="00555F48">
        <w:rPr>
          <w:lang w:val="uk-UA"/>
        </w:rPr>
        <w:t>і</w:t>
      </w:r>
      <w:r w:rsidRPr="00555F48">
        <w:t xml:space="preserve">, </w:t>
      </w:r>
      <w:r w:rsidRPr="00555F48">
        <w:rPr>
          <w:lang w:val="uk-UA"/>
        </w:rPr>
        <w:t>по</w:t>
      </w:r>
      <w:r w:rsidRPr="00555F48">
        <w:t>близ</w:t>
      </w:r>
      <w:r w:rsidRPr="00555F48">
        <w:rPr>
          <w:lang w:val="uk-UA"/>
        </w:rPr>
        <w:t>у</w:t>
      </w:r>
      <w:r w:rsidRPr="00555F48">
        <w:t xml:space="preserve"> Флоренц</w:t>
      </w:r>
      <w:r w:rsidRPr="00555F48">
        <w:rPr>
          <w:lang w:val="uk-UA"/>
        </w:rPr>
        <w:t>ії</w:t>
      </w:r>
      <w:r w:rsidRPr="00555F48">
        <w:t>) —</w:t>
      </w:r>
      <w:r>
        <w:rPr>
          <w:lang w:val="uk-UA"/>
        </w:rPr>
        <w:t xml:space="preserve"> видатний </w:t>
      </w:r>
      <w:r w:rsidRPr="00555F48">
        <w:t xml:space="preserve"> </w:t>
      </w:r>
      <w:r w:rsidRPr="00555F48">
        <w:rPr>
          <w:lang w:val="uk-UA"/>
        </w:rPr>
        <w:t>і</w:t>
      </w:r>
      <w:r w:rsidRPr="00555F48">
        <w:t>тал</w:t>
      </w:r>
      <w:r w:rsidRPr="00555F48">
        <w:rPr>
          <w:lang w:val="uk-UA"/>
        </w:rPr>
        <w:t>ійсь</w:t>
      </w:r>
      <w:r w:rsidRPr="00555F48">
        <w:t>кий ф</w:t>
      </w:r>
      <w:r w:rsidRPr="00555F48">
        <w:rPr>
          <w:lang w:val="uk-UA"/>
        </w:rPr>
        <w:t>і</w:t>
      </w:r>
      <w:r w:rsidRPr="00555F48">
        <w:t>зик, механ</w:t>
      </w:r>
      <w:r w:rsidRPr="00555F48">
        <w:rPr>
          <w:lang w:val="uk-UA"/>
        </w:rPr>
        <w:t>і</w:t>
      </w:r>
      <w:r w:rsidRPr="00555F48">
        <w:t>к, астроном, ф</w:t>
      </w:r>
      <w:r w:rsidRPr="00555F48">
        <w:rPr>
          <w:lang w:val="uk-UA"/>
        </w:rPr>
        <w:t>і</w:t>
      </w:r>
      <w:r w:rsidRPr="00555F48">
        <w:t xml:space="preserve">лософ </w:t>
      </w:r>
      <w:r w:rsidRPr="00555F48">
        <w:rPr>
          <w:lang w:val="uk-UA"/>
        </w:rPr>
        <w:t>і</w:t>
      </w:r>
      <w:r w:rsidRPr="00555F48">
        <w:t xml:space="preserve"> математик, один </w:t>
      </w:r>
      <w:r w:rsidRPr="00555F48">
        <w:rPr>
          <w:lang w:val="uk-UA"/>
        </w:rPr>
        <w:t>і</w:t>
      </w:r>
      <w:r w:rsidRPr="00555F48">
        <w:t xml:space="preserve">з </w:t>
      </w:r>
      <w:r w:rsidRPr="00555F48">
        <w:rPr>
          <w:lang w:val="uk-UA"/>
        </w:rPr>
        <w:t>засновників</w:t>
      </w:r>
      <w:r w:rsidRPr="00555F48">
        <w:t xml:space="preserve"> точного </w:t>
      </w:r>
      <w:r w:rsidRPr="00555F48">
        <w:rPr>
          <w:lang w:val="uk-UA"/>
        </w:rPr>
        <w:t>природознавства</w:t>
      </w:r>
      <w:r w:rsidRPr="00555F48">
        <w:t xml:space="preserve"> Нового </w:t>
      </w:r>
      <w:r w:rsidRPr="00555F48">
        <w:rPr>
          <w:lang w:val="uk-UA"/>
        </w:rPr>
        <w:t>часу</w:t>
      </w:r>
      <w:r w:rsidRPr="00555F48">
        <w:t>.</w:t>
      </w:r>
      <w:r w:rsidRPr="00555F48">
        <w:rPr>
          <w:lang w:val="uk-UA"/>
        </w:rPr>
        <w:t xml:space="preserve"> </w:t>
      </w:r>
    </w:p>
  </w:footnote>
  <w:footnote w:id="2">
    <w:p w:rsidR="00980CBE" w:rsidRPr="002D50AA" w:rsidRDefault="00980CBE" w:rsidP="00243C90">
      <w:pPr>
        <w:jc w:val="both"/>
        <w:rPr>
          <w:lang w:val="uk-UA"/>
        </w:rPr>
      </w:pPr>
      <w:r w:rsidRPr="002D50AA">
        <w:rPr>
          <w:rStyle w:val="af7"/>
        </w:rPr>
        <w:footnoteRef/>
      </w:r>
      <w:r w:rsidRPr="002D50AA">
        <w:rPr>
          <w:lang w:val="uk-UA"/>
        </w:rPr>
        <w:t xml:space="preserve"> </w:t>
      </w:r>
      <w:r w:rsidRPr="002D50AA">
        <w:rPr>
          <w:b/>
          <w:bCs/>
          <w:sz w:val="22"/>
          <w:szCs w:val="22"/>
          <w:shd w:val="clear" w:color="auto" w:fill="FFFFFF"/>
          <w:lang w:val="uk-UA"/>
        </w:rPr>
        <w:t>Френсіс Бекон</w:t>
      </w:r>
      <w:r w:rsidRPr="002D50AA">
        <w:rPr>
          <w:rStyle w:val="apple-converted-space"/>
          <w:sz w:val="22"/>
          <w:szCs w:val="22"/>
          <w:shd w:val="clear" w:color="auto" w:fill="FFFFFF"/>
        </w:rPr>
        <w:t> </w:t>
      </w:r>
      <w:r w:rsidRPr="002D50AA">
        <w:rPr>
          <w:sz w:val="22"/>
          <w:szCs w:val="22"/>
          <w:shd w:val="clear" w:color="auto" w:fill="FFFFFF"/>
          <w:lang w:val="uk-UA"/>
        </w:rPr>
        <w:t>(</w:t>
      </w:r>
      <w:hyperlink r:id="rId1" w:tooltip="Английский язык" w:history="1">
        <w:r w:rsidRPr="002D50AA">
          <w:rPr>
            <w:rStyle w:val="af8"/>
            <w:color w:val="auto"/>
            <w:sz w:val="22"/>
            <w:szCs w:val="22"/>
            <w:u w:val="none"/>
            <w:shd w:val="clear" w:color="auto" w:fill="FFFFFF"/>
            <w:lang w:val="uk-UA"/>
          </w:rPr>
          <w:t>англ.</w:t>
        </w:r>
      </w:hyperlink>
      <w:r w:rsidRPr="002D50AA">
        <w:rPr>
          <w:sz w:val="22"/>
          <w:szCs w:val="22"/>
          <w:shd w:val="clear" w:color="auto" w:fill="FFFFFF"/>
        </w:rPr>
        <w:t> </w:t>
      </w:r>
      <w:r w:rsidRPr="002D50AA">
        <w:rPr>
          <w:i/>
          <w:iCs/>
          <w:sz w:val="22"/>
          <w:szCs w:val="22"/>
          <w:shd w:val="clear" w:color="auto" w:fill="FFFFFF"/>
          <w:lang/>
        </w:rPr>
        <w:t>Francis</w:t>
      </w:r>
      <w:r w:rsidRPr="002D50AA">
        <w:rPr>
          <w:i/>
          <w:iCs/>
          <w:sz w:val="22"/>
          <w:szCs w:val="22"/>
          <w:shd w:val="clear" w:color="auto" w:fill="FFFFFF"/>
          <w:lang w:val="uk-UA"/>
        </w:rPr>
        <w:t xml:space="preserve"> </w:t>
      </w:r>
      <w:r w:rsidRPr="002D50AA">
        <w:rPr>
          <w:i/>
          <w:iCs/>
          <w:sz w:val="22"/>
          <w:szCs w:val="22"/>
          <w:shd w:val="clear" w:color="auto" w:fill="FFFFFF"/>
          <w:lang/>
        </w:rPr>
        <w:t>Bacon</w:t>
      </w:r>
      <w:r w:rsidRPr="002D50AA">
        <w:rPr>
          <w:i/>
          <w:iCs/>
          <w:sz w:val="22"/>
          <w:szCs w:val="22"/>
          <w:shd w:val="clear" w:color="auto" w:fill="FFFFFF"/>
          <w:lang w:val="uk-UA"/>
        </w:rPr>
        <w:t>, 1</w:t>
      </w:r>
      <w:r w:rsidRPr="002D50AA">
        <w:rPr>
          <w:i/>
          <w:iCs/>
          <w:sz w:val="22"/>
          <w:szCs w:val="22"/>
          <w:shd w:val="clear" w:color="auto" w:fill="FFFFFF"/>
          <w:lang/>
        </w:rPr>
        <w:t>st</w:t>
      </w:r>
      <w:r w:rsidRPr="002D50AA">
        <w:rPr>
          <w:i/>
          <w:iCs/>
          <w:sz w:val="22"/>
          <w:szCs w:val="22"/>
          <w:shd w:val="clear" w:color="auto" w:fill="FFFFFF"/>
          <w:lang w:val="uk-UA"/>
        </w:rPr>
        <w:t xml:space="preserve"> </w:t>
      </w:r>
      <w:r w:rsidRPr="002D50AA">
        <w:rPr>
          <w:i/>
          <w:iCs/>
          <w:sz w:val="22"/>
          <w:szCs w:val="22"/>
          <w:shd w:val="clear" w:color="auto" w:fill="FFFFFF"/>
          <w:lang/>
        </w:rPr>
        <w:t>Viscount</w:t>
      </w:r>
      <w:r w:rsidRPr="002D50AA">
        <w:rPr>
          <w:i/>
          <w:iCs/>
          <w:sz w:val="22"/>
          <w:szCs w:val="22"/>
          <w:shd w:val="clear" w:color="auto" w:fill="FFFFFF"/>
          <w:lang w:val="uk-UA"/>
        </w:rPr>
        <w:t xml:space="preserve"> </w:t>
      </w:r>
      <w:r w:rsidRPr="002D50AA">
        <w:rPr>
          <w:i/>
          <w:iCs/>
          <w:sz w:val="22"/>
          <w:szCs w:val="22"/>
          <w:shd w:val="clear" w:color="auto" w:fill="FFFFFF"/>
          <w:lang/>
        </w:rPr>
        <w:t>St</w:t>
      </w:r>
      <w:r w:rsidRPr="002D50AA">
        <w:rPr>
          <w:i/>
          <w:iCs/>
          <w:sz w:val="22"/>
          <w:szCs w:val="22"/>
          <w:shd w:val="clear" w:color="auto" w:fill="FFFFFF"/>
          <w:lang w:val="uk-UA"/>
        </w:rPr>
        <w:t xml:space="preserve"> </w:t>
      </w:r>
      <w:r w:rsidRPr="002D50AA">
        <w:rPr>
          <w:i/>
          <w:iCs/>
          <w:sz w:val="22"/>
          <w:szCs w:val="22"/>
          <w:shd w:val="clear" w:color="auto" w:fill="FFFFFF"/>
          <w:lang/>
        </w:rPr>
        <w:t>Albans</w:t>
      </w:r>
      <w:r w:rsidRPr="002D50AA">
        <w:rPr>
          <w:sz w:val="22"/>
          <w:szCs w:val="22"/>
          <w:shd w:val="clear" w:color="auto" w:fill="FFFFFF"/>
          <w:lang w:val="uk-UA"/>
        </w:rPr>
        <w:t xml:space="preserve">; </w:t>
      </w:r>
      <w:hyperlink r:id="rId2" w:tooltip="1561 год" w:history="1">
        <w:r w:rsidRPr="002D50AA">
          <w:rPr>
            <w:rStyle w:val="af8"/>
            <w:color w:val="auto"/>
            <w:sz w:val="22"/>
            <w:szCs w:val="22"/>
            <w:u w:val="none"/>
            <w:shd w:val="clear" w:color="auto" w:fill="FFFFFF"/>
            <w:lang w:val="uk-UA"/>
          </w:rPr>
          <w:t>1561</w:t>
        </w:r>
      </w:hyperlink>
      <w:r w:rsidRPr="002D50AA">
        <w:rPr>
          <w:sz w:val="22"/>
          <w:szCs w:val="22"/>
          <w:shd w:val="clear" w:color="auto" w:fill="FFFFFF"/>
        </w:rPr>
        <w:t> </w:t>
      </w:r>
      <w:r w:rsidRPr="002D50AA">
        <w:rPr>
          <w:sz w:val="22"/>
          <w:szCs w:val="22"/>
          <w:shd w:val="clear" w:color="auto" w:fill="FFFFFF"/>
          <w:lang w:val="uk-UA"/>
        </w:rPr>
        <w:t>—</w:t>
      </w:r>
      <w:r w:rsidRPr="002D50AA">
        <w:rPr>
          <w:rStyle w:val="apple-converted-space"/>
          <w:sz w:val="22"/>
          <w:szCs w:val="22"/>
          <w:shd w:val="clear" w:color="auto" w:fill="FFFFFF"/>
        </w:rPr>
        <w:t>  </w:t>
      </w:r>
      <w:hyperlink r:id="rId3" w:tooltip="1626 год" w:history="1">
        <w:r w:rsidRPr="002D50AA">
          <w:rPr>
            <w:rStyle w:val="af8"/>
            <w:color w:val="auto"/>
            <w:sz w:val="22"/>
            <w:szCs w:val="22"/>
            <w:u w:val="none"/>
            <w:shd w:val="clear" w:color="auto" w:fill="FFFFFF"/>
            <w:lang w:val="uk-UA"/>
          </w:rPr>
          <w:t>1626</w:t>
        </w:r>
      </w:hyperlink>
      <w:r w:rsidRPr="002D50AA">
        <w:rPr>
          <w:sz w:val="22"/>
          <w:szCs w:val="22"/>
          <w:shd w:val="clear" w:color="auto" w:fill="FFFFFF"/>
          <w:lang w:val="uk-UA"/>
        </w:rPr>
        <w:t>)</w:t>
      </w:r>
      <w:r w:rsidRPr="002D50AA">
        <w:rPr>
          <w:sz w:val="22"/>
          <w:szCs w:val="22"/>
          <w:shd w:val="clear" w:color="auto" w:fill="FFFFFF"/>
        </w:rPr>
        <w:t> </w:t>
      </w:r>
      <w:r w:rsidRPr="002D50AA">
        <w:rPr>
          <w:sz w:val="22"/>
          <w:szCs w:val="22"/>
          <w:shd w:val="clear" w:color="auto" w:fill="FFFFFF"/>
          <w:lang w:val="uk-UA"/>
        </w:rPr>
        <w:t>—</w:t>
      </w:r>
      <w:r w:rsidRPr="002D50AA">
        <w:rPr>
          <w:rStyle w:val="apple-converted-space"/>
          <w:sz w:val="22"/>
          <w:szCs w:val="22"/>
          <w:shd w:val="clear" w:color="auto" w:fill="FFFFFF"/>
        </w:rPr>
        <w:t> </w:t>
      </w:r>
      <w:hyperlink r:id="rId4" w:tooltip="Англия" w:history="1">
        <w:r w:rsidRPr="002D50AA">
          <w:rPr>
            <w:rStyle w:val="af8"/>
            <w:color w:val="auto"/>
            <w:sz w:val="22"/>
            <w:szCs w:val="22"/>
            <w:u w:val="none"/>
            <w:shd w:val="clear" w:color="auto" w:fill="FFFFFF"/>
            <w:lang w:val="uk-UA"/>
          </w:rPr>
          <w:t>англ</w:t>
        </w:r>
        <w:r w:rsidRPr="00243C90">
          <w:rPr>
            <w:rStyle w:val="af8"/>
            <w:color w:val="auto"/>
            <w:sz w:val="22"/>
            <w:szCs w:val="22"/>
            <w:u w:val="none"/>
            <w:shd w:val="clear" w:color="auto" w:fill="FFFFFF"/>
            <w:lang w:val="uk-UA"/>
          </w:rPr>
          <w:t>і</w:t>
        </w:r>
        <w:r w:rsidRPr="002D50AA">
          <w:rPr>
            <w:rStyle w:val="af8"/>
            <w:color w:val="auto"/>
            <w:sz w:val="22"/>
            <w:szCs w:val="22"/>
            <w:u w:val="none"/>
            <w:shd w:val="clear" w:color="auto" w:fill="FFFFFF"/>
            <w:lang w:val="uk-UA"/>
          </w:rPr>
          <w:t>йс</w:t>
        </w:r>
        <w:r w:rsidRPr="00243C90">
          <w:rPr>
            <w:rStyle w:val="af8"/>
            <w:color w:val="auto"/>
            <w:sz w:val="22"/>
            <w:szCs w:val="22"/>
            <w:u w:val="none"/>
            <w:shd w:val="clear" w:color="auto" w:fill="FFFFFF"/>
            <w:lang w:val="uk-UA"/>
          </w:rPr>
          <w:t>ь</w:t>
        </w:r>
        <w:r w:rsidRPr="002D50AA">
          <w:rPr>
            <w:rStyle w:val="af8"/>
            <w:color w:val="auto"/>
            <w:sz w:val="22"/>
            <w:szCs w:val="22"/>
            <w:u w:val="none"/>
            <w:shd w:val="clear" w:color="auto" w:fill="FFFFFF"/>
            <w:lang w:val="uk-UA"/>
          </w:rPr>
          <w:t>кий</w:t>
        </w:r>
      </w:hyperlink>
      <w:r w:rsidRPr="002D50AA">
        <w:rPr>
          <w:lang w:val="uk-UA"/>
        </w:rPr>
        <w:t xml:space="preserve"> </w:t>
      </w:r>
      <w:hyperlink r:id="rId5" w:tooltip="Философ" w:history="1">
        <w:r w:rsidRPr="002D50AA">
          <w:rPr>
            <w:rStyle w:val="af8"/>
            <w:color w:val="auto"/>
            <w:sz w:val="22"/>
            <w:szCs w:val="22"/>
            <w:u w:val="none"/>
            <w:shd w:val="clear" w:color="auto" w:fill="FFFFFF"/>
            <w:lang w:val="uk-UA"/>
          </w:rPr>
          <w:t>ф</w:t>
        </w:r>
        <w:r w:rsidRPr="00243C90">
          <w:rPr>
            <w:rStyle w:val="af8"/>
            <w:color w:val="auto"/>
            <w:sz w:val="22"/>
            <w:szCs w:val="22"/>
            <w:u w:val="none"/>
            <w:shd w:val="clear" w:color="auto" w:fill="FFFFFF"/>
            <w:lang w:val="uk-UA"/>
          </w:rPr>
          <w:t>і</w:t>
        </w:r>
        <w:r w:rsidRPr="002D50AA">
          <w:rPr>
            <w:rStyle w:val="af8"/>
            <w:color w:val="auto"/>
            <w:sz w:val="22"/>
            <w:szCs w:val="22"/>
            <w:u w:val="none"/>
            <w:shd w:val="clear" w:color="auto" w:fill="FFFFFF"/>
            <w:lang w:val="uk-UA"/>
          </w:rPr>
          <w:t>лософ</w:t>
        </w:r>
      </w:hyperlink>
      <w:r w:rsidRPr="002D50AA">
        <w:rPr>
          <w:sz w:val="22"/>
          <w:szCs w:val="22"/>
          <w:shd w:val="clear" w:color="auto" w:fill="FFFFFF"/>
          <w:lang w:val="uk-UA"/>
        </w:rPr>
        <w:t>,</w:t>
      </w:r>
      <w:r w:rsidRPr="002D50AA">
        <w:rPr>
          <w:shd w:val="clear" w:color="auto" w:fill="FFFFFF"/>
          <w:lang w:val="uk-UA"/>
        </w:rPr>
        <w:t xml:space="preserve"> </w:t>
      </w:r>
      <w:hyperlink r:id="rId6" w:tooltip="Историк" w:history="1">
        <w:r w:rsidRPr="00243C90">
          <w:rPr>
            <w:rStyle w:val="af8"/>
            <w:color w:val="auto"/>
            <w:sz w:val="22"/>
            <w:szCs w:val="22"/>
            <w:u w:val="none"/>
            <w:shd w:val="clear" w:color="auto" w:fill="FFFFFF"/>
            <w:lang w:val="uk-UA"/>
          </w:rPr>
          <w:t>і</w:t>
        </w:r>
        <w:r w:rsidRPr="002D50AA">
          <w:rPr>
            <w:rStyle w:val="af8"/>
            <w:color w:val="auto"/>
            <w:sz w:val="22"/>
            <w:szCs w:val="22"/>
            <w:u w:val="none"/>
            <w:shd w:val="clear" w:color="auto" w:fill="FFFFFF"/>
            <w:lang w:val="uk-UA"/>
          </w:rPr>
          <w:t>сторик</w:t>
        </w:r>
      </w:hyperlink>
      <w:r w:rsidRPr="002D50AA">
        <w:rPr>
          <w:sz w:val="22"/>
          <w:szCs w:val="22"/>
          <w:shd w:val="clear" w:color="auto" w:fill="FFFFFF"/>
          <w:lang w:val="uk-UA"/>
        </w:rPr>
        <w:t>,</w:t>
      </w:r>
      <w:r w:rsidRPr="002D50AA">
        <w:rPr>
          <w:rStyle w:val="apple-converted-space"/>
          <w:sz w:val="22"/>
          <w:szCs w:val="22"/>
          <w:shd w:val="clear" w:color="auto" w:fill="FFFFFF"/>
        </w:rPr>
        <w:t> </w:t>
      </w:r>
      <w:hyperlink r:id="rId7" w:tooltip="Политический деятель" w:history="1">
        <w:r w:rsidRPr="002D50AA">
          <w:rPr>
            <w:rStyle w:val="af8"/>
            <w:color w:val="auto"/>
            <w:sz w:val="22"/>
            <w:szCs w:val="22"/>
            <w:u w:val="none"/>
            <w:shd w:val="clear" w:color="auto" w:fill="FFFFFF"/>
            <w:lang w:val="uk-UA"/>
          </w:rPr>
          <w:t>пол</w:t>
        </w:r>
        <w:r w:rsidRPr="00243C90">
          <w:rPr>
            <w:rStyle w:val="af8"/>
            <w:color w:val="auto"/>
            <w:sz w:val="22"/>
            <w:szCs w:val="22"/>
            <w:u w:val="none"/>
            <w:shd w:val="clear" w:color="auto" w:fill="FFFFFF"/>
            <w:lang w:val="uk-UA"/>
          </w:rPr>
          <w:t>і</w:t>
        </w:r>
        <w:r w:rsidRPr="002D50AA">
          <w:rPr>
            <w:rStyle w:val="af8"/>
            <w:color w:val="auto"/>
            <w:sz w:val="22"/>
            <w:szCs w:val="22"/>
            <w:u w:val="none"/>
            <w:shd w:val="clear" w:color="auto" w:fill="FFFFFF"/>
            <w:lang w:val="uk-UA"/>
          </w:rPr>
          <w:t>тич</w:t>
        </w:r>
        <w:r w:rsidRPr="00243C90">
          <w:rPr>
            <w:rStyle w:val="af8"/>
            <w:color w:val="auto"/>
            <w:sz w:val="22"/>
            <w:szCs w:val="22"/>
            <w:u w:val="none"/>
            <w:shd w:val="clear" w:color="auto" w:fill="FFFFFF"/>
            <w:lang w:val="uk-UA"/>
          </w:rPr>
          <w:t>н</w:t>
        </w:r>
        <w:r w:rsidRPr="002D50AA">
          <w:rPr>
            <w:rStyle w:val="af8"/>
            <w:color w:val="auto"/>
            <w:sz w:val="22"/>
            <w:szCs w:val="22"/>
            <w:u w:val="none"/>
            <w:shd w:val="clear" w:color="auto" w:fill="FFFFFF"/>
            <w:lang w:val="uk-UA"/>
          </w:rPr>
          <w:t>ий д</w:t>
        </w:r>
        <w:r w:rsidRPr="00243C90">
          <w:rPr>
            <w:rStyle w:val="af8"/>
            <w:color w:val="auto"/>
            <w:sz w:val="22"/>
            <w:szCs w:val="22"/>
            <w:u w:val="none"/>
            <w:shd w:val="clear" w:color="auto" w:fill="FFFFFF"/>
            <w:lang w:val="uk-UA"/>
          </w:rPr>
          <w:t>і</w:t>
        </w:r>
        <w:r w:rsidRPr="002D50AA">
          <w:rPr>
            <w:rStyle w:val="af8"/>
            <w:color w:val="auto"/>
            <w:sz w:val="22"/>
            <w:szCs w:val="22"/>
            <w:u w:val="none"/>
            <w:shd w:val="clear" w:color="auto" w:fill="FFFFFF"/>
            <w:lang w:val="uk-UA"/>
          </w:rPr>
          <w:t>я</w:t>
        </w:r>
        <w:r w:rsidRPr="00243C90">
          <w:rPr>
            <w:rStyle w:val="af8"/>
            <w:color w:val="auto"/>
            <w:sz w:val="22"/>
            <w:szCs w:val="22"/>
            <w:u w:val="none"/>
            <w:shd w:val="clear" w:color="auto" w:fill="FFFFFF"/>
            <w:lang w:val="uk-UA"/>
          </w:rPr>
          <w:t>ч</w:t>
        </w:r>
      </w:hyperlink>
      <w:r w:rsidRPr="002D50AA">
        <w:rPr>
          <w:sz w:val="22"/>
          <w:szCs w:val="22"/>
          <w:shd w:val="clear" w:color="auto" w:fill="FFFFFF"/>
          <w:lang w:val="uk-UA"/>
        </w:rPr>
        <w:t>, основоположник</w:t>
      </w:r>
      <w:r w:rsidRPr="002D50AA">
        <w:rPr>
          <w:rStyle w:val="apple-converted-space"/>
          <w:sz w:val="22"/>
          <w:szCs w:val="22"/>
          <w:shd w:val="clear" w:color="auto" w:fill="FFFFFF"/>
        </w:rPr>
        <w:t> </w:t>
      </w:r>
      <w:hyperlink r:id="rId8" w:tooltip="Эмпиризм" w:history="1">
        <w:r w:rsidRPr="00243C90">
          <w:rPr>
            <w:rStyle w:val="af8"/>
            <w:color w:val="auto"/>
            <w:sz w:val="22"/>
            <w:szCs w:val="22"/>
            <w:u w:val="none"/>
            <w:shd w:val="clear" w:color="auto" w:fill="FFFFFF"/>
            <w:lang w:val="uk-UA"/>
          </w:rPr>
          <w:t>е</w:t>
        </w:r>
        <w:r w:rsidRPr="002D50AA">
          <w:rPr>
            <w:rStyle w:val="af8"/>
            <w:color w:val="auto"/>
            <w:sz w:val="22"/>
            <w:szCs w:val="22"/>
            <w:u w:val="none"/>
            <w:shd w:val="clear" w:color="auto" w:fill="FFFFFF"/>
            <w:lang w:val="uk-UA"/>
          </w:rPr>
          <w:t>мп</w:t>
        </w:r>
        <w:r w:rsidRPr="00243C90">
          <w:rPr>
            <w:rStyle w:val="af8"/>
            <w:color w:val="auto"/>
            <w:sz w:val="22"/>
            <w:szCs w:val="22"/>
            <w:u w:val="none"/>
            <w:shd w:val="clear" w:color="auto" w:fill="FFFFFF"/>
            <w:lang w:val="uk-UA"/>
          </w:rPr>
          <w:t>і</w:t>
        </w:r>
        <w:r w:rsidRPr="002D50AA">
          <w:rPr>
            <w:rStyle w:val="af8"/>
            <w:color w:val="auto"/>
            <w:sz w:val="22"/>
            <w:szCs w:val="22"/>
            <w:u w:val="none"/>
            <w:shd w:val="clear" w:color="auto" w:fill="FFFFFF"/>
            <w:lang w:val="uk-UA"/>
          </w:rPr>
          <w:t>ризм</w:t>
        </w:r>
        <w:r w:rsidRPr="00243C90">
          <w:rPr>
            <w:rStyle w:val="af8"/>
            <w:color w:val="auto"/>
            <w:sz w:val="22"/>
            <w:szCs w:val="22"/>
            <w:u w:val="none"/>
            <w:shd w:val="clear" w:color="auto" w:fill="FFFFFF"/>
            <w:lang w:val="uk-UA"/>
          </w:rPr>
          <w:t>у</w:t>
        </w:r>
      </w:hyperlink>
      <w:r w:rsidRPr="002D50AA">
        <w:rPr>
          <w:sz w:val="22"/>
          <w:szCs w:val="22"/>
          <w:shd w:val="clear" w:color="auto" w:fill="FFFFFF"/>
          <w:lang w:val="uk-UA"/>
        </w:rPr>
        <w:t>.</w:t>
      </w:r>
      <w:r>
        <w:rPr>
          <w:shd w:val="clear" w:color="auto" w:fill="FFFFFF"/>
          <w:lang w:val="uk-UA"/>
        </w:rPr>
        <w:t xml:space="preserve"> </w:t>
      </w:r>
    </w:p>
  </w:footnote>
  <w:footnote w:id="3">
    <w:p w:rsidR="00EE383B" w:rsidRPr="00EE383B" w:rsidRDefault="00EE383B" w:rsidP="00EE383B">
      <w:pPr>
        <w:pStyle w:val="af4"/>
        <w:shd w:val="clear" w:color="auto" w:fill="FFFFFF"/>
        <w:spacing w:before="0" w:beforeAutospacing="0" w:after="0" w:afterAutospacing="0"/>
        <w:jc w:val="both"/>
        <w:rPr>
          <w:sz w:val="22"/>
          <w:szCs w:val="22"/>
          <w:lang w:val="uk-UA"/>
        </w:rPr>
      </w:pPr>
      <w:r w:rsidRPr="00EE383B">
        <w:rPr>
          <w:rStyle w:val="af7"/>
          <w:sz w:val="22"/>
          <w:szCs w:val="22"/>
        </w:rPr>
        <w:footnoteRef/>
      </w:r>
      <w:r w:rsidRPr="00EE383B">
        <w:rPr>
          <w:sz w:val="22"/>
          <w:szCs w:val="22"/>
          <w:lang w:val="uk-UA"/>
        </w:rPr>
        <w:t xml:space="preserve"> </w:t>
      </w:r>
      <w:r w:rsidRPr="00EE383B">
        <w:rPr>
          <w:b/>
          <w:bCs/>
          <w:sz w:val="22"/>
          <w:szCs w:val="22"/>
          <w:shd w:val="clear" w:color="auto" w:fill="FFFFFF"/>
          <w:lang w:val="uk-UA"/>
        </w:rPr>
        <w:t>Стівен  Уїльям  Хокінг</w:t>
      </w:r>
      <w:r w:rsidRPr="00EE383B">
        <w:rPr>
          <w:rStyle w:val="apple-converted-space"/>
          <w:sz w:val="22"/>
          <w:szCs w:val="22"/>
          <w:shd w:val="clear" w:color="auto" w:fill="FFFFFF"/>
          <w:lang w:val="uk-UA"/>
        </w:rPr>
        <w:t xml:space="preserve">  </w:t>
      </w:r>
      <w:r w:rsidRPr="00EE383B">
        <w:rPr>
          <w:sz w:val="22"/>
          <w:szCs w:val="22"/>
          <w:shd w:val="clear" w:color="auto" w:fill="FFFFFF"/>
          <w:lang w:val="uk-UA"/>
        </w:rPr>
        <w:t>(</w:t>
      </w:r>
      <w:hyperlink r:id="rId9" w:tooltip="Английский язык" w:history="1">
        <w:r w:rsidRPr="00EE383B">
          <w:rPr>
            <w:rStyle w:val="af8"/>
            <w:rFonts w:eastAsia="Batang"/>
            <w:color w:val="auto"/>
            <w:sz w:val="22"/>
            <w:szCs w:val="22"/>
            <w:u w:val="none"/>
            <w:shd w:val="clear" w:color="auto" w:fill="FFFFFF"/>
            <w:lang w:val="uk-UA"/>
          </w:rPr>
          <w:t>англ.</w:t>
        </w:r>
      </w:hyperlink>
      <w:r w:rsidRPr="00EE383B">
        <w:rPr>
          <w:sz w:val="22"/>
          <w:szCs w:val="22"/>
          <w:lang w:val="uk-UA"/>
        </w:rPr>
        <w:t xml:space="preserve"> </w:t>
      </w:r>
      <w:r w:rsidRPr="00EE383B">
        <w:rPr>
          <w:i/>
          <w:iCs/>
          <w:sz w:val="22"/>
          <w:szCs w:val="22"/>
          <w:shd w:val="clear" w:color="auto" w:fill="FFFFFF"/>
          <w:lang w:val="uk-UA"/>
        </w:rPr>
        <w:t>Stephen William Hawking</w:t>
      </w:r>
      <w:r w:rsidRPr="00EE383B">
        <w:rPr>
          <w:sz w:val="22"/>
          <w:szCs w:val="22"/>
          <w:shd w:val="clear" w:color="auto" w:fill="FFFFFF"/>
          <w:lang w:val="uk-UA"/>
        </w:rPr>
        <w:t>, нар.</w:t>
      </w:r>
      <w:r w:rsidRPr="00EE383B">
        <w:rPr>
          <w:rStyle w:val="apple-converted-space"/>
          <w:sz w:val="22"/>
          <w:szCs w:val="22"/>
          <w:shd w:val="clear" w:color="auto" w:fill="FFFFFF"/>
          <w:lang w:val="uk-UA"/>
        </w:rPr>
        <w:t> </w:t>
      </w:r>
      <w:hyperlink r:id="rId10" w:tooltip="8 января" w:history="1">
        <w:r w:rsidRPr="00EE383B">
          <w:rPr>
            <w:rStyle w:val="af8"/>
            <w:rFonts w:eastAsia="Batang"/>
            <w:color w:val="auto"/>
            <w:sz w:val="22"/>
            <w:szCs w:val="22"/>
            <w:u w:val="none"/>
            <w:shd w:val="clear" w:color="auto" w:fill="FFFFFF"/>
            <w:lang w:val="uk-UA"/>
          </w:rPr>
          <w:t>8 січня</w:t>
        </w:r>
      </w:hyperlink>
      <w:r w:rsidRPr="00EE383B">
        <w:rPr>
          <w:sz w:val="22"/>
          <w:szCs w:val="22"/>
          <w:lang w:val="uk-UA"/>
        </w:rPr>
        <w:t xml:space="preserve"> </w:t>
      </w:r>
      <w:hyperlink r:id="rId11" w:tooltip="1942" w:history="1">
        <w:r w:rsidRPr="00EE383B">
          <w:rPr>
            <w:rStyle w:val="af8"/>
            <w:rFonts w:eastAsia="Batang"/>
            <w:color w:val="auto"/>
            <w:sz w:val="22"/>
            <w:szCs w:val="22"/>
            <w:u w:val="none"/>
            <w:shd w:val="clear" w:color="auto" w:fill="FFFFFF"/>
            <w:lang w:val="uk-UA"/>
          </w:rPr>
          <w:t>1942</w:t>
        </w:r>
      </w:hyperlink>
      <w:r w:rsidRPr="00EE383B">
        <w:rPr>
          <w:sz w:val="22"/>
          <w:szCs w:val="22"/>
          <w:shd w:val="clear" w:color="auto" w:fill="FFFFFF"/>
          <w:lang w:val="uk-UA"/>
        </w:rPr>
        <w:t xml:space="preserve">, </w:t>
      </w:r>
      <w:hyperlink r:id="rId12" w:tooltip="Оксфорд" w:history="1">
        <w:r w:rsidRPr="00EE383B">
          <w:rPr>
            <w:rStyle w:val="af8"/>
            <w:rFonts w:eastAsia="Batang"/>
            <w:color w:val="auto"/>
            <w:sz w:val="22"/>
            <w:szCs w:val="22"/>
            <w:u w:val="none"/>
            <w:shd w:val="clear" w:color="auto" w:fill="FFFFFF"/>
            <w:lang w:val="uk-UA"/>
          </w:rPr>
          <w:t>Оксфорд</w:t>
        </w:r>
      </w:hyperlink>
      <w:r w:rsidRPr="00EE383B">
        <w:rPr>
          <w:sz w:val="22"/>
          <w:szCs w:val="22"/>
          <w:shd w:val="clear" w:color="auto" w:fill="FFFFFF"/>
          <w:lang w:val="uk-UA"/>
        </w:rPr>
        <w:t xml:space="preserve">, </w:t>
      </w:r>
      <w:hyperlink r:id="rId13" w:tooltip="Великобритания" w:history="1">
        <w:r w:rsidRPr="00EE383B">
          <w:rPr>
            <w:rStyle w:val="af8"/>
            <w:rFonts w:eastAsia="Batang"/>
            <w:color w:val="auto"/>
            <w:sz w:val="22"/>
            <w:szCs w:val="22"/>
            <w:u w:val="none"/>
            <w:shd w:val="clear" w:color="auto" w:fill="FFFFFF"/>
            <w:lang w:val="uk-UA"/>
          </w:rPr>
          <w:t>Велика Британія</w:t>
        </w:r>
      </w:hyperlink>
      <w:r w:rsidRPr="00EE383B">
        <w:rPr>
          <w:sz w:val="22"/>
          <w:szCs w:val="22"/>
          <w:shd w:val="clear" w:color="auto" w:fill="FFFFFF"/>
          <w:lang w:val="uk-UA"/>
        </w:rPr>
        <w:t>) — англійський фізик-</w:t>
      </w:r>
      <w:hyperlink r:id="rId14" w:tooltip="Теоретическая физика" w:history="1">
        <w:r w:rsidRPr="00EE383B">
          <w:rPr>
            <w:rStyle w:val="af8"/>
            <w:rFonts w:eastAsia="Batang"/>
            <w:color w:val="auto"/>
            <w:sz w:val="22"/>
            <w:szCs w:val="22"/>
            <w:u w:val="none"/>
            <w:shd w:val="clear" w:color="auto" w:fill="FFFFFF"/>
            <w:lang w:val="uk-UA"/>
          </w:rPr>
          <w:t>теоретик</w:t>
        </w:r>
      </w:hyperlink>
      <w:r w:rsidRPr="00EE383B">
        <w:rPr>
          <w:sz w:val="22"/>
          <w:szCs w:val="22"/>
          <w:lang w:val="uk-UA"/>
        </w:rPr>
        <w:t xml:space="preserve"> </w:t>
      </w:r>
      <w:r w:rsidRPr="00EE383B">
        <w:rPr>
          <w:sz w:val="22"/>
          <w:szCs w:val="22"/>
          <w:shd w:val="clear" w:color="auto" w:fill="FFFFFF"/>
          <w:lang w:val="uk-UA"/>
        </w:rPr>
        <w:t>і</w:t>
      </w:r>
      <w:r w:rsidRPr="00EE383B">
        <w:rPr>
          <w:rStyle w:val="apple-converted-space"/>
          <w:sz w:val="22"/>
          <w:szCs w:val="22"/>
          <w:shd w:val="clear" w:color="auto" w:fill="FFFFFF"/>
          <w:lang w:val="uk-UA"/>
        </w:rPr>
        <w:t> </w:t>
      </w:r>
      <w:hyperlink r:id="rId15" w:tooltip="Космология" w:history="1">
        <w:r w:rsidRPr="00EE383B">
          <w:rPr>
            <w:rStyle w:val="af8"/>
            <w:rFonts w:eastAsia="Batang"/>
            <w:color w:val="auto"/>
            <w:sz w:val="22"/>
            <w:szCs w:val="22"/>
            <w:u w:val="none"/>
            <w:shd w:val="clear" w:color="auto" w:fill="FFFFFF"/>
            <w:lang w:val="uk-UA"/>
          </w:rPr>
          <w:t>космолог</w:t>
        </w:r>
      </w:hyperlink>
      <w:r w:rsidRPr="00EE383B">
        <w:rPr>
          <w:sz w:val="22"/>
          <w:szCs w:val="22"/>
          <w:shd w:val="clear" w:color="auto" w:fill="FFFFFF"/>
          <w:lang w:val="uk-UA"/>
        </w:rPr>
        <w:t xml:space="preserve">, творець і керівник Центра теоретичної космології у Кембриджському університеті. </w:t>
      </w:r>
      <w:r w:rsidRPr="00EE383B">
        <w:rPr>
          <w:sz w:val="22"/>
          <w:szCs w:val="22"/>
          <w:lang w:val="uk-UA"/>
        </w:rPr>
        <w:t xml:space="preserve">Один </w:t>
      </w:r>
      <w:r w:rsidR="00A457D6">
        <w:rPr>
          <w:sz w:val="22"/>
          <w:szCs w:val="22"/>
          <w:lang w:val="uk-UA"/>
        </w:rPr>
        <w:t>і</w:t>
      </w:r>
      <w:r w:rsidRPr="00EE383B">
        <w:rPr>
          <w:sz w:val="22"/>
          <w:szCs w:val="22"/>
          <w:lang w:val="uk-UA"/>
        </w:rPr>
        <w:t>з найвпливовіших</w:t>
      </w:r>
      <w:r w:rsidRPr="00EE383B">
        <w:rPr>
          <w:rStyle w:val="apple-converted-space"/>
          <w:rFonts w:eastAsia="Batang"/>
          <w:sz w:val="22"/>
          <w:szCs w:val="22"/>
          <w:lang w:val="uk-UA"/>
        </w:rPr>
        <w:t> </w:t>
      </w:r>
      <w:r w:rsidRPr="00EE383B">
        <w:rPr>
          <w:sz w:val="22"/>
          <w:szCs w:val="22"/>
          <w:lang w:val="uk-UA"/>
        </w:rPr>
        <w:t>і відомих широкій громадськості фізиків-</w:t>
      </w:r>
      <w:hyperlink r:id="rId16" w:tooltip="Теоретическая физика" w:history="1">
        <w:r w:rsidRPr="00EE383B">
          <w:rPr>
            <w:rStyle w:val="af8"/>
            <w:rFonts w:eastAsia="Batang"/>
            <w:color w:val="auto"/>
            <w:sz w:val="22"/>
            <w:szCs w:val="22"/>
            <w:u w:val="none"/>
            <w:lang w:val="uk-UA"/>
          </w:rPr>
          <w:t>теоретиків</w:t>
        </w:r>
      </w:hyperlink>
      <w:r w:rsidRPr="00EE383B">
        <w:rPr>
          <w:sz w:val="22"/>
          <w:szCs w:val="22"/>
          <w:lang w:val="uk-UA"/>
        </w:rPr>
        <w:t xml:space="preserve"> нашого часу. Основна галузь досліджень С. Хокінга</w:t>
      </w:r>
      <w:r w:rsidR="00A457D6">
        <w:rPr>
          <w:sz w:val="22"/>
          <w:szCs w:val="22"/>
          <w:lang w:val="uk-UA"/>
        </w:rPr>
        <w:t xml:space="preserve"> </w:t>
      </w:r>
      <w:r w:rsidRPr="00EE383B">
        <w:rPr>
          <w:sz w:val="22"/>
          <w:szCs w:val="22"/>
          <w:lang w:val="uk-UA"/>
        </w:rPr>
        <w:t>—</w:t>
      </w:r>
      <w:hyperlink r:id="rId17" w:tooltip="Космология" w:history="1">
        <w:r w:rsidRPr="00EE383B">
          <w:rPr>
            <w:rStyle w:val="af8"/>
            <w:rFonts w:eastAsia="Batang"/>
            <w:color w:val="auto"/>
            <w:sz w:val="22"/>
            <w:szCs w:val="22"/>
            <w:u w:val="none"/>
            <w:lang w:val="uk-UA"/>
          </w:rPr>
          <w:t>космологія</w:t>
        </w:r>
      </w:hyperlink>
      <w:r w:rsidRPr="00EE383B">
        <w:rPr>
          <w:rStyle w:val="apple-converted-space"/>
          <w:rFonts w:eastAsia="Batang"/>
          <w:sz w:val="22"/>
          <w:szCs w:val="22"/>
          <w:lang w:val="uk-UA"/>
        </w:rPr>
        <w:t> </w:t>
      </w:r>
      <w:r w:rsidRPr="00EE383B">
        <w:rPr>
          <w:sz w:val="22"/>
          <w:szCs w:val="22"/>
          <w:lang w:val="uk-UA"/>
        </w:rPr>
        <w:t>і</w:t>
      </w:r>
      <w:r w:rsidRPr="00EE383B">
        <w:rPr>
          <w:rStyle w:val="apple-converted-space"/>
          <w:rFonts w:eastAsia="Batang"/>
          <w:sz w:val="22"/>
          <w:szCs w:val="22"/>
          <w:lang w:val="uk-UA"/>
        </w:rPr>
        <w:t> </w:t>
      </w:r>
      <w:hyperlink r:id="rId18" w:tooltip="Квантовая гравитация" w:history="1">
        <w:r w:rsidRPr="00EE383B">
          <w:rPr>
            <w:rStyle w:val="af8"/>
            <w:rFonts w:eastAsia="Batang"/>
            <w:color w:val="auto"/>
            <w:sz w:val="22"/>
            <w:szCs w:val="22"/>
            <w:u w:val="none"/>
            <w:lang w:val="uk-UA"/>
          </w:rPr>
          <w:t>квантова гравітація</w:t>
        </w:r>
      </w:hyperlink>
      <w:r w:rsidRPr="00EE383B">
        <w:rPr>
          <w:sz w:val="22"/>
          <w:szCs w:val="22"/>
          <w:lang w:val="uk-UA"/>
        </w:rPr>
        <w:t xml:space="preserve">. </w:t>
      </w:r>
    </w:p>
  </w:footnote>
  <w:footnote w:id="4">
    <w:p w:rsidR="00980CBE" w:rsidRPr="0062527B" w:rsidRDefault="00980CBE" w:rsidP="00A457D6">
      <w:pPr>
        <w:jc w:val="both"/>
      </w:pPr>
      <w:r w:rsidRPr="00EE383B">
        <w:rPr>
          <w:rStyle w:val="af7"/>
          <w:sz w:val="22"/>
          <w:szCs w:val="22"/>
        </w:rPr>
        <w:footnoteRef/>
      </w:r>
      <w:r w:rsidRPr="00EE383B">
        <w:rPr>
          <w:sz w:val="22"/>
          <w:szCs w:val="22"/>
          <w:lang w:val="uk-UA"/>
        </w:rPr>
        <w:t xml:space="preserve"> </w:t>
      </w:r>
      <w:r w:rsidRPr="00EE383B">
        <w:rPr>
          <w:b/>
          <w:bCs/>
          <w:sz w:val="22"/>
          <w:szCs w:val="22"/>
          <w:shd w:val="clear" w:color="auto" w:fill="FFFFFF"/>
          <w:lang w:val="uk-UA"/>
        </w:rPr>
        <w:t xml:space="preserve">Аристарх Самоський </w:t>
      </w:r>
      <w:r w:rsidRPr="00EE383B">
        <w:rPr>
          <w:bCs/>
          <w:sz w:val="22"/>
          <w:szCs w:val="22"/>
          <w:shd w:val="clear" w:color="auto" w:fill="FFFFFF"/>
          <w:lang w:val="uk-UA"/>
        </w:rPr>
        <w:t>(давн.-</w:t>
      </w:r>
      <w:hyperlink r:id="rId19" w:tooltip="Грецька мова" w:history="1">
        <w:r w:rsidRPr="00EE383B">
          <w:rPr>
            <w:rStyle w:val="af8"/>
            <w:color w:val="auto"/>
            <w:sz w:val="22"/>
            <w:szCs w:val="22"/>
            <w:u w:val="none"/>
            <w:shd w:val="clear" w:color="auto" w:fill="FFFFFF"/>
            <w:lang w:val="uk-UA"/>
          </w:rPr>
          <w:t>грец.</w:t>
        </w:r>
      </w:hyperlink>
      <w:r w:rsidRPr="00EE383B">
        <w:rPr>
          <w:rStyle w:val="apple-converted-space"/>
          <w:sz w:val="22"/>
          <w:szCs w:val="22"/>
          <w:shd w:val="clear" w:color="auto" w:fill="FFFFFF"/>
        </w:rPr>
        <w:t> </w:t>
      </w:r>
      <w:r w:rsidRPr="00EE383B">
        <w:rPr>
          <w:i/>
          <w:iCs/>
          <w:sz w:val="22"/>
          <w:szCs w:val="22"/>
          <w:shd w:val="clear" w:color="auto" w:fill="FFFFFF"/>
          <w:lang w:val="el-GR"/>
        </w:rPr>
        <w:t>Αρισταρχος ο Σαμιος</w:t>
      </w:r>
      <w:r w:rsidRPr="00EE383B">
        <w:rPr>
          <w:sz w:val="22"/>
          <w:szCs w:val="22"/>
          <w:shd w:val="clear" w:color="auto" w:fill="FFFFFF"/>
          <w:lang w:val="uk-UA"/>
        </w:rPr>
        <w:t xml:space="preserve">, бл. </w:t>
      </w:r>
      <w:hyperlink r:id="rId20" w:tooltip="310 до н. е." w:history="1">
        <w:r w:rsidRPr="00EE383B">
          <w:rPr>
            <w:rStyle w:val="af8"/>
            <w:color w:val="auto"/>
            <w:sz w:val="22"/>
            <w:szCs w:val="22"/>
            <w:u w:val="none"/>
            <w:shd w:val="clear" w:color="auto" w:fill="FFFFFF"/>
          </w:rPr>
          <w:t>310 до н. е.</w:t>
        </w:r>
      </w:hyperlink>
      <w:r w:rsidRPr="00EE383B">
        <w:rPr>
          <w:sz w:val="22"/>
          <w:szCs w:val="22"/>
          <w:shd w:val="clear" w:color="auto" w:fill="FFFFFF"/>
        </w:rPr>
        <w:t> — бл.</w:t>
      </w:r>
      <w:r w:rsidRPr="00EE383B">
        <w:rPr>
          <w:sz w:val="22"/>
          <w:szCs w:val="22"/>
          <w:shd w:val="clear" w:color="auto" w:fill="FFFFFF"/>
          <w:lang w:val="uk-UA"/>
        </w:rPr>
        <w:t xml:space="preserve"> </w:t>
      </w:r>
      <w:hyperlink r:id="rId21" w:tooltip="230 до н. е." w:history="1">
        <w:r w:rsidRPr="00EE383B">
          <w:rPr>
            <w:rStyle w:val="af8"/>
            <w:color w:val="auto"/>
            <w:sz w:val="22"/>
            <w:szCs w:val="22"/>
            <w:u w:val="none"/>
            <w:shd w:val="clear" w:color="auto" w:fill="FFFFFF"/>
          </w:rPr>
          <w:t>230 до н. е.</w:t>
        </w:r>
      </w:hyperlink>
      <w:r w:rsidRPr="00EE383B">
        <w:rPr>
          <w:sz w:val="22"/>
          <w:szCs w:val="22"/>
          <w:shd w:val="clear" w:color="auto" w:fill="FFFFFF"/>
        </w:rPr>
        <w:t>) — давньогрецький астроном, математик</w:t>
      </w:r>
      <w:r w:rsidRPr="00EE383B">
        <w:rPr>
          <w:sz w:val="22"/>
          <w:szCs w:val="22"/>
          <w:shd w:val="clear" w:color="auto" w:fill="FFFFFF"/>
          <w:lang w:val="uk-UA"/>
        </w:rPr>
        <w:t xml:space="preserve"> і філософ</w:t>
      </w:r>
      <w:r w:rsidRPr="00EE383B">
        <w:rPr>
          <w:sz w:val="22"/>
          <w:szCs w:val="22"/>
          <w:shd w:val="clear" w:color="auto" w:fill="FFFFFF"/>
        </w:rPr>
        <w:t xml:space="preserve">. Перший </w:t>
      </w:r>
      <w:r w:rsidRPr="00EE383B">
        <w:rPr>
          <w:sz w:val="22"/>
          <w:szCs w:val="22"/>
          <w:shd w:val="clear" w:color="auto" w:fill="FFFFFF"/>
          <w:lang w:val="uk-UA"/>
        </w:rPr>
        <w:t>запропонував</w:t>
      </w:r>
      <w:r w:rsidRPr="00EE383B">
        <w:rPr>
          <w:rStyle w:val="apple-converted-space"/>
          <w:sz w:val="22"/>
          <w:szCs w:val="22"/>
          <w:shd w:val="clear" w:color="auto" w:fill="FFFFFF"/>
        </w:rPr>
        <w:t> </w:t>
      </w:r>
      <w:hyperlink r:id="rId22" w:tooltip="Геліоцентризм" w:history="1">
        <w:r w:rsidRPr="00EE383B">
          <w:rPr>
            <w:rStyle w:val="af8"/>
            <w:color w:val="auto"/>
            <w:sz w:val="22"/>
            <w:szCs w:val="22"/>
            <w:u w:val="none"/>
            <w:shd w:val="clear" w:color="auto" w:fill="FFFFFF"/>
          </w:rPr>
          <w:t>геліоцентричну</w:t>
        </w:r>
      </w:hyperlink>
      <w:r w:rsidRPr="00EE383B">
        <w:rPr>
          <w:sz w:val="22"/>
          <w:szCs w:val="22"/>
          <w:lang w:val="uk-UA"/>
        </w:rPr>
        <w:t xml:space="preserve"> систему світу</w:t>
      </w:r>
      <w:r w:rsidRPr="00EE383B">
        <w:rPr>
          <w:sz w:val="22"/>
          <w:szCs w:val="22"/>
          <w:shd w:val="clear" w:color="auto" w:fill="FFFFFF"/>
        </w:rPr>
        <w:t xml:space="preserve">. </w:t>
      </w:r>
      <w:r w:rsidRPr="00EE383B">
        <w:rPr>
          <w:sz w:val="22"/>
          <w:szCs w:val="22"/>
          <w:shd w:val="clear" w:color="auto" w:fill="FFFFFF"/>
          <w:lang w:val="uk-UA"/>
        </w:rPr>
        <w:t>Розробив науковий метод визначення відстаней до Сонця і Місяця, а також розмірів цих небесних тіл.</w:t>
      </w:r>
      <w:r w:rsidRPr="00EE383B">
        <w:rPr>
          <w:sz w:val="22"/>
          <w:szCs w:val="22"/>
          <w:shd w:val="clear" w:color="auto" w:fill="FFFFFF"/>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1pt;height:11.1pt" o:bullet="t">
        <v:imagedata r:id="rId1" o:title="msoC173"/>
      </v:shape>
    </w:pict>
  </w:numPicBullet>
  <w:abstractNum w:abstractNumId="0">
    <w:nsid w:val="01EA10BF"/>
    <w:multiLevelType w:val="multilevel"/>
    <w:tmpl w:val="924274E4"/>
    <w:lvl w:ilvl="0">
      <w:start w:val="1"/>
      <w:numFmt w:val="decimal"/>
      <w:lvlText w:val="%1."/>
      <w:lvlJc w:val="left"/>
      <w:pPr>
        <w:tabs>
          <w:tab w:val="num" w:pos="719"/>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2002E5"/>
    <w:multiLevelType w:val="hybridMultilevel"/>
    <w:tmpl w:val="924274E4"/>
    <w:lvl w:ilvl="0" w:tplc="066C98A4">
      <w:start w:val="1"/>
      <w:numFmt w:val="decimal"/>
      <w:lvlText w:val="%1."/>
      <w:lvlJc w:val="left"/>
      <w:pPr>
        <w:tabs>
          <w:tab w:val="num" w:pos="719"/>
        </w:tabs>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1D7D66"/>
    <w:multiLevelType w:val="hybridMultilevel"/>
    <w:tmpl w:val="56902844"/>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F96C6D"/>
    <w:multiLevelType w:val="hybridMultilevel"/>
    <w:tmpl w:val="18A00B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E41368"/>
    <w:multiLevelType w:val="multilevel"/>
    <w:tmpl w:val="7DF4852C"/>
    <w:lvl w:ilvl="0">
      <w:start w:val="6"/>
      <w:numFmt w:val="decimal"/>
      <w:lvlText w:val="%1."/>
      <w:lvlJc w:val="left"/>
      <w:pPr>
        <w:tabs>
          <w:tab w:val="num" w:pos="384"/>
        </w:tabs>
        <w:ind w:left="384" w:hanging="384"/>
      </w:pPr>
      <w:rPr>
        <w:rFonts w:hint="default"/>
      </w:rPr>
    </w:lvl>
    <w:lvl w:ilvl="1">
      <w:start w:val="32"/>
      <w:numFmt w:val="decimal"/>
      <w:lvlText w:val="%1.%2."/>
      <w:lvlJc w:val="left"/>
      <w:pPr>
        <w:tabs>
          <w:tab w:val="num" w:pos="951"/>
        </w:tabs>
        <w:ind w:left="951" w:hanging="384"/>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5">
    <w:nsid w:val="20016B4E"/>
    <w:multiLevelType w:val="hybridMultilevel"/>
    <w:tmpl w:val="436E3C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7F6056"/>
    <w:multiLevelType w:val="multilevel"/>
    <w:tmpl w:val="5AB89AFE"/>
    <w:lvl w:ilvl="0">
      <w:start w:val="12"/>
      <w:numFmt w:val="decimal"/>
      <w:lvlText w:val="%1."/>
      <w:lvlJc w:val="left"/>
      <w:pPr>
        <w:tabs>
          <w:tab w:val="num" w:pos="630"/>
        </w:tabs>
        <w:ind w:left="630" w:hanging="630"/>
      </w:pPr>
      <w:rPr>
        <w:rFonts w:hint="default"/>
      </w:rPr>
    </w:lvl>
    <w:lvl w:ilvl="1">
      <w:start w:val="2"/>
      <w:numFmt w:val="decimal"/>
      <w:lvlText w:val="%1.%2."/>
      <w:lvlJc w:val="left"/>
      <w:pPr>
        <w:tabs>
          <w:tab w:val="num" w:pos="630"/>
        </w:tabs>
        <w:ind w:left="630" w:hanging="63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80174A8"/>
    <w:multiLevelType w:val="multilevel"/>
    <w:tmpl w:val="90A0DD90"/>
    <w:lvl w:ilvl="0">
      <w:start w:val="12"/>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A90091D"/>
    <w:multiLevelType w:val="hybridMultilevel"/>
    <w:tmpl w:val="9800E5FC"/>
    <w:lvl w:ilvl="0" w:tplc="04190007">
      <w:start w:val="1"/>
      <w:numFmt w:val="bullet"/>
      <w:lvlText w:val=""/>
      <w:lvlPicBulletId w:val="0"/>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2B076CFC"/>
    <w:multiLevelType w:val="hybridMultilevel"/>
    <w:tmpl w:val="9E70BF7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E7A4DA7"/>
    <w:multiLevelType w:val="multilevel"/>
    <w:tmpl w:val="3E28FC3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2F7E4B"/>
    <w:multiLevelType w:val="hybridMultilevel"/>
    <w:tmpl w:val="5D5AB8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332BA7"/>
    <w:multiLevelType w:val="multilevel"/>
    <w:tmpl w:val="438A5F7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F526205"/>
    <w:multiLevelType w:val="hybridMultilevel"/>
    <w:tmpl w:val="438A5F7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51D2F91"/>
    <w:multiLevelType w:val="singleLevel"/>
    <w:tmpl w:val="F6E6935C"/>
    <w:lvl w:ilvl="0">
      <w:start w:val="1"/>
      <w:numFmt w:val="decimal"/>
      <w:lvlText w:val="%1."/>
      <w:lvlJc w:val="left"/>
      <w:pPr>
        <w:tabs>
          <w:tab w:val="num" w:pos="927"/>
        </w:tabs>
        <w:ind w:left="927" w:hanging="360"/>
      </w:pPr>
      <w:rPr>
        <w:rFonts w:hint="default"/>
      </w:rPr>
    </w:lvl>
  </w:abstractNum>
  <w:abstractNum w:abstractNumId="15">
    <w:nsid w:val="48511255"/>
    <w:multiLevelType w:val="multilevel"/>
    <w:tmpl w:val="19C4D4F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6">
    <w:nsid w:val="48605162"/>
    <w:multiLevelType w:val="multilevel"/>
    <w:tmpl w:val="B036B6E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7">
    <w:nsid w:val="49021E87"/>
    <w:multiLevelType w:val="hybridMultilevel"/>
    <w:tmpl w:val="89E21FAA"/>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C620E06"/>
    <w:multiLevelType w:val="hybridMultilevel"/>
    <w:tmpl w:val="F44243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CC61319"/>
    <w:multiLevelType w:val="hybridMultilevel"/>
    <w:tmpl w:val="FB5206E2"/>
    <w:lvl w:ilvl="0" w:tplc="B8225F4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4D404E43"/>
    <w:multiLevelType w:val="multilevel"/>
    <w:tmpl w:val="478A1022"/>
    <w:lvl w:ilvl="0">
      <w:start w:val="6"/>
      <w:numFmt w:val="decimal"/>
      <w:lvlText w:val="%1."/>
      <w:lvlJc w:val="left"/>
      <w:pPr>
        <w:tabs>
          <w:tab w:val="num" w:pos="576"/>
        </w:tabs>
        <w:ind w:left="576" w:hanging="576"/>
      </w:pPr>
      <w:rPr>
        <w:rFonts w:hint="default"/>
      </w:rPr>
    </w:lvl>
    <w:lvl w:ilvl="1">
      <w:start w:val="32"/>
      <w:numFmt w:val="decimal"/>
      <w:lvlText w:val="%1.%2."/>
      <w:lvlJc w:val="left"/>
      <w:pPr>
        <w:tabs>
          <w:tab w:val="num" w:pos="1143"/>
        </w:tabs>
        <w:ind w:left="1143"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1">
    <w:nsid w:val="50AE7B39"/>
    <w:multiLevelType w:val="hybridMultilevel"/>
    <w:tmpl w:val="7326D4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89F0C5F"/>
    <w:multiLevelType w:val="singleLevel"/>
    <w:tmpl w:val="9A3C872E"/>
    <w:lvl w:ilvl="0">
      <w:start w:val="1"/>
      <w:numFmt w:val="decimal"/>
      <w:lvlText w:val="%1."/>
      <w:lvlJc w:val="left"/>
      <w:pPr>
        <w:tabs>
          <w:tab w:val="num" w:pos="927"/>
        </w:tabs>
        <w:ind w:left="927" w:hanging="360"/>
      </w:pPr>
      <w:rPr>
        <w:rFonts w:hint="default"/>
      </w:rPr>
    </w:lvl>
  </w:abstractNum>
  <w:abstractNum w:abstractNumId="23">
    <w:nsid w:val="5AA41ED7"/>
    <w:multiLevelType w:val="hybridMultilevel"/>
    <w:tmpl w:val="E72ABDF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F4A2B"/>
    <w:multiLevelType w:val="hybridMultilevel"/>
    <w:tmpl w:val="6C846F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A4D6661"/>
    <w:multiLevelType w:val="multilevel"/>
    <w:tmpl w:val="C234F4DC"/>
    <w:lvl w:ilvl="0">
      <w:start w:val="1"/>
      <w:numFmt w:val="decimal"/>
      <w:lvlText w:val="%1."/>
      <w:lvlJc w:val="left"/>
      <w:pPr>
        <w:tabs>
          <w:tab w:val="num" w:pos="408"/>
        </w:tabs>
        <w:ind w:left="408" w:hanging="408"/>
      </w:pPr>
      <w:rPr>
        <w:rFonts w:hint="default"/>
      </w:rPr>
    </w:lvl>
    <w:lvl w:ilvl="1">
      <w:start w:val="1"/>
      <w:numFmt w:val="decimal"/>
      <w:lvlText w:val="%1.%2."/>
      <w:lvlJc w:val="left"/>
      <w:pPr>
        <w:tabs>
          <w:tab w:val="num" w:pos="975"/>
        </w:tabs>
        <w:ind w:left="975" w:hanging="408"/>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6">
    <w:nsid w:val="6A4E0F55"/>
    <w:multiLevelType w:val="hybridMultilevel"/>
    <w:tmpl w:val="DEB69CA8"/>
    <w:lvl w:ilvl="0" w:tplc="04190001">
      <w:start w:val="1"/>
      <w:numFmt w:val="bullet"/>
      <w:lvlText w:val=""/>
      <w:lvlJc w:val="left"/>
      <w:pPr>
        <w:tabs>
          <w:tab w:val="num" w:pos="720"/>
        </w:tabs>
        <w:ind w:left="720" w:hanging="360"/>
      </w:pPr>
      <w:rPr>
        <w:rFonts w:ascii="Symbol" w:hAnsi="Symbo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F8C1DFB"/>
    <w:multiLevelType w:val="hybridMultilevel"/>
    <w:tmpl w:val="5C5CBB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A85A76"/>
    <w:multiLevelType w:val="singleLevel"/>
    <w:tmpl w:val="70A4E5A2"/>
    <w:lvl w:ilvl="0">
      <w:start w:val="1"/>
      <w:numFmt w:val="decimal"/>
      <w:lvlText w:val="%1."/>
      <w:lvlJc w:val="left"/>
      <w:pPr>
        <w:tabs>
          <w:tab w:val="num" w:pos="927"/>
        </w:tabs>
        <w:ind w:left="927" w:hanging="360"/>
      </w:pPr>
      <w:rPr>
        <w:rFonts w:hint="default"/>
      </w:rPr>
    </w:lvl>
  </w:abstractNum>
  <w:abstractNum w:abstractNumId="29">
    <w:nsid w:val="789256CD"/>
    <w:multiLevelType w:val="singleLevel"/>
    <w:tmpl w:val="8A74FC88"/>
    <w:lvl w:ilvl="0">
      <w:start w:val="1"/>
      <w:numFmt w:val="decimal"/>
      <w:lvlText w:val="%1."/>
      <w:lvlJc w:val="left"/>
      <w:pPr>
        <w:tabs>
          <w:tab w:val="num" w:pos="927"/>
        </w:tabs>
        <w:ind w:left="927" w:hanging="360"/>
      </w:pPr>
      <w:rPr>
        <w:rFonts w:hint="default"/>
      </w:rPr>
    </w:lvl>
  </w:abstractNum>
  <w:num w:numId="1">
    <w:abstractNumId w:val="25"/>
  </w:num>
  <w:num w:numId="2">
    <w:abstractNumId w:val="29"/>
  </w:num>
  <w:num w:numId="3">
    <w:abstractNumId w:val="22"/>
  </w:num>
  <w:num w:numId="4">
    <w:abstractNumId w:val="28"/>
  </w:num>
  <w:num w:numId="5">
    <w:abstractNumId w:val="20"/>
  </w:num>
  <w:num w:numId="6">
    <w:abstractNumId w:val="4"/>
  </w:num>
  <w:num w:numId="7">
    <w:abstractNumId w:val="16"/>
  </w:num>
  <w:num w:numId="8">
    <w:abstractNumId w:val="15"/>
  </w:num>
  <w:num w:numId="9">
    <w:abstractNumId w:val="14"/>
  </w:num>
  <w:num w:numId="10">
    <w:abstractNumId w:val="6"/>
  </w:num>
  <w:num w:numId="11">
    <w:abstractNumId w:val="7"/>
  </w:num>
  <w:num w:numId="12">
    <w:abstractNumId w:val="21"/>
  </w:num>
  <w:num w:numId="13">
    <w:abstractNumId w:val="23"/>
  </w:num>
  <w:num w:numId="14">
    <w:abstractNumId w:val="17"/>
  </w:num>
  <w:num w:numId="15">
    <w:abstractNumId w:val="3"/>
  </w:num>
  <w:num w:numId="16">
    <w:abstractNumId w:val="27"/>
  </w:num>
  <w:num w:numId="17">
    <w:abstractNumId w:val="1"/>
  </w:num>
  <w:num w:numId="18">
    <w:abstractNumId w:val="10"/>
  </w:num>
  <w:num w:numId="19">
    <w:abstractNumId w:val="0"/>
  </w:num>
  <w:num w:numId="20">
    <w:abstractNumId w:val="11"/>
  </w:num>
  <w:num w:numId="21">
    <w:abstractNumId w:val="24"/>
  </w:num>
  <w:num w:numId="22">
    <w:abstractNumId w:val="5"/>
  </w:num>
  <w:num w:numId="23">
    <w:abstractNumId w:val="18"/>
  </w:num>
  <w:num w:numId="24">
    <w:abstractNumId w:val="2"/>
  </w:num>
  <w:num w:numId="25">
    <w:abstractNumId w:val="9"/>
  </w:num>
  <w:num w:numId="26">
    <w:abstractNumId w:val="8"/>
  </w:num>
  <w:num w:numId="27">
    <w:abstractNumId w:val="13"/>
  </w:num>
  <w:num w:numId="28">
    <w:abstractNumId w:val="12"/>
  </w:num>
  <w:num w:numId="29">
    <w:abstractNumId w:val="26"/>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characterSpacingControl w:val="doNotCompress"/>
  <w:footnotePr>
    <w:footnote w:id="-1"/>
    <w:footnote w:id="0"/>
  </w:footnotePr>
  <w:endnotePr>
    <w:endnote w:id="-1"/>
    <w:endnote w:id="0"/>
  </w:endnotePr>
  <w:compat/>
  <w:rsids>
    <w:rsidRoot w:val="00C8030A"/>
    <w:rsid w:val="000225D9"/>
    <w:rsid w:val="0013506E"/>
    <w:rsid w:val="00157357"/>
    <w:rsid w:val="001A10F7"/>
    <w:rsid w:val="002434D6"/>
    <w:rsid w:val="00243C90"/>
    <w:rsid w:val="00250F4B"/>
    <w:rsid w:val="004C16D0"/>
    <w:rsid w:val="0055073C"/>
    <w:rsid w:val="006056E0"/>
    <w:rsid w:val="006A2388"/>
    <w:rsid w:val="00857004"/>
    <w:rsid w:val="00880445"/>
    <w:rsid w:val="00980CBE"/>
    <w:rsid w:val="009E5DC5"/>
    <w:rsid w:val="00A457D6"/>
    <w:rsid w:val="00AC7FBF"/>
    <w:rsid w:val="00BC02E1"/>
    <w:rsid w:val="00C47475"/>
    <w:rsid w:val="00C8030A"/>
    <w:rsid w:val="00D11B81"/>
    <w:rsid w:val="00E36F70"/>
    <w:rsid w:val="00EA2D9B"/>
    <w:rsid w:val="00EB2C99"/>
    <w:rsid w:val="00EE383B"/>
    <w:rsid w:val="00F4517D"/>
    <w:rsid w:val="00FE5B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30A"/>
    <w:pPr>
      <w:spacing w:after="0" w:line="240" w:lineRule="auto"/>
    </w:pPr>
    <w:rPr>
      <w:rFonts w:ascii="Times New Roman" w:eastAsia="Batang" w:hAnsi="Times New Roman" w:cs="Times New Roman"/>
      <w:sz w:val="20"/>
      <w:szCs w:val="20"/>
      <w:lang w:eastAsia="ru-RU"/>
    </w:rPr>
  </w:style>
  <w:style w:type="paragraph" w:styleId="1">
    <w:name w:val="heading 1"/>
    <w:basedOn w:val="a"/>
    <w:next w:val="a"/>
    <w:link w:val="10"/>
    <w:qFormat/>
    <w:rsid w:val="00C8030A"/>
    <w:pPr>
      <w:keepNext/>
      <w:jc w:val="center"/>
      <w:outlineLvl w:val="0"/>
    </w:pPr>
    <w:rPr>
      <w:sz w:val="24"/>
      <w:lang w:val="uk-UA"/>
    </w:rPr>
  </w:style>
  <w:style w:type="paragraph" w:styleId="2">
    <w:name w:val="heading 2"/>
    <w:basedOn w:val="a"/>
    <w:next w:val="a"/>
    <w:link w:val="20"/>
    <w:qFormat/>
    <w:rsid w:val="00C8030A"/>
    <w:pPr>
      <w:keepNext/>
      <w:jc w:val="center"/>
      <w:outlineLvl w:val="1"/>
    </w:pPr>
    <w:rPr>
      <w:b/>
      <w:sz w:val="24"/>
      <w:lang w:val="uk-UA"/>
    </w:rPr>
  </w:style>
  <w:style w:type="paragraph" w:styleId="3">
    <w:name w:val="heading 3"/>
    <w:basedOn w:val="a"/>
    <w:next w:val="a"/>
    <w:link w:val="30"/>
    <w:qFormat/>
    <w:rsid w:val="00C8030A"/>
    <w:pPr>
      <w:keepNext/>
      <w:ind w:left="993" w:hanging="426"/>
      <w:jc w:val="center"/>
      <w:outlineLvl w:val="2"/>
    </w:pPr>
    <w:rPr>
      <w:b/>
      <w:sz w:val="24"/>
      <w:lang w:val="uk-UA"/>
    </w:rPr>
  </w:style>
  <w:style w:type="paragraph" w:styleId="4">
    <w:name w:val="heading 4"/>
    <w:basedOn w:val="a"/>
    <w:next w:val="a"/>
    <w:link w:val="40"/>
    <w:qFormat/>
    <w:rsid w:val="00C8030A"/>
    <w:pPr>
      <w:keepNext/>
      <w:ind w:left="993" w:hanging="426"/>
      <w:jc w:val="center"/>
      <w:outlineLvl w:val="3"/>
    </w:pPr>
    <w:rPr>
      <w:sz w:val="24"/>
      <w:lang w:val="uk-UA"/>
    </w:rPr>
  </w:style>
  <w:style w:type="paragraph" w:styleId="5">
    <w:name w:val="heading 5"/>
    <w:basedOn w:val="a"/>
    <w:next w:val="a"/>
    <w:link w:val="50"/>
    <w:qFormat/>
    <w:rsid w:val="00C8030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8030A"/>
    <w:pPr>
      <w:jc w:val="center"/>
    </w:pPr>
    <w:rPr>
      <w:b/>
      <w:sz w:val="32"/>
      <w:lang w:val="uk-UA"/>
    </w:rPr>
  </w:style>
  <w:style w:type="character" w:customStyle="1" w:styleId="a4">
    <w:name w:val="Основной текст Знак"/>
    <w:basedOn w:val="a0"/>
    <w:link w:val="a3"/>
    <w:rsid w:val="00C8030A"/>
    <w:rPr>
      <w:rFonts w:ascii="Times New Roman" w:eastAsia="Batang" w:hAnsi="Times New Roman" w:cs="Times New Roman"/>
      <w:b/>
      <w:sz w:val="32"/>
      <w:szCs w:val="20"/>
      <w:lang w:val="uk-UA" w:eastAsia="ru-RU"/>
    </w:rPr>
  </w:style>
  <w:style w:type="character" w:customStyle="1" w:styleId="10">
    <w:name w:val="Заголовок 1 Знак"/>
    <w:basedOn w:val="a0"/>
    <w:link w:val="1"/>
    <w:rsid w:val="00C8030A"/>
    <w:rPr>
      <w:rFonts w:ascii="Times New Roman" w:eastAsia="Batang" w:hAnsi="Times New Roman" w:cs="Times New Roman"/>
      <w:sz w:val="24"/>
      <w:szCs w:val="20"/>
      <w:lang w:val="uk-UA" w:eastAsia="ru-RU"/>
    </w:rPr>
  </w:style>
  <w:style w:type="character" w:customStyle="1" w:styleId="20">
    <w:name w:val="Заголовок 2 Знак"/>
    <w:basedOn w:val="a0"/>
    <w:link w:val="2"/>
    <w:rsid w:val="00C8030A"/>
    <w:rPr>
      <w:rFonts w:ascii="Times New Roman" w:eastAsia="Batang" w:hAnsi="Times New Roman" w:cs="Times New Roman"/>
      <w:b/>
      <w:sz w:val="24"/>
      <w:szCs w:val="20"/>
      <w:lang w:val="uk-UA" w:eastAsia="ru-RU"/>
    </w:rPr>
  </w:style>
  <w:style w:type="character" w:customStyle="1" w:styleId="30">
    <w:name w:val="Заголовок 3 Знак"/>
    <w:basedOn w:val="a0"/>
    <w:link w:val="3"/>
    <w:rsid w:val="00C8030A"/>
    <w:rPr>
      <w:rFonts w:ascii="Times New Roman" w:eastAsia="Batang" w:hAnsi="Times New Roman" w:cs="Times New Roman"/>
      <w:b/>
      <w:sz w:val="24"/>
      <w:szCs w:val="20"/>
      <w:lang w:val="uk-UA" w:eastAsia="ru-RU"/>
    </w:rPr>
  </w:style>
  <w:style w:type="character" w:customStyle="1" w:styleId="40">
    <w:name w:val="Заголовок 4 Знак"/>
    <w:basedOn w:val="a0"/>
    <w:link w:val="4"/>
    <w:rsid w:val="00C8030A"/>
    <w:rPr>
      <w:rFonts w:ascii="Times New Roman" w:eastAsia="Batang" w:hAnsi="Times New Roman" w:cs="Times New Roman"/>
      <w:sz w:val="24"/>
      <w:szCs w:val="20"/>
      <w:lang w:val="uk-UA" w:eastAsia="ru-RU"/>
    </w:rPr>
  </w:style>
  <w:style w:type="character" w:customStyle="1" w:styleId="50">
    <w:name w:val="Заголовок 5 Знак"/>
    <w:basedOn w:val="a0"/>
    <w:link w:val="5"/>
    <w:rsid w:val="00C8030A"/>
    <w:rPr>
      <w:rFonts w:ascii="Times New Roman" w:eastAsia="Batang" w:hAnsi="Times New Roman" w:cs="Times New Roman"/>
      <w:b/>
      <w:bCs/>
      <w:i/>
      <w:iCs/>
      <w:sz w:val="26"/>
      <w:szCs w:val="26"/>
      <w:lang w:eastAsia="ru-RU"/>
    </w:rPr>
  </w:style>
  <w:style w:type="paragraph" w:styleId="a5">
    <w:name w:val="Title"/>
    <w:basedOn w:val="a"/>
    <w:link w:val="a6"/>
    <w:qFormat/>
    <w:rsid w:val="00C8030A"/>
    <w:pPr>
      <w:jc w:val="center"/>
    </w:pPr>
    <w:rPr>
      <w:sz w:val="24"/>
      <w:lang w:val="uk-UA"/>
    </w:rPr>
  </w:style>
  <w:style w:type="character" w:customStyle="1" w:styleId="a6">
    <w:name w:val="Название Знак"/>
    <w:basedOn w:val="a0"/>
    <w:link w:val="a5"/>
    <w:rsid w:val="00C8030A"/>
    <w:rPr>
      <w:rFonts w:ascii="Times New Roman" w:eastAsia="Batang" w:hAnsi="Times New Roman" w:cs="Times New Roman"/>
      <w:sz w:val="24"/>
      <w:szCs w:val="20"/>
      <w:lang w:val="uk-UA" w:eastAsia="ru-RU"/>
    </w:rPr>
  </w:style>
  <w:style w:type="paragraph" w:styleId="a7">
    <w:name w:val="Body Text Indent"/>
    <w:basedOn w:val="a"/>
    <w:link w:val="a8"/>
    <w:rsid w:val="00C8030A"/>
    <w:pPr>
      <w:ind w:left="993" w:hanging="426"/>
    </w:pPr>
    <w:rPr>
      <w:sz w:val="24"/>
      <w:lang w:val="uk-UA"/>
    </w:rPr>
  </w:style>
  <w:style w:type="character" w:customStyle="1" w:styleId="a8">
    <w:name w:val="Основной текст с отступом Знак"/>
    <w:basedOn w:val="a0"/>
    <w:link w:val="a7"/>
    <w:rsid w:val="00C8030A"/>
    <w:rPr>
      <w:rFonts w:ascii="Times New Roman" w:eastAsia="Batang" w:hAnsi="Times New Roman" w:cs="Times New Roman"/>
      <w:sz w:val="24"/>
      <w:szCs w:val="20"/>
      <w:lang w:val="uk-UA" w:eastAsia="ru-RU"/>
    </w:rPr>
  </w:style>
  <w:style w:type="paragraph" w:styleId="21">
    <w:name w:val="Body Text Indent 2"/>
    <w:basedOn w:val="a"/>
    <w:link w:val="22"/>
    <w:rsid w:val="00C8030A"/>
    <w:pPr>
      <w:ind w:left="993" w:hanging="426"/>
    </w:pPr>
    <w:rPr>
      <w:lang w:val="uk-UA"/>
    </w:rPr>
  </w:style>
  <w:style w:type="character" w:customStyle="1" w:styleId="22">
    <w:name w:val="Основной текст с отступом 2 Знак"/>
    <w:basedOn w:val="a0"/>
    <w:link w:val="21"/>
    <w:rsid w:val="00C8030A"/>
    <w:rPr>
      <w:rFonts w:ascii="Times New Roman" w:eastAsia="Batang" w:hAnsi="Times New Roman" w:cs="Times New Roman"/>
      <w:sz w:val="20"/>
      <w:szCs w:val="20"/>
      <w:lang w:val="uk-UA" w:eastAsia="ru-RU"/>
    </w:rPr>
  </w:style>
  <w:style w:type="paragraph" w:styleId="31">
    <w:name w:val="Body Text Indent 3"/>
    <w:basedOn w:val="a"/>
    <w:link w:val="32"/>
    <w:rsid w:val="00C8030A"/>
    <w:pPr>
      <w:ind w:left="567"/>
      <w:jc w:val="both"/>
    </w:pPr>
    <w:rPr>
      <w:sz w:val="24"/>
      <w:lang w:val="uk-UA"/>
    </w:rPr>
  </w:style>
  <w:style w:type="character" w:customStyle="1" w:styleId="32">
    <w:name w:val="Основной текст с отступом 3 Знак"/>
    <w:basedOn w:val="a0"/>
    <w:link w:val="31"/>
    <w:rsid w:val="00C8030A"/>
    <w:rPr>
      <w:rFonts w:ascii="Times New Roman" w:eastAsia="Batang" w:hAnsi="Times New Roman" w:cs="Times New Roman"/>
      <w:sz w:val="24"/>
      <w:szCs w:val="20"/>
      <w:lang w:val="uk-UA" w:eastAsia="ru-RU"/>
    </w:rPr>
  </w:style>
  <w:style w:type="paragraph" w:styleId="a9">
    <w:name w:val="Subtitle"/>
    <w:basedOn w:val="a"/>
    <w:link w:val="aa"/>
    <w:qFormat/>
    <w:rsid w:val="00C8030A"/>
    <w:pPr>
      <w:ind w:left="360"/>
      <w:jc w:val="center"/>
    </w:pPr>
    <w:rPr>
      <w:color w:val="008000"/>
      <w:sz w:val="28"/>
      <w:szCs w:val="24"/>
      <w:lang w:val="uk-UA"/>
    </w:rPr>
  </w:style>
  <w:style w:type="character" w:customStyle="1" w:styleId="aa">
    <w:name w:val="Подзаголовок Знак"/>
    <w:basedOn w:val="a0"/>
    <w:link w:val="a9"/>
    <w:rsid w:val="00C8030A"/>
    <w:rPr>
      <w:rFonts w:ascii="Times New Roman" w:eastAsia="Batang" w:hAnsi="Times New Roman" w:cs="Times New Roman"/>
      <w:color w:val="008000"/>
      <w:sz w:val="28"/>
      <w:szCs w:val="24"/>
      <w:lang w:val="uk-UA" w:eastAsia="ru-RU"/>
    </w:rPr>
  </w:style>
  <w:style w:type="paragraph" w:styleId="ab">
    <w:name w:val="caption"/>
    <w:basedOn w:val="a"/>
    <w:next w:val="a"/>
    <w:qFormat/>
    <w:rsid w:val="00C8030A"/>
    <w:pPr>
      <w:ind w:left="360"/>
      <w:jc w:val="center"/>
    </w:pPr>
    <w:rPr>
      <w:b/>
      <w:bCs/>
      <w:color w:val="800080"/>
      <w:sz w:val="28"/>
      <w:szCs w:val="24"/>
      <w:lang w:val="uk-UA"/>
    </w:rPr>
  </w:style>
  <w:style w:type="paragraph" w:styleId="23">
    <w:name w:val="Body Text 2"/>
    <w:basedOn w:val="a"/>
    <w:link w:val="24"/>
    <w:rsid w:val="00C8030A"/>
    <w:pPr>
      <w:spacing w:after="120" w:line="480" w:lineRule="auto"/>
    </w:pPr>
  </w:style>
  <w:style w:type="character" w:customStyle="1" w:styleId="24">
    <w:name w:val="Основной текст 2 Знак"/>
    <w:basedOn w:val="a0"/>
    <w:link w:val="23"/>
    <w:rsid w:val="00C8030A"/>
    <w:rPr>
      <w:rFonts w:ascii="Times New Roman" w:eastAsia="Batang" w:hAnsi="Times New Roman" w:cs="Times New Roman"/>
      <w:sz w:val="20"/>
      <w:szCs w:val="20"/>
      <w:lang w:eastAsia="ru-RU"/>
    </w:rPr>
  </w:style>
  <w:style w:type="paragraph" w:styleId="33">
    <w:name w:val="Body Text 3"/>
    <w:basedOn w:val="a"/>
    <w:link w:val="34"/>
    <w:rsid w:val="00C8030A"/>
    <w:pPr>
      <w:spacing w:after="120"/>
    </w:pPr>
    <w:rPr>
      <w:sz w:val="16"/>
      <w:szCs w:val="16"/>
    </w:rPr>
  </w:style>
  <w:style w:type="character" w:customStyle="1" w:styleId="34">
    <w:name w:val="Основной текст 3 Знак"/>
    <w:basedOn w:val="a0"/>
    <w:link w:val="33"/>
    <w:rsid w:val="00C8030A"/>
    <w:rPr>
      <w:rFonts w:ascii="Times New Roman" w:eastAsia="Batang" w:hAnsi="Times New Roman" w:cs="Times New Roman"/>
      <w:sz w:val="16"/>
      <w:szCs w:val="16"/>
      <w:lang w:eastAsia="ru-RU"/>
    </w:rPr>
  </w:style>
  <w:style w:type="paragraph" w:styleId="ac">
    <w:name w:val="header"/>
    <w:basedOn w:val="a"/>
    <w:link w:val="ad"/>
    <w:rsid w:val="00C8030A"/>
    <w:pPr>
      <w:tabs>
        <w:tab w:val="center" w:pos="4677"/>
        <w:tab w:val="right" w:pos="9355"/>
      </w:tabs>
    </w:pPr>
  </w:style>
  <w:style w:type="character" w:customStyle="1" w:styleId="ad">
    <w:name w:val="Верхний колонтитул Знак"/>
    <w:basedOn w:val="a0"/>
    <w:link w:val="ac"/>
    <w:rsid w:val="00C8030A"/>
    <w:rPr>
      <w:rFonts w:ascii="Times New Roman" w:eastAsia="Batang" w:hAnsi="Times New Roman" w:cs="Times New Roman"/>
      <w:sz w:val="20"/>
      <w:szCs w:val="20"/>
      <w:lang w:eastAsia="ru-RU"/>
    </w:rPr>
  </w:style>
  <w:style w:type="character" w:styleId="ae">
    <w:name w:val="page number"/>
    <w:basedOn w:val="a0"/>
    <w:rsid w:val="00C8030A"/>
  </w:style>
  <w:style w:type="table" w:styleId="af">
    <w:name w:val="Table Grid"/>
    <w:basedOn w:val="a1"/>
    <w:rsid w:val="00C8030A"/>
    <w:pPr>
      <w:spacing w:after="0" w:line="240" w:lineRule="auto"/>
    </w:pPr>
    <w:rPr>
      <w:rFonts w:ascii="Times New Roman" w:eastAsia="Batang"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af1"/>
    <w:rsid w:val="00C8030A"/>
    <w:pPr>
      <w:tabs>
        <w:tab w:val="center" w:pos="4677"/>
        <w:tab w:val="right" w:pos="9355"/>
      </w:tabs>
    </w:pPr>
  </w:style>
  <w:style w:type="character" w:customStyle="1" w:styleId="af1">
    <w:name w:val="Нижний колонтитул Знак"/>
    <w:basedOn w:val="a0"/>
    <w:link w:val="af0"/>
    <w:rsid w:val="00C8030A"/>
    <w:rPr>
      <w:rFonts w:ascii="Times New Roman" w:eastAsia="Batang" w:hAnsi="Times New Roman" w:cs="Times New Roman"/>
      <w:sz w:val="20"/>
      <w:szCs w:val="20"/>
      <w:lang w:eastAsia="ru-RU"/>
    </w:rPr>
  </w:style>
  <w:style w:type="paragraph" w:styleId="af2">
    <w:name w:val="Balloon Text"/>
    <w:basedOn w:val="a"/>
    <w:link w:val="af3"/>
    <w:semiHidden/>
    <w:rsid w:val="00C8030A"/>
    <w:rPr>
      <w:rFonts w:ascii="Tahoma" w:hAnsi="Tahoma" w:cs="Tahoma"/>
      <w:sz w:val="16"/>
      <w:szCs w:val="16"/>
    </w:rPr>
  </w:style>
  <w:style w:type="character" w:customStyle="1" w:styleId="af3">
    <w:name w:val="Текст выноски Знак"/>
    <w:basedOn w:val="a0"/>
    <w:link w:val="af2"/>
    <w:semiHidden/>
    <w:rsid w:val="00C8030A"/>
    <w:rPr>
      <w:rFonts w:ascii="Tahoma" w:eastAsia="Batang" w:hAnsi="Tahoma" w:cs="Tahoma"/>
      <w:sz w:val="16"/>
      <w:szCs w:val="16"/>
      <w:lang w:eastAsia="ru-RU"/>
    </w:rPr>
  </w:style>
  <w:style w:type="paragraph" w:styleId="af4">
    <w:name w:val="Normal (Web)"/>
    <w:basedOn w:val="a"/>
    <w:uiPriority w:val="99"/>
    <w:unhideWhenUsed/>
    <w:rsid w:val="006056E0"/>
    <w:pPr>
      <w:spacing w:before="100" w:beforeAutospacing="1" w:after="100" w:afterAutospacing="1"/>
    </w:pPr>
    <w:rPr>
      <w:rFonts w:eastAsia="Times New Roman"/>
      <w:sz w:val="24"/>
      <w:szCs w:val="24"/>
    </w:rPr>
  </w:style>
  <w:style w:type="paragraph" w:customStyle="1" w:styleId="code">
    <w:name w:val="code"/>
    <w:basedOn w:val="a"/>
    <w:rsid w:val="006056E0"/>
    <w:pPr>
      <w:spacing w:before="100" w:beforeAutospacing="1" w:after="100" w:afterAutospacing="1"/>
    </w:pPr>
    <w:rPr>
      <w:rFonts w:eastAsia="Times New Roman"/>
      <w:sz w:val="24"/>
      <w:szCs w:val="24"/>
    </w:rPr>
  </w:style>
  <w:style w:type="character" w:customStyle="1" w:styleId="apple-converted-space">
    <w:name w:val="apple-converted-space"/>
    <w:basedOn w:val="a0"/>
    <w:rsid w:val="00BC02E1"/>
  </w:style>
  <w:style w:type="paragraph" w:styleId="af5">
    <w:name w:val="footnote text"/>
    <w:basedOn w:val="a"/>
    <w:link w:val="af6"/>
    <w:uiPriority w:val="99"/>
    <w:semiHidden/>
    <w:unhideWhenUsed/>
    <w:rsid w:val="00243C90"/>
    <w:rPr>
      <w:rFonts w:asciiTheme="minorHAnsi" w:eastAsiaTheme="minorHAnsi" w:hAnsiTheme="minorHAnsi" w:cstheme="minorBidi"/>
      <w:lang w:eastAsia="en-US"/>
    </w:rPr>
  </w:style>
  <w:style w:type="character" w:customStyle="1" w:styleId="af6">
    <w:name w:val="Текст сноски Знак"/>
    <w:basedOn w:val="a0"/>
    <w:link w:val="af5"/>
    <w:uiPriority w:val="99"/>
    <w:semiHidden/>
    <w:rsid w:val="00243C90"/>
    <w:rPr>
      <w:sz w:val="20"/>
      <w:szCs w:val="20"/>
    </w:rPr>
  </w:style>
  <w:style w:type="character" w:styleId="af7">
    <w:name w:val="footnote reference"/>
    <w:basedOn w:val="a0"/>
    <w:uiPriority w:val="99"/>
    <w:semiHidden/>
    <w:unhideWhenUsed/>
    <w:rsid w:val="00243C90"/>
    <w:rPr>
      <w:vertAlign w:val="superscript"/>
    </w:rPr>
  </w:style>
  <w:style w:type="character" w:styleId="af8">
    <w:name w:val="Hyperlink"/>
    <w:basedOn w:val="a0"/>
    <w:unhideWhenUsed/>
    <w:rsid w:val="00243C90"/>
    <w:rPr>
      <w:color w:val="0000FF"/>
      <w:u w:val="single"/>
    </w:rPr>
  </w:style>
</w:styles>
</file>

<file path=word/webSettings.xml><?xml version="1.0" encoding="utf-8"?>
<w:webSettings xmlns:r="http://schemas.openxmlformats.org/officeDocument/2006/relationships" xmlns:w="http://schemas.openxmlformats.org/wordprocessingml/2006/main">
  <w:divs>
    <w:div w:id="58677642">
      <w:bodyDiv w:val="1"/>
      <w:marLeft w:val="0"/>
      <w:marRight w:val="0"/>
      <w:marTop w:val="0"/>
      <w:marBottom w:val="0"/>
      <w:divBdr>
        <w:top w:val="none" w:sz="0" w:space="0" w:color="auto"/>
        <w:left w:val="none" w:sz="0" w:space="0" w:color="auto"/>
        <w:bottom w:val="none" w:sz="0" w:space="0" w:color="auto"/>
        <w:right w:val="none" w:sz="0" w:space="0" w:color="auto"/>
      </w:divBdr>
      <w:divsChild>
        <w:div w:id="838618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48.bin"/><Relationship Id="rId671" Type="http://schemas.openxmlformats.org/officeDocument/2006/relationships/image" Target="media/image318.wmf"/><Relationship Id="rId21" Type="http://schemas.openxmlformats.org/officeDocument/2006/relationships/image" Target="media/image7.wmf"/><Relationship Id="rId63" Type="http://schemas.openxmlformats.org/officeDocument/2006/relationships/image" Target="media/image28.wmf"/><Relationship Id="rId159" Type="http://schemas.openxmlformats.org/officeDocument/2006/relationships/image" Target="media/image74.png"/><Relationship Id="rId324" Type="http://schemas.openxmlformats.org/officeDocument/2006/relationships/image" Target="media/image148.wmf"/><Relationship Id="rId366" Type="http://schemas.openxmlformats.org/officeDocument/2006/relationships/oleObject" Target="embeddings/oleObject187.bin"/><Relationship Id="rId531" Type="http://schemas.openxmlformats.org/officeDocument/2006/relationships/image" Target="media/image249.wmf"/><Relationship Id="rId573" Type="http://schemas.openxmlformats.org/officeDocument/2006/relationships/image" Target="media/image271.wmf"/><Relationship Id="rId629" Type="http://schemas.openxmlformats.org/officeDocument/2006/relationships/oleObject" Target="embeddings/oleObject314.bin"/><Relationship Id="rId170" Type="http://schemas.openxmlformats.org/officeDocument/2006/relationships/image" Target="media/image79.wmf"/><Relationship Id="rId226" Type="http://schemas.openxmlformats.org/officeDocument/2006/relationships/oleObject" Target="embeddings/oleObject108.bin"/><Relationship Id="rId433" Type="http://schemas.openxmlformats.org/officeDocument/2006/relationships/image" Target="media/image201.wmf"/><Relationship Id="rId268" Type="http://schemas.openxmlformats.org/officeDocument/2006/relationships/image" Target="media/image123.wmf"/><Relationship Id="rId475" Type="http://schemas.openxmlformats.org/officeDocument/2006/relationships/oleObject" Target="embeddings/oleObject241.bin"/><Relationship Id="rId640" Type="http://schemas.openxmlformats.org/officeDocument/2006/relationships/oleObject" Target="embeddings/oleObject320.bin"/><Relationship Id="rId32" Type="http://schemas.openxmlformats.org/officeDocument/2006/relationships/oleObject" Target="embeddings/oleObject6.bin"/><Relationship Id="rId74" Type="http://schemas.openxmlformats.org/officeDocument/2006/relationships/image" Target="media/image33.wmf"/><Relationship Id="rId128" Type="http://schemas.openxmlformats.org/officeDocument/2006/relationships/oleObject" Target="embeddings/oleObject54.bin"/><Relationship Id="rId335" Type="http://schemas.openxmlformats.org/officeDocument/2006/relationships/oleObject" Target="embeddings/oleObject168.bin"/><Relationship Id="rId377" Type="http://schemas.openxmlformats.org/officeDocument/2006/relationships/oleObject" Target="embeddings/oleObject192.bin"/><Relationship Id="rId500" Type="http://schemas.openxmlformats.org/officeDocument/2006/relationships/oleObject" Target="embeddings/oleObject253.bin"/><Relationship Id="rId542" Type="http://schemas.openxmlformats.org/officeDocument/2006/relationships/oleObject" Target="embeddings/oleObject274.bin"/><Relationship Id="rId584" Type="http://schemas.openxmlformats.org/officeDocument/2006/relationships/oleObject" Target="embeddings/oleObject294.bin"/><Relationship Id="rId5" Type="http://schemas.openxmlformats.org/officeDocument/2006/relationships/webSettings" Target="webSettings.xml"/><Relationship Id="rId181" Type="http://schemas.openxmlformats.org/officeDocument/2006/relationships/oleObject" Target="embeddings/oleObject84.bin"/><Relationship Id="rId237" Type="http://schemas.openxmlformats.org/officeDocument/2006/relationships/image" Target="media/image108.wmf"/><Relationship Id="rId402" Type="http://schemas.openxmlformats.org/officeDocument/2006/relationships/image" Target="media/image185.png"/><Relationship Id="rId279" Type="http://schemas.openxmlformats.org/officeDocument/2006/relationships/oleObject" Target="embeddings/oleObject137.bin"/><Relationship Id="rId444" Type="http://schemas.openxmlformats.org/officeDocument/2006/relationships/oleObject" Target="embeddings/oleObject224.bin"/><Relationship Id="rId486" Type="http://schemas.openxmlformats.org/officeDocument/2006/relationships/oleObject" Target="embeddings/oleObject246.bin"/><Relationship Id="rId651" Type="http://schemas.openxmlformats.org/officeDocument/2006/relationships/oleObject" Target="embeddings/oleObject327.bin"/><Relationship Id="rId43" Type="http://schemas.openxmlformats.org/officeDocument/2006/relationships/oleObject" Target="embeddings/oleObject11.bin"/><Relationship Id="rId139" Type="http://schemas.openxmlformats.org/officeDocument/2006/relationships/image" Target="media/image65.wmf"/><Relationship Id="rId290" Type="http://schemas.openxmlformats.org/officeDocument/2006/relationships/image" Target="media/image133.wmf"/><Relationship Id="rId304" Type="http://schemas.openxmlformats.org/officeDocument/2006/relationships/image" Target="media/image140.wmf"/><Relationship Id="rId346" Type="http://schemas.openxmlformats.org/officeDocument/2006/relationships/image" Target="media/image159.wmf"/><Relationship Id="rId388" Type="http://schemas.openxmlformats.org/officeDocument/2006/relationships/image" Target="media/image179.wmf"/><Relationship Id="rId511" Type="http://schemas.openxmlformats.org/officeDocument/2006/relationships/image" Target="media/image239.wmf"/><Relationship Id="rId553" Type="http://schemas.openxmlformats.org/officeDocument/2006/relationships/image" Target="media/image261.wmf"/><Relationship Id="rId609" Type="http://schemas.openxmlformats.org/officeDocument/2006/relationships/image" Target="media/image290.wmf"/><Relationship Id="rId85" Type="http://schemas.openxmlformats.org/officeDocument/2006/relationships/image" Target="media/image39.wmf"/><Relationship Id="rId150" Type="http://schemas.openxmlformats.org/officeDocument/2006/relationships/oleObject" Target="embeddings/oleObject67.bin"/><Relationship Id="rId192" Type="http://schemas.openxmlformats.org/officeDocument/2006/relationships/image" Target="media/image89.wmf"/><Relationship Id="rId206" Type="http://schemas.openxmlformats.org/officeDocument/2006/relationships/image" Target="media/image95.wmf"/><Relationship Id="rId413" Type="http://schemas.openxmlformats.org/officeDocument/2006/relationships/oleObject" Target="embeddings/oleObject209.bin"/><Relationship Id="rId595" Type="http://schemas.openxmlformats.org/officeDocument/2006/relationships/image" Target="media/image283.wmf"/><Relationship Id="rId248" Type="http://schemas.openxmlformats.org/officeDocument/2006/relationships/oleObject" Target="embeddings/oleObject121.bin"/><Relationship Id="rId455" Type="http://schemas.openxmlformats.org/officeDocument/2006/relationships/oleObject" Target="embeddings/oleObject229.bin"/><Relationship Id="rId497" Type="http://schemas.openxmlformats.org/officeDocument/2006/relationships/oleObject" Target="embeddings/oleObject251.bin"/><Relationship Id="rId620" Type="http://schemas.openxmlformats.org/officeDocument/2006/relationships/oleObject" Target="embeddings/oleObject310.bin"/><Relationship Id="rId662" Type="http://schemas.openxmlformats.org/officeDocument/2006/relationships/oleObject" Target="embeddings/oleObject335.bin"/><Relationship Id="rId12" Type="http://schemas.openxmlformats.org/officeDocument/2006/relationships/hyperlink" Target="http://dic.academic.ru/dic.nsf/enc_philosophy/710" TargetMode="External"/><Relationship Id="rId108" Type="http://schemas.openxmlformats.org/officeDocument/2006/relationships/oleObject" Target="embeddings/oleObject44.bin"/><Relationship Id="rId315" Type="http://schemas.openxmlformats.org/officeDocument/2006/relationships/oleObject" Target="embeddings/oleObject158.bin"/><Relationship Id="rId357" Type="http://schemas.openxmlformats.org/officeDocument/2006/relationships/oleObject" Target="embeddings/oleObject179.bin"/><Relationship Id="rId522" Type="http://schemas.openxmlformats.org/officeDocument/2006/relationships/oleObject" Target="embeddings/oleObject264.bin"/><Relationship Id="rId54" Type="http://schemas.openxmlformats.org/officeDocument/2006/relationships/oleObject" Target="embeddings/oleObject17.bin"/><Relationship Id="rId96" Type="http://schemas.openxmlformats.org/officeDocument/2006/relationships/oleObject" Target="embeddings/oleObject38.bin"/><Relationship Id="rId161" Type="http://schemas.openxmlformats.org/officeDocument/2006/relationships/oleObject" Target="embeddings/oleObject72.bin"/><Relationship Id="rId217" Type="http://schemas.openxmlformats.org/officeDocument/2006/relationships/oleObject" Target="embeddings/oleObject103.bin"/><Relationship Id="rId399" Type="http://schemas.openxmlformats.org/officeDocument/2006/relationships/oleObject" Target="embeddings/oleObject201.bin"/><Relationship Id="rId564" Type="http://schemas.openxmlformats.org/officeDocument/2006/relationships/oleObject" Target="embeddings/oleObject284.bin"/><Relationship Id="rId259" Type="http://schemas.openxmlformats.org/officeDocument/2006/relationships/image" Target="media/image119.wmf"/><Relationship Id="rId424" Type="http://schemas.openxmlformats.org/officeDocument/2006/relationships/image" Target="media/image195.png"/><Relationship Id="rId466" Type="http://schemas.openxmlformats.org/officeDocument/2006/relationships/oleObject" Target="embeddings/oleObject235.bin"/><Relationship Id="rId631" Type="http://schemas.openxmlformats.org/officeDocument/2006/relationships/oleObject" Target="embeddings/oleObject315.bin"/><Relationship Id="rId673" Type="http://schemas.openxmlformats.org/officeDocument/2006/relationships/image" Target="media/image319.wmf"/><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image" Target="media/image124.wmf"/><Relationship Id="rId326" Type="http://schemas.openxmlformats.org/officeDocument/2006/relationships/image" Target="media/image149.wmf"/><Relationship Id="rId533" Type="http://schemas.openxmlformats.org/officeDocument/2006/relationships/image" Target="media/image250.wmf"/><Relationship Id="rId65" Type="http://schemas.openxmlformats.org/officeDocument/2006/relationships/image" Target="media/image29.wmf"/><Relationship Id="rId130" Type="http://schemas.openxmlformats.org/officeDocument/2006/relationships/oleObject" Target="embeddings/oleObject55.bin"/><Relationship Id="rId368" Type="http://schemas.openxmlformats.org/officeDocument/2006/relationships/image" Target="media/image166.wmf"/><Relationship Id="rId575" Type="http://schemas.openxmlformats.org/officeDocument/2006/relationships/image" Target="media/image272.wmf"/><Relationship Id="rId172" Type="http://schemas.openxmlformats.org/officeDocument/2006/relationships/oleObject" Target="embeddings/oleObject79.bin"/><Relationship Id="rId228" Type="http://schemas.openxmlformats.org/officeDocument/2006/relationships/oleObject" Target="embeddings/oleObject109.bin"/><Relationship Id="rId435" Type="http://schemas.openxmlformats.org/officeDocument/2006/relationships/image" Target="media/image202.wmf"/><Relationship Id="rId477" Type="http://schemas.openxmlformats.org/officeDocument/2006/relationships/oleObject" Target="embeddings/oleObject242.bin"/><Relationship Id="rId600" Type="http://schemas.openxmlformats.org/officeDocument/2006/relationships/oleObject" Target="embeddings/oleObject301.bin"/><Relationship Id="rId642" Type="http://schemas.openxmlformats.org/officeDocument/2006/relationships/image" Target="media/image308.wmf"/><Relationship Id="rId281" Type="http://schemas.openxmlformats.org/officeDocument/2006/relationships/oleObject" Target="embeddings/oleObject138.bin"/><Relationship Id="rId337" Type="http://schemas.openxmlformats.org/officeDocument/2006/relationships/oleObject" Target="embeddings/oleObject170.bin"/><Relationship Id="rId502" Type="http://schemas.openxmlformats.org/officeDocument/2006/relationships/oleObject" Target="embeddings/oleObject254.bin"/><Relationship Id="rId34" Type="http://schemas.openxmlformats.org/officeDocument/2006/relationships/oleObject" Target="embeddings/oleObject7.bin"/><Relationship Id="rId76" Type="http://schemas.openxmlformats.org/officeDocument/2006/relationships/image" Target="media/image34.wmf"/><Relationship Id="rId141" Type="http://schemas.openxmlformats.org/officeDocument/2006/relationships/image" Target="media/image66.wmf"/><Relationship Id="rId379" Type="http://schemas.openxmlformats.org/officeDocument/2006/relationships/oleObject" Target="embeddings/oleObject193.bin"/><Relationship Id="rId544" Type="http://schemas.openxmlformats.org/officeDocument/2006/relationships/oleObject" Target="embeddings/oleObject275.bin"/><Relationship Id="rId586" Type="http://schemas.openxmlformats.org/officeDocument/2006/relationships/image" Target="media/image278.wmf"/><Relationship Id="rId7" Type="http://schemas.openxmlformats.org/officeDocument/2006/relationships/endnotes" Target="endnotes.xml"/><Relationship Id="rId183" Type="http://schemas.openxmlformats.org/officeDocument/2006/relationships/oleObject" Target="embeddings/oleObject85.bin"/><Relationship Id="rId239" Type="http://schemas.openxmlformats.org/officeDocument/2006/relationships/image" Target="media/image109.wmf"/><Relationship Id="rId390" Type="http://schemas.openxmlformats.org/officeDocument/2006/relationships/image" Target="media/image180.wmf"/><Relationship Id="rId404" Type="http://schemas.openxmlformats.org/officeDocument/2006/relationships/oleObject" Target="embeddings/oleObject204.bin"/><Relationship Id="rId446" Type="http://schemas.openxmlformats.org/officeDocument/2006/relationships/oleObject" Target="embeddings/oleObject225.bin"/><Relationship Id="rId611" Type="http://schemas.openxmlformats.org/officeDocument/2006/relationships/image" Target="media/image291.png"/><Relationship Id="rId653" Type="http://schemas.openxmlformats.org/officeDocument/2006/relationships/oleObject" Target="embeddings/oleObject329.bin"/><Relationship Id="rId250" Type="http://schemas.openxmlformats.org/officeDocument/2006/relationships/oleObject" Target="embeddings/oleObject122.bin"/><Relationship Id="rId292" Type="http://schemas.openxmlformats.org/officeDocument/2006/relationships/image" Target="media/image134.wmf"/><Relationship Id="rId306" Type="http://schemas.openxmlformats.org/officeDocument/2006/relationships/oleObject" Target="embeddings/oleObject152.bin"/><Relationship Id="rId488" Type="http://schemas.openxmlformats.org/officeDocument/2006/relationships/image" Target="media/image228.wmf"/><Relationship Id="rId45" Type="http://schemas.openxmlformats.org/officeDocument/2006/relationships/oleObject" Target="embeddings/oleObject12.bin"/><Relationship Id="rId87" Type="http://schemas.openxmlformats.org/officeDocument/2006/relationships/oleObject" Target="embeddings/oleObject34.bin"/><Relationship Id="rId110" Type="http://schemas.openxmlformats.org/officeDocument/2006/relationships/oleObject" Target="embeddings/oleObject45.bin"/><Relationship Id="rId348" Type="http://schemas.openxmlformats.org/officeDocument/2006/relationships/image" Target="media/image160.wmf"/><Relationship Id="rId513" Type="http://schemas.openxmlformats.org/officeDocument/2006/relationships/image" Target="media/image240.wmf"/><Relationship Id="rId555" Type="http://schemas.openxmlformats.org/officeDocument/2006/relationships/image" Target="media/image262.wmf"/><Relationship Id="rId597" Type="http://schemas.openxmlformats.org/officeDocument/2006/relationships/image" Target="media/image284.wmf"/><Relationship Id="rId152" Type="http://schemas.openxmlformats.org/officeDocument/2006/relationships/oleObject" Target="embeddings/oleObject68.bin"/><Relationship Id="rId194" Type="http://schemas.openxmlformats.org/officeDocument/2006/relationships/image" Target="media/image90.wmf"/><Relationship Id="rId208" Type="http://schemas.openxmlformats.org/officeDocument/2006/relationships/image" Target="media/image96.wmf"/><Relationship Id="rId415" Type="http://schemas.openxmlformats.org/officeDocument/2006/relationships/oleObject" Target="embeddings/oleObject210.bin"/><Relationship Id="rId457" Type="http://schemas.openxmlformats.org/officeDocument/2006/relationships/oleObject" Target="embeddings/oleObject230.bin"/><Relationship Id="rId622" Type="http://schemas.openxmlformats.org/officeDocument/2006/relationships/oleObject" Target="embeddings/oleObject311.bin"/><Relationship Id="rId261" Type="http://schemas.openxmlformats.org/officeDocument/2006/relationships/image" Target="media/image120.wmf"/><Relationship Id="rId499" Type="http://schemas.openxmlformats.org/officeDocument/2006/relationships/oleObject" Target="embeddings/oleObject252.bin"/><Relationship Id="rId664" Type="http://schemas.openxmlformats.org/officeDocument/2006/relationships/oleObject" Target="embeddings/oleObject336.bin"/><Relationship Id="rId14" Type="http://schemas.openxmlformats.org/officeDocument/2006/relationships/image" Target="media/image3.jpeg"/><Relationship Id="rId56" Type="http://schemas.openxmlformats.org/officeDocument/2006/relationships/oleObject" Target="embeddings/oleObject18.bin"/><Relationship Id="rId317" Type="http://schemas.openxmlformats.org/officeDocument/2006/relationships/oleObject" Target="embeddings/oleObject160.bin"/><Relationship Id="rId359" Type="http://schemas.openxmlformats.org/officeDocument/2006/relationships/oleObject" Target="embeddings/oleObject181.bin"/><Relationship Id="rId524" Type="http://schemas.openxmlformats.org/officeDocument/2006/relationships/oleObject" Target="embeddings/oleObject265.bin"/><Relationship Id="rId566" Type="http://schemas.openxmlformats.org/officeDocument/2006/relationships/oleObject" Target="embeddings/oleObject285.bin"/><Relationship Id="rId98" Type="http://schemas.openxmlformats.org/officeDocument/2006/relationships/oleObject" Target="embeddings/oleObject39.bin"/><Relationship Id="rId121" Type="http://schemas.openxmlformats.org/officeDocument/2006/relationships/image" Target="media/image57.wmf"/><Relationship Id="rId163" Type="http://schemas.openxmlformats.org/officeDocument/2006/relationships/oleObject" Target="embeddings/oleObject73.bin"/><Relationship Id="rId219" Type="http://schemas.openxmlformats.org/officeDocument/2006/relationships/oleObject" Target="embeddings/oleObject104.bin"/><Relationship Id="rId370" Type="http://schemas.openxmlformats.org/officeDocument/2006/relationships/image" Target="media/image167.png"/><Relationship Id="rId426" Type="http://schemas.openxmlformats.org/officeDocument/2006/relationships/image" Target="media/image197.wmf"/><Relationship Id="rId633" Type="http://schemas.openxmlformats.org/officeDocument/2006/relationships/oleObject" Target="embeddings/oleObject316.bin"/><Relationship Id="rId230" Type="http://schemas.openxmlformats.org/officeDocument/2006/relationships/oleObject" Target="embeddings/oleObject111.bin"/><Relationship Id="rId468" Type="http://schemas.openxmlformats.org/officeDocument/2006/relationships/oleObject" Target="embeddings/oleObject237.bin"/><Relationship Id="rId675" Type="http://schemas.openxmlformats.org/officeDocument/2006/relationships/oleObject" Target="embeddings/oleObject342.bin"/><Relationship Id="rId25" Type="http://schemas.openxmlformats.org/officeDocument/2006/relationships/image" Target="media/image9.wmf"/><Relationship Id="rId67" Type="http://schemas.openxmlformats.org/officeDocument/2006/relationships/image" Target="media/image30.wmf"/><Relationship Id="rId272" Type="http://schemas.openxmlformats.org/officeDocument/2006/relationships/image" Target="media/image125.wmf"/><Relationship Id="rId328" Type="http://schemas.openxmlformats.org/officeDocument/2006/relationships/image" Target="media/image150.wmf"/><Relationship Id="rId535" Type="http://schemas.openxmlformats.org/officeDocument/2006/relationships/image" Target="media/image251.wmf"/><Relationship Id="rId577" Type="http://schemas.openxmlformats.org/officeDocument/2006/relationships/image" Target="media/image273.wmf"/><Relationship Id="rId132" Type="http://schemas.openxmlformats.org/officeDocument/2006/relationships/oleObject" Target="embeddings/oleObject57.bin"/><Relationship Id="rId174" Type="http://schemas.openxmlformats.org/officeDocument/2006/relationships/image" Target="media/image80.wmf"/><Relationship Id="rId381" Type="http://schemas.openxmlformats.org/officeDocument/2006/relationships/oleObject" Target="embeddings/oleObject194.bin"/><Relationship Id="rId602" Type="http://schemas.openxmlformats.org/officeDocument/2006/relationships/oleObject" Target="embeddings/oleObject302.bin"/><Relationship Id="rId241" Type="http://schemas.openxmlformats.org/officeDocument/2006/relationships/image" Target="media/image110.wmf"/><Relationship Id="rId437" Type="http://schemas.openxmlformats.org/officeDocument/2006/relationships/image" Target="media/image203.wmf"/><Relationship Id="rId479" Type="http://schemas.openxmlformats.org/officeDocument/2006/relationships/oleObject" Target="embeddings/oleObject243.bin"/><Relationship Id="rId644" Type="http://schemas.openxmlformats.org/officeDocument/2006/relationships/image" Target="media/image309.wmf"/><Relationship Id="rId36" Type="http://schemas.openxmlformats.org/officeDocument/2006/relationships/oleObject" Target="embeddings/oleObject8.bin"/><Relationship Id="rId283" Type="http://schemas.openxmlformats.org/officeDocument/2006/relationships/image" Target="media/image130.wmf"/><Relationship Id="rId339" Type="http://schemas.openxmlformats.org/officeDocument/2006/relationships/oleObject" Target="embeddings/oleObject172.bin"/><Relationship Id="rId490" Type="http://schemas.openxmlformats.org/officeDocument/2006/relationships/image" Target="media/image229.wmf"/><Relationship Id="rId504" Type="http://schemas.openxmlformats.org/officeDocument/2006/relationships/oleObject" Target="embeddings/oleObject255.bin"/><Relationship Id="rId546" Type="http://schemas.openxmlformats.org/officeDocument/2006/relationships/oleObject" Target="embeddings/oleObject276.bin"/><Relationship Id="rId78" Type="http://schemas.openxmlformats.org/officeDocument/2006/relationships/image" Target="media/image35.wmf"/><Relationship Id="rId101" Type="http://schemas.openxmlformats.org/officeDocument/2006/relationships/image" Target="media/image47.wmf"/><Relationship Id="rId143" Type="http://schemas.openxmlformats.org/officeDocument/2006/relationships/image" Target="media/image67.wmf"/><Relationship Id="rId185" Type="http://schemas.openxmlformats.org/officeDocument/2006/relationships/oleObject" Target="embeddings/oleObject86.bin"/><Relationship Id="rId350" Type="http://schemas.openxmlformats.org/officeDocument/2006/relationships/image" Target="media/image161.wmf"/><Relationship Id="rId406" Type="http://schemas.openxmlformats.org/officeDocument/2006/relationships/oleObject" Target="embeddings/oleObject206.bin"/><Relationship Id="rId588" Type="http://schemas.openxmlformats.org/officeDocument/2006/relationships/image" Target="media/image279.png"/><Relationship Id="rId9" Type="http://schemas.openxmlformats.org/officeDocument/2006/relationships/hyperlink" Target="http://ru.wikipedia.org/wiki/%D0%9D%D0%BE%D0%B2%D1%8B%D0%B9_%D0%9E%D1%80%D0%B3%D0%B0%D0%BD%D0%BE%D0%BD" TargetMode="External"/><Relationship Id="rId210" Type="http://schemas.openxmlformats.org/officeDocument/2006/relationships/image" Target="media/image97.wmf"/><Relationship Id="rId392" Type="http://schemas.openxmlformats.org/officeDocument/2006/relationships/image" Target="media/image181.wmf"/><Relationship Id="rId448" Type="http://schemas.openxmlformats.org/officeDocument/2006/relationships/image" Target="media/image209.wmf"/><Relationship Id="rId613" Type="http://schemas.openxmlformats.org/officeDocument/2006/relationships/image" Target="media/image293.wmf"/><Relationship Id="rId655" Type="http://schemas.openxmlformats.org/officeDocument/2006/relationships/image" Target="media/image311.wmf"/><Relationship Id="rId252" Type="http://schemas.openxmlformats.org/officeDocument/2006/relationships/image" Target="media/image115.wmf"/><Relationship Id="rId294" Type="http://schemas.openxmlformats.org/officeDocument/2006/relationships/image" Target="media/image135.wmf"/><Relationship Id="rId308" Type="http://schemas.openxmlformats.org/officeDocument/2006/relationships/oleObject" Target="embeddings/oleObject154.bin"/><Relationship Id="rId515" Type="http://schemas.openxmlformats.org/officeDocument/2006/relationships/image" Target="media/image241.wmf"/><Relationship Id="rId47" Type="http://schemas.openxmlformats.org/officeDocument/2006/relationships/image" Target="media/image20.wmf"/><Relationship Id="rId89" Type="http://schemas.openxmlformats.org/officeDocument/2006/relationships/oleObject" Target="embeddings/oleObject35.bin"/><Relationship Id="rId112" Type="http://schemas.openxmlformats.org/officeDocument/2006/relationships/oleObject" Target="embeddings/oleObject46.bin"/><Relationship Id="rId154" Type="http://schemas.openxmlformats.org/officeDocument/2006/relationships/oleObject" Target="embeddings/oleObject69.bin"/><Relationship Id="rId361" Type="http://schemas.openxmlformats.org/officeDocument/2006/relationships/oleObject" Target="embeddings/oleObject183.bin"/><Relationship Id="rId557" Type="http://schemas.openxmlformats.org/officeDocument/2006/relationships/image" Target="media/image263.wmf"/><Relationship Id="rId599" Type="http://schemas.openxmlformats.org/officeDocument/2006/relationships/image" Target="media/image285.wmf"/><Relationship Id="rId196" Type="http://schemas.openxmlformats.org/officeDocument/2006/relationships/image" Target="media/image91.wmf"/><Relationship Id="rId417" Type="http://schemas.openxmlformats.org/officeDocument/2006/relationships/oleObject" Target="embeddings/oleObject211.bin"/><Relationship Id="rId459" Type="http://schemas.openxmlformats.org/officeDocument/2006/relationships/oleObject" Target="embeddings/oleObject232.bin"/><Relationship Id="rId624" Type="http://schemas.openxmlformats.org/officeDocument/2006/relationships/oleObject" Target="embeddings/oleObject312.bin"/><Relationship Id="rId666" Type="http://schemas.openxmlformats.org/officeDocument/2006/relationships/oleObject" Target="embeddings/oleObject337.bin"/><Relationship Id="rId16" Type="http://schemas.openxmlformats.org/officeDocument/2006/relationships/hyperlink" Target="http://ru.wikipedia.org/wiki/1605" TargetMode="External"/><Relationship Id="rId221" Type="http://schemas.openxmlformats.org/officeDocument/2006/relationships/oleObject" Target="embeddings/oleObject105.bin"/><Relationship Id="rId263" Type="http://schemas.openxmlformats.org/officeDocument/2006/relationships/image" Target="media/image121.wmf"/><Relationship Id="rId319" Type="http://schemas.openxmlformats.org/officeDocument/2006/relationships/image" Target="media/image144.wmf"/><Relationship Id="rId470" Type="http://schemas.openxmlformats.org/officeDocument/2006/relationships/oleObject" Target="embeddings/oleObject239.bin"/><Relationship Id="rId526" Type="http://schemas.openxmlformats.org/officeDocument/2006/relationships/oleObject" Target="embeddings/oleObject266.bin"/><Relationship Id="rId58" Type="http://schemas.openxmlformats.org/officeDocument/2006/relationships/oleObject" Target="embeddings/oleObject19.bin"/><Relationship Id="rId123" Type="http://schemas.openxmlformats.org/officeDocument/2006/relationships/image" Target="media/image58.wmf"/><Relationship Id="rId330" Type="http://schemas.openxmlformats.org/officeDocument/2006/relationships/image" Target="media/image151.wmf"/><Relationship Id="rId568" Type="http://schemas.openxmlformats.org/officeDocument/2006/relationships/oleObject" Target="embeddings/oleObject286.bin"/><Relationship Id="rId165" Type="http://schemas.openxmlformats.org/officeDocument/2006/relationships/oleObject" Target="embeddings/oleObject74.bin"/><Relationship Id="rId372" Type="http://schemas.openxmlformats.org/officeDocument/2006/relationships/oleObject" Target="embeddings/oleObject190.bin"/><Relationship Id="rId428" Type="http://schemas.openxmlformats.org/officeDocument/2006/relationships/image" Target="media/image198.png"/><Relationship Id="rId635" Type="http://schemas.openxmlformats.org/officeDocument/2006/relationships/oleObject" Target="embeddings/oleObject317.bin"/><Relationship Id="rId677" Type="http://schemas.openxmlformats.org/officeDocument/2006/relationships/image" Target="media/image320.jpeg"/><Relationship Id="rId232" Type="http://schemas.openxmlformats.org/officeDocument/2006/relationships/oleObject" Target="embeddings/oleObject112.bin"/><Relationship Id="rId274" Type="http://schemas.openxmlformats.org/officeDocument/2006/relationships/image" Target="media/image126.wmf"/><Relationship Id="rId481" Type="http://schemas.openxmlformats.org/officeDocument/2006/relationships/oleObject" Target="embeddings/oleObject244.bin"/><Relationship Id="rId27" Type="http://schemas.openxmlformats.org/officeDocument/2006/relationships/image" Target="media/image10.wmf"/><Relationship Id="rId69" Type="http://schemas.openxmlformats.org/officeDocument/2006/relationships/image" Target="media/image31.wmf"/><Relationship Id="rId134" Type="http://schemas.openxmlformats.org/officeDocument/2006/relationships/oleObject" Target="embeddings/oleObject58.bin"/><Relationship Id="rId537" Type="http://schemas.openxmlformats.org/officeDocument/2006/relationships/image" Target="media/image252.wmf"/><Relationship Id="rId579" Type="http://schemas.openxmlformats.org/officeDocument/2006/relationships/image" Target="media/image274.wmf"/><Relationship Id="rId80" Type="http://schemas.openxmlformats.org/officeDocument/2006/relationships/image" Target="media/image36.wmf"/><Relationship Id="rId176" Type="http://schemas.openxmlformats.org/officeDocument/2006/relationships/image" Target="media/image81.wmf"/><Relationship Id="rId341" Type="http://schemas.openxmlformats.org/officeDocument/2006/relationships/image" Target="media/image155.png"/><Relationship Id="rId383" Type="http://schemas.openxmlformats.org/officeDocument/2006/relationships/image" Target="media/image175.wmf"/><Relationship Id="rId439" Type="http://schemas.openxmlformats.org/officeDocument/2006/relationships/image" Target="media/image204.wmf"/><Relationship Id="rId590" Type="http://schemas.openxmlformats.org/officeDocument/2006/relationships/oleObject" Target="embeddings/oleObject296.bin"/><Relationship Id="rId604" Type="http://schemas.openxmlformats.org/officeDocument/2006/relationships/oleObject" Target="embeddings/oleObject303.bin"/><Relationship Id="rId646" Type="http://schemas.openxmlformats.org/officeDocument/2006/relationships/oleObject" Target="embeddings/oleObject323.bin"/><Relationship Id="rId201" Type="http://schemas.openxmlformats.org/officeDocument/2006/relationships/image" Target="media/image93.wmf"/><Relationship Id="rId243" Type="http://schemas.openxmlformats.org/officeDocument/2006/relationships/image" Target="media/image111.wmf"/><Relationship Id="rId285" Type="http://schemas.openxmlformats.org/officeDocument/2006/relationships/oleObject" Target="embeddings/oleObject141.bin"/><Relationship Id="rId450" Type="http://schemas.openxmlformats.org/officeDocument/2006/relationships/image" Target="media/image210.wmf"/><Relationship Id="rId506" Type="http://schemas.openxmlformats.org/officeDocument/2006/relationships/oleObject" Target="embeddings/oleObject256.bin"/><Relationship Id="rId38" Type="http://schemas.openxmlformats.org/officeDocument/2006/relationships/image" Target="media/image16.wmf"/><Relationship Id="rId103" Type="http://schemas.openxmlformats.org/officeDocument/2006/relationships/image" Target="media/image48.wmf"/><Relationship Id="rId310" Type="http://schemas.openxmlformats.org/officeDocument/2006/relationships/oleObject" Target="embeddings/oleObject155.bin"/><Relationship Id="rId492" Type="http://schemas.openxmlformats.org/officeDocument/2006/relationships/image" Target="media/image230.wmf"/><Relationship Id="rId548" Type="http://schemas.openxmlformats.org/officeDocument/2006/relationships/image" Target="media/image258.png"/><Relationship Id="rId91" Type="http://schemas.openxmlformats.org/officeDocument/2006/relationships/image" Target="media/image42.wmf"/><Relationship Id="rId145" Type="http://schemas.openxmlformats.org/officeDocument/2006/relationships/image" Target="media/image68.wmf"/><Relationship Id="rId187" Type="http://schemas.openxmlformats.org/officeDocument/2006/relationships/oleObject" Target="embeddings/oleObject87.bin"/><Relationship Id="rId352" Type="http://schemas.openxmlformats.org/officeDocument/2006/relationships/image" Target="media/image162.png"/><Relationship Id="rId394" Type="http://schemas.openxmlformats.org/officeDocument/2006/relationships/image" Target="media/image182.wmf"/><Relationship Id="rId408" Type="http://schemas.openxmlformats.org/officeDocument/2006/relationships/image" Target="media/image187.png"/><Relationship Id="rId615" Type="http://schemas.openxmlformats.org/officeDocument/2006/relationships/image" Target="media/image294.wmf"/><Relationship Id="rId212" Type="http://schemas.openxmlformats.org/officeDocument/2006/relationships/image" Target="media/image98.wmf"/><Relationship Id="rId254" Type="http://schemas.openxmlformats.org/officeDocument/2006/relationships/image" Target="media/image116.wmf"/><Relationship Id="rId657" Type="http://schemas.openxmlformats.org/officeDocument/2006/relationships/oleObject" Target="embeddings/oleObject332.bin"/><Relationship Id="rId49" Type="http://schemas.openxmlformats.org/officeDocument/2006/relationships/image" Target="media/image21.wmf"/><Relationship Id="rId114" Type="http://schemas.openxmlformats.org/officeDocument/2006/relationships/oleObject" Target="embeddings/oleObject47.bin"/><Relationship Id="rId296" Type="http://schemas.openxmlformats.org/officeDocument/2006/relationships/image" Target="media/image136.wmf"/><Relationship Id="rId461" Type="http://schemas.openxmlformats.org/officeDocument/2006/relationships/image" Target="media/image214.wmf"/><Relationship Id="rId517" Type="http://schemas.openxmlformats.org/officeDocument/2006/relationships/image" Target="media/image242.wmf"/><Relationship Id="rId559" Type="http://schemas.openxmlformats.org/officeDocument/2006/relationships/image" Target="media/image264.wmf"/><Relationship Id="rId60" Type="http://schemas.openxmlformats.org/officeDocument/2006/relationships/oleObject" Target="embeddings/oleObject20.bin"/><Relationship Id="rId156" Type="http://schemas.openxmlformats.org/officeDocument/2006/relationships/oleObject" Target="embeddings/oleObject70.bin"/><Relationship Id="rId198" Type="http://schemas.openxmlformats.org/officeDocument/2006/relationships/oleObject" Target="embeddings/oleObject93.bin"/><Relationship Id="rId321" Type="http://schemas.openxmlformats.org/officeDocument/2006/relationships/image" Target="media/image146.wmf"/><Relationship Id="rId363" Type="http://schemas.openxmlformats.org/officeDocument/2006/relationships/image" Target="media/image165.wmf"/><Relationship Id="rId419" Type="http://schemas.openxmlformats.org/officeDocument/2006/relationships/image" Target="media/image194.png"/><Relationship Id="rId570" Type="http://schemas.openxmlformats.org/officeDocument/2006/relationships/oleObject" Target="embeddings/oleObject287.bin"/><Relationship Id="rId626" Type="http://schemas.openxmlformats.org/officeDocument/2006/relationships/image" Target="media/image300.wmf"/><Relationship Id="rId223" Type="http://schemas.openxmlformats.org/officeDocument/2006/relationships/image" Target="media/image103.wmf"/><Relationship Id="rId430" Type="http://schemas.openxmlformats.org/officeDocument/2006/relationships/oleObject" Target="embeddings/oleObject217.bin"/><Relationship Id="rId668" Type="http://schemas.openxmlformats.org/officeDocument/2006/relationships/oleObject" Target="embeddings/oleObject338.bin"/><Relationship Id="rId18" Type="http://schemas.openxmlformats.org/officeDocument/2006/relationships/image" Target="media/image4.wmf"/><Relationship Id="rId265" Type="http://schemas.openxmlformats.org/officeDocument/2006/relationships/image" Target="media/image122.wmf"/><Relationship Id="rId472" Type="http://schemas.openxmlformats.org/officeDocument/2006/relationships/image" Target="media/image219.wmf"/><Relationship Id="rId528" Type="http://schemas.openxmlformats.org/officeDocument/2006/relationships/oleObject" Target="embeddings/oleObject267.bin"/><Relationship Id="rId125" Type="http://schemas.openxmlformats.org/officeDocument/2006/relationships/image" Target="media/image59.wmf"/><Relationship Id="rId167" Type="http://schemas.openxmlformats.org/officeDocument/2006/relationships/oleObject" Target="embeddings/oleObject75.bin"/><Relationship Id="rId332" Type="http://schemas.openxmlformats.org/officeDocument/2006/relationships/image" Target="media/image152.wmf"/><Relationship Id="rId374" Type="http://schemas.openxmlformats.org/officeDocument/2006/relationships/image" Target="media/image170.wmf"/><Relationship Id="rId581" Type="http://schemas.openxmlformats.org/officeDocument/2006/relationships/image" Target="media/image275.wmf"/><Relationship Id="rId71" Type="http://schemas.openxmlformats.org/officeDocument/2006/relationships/oleObject" Target="embeddings/oleObject26.bin"/><Relationship Id="rId92" Type="http://schemas.openxmlformats.org/officeDocument/2006/relationships/oleObject" Target="embeddings/oleObject36.bin"/><Relationship Id="rId213" Type="http://schemas.openxmlformats.org/officeDocument/2006/relationships/oleObject" Target="embeddings/oleObject101.bin"/><Relationship Id="rId234" Type="http://schemas.openxmlformats.org/officeDocument/2006/relationships/oleObject" Target="embeddings/oleObject113.bin"/><Relationship Id="rId420" Type="http://schemas.openxmlformats.org/officeDocument/2006/relationships/oleObject" Target="embeddings/oleObject212.bin"/><Relationship Id="rId616" Type="http://schemas.openxmlformats.org/officeDocument/2006/relationships/oleObject" Target="embeddings/oleObject308.bin"/><Relationship Id="rId637" Type="http://schemas.openxmlformats.org/officeDocument/2006/relationships/oleObject" Target="embeddings/oleObject318.bin"/><Relationship Id="rId658" Type="http://schemas.openxmlformats.org/officeDocument/2006/relationships/oleObject" Target="embeddings/oleObject333.bin"/><Relationship Id="rId679"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25.bin"/><Relationship Id="rId276" Type="http://schemas.openxmlformats.org/officeDocument/2006/relationships/image" Target="media/image127.wmf"/><Relationship Id="rId297" Type="http://schemas.openxmlformats.org/officeDocument/2006/relationships/oleObject" Target="embeddings/oleObject147.bin"/><Relationship Id="rId441" Type="http://schemas.openxmlformats.org/officeDocument/2006/relationships/image" Target="media/image205.wmf"/><Relationship Id="rId462" Type="http://schemas.openxmlformats.org/officeDocument/2006/relationships/oleObject" Target="embeddings/oleObject234.bin"/><Relationship Id="rId483" Type="http://schemas.openxmlformats.org/officeDocument/2006/relationships/image" Target="media/image225.wmf"/><Relationship Id="rId518" Type="http://schemas.openxmlformats.org/officeDocument/2006/relationships/oleObject" Target="embeddings/oleObject262.bin"/><Relationship Id="rId539" Type="http://schemas.openxmlformats.org/officeDocument/2006/relationships/image" Target="media/image253.wmf"/><Relationship Id="rId40" Type="http://schemas.openxmlformats.org/officeDocument/2006/relationships/image" Target="media/image17.png"/><Relationship Id="rId115" Type="http://schemas.openxmlformats.org/officeDocument/2006/relationships/image" Target="media/image54.wmf"/><Relationship Id="rId136" Type="http://schemas.openxmlformats.org/officeDocument/2006/relationships/oleObject" Target="embeddings/oleObject59.bin"/><Relationship Id="rId157" Type="http://schemas.openxmlformats.org/officeDocument/2006/relationships/image" Target="media/image73.wmf"/><Relationship Id="rId178" Type="http://schemas.openxmlformats.org/officeDocument/2006/relationships/image" Target="media/image82.wmf"/><Relationship Id="rId301" Type="http://schemas.openxmlformats.org/officeDocument/2006/relationships/oleObject" Target="embeddings/oleObject149.bin"/><Relationship Id="rId322" Type="http://schemas.openxmlformats.org/officeDocument/2006/relationships/oleObject" Target="embeddings/oleObject162.bin"/><Relationship Id="rId343" Type="http://schemas.openxmlformats.org/officeDocument/2006/relationships/image" Target="media/image157.png"/><Relationship Id="rId364" Type="http://schemas.openxmlformats.org/officeDocument/2006/relationships/oleObject" Target="embeddings/oleObject185.bin"/><Relationship Id="rId550" Type="http://schemas.openxmlformats.org/officeDocument/2006/relationships/oleObject" Target="embeddings/oleObject277.bin"/><Relationship Id="rId61" Type="http://schemas.openxmlformats.org/officeDocument/2006/relationships/image" Target="media/image27.wmf"/><Relationship Id="rId82" Type="http://schemas.openxmlformats.org/officeDocument/2006/relationships/image" Target="media/image37.wmf"/><Relationship Id="rId199" Type="http://schemas.openxmlformats.org/officeDocument/2006/relationships/image" Target="media/image92.wmf"/><Relationship Id="rId203" Type="http://schemas.openxmlformats.org/officeDocument/2006/relationships/image" Target="media/image94.wmf"/><Relationship Id="rId385" Type="http://schemas.openxmlformats.org/officeDocument/2006/relationships/image" Target="media/image176.png"/><Relationship Id="rId571" Type="http://schemas.openxmlformats.org/officeDocument/2006/relationships/image" Target="media/image270.wmf"/><Relationship Id="rId592" Type="http://schemas.openxmlformats.org/officeDocument/2006/relationships/image" Target="media/image281.wmf"/><Relationship Id="rId606" Type="http://schemas.openxmlformats.org/officeDocument/2006/relationships/oleObject" Target="embeddings/oleObject304.bin"/><Relationship Id="rId627" Type="http://schemas.openxmlformats.org/officeDocument/2006/relationships/oleObject" Target="embeddings/oleObject313.bin"/><Relationship Id="rId648" Type="http://schemas.openxmlformats.org/officeDocument/2006/relationships/oleObject" Target="embeddings/oleObject325.bin"/><Relationship Id="rId669" Type="http://schemas.openxmlformats.org/officeDocument/2006/relationships/image" Target="media/image317.wmf"/><Relationship Id="rId19" Type="http://schemas.openxmlformats.org/officeDocument/2006/relationships/image" Target="media/image5.wmf"/><Relationship Id="rId224" Type="http://schemas.openxmlformats.org/officeDocument/2006/relationships/oleObject" Target="embeddings/oleObject107.bin"/><Relationship Id="rId245" Type="http://schemas.openxmlformats.org/officeDocument/2006/relationships/image" Target="media/image112.wmf"/><Relationship Id="rId266" Type="http://schemas.openxmlformats.org/officeDocument/2006/relationships/oleObject" Target="embeddings/oleObject130.bin"/><Relationship Id="rId287" Type="http://schemas.openxmlformats.org/officeDocument/2006/relationships/oleObject" Target="embeddings/oleObject142.bin"/><Relationship Id="rId410" Type="http://schemas.openxmlformats.org/officeDocument/2006/relationships/image" Target="media/image189.wmf"/><Relationship Id="rId431" Type="http://schemas.openxmlformats.org/officeDocument/2006/relationships/image" Target="media/image200.wmf"/><Relationship Id="rId452" Type="http://schemas.openxmlformats.org/officeDocument/2006/relationships/image" Target="media/image211.wmf"/><Relationship Id="rId473" Type="http://schemas.openxmlformats.org/officeDocument/2006/relationships/oleObject" Target="embeddings/oleObject240.bin"/><Relationship Id="rId494" Type="http://schemas.openxmlformats.org/officeDocument/2006/relationships/image" Target="media/image231.wmf"/><Relationship Id="rId508" Type="http://schemas.openxmlformats.org/officeDocument/2006/relationships/image" Target="media/image238.png"/><Relationship Id="rId529" Type="http://schemas.openxmlformats.org/officeDocument/2006/relationships/image" Target="media/image248.wmf"/><Relationship Id="rId680" Type="http://schemas.openxmlformats.org/officeDocument/2006/relationships/theme" Target="theme/theme1.xml"/><Relationship Id="rId30" Type="http://schemas.openxmlformats.org/officeDocument/2006/relationships/oleObject" Target="embeddings/oleObject5.bin"/><Relationship Id="rId105" Type="http://schemas.openxmlformats.org/officeDocument/2006/relationships/image" Target="media/image49.wmf"/><Relationship Id="rId126" Type="http://schemas.openxmlformats.org/officeDocument/2006/relationships/oleObject" Target="embeddings/oleObject53.bin"/><Relationship Id="rId147" Type="http://schemas.openxmlformats.org/officeDocument/2006/relationships/oleObject" Target="embeddings/oleObject65.bin"/><Relationship Id="rId168" Type="http://schemas.openxmlformats.org/officeDocument/2006/relationships/oleObject" Target="embeddings/oleObject76.bin"/><Relationship Id="rId312" Type="http://schemas.openxmlformats.org/officeDocument/2006/relationships/oleObject" Target="embeddings/oleObject156.bin"/><Relationship Id="rId333" Type="http://schemas.openxmlformats.org/officeDocument/2006/relationships/oleObject" Target="embeddings/oleObject167.bin"/><Relationship Id="rId354" Type="http://schemas.openxmlformats.org/officeDocument/2006/relationships/oleObject" Target="embeddings/oleObject177.bin"/><Relationship Id="rId540" Type="http://schemas.openxmlformats.org/officeDocument/2006/relationships/oleObject" Target="embeddings/oleObject273.bin"/><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image" Target="media/image43.wmf"/><Relationship Id="rId189" Type="http://schemas.openxmlformats.org/officeDocument/2006/relationships/oleObject" Target="embeddings/oleObject88.bin"/><Relationship Id="rId375" Type="http://schemas.openxmlformats.org/officeDocument/2006/relationships/oleObject" Target="embeddings/oleObject191.bin"/><Relationship Id="rId396" Type="http://schemas.openxmlformats.org/officeDocument/2006/relationships/image" Target="media/image183.png"/><Relationship Id="rId561" Type="http://schemas.openxmlformats.org/officeDocument/2006/relationships/image" Target="media/image265.wmf"/><Relationship Id="rId582" Type="http://schemas.openxmlformats.org/officeDocument/2006/relationships/oleObject" Target="embeddings/oleObject293.bin"/><Relationship Id="rId617" Type="http://schemas.openxmlformats.org/officeDocument/2006/relationships/image" Target="media/image295.wmf"/><Relationship Id="rId638" Type="http://schemas.openxmlformats.org/officeDocument/2006/relationships/oleObject" Target="embeddings/oleObject319.bin"/><Relationship Id="rId659" Type="http://schemas.openxmlformats.org/officeDocument/2006/relationships/image" Target="media/image312.wmf"/><Relationship Id="rId3" Type="http://schemas.openxmlformats.org/officeDocument/2006/relationships/styles" Target="styles.xml"/><Relationship Id="rId214" Type="http://schemas.openxmlformats.org/officeDocument/2006/relationships/image" Target="media/image99.wmf"/><Relationship Id="rId235" Type="http://schemas.openxmlformats.org/officeDocument/2006/relationships/oleObject" Target="embeddings/oleObject114.bin"/><Relationship Id="rId256" Type="http://schemas.openxmlformats.org/officeDocument/2006/relationships/image" Target="media/image117.png"/><Relationship Id="rId277" Type="http://schemas.openxmlformats.org/officeDocument/2006/relationships/oleObject" Target="embeddings/oleObject136.bin"/><Relationship Id="rId298" Type="http://schemas.openxmlformats.org/officeDocument/2006/relationships/image" Target="media/image137.wmf"/><Relationship Id="rId400" Type="http://schemas.openxmlformats.org/officeDocument/2006/relationships/oleObject" Target="embeddings/oleObject202.bin"/><Relationship Id="rId421" Type="http://schemas.openxmlformats.org/officeDocument/2006/relationships/oleObject" Target="embeddings/oleObject213.bin"/><Relationship Id="rId442" Type="http://schemas.openxmlformats.org/officeDocument/2006/relationships/oleObject" Target="embeddings/oleObject223.bin"/><Relationship Id="rId463" Type="http://schemas.openxmlformats.org/officeDocument/2006/relationships/image" Target="media/image215.png"/><Relationship Id="rId484" Type="http://schemas.openxmlformats.org/officeDocument/2006/relationships/oleObject" Target="embeddings/oleObject245.bin"/><Relationship Id="rId519" Type="http://schemas.openxmlformats.org/officeDocument/2006/relationships/image" Target="media/image243.wmf"/><Relationship Id="rId670" Type="http://schemas.openxmlformats.org/officeDocument/2006/relationships/oleObject" Target="embeddings/oleObject339.bin"/><Relationship Id="rId116" Type="http://schemas.openxmlformats.org/officeDocument/2006/relationships/oleObject" Target="embeddings/oleObject48.bin"/><Relationship Id="rId137" Type="http://schemas.openxmlformats.org/officeDocument/2006/relationships/image" Target="media/image64.wmf"/><Relationship Id="rId158" Type="http://schemas.openxmlformats.org/officeDocument/2006/relationships/oleObject" Target="embeddings/oleObject71.bin"/><Relationship Id="rId302" Type="http://schemas.openxmlformats.org/officeDocument/2006/relationships/image" Target="media/image139.wmf"/><Relationship Id="rId323" Type="http://schemas.openxmlformats.org/officeDocument/2006/relationships/image" Target="media/image147.png"/><Relationship Id="rId344" Type="http://schemas.openxmlformats.org/officeDocument/2006/relationships/image" Target="media/image158.wmf"/><Relationship Id="rId530" Type="http://schemas.openxmlformats.org/officeDocument/2006/relationships/oleObject" Target="embeddings/oleObject268.bin"/><Relationship Id="rId20" Type="http://schemas.openxmlformats.org/officeDocument/2006/relationships/image" Target="media/image6.wmf"/><Relationship Id="rId41" Type="http://schemas.openxmlformats.org/officeDocument/2006/relationships/image" Target="media/image18.wmf"/><Relationship Id="rId62" Type="http://schemas.openxmlformats.org/officeDocument/2006/relationships/oleObject" Target="embeddings/oleObject21.bin"/><Relationship Id="rId83" Type="http://schemas.openxmlformats.org/officeDocument/2006/relationships/oleObject" Target="embeddings/oleObject32.bin"/><Relationship Id="rId179" Type="http://schemas.openxmlformats.org/officeDocument/2006/relationships/oleObject" Target="embeddings/oleObject83.bin"/><Relationship Id="rId365" Type="http://schemas.openxmlformats.org/officeDocument/2006/relationships/oleObject" Target="embeddings/oleObject186.bin"/><Relationship Id="rId386" Type="http://schemas.openxmlformats.org/officeDocument/2006/relationships/image" Target="media/image177.png"/><Relationship Id="rId551" Type="http://schemas.openxmlformats.org/officeDocument/2006/relationships/image" Target="media/image260.wmf"/><Relationship Id="rId572" Type="http://schemas.openxmlformats.org/officeDocument/2006/relationships/oleObject" Target="embeddings/oleObject288.bin"/><Relationship Id="rId593" Type="http://schemas.openxmlformats.org/officeDocument/2006/relationships/oleObject" Target="embeddings/oleObject298.bin"/><Relationship Id="rId607" Type="http://schemas.openxmlformats.org/officeDocument/2006/relationships/image" Target="media/image289.wmf"/><Relationship Id="rId628" Type="http://schemas.openxmlformats.org/officeDocument/2006/relationships/image" Target="media/image301.wmf"/><Relationship Id="rId649" Type="http://schemas.openxmlformats.org/officeDocument/2006/relationships/image" Target="media/image310.wmf"/><Relationship Id="rId190" Type="http://schemas.openxmlformats.org/officeDocument/2006/relationships/image" Target="media/image88.wmf"/><Relationship Id="rId204" Type="http://schemas.openxmlformats.org/officeDocument/2006/relationships/oleObject" Target="embeddings/oleObject96.bin"/><Relationship Id="rId225" Type="http://schemas.openxmlformats.org/officeDocument/2006/relationships/image" Target="media/image104.wmf"/><Relationship Id="rId246" Type="http://schemas.openxmlformats.org/officeDocument/2006/relationships/oleObject" Target="embeddings/oleObject120.bin"/><Relationship Id="rId267" Type="http://schemas.openxmlformats.org/officeDocument/2006/relationships/oleObject" Target="embeddings/oleObject131.bin"/><Relationship Id="rId288" Type="http://schemas.openxmlformats.org/officeDocument/2006/relationships/image" Target="media/image132.wmf"/><Relationship Id="rId411" Type="http://schemas.openxmlformats.org/officeDocument/2006/relationships/oleObject" Target="embeddings/oleObject208.bin"/><Relationship Id="rId432" Type="http://schemas.openxmlformats.org/officeDocument/2006/relationships/oleObject" Target="embeddings/oleObject218.bin"/><Relationship Id="rId453" Type="http://schemas.openxmlformats.org/officeDocument/2006/relationships/oleObject" Target="embeddings/oleObject228.bin"/><Relationship Id="rId474" Type="http://schemas.openxmlformats.org/officeDocument/2006/relationships/image" Target="media/image220.wmf"/><Relationship Id="rId509" Type="http://schemas.openxmlformats.org/officeDocument/2006/relationships/oleObject" Target="embeddings/oleObject257.bin"/><Relationship Id="rId660" Type="http://schemas.openxmlformats.org/officeDocument/2006/relationships/oleObject" Target="embeddings/oleObject334.bin"/><Relationship Id="rId106" Type="http://schemas.openxmlformats.org/officeDocument/2006/relationships/oleObject" Target="embeddings/oleObject43.bin"/><Relationship Id="rId127" Type="http://schemas.openxmlformats.org/officeDocument/2006/relationships/image" Target="media/image60.wmf"/><Relationship Id="rId313" Type="http://schemas.openxmlformats.org/officeDocument/2006/relationships/oleObject" Target="embeddings/oleObject157.bin"/><Relationship Id="rId495" Type="http://schemas.openxmlformats.org/officeDocument/2006/relationships/oleObject" Target="embeddings/oleObject250.bin"/><Relationship Id="rId10" Type="http://schemas.openxmlformats.org/officeDocument/2006/relationships/hyperlink" Target="http://dic.academic.ru/dic.nsf/enc_philosophy/2769" TargetMode="External"/><Relationship Id="rId31" Type="http://schemas.openxmlformats.org/officeDocument/2006/relationships/image" Target="media/image12.wmf"/><Relationship Id="rId52" Type="http://schemas.openxmlformats.org/officeDocument/2006/relationships/oleObject" Target="embeddings/oleObject16.bin"/><Relationship Id="rId73" Type="http://schemas.openxmlformats.org/officeDocument/2006/relationships/oleObject" Target="embeddings/oleObject27.bin"/><Relationship Id="rId94" Type="http://schemas.openxmlformats.org/officeDocument/2006/relationships/oleObject" Target="embeddings/oleObject37.bin"/><Relationship Id="rId148" Type="http://schemas.openxmlformats.org/officeDocument/2006/relationships/image" Target="media/image69.wmf"/><Relationship Id="rId169" Type="http://schemas.openxmlformats.org/officeDocument/2006/relationships/oleObject" Target="embeddings/oleObject77.bin"/><Relationship Id="rId334" Type="http://schemas.openxmlformats.org/officeDocument/2006/relationships/image" Target="media/image153.png"/><Relationship Id="rId355" Type="http://schemas.openxmlformats.org/officeDocument/2006/relationships/oleObject" Target="embeddings/oleObject178.bin"/><Relationship Id="rId376" Type="http://schemas.openxmlformats.org/officeDocument/2006/relationships/image" Target="media/image171.wmf"/><Relationship Id="rId397" Type="http://schemas.openxmlformats.org/officeDocument/2006/relationships/image" Target="media/image184.png"/><Relationship Id="rId520" Type="http://schemas.openxmlformats.org/officeDocument/2006/relationships/oleObject" Target="embeddings/oleObject263.bin"/><Relationship Id="rId541" Type="http://schemas.openxmlformats.org/officeDocument/2006/relationships/image" Target="media/image254.wmf"/><Relationship Id="rId562" Type="http://schemas.openxmlformats.org/officeDocument/2006/relationships/oleObject" Target="embeddings/oleObject283.bin"/><Relationship Id="rId583" Type="http://schemas.openxmlformats.org/officeDocument/2006/relationships/image" Target="media/image276.wmf"/><Relationship Id="rId618" Type="http://schemas.openxmlformats.org/officeDocument/2006/relationships/oleObject" Target="embeddings/oleObject309.bin"/><Relationship Id="rId639" Type="http://schemas.openxmlformats.org/officeDocument/2006/relationships/image" Target="media/image306.wmf"/><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oleObject" Target="embeddings/oleObject102.bin"/><Relationship Id="rId236" Type="http://schemas.openxmlformats.org/officeDocument/2006/relationships/oleObject" Target="embeddings/oleObject115.bin"/><Relationship Id="rId257" Type="http://schemas.openxmlformats.org/officeDocument/2006/relationships/image" Target="media/image118.wmf"/><Relationship Id="rId278" Type="http://schemas.openxmlformats.org/officeDocument/2006/relationships/image" Target="media/image128.wmf"/><Relationship Id="rId401" Type="http://schemas.openxmlformats.org/officeDocument/2006/relationships/oleObject" Target="embeddings/oleObject203.bin"/><Relationship Id="rId422" Type="http://schemas.openxmlformats.org/officeDocument/2006/relationships/oleObject" Target="embeddings/oleObject214.bin"/><Relationship Id="rId443" Type="http://schemas.openxmlformats.org/officeDocument/2006/relationships/image" Target="media/image206.wmf"/><Relationship Id="rId464" Type="http://schemas.openxmlformats.org/officeDocument/2006/relationships/image" Target="media/image216.png"/><Relationship Id="rId650" Type="http://schemas.openxmlformats.org/officeDocument/2006/relationships/oleObject" Target="embeddings/oleObject326.bin"/><Relationship Id="rId303" Type="http://schemas.openxmlformats.org/officeDocument/2006/relationships/oleObject" Target="embeddings/oleObject150.bin"/><Relationship Id="rId485" Type="http://schemas.openxmlformats.org/officeDocument/2006/relationships/image" Target="media/image226.wmf"/><Relationship Id="rId42" Type="http://schemas.openxmlformats.org/officeDocument/2006/relationships/oleObject" Target="embeddings/oleObject10.bin"/><Relationship Id="rId84" Type="http://schemas.openxmlformats.org/officeDocument/2006/relationships/image" Target="media/image38.png"/><Relationship Id="rId138" Type="http://schemas.openxmlformats.org/officeDocument/2006/relationships/oleObject" Target="embeddings/oleObject60.bin"/><Relationship Id="rId345" Type="http://schemas.openxmlformats.org/officeDocument/2006/relationships/oleObject" Target="embeddings/oleObject173.bin"/><Relationship Id="rId387" Type="http://schemas.openxmlformats.org/officeDocument/2006/relationships/image" Target="media/image178.png"/><Relationship Id="rId510" Type="http://schemas.openxmlformats.org/officeDocument/2006/relationships/oleObject" Target="embeddings/oleObject258.bin"/><Relationship Id="rId552" Type="http://schemas.openxmlformats.org/officeDocument/2006/relationships/oleObject" Target="embeddings/oleObject278.bin"/><Relationship Id="rId594" Type="http://schemas.openxmlformats.org/officeDocument/2006/relationships/image" Target="media/image282.png"/><Relationship Id="rId608" Type="http://schemas.openxmlformats.org/officeDocument/2006/relationships/oleObject" Target="embeddings/oleObject305.bin"/><Relationship Id="rId191" Type="http://schemas.openxmlformats.org/officeDocument/2006/relationships/oleObject" Target="embeddings/oleObject89.bin"/><Relationship Id="rId205" Type="http://schemas.openxmlformats.org/officeDocument/2006/relationships/oleObject" Target="embeddings/oleObject97.bin"/><Relationship Id="rId247" Type="http://schemas.openxmlformats.org/officeDocument/2006/relationships/image" Target="media/image113.wmf"/><Relationship Id="rId412" Type="http://schemas.openxmlformats.org/officeDocument/2006/relationships/image" Target="media/image190.wmf"/><Relationship Id="rId107" Type="http://schemas.openxmlformats.org/officeDocument/2006/relationships/image" Target="media/image50.wmf"/><Relationship Id="rId289" Type="http://schemas.openxmlformats.org/officeDocument/2006/relationships/oleObject" Target="embeddings/oleObject143.bin"/><Relationship Id="rId454" Type="http://schemas.openxmlformats.org/officeDocument/2006/relationships/image" Target="media/image212.wmf"/><Relationship Id="rId496" Type="http://schemas.openxmlformats.org/officeDocument/2006/relationships/image" Target="media/image232.wmf"/><Relationship Id="rId661" Type="http://schemas.openxmlformats.org/officeDocument/2006/relationships/image" Target="media/image313.wmf"/><Relationship Id="rId11" Type="http://schemas.openxmlformats.org/officeDocument/2006/relationships/hyperlink" Target="http://dic.academic.ru/dic.nsf/enc_philosophy/3770" TargetMode="External"/><Relationship Id="rId53" Type="http://schemas.openxmlformats.org/officeDocument/2006/relationships/image" Target="media/image23.wmf"/><Relationship Id="rId149" Type="http://schemas.openxmlformats.org/officeDocument/2006/relationships/oleObject" Target="embeddings/oleObject66.bin"/><Relationship Id="rId314" Type="http://schemas.openxmlformats.org/officeDocument/2006/relationships/image" Target="media/image143.wmf"/><Relationship Id="rId356" Type="http://schemas.openxmlformats.org/officeDocument/2006/relationships/image" Target="media/image164.wmf"/><Relationship Id="rId398" Type="http://schemas.openxmlformats.org/officeDocument/2006/relationships/oleObject" Target="embeddings/oleObject200.bin"/><Relationship Id="rId521" Type="http://schemas.openxmlformats.org/officeDocument/2006/relationships/image" Target="media/image244.wmf"/><Relationship Id="rId563" Type="http://schemas.openxmlformats.org/officeDocument/2006/relationships/image" Target="media/image266.wmf"/><Relationship Id="rId619" Type="http://schemas.openxmlformats.org/officeDocument/2006/relationships/image" Target="media/image296.wmf"/><Relationship Id="rId95" Type="http://schemas.openxmlformats.org/officeDocument/2006/relationships/image" Target="media/image44.wmf"/><Relationship Id="rId160" Type="http://schemas.openxmlformats.org/officeDocument/2006/relationships/image" Target="media/image75.wmf"/><Relationship Id="rId216" Type="http://schemas.openxmlformats.org/officeDocument/2006/relationships/image" Target="media/image100.wmf"/><Relationship Id="rId423" Type="http://schemas.openxmlformats.org/officeDocument/2006/relationships/oleObject" Target="embeddings/oleObject215.bin"/><Relationship Id="rId258" Type="http://schemas.openxmlformats.org/officeDocument/2006/relationships/oleObject" Target="embeddings/oleObject126.bin"/><Relationship Id="rId465" Type="http://schemas.openxmlformats.org/officeDocument/2006/relationships/image" Target="media/image217.wmf"/><Relationship Id="rId630" Type="http://schemas.openxmlformats.org/officeDocument/2006/relationships/image" Target="media/image302.wmf"/><Relationship Id="rId672" Type="http://schemas.openxmlformats.org/officeDocument/2006/relationships/oleObject" Target="embeddings/oleObject340.bin"/><Relationship Id="rId22" Type="http://schemas.openxmlformats.org/officeDocument/2006/relationships/oleObject" Target="embeddings/oleObject1.bin"/><Relationship Id="rId64" Type="http://schemas.openxmlformats.org/officeDocument/2006/relationships/oleObject" Target="embeddings/oleObject22.bin"/><Relationship Id="rId118" Type="http://schemas.openxmlformats.org/officeDocument/2006/relationships/oleObject" Target="embeddings/oleObject49.bin"/><Relationship Id="rId325" Type="http://schemas.openxmlformats.org/officeDocument/2006/relationships/oleObject" Target="embeddings/oleObject163.bin"/><Relationship Id="rId367" Type="http://schemas.openxmlformats.org/officeDocument/2006/relationships/oleObject" Target="embeddings/oleObject188.bin"/><Relationship Id="rId532" Type="http://schemas.openxmlformats.org/officeDocument/2006/relationships/oleObject" Target="embeddings/oleObject269.bin"/><Relationship Id="rId574" Type="http://schemas.openxmlformats.org/officeDocument/2006/relationships/oleObject" Target="embeddings/oleObject289.bin"/><Relationship Id="rId171" Type="http://schemas.openxmlformats.org/officeDocument/2006/relationships/oleObject" Target="embeddings/oleObject78.bin"/><Relationship Id="rId227" Type="http://schemas.openxmlformats.org/officeDocument/2006/relationships/image" Target="media/image105.wmf"/><Relationship Id="rId269" Type="http://schemas.openxmlformats.org/officeDocument/2006/relationships/oleObject" Target="embeddings/oleObject132.bin"/><Relationship Id="rId434" Type="http://schemas.openxmlformats.org/officeDocument/2006/relationships/oleObject" Target="embeddings/oleObject219.bin"/><Relationship Id="rId476" Type="http://schemas.openxmlformats.org/officeDocument/2006/relationships/image" Target="media/image221.wmf"/><Relationship Id="rId641" Type="http://schemas.openxmlformats.org/officeDocument/2006/relationships/image" Target="media/image307.wmf"/><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image" Target="media/image129.wmf"/><Relationship Id="rId336" Type="http://schemas.openxmlformats.org/officeDocument/2006/relationships/oleObject" Target="embeddings/oleObject169.bin"/><Relationship Id="rId501" Type="http://schemas.openxmlformats.org/officeDocument/2006/relationships/image" Target="media/image234.wmf"/><Relationship Id="rId543" Type="http://schemas.openxmlformats.org/officeDocument/2006/relationships/image" Target="media/image255.wmf"/><Relationship Id="rId75" Type="http://schemas.openxmlformats.org/officeDocument/2006/relationships/oleObject" Target="embeddings/oleObject28.bin"/><Relationship Id="rId140" Type="http://schemas.openxmlformats.org/officeDocument/2006/relationships/oleObject" Target="embeddings/oleObject61.bin"/><Relationship Id="rId182" Type="http://schemas.openxmlformats.org/officeDocument/2006/relationships/image" Target="media/image84.png"/><Relationship Id="rId378" Type="http://schemas.openxmlformats.org/officeDocument/2006/relationships/image" Target="media/image172.wmf"/><Relationship Id="rId403" Type="http://schemas.openxmlformats.org/officeDocument/2006/relationships/image" Target="media/image186.png"/><Relationship Id="rId585" Type="http://schemas.openxmlformats.org/officeDocument/2006/relationships/image" Target="media/image277.png"/><Relationship Id="rId6" Type="http://schemas.openxmlformats.org/officeDocument/2006/relationships/footnotes" Target="footnotes.xml"/><Relationship Id="rId238" Type="http://schemas.openxmlformats.org/officeDocument/2006/relationships/oleObject" Target="embeddings/oleObject116.bin"/><Relationship Id="rId445" Type="http://schemas.openxmlformats.org/officeDocument/2006/relationships/image" Target="media/image207.wmf"/><Relationship Id="rId487" Type="http://schemas.openxmlformats.org/officeDocument/2006/relationships/image" Target="media/image227.png"/><Relationship Id="rId610" Type="http://schemas.openxmlformats.org/officeDocument/2006/relationships/oleObject" Target="embeddings/oleObject306.bin"/><Relationship Id="rId652" Type="http://schemas.openxmlformats.org/officeDocument/2006/relationships/oleObject" Target="embeddings/oleObject328.bin"/><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oleObject" Target="embeddings/oleObject174.bin"/><Relationship Id="rId512" Type="http://schemas.openxmlformats.org/officeDocument/2006/relationships/oleObject" Target="embeddings/oleObject259.bin"/><Relationship Id="rId44" Type="http://schemas.openxmlformats.org/officeDocument/2006/relationships/image" Target="media/image19.wmf"/><Relationship Id="rId86" Type="http://schemas.openxmlformats.org/officeDocument/2006/relationships/oleObject" Target="embeddings/oleObject33.bin"/><Relationship Id="rId151" Type="http://schemas.openxmlformats.org/officeDocument/2006/relationships/image" Target="media/image70.wmf"/><Relationship Id="rId389" Type="http://schemas.openxmlformats.org/officeDocument/2006/relationships/oleObject" Target="embeddings/oleObject196.bin"/><Relationship Id="rId554" Type="http://schemas.openxmlformats.org/officeDocument/2006/relationships/oleObject" Target="embeddings/oleObject279.bin"/><Relationship Id="rId596" Type="http://schemas.openxmlformats.org/officeDocument/2006/relationships/oleObject" Target="embeddings/oleObject299.bin"/><Relationship Id="rId193" Type="http://schemas.openxmlformats.org/officeDocument/2006/relationships/oleObject" Target="embeddings/oleObject90.bin"/><Relationship Id="rId207" Type="http://schemas.openxmlformats.org/officeDocument/2006/relationships/oleObject" Target="embeddings/oleObject98.bin"/><Relationship Id="rId249" Type="http://schemas.openxmlformats.org/officeDocument/2006/relationships/image" Target="media/image114.wmf"/><Relationship Id="rId414" Type="http://schemas.openxmlformats.org/officeDocument/2006/relationships/image" Target="media/image191.wmf"/><Relationship Id="rId456" Type="http://schemas.openxmlformats.org/officeDocument/2006/relationships/image" Target="media/image213.wmf"/><Relationship Id="rId498" Type="http://schemas.openxmlformats.org/officeDocument/2006/relationships/image" Target="media/image233.wmf"/><Relationship Id="rId621" Type="http://schemas.openxmlformats.org/officeDocument/2006/relationships/image" Target="media/image297.wmf"/><Relationship Id="rId663" Type="http://schemas.openxmlformats.org/officeDocument/2006/relationships/image" Target="media/image314.wmf"/><Relationship Id="rId13" Type="http://schemas.openxmlformats.org/officeDocument/2006/relationships/hyperlink" Target="http://commons.wikimedia.org/wiki/File:Galileo_Galilei_2.jpg?uselang=ru" TargetMode="External"/><Relationship Id="rId109" Type="http://schemas.openxmlformats.org/officeDocument/2006/relationships/image" Target="media/image51.wmf"/><Relationship Id="rId260" Type="http://schemas.openxmlformats.org/officeDocument/2006/relationships/oleObject" Target="embeddings/oleObject127.bin"/><Relationship Id="rId316" Type="http://schemas.openxmlformats.org/officeDocument/2006/relationships/oleObject" Target="embeddings/oleObject159.bin"/><Relationship Id="rId523" Type="http://schemas.openxmlformats.org/officeDocument/2006/relationships/image" Target="media/image245.wmf"/><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0.bin"/><Relationship Id="rId358" Type="http://schemas.openxmlformats.org/officeDocument/2006/relationships/oleObject" Target="embeddings/oleObject180.bin"/><Relationship Id="rId565" Type="http://schemas.openxmlformats.org/officeDocument/2006/relationships/image" Target="media/image267.wmf"/><Relationship Id="rId162" Type="http://schemas.openxmlformats.org/officeDocument/2006/relationships/image" Target="media/image76.wmf"/><Relationship Id="rId218" Type="http://schemas.openxmlformats.org/officeDocument/2006/relationships/image" Target="media/image101.wmf"/><Relationship Id="rId425" Type="http://schemas.openxmlformats.org/officeDocument/2006/relationships/image" Target="media/image196.png"/><Relationship Id="rId467" Type="http://schemas.openxmlformats.org/officeDocument/2006/relationships/oleObject" Target="embeddings/oleObject236.bin"/><Relationship Id="rId632" Type="http://schemas.openxmlformats.org/officeDocument/2006/relationships/image" Target="media/image303.wmf"/><Relationship Id="rId271" Type="http://schemas.openxmlformats.org/officeDocument/2006/relationships/oleObject" Target="embeddings/oleObject133.bin"/><Relationship Id="rId674" Type="http://schemas.openxmlformats.org/officeDocument/2006/relationships/oleObject" Target="embeddings/oleObject341.bin"/><Relationship Id="rId24" Type="http://schemas.openxmlformats.org/officeDocument/2006/relationships/oleObject" Target="embeddings/oleObject2.bin"/><Relationship Id="rId66" Type="http://schemas.openxmlformats.org/officeDocument/2006/relationships/oleObject" Target="embeddings/oleObject23.bin"/><Relationship Id="rId131" Type="http://schemas.openxmlformats.org/officeDocument/2006/relationships/oleObject" Target="embeddings/oleObject56.bin"/><Relationship Id="rId327" Type="http://schemas.openxmlformats.org/officeDocument/2006/relationships/oleObject" Target="embeddings/oleObject164.bin"/><Relationship Id="rId369" Type="http://schemas.openxmlformats.org/officeDocument/2006/relationships/oleObject" Target="embeddings/oleObject189.bin"/><Relationship Id="rId534" Type="http://schemas.openxmlformats.org/officeDocument/2006/relationships/oleObject" Target="embeddings/oleObject270.bin"/><Relationship Id="rId576" Type="http://schemas.openxmlformats.org/officeDocument/2006/relationships/oleObject" Target="embeddings/oleObject290.bin"/><Relationship Id="rId173" Type="http://schemas.openxmlformats.org/officeDocument/2006/relationships/oleObject" Target="embeddings/oleObject80.bin"/><Relationship Id="rId229" Type="http://schemas.openxmlformats.org/officeDocument/2006/relationships/oleObject" Target="embeddings/oleObject110.bin"/><Relationship Id="rId380" Type="http://schemas.openxmlformats.org/officeDocument/2006/relationships/image" Target="media/image173.wmf"/><Relationship Id="rId436" Type="http://schemas.openxmlformats.org/officeDocument/2006/relationships/oleObject" Target="embeddings/oleObject220.bin"/><Relationship Id="rId601" Type="http://schemas.openxmlformats.org/officeDocument/2006/relationships/image" Target="media/image286.wmf"/><Relationship Id="rId643" Type="http://schemas.openxmlformats.org/officeDocument/2006/relationships/oleObject" Target="embeddings/oleObject321.bin"/><Relationship Id="rId240" Type="http://schemas.openxmlformats.org/officeDocument/2006/relationships/oleObject" Target="embeddings/oleObject117.bin"/><Relationship Id="rId478" Type="http://schemas.openxmlformats.org/officeDocument/2006/relationships/image" Target="media/image222.wmf"/><Relationship Id="rId35" Type="http://schemas.openxmlformats.org/officeDocument/2006/relationships/image" Target="media/image14.wmf"/><Relationship Id="rId77" Type="http://schemas.openxmlformats.org/officeDocument/2006/relationships/oleObject" Target="embeddings/oleObject29.bin"/><Relationship Id="rId100" Type="http://schemas.openxmlformats.org/officeDocument/2006/relationships/oleObject" Target="embeddings/oleObject40.bin"/><Relationship Id="rId282" Type="http://schemas.openxmlformats.org/officeDocument/2006/relationships/oleObject" Target="embeddings/oleObject139.bin"/><Relationship Id="rId338" Type="http://schemas.openxmlformats.org/officeDocument/2006/relationships/oleObject" Target="embeddings/oleObject171.bin"/><Relationship Id="rId503" Type="http://schemas.openxmlformats.org/officeDocument/2006/relationships/image" Target="media/image235.wmf"/><Relationship Id="rId545" Type="http://schemas.openxmlformats.org/officeDocument/2006/relationships/image" Target="media/image256.wmf"/><Relationship Id="rId587" Type="http://schemas.openxmlformats.org/officeDocument/2006/relationships/oleObject" Target="embeddings/oleObject295.bin"/><Relationship Id="rId8" Type="http://schemas.openxmlformats.org/officeDocument/2006/relationships/image" Target="media/image2.png"/><Relationship Id="rId142" Type="http://schemas.openxmlformats.org/officeDocument/2006/relationships/oleObject" Target="embeddings/oleObject62.bin"/><Relationship Id="rId184" Type="http://schemas.openxmlformats.org/officeDocument/2006/relationships/image" Target="media/image85.wmf"/><Relationship Id="rId391" Type="http://schemas.openxmlformats.org/officeDocument/2006/relationships/oleObject" Target="embeddings/oleObject197.bin"/><Relationship Id="rId405" Type="http://schemas.openxmlformats.org/officeDocument/2006/relationships/oleObject" Target="embeddings/oleObject205.bin"/><Relationship Id="rId447" Type="http://schemas.openxmlformats.org/officeDocument/2006/relationships/image" Target="media/image208.png"/><Relationship Id="rId612" Type="http://schemas.openxmlformats.org/officeDocument/2006/relationships/image" Target="media/image292.png"/><Relationship Id="rId251" Type="http://schemas.openxmlformats.org/officeDocument/2006/relationships/oleObject" Target="embeddings/oleObject123.bin"/><Relationship Id="rId489" Type="http://schemas.openxmlformats.org/officeDocument/2006/relationships/oleObject" Target="embeddings/oleObject247.bin"/><Relationship Id="rId654" Type="http://schemas.openxmlformats.org/officeDocument/2006/relationships/oleObject" Target="embeddings/oleObject330.bin"/><Relationship Id="rId46" Type="http://schemas.openxmlformats.org/officeDocument/2006/relationships/oleObject" Target="embeddings/oleObject13.bin"/><Relationship Id="rId293" Type="http://schemas.openxmlformats.org/officeDocument/2006/relationships/oleObject" Target="embeddings/oleObject145.bin"/><Relationship Id="rId307" Type="http://schemas.openxmlformats.org/officeDocument/2006/relationships/oleObject" Target="embeddings/oleObject153.bin"/><Relationship Id="rId349" Type="http://schemas.openxmlformats.org/officeDocument/2006/relationships/oleObject" Target="embeddings/oleObject175.bin"/><Relationship Id="rId514" Type="http://schemas.openxmlformats.org/officeDocument/2006/relationships/oleObject" Target="embeddings/oleObject260.bin"/><Relationship Id="rId556" Type="http://schemas.openxmlformats.org/officeDocument/2006/relationships/oleObject" Target="embeddings/oleObject280.bin"/><Relationship Id="rId88" Type="http://schemas.openxmlformats.org/officeDocument/2006/relationships/image" Target="media/image40.wmf"/><Relationship Id="rId111" Type="http://schemas.openxmlformats.org/officeDocument/2006/relationships/image" Target="media/image52.wmf"/><Relationship Id="rId153" Type="http://schemas.openxmlformats.org/officeDocument/2006/relationships/image" Target="media/image71.wmf"/><Relationship Id="rId195" Type="http://schemas.openxmlformats.org/officeDocument/2006/relationships/oleObject" Target="embeddings/oleObject91.bin"/><Relationship Id="rId209" Type="http://schemas.openxmlformats.org/officeDocument/2006/relationships/oleObject" Target="embeddings/oleObject99.bin"/><Relationship Id="rId360" Type="http://schemas.openxmlformats.org/officeDocument/2006/relationships/oleObject" Target="embeddings/oleObject182.bin"/><Relationship Id="rId416" Type="http://schemas.openxmlformats.org/officeDocument/2006/relationships/image" Target="media/image192.wmf"/><Relationship Id="rId598" Type="http://schemas.openxmlformats.org/officeDocument/2006/relationships/oleObject" Target="embeddings/oleObject300.bin"/><Relationship Id="rId220" Type="http://schemas.openxmlformats.org/officeDocument/2006/relationships/image" Target="media/image102.wmf"/><Relationship Id="rId458" Type="http://schemas.openxmlformats.org/officeDocument/2006/relationships/oleObject" Target="embeddings/oleObject231.bin"/><Relationship Id="rId623" Type="http://schemas.openxmlformats.org/officeDocument/2006/relationships/image" Target="media/image298.wmf"/><Relationship Id="rId665" Type="http://schemas.openxmlformats.org/officeDocument/2006/relationships/image" Target="media/image315.wmf"/><Relationship Id="rId15" Type="http://schemas.openxmlformats.org/officeDocument/2006/relationships/hyperlink" Target="http://ru.wikipedia.org/w/index.php?title=%D0%A2%D0%B8%D0%BD%D1%82%D0%BE%D1%80%D0%B5%D1%82%D1%82%D0%BE,_%D0%94%D0%BE%D0%BC%D0%B5%D0%BD%D0%B8%D0%BA%D0%BE&amp;action=edit&amp;redlink=1" TargetMode="External"/><Relationship Id="rId57" Type="http://schemas.openxmlformats.org/officeDocument/2006/relationships/image" Target="media/image25.wmf"/><Relationship Id="rId262" Type="http://schemas.openxmlformats.org/officeDocument/2006/relationships/oleObject" Target="embeddings/oleObject128.bin"/><Relationship Id="rId318" Type="http://schemas.openxmlformats.org/officeDocument/2006/relationships/oleObject" Target="embeddings/oleObject161.bin"/><Relationship Id="rId525" Type="http://schemas.openxmlformats.org/officeDocument/2006/relationships/image" Target="media/image246.wmf"/><Relationship Id="rId567" Type="http://schemas.openxmlformats.org/officeDocument/2006/relationships/image" Target="media/image268.wmf"/><Relationship Id="rId99" Type="http://schemas.openxmlformats.org/officeDocument/2006/relationships/image" Target="media/image46.wmf"/><Relationship Id="rId122" Type="http://schemas.openxmlformats.org/officeDocument/2006/relationships/oleObject" Target="embeddings/oleObject51.bin"/><Relationship Id="rId164" Type="http://schemas.openxmlformats.org/officeDocument/2006/relationships/image" Target="media/image77.wmf"/><Relationship Id="rId371" Type="http://schemas.openxmlformats.org/officeDocument/2006/relationships/image" Target="media/image168.wmf"/><Relationship Id="rId427" Type="http://schemas.openxmlformats.org/officeDocument/2006/relationships/oleObject" Target="embeddings/oleObject216.bin"/><Relationship Id="rId469" Type="http://schemas.openxmlformats.org/officeDocument/2006/relationships/oleObject" Target="embeddings/oleObject238.bin"/><Relationship Id="rId634" Type="http://schemas.openxmlformats.org/officeDocument/2006/relationships/image" Target="media/image304.wmf"/><Relationship Id="rId676" Type="http://schemas.openxmlformats.org/officeDocument/2006/relationships/oleObject" Target="embeddings/oleObject343.bin"/><Relationship Id="rId26" Type="http://schemas.openxmlformats.org/officeDocument/2006/relationships/oleObject" Target="embeddings/oleObject3.bin"/><Relationship Id="rId231" Type="http://schemas.openxmlformats.org/officeDocument/2006/relationships/image" Target="media/image106.wmf"/><Relationship Id="rId273" Type="http://schemas.openxmlformats.org/officeDocument/2006/relationships/oleObject" Target="embeddings/oleObject134.bin"/><Relationship Id="rId329" Type="http://schemas.openxmlformats.org/officeDocument/2006/relationships/oleObject" Target="embeddings/oleObject165.bin"/><Relationship Id="rId480" Type="http://schemas.openxmlformats.org/officeDocument/2006/relationships/image" Target="media/image223.wmf"/><Relationship Id="rId536" Type="http://schemas.openxmlformats.org/officeDocument/2006/relationships/oleObject" Target="embeddings/oleObject271.bin"/><Relationship Id="rId68" Type="http://schemas.openxmlformats.org/officeDocument/2006/relationships/oleObject" Target="embeddings/oleObject24.bin"/><Relationship Id="rId133" Type="http://schemas.openxmlformats.org/officeDocument/2006/relationships/image" Target="media/image62.wmf"/><Relationship Id="rId175" Type="http://schemas.openxmlformats.org/officeDocument/2006/relationships/oleObject" Target="embeddings/oleObject81.bin"/><Relationship Id="rId340" Type="http://schemas.openxmlformats.org/officeDocument/2006/relationships/image" Target="media/image154.png"/><Relationship Id="rId578" Type="http://schemas.openxmlformats.org/officeDocument/2006/relationships/oleObject" Target="embeddings/oleObject291.bin"/><Relationship Id="rId200" Type="http://schemas.openxmlformats.org/officeDocument/2006/relationships/oleObject" Target="embeddings/oleObject94.bin"/><Relationship Id="rId382" Type="http://schemas.openxmlformats.org/officeDocument/2006/relationships/image" Target="media/image174.png"/><Relationship Id="rId438" Type="http://schemas.openxmlformats.org/officeDocument/2006/relationships/oleObject" Target="embeddings/oleObject221.bin"/><Relationship Id="rId603" Type="http://schemas.openxmlformats.org/officeDocument/2006/relationships/image" Target="media/image287.wmf"/><Relationship Id="rId645" Type="http://schemas.openxmlformats.org/officeDocument/2006/relationships/oleObject" Target="embeddings/oleObject322.bin"/><Relationship Id="rId242" Type="http://schemas.openxmlformats.org/officeDocument/2006/relationships/oleObject" Target="embeddings/oleObject118.bin"/><Relationship Id="rId284" Type="http://schemas.openxmlformats.org/officeDocument/2006/relationships/oleObject" Target="embeddings/oleObject140.bin"/><Relationship Id="rId491" Type="http://schemas.openxmlformats.org/officeDocument/2006/relationships/oleObject" Target="embeddings/oleObject248.bin"/><Relationship Id="rId505" Type="http://schemas.openxmlformats.org/officeDocument/2006/relationships/image" Target="media/image236.wmf"/><Relationship Id="rId37" Type="http://schemas.openxmlformats.org/officeDocument/2006/relationships/image" Target="media/image15.png"/><Relationship Id="rId79" Type="http://schemas.openxmlformats.org/officeDocument/2006/relationships/oleObject" Target="embeddings/oleObject30.bin"/><Relationship Id="rId102" Type="http://schemas.openxmlformats.org/officeDocument/2006/relationships/oleObject" Target="embeddings/oleObject41.bin"/><Relationship Id="rId144" Type="http://schemas.openxmlformats.org/officeDocument/2006/relationships/oleObject" Target="embeddings/oleObject63.bin"/><Relationship Id="rId547" Type="http://schemas.openxmlformats.org/officeDocument/2006/relationships/image" Target="media/image257.png"/><Relationship Id="rId589" Type="http://schemas.openxmlformats.org/officeDocument/2006/relationships/image" Target="media/image280.wmf"/><Relationship Id="rId90" Type="http://schemas.openxmlformats.org/officeDocument/2006/relationships/image" Target="media/image41.png"/><Relationship Id="rId186" Type="http://schemas.openxmlformats.org/officeDocument/2006/relationships/image" Target="media/image86.wmf"/><Relationship Id="rId351" Type="http://schemas.openxmlformats.org/officeDocument/2006/relationships/oleObject" Target="embeddings/oleObject176.bin"/><Relationship Id="rId393" Type="http://schemas.openxmlformats.org/officeDocument/2006/relationships/oleObject" Target="embeddings/oleObject198.bin"/><Relationship Id="rId407" Type="http://schemas.openxmlformats.org/officeDocument/2006/relationships/oleObject" Target="embeddings/oleObject207.bin"/><Relationship Id="rId449" Type="http://schemas.openxmlformats.org/officeDocument/2006/relationships/oleObject" Target="embeddings/oleObject226.bin"/><Relationship Id="rId614" Type="http://schemas.openxmlformats.org/officeDocument/2006/relationships/oleObject" Target="embeddings/oleObject307.bin"/><Relationship Id="rId656" Type="http://schemas.openxmlformats.org/officeDocument/2006/relationships/oleObject" Target="embeddings/oleObject331.bin"/><Relationship Id="rId211" Type="http://schemas.openxmlformats.org/officeDocument/2006/relationships/oleObject" Target="embeddings/oleObject100.bin"/><Relationship Id="rId253" Type="http://schemas.openxmlformats.org/officeDocument/2006/relationships/oleObject" Target="embeddings/oleObject124.bin"/><Relationship Id="rId295" Type="http://schemas.openxmlformats.org/officeDocument/2006/relationships/oleObject" Target="embeddings/oleObject146.bin"/><Relationship Id="rId309" Type="http://schemas.openxmlformats.org/officeDocument/2006/relationships/image" Target="media/image141.wmf"/><Relationship Id="rId460" Type="http://schemas.openxmlformats.org/officeDocument/2006/relationships/oleObject" Target="embeddings/oleObject233.bin"/><Relationship Id="rId516" Type="http://schemas.openxmlformats.org/officeDocument/2006/relationships/oleObject" Target="embeddings/oleObject261.bin"/><Relationship Id="rId48" Type="http://schemas.openxmlformats.org/officeDocument/2006/relationships/oleObject" Target="embeddings/oleObject14.bin"/><Relationship Id="rId113" Type="http://schemas.openxmlformats.org/officeDocument/2006/relationships/image" Target="media/image53.wmf"/><Relationship Id="rId320" Type="http://schemas.openxmlformats.org/officeDocument/2006/relationships/image" Target="media/image145.png"/><Relationship Id="rId558" Type="http://schemas.openxmlformats.org/officeDocument/2006/relationships/oleObject" Target="embeddings/oleObject281.bin"/><Relationship Id="rId155" Type="http://schemas.openxmlformats.org/officeDocument/2006/relationships/image" Target="media/image72.wmf"/><Relationship Id="rId197" Type="http://schemas.openxmlformats.org/officeDocument/2006/relationships/oleObject" Target="embeddings/oleObject92.bin"/><Relationship Id="rId362" Type="http://schemas.openxmlformats.org/officeDocument/2006/relationships/oleObject" Target="embeddings/oleObject184.bin"/><Relationship Id="rId418" Type="http://schemas.openxmlformats.org/officeDocument/2006/relationships/image" Target="media/image193.png"/><Relationship Id="rId625" Type="http://schemas.openxmlformats.org/officeDocument/2006/relationships/image" Target="media/image299.png"/><Relationship Id="rId222" Type="http://schemas.openxmlformats.org/officeDocument/2006/relationships/oleObject" Target="embeddings/oleObject106.bin"/><Relationship Id="rId264" Type="http://schemas.openxmlformats.org/officeDocument/2006/relationships/oleObject" Target="embeddings/oleObject129.bin"/><Relationship Id="rId471" Type="http://schemas.openxmlformats.org/officeDocument/2006/relationships/image" Target="media/image218.png"/><Relationship Id="rId667" Type="http://schemas.openxmlformats.org/officeDocument/2006/relationships/image" Target="media/image316.wmf"/><Relationship Id="rId17" Type="http://schemas.openxmlformats.org/officeDocument/2006/relationships/hyperlink" Target="http://ru.wikipedia.org/wiki/1607" TargetMode="External"/><Relationship Id="rId59" Type="http://schemas.openxmlformats.org/officeDocument/2006/relationships/image" Target="media/image26.wmf"/><Relationship Id="rId124" Type="http://schemas.openxmlformats.org/officeDocument/2006/relationships/oleObject" Target="embeddings/oleObject52.bin"/><Relationship Id="rId527" Type="http://schemas.openxmlformats.org/officeDocument/2006/relationships/image" Target="media/image247.wmf"/><Relationship Id="rId569" Type="http://schemas.openxmlformats.org/officeDocument/2006/relationships/image" Target="media/image269.wmf"/><Relationship Id="rId70" Type="http://schemas.openxmlformats.org/officeDocument/2006/relationships/oleObject" Target="embeddings/oleObject25.bin"/><Relationship Id="rId166" Type="http://schemas.openxmlformats.org/officeDocument/2006/relationships/image" Target="media/image78.wmf"/><Relationship Id="rId331" Type="http://schemas.openxmlformats.org/officeDocument/2006/relationships/oleObject" Target="embeddings/oleObject166.bin"/><Relationship Id="rId373" Type="http://schemas.openxmlformats.org/officeDocument/2006/relationships/image" Target="media/image169.png"/><Relationship Id="rId429" Type="http://schemas.openxmlformats.org/officeDocument/2006/relationships/image" Target="media/image199.wmf"/><Relationship Id="rId580" Type="http://schemas.openxmlformats.org/officeDocument/2006/relationships/oleObject" Target="embeddings/oleObject292.bin"/><Relationship Id="rId636" Type="http://schemas.openxmlformats.org/officeDocument/2006/relationships/image" Target="media/image305.wmf"/><Relationship Id="rId1" Type="http://schemas.openxmlformats.org/officeDocument/2006/relationships/customXml" Target="../customXml/item1.xml"/><Relationship Id="rId233" Type="http://schemas.openxmlformats.org/officeDocument/2006/relationships/image" Target="media/image107.wmf"/><Relationship Id="rId440" Type="http://schemas.openxmlformats.org/officeDocument/2006/relationships/oleObject" Target="embeddings/oleObject222.bin"/><Relationship Id="rId678" Type="http://schemas.openxmlformats.org/officeDocument/2006/relationships/hyperlink" Target="http://ru.wikipedia.org/wiki/%D0%91%D0%B5%D0%BA,_%D0%A2%D0%B0%D1%82%D1%8C%D1%8F%D0%BD%D0%B0_%D0%90%D0%BB%D0%B5%D0%BA%D1%81%D0%B0%D0%BD%D0%B4%D1%80%D0%BE%D0%B2%D0%BD%D0%B0" TargetMode="External"/><Relationship Id="rId28" Type="http://schemas.openxmlformats.org/officeDocument/2006/relationships/oleObject" Target="embeddings/oleObject4.bin"/><Relationship Id="rId275" Type="http://schemas.openxmlformats.org/officeDocument/2006/relationships/oleObject" Target="embeddings/oleObject135.bin"/><Relationship Id="rId300" Type="http://schemas.openxmlformats.org/officeDocument/2006/relationships/image" Target="media/image138.wmf"/><Relationship Id="rId482" Type="http://schemas.openxmlformats.org/officeDocument/2006/relationships/image" Target="media/image224.png"/><Relationship Id="rId538" Type="http://schemas.openxmlformats.org/officeDocument/2006/relationships/oleObject" Target="embeddings/oleObject272.bin"/><Relationship Id="rId81" Type="http://schemas.openxmlformats.org/officeDocument/2006/relationships/oleObject" Target="embeddings/oleObject31.bin"/><Relationship Id="rId135" Type="http://schemas.openxmlformats.org/officeDocument/2006/relationships/image" Target="media/image63.wmf"/><Relationship Id="rId177" Type="http://schemas.openxmlformats.org/officeDocument/2006/relationships/oleObject" Target="embeddings/oleObject82.bin"/><Relationship Id="rId342" Type="http://schemas.openxmlformats.org/officeDocument/2006/relationships/image" Target="media/image156.png"/><Relationship Id="rId384" Type="http://schemas.openxmlformats.org/officeDocument/2006/relationships/oleObject" Target="embeddings/oleObject195.bin"/><Relationship Id="rId591" Type="http://schemas.openxmlformats.org/officeDocument/2006/relationships/oleObject" Target="embeddings/oleObject297.bin"/><Relationship Id="rId605" Type="http://schemas.openxmlformats.org/officeDocument/2006/relationships/image" Target="media/image288.wmf"/><Relationship Id="rId202" Type="http://schemas.openxmlformats.org/officeDocument/2006/relationships/oleObject" Target="embeddings/oleObject95.bin"/><Relationship Id="rId244" Type="http://schemas.openxmlformats.org/officeDocument/2006/relationships/oleObject" Target="embeddings/oleObject119.bin"/><Relationship Id="rId647" Type="http://schemas.openxmlformats.org/officeDocument/2006/relationships/oleObject" Target="embeddings/oleObject324.bin"/><Relationship Id="rId39" Type="http://schemas.openxmlformats.org/officeDocument/2006/relationships/oleObject" Target="embeddings/oleObject9.bin"/><Relationship Id="rId286" Type="http://schemas.openxmlformats.org/officeDocument/2006/relationships/image" Target="media/image131.wmf"/><Relationship Id="rId451" Type="http://schemas.openxmlformats.org/officeDocument/2006/relationships/oleObject" Target="embeddings/oleObject227.bin"/><Relationship Id="rId493" Type="http://schemas.openxmlformats.org/officeDocument/2006/relationships/oleObject" Target="embeddings/oleObject249.bin"/><Relationship Id="rId507" Type="http://schemas.openxmlformats.org/officeDocument/2006/relationships/image" Target="media/image237.png"/><Relationship Id="rId549" Type="http://schemas.openxmlformats.org/officeDocument/2006/relationships/image" Target="media/image259.wmf"/><Relationship Id="rId50" Type="http://schemas.openxmlformats.org/officeDocument/2006/relationships/oleObject" Target="embeddings/oleObject15.bin"/><Relationship Id="rId104" Type="http://schemas.openxmlformats.org/officeDocument/2006/relationships/oleObject" Target="embeddings/oleObject42.bin"/><Relationship Id="rId146" Type="http://schemas.openxmlformats.org/officeDocument/2006/relationships/oleObject" Target="embeddings/oleObject64.bin"/><Relationship Id="rId188" Type="http://schemas.openxmlformats.org/officeDocument/2006/relationships/image" Target="media/image87.wmf"/><Relationship Id="rId311" Type="http://schemas.openxmlformats.org/officeDocument/2006/relationships/image" Target="media/image142.wmf"/><Relationship Id="rId353" Type="http://schemas.openxmlformats.org/officeDocument/2006/relationships/image" Target="media/image163.wmf"/><Relationship Id="rId395" Type="http://schemas.openxmlformats.org/officeDocument/2006/relationships/oleObject" Target="embeddings/oleObject199.bin"/><Relationship Id="rId409" Type="http://schemas.openxmlformats.org/officeDocument/2006/relationships/image" Target="media/image188.png"/><Relationship Id="rId560" Type="http://schemas.openxmlformats.org/officeDocument/2006/relationships/oleObject" Target="embeddings/oleObject282.bin"/></Relationships>
</file>

<file path=word/_rels/footnotes.xml.rels><?xml version="1.0" encoding="UTF-8" standalone="yes"?>
<Relationships xmlns="http://schemas.openxmlformats.org/package/2006/relationships"><Relationship Id="rId8" Type="http://schemas.openxmlformats.org/officeDocument/2006/relationships/hyperlink" Target="http://ru.wikipedia.org/wiki/%D0%AD%D0%BC%D0%BF%D0%B8%D1%80%D0%B8%D0%B7%D0%BC" TargetMode="External"/><Relationship Id="rId13" Type="http://schemas.openxmlformats.org/officeDocument/2006/relationships/hyperlink" Target="http://ru.wikipedia.org/wiki/%D0%92%D0%B5%D0%BB%D0%B8%D0%BA%D0%BE%D0%B1%D1%80%D0%B8%D1%82%D0%B0%D0%BD%D0%B8%D1%8F" TargetMode="External"/><Relationship Id="rId18" Type="http://schemas.openxmlformats.org/officeDocument/2006/relationships/hyperlink" Target="http://ru.wikipedia.org/wiki/%D0%9A%D0%B2%D0%B0%D0%BD%D1%82%D0%BE%D0%B2%D0%B0%D1%8F_%D0%B3%D1%80%D0%B0%D0%B2%D0%B8%D1%82%D0%B0%D1%86%D0%B8%D1%8F" TargetMode="External"/><Relationship Id="rId3" Type="http://schemas.openxmlformats.org/officeDocument/2006/relationships/hyperlink" Target="http://ru.wikipedia.org/wiki/1626_%D0%B3%D0%BE%D0%B4" TargetMode="External"/><Relationship Id="rId21" Type="http://schemas.openxmlformats.org/officeDocument/2006/relationships/hyperlink" Target="http://uk.wikipedia.org/wiki/230_%D0%B4%D0%BE_%D0%BD._%D0%B5." TargetMode="External"/><Relationship Id="rId7" Type="http://schemas.openxmlformats.org/officeDocument/2006/relationships/hyperlink" Target="http://ru.wikipedia.org/wiki/%D0%9F%D0%BE%D0%BB%D0%B8%D1%82%D0%B8%D1%87%D0%B5%D1%81%D0%BA%D0%B8%D0%B9_%D0%B4%D0%B5%D1%8F%D1%82%D0%B5%D0%BB%D1%8C" TargetMode="External"/><Relationship Id="rId12" Type="http://schemas.openxmlformats.org/officeDocument/2006/relationships/hyperlink" Target="http://ru.wikipedia.org/wiki/%D0%9E%D0%BA%D1%81%D1%84%D0%BE%D1%80%D0%B4" TargetMode="External"/><Relationship Id="rId17" Type="http://schemas.openxmlformats.org/officeDocument/2006/relationships/hyperlink" Target="http://ru.wikipedia.org/wiki/%D0%9A%D0%BE%D1%81%D0%BC%D0%BE%D0%BB%D0%BE%D0%B3%D0%B8%D1%8F" TargetMode="External"/><Relationship Id="rId2" Type="http://schemas.openxmlformats.org/officeDocument/2006/relationships/hyperlink" Target="http://ru.wikipedia.org/wiki/1561_%D0%B3%D0%BE%D0%B4" TargetMode="External"/><Relationship Id="rId16" Type="http://schemas.openxmlformats.org/officeDocument/2006/relationships/hyperlink" Target="http://ru.wikipedia.org/wiki/%D0%A2%D0%B5%D0%BE%D1%80%D0%B5%D1%82%D0%B8%D1%87%D0%B5%D1%81%D0%BA%D0%B0%D1%8F_%D1%84%D0%B8%D0%B7%D0%B8%D0%BA%D0%B0" TargetMode="External"/><Relationship Id="rId20" Type="http://schemas.openxmlformats.org/officeDocument/2006/relationships/hyperlink" Target="http://uk.wikipedia.org/wiki/310_%D0%B4%D0%BE_%D0%BD._%D0%B5." TargetMode="External"/><Relationship Id="rId1" Type="http://schemas.openxmlformats.org/officeDocument/2006/relationships/hyperlink" Target="http://ru.wikipedia.org/wiki/%D0%90%D0%BD%D0%B3%D0%BB%D0%B8%D0%B9%D1%81%D0%BA%D0%B8%D0%B9_%D1%8F%D0%B7%D1%8B%D0%BA" TargetMode="External"/><Relationship Id="rId6" Type="http://schemas.openxmlformats.org/officeDocument/2006/relationships/hyperlink" Target="http://ru.wikipedia.org/wiki/%D0%98%D1%81%D1%82%D0%BE%D1%80%D0%B8%D0%BA" TargetMode="External"/><Relationship Id="rId11" Type="http://schemas.openxmlformats.org/officeDocument/2006/relationships/hyperlink" Target="http://ru.wikipedia.org/wiki/1942" TargetMode="External"/><Relationship Id="rId5" Type="http://schemas.openxmlformats.org/officeDocument/2006/relationships/hyperlink" Target="http://ru.wikipedia.org/wiki/%D0%A4%D0%B8%D0%BB%D0%BE%D1%81%D0%BE%D1%84" TargetMode="External"/><Relationship Id="rId15" Type="http://schemas.openxmlformats.org/officeDocument/2006/relationships/hyperlink" Target="http://ru.wikipedia.org/wiki/%D0%9A%D0%BE%D1%81%D0%BC%D0%BE%D0%BB%D0%BE%D0%B3%D0%B8%D1%8F" TargetMode="External"/><Relationship Id="rId10" Type="http://schemas.openxmlformats.org/officeDocument/2006/relationships/hyperlink" Target="http://ru.wikipedia.org/wiki/8_%D1%8F%D0%BD%D0%B2%D0%B0%D1%80%D1%8F" TargetMode="External"/><Relationship Id="rId19" Type="http://schemas.openxmlformats.org/officeDocument/2006/relationships/hyperlink" Target="http://uk.wikipedia.org/wiki/%D0%93%D1%80%D0%B5%D1%86%D1%8C%D0%BA%D0%B0_%D0%BC%D0%BE%D0%B2%D0%B0" TargetMode="External"/><Relationship Id="rId4" Type="http://schemas.openxmlformats.org/officeDocument/2006/relationships/hyperlink" Target="http://ru.wikipedia.org/wiki/%D0%90%D0%BD%D0%B3%D0%BB%D0%B8%D1%8F" TargetMode="External"/><Relationship Id="rId9" Type="http://schemas.openxmlformats.org/officeDocument/2006/relationships/hyperlink" Target="http://ru.wikipedia.org/wiki/%D0%90%D0%BD%D0%B3%D0%BB%D0%B8%D0%B9%D1%81%D0%BA%D0%B8%D0%B9_%D1%8F%D0%B7%D1%8B%D0%BA" TargetMode="External"/><Relationship Id="rId14" Type="http://schemas.openxmlformats.org/officeDocument/2006/relationships/hyperlink" Target="http://ru.wikipedia.org/wiki/%D0%A2%D0%B5%D0%BE%D1%80%D0%B5%D1%82%D0%B8%D1%87%D0%B5%D1%81%D0%BA%D0%B0%D1%8F_%D1%84%D0%B8%D0%B7%D0%B8%D0%BA%D0%B0" TargetMode="External"/><Relationship Id="rId22" Type="http://schemas.openxmlformats.org/officeDocument/2006/relationships/hyperlink" Target="http://uk.wikipedia.org/wiki/%D0%93%D0%B5%D0%BB%D1%96%D0%BE%D1%86%D0%B5%D0%BD%D1%82%D1%80%D0%B8%D0%B7%D0%B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5B4F4-0B01-40CC-8E62-C6927AAF2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76</Pages>
  <Words>24600</Words>
  <Characters>140221</Characters>
  <Application>Microsoft Office Word</Application>
  <DocSecurity>0</DocSecurity>
  <Lines>1168</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Vladislav</dc:creator>
  <cp:lastModifiedBy>Vladislav</cp:lastModifiedBy>
  <cp:revision>11</cp:revision>
  <dcterms:created xsi:type="dcterms:W3CDTF">2013-12-17T12:17:00Z</dcterms:created>
  <dcterms:modified xsi:type="dcterms:W3CDTF">2013-12-28T09:50:00Z</dcterms:modified>
</cp:coreProperties>
</file>