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F06" w:rsidRDefault="00B23F06" w:rsidP="00B23F06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color w:val="000000"/>
          <w:spacing w:val="-10"/>
          <w:position w:val="11"/>
          <w:sz w:val="28"/>
          <w:szCs w:val="28"/>
          <w:lang w:val="uk-UA"/>
        </w:rPr>
        <w:t xml:space="preserve">          </w:t>
      </w:r>
      <w:r w:rsidRPr="008B7B9E">
        <w:rPr>
          <w:rFonts w:ascii="Times New Roman" w:hAnsi="Times New Roman"/>
          <w:color w:val="000000"/>
          <w:spacing w:val="-10"/>
          <w:position w:val="1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10"/>
          <w:position w:val="11"/>
          <w:sz w:val="28"/>
          <w:szCs w:val="28"/>
          <w:lang w:val="uk-UA"/>
        </w:rPr>
        <w:t xml:space="preserve">      </w:t>
      </w:r>
      <w:r w:rsidRPr="008B7B9E">
        <w:rPr>
          <w:rFonts w:ascii="Times New Roman" w:hAnsi="Times New Roman"/>
          <w:color w:val="000000"/>
          <w:spacing w:val="-10"/>
          <w:position w:val="11"/>
          <w:sz w:val="28"/>
          <w:szCs w:val="28"/>
        </w:rPr>
        <w:t xml:space="preserve"> </w:t>
      </w:r>
      <w:r w:rsidRPr="008B7B9E">
        <w:rPr>
          <w:rFonts w:ascii="Times New Roman" w:hAnsi="Times New Roman"/>
          <w:sz w:val="32"/>
          <w:szCs w:val="32"/>
          <w:lang w:val="uk-UA"/>
        </w:rPr>
        <w:t>Скадовська загальноосвітня школа І-ІІІ ст. № 2</w:t>
      </w:r>
    </w:p>
    <w:p w:rsidR="00B23F06" w:rsidRDefault="00B23F06" w:rsidP="00B23F06">
      <w:pPr>
        <w:shd w:val="clear" w:color="auto" w:fill="FFFFFF"/>
        <w:rPr>
          <w:lang w:val="uk-UA"/>
        </w:rPr>
      </w:pPr>
    </w:p>
    <w:p w:rsidR="00B23F06" w:rsidRDefault="00B23F06" w:rsidP="00B23F06">
      <w:pPr>
        <w:shd w:val="clear" w:color="auto" w:fill="FFFFFF"/>
        <w:rPr>
          <w:lang w:val="uk-UA"/>
        </w:rPr>
      </w:pPr>
    </w:p>
    <w:p w:rsidR="00B23F06" w:rsidRPr="001554CA" w:rsidRDefault="00B23F06" w:rsidP="00B23F06">
      <w:pPr>
        <w:shd w:val="clear" w:color="auto" w:fill="FFFFFF"/>
        <w:rPr>
          <w:lang w:val="uk-UA"/>
        </w:rPr>
      </w:pPr>
    </w:p>
    <w:p w:rsidR="00B23F06" w:rsidRPr="00793BB5" w:rsidRDefault="00B23F06" w:rsidP="00B23F06">
      <w:pPr>
        <w:shd w:val="clear" w:color="auto" w:fill="FFFFFF"/>
      </w:pPr>
    </w:p>
    <w:p w:rsidR="00B23F06" w:rsidRDefault="00B23F06" w:rsidP="00B23F06">
      <w:pPr>
        <w:shd w:val="clear" w:color="auto" w:fill="FFFFFF"/>
        <w:rPr>
          <w:lang w:val="uk-UA"/>
        </w:rPr>
      </w:pPr>
    </w:p>
    <w:p w:rsidR="00B23F06" w:rsidRPr="0076423D" w:rsidRDefault="00B23F06" w:rsidP="00B23F06">
      <w:pPr>
        <w:shd w:val="clear" w:color="auto" w:fill="FFFFFF"/>
      </w:pPr>
    </w:p>
    <w:p w:rsidR="00B23F06" w:rsidRDefault="00B23F06" w:rsidP="00B23F06">
      <w:pPr>
        <w:shd w:val="clear" w:color="auto" w:fill="FFFFFF"/>
        <w:rPr>
          <w:lang w:val="uk-UA"/>
        </w:rPr>
      </w:pPr>
    </w:p>
    <w:p w:rsidR="00B23F06" w:rsidRPr="001554CA" w:rsidRDefault="00B23F06" w:rsidP="00B23F06">
      <w:pPr>
        <w:shd w:val="clear" w:color="auto" w:fill="FFFFFF"/>
        <w:rPr>
          <w:rFonts w:ascii="Times New Roman" w:hAnsi="Times New Roman"/>
          <w:color w:val="000000"/>
          <w:spacing w:val="-10"/>
          <w:position w:val="11"/>
          <w:sz w:val="40"/>
          <w:szCs w:val="40"/>
          <w:lang w:val="uk-UA"/>
        </w:rPr>
      </w:pPr>
      <w:r>
        <w:rPr>
          <w:rFonts w:ascii="Times New Roman" w:hAnsi="Times New Roman"/>
          <w:color w:val="000000"/>
          <w:spacing w:val="-10"/>
          <w:position w:val="11"/>
          <w:sz w:val="36"/>
          <w:szCs w:val="36"/>
          <w:lang w:val="uk-UA"/>
        </w:rPr>
        <w:t xml:space="preserve">         </w:t>
      </w:r>
      <w:r w:rsidRPr="00511268">
        <w:rPr>
          <w:rFonts w:ascii="Times New Roman" w:hAnsi="Times New Roman"/>
          <w:color w:val="000000"/>
          <w:spacing w:val="-10"/>
          <w:position w:val="11"/>
          <w:sz w:val="36"/>
          <w:szCs w:val="36"/>
        </w:rPr>
        <w:t xml:space="preserve"> </w:t>
      </w:r>
      <w:r w:rsidRPr="001554CA">
        <w:rPr>
          <w:rFonts w:ascii="Times New Roman" w:hAnsi="Times New Roman"/>
          <w:color w:val="000000"/>
          <w:spacing w:val="-10"/>
          <w:position w:val="11"/>
          <w:sz w:val="40"/>
          <w:szCs w:val="40"/>
          <w:lang w:val="uk-UA"/>
        </w:rPr>
        <w:t>Розробка методичного прийому для організації          самостійної   роботи   на  уроках  алгебри в  9-11 класах</w:t>
      </w:r>
      <w:r w:rsidRPr="001554CA">
        <w:rPr>
          <w:rFonts w:ascii="Times New Roman" w:hAnsi="Times New Roman"/>
          <w:color w:val="000000"/>
          <w:spacing w:val="-10"/>
          <w:position w:val="11"/>
          <w:sz w:val="40"/>
          <w:szCs w:val="40"/>
        </w:rPr>
        <w:t xml:space="preserve">               </w:t>
      </w:r>
    </w:p>
    <w:p w:rsidR="00B23F06" w:rsidRPr="00681BD3" w:rsidRDefault="00B23F06" w:rsidP="00B23F06">
      <w:pPr>
        <w:shd w:val="clear" w:color="auto" w:fill="FFFFFF"/>
        <w:rPr>
          <w:rFonts w:ascii="Times New Roman" w:hAnsi="Times New Roman"/>
          <w:color w:val="000000"/>
          <w:spacing w:val="-10"/>
          <w:position w:val="11"/>
          <w:sz w:val="28"/>
          <w:szCs w:val="28"/>
          <w:lang w:val="uk-UA"/>
        </w:rPr>
      </w:pPr>
      <w:r w:rsidRPr="00681BD3">
        <w:rPr>
          <w:rFonts w:ascii="Times New Roman" w:hAnsi="Times New Roman"/>
          <w:b/>
          <w:color w:val="000000"/>
          <w:spacing w:val="-10"/>
          <w:position w:val="11"/>
          <w:sz w:val="56"/>
          <w:szCs w:val="56"/>
          <w:lang w:val="uk-UA"/>
        </w:rPr>
        <w:t>«Тридцять варіантів за три хвилини»</w:t>
      </w:r>
    </w:p>
    <w:p w:rsidR="00B23F06" w:rsidRDefault="00B23F06" w:rsidP="00B23F06">
      <w:pPr>
        <w:shd w:val="clear" w:color="auto" w:fill="FFFFFF"/>
        <w:ind w:firstLine="539"/>
        <w:rPr>
          <w:rFonts w:ascii="Times New Roman" w:hAnsi="Times New Roman"/>
          <w:color w:val="000000"/>
          <w:spacing w:val="-10"/>
          <w:position w:val="11"/>
          <w:sz w:val="28"/>
          <w:szCs w:val="28"/>
          <w:lang w:val="uk-UA"/>
        </w:rPr>
      </w:pPr>
    </w:p>
    <w:p w:rsidR="00B23F06" w:rsidRDefault="00B23F06" w:rsidP="00B23F06">
      <w:pPr>
        <w:shd w:val="clear" w:color="auto" w:fill="FFFFFF"/>
        <w:ind w:firstLine="539"/>
        <w:rPr>
          <w:rFonts w:ascii="Times New Roman" w:hAnsi="Times New Roman"/>
          <w:color w:val="000000"/>
          <w:spacing w:val="-10"/>
          <w:position w:val="11"/>
          <w:sz w:val="28"/>
          <w:szCs w:val="28"/>
          <w:lang w:val="uk-UA"/>
        </w:rPr>
      </w:pPr>
    </w:p>
    <w:p w:rsidR="00B23F06" w:rsidRDefault="00B23F06" w:rsidP="00B23F06">
      <w:pPr>
        <w:shd w:val="clear" w:color="auto" w:fill="FFFFFF"/>
        <w:ind w:firstLine="539"/>
        <w:rPr>
          <w:rFonts w:ascii="Times New Roman" w:hAnsi="Times New Roman"/>
          <w:color w:val="000000"/>
          <w:spacing w:val="-10"/>
          <w:position w:val="11"/>
          <w:sz w:val="28"/>
          <w:szCs w:val="28"/>
          <w:lang w:val="uk-UA"/>
        </w:rPr>
      </w:pPr>
    </w:p>
    <w:p w:rsidR="00B23F06" w:rsidRPr="001554CA" w:rsidRDefault="00B23F06" w:rsidP="00B23F06">
      <w:pPr>
        <w:shd w:val="clear" w:color="auto" w:fill="FFFFFF"/>
        <w:ind w:firstLine="539"/>
        <w:rPr>
          <w:rFonts w:ascii="Times New Roman" w:hAnsi="Times New Roman"/>
          <w:color w:val="000000"/>
          <w:spacing w:val="-10"/>
          <w:position w:val="11"/>
          <w:sz w:val="28"/>
          <w:szCs w:val="28"/>
          <w:lang w:val="uk-UA"/>
        </w:rPr>
      </w:pPr>
    </w:p>
    <w:p w:rsidR="00B23F06" w:rsidRPr="008B7B9E" w:rsidRDefault="00B23F06" w:rsidP="00B23F06">
      <w:pPr>
        <w:shd w:val="clear" w:color="auto" w:fill="FFFFFF"/>
        <w:ind w:firstLine="539"/>
        <w:rPr>
          <w:rFonts w:ascii="Times New Roman" w:hAnsi="Times New Roman"/>
          <w:color w:val="000000"/>
          <w:spacing w:val="-10"/>
          <w:position w:val="11"/>
          <w:sz w:val="40"/>
          <w:szCs w:val="40"/>
          <w:lang w:val="uk-UA"/>
        </w:rPr>
      </w:pPr>
      <w:r>
        <w:rPr>
          <w:rFonts w:ascii="Times New Roman" w:hAnsi="Times New Roman"/>
          <w:color w:val="000000"/>
          <w:spacing w:val="-10"/>
          <w:position w:val="11"/>
          <w:sz w:val="28"/>
          <w:szCs w:val="28"/>
          <w:lang w:val="uk-UA"/>
        </w:rPr>
        <w:t xml:space="preserve">                                                                       </w:t>
      </w:r>
      <w:r w:rsidRPr="008B7B9E">
        <w:rPr>
          <w:rFonts w:ascii="Times New Roman" w:hAnsi="Times New Roman"/>
          <w:color w:val="000000"/>
          <w:spacing w:val="-10"/>
          <w:position w:val="11"/>
          <w:sz w:val="40"/>
          <w:szCs w:val="40"/>
          <w:lang w:val="uk-UA"/>
        </w:rPr>
        <w:t>вчителя математики</w:t>
      </w:r>
    </w:p>
    <w:p w:rsidR="00B23F06" w:rsidRPr="008B7B9E" w:rsidRDefault="00B23F06" w:rsidP="00B23F06">
      <w:pPr>
        <w:shd w:val="clear" w:color="auto" w:fill="FFFFFF"/>
        <w:ind w:firstLine="539"/>
        <w:rPr>
          <w:rFonts w:ascii="Times New Roman" w:hAnsi="Times New Roman"/>
          <w:color w:val="000000"/>
          <w:spacing w:val="-10"/>
          <w:position w:val="11"/>
          <w:sz w:val="40"/>
          <w:szCs w:val="40"/>
          <w:lang w:val="uk-UA"/>
        </w:rPr>
      </w:pPr>
      <w:r>
        <w:rPr>
          <w:rFonts w:ascii="Times New Roman" w:hAnsi="Times New Roman"/>
          <w:color w:val="000000"/>
          <w:spacing w:val="-10"/>
          <w:position w:val="11"/>
          <w:sz w:val="40"/>
          <w:szCs w:val="40"/>
          <w:lang w:val="uk-UA"/>
        </w:rPr>
        <w:t xml:space="preserve">                                               </w:t>
      </w:r>
      <w:r w:rsidRPr="008B7B9E">
        <w:rPr>
          <w:rFonts w:ascii="Times New Roman" w:hAnsi="Times New Roman"/>
          <w:color w:val="000000"/>
          <w:spacing w:val="-10"/>
          <w:position w:val="11"/>
          <w:sz w:val="40"/>
          <w:szCs w:val="40"/>
          <w:lang w:val="uk-UA"/>
        </w:rPr>
        <w:t>спеціаліста вищої категорії</w:t>
      </w:r>
    </w:p>
    <w:p w:rsidR="00B23F06" w:rsidRDefault="00B23F06" w:rsidP="00B23F06">
      <w:pPr>
        <w:shd w:val="clear" w:color="auto" w:fill="FFFFFF"/>
        <w:ind w:firstLine="539"/>
        <w:rPr>
          <w:rFonts w:ascii="Times New Roman" w:hAnsi="Times New Roman"/>
          <w:color w:val="000000"/>
          <w:spacing w:val="-10"/>
          <w:position w:val="11"/>
          <w:sz w:val="40"/>
          <w:szCs w:val="40"/>
          <w:lang w:val="uk-UA"/>
        </w:rPr>
      </w:pPr>
      <w:r>
        <w:rPr>
          <w:rFonts w:ascii="Times New Roman" w:hAnsi="Times New Roman"/>
          <w:color w:val="000000"/>
          <w:spacing w:val="-10"/>
          <w:position w:val="11"/>
          <w:sz w:val="28"/>
          <w:szCs w:val="28"/>
          <w:lang w:val="uk-UA"/>
        </w:rPr>
        <w:t xml:space="preserve">                                                                      </w:t>
      </w:r>
      <w:r>
        <w:rPr>
          <w:rFonts w:ascii="Times New Roman" w:hAnsi="Times New Roman"/>
          <w:color w:val="000000"/>
          <w:spacing w:val="-10"/>
          <w:position w:val="11"/>
          <w:sz w:val="40"/>
          <w:szCs w:val="40"/>
          <w:lang w:val="uk-UA"/>
        </w:rPr>
        <w:t>старшого вчителя</w:t>
      </w:r>
    </w:p>
    <w:p w:rsidR="00B23F06" w:rsidRPr="008B7B9E" w:rsidRDefault="00B23F06" w:rsidP="00B23F06">
      <w:pPr>
        <w:shd w:val="clear" w:color="auto" w:fill="FFFFFF"/>
        <w:ind w:firstLine="539"/>
        <w:rPr>
          <w:rFonts w:ascii="Times New Roman" w:hAnsi="Times New Roman"/>
          <w:color w:val="000000"/>
          <w:spacing w:val="-10"/>
          <w:position w:val="11"/>
          <w:sz w:val="40"/>
          <w:szCs w:val="40"/>
          <w:lang w:val="uk-UA"/>
        </w:rPr>
      </w:pPr>
      <w:r>
        <w:rPr>
          <w:rFonts w:ascii="Times New Roman" w:hAnsi="Times New Roman"/>
          <w:color w:val="000000"/>
          <w:spacing w:val="-10"/>
          <w:position w:val="11"/>
          <w:sz w:val="40"/>
          <w:szCs w:val="40"/>
          <w:lang w:val="uk-UA"/>
        </w:rPr>
        <w:t xml:space="preserve">                                               відмінника освіти України</w:t>
      </w:r>
    </w:p>
    <w:p w:rsidR="00B23F06" w:rsidRPr="001554CA" w:rsidRDefault="00B23F06" w:rsidP="00B23F06">
      <w:pPr>
        <w:shd w:val="clear" w:color="auto" w:fill="FFFFFF"/>
        <w:ind w:firstLine="539"/>
        <w:rPr>
          <w:rFonts w:ascii="Times New Roman" w:hAnsi="Times New Roman"/>
          <w:color w:val="000000"/>
          <w:spacing w:val="-10"/>
          <w:position w:val="11"/>
          <w:sz w:val="52"/>
          <w:szCs w:val="52"/>
          <w:lang w:val="uk-UA"/>
        </w:rPr>
      </w:pPr>
      <w:r w:rsidRPr="001554CA">
        <w:rPr>
          <w:rFonts w:ascii="Times New Roman" w:hAnsi="Times New Roman"/>
          <w:color w:val="000000"/>
          <w:spacing w:val="-10"/>
          <w:position w:val="11"/>
          <w:sz w:val="52"/>
          <w:szCs w:val="52"/>
          <w:lang w:val="uk-UA"/>
        </w:rPr>
        <w:t xml:space="preserve">                  </w:t>
      </w:r>
      <w:r>
        <w:rPr>
          <w:rFonts w:ascii="Times New Roman" w:hAnsi="Times New Roman"/>
          <w:color w:val="000000"/>
          <w:spacing w:val="-10"/>
          <w:position w:val="11"/>
          <w:sz w:val="52"/>
          <w:szCs w:val="52"/>
          <w:lang w:val="uk-UA"/>
        </w:rPr>
        <w:t xml:space="preserve">      </w:t>
      </w:r>
      <w:r w:rsidRPr="001554CA">
        <w:rPr>
          <w:rFonts w:ascii="Times New Roman" w:hAnsi="Times New Roman"/>
          <w:color w:val="000000"/>
          <w:spacing w:val="-10"/>
          <w:position w:val="11"/>
          <w:sz w:val="52"/>
          <w:szCs w:val="52"/>
          <w:lang w:val="uk-UA"/>
        </w:rPr>
        <w:t xml:space="preserve"> Гавриш Світлани Петрівни</w:t>
      </w:r>
    </w:p>
    <w:p w:rsidR="00B23F06" w:rsidRPr="008B7B9E" w:rsidRDefault="00B23F06" w:rsidP="00B23F06">
      <w:pPr>
        <w:shd w:val="clear" w:color="auto" w:fill="FFFFFF"/>
        <w:ind w:firstLine="539"/>
        <w:rPr>
          <w:rFonts w:ascii="Times New Roman" w:hAnsi="Times New Roman"/>
          <w:color w:val="000000"/>
          <w:spacing w:val="-10"/>
          <w:position w:val="11"/>
          <w:sz w:val="28"/>
          <w:szCs w:val="28"/>
        </w:rPr>
      </w:pPr>
    </w:p>
    <w:p w:rsidR="00B23F06" w:rsidRPr="008B7B9E" w:rsidRDefault="00B23F06" w:rsidP="00B23F06">
      <w:pPr>
        <w:shd w:val="clear" w:color="auto" w:fill="FFFFFF"/>
        <w:ind w:firstLine="539"/>
        <w:rPr>
          <w:rFonts w:ascii="Times New Roman" w:hAnsi="Times New Roman"/>
          <w:color w:val="000000"/>
          <w:spacing w:val="-10"/>
          <w:position w:val="11"/>
          <w:sz w:val="28"/>
          <w:szCs w:val="28"/>
        </w:rPr>
      </w:pPr>
    </w:p>
    <w:p w:rsidR="00B23F06" w:rsidRPr="008B7B9E" w:rsidRDefault="00B23F06" w:rsidP="00B23F06">
      <w:pPr>
        <w:shd w:val="clear" w:color="auto" w:fill="FFFFFF"/>
        <w:ind w:firstLine="539"/>
        <w:rPr>
          <w:rFonts w:ascii="Times New Roman" w:hAnsi="Times New Roman"/>
          <w:color w:val="000000"/>
          <w:spacing w:val="-10"/>
          <w:position w:val="11"/>
          <w:sz w:val="28"/>
          <w:szCs w:val="28"/>
        </w:rPr>
      </w:pPr>
    </w:p>
    <w:p w:rsidR="00B23F06" w:rsidRPr="001554CA" w:rsidRDefault="00B23F06" w:rsidP="00B23F06">
      <w:pPr>
        <w:shd w:val="clear" w:color="auto" w:fill="FFFFFF"/>
        <w:ind w:firstLine="539"/>
        <w:rPr>
          <w:rFonts w:ascii="Times New Roman" w:hAnsi="Times New Roman"/>
          <w:b/>
          <w:color w:val="000000"/>
          <w:spacing w:val="-10"/>
          <w:position w:val="1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0"/>
          <w:position w:val="11"/>
          <w:sz w:val="28"/>
          <w:szCs w:val="28"/>
          <w:lang w:val="uk-UA"/>
        </w:rPr>
        <w:lastRenderedPageBreak/>
        <w:t xml:space="preserve">  </w:t>
      </w:r>
      <w:r w:rsidRPr="008B7B9E">
        <w:rPr>
          <w:rFonts w:ascii="Times New Roman" w:hAnsi="Times New Roman"/>
          <w:color w:val="000000"/>
          <w:spacing w:val="-10"/>
          <w:position w:val="11"/>
          <w:sz w:val="28"/>
          <w:szCs w:val="28"/>
        </w:rPr>
        <w:t xml:space="preserve">                              </w:t>
      </w:r>
      <w:r w:rsidRPr="001554CA">
        <w:rPr>
          <w:rFonts w:ascii="Times New Roman" w:hAnsi="Times New Roman"/>
          <w:b/>
          <w:color w:val="000000"/>
          <w:spacing w:val="-10"/>
          <w:position w:val="11"/>
          <w:sz w:val="28"/>
          <w:szCs w:val="28"/>
          <w:lang w:val="uk-UA"/>
        </w:rPr>
        <w:t>Методична розробка</w:t>
      </w:r>
    </w:p>
    <w:p w:rsidR="00B23F06" w:rsidRPr="001554CA" w:rsidRDefault="00B23F06" w:rsidP="00B23F06">
      <w:pPr>
        <w:shd w:val="clear" w:color="auto" w:fill="FFFFFF"/>
        <w:ind w:firstLine="539"/>
        <w:rPr>
          <w:rFonts w:ascii="Times New Roman" w:hAnsi="Times New Roman"/>
          <w:b/>
          <w:sz w:val="28"/>
          <w:szCs w:val="28"/>
        </w:rPr>
      </w:pPr>
      <w:r w:rsidRPr="001554CA">
        <w:rPr>
          <w:rFonts w:ascii="Times New Roman" w:hAnsi="Times New Roman"/>
          <w:b/>
          <w:color w:val="000000"/>
          <w:spacing w:val="-10"/>
          <w:position w:val="11"/>
          <w:sz w:val="28"/>
          <w:szCs w:val="28"/>
        </w:rPr>
        <w:t xml:space="preserve">                   </w:t>
      </w:r>
      <w:r w:rsidRPr="001554CA">
        <w:rPr>
          <w:rFonts w:ascii="Times New Roman" w:hAnsi="Times New Roman"/>
          <w:b/>
          <w:color w:val="000000"/>
          <w:spacing w:val="-10"/>
          <w:position w:val="11"/>
          <w:sz w:val="28"/>
          <w:szCs w:val="28"/>
          <w:lang w:val="uk-UA"/>
        </w:rPr>
        <w:t xml:space="preserve"> «Тридцять варіантів за три хвилини»</w:t>
      </w:r>
    </w:p>
    <w:p w:rsidR="00B23F06" w:rsidRDefault="00B23F06" w:rsidP="00B23F06">
      <w:pPr>
        <w:shd w:val="clear" w:color="auto" w:fill="FFFFFF"/>
        <w:ind w:right="29"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9"/>
          <w:sz w:val="28"/>
          <w:szCs w:val="28"/>
          <w:lang w:val="uk-UA"/>
        </w:rPr>
        <w:t xml:space="preserve">Приблизно стільки часу знадобиться для того, щоб </w:t>
      </w:r>
      <w:r>
        <w:rPr>
          <w:rFonts w:ascii="Times New Roman" w:hAnsi="Times New Roman"/>
          <w:color w:val="000000"/>
          <w:spacing w:val="-11"/>
          <w:sz w:val="28"/>
          <w:szCs w:val="28"/>
          <w:lang w:val="uk-UA"/>
        </w:rPr>
        <w:t xml:space="preserve">забезпечити кожного учня класу окремим завданням на різнорівневій </w:t>
      </w:r>
      <w:r>
        <w:rPr>
          <w:rFonts w:ascii="Times New Roman" w:hAnsi="Times New Roman"/>
          <w:color w:val="000000"/>
          <w:spacing w:val="-10"/>
          <w:sz w:val="28"/>
          <w:szCs w:val="28"/>
          <w:lang w:val="uk-UA"/>
        </w:rPr>
        <w:t xml:space="preserve">самостійній роботі, не використовуючи при цьому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роздатковий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матеріал.   </w:t>
      </w:r>
    </w:p>
    <w:p w:rsidR="00B23F06" w:rsidRDefault="00B23F06" w:rsidP="00B23F06">
      <w:pPr>
        <w:shd w:val="clear" w:color="auto" w:fill="FFFFFF"/>
        <w:ind w:right="29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0"/>
          <w:sz w:val="28"/>
          <w:szCs w:val="28"/>
          <w:lang w:val="uk-UA"/>
        </w:rPr>
        <w:t xml:space="preserve">Суть цього прийому продемонструю на прикладі організації самостійної роботи з теми «Розв'язування </w:t>
      </w: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нерівностей методом інтервалів»</w:t>
      </w:r>
    </w:p>
    <w:p w:rsidR="00B23F06" w:rsidRDefault="00B23F06" w:rsidP="00B23F06">
      <w:pPr>
        <w:shd w:val="clear" w:color="auto" w:fill="FFFFFF"/>
        <w:ind w:right="29" w:firstLine="540"/>
        <w:jc w:val="both"/>
        <w:rPr>
          <w:rFonts w:ascii="Times New Roman" w:hAnsi="Times New Roman"/>
          <w:color w:val="000000"/>
          <w:spacing w:val="-1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На дошці записуються нерівності, які треба розв'язати під </w:t>
      </w:r>
      <w:r>
        <w:rPr>
          <w:rFonts w:ascii="Times New Roman" w:hAnsi="Times New Roman"/>
          <w:color w:val="000000"/>
          <w:spacing w:val="-10"/>
          <w:sz w:val="28"/>
          <w:szCs w:val="28"/>
          <w:lang w:val="uk-UA"/>
        </w:rPr>
        <w:t xml:space="preserve">час самостійної роботи. </w:t>
      </w:r>
    </w:p>
    <w:p w:rsidR="00B23F06" w:rsidRDefault="00B23F06" w:rsidP="00B23F06">
      <w:pPr>
        <w:shd w:val="clear" w:color="auto" w:fill="FFFFFF"/>
        <w:ind w:right="29" w:firstLine="540"/>
        <w:jc w:val="both"/>
        <w:rPr>
          <w:rFonts w:ascii="Times New Roman" w:hAnsi="Times New Roman"/>
          <w:color w:val="000000"/>
          <w:spacing w:val="-1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0"/>
          <w:sz w:val="28"/>
          <w:szCs w:val="28"/>
          <w:lang w:val="uk-UA"/>
        </w:rPr>
        <w:t xml:space="preserve">1) </w:t>
      </w:r>
      <w:r w:rsidRPr="00AE2E51">
        <w:rPr>
          <w:rFonts w:ascii="Times New Roman" w:hAnsi="Times New Roman"/>
          <w:color w:val="000000"/>
          <w:spacing w:val="-10"/>
          <w:position w:val="-24"/>
          <w:sz w:val="28"/>
          <w:szCs w:val="28"/>
          <w:lang w:val="uk-UA"/>
        </w:rPr>
        <w:object w:dxaOrig="9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39pt" o:ole="">
            <v:imagedata r:id="rId4" o:title=""/>
          </v:shape>
          <o:OLEObject Type="Embed" ProgID="Equation.DSMT4" ShapeID="_x0000_i1025" DrawAspect="Content" ObjectID="_1522082760" r:id="rId5"/>
        </w:object>
      </w:r>
      <w:r>
        <w:rPr>
          <w:rFonts w:ascii="Times New Roman" w:hAnsi="Times New Roman"/>
          <w:color w:val="000000"/>
          <w:spacing w:val="-10"/>
          <w:sz w:val="28"/>
          <w:szCs w:val="28"/>
          <w:lang w:val="uk-UA"/>
        </w:rPr>
        <w:t xml:space="preserve">;            2) </w:t>
      </w:r>
      <w:r w:rsidRPr="00AE2E51">
        <w:rPr>
          <w:rFonts w:ascii="Times New Roman" w:hAnsi="Times New Roman"/>
          <w:color w:val="000000"/>
          <w:spacing w:val="-10"/>
          <w:position w:val="-10"/>
          <w:sz w:val="28"/>
          <w:szCs w:val="28"/>
          <w:lang w:val="uk-UA"/>
        </w:rPr>
        <w:object w:dxaOrig="2400" w:dyaOrig="360">
          <v:shape id="_x0000_i1026" type="#_x0000_t75" style="width:153.75pt;height:23.25pt" o:ole="">
            <v:imagedata r:id="rId6" o:title=""/>
          </v:shape>
          <o:OLEObject Type="Embed" ProgID="Equation.DSMT4" ShapeID="_x0000_i1026" DrawAspect="Content" ObjectID="_1522082761" r:id="rId7"/>
        </w:object>
      </w:r>
    </w:p>
    <w:p w:rsidR="00B23F06" w:rsidRDefault="00B23F06" w:rsidP="00B23F06">
      <w:pPr>
        <w:shd w:val="clear" w:color="auto" w:fill="FFFFFF"/>
        <w:ind w:right="29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0"/>
          <w:sz w:val="28"/>
          <w:szCs w:val="28"/>
          <w:lang w:val="uk-UA"/>
        </w:rPr>
        <w:t xml:space="preserve">3) </w:t>
      </w:r>
      <w:r w:rsidRPr="00AE2E51">
        <w:rPr>
          <w:rFonts w:ascii="Times New Roman" w:hAnsi="Times New Roman"/>
          <w:color w:val="000000"/>
          <w:spacing w:val="-10"/>
          <w:position w:val="-10"/>
          <w:sz w:val="28"/>
          <w:szCs w:val="28"/>
          <w:lang w:val="uk-UA"/>
        </w:rPr>
        <w:object w:dxaOrig="3100" w:dyaOrig="360">
          <v:shape id="_x0000_i1027" type="#_x0000_t75" style="width:183pt;height:21pt" o:ole="">
            <v:imagedata r:id="rId8" o:title=""/>
          </v:shape>
          <o:OLEObject Type="Embed" ProgID="Equation.DSMT4" ShapeID="_x0000_i1027" DrawAspect="Content" ObjectID="_1522082762" r:id="rId9"/>
        </w:object>
      </w:r>
    </w:p>
    <w:p w:rsidR="00B23F06" w:rsidRDefault="00B23F06" w:rsidP="00B23F06">
      <w:pPr>
        <w:shd w:val="clear" w:color="auto" w:fill="FFFFFF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2"/>
          <w:sz w:val="28"/>
          <w:szCs w:val="28"/>
          <w:lang w:val="uk-UA"/>
        </w:rPr>
        <w:t xml:space="preserve">Кожному учню повідомляється тризначний номер варіанту </w:t>
      </w:r>
      <w:proofErr w:type="spellStart"/>
      <w:r>
        <w:rPr>
          <w:rFonts w:ascii="Times New Roman" w:hAnsi="Times New Roman"/>
          <w:color w:val="000000"/>
          <w:spacing w:val="-12"/>
          <w:sz w:val="28"/>
          <w:szCs w:val="28"/>
          <w:lang w:val="en-US"/>
        </w:rPr>
        <w:t>abc</w:t>
      </w:r>
      <w:proofErr w:type="spellEnd"/>
      <w:r>
        <w:rPr>
          <w:rFonts w:ascii="Times New Roman" w:hAnsi="Times New Roman"/>
          <w:color w:val="000000"/>
          <w:spacing w:val="-14"/>
          <w:sz w:val="28"/>
          <w:szCs w:val="28"/>
          <w:lang w:val="uk-UA"/>
        </w:rPr>
        <w:t xml:space="preserve">. Отримавши його, учень виконує підстановку в умову </w:t>
      </w:r>
      <w:r>
        <w:rPr>
          <w:rFonts w:ascii="Times New Roman" w:hAnsi="Times New Roman"/>
          <w:color w:val="000000"/>
          <w:spacing w:val="-11"/>
          <w:sz w:val="28"/>
          <w:szCs w:val="28"/>
          <w:lang w:val="uk-UA"/>
        </w:rPr>
        <w:t xml:space="preserve">вправ, записаних на дошці, значення а, </w:t>
      </w:r>
      <w:r>
        <w:rPr>
          <w:rFonts w:ascii="Times New Roman" w:hAnsi="Times New Roman"/>
          <w:color w:val="000000"/>
          <w:spacing w:val="-11"/>
          <w:sz w:val="28"/>
          <w:szCs w:val="28"/>
          <w:lang w:val="en-US"/>
        </w:rPr>
        <w:t>b</w:t>
      </w:r>
      <w:r>
        <w:rPr>
          <w:rFonts w:ascii="Times New Roman" w:hAnsi="Times New Roman"/>
          <w:color w:val="000000"/>
          <w:spacing w:val="-11"/>
          <w:sz w:val="28"/>
          <w:szCs w:val="28"/>
          <w:lang w:val="uk-UA"/>
        </w:rPr>
        <w:t>, с   які відповідають цьому варіанту.</w:t>
      </w:r>
    </w:p>
    <w:p w:rsidR="00B23F06" w:rsidRDefault="00B23F06" w:rsidP="00B23F06">
      <w:pPr>
        <w:shd w:val="clear" w:color="auto" w:fill="FFFFFF"/>
        <w:spacing w:before="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Наприклад, учень, який отримав варіант № 247, повинен в умову кожної вправи замість а підставити 2, замість в - 4, замість с - 7 і розв'язати такі нерівності:</w:t>
      </w:r>
    </w:p>
    <w:p w:rsidR="00B23F06" w:rsidRDefault="00B23F06" w:rsidP="00B23F06">
      <w:pPr>
        <w:spacing w:before="322"/>
        <w:ind w:right="2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1) </w:t>
      </w:r>
      <w:r w:rsidRPr="00AE2E51">
        <w:rPr>
          <w:rFonts w:ascii="Times New Roman" w:hAnsi="Times New Roman"/>
          <w:position w:val="-24"/>
          <w:sz w:val="28"/>
          <w:szCs w:val="28"/>
          <w:lang w:val="uk-UA"/>
        </w:rPr>
        <w:object w:dxaOrig="920" w:dyaOrig="620">
          <v:shape id="_x0000_i1028" type="#_x0000_t75" style="width:55.5pt;height:37.5pt" o:ole="">
            <v:imagedata r:id="rId10" o:title=""/>
          </v:shape>
          <o:OLEObject Type="Embed" ProgID="Equation.DSMT4" ShapeID="_x0000_i1028" DrawAspect="Content" ObjectID="_1522082763" r:id="rId11"/>
        </w:object>
      </w:r>
      <w:r>
        <w:rPr>
          <w:rFonts w:ascii="Times New Roman" w:hAnsi="Times New Roman"/>
          <w:sz w:val="28"/>
          <w:szCs w:val="28"/>
          <w:lang w:val="uk-UA"/>
        </w:rPr>
        <w:t xml:space="preserve">            2) </w:t>
      </w:r>
      <w:r w:rsidRPr="00AE2E51">
        <w:rPr>
          <w:rFonts w:ascii="Times New Roman" w:hAnsi="Times New Roman"/>
          <w:position w:val="-10"/>
          <w:sz w:val="28"/>
          <w:szCs w:val="28"/>
          <w:lang w:val="uk-UA"/>
        </w:rPr>
        <w:object w:dxaOrig="2380" w:dyaOrig="360">
          <v:shape id="_x0000_i1029" type="#_x0000_t75" style="width:2in;height:21pt" o:ole="">
            <v:imagedata r:id="rId12" o:title=""/>
          </v:shape>
          <o:OLEObject Type="Embed" ProgID="Equation.DSMT4" ShapeID="_x0000_i1029" DrawAspect="Content" ObjectID="_1522082764" r:id="rId13"/>
        </w:object>
      </w:r>
    </w:p>
    <w:p w:rsidR="00B23F06" w:rsidRDefault="00B23F06" w:rsidP="00B23F06">
      <w:pPr>
        <w:spacing w:before="322"/>
        <w:ind w:right="2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3) </w:t>
      </w:r>
      <w:r w:rsidRPr="00AE2E51">
        <w:rPr>
          <w:rFonts w:ascii="Times New Roman" w:hAnsi="Times New Roman"/>
          <w:position w:val="-10"/>
          <w:sz w:val="28"/>
          <w:szCs w:val="28"/>
          <w:lang w:val="uk-UA"/>
        </w:rPr>
        <w:object w:dxaOrig="2660" w:dyaOrig="360">
          <v:shape id="_x0000_i1030" type="#_x0000_t75" style="width:159.75pt;height:21pt" o:ole="">
            <v:imagedata r:id="rId14" o:title=""/>
          </v:shape>
          <o:OLEObject Type="Embed" ProgID="Equation.DSMT4" ShapeID="_x0000_i1030" DrawAspect="Content" ObjectID="_1522082765" r:id="rId15"/>
        </w:object>
      </w:r>
    </w:p>
    <w:p w:rsidR="00B23F06" w:rsidRDefault="00B23F06" w:rsidP="00B23F06">
      <w:pPr>
        <w:shd w:val="clear" w:color="auto" w:fill="FFFFFF"/>
        <w:ind w:firstLine="539"/>
        <w:jc w:val="both"/>
        <w:rPr>
          <w:rFonts w:ascii="Times New Roman" w:hAnsi="Times New Roman"/>
          <w:color w:val="000000"/>
          <w:spacing w:val="-2"/>
          <w:sz w:val="16"/>
          <w:szCs w:val="16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Називаючи тільки такі номери а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с, у яких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a</w:t>
      </w:r>
      <w:r>
        <w:rPr>
          <w:rFonts w:ascii="Times New Roman" w:hAnsi="Times New Roman"/>
          <w:color w:val="000000"/>
          <w:sz w:val="28"/>
          <w:szCs w:val="28"/>
        </w:rPr>
        <w:t>&lt;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b</w:t>
      </w:r>
      <w:r>
        <w:rPr>
          <w:rFonts w:ascii="Times New Roman" w:hAnsi="Times New Roman"/>
          <w:color w:val="000000"/>
          <w:sz w:val="28"/>
          <w:szCs w:val="28"/>
        </w:rPr>
        <w:t>&lt;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c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можна </w:t>
      </w:r>
      <w:r>
        <w:rPr>
          <w:rFonts w:ascii="Times New Roman" w:hAnsi="Times New Roman"/>
          <w:color w:val="000000"/>
          <w:spacing w:val="-9"/>
          <w:sz w:val="28"/>
          <w:szCs w:val="28"/>
          <w:lang w:val="uk-UA"/>
        </w:rPr>
        <w:t xml:space="preserve">отримати однакові за структурою відповіді до кожної </w:t>
      </w:r>
      <w:r>
        <w:rPr>
          <w:rFonts w:ascii="Times New Roman" w:hAnsi="Times New Roman"/>
          <w:color w:val="000000"/>
          <w:spacing w:val="-14"/>
          <w:sz w:val="28"/>
          <w:szCs w:val="28"/>
          <w:lang w:val="uk-UA"/>
        </w:rPr>
        <w:t xml:space="preserve">вправи. </w:t>
      </w:r>
      <w:r>
        <w:rPr>
          <w:rFonts w:ascii="Times New Roman" w:hAnsi="Times New Roman"/>
          <w:bCs/>
          <w:color w:val="000000"/>
          <w:spacing w:val="-6"/>
          <w:sz w:val="28"/>
          <w:szCs w:val="28"/>
          <w:lang w:val="uk-UA"/>
        </w:rPr>
        <w:t>Відповіді залежать</w:t>
      </w:r>
      <w:r>
        <w:rPr>
          <w:rFonts w:ascii="Times New Roman" w:hAnsi="Times New Roman"/>
          <w:b/>
          <w:bCs/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pacing w:val="-6"/>
          <w:sz w:val="28"/>
          <w:szCs w:val="28"/>
          <w:lang w:val="uk-UA"/>
        </w:rPr>
        <w:t xml:space="preserve">тільки від порядку розміщення на числовій </w:t>
      </w:r>
      <w:r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прямій натуральних значень а, </w:t>
      </w:r>
      <w:r>
        <w:rPr>
          <w:rFonts w:ascii="Times New Roman" w:hAnsi="Times New Roman"/>
          <w:color w:val="000000"/>
          <w:spacing w:val="-2"/>
          <w:sz w:val="28"/>
          <w:szCs w:val="28"/>
          <w:lang w:val="en-US"/>
        </w:rPr>
        <w:t>b</w:t>
      </w:r>
      <w:r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, с.  </w:t>
      </w:r>
      <w:r>
        <w:rPr>
          <w:rFonts w:ascii="Times New Roman" w:hAnsi="Times New Roman"/>
          <w:color w:val="000000"/>
          <w:spacing w:val="-9"/>
          <w:sz w:val="28"/>
          <w:szCs w:val="28"/>
          <w:lang w:val="uk-UA"/>
        </w:rPr>
        <w:t>Тому при умові, що а&lt;</w:t>
      </w:r>
      <w:r>
        <w:rPr>
          <w:rFonts w:ascii="Times New Roman" w:hAnsi="Times New Roman"/>
          <w:color w:val="000000"/>
          <w:spacing w:val="-9"/>
          <w:sz w:val="28"/>
          <w:szCs w:val="28"/>
          <w:lang w:val="en-US"/>
        </w:rPr>
        <w:t>b</w:t>
      </w:r>
      <w:r>
        <w:rPr>
          <w:rFonts w:ascii="Times New Roman" w:hAnsi="Times New Roman"/>
          <w:color w:val="000000"/>
          <w:spacing w:val="-9"/>
          <w:sz w:val="28"/>
          <w:szCs w:val="28"/>
          <w:lang w:val="uk-UA"/>
        </w:rPr>
        <w:t xml:space="preserve">&lt;с,  вони будуть мати </w:t>
      </w:r>
      <w:r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наступний вигляд: </w:t>
      </w:r>
    </w:p>
    <w:p w:rsidR="00B23F06" w:rsidRDefault="00B23F06" w:rsidP="00B23F06">
      <w:pPr>
        <w:shd w:val="clear" w:color="auto" w:fill="FFFFFF"/>
        <w:spacing w:before="5"/>
        <w:ind w:right="53" w:firstLine="540"/>
        <w:jc w:val="both"/>
        <w:rPr>
          <w:rFonts w:ascii="Times New Roman" w:hAnsi="Times New Roman"/>
          <w:color w:val="000000"/>
          <w:spacing w:val="-2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1) </w:t>
      </w:r>
      <w:r w:rsidRPr="00AE2E51">
        <w:rPr>
          <w:rFonts w:ascii="Times New Roman" w:hAnsi="Times New Roman"/>
          <w:color w:val="000000"/>
          <w:spacing w:val="-2"/>
          <w:position w:val="-14"/>
          <w:sz w:val="28"/>
          <w:szCs w:val="28"/>
          <w:lang w:val="uk-UA"/>
        </w:rPr>
        <w:object w:dxaOrig="2180" w:dyaOrig="400">
          <v:shape id="_x0000_i1031" type="#_x0000_t75" style="width:137.25pt;height:25.5pt" o:ole="">
            <v:imagedata r:id="rId16" o:title=""/>
          </v:shape>
          <o:OLEObject Type="Embed" ProgID="Equation.DSMT4" ShapeID="_x0000_i1031" DrawAspect="Content" ObjectID="_1522082766" r:id="rId17"/>
        </w:object>
      </w:r>
    </w:p>
    <w:p w:rsidR="00B23F06" w:rsidRDefault="00B23F06" w:rsidP="00B23F06">
      <w:pPr>
        <w:shd w:val="clear" w:color="auto" w:fill="FFFFFF"/>
        <w:spacing w:before="5"/>
        <w:ind w:right="53" w:firstLine="540"/>
        <w:jc w:val="both"/>
        <w:rPr>
          <w:rFonts w:ascii="Times New Roman" w:hAnsi="Times New Roman"/>
          <w:color w:val="000000"/>
          <w:spacing w:val="-2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2) </w:t>
      </w:r>
      <w:r w:rsidRPr="00AE2E51">
        <w:rPr>
          <w:rFonts w:ascii="Times New Roman" w:hAnsi="Times New Roman"/>
          <w:color w:val="000000"/>
          <w:spacing w:val="-2"/>
          <w:position w:val="-14"/>
          <w:sz w:val="28"/>
          <w:szCs w:val="28"/>
          <w:lang w:val="uk-UA"/>
        </w:rPr>
        <w:object w:dxaOrig="2600" w:dyaOrig="400">
          <v:shape id="_x0000_i1032" type="#_x0000_t75" style="width:163.5pt;height:24.75pt" o:ole="">
            <v:imagedata r:id="rId18" o:title=""/>
          </v:shape>
          <o:OLEObject Type="Embed" ProgID="Equation.DSMT4" ShapeID="_x0000_i1032" DrawAspect="Content" ObjectID="_1522082767" r:id="rId19"/>
        </w:object>
      </w:r>
    </w:p>
    <w:p w:rsidR="00B23F06" w:rsidRDefault="00B23F06" w:rsidP="00B23F06">
      <w:pPr>
        <w:shd w:val="clear" w:color="auto" w:fill="FFFFFF"/>
        <w:spacing w:before="5"/>
        <w:ind w:right="53" w:firstLine="540"/>
        <w:jc w:val="both"/>
        <w:rPr>
          <w:rFonts w:ascii="Times New Roman" w:hAnsi="Times New Roman"/>
          <w:color w:val="000000"/>
          <w:spacing w:val="-3"/>
          <w:sz w:val="16"/>
          <w:szCs w:val="16"/>
        </w:rPr>
      </w:pPr>
      <w:r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3) </w:t>
      </w:r>
      <w:r w:rsidRPr="00AE2E51">
        <w:rPr>
          <w:rFonts w:ascii="Times New Roman" w:hAnsi="Times New Roman"/>
          <w:color w:val="000000"/>
          <w:spacing w:val="-2"/>
          <w:position w:val="-14"/>
          <w:sz w:val="28"/>
          <w:szCs w:val="28"/>
          <w:lang w:val="en-US"/>
        </w:rPr>
        <w:object w:dxaOrig="2180" w:dyaOrig="400">
          <v:shape id="_x0000_i1033" type="#_x0000_t75" style="width:137.25pt;height:25.5pt" o:ole="">
            <v:imagedata r:id="rId20" o:title=""/>
          </v:shape>
          <o:OLEObject Type="Embed" ProgID="Equation.DSMT4" ShapeID="_x0000_i1033" DrawAspect="Content" ObjectID="_1522082768" r:id="rId21"/>
        </w:object>
      </w:r>
    </w:p>
    <w:p w:rsidR="00B23F06" w:rsidRDefault="00B23F06" w:rsidP="00B23F06">
      <w:pPr>
        <w:shd w:val="clear" w:color="auto" w:fill="FFFFFF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lastRenderedPageBreak/>
        <w:t xml:space="preserve">Доцільно розділити клас на групи і, в залежності від знань і умінь кожної, запропонувати відповідний варіант </w:t>
      </w: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роботи. В даному випадку для найбільш підготовлених учнів можна записати на дошці такі нерівності: </w:t>
      </w:r>
    </w:p>
    <w:p w:rsidR="00B23F06" w:rsidRDefault="00B23F06" w:rsidP="00B23F06">
      <w:pPr>
        <w:spacing w:before="77"/>
        <w:ind w:right="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AE2E51">
        <w:rPr>
          <w:rFonts w:ascii="Times New Roman" w:hAnsi="Times New Roman"/>
          <w:position w:val="-28"/>
          <w:sz w:val="28"/>
          <w:szCs w:val="28"/>
          <w:lang w:val="en-US"/>
        </w:rPr>
        <w:object w:dxaOrig="3620" w:dyaOrig="700">
          <v:shape id="_x0000_i1034" type="#_x0000_t75" style="width:219pt;height:42.75pt" o:ole="">
            <v:imagedata r:id="rId22" o:title=""/>
          </v:shape>
          <o:OLEObject Type="Embed" ProgID="Equation.DSMT4" ShapeID="_x0000_i1034" DrawAspect="Content" ObjectID="_1522082769" r:id="rId23"/>
        </w:object>
      </w:r>
      <w:r>
        <w:rPr>
          <w:rFonts w:ascii="Times New Roman" w:hAnsi="Times New Roman"/>
          <w:sz w:val="28"/>
          <w:szCs w:val="28"/>
        </w:rPr>
        <w:t>;</w:t>
      </w:r>
    </w:p>
    <w:p w:rsidR="00B23F06" w:rsidRDefault="00B23F06" w:rsidP="00B23F06">
      <w:pPr>
        <w:spacing w:before="77"/>
        <w:ind w:right="1939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AE2E51">
        <w:rPr>
          <w:rFonts w:ascii="Times New Roman" w:hAnsi="Times New Roman"/>
          <w:position w:val="-30"/>
          <w:sz w:val="28"/>
          <w:szCs w:val="28"/>
          <w:lang w:val="en-US"/>
        </w:rPr>
        <w:object w:dxaOrig="2840" w:dyaOrig="740">
          <v:shape id="_x0000_i1035" type="#_x0000_t75" style="width:165pt;height:42.75pt" o:ole="">
            <v:imagedata r:id="rId24" o:title=""/>
          </v:shape>
          <o:OLEObject Type="Embed" ProgID="Equation.DSMT4" ShapeID="_x0000_i1035" DrawAspect="Content" ObjectID="_1522082770" r:id="rId25"/>
        </w:object>
      </w:r>
      <w:r>
        <w:rPr>
          <w:rFonts w:ascii="Times New Roman" w:hAnsi="Times New Roman"/>
          <w:sz w:val="28"/>
          <w:szCs w:val="28"/>
        </w:rPr>
        <w:t>;</w:t>
      </w:r>
    </w:p>
    <w:p w:rsidR="00B23F06" w:rsidRDefault="00B23F06" w:rsidP="00B23F06">
      <w:pPr>
        <w:spacing w:before="77"/>
        <w:ind w:right="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AE2E51">
        <w:rPr>
          <w:rFonts w:ascii="Times New Roman" w:hAnsi="Times New Roman"/>
          <w:position w:val="-28"/>
          <w:sz w:val="28"/>
          <w:szCs w:val="28"/>
          <w:lang w:val="en-US"/>
        </w:rPr>
        <w:object w:dxaOrig="3440" w:dyaOrig="700">
          <v:shape id="_x0000_i1036" type="#_x0000_t75" style="width:210pt;height:42.75pt" o:ole="">
            <v:imagedata r:id="rId26" o:title=""/>
          </v:shape>
          <o:OLEObject Type="Embed" ProgID="Equation.DSMT4" ShapeID="_x0000_i1036" DrawAspect="Content" ObjectID="_1522082771" r:id="rId27"/>
        </w:object>
      </w:r>
    </w:p>
    <w:p w:rsidR="00B23F06" w:rsidRDefault="00B23F06" w:rsidP="00B23F06">
      <w:pPr>
        <w:shd w:val="clear" w:color="auto" w:fill="FFFFFF"/>
        <w:spacing w:before="130"/>
        <w:jc w:val="both"/>
        <w:rPr>
          <w:rFonts w:ascii="Times New Roman" w:hAnsi="Times New Roman"/>
          <w:color w:val="000000"/>
          <w:position w:val="1"/>
          <w:sz w:val="28"/>
          <w:szCs w:val="28"/>
        </w:rPr>
      </w:pPr>
      <w:r>
        <w:rPr>
          <w:rFonts w:ascii="Times New Roman" w:hAnsi="Times New Roman"/>
          <w:color w:val="000000"/>
          <w:position w:val="1"/>
          <w:sz w:val="28"/>
          <w:szCs w:val="28"/>
          <w:lang w:val="uk-UA"/>
        </w:rPr>
        <w:t xml:space="preserve">Відповіді: (при а, </w:t>
      </w:r>
      <w:r>
        <w:rPr>
          <w:rFonts w:ascii="Times New Roman" w:hAnsi="Times New Roman"/>
          <w:color w:val="000000"/>
          <w:position w:val="1"/>
          <w:sz w:val="28"/>
          <w:szCs w:val="28"/>
          <w:lang w:val="en-US"/>
        </w:rPr>
        <w:t>b</w:t>
      </w:r>
      <w:r>
        <w:rPr>
          <w:rFonts w:ascii="Times New Roman" w:hAnsi="Times New Roman"/>
          <w:color w:val="000000"/>
          <w:position w:val="1"/>
          <w:sz w:val="28"/>
          <w:szCs w:val="28"/>
          <w:lang w:val="uk-UA"/>
        </w:rPr>
        <w:t>, с - натуральних і а&lt;</w:t>
      </w:r>
      <w:r>
        <w:rPr>
          <w:rFonts w:ascii="Times New Roman" w:hAnsi="Times New Roman"/>
          <w:color w:val="000000"/>
          <w:position w:val="1"/>
          <w:sz w:val="28"/>
          <w:szCs w:val="28"/>
          <w:lang w:val="en-US"/>
        </w:rPr>
        <w:t>b</w:t>
      </w:r>
      <w:r>
        <w:rPr>
          <w:rFonts w:ascii="Times New Roman" w:hAnsi="Times New Roman"/>
          <w:color w:val="000000"/>
          <w:position w:val="1"/>
          <w:sz w:val="28"/>
          <w:szCs w:val="28"/>
          <w:lang w:val="uk-UA"/>
        </w:rPr>
        <w:t>&lt;с)</w:t>
      </w:r>
    </w:p>
    <w:p w:rsidR="00B23F06" w:rsidRDefault="00B23F06" w:rsidP="00B23F06">
      <w:pPr>
        <w:shd w:val="clear" w:color="auto" w:fill="FFFFFF"/>
        <w:spacing w:before="1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AE2E51">
        <w:rPr>
          <w:rFonts w:ascii="Times New Roman" w:hAnsi="Times New Roman"/>
          <w:position w:val="-30"/>
          <w:sz w:val="28"/>
          <w:szCs w:val="28"/>
          <w:lang w:val="en-US"/>
        </w:rPr>
        <w:object w:dxaOrig="4220" w:dyaOrig="720">
          <v:shape id="_x0000_i1037" type="#_x0000_t75" style="width:244.5pt;height:42pt" o:ole="">
            <v:imagedata r:id="rId28" o:title=""/>
          </v:shape>
          <o:OLEObject Type="Embed" ProgID="Equation.DSMT4" ShapeID="_x0000_i1037" DrawAspect="Content" ObjectID="_1522082772" r:id="rId29"/>
        </w:object>
      </w:r>
    </w:p>
    <w:p w:rsidR="00B23F06" w:rsidRDefault="00B23F06" w:rsidP="00B23F06">
      <w:pPr>
        <w:shd w:val="clear" w:color="auto" w:fill="FFFFFF"/>
        <w:spacing w:before="1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AE2E51">
        <w:rPr>
          <w:rFonts w:ascii="Times New Roman" w:hAnsi="Times New Roman"/>
          <w:position w:val="-24"/>
          <w:sz w:val="28"/>
          <w:szCs w:val="28"/>
          <w:lang w:val="en-US"/>
        </w:rPr>
        <w:object w:dxaOrig="4040" w:dyaOrig="600">
          <v:shape id="_x0000_i1038" type="#_x0000_t75" style="width:236.25pt;height:35.25pt" o:ole="">
            <v:imagedata r:id="rId30" o:title=""/>
          </v:shape>
          <o:OLEObject Type="Embed" ProgID="Equation.DSMT4" ShapeID="_x0000_i1038" DrawAspect="Content" ObjectID="_1522082773" r:id="rId31"/>
        </w:object>
      </w:r>
    </w:p>
    <w:p w:rsidR="00B23F06" w:rsidRDefault="00B23F06" w:rsidP="00B23F06">
      <w:pPr>
        <w:shd w:val="clear" w:color="auto" w:fill="FFFFFF"/>
        <w:spacing w:before="13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AE2E51">
        <w:rPr>
          <w:rFonts w:ascii="Times New Roman" w:hAnsi="Times New Roman"/>
          <w:position w:val="-14"/>
          <w:sz w:val="28"/>
          <w:szCs w:val="28"/>
          <w:lang w:val="en-US"/>
        </w:rPr>
        <w:object w:dxaOrig="1779" w:dyaOrig="400">
          <v:shape id="_x0000_i1039" type="#_x0000_t75" style="width:110.25pt;height:24.75pt" o:ole="">
            <v:imagedata r:id="rId32" o:title=""/>
          </v:shape>
          <o:OLEObject Type="Embed" ProgID="Equation.DSMT4" ShapeID="_x0000_i1039" DrawAspect="Content" ObjectID="_1522082774" r:id="rId33"/>
        </w:object>
      </w:r>
    </w:p>
    <w:p w:rsidR="00B23F06" w:rsidRDefault="00B23F06" w:rsidP="00B23F06">
      <w:pPr>
        <w:shd w:val="clear" w:color="auto" w:fill="FFFFFF"/>
        <w:ind w:firstLine="540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За допомогою такого способу можна проводити </w:t>
      </w:r>
      <w:r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самостійні роботи по багатьом розділам курсу алгебри </w:t>
      </w: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і </w:t>
      </w:r>
      <w:r w:rsidRPr="0002325D">
        <w:pict>
          <v:line id="_x0000_s1026" style="position:absolute;left:0;text-align:left;z-index:251658240;mso-position-horizontal-relative:margin;mso-position-vertical-relative:text" from="-.95pt,693.85pt" to="390.75pt,693.85pt" o:allowincell="f" strokeweight=".5pt">
            <w10:wrap anchorx="margin"/>
          </v:line>
        </w:pict>
      </w:r>
      <w:r w:rsidRPr="0002325D">
        <w:pict>
          <v:line id="_x0000_s1027" style="position:absolute;left:0;text-align:left;z-index:251658240;mso-position-horizontal-relative:margin;mso-position-vertical-relative:text" from="-.5pt,553.2pt" to="-.5pt,598.3pt" o:allowincell="f" strokeweight=".25pt">
            <w10:wrap anchorx="margin"/>
          </v:line>
        </w:pict>
      </w:r>
      <w:r w:rsidRPr="0002325D">
        <w:pict>
          <v:line id="_x0000_s1028" style="position:absolute;left:0;text-align:left;z-index:251658240;mso-position-horizontal-relative:margin;mso-position-vertical-relative:text" from="-.95pt,646.3pt" to="-.95pt,694.3pt" o:allowincell="f" strokeweight=".5pt">
            <w10:wrap anchorx="margin"/>
          </v:line>
        </w:pict>
      </w: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початків аналізу, Однак в деяких ситуаціях зручніше користуватися таблицями. Наприклад, при проведені самостійної роботи в 10 класі з теми «Розв'язування тригонометричних рівнянь» на дошці заздалегідь записані три варіанти самостійної роботи.  Припустимо такі:</w:t>
      </w:r>
    </w:p>
    <w:p w:rsidR="00B23F06" w:rsidRDefault="00B23F06" w:rsidP="00B23F06">
      <w:pPr>
        <w:shd w:val="clear" w:color="auto" w:fill="FFFFFF"/>
        <w:spacing w:before="34"/>
        <w:ind w:firstLine="540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Варіант 1.    1) </w:t>
      </w:r>
      <w:r w:rsidRPr="00AE2E51">
        <w:rPr>
          <w:rFonts w:ascii="Times New Roman" w:hAnsi="Times New Roman"/>
          <w:color w:val="000000"/>
          <w:spacing w:val="-1"/>
          <w:position w:val="-14"/>
          <w:sz w:val="28"/>
          <w:szCs w:val="28"/>
          <w:lang w:val="en-US"/>
        </w:rPr>
        <w:object w:dxaOrig="2700" w:dyaOrig="380">
          <v:shape id="_x0000_i1040" type="#_x0000_t75" style="width:172.5pt;height:24pt" o:ole="">
            <v:imagedata r:id="rId34" o:title=""/>
          </v:shape>
          <o:OLEObject Type="Embed" ProgID="Equation.DSMT4" ShapeID="_x0000_i1040" DrawAspect="Content" ObjectID="_1522082775" r:id="rId35"/>
        </w:object>
      </w:r>
    </w:p>
    <w:p w:rsidR="00B23F06" w:rsidRDefault="00B23F06" w:rsidP="00B23F06">
      <w:pPr>
        <w:shd w:val="clear" w:color="auto" w:fill="FFFFFF"/>
        <w:spacing w:before="34"/>
        <w:ind w:firstLine="540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                     2) </w:t>
      </w:r>
      <w:r w:rsidRPr="00AE2E51">
        <w:rPr>
          <w:rFonts w:ascii="Times New Roman" w:hAnsi="Times New Roman"/>
          <w:color w:val="000000"/>
          <w:spacing w:val="-1"/>
          <w:position w:val="-12"/>
          <w:sz w:val="28"/>
          <w:szCs w:val="28"/>
          <w:lang w:val="en-US"/>
        </w:rPr>
        <w:object w:dxaOrig="1440" w:dyaOrig="380">
          <v:shape id="_x0000_i1041" type="#_x0000_t75" style="width:93pt;height:24.75pt" o:ole="">
            <v:imagedata r:id="rId36" o:title=""/>
          </v:shape>
          <o:OLEObject Type="Embed" ProgID="Equation.DSMT4" ShapeID="_x0000_i1041" DrawAspect="Content" ObjectID="_1522082776" r:id="rId37"/>
        </w:object>
      </w:r>
    </w:p>
    <w:p w:rsidR="00B23F06" w:rsidRDefault="00B23F06" w:rsidP="00B23F06">
      <w:pPr>
        <w:shd w:val="clear" w:color="auto" w:fill="FFFFFF"/>
        <w:spacing w:before="34"/>
        <w:ind w:firstLine="540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Варіант 2.    1) </w:t>
      </w:r>
      <w:r w:rsidRPr="00AE2E51">
        <w:rPr>
          <w:rFonts w:ascii="Times New Roman" w:hAnsi="Times New Roman"/>
          <w:color w:val="000000"/>
          <w:spacing w:val="-1"/>
          <w:position w:val="-14"/>
          <w:sz w:val="28"/>
          <w:szCs w:val="28"/>
          <w:lang w:val="en-US"/>
        </w:rPr>
        <w:object w:dxaOrig="1080" w:dyaOrig="400">
          <v:shape id="_x0000_i1042" type="#_x0000_t75" style="width:66pt;height:24.75pt" o:ole="">
            <v:imagedata r:id="rId38" o:title=""/>
          </v:shape>
          <o:OLEObject Type="Embed" ProgID="Equation.DSMT4" ShapeID="_x0000_i1042" DrawAspect="Content" ObjectID="_1522082777" r:id="rId39"/>
        </w:object>
      </w:r>
    </w:p>
    <w:p w:rsidR="00B23F06" w:rsidRDefault="00B23F06" w:rsidP="00B23F06">
      <w:pPr>
        <w:shd w:val="clear" w:color="auto" w:fill="FFFFFF"/>
        <w:spacing w:before="34"/>
        <w:ind w:firstLine="540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                     2) </w:t>
      </w:r>
      <w:r w:rsidRPr="00AE2E51">
        <w:rPr>
          <w:rFonts w:ascii="Times New Roman" w:hAnsi="Times New Roman"/>
          <w:color w:val="000000"/>
          <w:spacing w:val="-1"/>
          <w:position w:val="-16"/>
          <w:sz w:val="28"/>
          <w:szCs w:val="28"/>
          <w:lang w:val="en-US"/>
        </w:rPr>
        <w:object w:dxaOrig="1459" w:dyaOrig="480">
          <v:shape id="_x0000_i1043" type="#_x0000_t75" style="width:93pt;height:30.75pt" o:ole="">
            <v:imagedata r:id="rId40" o:title=""/>
          </v:shape>
          <o:OLEObject Type="Embed" ProgID="Equation.DSMT4" ShapeID="_x0000_i1043" DrawAspect="Content" ObjectID="_1522082778" r:id="rId41"/>
        </w:object>
      </w:r>
    </w:p>
    <w:p w:rsidR="00B23F06" w:rsidRDefault="00B23F06" w:rsidP="00B23F06">
      <w:pPr>
        <w:shd w:val="clear" w:color="auto" w:fill="FFFFFF"/>
        <w:spacing w:before="34"/>
        <w:ind w:firstLine="540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Варіант 3.</w:t>
      </w:r>
    </w:p>
    <w:p w:rsidR="00B23F06" w:rsidRDefault="00B23F06" w:rsidP="00B23F06">
      <w:pPr>
        <w:shd w:val="clear" w:color="auto" w:fill="FFFFFF"/>
        <w:spacing w:before="34"/>
        <w:ind w:firstLine="540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               1) </w:t>
      </w:r>
      <w:r w:rsidRPr="00AE2E51">
        <w:rPr>
          <w:rFonts w:ascii="Times New Roman" w:hAnsi="Times New Roman"/>
          <w:color w:val="000000"/>
          <w:spacing w:val="-1"/>
          <w:position w:val="-22"/>
          <w:sz w:val="28"/>
          <w:szCs w:val="28"/>
          <w:lang w:val="en-US"/>
        </w:rPr>
        <w:object w:dxaOrig="3340" w:dyaOrig="560">
          <v:shape id="_x0000_i1044" type="#_x0000_t75" style="width:208.5pt;height:35.25pt" o:ole="">
            <v:imagedata r:id="rId42" o:title=""/>
          </v:shape>
          <o:OLEObject Type="Embed" ProgID="Equation.DSMT4" ShapeID="_x0000_i1044" DrawAspect="Content" ObjectID="_1522082779" r:id="rId43"/>
        </w:object>
      </w:r>
    </w:p>
    <w:p w:rsidR="00B23F06" w:rsidRDefault="00B23F06" w:rsidP="00B23F06">
      <w:pPr>
        <w:shd w:val="clear" w:color="auto" w:fill="FFFFFF"/>
        <w:spacing w:before="34"/>
        <w:ind w:firstLine="540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lastRenderedPageBreak/>
        <w:t xml:space="preserve">               2) </w:t>
      </w:r>
      <w:r w:rsidRPr="00AE2E51">
        <w:rPr>
          <w:rFonts w:ascii="Times New Roman" w:hAnsi="Times New Roman"/>
          <w:color w:val="000000"/>
          <w:spacing w:val="-1"/>
          <w:position w:val="-22"/>
          <w:sz w:val="28"/>
          <w:szCs w:val="28"/>
          <w:lang w:val="en-US"/>
        </w:rPr>
        <w:object w:dxaOrig="2639" w:dyaOrig="560">
          <v:shape id="_x0000_i1045" type="#_x0000_t75" style="width:172.5pt;height:36.75pt" o:ole="">
            <v:imagedata r:id="rId44" o:title=""/>
          </v:shape>
          <o:OLEObject Type="Embed" ProgID="Equation.DSMT4" ShapeID="_x0000_i1045" DrawAspect="Content" ObjectID="_1522082780" r:id="rId45"/>
        </w:object>
      </w:r>
      <w:r w:rsidRPr="00AE2E51">
        <w:rPr>
          <w:rFonts w:ascii="Times New Roman" w:hAnsi="Times New Roman"/>
          <w:color w:val="000000"/>
          <w:spacing w:val="-1"/>
          <w:position w:val="-4"/>
          <w:sz w:val="28"/>
          <w:szCs w:val="28"/>
          <w:lang w:val="en-US"/>
        </w:rPr>
        <w:object w:dxaOrig="180" w:dyaOrig="280">
          <v:shape id="_x0000_i1046" type="#_x0000_t75" style="width:9pt;height:14.25pt" o:ole="">
            <v:imagedata r:id="rId46" o:title=""/>
          </v:shape>
          <o:OLEObject Type="Embed" ProgID="Equation.DSMT4" ShapeID="_x0000_i1046" DrawAspect="Content" ObjectID="_1522082781" r:id="rId47"/>
        </w:object>
      </w:r>
    </w:p>
    <w:p w:rsidR="00B23F06" w:rsidRDefault="00B23F06" w:rsidP="00B23F06">
      <w:pPr>
        <w:shd w:val="clear" w:color="auto" w:fill="FFFFFF"/>
        <w:spacing w:before="240"/>
        <w:ind w:firstLine="540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Невідомі значення констант і найменування функцій учні дізнаються із розміщених на дошці таблиць. </w:t>
      </w:r>
    </w:p>
    <w:p w:rsidR="00B23F06" w:rsidRDefault="00B23F06" w:rsidP="00B23F06">
      <w:pPr>
        <w:shd w:val="clear" w:color="auto" w:fill="FFFFFF"/>
        <w:ind w:firstLine="539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Таблиця 1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709"/>
        <w:gridCol w:w="425"/>
        <w:gridCol w:w="851"/>
        <w:gridCol w:w="567"/>
        <w:gridCol w:w="425"/>
        <w:gridCol w:w="425"/>
        <w:gridCol w:w="558"/>
        <w:gridCol w:w="718"/>
        <w:gridCol w:w="709"/>
        <w:gridCol w:w="567"/>
        <w:gridCol w:w="567"/>
      </w:tblGrid>
      <w:tr w:rsidR="00B23F06" w:rsidTr="009A5568">
        <w:trPr>
          <w:trHeight w:hRule="exact" w:val="46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 w:rsidRPr="00AE2E51">
              <w:rPr>
                <w:rFonts w:ascii="Times New Roman" w:hAnsi="Times New Roman"/>
                <w:color w:val="000000"/>
                <w:spacing w:val="-1"/>
                <w:position w:val="-12"/>
                <w:sz w:val="24"/>
                <w:szCs w:val="24"/>
                <w:lang w:val="uk-UA"/>
              </w:rPr>
              <w:object w:dxaOrig="240" w:dyaOrig="360">
                <v:shape id="_x0000_i1047" type="#_x0000_t75" style="width:12pt;height:18pt" o:ole="">
                  <v:imagedata r:id="rId48" o:title=""/>
                </v:shape>
                <o:OLEObject Type="Embed" ProgID="Equation.DSMT4" ShapeID="_x0000_i1047" DrawAspect="Content" ObjectID="_1522082782" r:id="rId49"/>
              </w:objec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а</w:t>
            </w:r>
            <w:r>
              <w:rPr>
                <w:rFonts w:ascii="Times New Roman" w:hAnsi="Times New Roman"/>
                <w:color w:val="000000"/>
                <w:spacing w:val="-1"/>
                <w:vertAlign w:val="subscript"/>
                <w:lang w:val="uk-UA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ind w:right="216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а</w:t>
            </w:r>
            <w:r>
              <w:rPr>
                <w:rFonts w:ascii="Times New Roman" w:hAnsi="Times New Roman"/>
                <w:color w:val="000000"/>
                <w:spacing w:val="-1"/>
                <w:vertAlign w:val="subscript"/>
                <w:lang w:val="uk-UA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а</w:t>
            </w:r>
            <w:r>
              <w:rPr>
                <w:rFonts w:ascii="Times New Roman" w:hAnsi="Times New Roman"/>
                <w:color w:val="000000"/>
                <w:spacing w:val="-1"/>
                <w:vertAlign w:val="subscript"/>
                <w:lang w:val="uk-UA"/>
              </w:rPr>
              <w:t>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а</w:t>
            </w:r>
            <w:r>
              <w:rPr>
                <w:rFonts w:ascii="Times New Roman" w:hAnsi="Times New Roman"/>
                <w:color w:val="000000"/>
                <w:spacing w:val="-1"/>
                <w:vertAlign w:val="subscript"/>
                <w:lang w:val="uk-UA"/>
              </w:rPr>
              <w:t>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а</w:t>
            </w:r>
            <w:r>
              <w:rPr>
                <w:rFonts w:ascii="Times New Roman" w:hAnsi="Times New Roman"/>
                <w:color w:val="000000"/>
                <w:spacing w:val="-1"/>
                <w:vertAlign w:val="subscript"/>
                <w:lang w:val="uk-UA"/>
              </w:rPr>
              <w:t>6</w:t>
            </w:r>
          </w:p>
        </w:tc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ind w:right="197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а</w:t>
            </w:r>
            <w:r>
              <w:rPr>
                <w:rFonts w:ascii="Times New Roman" w:hAnsi="Times New Roman"/>
                <w:color w:val="000000"/>
                <w:spacing w:val="-1"/>
                <w:vertAlign w:val="subscript"/>
                <w:lang w:val="uk-UA"/>
              </w:rPr>
              <w:t>7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а</w:t>
            </w:r>
            <w:r>
              <w:rPr>
                <w:rFonts w:ascii="Times New Roman" w:hAnsi="Times New Roman"/>
                <w:color w:val="000000"/>
                <w:spacing w:val="-1"/>
                <w:vertAlign w:val="subscript"/>
                <w:lang w:val="uk-UA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a</w:t>
            </w:r>
            <w:r>
              <w:rPr>
                <w:rFonts w:ascii="Times New Roman" w:hAnsi="Times New Roman"/>
                <w:color w:val="000000"/>
                <w:spacing w:val="-1"/>
                <w:vertAlign w:val="subscript"/>
                <w:lang w:val="uk-UA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a</w:t>
            </w:r>
            <w:r>
              <w:rPr>
                <w:rFonts w:ascii="Times New Roman" w:hAnsi="Times New Roman"/>
                <w:color w:val="000000"/>
                <w:spacing w:val="-1"/>
                <w:vertAlign w:val="subscript"/>
                <w:lang w:val="uk-UA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a</w:t>
            </w:r>
            <w:r>
              <w:rPr>
                <w:rFonts w:ascii="Times New Roman" w:hAnsi="Times New Roman"/>
                <w:color w:val="000000"/>
                <w:spacing w:val="-1"/>
                <w:vertAlign w:val="subscript"/>
                <w:lang w:val="uk-UA"/>
              </w:rPr>
              <w:t>11</w:t>
            </w:r>
          </w:p>
        </w:tc>
      </w:tr>
      <w:tr w:rsidR="00B23F06" w:rsidTr="009A5568">
        <w:trPr>
          <w:trHeight w:hRule="exact" w:val="68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 w:rsidRPr="00AE2E51">
              <w:rPr>
                <w:rFonts w:ascii="Times New Roman" w:hAnsi="Times New Roman"/>
                <w:color w:val="000000"/>
                <w:spacing w:val="-1"/>
                <w:position w:val="-8"/>
                <w:sz w:val="24"/>
                <w:szCs w:val="24"/>
                <w:lang w:val="uk-UA"/>
              </w:rPr>
              <w:object w:dxaOrig="500" w:dyaOrig="360">
                <v:shape id="_x0000_i1048" type="#_x0000_t75" style="width:24.75pt;height:18pt" o:ole="">
                  <v:imagedata r:id="rId50" o:title=""/>
                </v:shape>
                <o:OLEObject Type="Embed" ProgID="Equation.DSMT4" ShapeID="_x0000_i1048" DrawAspect="Content" ObjectID="_1522082783" r:id="rId51"/>
              </w:objec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  <w:t xml:space="preserve"> -1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ind w:right="134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 w:rsidRPr="00AE2E51">
              <w:rPr>
                <w:rFonts w:ascii="Times New Roman" w:hAnsi="Times New Roman"/>
                <w:color w:val="000000"/>
                <w:spacing w:val="-1"/>
                <w:position w:val="-28"/>
                <w:sz w:val="24"/>
                <w:szCs w:val="24"/>
                <w:lang w:val="uk-UA"/>
              </w:rPr>
              <w:object w:dxaOrig="580" w:dyaOrig="660">
                <v:shape id="_x0000_i1049" type="#_x0000_t75" style="width:29.25pt;height:33pt" o:ole="">
                  <v:imagedata r:id="rId52" o:title=""/>
                </v:shape>
                <o:OLEObject Type="Embed" ProgID="Equation.DSMT4" ShapeID="_x0000_i1049" DrawAspect="Content" ObjectID="_1522082784" r:id="rId53"/>
              </w:objec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 w:rsidRPr="00AE2E51">
              <w:rPr>
                <w:rFonts w:ascii="Times New Roman" w:hAnsi="Times New Roman"/>
                <w:color w:val="000000"/>
                <w:spacing w:val="-1"/>
                <w:position w:val="-24"/>
                <w:sz w:val="24"/>
                <w:szCs w:val="24"/>
                <w:lang w:val="uk-UA"/>
              </w:rPr>
              <w:object w:dxaOrig="240" w:dyaOrig="620">
                <v:shape id="_x0000_i1050" type="#_x0000_t75" style="width:12pt;height:30.75pt" o:ole="">
                  <v:imagedata r:id="rId54" o:title=""/>
                </v:shape>
                <o:OLEObject Type="Embed" ProgID="Equation.DSMT4" ShapeID="_x0000_i1050" DrawAspect="Content" ObjectID="_1522082785" r:id="rId55"/>
              </w:objec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 w:rsidRPr="00AE2E51">
              <w:rPr>
                <w:rFonts w:ascii="Times New Roman" w:hAnsi="Times New Roman"/>
                <w:color w:val="000000"/>
                <w:spacing w:val="-1"/>
                <w:position w:val="-24"/>
                <w:sz w:val="24"/>
                <w:szCs w:val="24"/>
                <w:lang w:val="uk-UA"/>
              </w:rPr>
              <w:object w:dxaOrig="400" w:dyaOrig="680">
                <v:shape id="_x0000_i1051" type="#_x0000_t75" style="width:20.25pt;height:33.75pt" o:ole="">
                  <v:imagedata r:id="rId56" o:title=""/>
                </v:shape>
                <o:OLEObject Type="Embed" ProgID="Equation.DSMT4" ShapeID="_x0000_i1051" DrawAspect="Content" ObjectID="_1522082786" r:id="rId57"/>
              </w:objec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 xml:space="preserve"> 0</w:t>
            </w:r>
          </w:p>
        </w:tc>
        <w:tc>
          <w:tcPr>
            <w:tcW w:w="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tabs>
                <w:tab w:val="center" w:pos="390"/>
                <w:tab w:val="right" w:pos="780"/>
              </w:tabs>
              <w:ind w:right="206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 w:rsidRPr="00AE2E51">
              <w:rPr>
                <w:rFonts w:ascii="Times New Roman" w:hAnsi="Times New Roman"/>
                <w:color w:val="000000"/>
                <w:spacing w:val="-1"/>
                <w:position w:val="-28"/>
                <w:sz w:val="24"/>
                <w:szCs w:val="24"/>
                <w:lang w:val="uk-UA"/>
              </w:rPr>
              <w:object w:dxaOrig="400" w:dyaOrig="660">
                <v:shape id="_x0000_i1052" type="#_x0000_t75" style="width:20.25pt;height:33pt" o:ole="">
                  <v:imagedata r:id="rId58" o:title=""/>
                </v:shape>
                <o:OLEObject Type="Embed" ProgID="Equation.DSMT4" ShapeID="_x0000_i1052" DrawAspect="Content" ObjectID="_1522082787" r:id="rId59"/>
              </w:objec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 w:rsidRPr="00AE2E51">
              <w:rPr>
                <w:rFonts w:ascii="Times New Roman" w:hAnsi="Times New Roman"/>
                <w:color w:val="000000"/>
                <w:spacing w:val="-1"/>
                <w:position w:val="-24"/>
                <w:sz w:val="24"/>
                <w:szCs w:val="24"/>
                <w:lang w:val="uk-UA"/>
              </w:rPr>
              <w:object w:dxaOrig="560" w:dyaOrig="680">
                <v:shape id="_x0000_i1053" type="#_x0000_t75" style="width:27.75pt;height:33.75pt" o:ole="">
                  <v:imagedata r:id="rId60" o:title=""/>
                </v:shape>
                <o:OLEObject Type="Embed" ProgID="Equation.DSMT4" ShapeID="_x0000_i1053" DrawAspect="Content" ObjectID="_1522082788" r:id="rId61"/>
              </w:objec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 w:rsidRPr="00AE2E51">
              <w:rPr>
                <w:rFonts w:ascii="Times New Roman" w:hAnsi="Times New Roman"/>
                <w:color w:val="000000"/>
                <w:spacing w:val="-1"/>
                <w:position w:val="-28"/>
                <w:sz w:val="24"/>
                <w:szCs w:val="24"/>
                <w:lang w:val="uk-UA"/>
              </w:rPr>
              <w:object w:dxaOrig="420" w:dyaOrig="660">
                <v:shape id="_x0000_i1054" type="#_x0000_t75" style="width:21pt;height:33pt" o:ole="">
                  <v:imagedata r:id="rId62" o:title=""/>
                </v:shape>
                <o:OLEObject Type="Embed" ProgID="Equation.DSMT4" ShapeID="_x0000_i1054" DrawAspect="Content" ObjectID="_1522082789" r:id="rId63"/>
              </w:objec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 xml:space="preserve">  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 w:rsidRPr="00AE2E51">
              <w:rPr>
                <w:rFonts w:ascii="Times New Roman" w:hAnsi="Times New Roman"/>
                <w:color w:val="000000"/>
                <w:spacing w:val="-1"/>
                <w:position w:val="-8"/>
                <w:sz w:val="24"/>
                <w:szCs w:val="24"/>
                <w:lang w:val="uk-UA"/>
              </w:rPr>
              <w:object w:dxaOrig="360" w:dyaOrig="360">
                <v:shape id="_x0000_i1055" type="#_x0000_t75" style="width:18pt;height:18pt" o:ole="">
                  <v:imagedata r:id="rId64" o:title=""/>
                </v:shape>
                <o:OLEObject Type="Embed" ProgID="Equation.DSMT4" ShapeID="_x0000_i1055" DrawAspect="Content" ObjectID="_1522082790" r:id="rId65"/>
              </w:object>
            </w:r>
          </w:p>
        </w:tc>
      </w:tr>
    </w:tbl>
    <w:p w:rsidR="00B23F06" w:rsidRDefault="00B23F06" w:rsidP="00B23F06">
      <w:pPr>
        <w:shd w:val="clear" w:color="auto" w:fill="FFFFFF"/>
        <w:ind w:firstLine="539"/>
        <w:jc w:val="both"/>
        <w:rPr>
          <w:rFonts w:ascii="Times New Roman" w:hAnsi="Times New Roman"/>
          <w:color w:val="000000"/>
          <w:spacing w:val="-1"/>
          <w:sz w:val="28"/>
          <w:szCs w:val="28"/>
          <w:lang w:val="en-US"/>
        </w:rPr>
      </w:pPr>
    </w:p>
    <w:p w:rsidR="00B23F06" w:rsidRDefault="00B23F06" w:rsidP="00B23F06">
      <w:pPr>
        <w:shd w:val="clear" w:color="auto" w:fill="FFFFFF"/>
        <w:ind w:firstLine="539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Таблиця 2</w:t>
      </w:r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1134"/>
        <w:gridCol w:w="1276"/>
        <w:gridCol w:w="992"/>
        <w:gridCol w:w="1418"/>
      </w:tblGrid>
      <w:tr w:rsidR="00B23F06" w:rsidTr="009A5568">
        <w:trPr>
          <w:trHeight w:hRule="exact" w:val="48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 w:rsidRPr="00AE2E51">
              <w:rPr>
                <w:rFonts w:ascii="Times New Roman" w:hAnsi="Times New Roman"/>
                <w:color w:val="000000"/>
                <w:spacing w:val="-1"/>
                <w:position w:val="-12"/>
                <w:sz w:val="24"/>
                <w:szCs w:val="24"/>
                <w:lang w:val="uk-UA"/>
              </w:rPr>
              <w:object w:dxaOrig="320" w:dyaOrig="360">
                <v:shape id="_x0000_i1056" type="#_x0000_t75" style="width:15.75pt;height:18pt" o:ole="">
                  <v:imagedata r:id="rId66" o:title=""/>
                </v:shape>
                <o:OLEObject Type="Embed" ProgID="Equation.DSMT4" ShapeID="_x0000_i1056" DrawAspect="Content" ObjectID="_1522082791" r:id="rId67"/>
              </w:object>
            </w: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(x)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 w:rsidRPr="00AE2E51">
              <w:rPr>
                <w:rFonts w:ascii="Times New Roman" w:hAnsi="Times New Roman"/>
                <w:color w:val="000000"/>
                <w:spacing w:val="-1"/>
                <w:position w:val="-12"/>
                <w:sz w:val="24"/>
                <w:szCs w:val="24"/>
                <w:lang w:val="uk-UA"/>
              </w:rPr>
              <w:object w:dxaOrig="280" w:dyaOrig="360">
                <v:shape id="_x0000_i1057" type="#_x0000_t75" style="width:14.25pt;height:18pt" o:ole="">
                  <v:imagedata r:id="rId68" o:title=""/>
                </v:shape>
                <o:OLEObject Type="Embed" ProgID="Equation.DSMT4" ShapeID="_x0000_i1057" DrawAspect="Content" ObjectID="_1522082792" r:id="rId69"/>
              </w:object>
            </w: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(x)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ind w:firstLine="13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 w:rsidRPr="00AE2E51">
              <w:rPr>
                <w:rFonts w:ascii="Times New Roman" w:hAnsi="Times New Roman"/>
                <w:color w:val="000000"/>
                <w:spacing w:val="-1"/>
                <w:position w:val="-12"/>
                <w:sz w:val="24"/>
                <w:szCs w:val="24"/>
                <w:lang w:val="uk-UA"/>
              </w:rPr>
              <w:object w:dxaOrig="260" w:dyaOrig="360">
                <v:shape id="_x0000_i1058" type="#_x0000_t75" style="width:12.75pt;height:18pt" o:ole="">
                  <v:imagedata r:id="rId70" o:title=""/>
                </v:shape>
                <o:OLEObject Type="Embed" ProgID="Equation.DSMT4" ShapeID="_x0000_i1058" DrawAspect="Content" ObjectID="_1522082793" r:id="rId71"/>
              </w:object>
            </w: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(x)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 w:rsidRPr="00AE2E51">
              <w:rPr>
                <w:rFonts w:ascii="Times New Roman" w:hAnsi="Times New Roman"/>
                <w:color w:val="000000"/>
                <w:spacing w:val="-1"/>
                <w:position w:val="-12"/>
                <w:sz w:val="24"/>
                <w:szCs w:val="24"/>
                <w:lang w:val="uk-UA"/>
              </w:rPr>
              <w:object w:dxaOrig="280" w:dyaOrig="360">
                <v:shape id="_x0000_i1059" type="#_x0000_t75" style="width:14.25pt;height:18pt" o:ole="">
                  <v:imagedata r:id="rId72" o:title=""/>
                </v:shape>
                <o:OLEObject Type="Embed" ProgID="Equation.DSMT4" ShapeID="_x0000_i1059" DrawAspect="Content" ObjectID="_1522082794" r:id="rId73"/>
              </w:object>
            </w: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(x)</w:t>
            </w:r>
          </w:p>
        </w:tc>
      </w:tr>
      <w:tr w:rsidR="00B23F06" w:rsidTr="009A5568">
        <w:trPr>
          <w:trHeight w:hRule="exact" w:val="49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en-US"/>
              </w:rPr>
              <w:t>s</w:t>
            </w:r>
            <w:proofErr w:type="spellStart"/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in</w:t>
            </w:r>
            <w:proofErr w:type="spellEnd"/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 xml:space="preserve"> 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en-US"/>
              </w:rPr>
              <w:t>c</w:t>
            </w:r>
            <w:proofErr w:type="spellStart"/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os</w:t>
            </w:r>
            <w:proofErr w:type="spellEnd"/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 xml:space="preserve"> 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ind w:firstLine="13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-1"/>
                <w:lang w:val="en-US"/>
              </w:rPr>
              <w:t>t</w:t>
            </w:r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g 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23F06" w:rsidRDefault="00B23F06" w:rsidP="009A5568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>сtg</w:t>
            </w:r>
            <w:proofErr w:type="spellEnd"/>
            <w:r>
              <w:rPr>
                <w:rFonts w:ascii="Times New Roman" w:hAnsi="Times New Roman"/>
                <w:color w:val="000000"/>
                <w:spacing w:val="-1"/>
                <w:lang w:val="uk-UA"/>
              </w:rPr>
              <w:t xml:space="preserve"> x</w:t>
            </w:r>
          </w:p>
        </w:tc>
      </w:tr>
    </w:tbl>
    <w:p w:rsidR="00B23F06" w:rsidRDefault="00B23F06" w:rsidP="00B23F06">
      <w:pPr>
        <w:shd w:val="clear" w:color="auto" w:fill="FFFFFF"/>
        <w:ind w:firstLine="54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B23F06" w:rsidRDefault="00B23F06" w:rsidP="00B23F06">
      <w:pPr>
        <w:shd w:val="clear" w:color="auto" w:fill="FFFFFF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Якщо учень отримав на самостійній роботі  варіант 2 з індексами і=2,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j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=3, к=4,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l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=5, то він повинен розв'язати </w:t>
      </w:r>
      <w:r>
        <w:rPr>
          <w:rFonts w:ascii="Times New Roman" w:hAnsi="Times New Roman"/>
          <w:color w:val="000000"/>
          <w:spacing w:val="-6"/>
          <w:sz w:val="28"/>
          <w:szCs w:val="28"/>
          <w:lang w:val="uk-UA"/>
        </w:rPr>
        <w:t>наступні рівняння:</w:t>
      </w:r>
    </w:p>
    <w:p w:rsidR="00B23F06" w:rsidRDefault="00B23F06" w:rsidP="00B23F06">
      <w:pPr>
        <w:spacing w:before="317"/>
        <w:ind w:right="29"/>
        <w:jc w:val="both"/>
        <w:rPr>
          <w:rFonts w:ascii="Times New Roman" w:hAnsi="Times New Roman"/>
          <w:position w:val="-32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1)  </w:t>
      </w:r>
      <w:r w:rsidRPr="00AE2E51">
        <w:rPr>
          <w:rFonts w:ascii="Times New Roman" w:hAnsi="Times New Roman"/>
          <w:position w:val="-24"/>
          <w:sz w:val="28"/>
          <w:szCs w:val="28"/>
          <w:lang w:val="en-US"/>
        </w:rPr>
        <w:object w:dxaOrig="1020" w:dyaOrig="620">
          <v:shape id="_x0000_i1060" type="#_x0000_t75" style="width:61.5pt;height:37.5pt" o:ole="">
            <v:imagedata r:id="rId74" o:title=""/>
          </v:shape>
          <o:OLEObject Type="Embed" ProgID="Equation.DSMT4" ShapeID="_x0000_i1060" DrawAspect="Content" ObjectID="_1522082795" r:id="rId75"/>
        </w:object>
      </w:r>
      <w:r w:rsidRPr="00AE2E51">
        <w:rPr>
          <w:rFonts w:ascii="Times New Roman" w:hAnsi="Times New Roman"/>
          <w:position w:val="-4"/>
          <w:sz w:val="28"/>
          <w:szCs w:val="28"/>
          <w:lang w:val="en-US"/>
        </w:rPr>
        <w:object w:dxaOrig="180" w:dyaOrig="280">
          <v:shape id="_x0000_i1061" type="#_x0000_t75" style="width:9pt;height:14.25pt" o:ole="">
            <v:imagedata r:id="rId46" o:title=""/>
          </v:shape>
          <o:OLEObject Type="Embed" ProgID="Equation.DSMT4" ShapeID="_x0000_i1061" DrawAspect="Content" ObjectID="_1522082796" r:id="rId76"/>
        </w:object>
      </w:r>
      <w:r>
        <w:rPr>
          <w:rFonts w:ascii="Times New Roman" w:hAnsi="Times New Roman"/>
          <w:sz w:val="28"/>
          <w:szCs w:val="28"/>
          <w:lang w:val="uk-UA"/>
        </w:rPr>
        <w:t xml:space="preserve">                2) </w:t>
      </w:r>
      <w:r w:rsidRPr="00AE2E51">
        <w:rPr>
          <w:rFonts w:ascii="Times New Roman" w:hAnsi="Times New Roman"/>
          <w:position w:val="-32"/>
          <w:sz w:val="28"/>
          <w:szCs w:val="28"/>
          <w:lang w:val="en-US"/>
        </w:rPr>
        <w:object w:dxaOrig="1919" w:dyaOrig="840">
          <v:shape id="_x0000_i1062" type="#_x0000_t75" style="width:114pt;height:50.25pt" o:ole="">
            <v:imagedata r:id="rId77" o:title=""/>
          </v:shape>
          <o:OLEObject Type="Embed" ProgID="Equation.DSMT4" ShapeID="_x0000_i1062" DrawAspect="Content" ObjectID="_1522082797" r:id="rId78"/>
        </w:object>
      </w:r>
    </w:p>
    <w:p w:rsidR="00B23F06" w:rsidRDefault="00B23F06" w:rsidP="00B23F06">
      <w:pPr>
        <w:spacing w:before="317"/>
        <w:ind w:right="2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13"/>
          <w:sz w:val="28"/>
          <w:szCs w:val="28"/>
          <w:lang w:val="uk-UA"/>
        </w:rPr>
        <w:t xml:space="preserve">Застосування таких прийомів організації самостійних, </w:t>
      </w:r>
      <w:r>
        <w:rPr>
          <w:rFonts w:ascii="Times New Roman" w:hAnsi="Times New Roman"/>
          <w:color w:val="000000"/>
          <w:spacing w:val="-10"/>
          <w:sz w:val="28"/>
          <w:szCs w:val="28"/>
          <w:lang w:val="uk-UA"/>
        </w:rPr>
        <w:t xml:space="preserve">робіт особливо ефективне на початковому етапі вивчення </w:t>
      </w:r>
      <w:r>
        <w:rPr>
          <w:rFonts w:ascii="Times New Roman" w:hAnsi="Times New Roman"/>
          <w:color w:val="000000"/>
          <w:spacing w:val="-11"/>
          <w:sz w:val="28"/>
          <w:szCs w:val="28"/>
          <w:lang w:val="uk-UA"/>
        </w:rPr>
        <w:t xml:space="preserve">будь-якої теми, коли для подальшого більш глибокого опрацювання матеріалу треба бути впевненим в тому, що кожен учень оволодів необхідними для цього знаннями і </w:t>
      </w:r>
      <w:r>
        <w:rPr>
          <w:rFonts w:ascii="Times New Roman" w:hAnsi="Times New Roman"/>
          <w:color w:val="000000"/>
          <w:spacing w:val="-13"/>
          <w:sz w:val="28"/>
          <w:szCs w:val="28"/>
          <w:lang w:val="uk-UA"/>
        </w:rPr>
        <w:t xml:space="preserve">успішно засвоїв алгоритми виконання найпростіших вправ. </w:t>
      </w:r>
    </w:p>
    <w:p w:rsidR="00B23F06" w:rsidRDefault="00B23F06" w:rsidP="00B23F06">
      <w:pPr>
        <w:shd w:val="clear" w:color="auto" w:fill="FFFFFF"/>
        <w:spacing w:before="5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1"/>
          <w:sz w:val="28"/>
          <w:szCs w:val="28"/>
          <w:lang w:val="uk-UA"/>
        </w:rPr>
        <w:t xml:space="preserve">Підготовка таких самостійних робіт не потребує </w:t>
      </w:r>
      <w:r>
        <w:rPr>
          <w:rFonts w:ascii="Times New Roman" w:hAnsi="Times New Roman"/>
          <w:color w:val="000000"/>
          <w:spacing w:val="-12"/>
          <w:sz w:val="28"/>
          <w:szCs w:val="28"/>
          <w:lang w:val="uk-UA"/>
        </w:rPr>
        <w:t xml:space="preserve">великих затрат часу, дозволяє зосередити основну увагу на </w:t>
      </w:r>
      <w:r>
        <w:rPr>
          <w:rFonts w:ascii="Times New Roman" w:hAnsi="Times New Roman"/>
          <w:color w:val="000000"/>
          <w:spacing w:val="-11"/>
          <w:sz w:val="28"/>
          <w:szCs w:val="28"/>
          <w:lang w:val="uk-UA"/>
        </w:rPr>
        <w:t xml:space="preserve">допомозі в подоланні певних труднощів кожною групою учнів, швидко проводити корекцію індивідуальних </w:t>
      </w:r>
      <w:r>
        <w:rPr>
          <w:rFonts w:ascii="Times New Roman" w:hAnsi="Times New Roman"/>
          <w:color w:val="000000"/>
          <w:spacing w:val="-12"/>
          <w:sz w:val="28"/>
          <w:szCs w:val="28"/>
          <w:lang w:val="uk-UA"/>
        </w:rPr>
        <w:t>завдань.</w:t>
      </w:r>
    </w:p>
    <w:p w:rsidR="00B23F06" w:rsidRDefault="00B23F06" w:rsidP="00B23F06">
      <w:pPr>
        <w:shd w:val="clear" w:color="auto" w:fill="FFFFFF"/>
        <w:spacing w:before="14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0"/>
          <w:sz w:val="28"/>
          <w:szCs w:val="28"/>
          <w:lang w:val="uk-UA"/>
        </w:rPr>
        <w:t xml:space="preserve">Малі затрати часу при організації роботи та </w:t>
      </w:r>
      <w:r>
        <w:rPr>
          <w:rFonts w:ascii="Times New Roman" w:hAnsi="Times New Roman"/>
          <w:color w:val="000000"/>
          <w:spacing w:val="-13"/>
          <w:sz w:val="28"/>
          <w:szCs w:val="28"/>
          <w:lang w:val="uk-UA"/>
        </w:rPr>
        <w:t xml:space="preserve">індивідуальність отриманих завдань дозволяють частіше </w:t>
      </w:r>
      <w:r>
        <w:rPr>
          <w:rFonts w:ascii="Times New Roman" w:hAnsi="Times New Roman"/>
          <w:color w:val="000000"/>
          <w:spacing w:val="-10"/>
          <w:sz w:val="28"/>
          <w:szCs w:val="28"/>
          <w:lang w:val="uk-UA"/>
        </w:rPr>
        <w:t xml:space="preserve">проводити письмові індивідуальні опитування, роблять </w:t>
      </w:r>
      <w:r>
        <w:rPr>
          <w:rFonts w:ascii="Times New Roman" w:hAnsi="Times New Roman"/>
          <w:color w:val="000000"/>
          <w:spacing w:val="-11"/>
          <w:sz w:val="28"/>
          <w:szCs w:val="28"/>
          <w:lang w:val="uk-UA"/>
        </w:rPr>
        <w:t xml:space="preserve">обернений зв'язок учнів з учителем більш стійким та </w:t>
      </w:r>
      <w:r>
        <w:rPr>
          <w:rFonts w:ascii="Times New Roman" w:hAnsi="Times New Roman"/>
          <w:color w:val="000000"/>
          <w:spacing w:val="-13"/>
          <w:sz w:val="28"/>
          <w:szCs w:val="28"/>
          <w:lang w:val="uk-UA"/>
        </w:rPr>
        <w:t xml:space="preserve">інформативним, що допомагає знаходити і виправляти </w:t>
      </w:r>
      <w:r>
        <w:rPr>
          <w:rFonts w:ascii="Times New Roman" w:hAnsi="Times New Roman"/>
          <w:color w:val="000000"/>
          <w:spacing w:val="-10"/>
          <w:sz w:val="28"/>
          <w:szCs w:val="28"/>
          <w:lang w:val="uk-UA"/>
        </w:rPr>
        <w:t>відхилення від бажаних результатів навчання.</w:t>
      </w:r>
    </w:p>
    <w:p w:rsidR="00B27EFB" w:rsidRDefault="00B23F06" w:rsidP="00B23F06">
      <w:pPr>
        <w:shd w:val="clear" w:color="auto" w:fill="FFFFFF"/>
        <w:ind w:firstLine="540"/>
        <w:jc w:val="both"/>
      </w:pPr>
      <w:r>
        <w:rPr>
          <w:rFonts w:ascii="Times New Roman" w:hAnsi="Times New Roman"/>
          <w:color w:val="000000"/>
          <w:spacing w:val="-11"/>
          <w:sz w:val="28"/>
          <w:szCs w:val="28"/>
          <w:lang w:val="uk-UA"/>
        </w:rPr>
        <w:t xml:space="preserve">Такі прийоми застосовуються при складанні навчальних і контролюючих програм для комп'ютерних </w:t>
      </w:r>
      <w:r>
        <w:rPr>
          <w:rFonts w:ascii="Times New Roman" w:hAnsi="Times New Roman"/>
          <w:color w:val="000000"/>
          <w:spacing w:val="-12"/>
          <w:sz w:val="28"/>
          <w:szCs w:val="28"/>
          <w:lang w:val="uk-UA"/>
        </w:rPr>
        <w:t>класів.</w:t>
      </w:r>
      <w:r w:rsidRPr="00511268">
        <w:rPr>
          <w:rFonts w:ascii="Times New Roman" w:hAnsi="Times New Roman"/>
          <w:color w:val="000000"/>
          <w:spacing w:val="-12"/>
          <w:sz w:val="28"/>
          <w:szCs w:val="28"/>
        </w:rPr>
        <w:t xml:space="preserve"> </w:t>
      </w:r>
    </w:p>
    <w:sectPr w:rsidR="00B27EFB" w:rsidSect="00B27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3F06"/>
    <w:rsid w:val="00112EC9"/>
    <w:rsid w:val="001475E0"/>
    <w:rsid w:val="008F611B"/>
    <w:rsid w:val="00993609"/>
    <w:rsid w:val="00B23F06"/>
    <w:rsid w:val="00B27EFB"/>
    <w:rsid w:val="00BA289C"/>
    <w:rsid w:val="00F4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F06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12EC9"/>
    <w:pPr>
      <w:keepNext/>
      <w:spacing w:after="0" w:line="240" w:lineRule="auto"/>
      <w:ind w:left="75" w:firstLine="360"/>
      <w:outlineLvl w:val="0"/>
    </w:pPr>
    <w:rPr>
      <w:rFonts w:ascii="Times New Roman" w:hAnsi="Times New Roman"/>
      <w:i/>
      <w:sz w:val="28"/>
      <w:szCs w:val="24"/>
      <w:lang w:val="uk-UA" w:eastAsia="ru-RU"/>
    </w:rPr>
  </w:style>
  <w:style w:type="paragraph" w:styleId="2">
    <w:name w:val="heading 2"/>
    <w:basedOn w:val="a"/>
    <w:next w:val="a"/>
    <w:link w:val="20"/>
    <w:qFormat/>
    <w:rsid w:val="00112EC9"/>
    <w:pPr>
      <w:keepNext/>
      <w:spacing w:after="0" w:line="312" w:lineRule="auto"/>
      <w:jc w:val="right"/>
      <w:outlineLvl w:val="1"/>
    </w:pPr>
    <w:rPr>
      <w:rFonts w:ascii="Times New Roman" w:hAnsi="Times New Roman"/>
      <w:b/>
      <w:sz w:val="28"/>
      <w:szCs w:val="24"/>
      <w:lang w:val="uk-UA" w:eastAsia="ru-RU"/>
    </w:rPr>
  </w:style>
  <w:style w:type="paragraph" w:styleId="3">
    <w:name w:val="heading 3"/>
    <w:basedOn w:val="a"/>
    <w:next w:val="a"/>
    <w:link w:val="30"/>
    <w:qFormat/>
    <w:rsid w:val="00112EC9"/>
    <w:pPr>
      <w:keepNext/>
      <w:spacing w:after="0" w:line="312" w:lineRule="auto"/>
      <w:outlineLvl w:val="2"/>
    </w:pPr>
    <w:rPr>
      <w:rFonts w:ascii="Times New Roman" w:hAnsi="Times New Roman"/>
      <w:sz w:val="28"/>
      <w:szCs w:val="24"/>
      <w:lang w:val="uk-UA" w:eastAsia="ru-RU"/>
    </w:rPr>
  </w:style>
  <w:style w:type="paragraph" w:styleId="6">
    <w:name w:val="heading 6"/>
    <w:basedOn w:val="a"/>
    <w:next w:val="a"/>
    <w:link w:val="60"/>
    <w:uiPriority w:val="9"/>
    <w:qFormat/>
    <w:rsid w:val="00112EC9"/>
    <w:pPr>
      <w:spacing w:before="240" w:after="60" w:line="240" w:lineRule="auto"/>
      <w:outlineLvl w:val="5"/>
    </w:pPr>
    <w:rPr>
      <w:b/>
      <w:bCs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12EC9"/>
    <w:rPr>
      <w:i/>
      <w:sz w:val="28"/>
      <w:szCs w:val="24"/>
      <w:lang w:val="uk-UA"/>
    </w:rPr>
  </w:style>
  <w:style w:type="character" w:customStyle="1" w:styleId="20">
    <w:name w:val="Заголовок 2 Знак"/>
    <w:link w:val="2"/>
    <w:rsid w:val="00112EC9"/>
    <w:rPr>
      <w:b/>
      <w:sz w:val="28"/>
      <w:szCs w:val="24"/>
      <w:lang w:val="uk-UA"/>
    </w:rPr>
  </w:style>
  <w:style w:type="character" w:customStyle="1" w:styleId="30">
    <w:name w:val="Заголовок 3 Знак"/>
    <w:link w:val="3"/>
    <w:rsid w:val="00112EC9"/>
    <w:rPr>
      <w:sz w:val="28"/>
      <w:szCs w:val="24"/>
      <w:lang w:val="uk-UA"/>
    </w:rPr>
  </w:style>
  <w:style w:type="character" w:customStyle="1" w:styleId="60">
    <w:name w:val="Заголовок 6 Знак"/>
    <w:link w:val="6"/>
    <w:uiPriority w:val="9"/>
    <w:rsid w:val="00112EC9"/>
    <w:rPr>
      <w:rFonts w:ascii="Calibri" w:eastAsia="Times New Roman" w:hAnsi="Calibri" w:cs="Times New Roman"/>
      <w:b/>
      <w:bCs/>
      <w:sz w:val="22"/>
      <w:szCs w:val="22"/>
      <w:lang w:val="uk-UA" w:eastAsia="uk-UA"/>
    </w:rPr>
  </w:style>
  <w:style w:type="paragraph" w:styleId="a3">
    <w:name w:val="Title"/>
    <w:basedOn w:val="a"/>
    <w:link w:val="a4"/>
    <w:qFormat/>
    <w:rsid w:val="00112EC9"/>
    <w:pPr>
      <w:spacing w:after="0" w:line="240" w:lineRule="auto"/>
      <w:jc w:val="center"/>
    </w:pPr>
    <w:rPr>
      <w:rFonts w:ascii="Times New Roman" w:hAnsi="Times New Roman"/>
      <w:b/>
      <w:sz w:val="32"/>
      <w:szCs w:val="20"/>
      <w:lang w:val="uk-UA" w:eastAsia="uk-UA"/>
    </w:rPr>
  </w:style>
  <w:style w:type="character" w:customStyle="1" w:styleId="a4">
    <w:name w:val="Название Знак"/>
    <w:link w:val="a3"/>
    <w:rsid w:val="00112EC9"/>
    <w:rPr>
      <w:b/>
      <w:sz w:val="32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3.wmf"/><Relationship Id="rId76" Type="http://schemas.openxmlformats.org/officeDocument/2006/relationships/oleObject" Target="embeddings/oleObject37.bin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4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66" Type="http://schemas.openxmlformats.org/officeDocument/2006/relationships/image" Target="media/image32.wmf"/><Relationship Id="rId74" Type="http://schemas.openxmlformats.org/officeDocument/2006/relationships/image" Target="media/image36.wmf"/><Relationship Id="rId79" Type="http://schemas.openxmlformats.org/officeDocument/2006/relationships/fontTable" Target="fontTable.xml"/><Relationship Id="rId5" Type="http://schemas.openxmlformats.org/officeDocument/2006/relationships/oleObject" Target="embeddings/oleObject1.bin"/><Relationship Id="rId61" Type="http://schemas.openxmlformats.org/officeDocument/2006/relationships/oleObject" Target="embeddings/oleObject29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oleObject" Target="embeddings/oleObject3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3.bin"/><Relationship Id="rId77" Type="http://schemas.openxmlformats.org/officeDocument/2006/relationships/image" Target="media/image37.wmf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5.wmf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6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734</Words>
  <Characters>4185</Characters>
  <Application>Microsoft Office Word</Application>
  <DocSecurity>0</DocSecurity>
  <Lines>34</Lines>
  <Paragraphs>9</Paragraphs>
  <ScaleCrop>false</ScaleCrop>
  <Company>Krokoz™</Company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2016-04-13T16:56:00Z</dcterms:created>
  <dcterms:modified xsi:type="dcterms:W3CDTF">2016-04-13T16:57:00Z</dcterms:modified>
</cp:coreProperties>
</file>