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1C" w:rsidRPr="00FF581C" w:rsidRDefault="00FF581C" w:rsidP="00FF58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Впровадженння</w:t>
      </w:r>
      <w:proofErr w:type="spellEnd"/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елементів критичного мислення </w:t>
      </w:r>
    </w:p>
    <w:p w:rsidR="00FF581C" w:rsidRPr="00FF581C" w:rsidRDefault="00FF581C" w:rsidP="00FF58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на уроках зарубіжної літератури</w:t>
      </w:r>
    </w:p>
    <w:p w:rsidR="00FF581C" w:rsidRPr="00FF581C" w:rsidRDefault="00FF581C" w:rsidP="00FF58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Сучасне життя висуває нові вимоги до випускників школи. Суспільству потрібні інтелектуально компетентні, здатні критично мислити, творчо діяти особистості. Необхідність досягнення цієї мети спонукає вчителів до пошуку ефективних педагогічних технологій:    технологія розвивального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 технологія проблемного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технологія критичного 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 інформаційно-комунікативні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інтерактивні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проектні технології та інші</w:t>
      </w:r>
    </w:p>
    <w:p w:rsidR="00FF581C" w:rsidRPr="00FF581C" w:rsidRDefault="00FF581C" w:rsidP="00FF58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Мені більш близька технологія критичного мислення, елементи якої намагаюсь  вводити в свою практичну діяльність. Критичне мислення означає, що дитина використовує дослідницькі методи в навчанні, ставить перед собою питання й планомірно шукає на них відповіді. Сприймаючи нову інформацію, учні повинні її критично дослідити, породжувати власні судження стосовно її достовірності, оцінити і визначити вагомість ідей.</w:t>
      </w:r>
    </w:p>
    <w:p w:rsidR="00FF581C" w:rsidRPr="00FF581C" w:rsidRDefault="00FF581C" w:rsidP="00FF58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Основна мета технології розвитку критичного мислення – навчити учнів мислити самостійно, аргументовано відстоювати свою точку зору.</w:t>
      </w:r>
    </w:p>
    <w:p w:rsidR="00FF581C" w:rsidRPr="00FF581C" w:rsidRDefault="00FF581C" w:rsidP="00FF58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Особливості навчання із використанням елементів критичного мислення такі:</w:t>
      </w:r>
    </w:p>
    <w:p w:rsidR="00FF581C" w:rsidRPr="00FF581C" w:rsidRDefault="00FF581C" w:rsidP="00FF58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ставити завдання, розв’язання яких потребує мислення;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навчання організовувати як дослідження;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результат навчання – вироблення власних суджень.</w:t>
      </w:r>
    </w:p>
    <w:p w:rsidR="00FF581C" w:rsidRPr="00FF581C" w:rsidRDefault="00FF581C" w:rsidP="00FF58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У своїй роботі прагну сприяти активному навчанню учнів, створюю умови для того, щоб учні не просто запам’ятовували навчальний матеріал, а запитували, досліджували, дебатували, творили.</w:t>
      </w:r>
    </w:p>
    <w:p w:rsidR="00FF581C" w:rsidRPr="00FF581C" w:rsidRDefault="00FF581C" w:rsidP="00FF58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В першу чергу знайомлю дітей з вимогами: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думай і виконуй самостійно;</w:t>
      </w:r>
    </w:p>
    <w:p w:rsidR="00FF581C" w:rsidRPr="00FF581C" w:rsidRDefault="00FF581C" w:rsidP="00FF58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іди на урок літератури, прочитавши твір;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не бійся висловлювати свою думку, головне – аргументуй її.</w:t>
      </w:r>
    </w:p>
    <w:p w:rsidR="00FF581C" w:rsidRPr="00FF581C" w:rsidRDefault="00FF581C" w:rsidP="00FF58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Впроваджуючи в навчання елементи технології критичного мислення, використовую такі форми роботи: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Проблемні запитання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- Як ви гадаєте, чи правильно зробила Попелюшка, що вибачила своїх сестер? («Попелюшка» Ш.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Перро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- Чи справедливо вчинив король-батько, заточивши до в’язниці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Сехісмундо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>? («Життя-це сон» П. Кальдерон)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- Чи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засуджувати пана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Журдена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за прагнення піднятися по суспільній драбині? («Міщанин-шляхтич» Мольєр)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-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Жюльєн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Сорель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– переможець чи переможений? («Червоне і чорне» Стендаль)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- Як би ви вчинили на місці Нори? («Ляльковий дім» Ібсен)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Ці запитання допомагають дітям проявити творчу активність, виховують здатність відстоювати власну точку зору.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Активність учнів на уроках літератури підвищується коли вони самостійно спостерігають, досліджують, зіставляють. Тому в практичній діяльності використовую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самостійне спостереження над текстом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з наступними висновками: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Дослідіть, чи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сказати, що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Седрик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Сакс такий люб’язний господар, що задля гостей ладен поступитися своїми принципами? («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Айвенго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>» В.Скотт)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Дослідіть, які питання порушують у своїй розмові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Воланд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з Берліозом? («Майстер і Маргарита» М. Булгаков)</w:t>
      </w:r>
    </w:p>
    <w:p w:rsidR="00FF581C" w:rsidRPr="00FF581C" w:rsidRDefault="00FF581C" w:rsidP="00FF581C">
      <w:pPr>
        <w:spacing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Застосовую на уроках і такі форми роботи як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«запитання-відповідь», обмін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думками, «займи позицію», міні-дискусія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. Ефективними є такі методи як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«асоціативний кущ», </w:t>
      </w:r>
      <w:proofErr w:type="spellStart"/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сенкан</w:t>
      </w:r>
      <w:proofErr w:type="spellEnd"/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, твори-мініатюри, «вільне письмо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F581C" w:rsidRPr="00FF581C" w:rsidRDefault="00FF581C" w:rsidP="00FF581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Сенкан</w:t>
      </w:r>
      <w:proofErr w:type="spellEnd"/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Байка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Влучна, дотепна,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Висміює, розважає, повчає,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Коштовна перлина художньої літератури.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Казка         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ля Т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Чума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Страшна, жорстока,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Калічить, знищує, розлучає.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Жах, який важко уявити.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Війна</w:t>
      </w:r>
    </w:p>
    <w:p w:rsid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юда П.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F4E64" w:rsidRDefault="008F4E64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E64" w:rsidRDefault="008F4E64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E64" w:rsidRPr="00FF581C" w:rsidRDefault="008F4E64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             Вільне письмо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«Сміх»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Радість, щастя, мелодія сотні дзвіночків, сяйво веселки. Сміх буває добрий, а буває злий.</w:t>
      </w:r>
      <w:r w:rsidR="008F4E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(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вген К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«Природна людина»</w:t>
      </w:r>
    </w:p>
    <w:p w:rsid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Щира, наївна, чесна і добра. Народилась і виросла далеко від міста. Частинка природи.</w:t>
      </w:r>
      <w:r w:rsidR="008F4E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таніслав Р.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F4E64" w:rsidRPr="00FF581C" w:rsidRDefault="008F4E64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81C" w:rsidRPr="00FF581C" w:rsidRDefault="00FF581C" w:rsidP="008F4E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: Г. Х. Андерсен. «Снігова королева». Перешкоди на шляху</w:t>
      </w:r>
    </w:p>
    <w:p w:rsidR="00FF581C" w:rsidRDefault="00FF581C" w:rsidP="008F4E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Герди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Кая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та її помічники.</w:t>
      </w:r>
    </w:p>
    <w:p w:rsidR="008F4E64" w:rsidRPr="00FF581C" w:rsidRDefault="008F4E64" w:rsidP="008F4E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81C" w:rsidRPr="00FF581C" w:rsidRDefault="00FF581C" w:rsidP="008F4E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: допомогти учням глибше усвідомити зміст казки, сприйняти її </w:t>
      </w:r>
    </w:p>
    <w:p w:rsidR="00FF581C" w:rsidRPr="00FF581C" w:rsidRDefault="00FF581C" w:rsidP="008F4E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моральні настанови; розвивати навички аналізу образів та </w:t>
      </w:r>
    </w:p>
    <w:p w:rsidR="00FF581C" w:rsidRPr="00FF581C" w:rsidRDefault="00FF581C" w:rsidP="008F4E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художнього тексту; виховувати кращі якості людського характеру – </w:t>
      </w:r>
    </w:p>
    <w:p w:rsidR="00FF581C" w:rsidRPr="00FF581C" w:rsidRDefault="00FF581C" w:rsidP="008F4E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доброту, милосердя.</w:t>
      </w:r>
    </w:p>
    <w:p w:rsidR="00FF581C" w:rsidRPr="00FF581C" w:rsidRDefault="00FF581C" w:rsidP="008F4E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підручник, збірка казок  Г.Х.Андерсена.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Теорія літератури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: літературна казка, образи-персонажі.</w:t>
      </w:r>
    </w:p>
    <w:p w:rsidR="00FF581C" w:rsidRPr="00FF581C" w:rsidRDefault="00FF581C" w:rsidP="00FF58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І. Мотивація навчальної діяльності школярів</w:t>
      </w:r>
    </w:p>
    <w:p w:rsidR="00FF581C" w:rsidRPr="00FF581C" w:rsidRDefault="008F4E64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581C"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Продовжується наша мандрівка разом з маленькою </w:t>
      </w:r>
      <w:proofErr w:type="spellStart"/>
      <w:r w:rsidR="00FF581C" w:rsidRPr="00FF581C">
        <w:rPr>
          <w:rFonts w:ascii="Times New Roman" w:hAnsi="Times New Roman" w:cs="Times New Roman"/>
          <w:sz w:val="28"/>
          <w:szCs w:val="28"/>
          <w:lang w:val="uk-UA"/>
        </w:rPr>
        <w:t>Гердою</w:t>
      </w:r>
      <w:proofErr w:type="spellEnd"/>
      <w:r w:rsidR="00FF581C"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, яка розшукує свого друга </w:t>
      </w:r>
      <w:proofErr w:type="spellStart"/>
      <w:r w:rsidR="00FF581C" w:rsidRPr="00FF581C">
        <w:rPr>
          <w:rFonts w:ascii="Times New Roman" w:hAnsi="Times New Roman" w:cs="Times New Roman"/>
          <w:sz w:val="28"/>
          <w:szCs w:val="28"/>
          <w:lang w:val="uk-UA"/>
        </w:rPr>
        <w:t>Кая</w:t>
      </w:r>
      <w:proofErr w:type="spellEnd"/>
      <w:r w:rsidR="00FF581C"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. Ми бачимо, що на шляху дівчинки зустрічаються недобрі, егоїстичні герої та доброзичливі істоти, які готові допомогти, поспівчувати іншому. Активну участь у долі дітей бере навіть природа: ластівка переконує Герду, що </w:t>
      </w:r>
      <w:proofErr w:type="spellStart"/>
      <w:r w:rsidR="00FF581C" w:rsidRPr="00FF581C">
        <w:rPr>
          <w:rFonts w:ascii="Times New Roman" w:hAnsi="Times New Roman" w:cs="Times New Roman"/>
          <w:sz w:val="28"/>
          <w:szCs w:val="28"/>
          <w:lang w:val="uk-UA"/>
        </w:rPr>
        <w:t>Кай</w:t>
      </w:r>
      <w:proofErr w:type="spellEnd"/>
      <w:r w:rsidR="00FF581C"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живий, троянди нагадують дівчинці про її обов’язок, осінній сад сумує, передчуваючи, як важко Герді буде досягти мети.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Цікаво, чи зможе маленька дівчинка перемогти сильну і розумну Снігову королеву? І чого може навчити ця казка нас, людей ХХІ століття. Про це й буде наша розмова на сьогоднішньому уроці.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ІІ. Оголошення теми і мети уроку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ІІІ. Актуалізація опорних знань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 Злий троль сплутав зміст казки. Ваше завдання – виправити допущені помилки .</w:t>
      </w:r>
    </w:p>
    <w:p w:rsidR="00FF581C" w:rsidRPr="00FF581C" w:rsidRDefault="00FF581C" w:rsidP="00FF58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Гра «Чи уважний ти читач?»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У дзеркалі троля все потворне здавалося красивим.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( Ще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потворнішим)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Злий троль дуже засмутився, коли дзеркало розбилось на мільйони скалок.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(Дуже зрадів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Бабуся порівнювала сніжинки з осами та мухами. (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З бджілками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Снігова королева, зачарувавши хлопчика, поцілувала його в очі. (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В чоло)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Чарівниця заворожила Герду, пригостивши її чудесними яблуками.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(Розчесала волосся чарівним гребінцем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Герда подарувала річці свої сріблясті черевички.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( Червоні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черевички)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Принц і принцеса нічим не змогли допомогти Герді.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( Подарували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їй карету і одяг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Маленька розбійниця була вища за Герду і сильніша. (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Дівчата були одного зросту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Маленька розбійниця віддала Герді свої рукавиці.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( Рукавиці своєї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матері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2.Літературна вікторина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Де  жили розбійники?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Що збиралася зробити з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Гердою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стара розбійниця?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Як маленька розбійниця врятувала Герду?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Від кого Герда дізналася про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Кая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Що доброго зробила маленька розбійниця для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Герди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Що лапландка наказала передати фінці?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Що попросив олень у фінки для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Герди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Яку відповідь дала фінка?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ІУ. Сприйняття і засвоєння учнями навчального матеріалу</w:t>
      </w:r>
    </w:p>
    <w:p w:rsidR="00FF581C" w:rsidRPr="00FF581C" w:rsidRDefault="00FF581C" w:rsidP="00FF58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- І знову злий троль разом зі Сніговою королевою заважають нам працювати. Вони змішали помічників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Герди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і тих, хто їй перешкоджає. Ваше завдання – швидко розділити їх на дві групи.</w:t>
      </w:r>
    </w:p>
    <w:p w:rsidR="00FF581C" w:rsidRPr="00FF581C" w:rsidRDefault="00FF581C" w:rsidP="00FF581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1.Гра «Розділи героїв»</w:t>
      </w:r>
    </w:p>
    <w:p w:rsidR="00FF581C" w:rsidRPr="00FF581C" w:rsidRDefault="00FF581C" w:rsidP="00FF581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(На дошці прикріпити таблички з написами )</w:t>
      </w:r>
    </w:p>
    <w:p w:rsidR="00FF581C" w:rsidRPr="00FF581C" w:rsidRDefault="00FF581C" w:rsidP="00FF58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«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Помічники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»                                           «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Перешкоди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F581C" w:rsidRPr="00FF581C" w:rsidRDefault="00FF581C" w:rsidP="00FF58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Голуби                                                            Чарівниця</w:t>
      </w:r>
    </w:p>
    <w:p w:rsidR="00FF581C" w:rsidRPr="00FF581C" w:rsidRDefault="00FF581C" w:rsidP="00FF58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Принц і принцеса                                           Принц і принцеса</w:t>
      </w:r>
    </w:p>
    <w:p w:rsidR="00FF581C" w:rsidRPr="00FF581C" w:rsidRDefault="00FF581C" w:rsidP="00FF58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Ворон і ворона                                                Стара розбійниця</w:t>
      </w:r>
    </w:p>
    <w:p w:rsidR="00FF581C" w:rsidRPr="00FF581C" w:rsidRDefault="00FF581C" w:rsidP="00FF58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Олень                                                                Військо Снігової королеви</w:t>
      </w:r>
    </w:p>
    <w:p w:rsidR="00FF581C" w:rsidRPr="00FF581C" w:rsidRDefault="00FF581C" w:rsidP="00FF58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Мала розбійниця                                             Мала розбійниця</w:t>
      </w:r>
    </w:p>
    <w:p w:rsidR="00FF581C" w:rsidRPr="00FF581C" w:rsidRDefault="00FF581C" w:rsidP="00FF58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Лапландка</w:t>
      </w:r>
    </w:p>
    <w:p w:rsidR="00FF581C" w:rsidRPr="00FF581C" w:rsidRDefault="00FF581C" w:rsidP="00FF581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Проблемні питання:</w:t>
      </w:r>
    </w:p>
    <w:p w:rsidR="00FF581C" w:rsidRPr="00FF581C" w:rsidRDefault="008F4E64" w:rsidP="00FF58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F581C" w:rsidRPr="00FF581C">
        <w:rPr>
          <w:rFonts w:ascii="Times New Roman" w:hAnsi="Times New Roman" w:cs="Times New Roman"/>
          <w:sz w:val="28"/>
          <w:szCs w:val="28"/>
          <w:lang w:val="uk-UA"/>
        </w:rPr>
        <w:t>Як ви гадаєте, чому принц і принцеса та маленька розбійниця знаходяться в обох групах;</w:t>
      </w:r>
    </w:p>
    <w:p w:rsidR="00FF581C" w:rsidRPr="00FF581C" w:rsidRDefault="00FF581C" w:rsidP="00FF58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Спочатку вони перешкоджали Герді, а потім почали допомагати) </w:t>
      </w:r>
    </w:p>
    <w:p w:rsidR="00FF581C" w:rsidRPr="00FF581C" w:rsidRDefault="008F4E64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F581C" w:rsidRPr="00FF581C">
        <w:rPr>
          <w:rFonts w:ascii="Times New Roman" w:hAnsi="Times New Roman" w:cs="Times New Roman"/>
          <w:sz w:val="28"/>
          <w:szCs w:val="28"/>
          <w:lang w:val="uk-UA"/>
        </w:rPr>
        <w:t>Чому вони вирішили допомогти Герді?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Дізналися про історію </w:t>
      </w:r>
      <w:proofErr w:type="spellStart"/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Герди</w:t>
      </w:r>
      <w:proofErr w:type="spellEnd"/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;            -  Тому, що вона добра.)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Чи змінилися ці персонажі? Якими вони були та якими стали?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3.Робота з підручником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Дайте відповідь на запитання й виконайте завдання на с. 88-89.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У.Закріплення знань, умінь та навичок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сенкан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на тему « Допомога».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Допомога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Приємна, вчасна,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Рятує, втішає, підтримує,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Сам погибай, а товариша виручай,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Чеснота.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УІ. Домашнє завдання.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Виразно читати сьоме оповідання, переказувати.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УІІ.Підсумок</w:t>
      </w:r>
      <w:proofErr w:type="spellEnd"/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Інтерактивна вправа «Займи позицію».</w:t>
      </w:r>
    </w:p>
    <w:p w:rsidR="00FF581C" w:rsidRDefault="00FF581C" w:rsidP="00FF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Чи змінює людину співчуття до страждань іншого?</w:t>
      </w:r>
    </w:p>
    <w:p w:rsidR="00FF581C" w:rsidRPr="00FF581C" w:rsidRDefault="00FF581C" w:rsidP="00FF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81C" w:rsidRPr="00FF581C" w:rsidRDefault="00FF581C" w:rsidP="00FF58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Образ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Кая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у казці Андерсена «Снігова  королева». Головні та </w:t>
      </w:r>
    </w:p>
    <w:p w:rsidR="00FF581C" w:rsidRPr="00FF581C" w:rsidRDefault="00FF581C" w:rsidP="00FF58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другорядні герої.</w:t>
      </w:r>
    </w:p>
    <w:p w:rsidR="00FF581C" w:rsidRPr="00FF581C" w:rsidRDefault="00FF581C" w:rsidP="00FF58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: навчати учнів робити узагальнення та висновки; допомогти осягнути</w:t>
      </w:r>
    </w:p>
    <w:p w:rsidR="00FF581C" w:rsidRPr="00FF581C" w:rsidRDefault="00FF581C" w:rsidP="00FF58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велич краси та сили людського серця, справжньої дружби; розвивати</w:t>
      </w:r>
    </w:p>
    <w:p w:rsidR="00FF581C" w:rsidRPr="00FF581C" w:rsidRDefault="00FF581C" w:rsidP="00FF58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логічне мислення, творчу уяву, усне зв’язне мовлення, навички</w:t>
      </w:r>
    </w:p>
    <w:p w:rsidR="00FF581C" w:rsidRPr="00FF581C" w:rsidRDefault="00FF581C" w:rsidP="00FF58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  висловлювання власних думок; виховувати щирість, вірність у дружбі.</w:t>
      </w:r>
    </w:p>
    <w:p w:rsidR="00FF581C" w:rsidRPr="00FF581C" w:rsidRDefault="00FF581C" w:rsidP="00FF58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підручник, збірка казок  Г.Х.Андерсена.</w:t>
      </w:r>
    </w:p>
    <w:p w:rsidR="00FF581C" w:rsidRPr="00FF581C" w:rsidRDefault="00FF581C" w:rsidP="00FF58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Теорія літератури: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головні та другорядні герої</w:t>
      </w:r>
    </w:p>
    <w:p w:rsidR="00FF581C" w:rsidRPr="00FF581C" w:rsidRDefault="00FF581C" w:rsidP="00FF58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І. Мотивація навчальної діяльності школярів.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- У казках добро традиційно асоціюється з красою, а зло – з потворністю. Тому конфлікт ( тобто зіткнення різних, часто протилежних сил, протиборство героїв, понять і думок)між красивим і некрасивим цілком зрозумілий. Але в реальному житті часто буває так, що за зовнішньою красою криється внутрішня потворність. Саме такий конфлікт між красою справжньою та несправжньою спостерігаємо в казці « Снігова королева». Розібратися в цьому спробуємо на сьогоднішньому уроці.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ІІ. Оголошення теми і мети уроку.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ІІІ. Актуалізація опорних знань.</w:t>
      </w:r>
    </w:p>
    <w:p w:rsidR="00FF581C" w:rsidRPr="00FF581C" w:rsidRDefault="00FF581C" w:rsidP="00FF581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  « Запитання – відповідь»</w:t>
      </w:r>
    </w:p>
    <w:p w:rsidR="00FF581C" w:rsidRPr="00FF581C" w:rsidRDefault="00FF581C" w:rsidP="00FF581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-    Яким було ставлення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Кая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Герди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казки?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Як він ставиться до інших людей? 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Як характеризують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Кая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його слова стосовно Снігової королеви :     « Я посаджу її у піч – вона і розтане»?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Назвіть риси характеру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Кая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81C" w:rsidRPr="00FF581C" w:rsidRDefault="00FF581C" w:rsidP="00FF58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 ребусів.</w:t>
      </w:r>
    </w:p>
    <w:p w:rsidR="00FF581C" w:rsidRPr="00FF581C" w:rsidRDefault="00FF581C" w:rsidP="00FF581C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  Скласти слово разом з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Каєм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( На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восьми великих і маленьких сніжинках написано літери В І Ч Н І С Т Ь , які розташовані в довільному порядку).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ІУ. Сприйняття та засвоєння учнями навчального матеріалу.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1. Виконання пошуково-дослідницьких завдань.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Дослідіть, як змінюється поведінка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Кая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після того, як до його ока і серця потрапила скалка? Назвіть риси його характеру.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Що </w:t>
      </w:r>
      <w:proofErr w:type="spellStart"/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Кай</w:t>
      </w:r>
      <w:proofErr w:type="spellEnd"/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сказав про троянди? Як змінилося  </w:t>
      </w:r>
      <w:proofErr w:type="spellStart"/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ставленняя</w:t>
      </w:r>
      <w:proofErr w:type="spellEnd"/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</w:t>
      </w:r>
      <w:proofErr w:type="spellStart"/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>Герди</w:t>
      </w:r>
      <w:proofErr w:type="spellEnd"/>
      <w:r w:rsidRPr="00FF58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до інших? Яка справа захоплювала тепер його найбільше? Про що розповів Сніговій королеві дорогою до її володінь?)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Проблемне запитання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Як ви гадаєте, чому королева вкрала саме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Кая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3. Міні-диспут:</w:t>
      </w:r>
    </w:p>
    <w:p w:rsidR="00FF581C" w:rsidRP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Кай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став злий, жорстокий, бездушний. Чи ж вартий він того, щоб бігати за ним на край світу? Чому Герда пішла його шукати?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4. Введення нових літературознавчих термінів.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FF581C">
        <w:rPr>
          <w:rFonts w:ascii="Times New Roman" w:hAnsi="Times New Roman" w:cs="Times New Roman"/>
          <w:sz w:val="28"/>
          <w:szCs w:val="28"/>
          <w:lang w:val="uk-UA"/>
        </w:rPr>
        <w:t>Головний герой – персонаж, який перебуває в центрі подій.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 Другорядні герої – персонажі, які з’являються в поодиноких епізодах.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У. Закріплення  знань, умінь та навичок.</w:t>
      </w:r>
    </w:p>
    <w:p w:rsidR="00FF581C" w:rsidRPr="00FF581C" w:rsidRDefault="00FF581C" w:rsidP="00FF58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Інтерв’ю з героєм.</w:t>
      </w:r>
    </w:p>
    <w:p w:rsidR="00FF581C" w:rsidRPr="00FF581C" w:rsidRDefault="00FF581C" w:rsidP="00FF581C">
      <w:pPr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Кай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>, розкажи про себе. Що ти можеш сказати про свій характер?</w:t>
      </w:r>
    </w:p>
    <w:p w:rsidR="00FF581C" w:rsidRPr="00FF581C" w:rsidRDefault="00FF581C" w:rsidP="00FF581C">
      <w:pPr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б) Чому твоя поведінка змінилася?</w:t>
      </w:r>
    </w:p>
    <w:p w:rsidR="00FF581C" w:rsidRPr="00FF581C" w:rsidRDefault="00FF581C" w:rsidP="00FF581C">
      <w:pPr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в) Розкажи, як тебе викрала Снігова королева?</w:t>
      </w:r>
    </w:p>
    <w:p w:rsidR="00FF581C" w:rsidRPr="00FF581C" w:rsidRDefault="00FF581C" w:rsidP="00FF581C">
      <w:pPr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г) Як тобі жилося у Снігової королеви?</w:t>
      </w:r>
    </w:p>
    <w:p w:rsidR="00FF581C" w:rsidRPr="00FF581C" w:rsidRDefault="00FF581C" w:rsidP="00FF581C">
      <w:pPr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д) Що ти відчув, коли сльози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Герди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упали тобі на груди?</w:t>
      </w:r>
    </w:p>
    <w:p w:rsidR="00FF581C" w:rsidRPr="00FF581C" w:rsidRDefault="00FF581C" w:rsidP="00FF581C">
      <w:pPr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>е) Чому ти заплакав?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УІ. Домашнє завдання.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      Вміти переказувати, характеризувати героїв, зробити ілюстрації.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>УІІ. Підсумок уроку.</w:t>
      </w:r>
    </w:p>
    <w:p w:rsidR="00FF581C" w:rsidRPr="00FF581C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Інтерактивна вправа  «Займи позицію»</w:t>
      </w:r>
    </w:p>
    <w:p w:rsidR="00FF581C" w:rsidRDefault="00FF581C" w:rsidP="00FF5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81C">
        <w:rPr>
          <w:rFonts w:ascii="Times New Roman" w:hAnsi="Times New Roman" w:cs="Times New Roman"/>
          <w:sz w:val="28"/>
          <w:szCs w:val="28"/>
          <w:lang w:val="uk-UA"/>
        </w:rPr>
        <w:t xml:space="preserve">Чи можемо ми поспівчувати </w:t>
      </w:r>
      <w:proofErr w:type="spellStart"/>
      <w:r w:rsidRPr="00FF581C">
        <w:rPr>
          <w:rFonts w:ascii="Times New Roman" w:hAnsi="Times New Roman" w:cs="Times New Roman"/>
          <w:sz w:val="28"/>
          <w:szCs w:val="28"/>
          <w:lang w:val="uk-UA"/>
        </w:rPr>
        <w:t>Каю</w:t>
      </w:r>
      <w:proofErr w:type="spellEnd"/>
      <w:r w:rsidRPr="00FF581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F4E64" w:rsidRDefault="008F4E64" w:rsidP="008F4E64">
      <w:pPr>
        <w:spacing w:after="0" w:line="240" w:lineRule="auto"/>
        <w:ind w:left="13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E64" w:rsidRPr="00FF581C" w:rsidRDefault="008F4E64" w:rsidP="008F4E64">
      <w:pPr>
        <w:spacing w:after="0" w:line="240" w:lineRule="auto"/>
        <w:ind w:left="13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81C" w:rsidRPr="008F4E64" w:rsidRDefault="008F4E64" w:rsidP="00FF581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F581C" w:rsidRPr="008F4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Технологія критичного мислення передбачає використання дослідницьких методів в навчанні.  Сприймаючи нову інформацію, учні повинні її критично дослідити, породжувати власні судження стосовно її достовірності, оцінити і визначити вагомість ідей.</w:t>
      </w:r>
    </w:p>
    <w:p w:rsidR="00FF581C" w:rsidRPr="008F4E64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Основна мета технології розвитку критичного мислення – навчити учнів мислити самостійно, аргументовано відстоювати свою точку зору.</w:t>
      </w:r>
    </w:p>
    <w:p w:rsidR="00FF581C" w:rsidRPr="008F4E64" w:rsidRDefault="00FF581C" w:rsidP="00FF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матеріалах роботи подано теоретичні основи технології критичного мислення та розробки уроків зі світової літератури з  використанням її елементів. </w:t>
      </w:r>
    </w:p>
    <w:p w:rsidR="00FF581C" w:rsidRPr="008F4E64" w:rsidRDefault="00FF581C" w:rsidP="00FF581C">
      <w:pPr>
        <w:spacing w:line="240" w:lineRule="auto"/>
        <w:ind w:left="99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81C" w:rsidRPr="00FF581C" w:rsidRDefault="00FF581C" w:rsidP="00FF581C">
      <w:pPr>
        <w:spacing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81C" w:rsidRPr="00FF581C" w:rsidRDefault="00FF581C" w:rsidP="00FF581C">
      <w:pPr>
        <w:spacing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81C" w:rsidRPr="00FF581C" w:rsidRDefault="00FF581C" w:rsidP="00FF581C">
      <w:pPr>
        <w:spacing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81C" w:rsidRPr="00FF581C" w:rsidRDefault="00FF581C" w:rsidP="00FF581C">
      <w:pPr>
        <w:spacing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25F" w:rsidRPr="00FF581C" w:rsidRDefault="00B9225F" w:rsidP="00FF5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225F" w:rsidRPr="00FF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218"/>
    <w:multiLevelType w:val="hybridMultilevel"/>
    <w:tmpl w:val="99F26446"/>
    <w:lvl w:ilvl="0" w:tplc="AB5C9D6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A1678C"/>
    <w:multiLevelType w:val="hybridMultilevel"/>
    <w:tmpl w:val="D326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601F"/>
    <w:multiLevelType w:val="hybridMultilevel"/>
    <w:tmpl w:val="4C26A4BE"/>
    <w:lvl w:ilvl="0" w:tplc="1EEA38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13E58"/>
    <w:multiLevelType w:val="hybridMultilevel"/>
    <w:tmpl w:val="AA30A5CC"/>
    <w:lvl w:ilvl="0" w:tplc="9AE27D04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FF581C"/>
    <w:rsid w:val="008F4E64"/>
    <w:rsid w:val="00B9225F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Windows XP SP3</cp:lastModifiedBy>
  <cp:revision>3</cp:revision>
  <dcterms:created xsi:type="dcterms:W3CDTF">2016-12-26T11:10:00Z</dcterms:created>
  <dcterms:modified xsi:type="dcterms:W3CDTF">2016-12-26T11:26:00Z</dcterms:modified>
</cp:coreProperties>
</file>