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799" w:rsidRPr="00536310" w:rsidRDefault="00477799" w:rsidP="00477799">
      <w:pPr>
        <w:pStyle w:val="a4"/>
        <w:rPr>
          <w:lang w:val="uk-UA"/>
        </w:rPr>
      </w:pPr>
      <w:r>
        <w:t xml:space="preserve">                                                                                                             </w:t>
      </w:r>
      <w:r>
        <w:rPr>
          <w:lang w:val="uk-UA"/>
        </w:rPr>
        <w:t xml:space="preserve">                            </w:t>
      </w:r>
      <w:r w:rsidRPr="00536310">
        <w:rPr>
          <w:lang w:val="uk-UA"/>
        </w:rPr>
        <w:t>Шеляг  Олена Григорівна</w:t>
      </w:r>
    </w:p>
    <w:p w:rsidR="00477799" w:rsidRDefault="00477799" w:rsidP="00477799">
      <w:pPr>
        <w:pStyle w:val="a4"/>
        <w:rPr>
          <w:lang w:val="uk-UA"/>
        </w:rPr>
      </w:pPr>
      <w:r w:rsidRPr="00536310">
        <w:rPr>
          <w:lang w:val="uk-UA"/>
        </w:rPr>
        <w:t xml:space="preserve">                                                                                                                                               вчитель  математики</w:t>
      </w:r>
    </w:p>
    <w:p w:rsidR="00477799" w:rsidRDefault="00477799" w:rsidP="00477799">
      <w:pPr>
        <w:pStyle w:val="a4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</w:t>
      </w:r>
      <w:proofErr w:type="spellStart"/>
      <w:r>
        <w:rPr>
          <w:lang w:val="uk-UA"/>
        </w:rPr>
        <w:t>Драбівського</w:t>
      </w:r>
      <w:proofErr w:type="spellEnd"/>
      <w:r>
        <w:rPr>
          <w:lang w:val="uk-UA"/>
        </w:rPr>
        <w:t xml:space="preserve">  НВК «загальноосвітня   школа               </w:t>
      </w:r>
    </w:p>
    <w:p w:rsidR="00477799" w:rsidRDefault="00477799" w:rsidP="00477799">
      <w:pPr>
        <w:pStyle w:val="a4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    І-ІІІ ст. імені </w:t>
      </w:r>
      <w:proofErr w:type="spellStart"/>
      <w:r>
        <w:rPr>
          <w:lang w:val="uk-UA"/>
        </w:rPr>
        <w:t>С.В.Васильченка-гімназія</w:t>
      </w:r>
      <w:proofErr w:type="spellEnd"/>
      <w:r>
        <w:rPr>
          <w:lang w:val="uk-UA"/>
        </w:rPr>
        <w:t>»</w:t>
      </w:r>
    </w:p>
    <w:p w:rsidR="00477799" w:rsidRDefault="00477799" w:rsidP="00477799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1A7EA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proofErr w:type="spellStart"/>
      <w:r w:rsidRPr="001A7EA7">
        <w:rPr>
          <w:rFonts w:ascii="Times New Roman" w:hAnsi="Times New Roman" w:cs="Times New Roman"/>
          <w:sz w:val="24"/>
          <w:szCs w:val="24"/>
          <w:lang w:val="uk-UA"/>
        </w:rPr>
        <w:t>Драбівської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районної   ради</w:t>
      </w:r>
    </w:p>
    <w:p w:rsidR="00477799" w:rsidRPr="001A7EA7" w:rsidRDefault="00477799" w:rsidP="00477799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Черкаської області</w:t>
      </w:r>
    </w:p>
    <w:p w:rsidR="00477799" w:rsidRPr="006A28D1" w:rsidRDefault="00477799" w:rsidP="00477799">
      <w:pPr>
        <w:pStyle w:val="a4"/>
        <w:rPr>
          <w:lang w:val="uk-UA"/>
        </w:rPr>
      </w:pPr>
    </w:p>
    <w:p w:rsidR="00477799" w:rsidRPr="006A28D1" w:rsidRDefault="007540A6" w:rsidP="00477799">
      <w:pPr>
        <w:ind w:firstLine="567"/>
        <w:jc w:val="both"/>
        <w:rPr>
          <w:b/>
        </w:rPr>
      </w:pPr>
      <w:r>
        <w:rPr>
          <w:b/>
        </w:rPr>
        <w:t xml:space="preserve">                </w:t>
      </w:r>
      <w:r w:rsidR="002021D0">
        <w:rPr>
          <w:b/>
        </w:rPr>
        <w:t xml:space="preserve">      </w:t>
      </w:r>
      <w:r>
        <w:rPr>
          <w:b/>
        </w:rPr>
        <w:t xml:space="preserve"> </w:t>
      </w:r>
      <w:r w:rsidR="00FE5EC9">
        <w:rPr>
          <w:b/>
          <w:lang w:val="ru-RU"/>
        </w:rPr>
        <w:t xml:space="preserve">Роль </w:t>
      </w:r>
      <w:proofErr w:type="spellStart"/>
      <w:r w:rsidR="00FE5EC9">
        <w:rPr>
          <w:b/>
          <w:lang w:val="ru-RU"/>
        </w:rPr>
        <w:t>і</w:t>
      </w:r>
      <w:proofErr w:type="spellEnd"/>
      <w:r w:rsidR="00FE5EC9">
        <w:rPr>
          <w:b/>
          <w:lang w:val="ru-RU"/>
        </w:rPr>
        <w:t xml:space="preserve"> </w:t>
      </w:r>
      <w:proofErr w:type="spellStart"/>
      <w:proofErr w:type="gramStart"/>
      <w:r w:rsidR="00FE5EC9">
        <w:rPr>
          <w:b/>
          <w:lang w:val="ru-RU"/>
        </w:rPr>
        <w:t>м</w:t>
      </w:r>
      <w:proofErr w:type="gramEnd"/>
      <w:r w:rsidR="00FE5EC9">
        <w:rPr>
          <w:b/>
          <w:lang w:val="ru-RU"/>
        </w:rPr>
        <w:t>ісце</w:t>
      </w:r>
      <w:proofErr w:type="spellEnd"/>
      <w:r w:rsidR="002021D0">
        <w:rPr>
          <w:b/>
        </w:rPr>
        <w:t xml:space="preserve"> дидактичних ігор</w:t>
      </w:r>
      <w:r>
        <w:rPr>
          <w:b/>
        </w:rPr>
        <w:t xml:space="preserve"> на уроках математики</w:t>
      </w:r>
    </w:p>
    <w:p w:rsidR="00477799" w:rsidRPr="002B1BF2" w:rsidRDefault="002021D0" w:rsidP="002021D0">
      <w:pPr>
        <w:ind w:firstLine="567"/>
        <w:jc w:val="both"/>
        <w:rPr>
          <w:b/>
        </w:rPr>
      </w:pPr>
      <w:r>
        <w:rPr>
          <w:b/>
        </w:rPr>
        <w:t xml:space="preserve">          </w:t>
      </w:r>
    </w:p>
    <w:p w:rsidR="00477799" w:rsidRDefault="00477799" w:rsidP="00477799">
      <w:pPr>
        <w:pStyle w:val="a4"/>
        <w:ind w:firstLine="567"/>
        <w:rPr>
          <w:i/>
          <w:lang w:val="uk-UA"/>
        </w:rPr>
      </w:pPr>
      <w:r w:rsidRPr="00935F2F">
        <w:rPr>
          <w:lang w:val="uk-UA"/>
        </w:rPr>
        <w:t xml:space="preserve">     </w:t>
      </w:r>
      <w:r w:rsidRPr="00935F2F">
        <w:rPr>
          <w:i/>
          <w:lang w:val="uk-UA"/>
        </w:rPr>
        <w:t>Дидактичні</w:t>
      </w:r>
      <w:r>
        <w:rPr>
          <w:i/>
          <w:lang w:val="uk-UA"/>
        </w:rPr>
        <w:t xml:space="preserve">  </w:t>
      </w:r>
      <w:r w:rsidRPr="00935F2F">
        <w:rPr>
          <w:i/>
          <w:lang w:val="uk-UA"/>
        </w:rPr>
        <w:t xml:space="preserve">ігри при вивченні математики мають виховне значення, розвивають розумову активність учнів, пожвавлюють і </w:t>
      </w:r>
      <w:r w:rsidR="00BF3EFC">
        <w:rPr>
          <w:i/>
          <w:lang w:val="uk-UA"/>
        </w:rPr>
        <w:t xml:space="preserve"> </w:t>
      </w:r>
      <w:r w:rsidRPr="00935F2F">
        <w:rPr>
          <w:i/>
          <w:lang w:val="uk-UA"/>
        </w:rPr>
        <w:t xml:space="preserve">урізноманітнюють урок. </w:t>
      </w:r>
      <w:proofErr w:type="spellStart"/>
      <w:r w:rsidRPr="00AA09D0">
        <w:rPr>
          <w:i/>
        </w:rPr>
        <w:t>Використання</w:t>
      </w:r>
      <w:proofErr w:type="spellEnd"/>
      <w:r>
        <w:rPr>
          <w:i/>
          <w:lang w:val="uk-UA"/>
        </w:rPr>
        <w:t xml:space="preserve">  </w:t>
      </w:r>
      <w:proofErr w:type="spellStart"/>
      <w:r w:rsidRPr="00AA09D0">
        <w:rPr>
          <w:i/>
        </w:rPr>
        <w:t>дидактичних</w:t>
      </w:r>
      <w:proofErr w:type="spellEnd"/>
      <w:r w:rsidRPr="00AA09D0">
        <w:rPr>
          <w:i/>
        </w:rPr>
        <w:t xml:space="preserve"> </w:t>
      </w:r>
      <w:r>
        <w:rPr>
          <w:i/>
          <w:lang w:val="uk-UA"/>
        </w:rPr>
        <w:t xml:space="preserve"> </w:t>
      </w:r>
      <w:proofErr w:type="spellStart"/>
      <w:r w:rsidRPr="00AA09D0">
        <w:rPr>
          <w:i/>
        </w:rPr>
        <w:t>ігор</w:t>
      </w:r>
      <w:proofErr w:type="spellEnd"/>
      <w:r>
        <w:rPr>
          <w:i/>
          <w:lang w:val="uk-UA"/>
        </w:rPr>
        <w:t xml:space="preserve">  </w:t>
      </w:r>
      <w:proofErr w:type="spellStart"/>
      <w:r w:rsidRPr="00AA09D0">
        <w:rPr>
          <w:i/>
        </w:rPr>
        <w:t>дає</w:t>
      </w:r>
      <w:proofErr w:type="spellEnd"/>
      <w:r w:rsidRPr="00AA09D0">
        <w:rPr>
          <w:i/>
        </w:rPr>
        <w:t xml:space="preserve"> </w:t>
      </w:r>
      <w:proofErr w:type="spellStart"/>
      <w:r w:rsidRPr="00AA09D0">
        <w:rPr>
          <w:i/>
        </w:rPr>
        <w:t>змогу</w:t>
      </w:r>
      <w:proofErr w:type="spellEnd"/>
      <w:r w:rsidRPr="00AA09D0">
        <w:rPr>
          <w:i/>
        </w:rPr>
        <w:t xml:space="preserve"> пр</w:t>
      </w:r>
      <w:r>
        <w:rPr>
          <w:i/>
        </w:rPr>
        <w:t xml:space="preserve">одуктивно </w:t>
      </w:r>
      <w:proofErr w:type="spellStart"/>
      <w:r w:rsidRPr="00AA09D0">
        <w:rPr>
          <w:i/>
        </w:rPr>
        <w:t>організувати</w:t>
      </w:r>
      <w:proofErr w:type="spellEnd"/>
      <w:r w:rsidRPr="00AA09D0">
        <w:rPr>
          <w:i/>
        </w:rPr>
        <w:t xml:space="preserve"> роботу </w:t>
      </w:r>
      <w:r>
        <w:rPr>
          <w:i/>
          <w:lang w:val="uk-UA"/>
        </w:rPr>
        <w:t xml:space="preserve"> на </w:t>
      </w:r>
      <w:proofErr w:type="gramStart"/>
      <w:r>
        <w:rPr>
          <w:i/>
          <w:lang w:val="uk-UA"/>
        </w:rPr>
        <w:t>р</w:t>
      </w:r>
      <w:proofErr w:type="gramEnd"/>
      <w:r>
        <w:rPr>
          <w:i/>
          <w:lang w:val="uk-UA"/>
        </w:rPr>
        <w:t>і</w:t>
      </w:r>
      <w:r w:rsidR="00BF3EFC">
        <w:rPr>
          <w:i/>
          <w:lang w:val="uk-UA"/>
        </w:rPr>
        <w:t>зних етапах уроку .</w:t>
      </w:r>
      <w:r w:rsidRPr="00AA09D0">
        <w:rPr>
          <w:i/>
        </w:rPr>
        <w:t xml:space="preserve"> </w:t>
      </w:r>
    </w:p>
    <w:p w:rsidR="00477799" w:rsidRPr="00935F2F" w:rsidRDefault="00477799" w:rsidP="00477799">
      <w:pPr>
        <w:pStyle w:val="a4"/>
        <w:rPr>
          <w:rStyle w:val="FontStyle19"/>
          <w:rFonts w:asciiTheme="minorHAnsi" w:hAnsiTheme="minorHAnsi" w:cstheme="minorBidi"/>
          <w:i/>
          <w:sz w:val="22"/>
          <w:szCs w:val="22"/>
          <w:lang w:val="uk-UA"/>
        </w:rPr>
      </w:pPr>
    </w:p>
    <w:p w:rsidR="00477799" w:rsidRPr="002B1BF2" w:rsidRDefault="00477799" w:rsidP="00477799">
      <w:pPr>
        <w:ind w:left="2832" w:firstLine="567"/>
        <w:jc w:val="both"/>
        <w:outlineLvl w:val="0"/>
        <w:rPr>
          <w:i/>
        </w:rPr>
      </w:pPr>
      <w:r>
        <w:rPr>
          <w:i/>
          <w:lang w:val="ru-RU"/>
        </w:rPr>
        <w:t xml:space="preserve">                                     </w:t>
      </w:r>
      <w:r w:rsidRPr="002B1BF2">
        <w:rPr>
          <w:i/>
        </w:rPr>
        <w:t>Гра – це іскорка, що запалює вогник</w:t>
      </w:r>
    </w:p>
    <w:p w:rsidR="00477799" w:rsidRPr="002B1BF2" w:rsidRDefault="00477799" w:rsidP="00477799">
      <w:pPr>
        <w:ind w:left="2832" w:firstLine="567"/>
        <w:jc w:val="both"/>
        <w:rPr>
          <w:i/>
        </w:rPr>
      </w:pPr>
      <w:r>
        <w:rPr>
          <w:i/>
          <w:lang w:val="ru-RU"/>
        </w:rPr>
        <w:t xml:space="preserve">                                         </w:t>
      </w:r>
      <w:r w:rsidRPr="002B1BF2">
        <w:rPr>
          <w:i/>
        </w:rPr>
        <w:t xml:space="preserve">допитливості й любові до знань. </w:t>
      </w:r>
    </w:p>
    <w:p w:rsidR="00477799" w:rsidRPr="002B1BF2" w:rsidRDefault="00477799" w:rsidP="00477799">
      <w:pPr>
        <w:ind w:firstLine="567"/>
        <w:jc w:val="both"/>
        <w:outlineLvl w:val="0"/>
        <w:rPr>
          <w:b/>
          <w:i/>
        </w:rPr>
      </w:pPr>
      <w:r w:rsidRPr="002B1BF2">
        <w:rPr>
          <w:b/>
          <w:i/>
        </w:rPr>
        <w:t xml:space="preserve">                              </w:t>
      </w:r>
      <w:r>
        <w:rPr>
          <w:b/>
          <w:i/>
          <w:lang w:val="ru-RU"/>
        </w:rPr>
        <w:t xml:space="preserve">                                                                                 </w:t>
      </w:r>
      <w:r w:rsidRPr="002B1BF2">
        <w:rPr>
          <w:b/>
          <w:i/>
        </w:rPr>
        <w:t xml:space="preserve"> В. Сухомлинський. </w:t>
      </w:r>
    </w:p>
    <w:p w:rsidR="00477799" w:rsidRPr="002B1BF2" w:rsidRDefault="00477799" w:rsidP="00477799">
      <w:pPr>
        <w:tabs>
          <w:tab w:val="num" w:pos="0"/>
        </w:tabs>
        <w:ind w:firstLine="567"/>
        <w:jc w:val="both"/>
        <w:rPr>
          <w:i/>
        </w:rPr>
      </w:pPr>
    </w:p>
    <w:p w:rsidR="00477799" w:rsidRPr="002B1BF2" w:rsidRDefault="00477799" w:rsidP="00477799">
      <w:pPr>
        <w:tabs>
          <w:tab w:val="num" w:pos="0"/>
        </w:tabs>
        <w:ind w:firstLine="567"/>
        <w:jc w:val="both"/>
      </w:pPr>
      <w:r w:rsidRPr="002B1BF2">
        <w:t>Гра – один з найдавніших, і, проте, актуальних методів навчання. Задовго до того як гра стала предметом наукових досліджень, вона широко використовувалася в якості одного з важливих засобів виховання і навчання дітей. Ігрові моменти на уроках математики, без сумніву, розвивають пізнавальну активність школярів, вчать учнів усвідомлювати мотив навчання, спричиняють найважливішу властивість учіння – потребу вчити, знати.  Оперувати вкладеними в гру знаннями учень вчиться невимушено, ненавмисно, граючись.  На таких уроках відкривається простір для особистої творчості, активності самопізнання і самовираження. Уроки з використанням елементів гри вносять новизну, оптимізують процес пізнання, роблять його емоційним, радісним, що сприяє формуванню креативного нестандартного мислення.</w:t>
      </w:r>
    </w:p>
    <w:p w:rsidR="00477799" w:rsidRDefault="00477799" w:rsidP="00477799">
      <w:pPr>
        <w:pStyle w:val="a4"/>
        <w:tabs>
          <w:tab w:val="left" w:pos="567"/>
        </w:tabs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proofErr w:type="gramStart"/>
      <w:r w:rsidRPr="00216905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216905">
        <w:rPr>
          <w:rFonts w:ascii="Times New Roman" w:hAnsi="Times New Roman" w:cs="Times New Roman"/>
          <w:sz w:val="24"/>
          <w:szCs w:val="24"/>
        </w:rPr>
        <w:t>ідомо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міцно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засвоїти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сучасний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курс математики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середньої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школи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без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належної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старанності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наполегливості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. Через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цікавість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proofErr w:type="gramStart"/>
      <w:r w:rsidRPr="00216905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216905">
        <w:rPr>
          <w:rFonts w:ascii="Times New Roman" w:hAnsi="Times New Roman" w:cs="Times New Roman"/>
          <w:sz w:val="24"/>
          <w:szCs w:val="24"/>
        </w:rPr>
        <w:t>ідомість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учня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потрапляє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відчуття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прекрасного. Як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організувати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роботу на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уроці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одночасно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цікавою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навчальною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? Одна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відповідей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бути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така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>: «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Ефективним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шляхом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виховання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школярів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зацікавленості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вивчення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предмета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1690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16905">
        <w:rPr>
          <w:rFonts w:ascii="Times New Roman" w:hAnsi="Times New Roman" w:cs="Times New Roman"/>
          <w:sz w:val="24"/>
          <w:szCs w:val="24"/>
        </w:rPr>
        <w:t>ізнавальних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процесів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відбуваються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уроці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дидактичні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ігри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різноманітні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ігрові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прийоми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використанням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інформаційних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sz w:val="24"/>
          <w:szCs w:val="24"/>
        </w:rPr>
        <w:t>технологій</w:t>
      </w:r>
      <w:proofErr w:type="spellEnd"/>
      <w:r w:rsidRPr="00216905">
        <w:rPr>
          <w:rFonts w:ascii="Times New Roman" w:hAnsi="Times New Roman" w:cs="Times New Roman"/>
          <w:sz w:val="24"/>
          <w:szCs w:val="24"/>
        </w:rPr>
        <w:t xml:space="preserve">».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</w:p>
    <w:p w:rsidR="00477799" w:rsidRPr="00216905" w:rsidRDefault="00477799" w:rsidP="00477799">
      <w:pPr>
        <w:pStyle w:val="a4"/>
        <w:tabs>
          <w:tab w:val="left" w:pos="426"/>
        </w:tabs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Pr="00216905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Виникнення зацікавленості до математики у значної кількості учнів залежить у більшій мірі від методики її викладання, від того, наскільки вдало буде побудована навчальна робота. </w:t>
      </w:r>
      <w:r w:rsidRPr="00216905">
        <w:rPr>
          <w:rFonts w:ascii="Times New Roman" w:hAnsi="Times New Roman" w:cs="Times New Roman"/>
          <w:bCs/>
          <w:sz w:val="24"/>
          <w:szCs w:val="24"/>
        </w:rPr>
        <w:t xml:space="preserve">Немала роль тут </w:t>
      </w:r>
      <w:proofErr w:type="spellStart"/>
      <w:r w:rsidRPr="00216905">
        <w:rPr>
          <w:rFonts w:ascii="Times New Roman" w:hAnsi="Times New Roman" w:cs="Times New Roman"/>
          <w:bCs/>
          <w:sz w:val="24"/>
          <w:szCs w:val="24"/>
        </w:rPr>
        <w:t>відводиться</w:t>
      </w:r>
      <w:proofErr w:type="spellEnd"/>
      <w:r w:rsidRPr="0021690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bCs/>
          <w:sz w:val="24"/>
          <w:szCs w:val="24"/>
        </w:rPr>
        <w:t>дидактичним</w:t>
      </w:r>
      <w:proofErr w:type="spellEnd"/>
      <w:r w:rsidRPr="0021690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bCs/>
          <w:sz w:val="24"/>
          <w:szCs w:val="24"/>
        </w:rPr>
        <w:t>і</w:t>
      </w:r>
      <w:proofErr w:type="gramStart"/>
      <w:r w:rsidRPr="00216905">
        <w:rPr>
          <w:rFonts w:ascii="Times New Roman" w:hAnsi="Times New Roman" w:cs="Times New Roman"/>
          <w:bCs/>
          <w:sz w:val="24"/>
          <w:szCs w:val="24"/>
        </w:rPr>
        <w:t>грам</w:t>
      </w:r>
      <w:proofErr w:type="spellEnd"/>
      <w:proofErr w:type="gramEnd"/>
      <w:r w:rsidRPr="00216905">
        <w:rPr>
          <w:rFonts w:ascii="Times New Roman" w:hAnsi="Times New Roman" w:cs="Times New Roman"/>
          <w:bCs/>
          <w:sz w:val="24"/>
          <w:szCs w:val="24"/>
        </w:rPr>
        <w:t xml:space="preserve"> на уроках математики – </w:t>
      </w:r>
      <w:proofErr w:type="spellStart"/>
      <w:r w:rsidRPr="00216905">
        <w:rPr>
          <w:rFonts w:ascii="Times New Roman" w:hAnsi="Times New Roman" w:cs="Times New Roman"/>
          <w:bCs/>
          <w:sz w:val="24"/>
          <w:szCs w:val="24"/>
        </w:rPr>
        <w:t>сучасному</w:t>
      </w:r>
      <w:proofErr w:type="spellEnd"/>
      <w:r w:rsidRPr="0021690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bCs/>
          <w:sz w:val="24"/>
          <w:szCs w:val="24"/>
        </w:rPr>
        <w:t>і</w:t>
      </w:r>
      <w:proofErr w:type="spellEnd"/>
      <w:r w:rsidRPr="0021690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bCs/>
          <w:sz w:val="24"/>
          <w:szCs w:val="24"/>
        </w:rPr>
        <w:t>визнаному</w:t>
      </w:r>
      <w:proofErr w:type="spellEnd"/>
      <w:r w:rsidRPr="00216905">
        <w:rPr>
          <w:rFonts w:ascii="Times New Roman" w:hAnsi="Times New Roman" w:cs="Times New Roman"/>
          <w:bCs/>
          <w:sz w:val="24"/>
          <w:szCs w:val="24"/>
        </w:rPr>
        <w:t xml:space="preserve"> методу </w:t>
      </w:r>
      <w:proofErr w:type="spellStart"/>
      <w:r w:rsidRPr="00216905">
        <w:rPr>
          <w:rFonts w:ascii="Times New Roman" w:hAnsi="Times New Roman" w:cs="Times New Roman"/>
          <w:bCs/>
          <w:sz w:val="24"/>
          <w:szCs w:val="24"/>
        </w:rPr>
        <w:t>навчання</w:t>
      </w:r>
      <w:proofErr w:type="spellEnd"/>
      <w:r w:rsidRPr="0021690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bCs/>
          <w:sz w:val="24"/>
          <w:szCs w:val="24"/>
        </w:rPr>
        <w:t>і</w:t>
      </w:r>
      <w:proofErr w:type="spellEnd"/>
      <w:r w:rsidRPr="0021690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bCs/>
          <w:sz w:val="24"/>
          <w:szCs w:val="24"/>
        </w:rPr>
        <w:t>виховання</w:t>
      </w:r>
      <w:proofErr w:type="spellEnd"/>
      <w:r w:rsidRPr="00216905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216905">
        <w:rPr>
          <w:rFonts w:ascii="Times New Roman" w:hAnsi="Times New Roman" w:cs="Times New Roman"/>
          <w:bCs/>
          <w:sz w:val="24"/>
          <w:szCs w:val="24"/>
        </w:rPr>
        <w:t>якому</w:t>
      </w:r>
      <w:proofErr w:type="spellEnd"/>
      <w:r w:rsidRPr="0021690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bCs/>
          <w:sz w:val="24"/>
          <w:szCs w:val="24"/>
        </w:rPr>
        <w:t>властиві</w:t>
      </w:r>
      <w:proofErr w:type="spellEnd"/>
      <w:r w:rsidRPr="0021690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bCs/>
          <w:sz w:val="24"/>
          <w:szCs w:val="24"/>
        </w:rPr>
        <w:t>навчальна</w:t>
      </w:r>
      <w:proofErr w:type="spellEnd"/>
      <w:r w:rsidRPr="00216905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216905">
        <w:rPr>
          <w:rFonts w:ascii="Times New Roman" w:hAnsi="Times New Roman" w:cs="Times New Roman"/>
          <w:bCs/>
          <w:sz w:val="24"/>
          <w:szCs w:val="24"/>
        </w:rPr>
        <w:t>виховна</w:t>
      </w:r>
      <w:proofErr w:type="spellEnd"/>
      <w:r w:rsidRPr="0021690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bCs/>
          <w:sz w:val="24"/>
          <w:szCs w:val="24"/>
        </w:rPr>
        <w:t>і</w:t>
      </w:r>
      <w:proofErr w:type="spellEnd"/>
      <w:r w:rsidRPr="0021690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bCs/>
          <w:sz w:val="24"/>
          <w:szCs w:val="24"/>
        </w:rPr>
        <w:t>розвиваюча</w:t>
      </w:r>
      <w:proofErr w:type="spellEnd"/>
      <w:r w:rsidRPr="0021690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16905">
        <w:rPr>
          <w:rFonts w:ascii="Times New Roman" w:hAnsi="Times New Roman" w:cs="Times New Roman"/>
          <w:bCs/>
          <w:sz w:val="24"/>
          <w:szCs w:val="24"/>
        </w:rPr>
        <w:t>функції</w:t>
      </w:r>
      <w:proofErr w:type="spellEnd"/>
      <w:r w:rsidRPr="00216905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477799" w:rsidRPr="002B1BF2" w:rsidRDefault="00477799" w:rsidP="00477799">
      <w:pPr>
        <w:ind w:firstLine="567"/>
        <w:jc w:val="both"/>
        <w:rPr>
          <w:lang w:val="ru-RU"/>
        </w:rPr>
      </w:pPr>
      <w:proofErr w:type="spellStart"/>
      <w:r w:rsidRPr="002B1BF2">
        <w:rPr>
          <w:lang w:val="ru-RU"/>
        </w:rPr>
        <w:t>Дидактичні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ігри</w:t>
      </w:r>
      <w:proofErr w:type="spellEnd"/>
      <w:r>
        <w:rPr>
          <w:lang w:val="ru-RU"/>
        </w:rPr>
        <w:t xml:space="preserve"> </w:t>
      </w:r>
      <w:proofErr w:type="gramStart"/>
      <w:r w:rsidRPr="002B1BF2">
        <w:rPr>
          <w:lang w:val="ru-RU"/>
        </w:rPr>
        <w:t>добре</w:t>
      </w:r>
      <w:proofErr w:type="gram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поєднуються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із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серйозним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навчанням</w:t>
      </w:r>
      <w:proofErr w:type="spellEnd"/>
      <w:r w:rsidRPr="002B1BF2">
        <w:rPr>
          <w:lang w:val="ru-RU"/>
        </w:rPr>
        <w:t xml:space="preserve">. </w:t>
      </w:r>
      <w:proofErr w:type="spellStart"/>
      <w:r w:rsidRPr="002B1BF2">
        <w:rPr>
          <w:lang w:val="ru-RU"/>
        </w:rPr>
        <w:t>Включення</w:t>
      </w:r>
      <w:proofErr w:type="spellEnd"/>
      <w:r w:rsidRPr="002B1BF2">
        <w:rPr>
          <w:lang w:val="ru-RU"/>
        </w:rPr>
        <w:t xml:space="preserve"> в урок </w:t>
      </w:r>
      <w:proofErr w:type="spellStart"/>
      <w:r w:rsidRPr="002B1BF2">
        <w:rPr>
          <w:lang w:val="ru-RU"/>
        </w:rPr>
        <w:t>дидактичної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гри</w:t>
      </w:r>
      <w:proofErr w:type="spellEnd"/>
      <w:r w:rsidRPr="002B1BF2">
        <w:rPr>
          <w:lang w:val="ru-RU"/>
        </w:rPr>
        <w:t xml:space="preserve"> та </w:t>
      </w:r>
      <w:proofErr w:type="spellStart"/>
      <w:r w:rsidRPr="002B1BF2">
        <w:rPr>
          <w:lang w:val="ru-RU"/>
        </w:rPr>
        <w:t>ігрових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моментів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призводить</w:t>
      </w:r>
      <w:proofErr w:type="spellEnd"/>
      <w:r>
        <w:rPr>
          <w:lang w:val="ru-RU"/>
        </w:rPr>
        <w:t xml:space="preserve"> до того, </w:t>
      </w:r>
      <w:proofErr w:type="spellStart"/>
      <w:r>
        <w:rPr>
          <w:lang w:val="ru-RU"/>
        </w:rPr>
        <w:t>що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процес</w:t>
      </w:r>
      <w:proofErr w:type="spellEnd"/>
      <w:r w:rsidRPr="002B1BF2">
        <w:rPr>
          <w:lang w:val="ru-RU"/>
        </w:rPr>
        <w:t xml:space="preserve"> </w:t>
      </w:r>
      <w:proofErr w:type="spellStart"/>
      <w:r w:rsidRPr="002B1BF2">
        <w:rPr>
          <w:lang w:val="ru-RU"/>
        </w:rPr>
        <w:t>навчання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стає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цікавим</w:t>
      </w:r>
      <w:proofErr w:type="spellEnd"/>
      <w:r w:rsidRPr="002B1BF2">
        <w:rPr>
          <w:lang w:val="ru-RU"/>
        </w:rPr>
        <w:t xml:space="preserve"> </w:t>
      </w:r>
      <w:proofErr w:type="spellStart"/>
      <w:r w:rsidRPr="002B1BF2">
        <w:rPr>
          <w:lang w:val="ru-RU"/>
        </w:rPr>
        <w:t>і</w:t>
      </w:r>
      <w:proofErr w:type="spellEnd"/>
      <w:r w:rsidRPr="002B1BF2">
        <w:rPr>
          <w:lang w:val="ru-RU"/>
        </w:rPr>
        <w:t xml:space="preserve"> </w:t>
      </w:r>
      <w:proofErr w:type="spellStart"/>
      <w:r w:rsidRPr="002B1BF2">
        <w:rPr>
          <w:lang w:val="ru-RU"/>
        </w:rPr>
        <w:t>захоплюючим</w:t>
      </w:r>
      <w:proofErr w:type="spellEnd"/>
      <w:r w:rsidRPr="002B1BF2">
        <w:rPr>
          <w:lang w:val="ru-RU"/>
        </w:rPr>
        <w:t>,</w:t>
      </w:r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створює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бадьорий</w:t>
      </w:r>
      <w:proofErr w:type="spellEnd"/>
      <w:r w:rsidRPr="002B1BF2">
        <w:rPr>
          <w:lang w:val="ru-RU"/>
        </w:rPr>
        <w:t>,</w:t>
      </w:r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спрямований</w:t>
      </w:r>
      <w:proofErr w:type="spellEnd"/>
      <w:r>
        <w:rPr>
          <w:lang w:val="ru-RU"/>
        </w:rPr>
        <w:t xml:space="preserve"> </w:t>
      </w:r>
      <w:proofErr w:type="gramStart"/>
      <w:r w:rsidRPr="002B1BF2">
        <w:rPr>
          <w:lang w:val="ru-RU"/>
        </w:rPr>
        <w:t>на</w:t>
      </w:r>
      <w:proofErr w:type="gramEnd"/>
      <w:r w:rsidRPr="002B1BF2">
        <w:rPr>
          <w:lang w:val="ru-RU"/>
        </w:rPr>
        <w:t xml:space="preserve"> роботу </w:t>
      </w:r>
      <w:proofErr w:type="spellStart"/>
      <w:r w:rsidRPr="002B1BF2">
        <w:rPr>
          <w:lang w:val="ru-RU"/>
        </w:rPr>
        <w:t>настрій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учнів</w:t>
      </w:r>
      <w:proofErr w:type="spellEnd"/>
      <w:r w:rsidRPr="002B1BF2">
        <w:rPr>
          <w:lang w:val="ru-RU"/>
        </w:rPr>
        <w:t>,</w:t>
      </w:r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перетворює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подолання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труднощів</w:t>
      </w:r>
      <w:proofErr w:type="spellEnd"/>
      <w:r w:rsidRPr="002B1BF2">
        <w:rPr>
          <w:lang w:val="ru-RU"/>
        </w:rPr>
        <w:t xml:space="preserve"> на </w:t>
      </w:r>
      <w:proofErr w:type="spellStart"/>
      <w:r w:rsidRPr="002B1BF2">
        <w:rPr>
          <w:lang w:val="ru-RU"/>
        </w:rPr>
        <w:t>успішне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засвоєння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навчального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матеріалу</w:t>
      </w:r>
      <w:proofErr w:type="spellEnd"/>
      <w:r w:rsidRPr="002B1BF2">
        <w:rPr>
          <w:lang w:val="ru-RU"/>
        </w:rPr>
        <w:t>.</w:t>
      </w:r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Дидактичні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ігри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слід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розглядати</w:t>
      </w:r>
      <w:proofErr w:type="spellEnd"/>
      <w:r w:rsidRPr="002B1BF2">
        <w:rPr>
          <w:lang w:val="ru-RU"/>
        </w:rPr>
        <w:t xml:space="preserve"> як один </w:t>
      </w:r>
      <w:proofErr w:type="spellStart"/>
      <w:r w:rsidRPr="002B1BF2">
        <w:rPr>
          <w:lang w:val="ru-RU"/>
        </w:rPr>
        <w:t>із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видів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творчої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діяльності</w:t>
      </w:r>
      <w:proofErr w:type="spellEnd"/>
      <w:r w:rsidRPr="002B1BF2">
        <w:rPr>
          <w:lang w:val="ru-RU"/>
        </w:rPr>
        <w:t>,</w:t>
      </w:r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що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ті</w:t>
      </w:r>
      <w:proofErr w:type="gramStart"/>
      <w:r w:rsidRPr="002B1BF2">
        <w:rPr>
          <w:lang w:val="ru-RU"/>
        </w:rPr>
        <w:t>сно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пов</w:t>
      </w:r>
      <w:proofErr w:type="gramEnd"/>
      <w:r w:rsidRPr="002B1BF2">
        <w:rPr>
          <w:lang w:val="ru-RU"/>
        </w:rPr>
        <w:t>'язані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з</w:t>
      </w:r>
      <w:proofErr w:type="spellEnd"/>
      <w:r w:rsidRPr="002B1BF2">
        <w:rPr>
          <w:lang w:val="ru-RU"/>
        </w:rPr>
        <w:t xml:space="preserve"> </w:t>
      </w:r>
      <w:proofErr w:type="spellStart"/>
      <w:r w:rsidRPr="002B1BF2">
        <w:rPr>
          <w:lang w:val="ru-RU"/>
        </w:rPr>
        <w:t>іншими</w:t>
      </w:r>
      <w:proofErr w:type="spellEnd"/>
      <w:r w:rsidRPr="002B1BF2">
        <w:rPr>
          <w:lang w:val="ru-RU"/>
        </w:rPr>
        <w:t xml:space="preserve"> видами </w:t>
      </w:r>
      <w:proofErr w:type="spellStart"/>
      <w:r w:rsidRPr="002B1BF2">
        <w:rPr>
          <w:lang w:val="ru-RU"/>
        </w:rPr>
        <w:t>навчальної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роботи</w:t>
      </w:r>
      <w:proofErr w:type="spellEnd"/>
      <w:r w:rsidRPr="002B1BF2">
        <w:rPr>
          <w:lang w:val="ru-RU"/>
        </w:rPr>
        <w:t>.</w:t>
      </w:r>
    </w:p>
    <w:p w:rsidR="00477799" w:rsidRPr="002B1BF2" w:rsidRDefault="00477799" w:rsidP="00477799">
      <w:pPr>
        <w:ind w:firstLine="567"/>
        <w:jc w:val="both"/>
        <w:rPr>
          <w:lang w:val="ru-RU"/>
        </w:rPr>
      </w:pPr>
      <w:proofErr w:type="spellStart"/>
      <w:proofErr w:type="gramStart"/>
      <w:r w:rsidRPr="002B1BF2">
        <w:rPr>
          <w:lang w:val="ru-RU"/>
        </w:rPr>
        <w:t>Доц</w:t>
      </w:r>
      <w:proofErr w:type="gramEnd"/>
      <w:r w:rsidRPr="002B1BF2">
        <w:rPr>
          <w:lang w:val="ru-RU"/>
        </w:rPr>
        <w:t>ільність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використання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дидактичних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ігор</w:t>
      </w:r>
      <w:proofErr w:type="spellEnd"/>
      <w:r w:rsidRPr="002B1BF2">
        <w:rPr>
          <w:lang w:val="ru-RU"/>
        </w:rPr>
        <w:t xml:space="preserve"> на </w:t>
      </w:r>
      <w:proofErr w:type="spellStart"/>
      <w:r w:rsidRPr="002B1BF2">
        <w:rPr>
          <w:lang w:val="ru-RU"/>
        </w:rPr>
        <w:t>різних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етапах</w:t>
      </w:r>
      <w:proofErr w:type="spellEnd"/>
      <w:r w:rsidRPr="002B1BF2">
        <w:rPr>
          <w:lang w:val="ru-RU"/>
        </w:rPr>
        <w:t xml:space="preserve"> уроку математики </w:t>
      </w:r>
      <w:proofErr w:type="spellStart"/>
      <w:r w:rsidRPr="002B1BF2">
        <w:rPr>
          <w:lang w:val="ru-RU"/>
        </w:rPr>
        <w:t>різна</w:t>
      </w:r>
      <w:proofErr w:type="spellEnd"/>
      <w:r w:rsidRPr="002B1BF2">
        <w:rPr>
          <w:lang w:val="ru-RU"/>
        </w:rPr>
        <w:t>.</w:t>
      </w:r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Наприклад</w:t>
      </w:r>
      <w:proofErr w:type="spellEnd"/>
      <w:r>
        <w:rPr>
          <w:lang w:val="ru-RU"/>
        </w:rPr>
        <w:t xml:space="preserve"> </w:t>
      </w:r>
      <w:proofErr w:type="spellStart"/>
      <w:proofErr w:type="gramStart"/>
      <w:r w:rsidRPr="002B1BF2">
        <w:rPr>
          <w:lang w:val="ru-RU"/>
        </w:rPr>
        <w:t>п</w:t>
      </w:r>
      <w:proofErr w:type="gramEnd"/>
      <w:r w:rsidRPr="002B1BF2">
        <w:rPr>
          <w:lang w:val="ru-RU"/>
        </w:rPr>
        <w:t>ід</w:t>
      </w:r>
      <w:proofErr w:type="spellEnd"/>
      <w:r w:rsidRPr="002B1BF2">
        <w:rPr>
          <w:lang w:val="ru-RU"/>
        </w:rPr>
        <w:t xml:space="preserve"> час </w:t>
      </w:r>
      <w:proofErr w:type="spellStart"/>
      <w:r w:rsidRPr="002B1BF2">
        <w:rPr>
          <w:lang w:val="ru-RU"/>
        </w:rPr>
        <w:t>засвоєння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нових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знань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можливості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дидактичних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ігор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значно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поступаються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традиційним</w:t>
      </w:r>
      <w:proofErr w:type="spellEnd"/>
      <w:r w:rsidRPr="002B1BF2">
        <w:rPr>
          <w:lang w:val="ru-RU"/>
        </w:rPr>
        <w:t xml:space="preserve"> формам </w:t>
      </w:r>
      <w:proofErr w:type="spellStart"/>
      <w:r w:rsidRPr="002B1BF2">
        <w:rPr>
          <w:lang w:val="ru-RU"/>
        </w:rPr>
        <w:t>навчання</w:t>
      </w:r>
      <w:proofErr w:type="spellEnd"/>
      <w:r w:rsidRPr="002B1BF2">
        <w:rPr>
          <w:lang w:val="ru-RU"/>
        </w:rPr>
        <w:t>.</w:t>
      </w:r>
      <w:r>
        <w:rPr>
          <w:lang w:val="ru-RU"/>
        </w:rPr>
        <w:t xml:space="preserve"> </w:t>
      </w:r>
      <w:r w:rsidRPr="002B1BF2">
        <w:rPr>
          <w:lang w:val="ru-RU"/>
        </w:rPr>
        <w:t xml:space="preserve">Тому </w:t>
      </w:r>
      <w:proofErr w:type="spellStart"/>
      <w:r w:rsidRPr="002B1BF2">
        <w:rPr>
          <w:lang w:val="ru-RU"/>
        </w:rPr>
        <w:t>ігрові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форми</w:t>
      </w:r>
      <w:proofErr w:type="spellEnd"/>
      <w:r w:rsidRPr="002B1BF2">
        <w:rPr>
          <w:lang w:val="ru-RU"/>
        </w:rPr>
        <w:t xml:space="preserve"> занять </w:t>
      </w:r>
      <w:proofErr w:type="spellStart"/>
      <w:r w:rsidRPr="002B1BF2">
        <w:rPr>
          <w:lang w:val="ru-RU"/>
        </w:rPr>
        <w:t>частіше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застосовують</w:t>
      </w:r>
      <w:proofErr w:type="spellEnd"/>
      <w:r>
        <w:rPr>
          <w:lang w:val="ru-RU"/>
        </w:rPr>
        <w:t xml:space="preserve"> </w:t>
      </w:r>
      <w:proofErr w:type="spellStart"/>
      <w:proofErr w:type="gramStart"/>
      <w:r w:rsidRPr="002B1BF2">
        <w:rPr>
          <w:lang w:val="ru-RU"/>
        </w:rPr>
        <w:t>п</w:t>
      </w:r>
      <w:proofErr w:type="gramEnd"/>
      <w:r w:rsidRPr="002B1BF2">
        <w:rPr>
          <w:lang w:val="ru-RU"/>
        </w:rPr>
        <w:t>ід</w:t>
      </w:r>
      <w:proofErr w:type="spellEnd"/>
      <w:r w:rsidRPr="002B1BF2">
        <w:rPr>
          <w:lang w:val="ru-RU"/>
        </w:rPr>
        <w:t xml:space="preserve"> час </w:t>
      </w:r>
      <w:proofErr w:type="spellStart"/>
      <w:r w:rsidRPr="002B1BF2">
        <w:rPr>
          <w:lang w:val="ru-RU"/>
        </w:rPr>
        <w:t>перевірки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результатів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навчання</w:t>
      </w:r>
      <w:proofErr w:type="spellEnd"/>
      <w:r w:rsidRPr="002B1BF2">
        <w:rPr>
          <w:lang w:val="ru-RU"/>
        </w:rPr>
        <w:t>,</w:t>
      </w:r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опрацювання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навичок,формування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вмінь</w:t>
      </w:r>
      <w:proofErr w:type="spellEnd"/>
      <w:r w:rsidRPr="002B1BF2">
        <w:rPr>
          <w:lang w:val="ru-RU"/>
        </w:rPr>
        <w:t>.</w:t>
      </w:r>
    </w:p>
    <w:p w:rsidR="00477799" w:rsidRPr="002B1BF2" w:rsidRDefault="00477799" w:rsidP="00477799">
      <w:pPr>
        <w:ind w:firstLine="567"/>
        <w:jc w:val="both"/>
        <w:rPr>
          <w:lang w:val="ru-RU"/>
        </w:rPr>
      </w:pPr>
      <w:proofErr w:type="spellStart"/>
      <w:proofErr w:type="gramStart"/>
      <w:r w:rsidRPr="002B1BF2">
        <w:rPr>
          <w:lang w:val="ru-RU"/>
        </w:rPr>
        <w:t>Визначення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місця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дидактичної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гри</w:t>
      </w:r>
      <w:proofErr w:type="spellEnd"/>
      <w:r w:rsidRPr="002B1BF2">
        <w:rPr>
          <w:lang w:val="ru-RU"/>
        </w:rPr>
        <w:t xml:space="preserve"> у </w:t>
      </w:r>
      <w:proofErr w:type="spellStart"/>
      <w:r w:rsidRPr="002B1BF2">
        <w:rPr>
          <w:lang w:val="ru-RU"/>
        </w:rPr>
        <w:t>структурі</w:t>
      </w:r>
      <w:proofErr w:type="spellEnd"/>
      <w:r w:rsidRPr="002B1BF2">
        <w:rPr>
          <w:lang w:val="ru-RU"/>
        </w:rPr>
        <w:t xml:space="preserve"> уроку </w:t>
      </w:r>
      <w:proofErr w:type="spellStart"/>
      <w:r w:rsidRPr="002B1BF2">
        <w:rPr>
          <w:lang w:val="ru-RU"/>
        </w:rPr>
        <w:t>і</w:t>
      </w:r>
      <w:proofErr w:type="spellEnd"/>
      <w:r w:rsidRPr="002B1BF2">
        <w:rPr>
          <w:lang w:val="ru-RU"/>
        </w:rPr>
        <w:t xml:space="preserve"> </w:t>
      </w:r>
      <w:proofErr w:type="spellStart"/>
      <w:r w:rsidRPr="002B1BF2">
        <w:rPr>
          <w:lang w:val="ru-RU"/>
        </w:rPr>
        <w:t>поєднання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елементів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гри</w:t>
      </w:r>
      <w:proofErr w:type="spellEnd"/>
      <w:r w:rsidRPr="002B1BF2">
        <w:rPr>
          <w:lang w:val="ru-RU"/>
        </w:rPr>
        <w:t xml:space="preserve"> </w:t>
      </w:r>
      <w:proofErr w:type="spellStart"/>
      <w:r w:rsidRPr="002B1BF2">
        <w:rPr>
          <w:lang w:val="ru-RU"/>
        </w:rPr>
        <w:t>з</w:t>
      </w:r>
      <w:proofErr w:type="spellEnd"/>
      <w:r w:rsidRPr="002B1BF2">
        <w:rPr>
          <w:lang w:val="ru-RU"/>
        </w:rPr>
        <w:t xml:space="preserve"> </w:t>
      </w:r>
      <w:proofErr w:type="spellStart"/>
      <w:r w:rsidRPr="002B1BF2">
        <w:rPr>
          <w:lang w:val="ru-RU"/>
        </w:rPr>
        <w:t>навчанням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значною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мірою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залежить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від</w:t>
      </w:r>
      <w:proofErr w:type="spellEnd"/>
      <w:r w:rsidRPr="002B1BF2">
        <w:rPr>
          <w:lang w:val="ru-RU"/>
        </w:rPr>
        <w:t xml:space="preserve"> правильного </w:t>
      </w:r>
      <w:proofErr w:type="spellStart"/>
      <w:r w:rsidRPr="002B1BF2">
        <w:rPr>
          <w:lang w:val="ru-RU"/>
        </w:rPr>
        <w:t>розуміння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вчителем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функцій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дидактичних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ігор</w:t>
      </w:r>
      <w:proofErr w:type="spellEnd"/>
      <w:r w:rsidRPr="002B1BF2">
        <w:rPr>
          <w:lang w:val="ru-RU"/>
        </w:rPr>
        <w:t xml:space="preserve"> та </w:t>
      </w:r>
      <w:proofErr w:type="spellStart"/>
      <w:r w:rsidRPr="002B1BF2">
        <w:rPr>
          <w:lang w:val="ru-RU"/>
        </w:rPr>
        <w:t>їх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класифікації</w:t>
      </w:r>
      <w:proofErr w:type="spellEnd"/>
      <w:r w:rsidRPr="002B1BF2">
        <w:rPr>
          <w:lang w:val="ru-RU"/>
        </w:rPr>
        <w:t xml:space="preserve">. У  першу </w:t>
      </w:r>
      <w:proofErr w:type="spellStart"/>
      <w:r w:rsidRPr="002B1BF2">
        <w:rPr>
          <w:lang w:val="ru-RU"/>
        </w:rPr>
        <w:t>чергу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колективні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ігри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слід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розподілити</w:t>
      </w:r>
      <w:proofErr w:type="spellEnd"/>
      <w:r w:rsidRPr="002B1BF2">
        <w:rPr>
          <w:lang w:val="ru-RU"/>
        </w:rPr>
        <w:t xml:space="preserve"> за </w:t>
      </w:r>
      <w:proofErr w:type="spellStart"/>
      <w:r w:rsidRPr="002B1BF2">
        <w:rPr>
          <w:lang w:val="ru-RU"/>
        </w:rPr>
        <w:t>дидактичним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завданням</w:t>
      </w:r>
      <w:proofErr w:type="spellEnd"/>
      <w:r w:rsidRPr="002B1BF2">
        <w:rPr>
          <w:lang w:val="ru-RU"/>
        </w:rPr>
        <w:t xml:space="preserve"> уроку.</w:t>
      </w:r>
      <w:proofErr w:type="gram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Це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ігри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навчальні</w:t>
      </w:r>
      <w:proofErr w:type="spellEnd"/>
      <w:r w:rsidRPr="002B1BF2">
        <w:rPr>
          <w:lang w:val="ru-RU"/>
        </w:rPr>
        <w:t>,</w:t>
      </w:r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контролююч</w:t>
      </w:r>
      <w:proofErr w:type="gramStart"/>
      <w:r w:rsidRPr="002B1BF2">
        <w:rPr>
          <w:lang w:val="ru-RU"/>
        </w:rPr>
        <w:t>і,</w:t>
      </w:r>
      <w:proofErr w:type="gramEnd"/>
      <w:r w:rsidRPr="002B1BF2">
        <w:rPr>
          <w:lang w:val="ru-RU"/>
        </w:rPr>
        <w:t>узагальнюючі</w:t>
      </w:r>
      <w:proofErr w:type="spellEnd"/>
      <w:r w:rsidRPr="002B1BF2">
        <w:rPr>
          <w:lang w:val="ru-RU"/>
        </w:rPr>
        <w:t>.</w:t>
      </w:r>
    </w:p>
    <w:p w:rsidR="00477799" w:rsidRPr="002B1BF2" w:rsidRDefault="00477799" w:rsidP="00BF3EFC">
      <w:pPr>
        <w:ind w:firstLine="567"/>
        <w:jc w:val="both"/>
        <w:rPr>
          <w:lang w:val="ru-RU"/>
        </w:rPr>
      </w:pPr>
      <w:proofErr w:type="spellStart"/>
      <w:proofErr w:type="gramStart"/>
      <w:r w:rsidRPr="002B1BF2">
        <w:rPr>
          <w:lang w:val="ru-RU"/>
        </w:rPr>
        <w:lastRenderedPageBreak/>
        <w:t>П</w:t>
      </w:r>
      <w:proofErr w:type="gramEnd"/>
      <w:r w:rsidRPr="002B1BF2">
        <w:rPr>
          <w:lang w:val="ru-RU"/>
        </w:rPr>
        <w:t>ід</w:t>
      </w:r>
      <w:proofErr w:type="spellEnd"/>
      <w:r w:rsidRPr="002B1BF2">
        <w:rPr>
          <w:lang w:val="ru-RU"/>
        </w:rPr>
        <w:t xml:space="preserve"> час </w:t>
      </w:r>
      <w:proofErr w:type="spellStart"/>
      <w:r w:rsidRPr="002B1BF2">
        <w:rPr>
          <w:lang w:val="ru-RU"/>
        </w:rPr>
        <w:t>навчальної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гри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учні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здобувають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нові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знання</w:t>
      </w:r>
      <w:proofErr w:type="spellEnd"/>
      <w:r w:rsidRPr="002B1BF2">
        <w:rPr>
          <w:lang w:val="ru-RU"/>
        </w:rPr>
        <w:t>,</w:t>
      </w:r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уміння</w:t>
      </w:r>
      <w:proofErr w:type="spellEnd"/>
      <w:r w:rsidRPr="002B1BF2">
        <w:rPr>
          <w:lang w:val="ru-RU"/>
        </w:rPr>
        <w:t xml:space="preserve"> </w:t>
      </w:r>
      <w:proofErr w:type="spellStart"/>
      <w:r w:rsidRPr="002B1BF2">
        <w:rPr>
          <w:lang w:val="ru-RU"/>
        </w:rPr>
        <w:t>і</w:t>
      </w:r>
      <w:proofErr w:type="spellEnd"/>
      <w:r w:rsidRPr="002B1BF2">
        <w:rPr>
          <w:lang w:val="ru-RU"/>
        </w:rPr>
        <w:t xml:space="preserve"> </w:t>
      </w:r>
      <w:proofErr w:type="spellStart"/>
      <w:r w:rsidRPr="002B1BF2">
        <w:rPr>
          <w:lang w:val="ru-RU"/>
        </w:rPr>
        <w:t>навички</w:t>
      </w:r>
      <w:proofErr w:type="spellEnd"/>
      <w:r w:rsidRPr="002B1BF2">
        <w:rPr>
          <w:lang w:val="ru-RU"/>
        </w:rPr>
        <w:t xml:space="preserve">, </w:t>
      </w:r>
      <w:proofErr w:type="spellStart"/>
      <w:r w:rsidRPr="002B1BF2">
        <w:rPr>
          <w:lang w:val="ru-RU"/>
        </w:rPr>
        <w:t>або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змушені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їх</w:t>
      </w:r>
      <w:proofErr w:type="spellEnd"/>
      <w:r w:rsidRPr="002B1BF2">
        <w:rPr>
          <w:lang w:val="ru-RU"/>
        </w:rPr>
        <w:t xml:space="preserve"> набути у </w:t>
      </w:r>
      <w:proofErr w:type="spellStart"/>
      <w:r w:rsidRPr="002B1BF2">
        <w:rPr>
          <w:lang w:val="ru-RU"/>
        </w:rPr>
        <w:t>ході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підготовки</w:t>
      </w:r>
      <w:proofErr w:type="spellEnd"/>
      <w:r w:rsidRPr="002B1BF2">
        <w:rPr>
          <w:lang w:val="ru-RU"/>
        </w:rPr>
        <w:t xml:space="preserve"> до </w:t>
      </w:r>
      <w:proofErr w:type="spellStart"/>
      <w:r w:rsidRPr="002B1BF2">
        <w:rPr>
          <w:lang w:val="ru-RU"/>
        </w:rPr>
        <w:t>гри</w:t>
      </w:r>
      <w:proofErr w:type="spellEnd"/>
      <w:r w:rsidRPr="002B1BF2">
        <w:rPr>
          <w:lang w:val="ru-RU"/>
        </w:rPr>
        <w:t>.</w:t>
      </w:r>
      <w:r>
        <w:rPr>
          <w:lang w:val="ru-RU"/>
        </w:rPr>
        <w:t xml:space="preserve"> </w:t>
      </w:r>
      <w:r w:rsidRPr="002B1BF2">
        <w:rPr>
          <w:lang w:val="ru-RU"/>
        </w:rPr>
        <w:t xml:space="preserve">При </w:t>
      </w:r>
      <w:proofErr w:type="spellStart"/>
      <w:r w:rsidRPr="002B1BF2">
        <w:rPr>
          <w:lang w:val="ru-RU"/>
        </w:rPr>
        <w:t>цьому</w:t>
      </w:r>
      <w:proofErr w:type="spellEnd"/>
      <w:r w:rsidRPr="002B1BF2">
        <w:rPr>
          <w:lang w:val="ru-RU"/>
        </w:rPr>
        <w:t xml:space="preserve"> результат </w:t>
      </w:r>
      <w:proofErr w:type="spellStart"/>
      <w:r w:rsidRPr="002B1BF2">
        <w:rPr>
          <w:lang w:val="ru-RU"/>
        </w:rPr>
        <w:t>засвоєння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знань</w:t>
      </w:r>
      <w:proofErr w:type="spellEnd"/>
      <w:r w:rsidRPr="002B1BF2">
        <w:rPr>
          <w:lang w:val="ru-RU"/>
        </w:rPr>
        <w:t xml:space="preserve"> буде </w:t>
      </w:r>
      <w:proofErr w:type="spellStart"/>
      <w:r w:rsidRPr="002B1BF2">
        <w:rPr>
          <w:lang w:val="ru-RU"/>
        </w:rPr>
        <w:t>найкращим</w:t>
      </w:r>
      <w:proofErr w:type="spellEnd"/>
      <w:r w:rsidRPr="002B1BF2">
        <w:rPr>
          <w:lang w:val="ru-RU"/>
        </w:rPr>
        <w:t xml:space="preserve"> за </w:t>
      </w:r>
      <w:proofErr w:type="spellStart"/>
      <w:r w:rsidRPr="002B1BF2">
        <w:rPr>
          <w:lang w:val="ru-RU"/>
        </w:rPr>
        <w:t>умови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чітко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визначеного</w:t>
      </w:r>
      <w:proofErr w:type="spellEnd"/>
      <w:r w:rsidRPr="002B1BF2">
        <w:rPr>
          <w:lang w:val="ru-RU"/>
        </w:rPr>
        <w:t xml:space="preserve"> мотиву </w:t>
      </w:r>
      <w:proofErr w:type="spellStart"/>
      <w:proofErr w:type="gramStart"/>
      <w:r w:rsidRPr="002B1BF2">
        <w:rPr>
          <w:lang w:val="ru-RU"/>
        </w:rPr>
        <w:t>п</w:t>
      </w:r>
      <w:proofErr w:type="gramEnd"/>
      <w:r w:rsidRPr="002B1BF2">
        <w:rPr>
          <w:lang w:val="ru-RU"/>
        </w:rPr>
        <w:t>ізнавальної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діяльності</w:t>
      </w:r>
      <w:proofErr w:type="spellEnd"/>
      <w:r w:rsidRPr="002B1BF2">
        <w:rPr>
          <w:lang w:val="ru-RU"/>
        </w:rPr>
        <w:t xml:space="preserve"> не </w:t>
      </w:r>
      <w:proofErr w:type="spellStart"/>
      <w:r w:rsidRPr="002B1BF2">
        <w:rPr>
          <w:lang w:val="ru-RU"/>
        </w:rPr>
        <w:t>лише</w:t>
      </w:r>
      <w:proofErr w:type="spellEnd"/>
      <w:r w:rsidRPr="002B1BF2">
        <w:rPr>
          <w:lang w:val="ru-RU"/>
        </w:rPr>
        <w:t xml:space="preserve"> у </w:t>
      </w:r>
      <w:proofErr w:type="spellStart"/>
      <w:r w:rsidRPr="002B1BF2">
        <w:rPr>
          <w:lang w:val="ru-RU"/>
        </w:rPr>
        <w:t>грі</w:t>
      </w:r>
      <w:proofErr w:type="spellEnd"/>
      <w:r w:rsidRPr="002B1BF2">
        <w:rPr>
          <w:lang w:val="ru-RU"/>
        </w:rPr>
        <w:t>,</w:t>
      </w:r>
      <w:r>
        <w:rPr>
          <w:lang w:val="ru-RU"/>
        </w:rPr>
        <w:t xml:space="preserve"> </w:t>
      </w:r>
      <w:r w:rsidRPr="002B1BF2">
        <w:rPr>
          <w:lang w:val="ru-RU"/>
        </w:rPr>
        <w:t xml:space="preserve">а </w:t>
      </w:r>
      <w:proofErr w:type="spellStart"/>
      <w:r w:rsidRPr="002B1BF2">
        <w:rPr>
          <w:lang w:val="ru-RU"/>
        </w:rPr>
        <w:t>й</w:t>
      </w:r>
      <w:proofErr w:type="spellEnd"/>
      <w:r w:rsidRPr="002B1BF2">
        <w:rPr>
          <w:lang w:val="ru-RU"/>
        </w:rPr>
        <w:t xml:space="preserve"> у самому </w:t>
      </w:r>
      <w:proofErr w:type="spellStart"/>
      <w:r w:rsidRPr="002B1BF2">
        <w:rPr>
          <w:lang w:val="ru-RU"/>
        </w:rPr>
        <w:t>змісті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математичного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матеріалу</w:t>
      </w:r>
      <w:proofErr w:type="spellEnd"/>
      <w:r w:rsidRPr="002B1BF2">
        <w:rPr>
          <w:lang w:val="ru-RU"/>
        </w:rPr>
        <w:t xml:space="preserve">. Дидактична мета </w:t>
      </w:r>
      <w:proofErr w:type="spellStart"/>
      <w:r w:rsidRPr="002B1BF2">
        <w:rPr>
          <w:lang w:val="ru-RU"/>
        </w:rPr>
        <w:t>контролюючої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гри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полягає</w:t>
      </w:r>
      <w:proofErr w:type="spellEnd"/>
      <w:r w:rsidRPr="002B1BF2">
        <w:rPr>
          <w:lang w:val="ru-RU"/>
        </w:rPr>
        <w:t xml:space="preserve"> в </w:t>
      </w:r>
      <w:proofErr w:type="spellStart"/>
      <w:r w:rsidRPr="002B1BF2">
        <w:rPr>
          <w:lang w:val="ru-RU"/>
        </w:rPr>
        <w:t>повторенні</w:t>
      </w:r>
      <w:proofErr w:type="spellEnd"/>
      <w:r w:rsidRPr="002B1BF2">
        <w:rPr>
          <w:lang w:val="ru-RU"/>
        </w:rPr>
        <w:t>,</w:t>
      </w:r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закріпленні</w:t>
      </w:r>
      <w:proofErr w:type="spellEnd"/>
      <w:r w:rsidRPr="002B1BF2">
        <w:rPr>
          <w:lang w:val="ru-RU"/>
        </w:rPr>
        <w:t>,</w:t>
      </w:r>
      <w:r>
        <w:rPr>
          <w:lang w:val="ru-RU"/>
        </w:rPr>
        <w:t xml:space="preserve"> </w:t>
      </w:r>
      <w:proofErr w:type="spellStart"/>
      <w:proofErr w:type="gramStart"/>
      <w:r w:rsidRPr="002B1BF2">
        <w:rPr>
          <w:lang w:val="ru-RU"/>
        </w:rPr>
        <w:t>перев</w:t>
      </w:r>
      <w:proofErr w:type="gramEnd"/>
      <w:r w:rsidRPr="002B1BF2">
        <w:rPr>
          <w:lang w:val="ru-RU"/>
        </w:rPr>
        <w:t>ірці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раніше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набутих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знань</w:t>
      </w:r>
      <w:proofErr w:type="spellEnd"/>
      <w:r w:rsidRPr="002B1BF2">
        <w:rPr>
          <w:lang w:val="ru-RU"/>
        </w:rPr>
        <w:t>.</w:t>
      </w:r>
      <w:r>
        <w:rPr>
          <w:lang w:val="ru-RU"/>
        </w:rPr>
        <w:t xml:space="preserve"> </w:t>
      </w:r>
      <w:r w:rsidRPr="002B1BF2">
        <w:rPr>
          <w:lang w:val="ru-RU"/>
        </w:rPr>
        <w:t xml:space="preserve">Для </w:t>
      </w:r>
      <w:proofErr w:type="spellStart"/>
      <w:r w:rsidRPr="002B1BF2">
        <w:rPr>
          <w:lang w:val="ru-RU"/>
        </w:rPr>
        <w:t>участі</w:t>
      </w:r>
      <w:proofErr w:type="spellEnd"/>
      <w:r w:rsidRPr="002B1BF2">
        <w:rPr>
          <w:lang w:val="ru-RU"/>
        </w:rPr>
        <w:t xml:space="preserve"> у </w:t>
      </w:r>
      <w:proofErr w:type="spellStart"/>
      <w:r w:rsidRPr="002B1BF2">
        <w:rPr>
          <w:lang w:val="ru-RU"/>
        </w:rPr>
        <w:t>такій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грі</w:t>
      </w:r>
      <w:proofErr w:type="spellEnd"/>
      <w:r w:rsidRPr="002B1BF2">
        <w:rPr>
          <w:lang w:val="ru-RU"/>
        </w:rPr>
        <w:t xml:space="preserve"> кожному </w:t>
      </w:r>
      <w:proofErr w:type="spellStart"/>
      <w:r w:rsidRPr="002B1BF2">
        <w:rPr>
          <w:lang w:val="ru-RU"/>
        </w:rPr>
        <w:t>учню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необхідна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певна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математична</w:t>
      </w:r>
      <w:proofErr w:type="spellEnd"/>
      <w:r>
        <w:rPr>
          <w:lang w:val="ru-RU"/>
        </w:rPr>
        <w:t xml:space="preserve"> </w:t>
      </w:r>
      <w:proofErr w:type="spellStart"/>
      <w:proofErr w:type="gramStart"/>
      <w:r w:rsidRPr="002B1BF2">
        <w:rPr>
          <w:lang w:val="ru-RU"/>
        </w:rPr>
        <w:t>п</w:t>
      </w:r>
      <w:proofErr w:type="gramEnd"/>
      <w:r w:rsidRPr="002B1BF2">
        <w:rPr>
          <w:lang w:val="ru-RU"/>
        </w:rPr>
        <w:t>ідготовка</w:t>
      </w:r>
      <w:proofErr w:type="spellEnd"/>
      <w:r w:rsidRPr="002B1BF2">
        <w:rPr>
          <w:lang w:val="ru-RU"/>
        </w:rPr>
        <w:t>.</w:t>
      </w:r>
      <w:r w:rsidR="00BF3EFC">
        <w:rPr>
          <w:lang w:val="ru-RU"/>
        </w:rPr>
        <w:t xml:space="preserve"> </w:t>
      </w:r>
      <w:proofErr w:type="spellStart"/>
      <w:r w:rsidRPr="002B1BF2">
        <w:rPr>
          <w:lang w:val="ru-RU"/>
        </w:rPr>
        <w:t>Узагальнюючі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ігри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потребують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інтеграції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знань</w:t>
      </w:r>
      <w:proofErr w:type="spellEnd"/>
      <w:r w:rsidRPr="002B1BF2">
        <w:rPr>
          <w:lang w:val="ru-RU"/>
        </w:rPr>
        <w:t>.</w:t>
      </w:r>
      <w:r>
        <w:rPr>
          <w:lang w:val="ru-RU"/>
        </w:rPr>
        <w:t xml:space="preserve"> </w:t>
      </w:r>
      <w:r w:rsidRPr="002B1BF2">
        <w:rPr>
          <w:lang w:val="ru-RU"/>
        </w:rPr>
        <w:t xml:space="preserve">Вони </w:t>
      </w:r>
      <w:proofErr w:type="spellStart"/>
      <w:r w:rsidRPr="002B1BF2">
        <w:rPr>
          <w:lang w:val="ru-RU"/>
        </w:rPr>
        <w:t>сприяють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встановленню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міжпредметних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зв'яків</w:t>
      </w:r>
      <w:proofErr w:type="gramStart"/>
      <w:r w:rsidRPr="002B1BF2">
        <w:rPr>
          <w:lang w:val="ru-RU"/>
        </w:rPr>
        <w:t>,с</w:t>
      </w:r>
      <w:proofErr w:type="gramEnd"/>
      <w:r w:rsidRPr="002B1BF2">
        <w:rPr>
          <w:lang w:val="ru-RU"/>
        </w:rPr>
        <w:t>прямовані</w:t>
      </w:r>
      <w:proofErr w:type="spellEnd"/>
      <w:r w:rsidRPr="002B1BF2">
        <w:rPr>
          <w:lang w:val="ru-RU"/>
        </w:rPr>
        <w:t xml:space="preserve"> на </w:t>
      </w:r>
      <w:proofErr w:type="spellStart"/>
      <w:r w:rsidRPr="002B1BF2">
        <w:rPr>
          <w:lang w:val="ru-RU"/>
        </w:rPr>
        <w:t>вироблення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вмінь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діяти</w:t>
      </w:r>
      <w:proofErr w:type="spellEnd"/>
      <w:r w:rsidRPr="002B1BF2">
        <w:rPr>
          <w:lang w:val="ru-RU"/>
        </w:rPr>
        <w:t xml:space="preserve"> в </w:t>
      </w:r>
      <w:proofErr w:type="spellStart"/>
      <w:r w:rsidRPr="002B1BF2">
        <w:rPr>
          <w:lang w:val="ru-RU"/>
        </w:rPr>
        <w:t>різних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навчальних</w:t>
      </w:r>
      <w:proofErr w:type="spellEnd"/>
      <w:r>
        <w:rPr>
          <w:lang w:val="ru-RU"/>
        </w:rPr>
        <w:t xml:space="preserve"> </w:t>
      </w:r>
      <w:proofErr w:type="spellStart"/>
      <w:r w:rsidRPr="002B1BF2">
        <w:rPr>
          <w:lang w:val="ru-RU"/>
        </w:rPr>
        <w:t>ситуаціях</w:t>
      </w:r>
      <w:proofErr w:type="spellEnd"/>
      <w:r w:rsidRPr="002B1BF2">
        <w:rPr>
          <w:lang w:val="ru-RU"/>
        </w:rPr>
        <w:t>.</w:t>
      </w:r>
    </w:p>
    <w:p w:rsidR="00477799" w:rsidRPr="00216905" w:rsidRDefault="00477799" w:rsidP="00477799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uk-UA"/>
        </w:rPr>
        <w:t xml:space="preserve">         </w:t>
      </w:r>
      <w:proofErr w:type="spellStart"/>
      <w:r w:rsidRPr="00216905">
        <w:rPr>
          <w:rFonts w:ascii="Times New Roman" w:hAnsi="Times New Roman" w:cs="Times New Roman"/>
        </w:rPr>
        <w:t>Гру</w:t>
      </w:r>
      <w:proofErr w:type="spellEnd"/>
      <w:r w:rsidRPr="00216905">
        <w:rPr>
          <w:rFonts w:ascii="Times New Roman" w:hAnsi="Times New Roman" w:cs="Times New Roman"/>
        </w:rPr>
        <w:t xml:space="preserve"> </w:t>
      </w:r>
      <w:proofErr w:type="spellStart"/>
      <w:r w:rsidRPr="00216905">
        <w:rPr>
          <w:rFonts w:ascii="Times New Roman" w:hAnsi="Times New Roman" w:cs="Times New Roman"/>
        </w:rPr>
        <w:t>називають</w:t>
      </w:r>
      <w:proofErr w:type="spellEnd"/>
      <w:r w:rsidRPr="00216905">
        <w:rPr>
          <w:rFonts w:ascii="Times New Roman" w:hAnsi="Times New Roman" w:cs="Times New Roman"/>
        </w:rPr>
        <w:t xml:space="preserve"> </w:t>
      </w:r>
      <w:proofErr w:type="spellStart"/>
      <w:r w:rsidRPr="00216905">
        <w:rPr>
          <w:rFonts w:ascii="Times New Roman" w:hAnsi="Times New Roman" w:cs="Times New Roman"/>
        </w:rPr>
        <w:t>восьмим</w:t>
      </w:r>
      <w:proofErr w:type="spellEnd"/>
      <w:r w:rsidRPr="00216905">
        <w:rPr>
          <w:rFonts w:ascii="Times New Roman" w:hAnsi="Times New Roman" w:cs="Times New Roman"/>
        </w:rPr>
        <w:t xml:space="preserve"> чудом </w:t>
      </w:r>
      <w:proofErr w:type="spellStart"/>
      <w:proofErr w:type="gramStart"/>
      <w:r w:rsidRPr="00216905">
        <w:rPr>
          <w:rFonts w:ascii="Times New Roman" w:hAnsi="Times New Roman" w:cs="Times New Roman"/>
        </w:rPr>
        <w:t>св</w:t>
      </w:r>
      <w:proofErr w:type="gramEnd"/>
      <w:r w:rsidRPr="00216905">
        <w:rPr>
          <w:rFonts w:ascii="Times New Roman" w:hAnsi="Times New Roman" w:cs="Times New Roman"/>
        </w:rPr>
        <w:t>іту</w:t>
      </w:r>
      <w:proofErr w:type="spellEnd"/>
      <w:r w:rsidRPr="00216905">
        <w:rPr>
          <w:rFonts w:ascii="Times New Roman" w:hAnsi="Times New Roman" w:cs="Times New Roman"/>
        </w:rPr>
        <w:t xml:space="preserve">, </w:t>
      </w:r>
      <w:proofErr w:type="spellStart"/>
      <w:r w:rsidRPr="00216905">
        <w:rPr>
          <w:rFonts w:ascii="Times New Roman" w:hAnsi="Times New Roman" w:cs="Times New Roman"/>
        </w:rPr>
        <w:t>джерелом</w:t>
      </w:r>
      <w:proofErr w:type="spellEnd"/>
      <w:r w:rsidRPr="00216905">
        <w:rPr>
          <w:rFonts w:ascii="Times New Roman" w:hAnsi="Times New Roman" w:cs="Times New Roman"/>
        </w:rPr>
        <w:t xml:space="preserve"> </w:t>
      </w:r>
      <w:proofErr w:type="spellStart"/>
      <w:r w:rsidRPr="00216905">
        <w:rPr>
          <w:rFonts w:ascii="Times New Roman" w:hAnsi="Times New Roman" w:cs="Times New Roman"/>
        </w:rPr>
        <w:t>радості</w:t>
      </w:r>
      <w:proofErr w:type="spellEnd"/>
      <w:r w:rsidRPr="00216905">
        <w:rPr>
          <w:rFonts w:ascii="Times New Roman" w:hAnsi="Times New Roman" w:cs="Times New Roman"/>
        </w:rPr>
        <w:t xml:space="preserve">, королевою </w:t>
      </w:r>
      <w:proofErr w:type="spellStart"/>
      <w:r w:rsidRPr="00216905">
        <w:rPr>
          <w:rFonts w:ascii="Times New Roman" w:hAnsi="Times New Roman" w:cs="Times New Roman"/>
        </w:rPr>
        <w:t>дитинства</w:t>
      </w:r>
      <w:proofErr w:type="spellEnd"/>
      <w:r w:rsidRPr="00216905">
        <w:rPr>
          <w:rFonts w:ascii="Times New Roman" w:hAnsi="Times New Roman" w:cs="Times New Roman"/>
        </w:rPr>
        <w:t xml:space="preserve">. </w:t>
      </w:r>
      <w:r w:rsidR="007540A6">
        <w:rPr>
          <w:rFonts w:ascii="Times New Roman" w:hAnsi="Times New Roman" w:cs="Times New Roman"/>
          <w:lang w:val="uk-UA"/>
        </w:rPr>
        <w:t xml:space="preserve"> </w:t>
      </w:r>
      <w:r w:rsidRPr="007540A6">
        <w:rPr>
          <w:rFonts w:ascii="Times New Roman" w:hAnsi="Times New Roman" w:cs="Times New Roman"/>
          <w:lang w:val="uk-UA"/>
        </w:rPr>
        <w:t>У    процесі    ігор,    особливо    дидактичних,    у    дітей розвиваються: самостійність у мисленні,</w:t>
      </w:r>
      <w:r w:rsidRPr="00216905">
        <w:rPr>
          <w:rFonts w:ascii="Times New Roman" w:hAnsi="Times New Roman" w:cs="Times New Roman"/>
          <w:lang w:val="uk-UA"/>
        </w:rPr>
        <w:t xml:space="preserve"> </w:t>
      </w:r>
      <w:r w:rsidRPr="007540A6">
        <w:rPr>
          <w:rFonts w:ascii="Times New Roman" w:hAnsi="Times New Roman" w:cs="Times New Roman"/>
          <w:lang w:val="uk-UA"/>
        </w:rPr>
        <w:t>творчі задатки,</w:t>
      </w:r>
      <w:r>
        <w:rPr>
          <w:rFonts w:ascii="Times New Roman" w:hAnsi="Times New Roman" w:cs="Times New Roman"/>
          <w:lang w:val="uk-UA"/>
        </w:rPr>
        <w:t xml:space="preserve"> </w:t>
      </w:r>
      <w:r w:rsidRPr="007540A6">
        <w:rPr>
          <w:rFonts w:ascii="Times New Roman" w:hAnsi="Times New Roman" w:cs="Times New Roman"/>
          <w:lang w:val="uk-UA"/>
        </w:rPr>
        <w:t>кмітливість і винахідливість,</w:t>
      </w:r>
      <w:r w:rsidRPr="00216905">
        <w:rPr>
          <w:rFonts w:ascii="Times New Roman" w:hAnsi="Times New Roman" w:cs="Times New Roman"/>
          <w:lang w:val="uk-UA"/>
        </w:rPr>
        <w:t xml:space="preserve"> </w:t>
      </w:r>
      <w:r w:rsidRPr="007540A6">
        <w:rPr>
          <w:rFonts w:ascii="Times New Roman" w:hAnsi="Times New Roman" w:cs="Times New Roman"/>
          <w:lang w:val="uk-UA"/>
        </w:rPr>
        <w:t xml:space="preserve">життєва активність, відповідальність, колективна дисципліна, наполегливість і цілеспрямованість. </w:t>
      </w:r>
      <w:proofErr w:type="spellStart"/>
      <w:r w:rsidRPr="00216905">
        <w:rPr>
          <w:rFonts w:ascii="Times New Roman" w:hAnsi="Times New Roman" w:cs="Times New Roman"/>
        </w:rPr>
        <w:t>Отже</w:t>
      </w:r>
      <w:proofErr w:type="spellEnd"/>
      <w:r w:rsidRPr="00216905">
        <w:rPr>
          <w:rFonts w:ascii="Times New Roman" w:hAnsi="Times New Roman" w:cs="Times New Roman"/>
        </w:rPr>
        <w:t xml:space="preserve">, </w:t>
      </w:r>
      <w:proofErr w:type="spellStart"/>
      <w:r w:rsidRPr="00216905">
        <w:rPr>
          <w:rFonts w:ascii="Times New Roman" w:hAnsi="Times New Roman" w:cs="Times New Roman"/>
        </w:rPr>
        <w:t>гра</w:t>
      </w:r>
      <w:proofErr w:type="spellEnd"/>
      <w:r w:rsidRPr="00216905">
        <w:rPr>
          <w:rFonts w:ascii="Times New Roman" w:hAnsi="Times New Roman" w:cs="Times New Roman"/>
        </w:rPr>
        <w:t xml:space="preserve"> для </w:t>
      </w:r>
      <w:proofErr w:type="spellStart"/>
      <w:r w:rsidRPr="00216905">
        <w:rPr>
          <w:rFonts w:ascii="Times New Roman" w:hAnsi="Times New Roman" w:cs="Times New Roman"/>
        </w:rPr>
        <w:t>дитини</w:t>
      </w:r>
      <w:proofErr w:type="spellEnd"/>
      <w:r w:rsidRPr="00216905">
        <w:rPr>
          <w:rFonts w:ascii="Times New Roman" w:hAnsi="Times New Roman" w:cs="Times New Roman"/>
        </w:rPr>
        <w:t xml:space="preserve"> – </w:t>
      </w:r>
      <w:proofErr w:type="spellStart"/>
      <w:r w:rsidRPr="00216905">
        <w:rPr>
          <w:rFonts w:ascii="Times New Roman" w:hAnsi="Times New Roman" w:cs="Times New Roman"/>
        </w:rPr>
        <w:t>супутник</w:t>
      </w:r>
      <w:proofErr w:type="spellEnd"/>
      <w:r w:rsidRPr="00216905">
        <w:rPr>
          <w:rFonts w:ascii="Times New Roman" w:hAnsi="Times New Roman" w:cs="Times New Roman"/>
        </w:rPr>
        <w:t xml:space="preserve"> </w:t>
      </w:r>
      <w:proofErr w:type="spellStart"/>
      <w:r w:rsidRPr="00216905">
        <w:rPr>
          <w:rFonts w:ascii="Times New Roman" w:hAnsi="Times New Roman" w:cs="Times New Roman"/>
        </w:rPr>
        <w:t>життя</w:t>
      </w:r>
      <w:proofErr w:type="spellEnd"/>
      <w:r w:rsidRPr="00216905">
        <w:rPr>
          <w:rFonts w:ascii="Times New Roman" w:hAnsi="Times New Roman" w:cs="Times New Roman"/>
        </w:rPr>
        <w:t xml:space="preserve">. </w:t>
      </w:r>
    </w:p>
    <w:p w:rsidR="00477799" w:rsidRPr="002B1BF2" w:rsidRDefault="00477799" w:rsidP="00477799">
      <w:pPr>
        <w:ind w:firstLine="567"/>
        <w:jc w:val="both"/>
      </w:pPr>
      <w:r>
        <w:t xml:space="preserve"> </w:t>
      </w:r>
      <w:r w:rsidRPr="002B1BF2">
        <w:t>Гра переключає довільну увагу дітей на навчальний процес, на розв’язання навчального завдання. Вона спонукає учнів до виконання більшої кількості різних завдань, сприяє більш свідомому, ґрунтовному засвоєнню знань, умінь і навичок. Застосування ігор на уроці математики допомагає вчителю урізноманітнити роботу учнів, зняти напруження від звичайної навчальної діяльності, переключити увагу школярів.</w:t>
      </w:r>
    </w:p>
    <w:p w:rsidR="00477799" w:rsidRPr="002B1BF2" w:rsidRDefault="00477799" w:rsidP="00477799">
      <w:pPr>
        <w:tabs>
          <w:tab w:val="num" w:pos="0"/>
        </w:tabs>
        <w:ind w:firstLine="567"/>
        <w:jc w:val="both"/>
      </w:pPr>
      <w:r w:rsidRPr="002B1BF2">
        <w:t>Дидактична гра – явище складне, але в ній чітко виявляється структура, тобто основні елементи, що характеризують гру як форму навчання й ігрову діяльність одночасно. Один з основних елементів гри – дидактична задача, що визначається метою навчального і виховного впливу. Пізнавальний зміст черпається зі шкільної програми.</w:t>
      </w:r>
    </w:p>
    <w:p w:rsidR="00477799" w:rsidRPr="002B1BF2" w:rsidRDefault="00477799" w:rsidP="00477799">
      <w:pPr>
        <w:tabs>
          <w:tab w:val="num" w:pos="0"/>
        </w:tabs>
        <w:ind w:firstLine="567"/>
        <w:jc w:val="both"/>
      </w:pPr>
      <w:r w:rsidRPr="002B1BF2">
        <w:t>Наявність дидактичної задачі чи декількох задач підкреслює навчальний характер гри, спрямованість навчального змісту на процеси пізнавальної діяльності дітей. Дидактична задача визначається вчителем і відбиває його навчальну діяльність.</w:t>
      </w:r>
    </w:p>
    <w:p w:rsidR="00732464" w:rsidRDefault="00732464" w:rsidP="00732464">
      <w:pPr>
        <w:ind w:firstLine="567"/>
      </w:pPr>
      <w:r>
        <w:rPr>
          <w:bCs/>
        </w:rPr>
        <w:t xml:space="preserve"> </w:t>
      </w:r>
      <w:r w:rsidRPr="005704E1">
        <w:t>У своїй</w:t>
      </w:r>
      <w:r>
        <w:t xml:space="preserve"> </w:t>
      </w:r>
      <w:r w:rsidRPr="005704E1">
        <w:t>власній</w:t>
      </w:r>
      <w:r>
        <w:t xml:space="preserve"> </w:t>
      </w:r>
      <w:r w:rsidRPr="005704E1">
        <w:t>практиці</w:t>
      </w:r>
      <w:r>
        <w:t xml:space="preserve"> </w:t>
      </w:r>
      <w:r w:rsidRPr="005704E1">
        <w:t>елементи</w:t>
      </w:r>
      <w:r>
        <w:t xml:space="preserve"> </w:t>
      </w:r>
      <w:r w:rsidRPr="005704E1">
        <w:t>гри</w:t>
      </w:r>
      <w:r>
        <w:t xml:space="preserve"> </w:t>
      </w:r>
      <w:r w:rsidRPr="005704E1">
        <w:t>використовую на різних етапах уроку.  Під час перевірки</w:t>
      </w:r>
      <w:r>
        <w:t xml:space="preserve"> </w:t>
      </w:r>
      <w:r w:rsidRPr="005704E1">
        <w:t>домашнього</w:t>
      </w:r>
      <w:r>
        <w:t xml:space="preserve"> </w:t>
      </w:r>
      <w:r w:rsidRPr="005704E1">
        <w:t>завдання</w:t>
      </w:r>
      <w:r>
        <w:t xml:space="preserve"> </w:t>
      </w:r>
      <w:r w:rsidRPr="005704E1">
        <w:t>вправи</w:t>
      </w:r>
      <w:r>
        <w:t>:</w:t>
      </w:r>
      <w:r w:rsidR="00000754">
        <w:t xml:space="preserve"> «Знайди</w:t>
      </w:r>
      <w:r w:rsidR="006B0BDC">
        <w:t xml:space="preserve"> помилку»,  гра «Допуск</w:t>
      </w:r>
      <w:r w:rsidRPr="005704E1">
        <w:t>»</w:t>
      </w:r>
      <w:r w:rsidR="006B0BDC">
        <w:t>, «Віднови ланцюжок».</w:t>
      </w:r>
      <w:r w:rsidRPr="00732464">
        <w:t xml:space="preserve"> </w:t>
      </w:r>
      <w:r>
        <w:t xml:space="preserve"> Під час </w:t>
      </w:r>
      <w:r w:rsidRPr="005704E1">
        <w:t>актуалізації</w:t>
      </w:r>
      <w:r>
        <w:t xml:space="preserve"> </w:t>
      </w:r>
      <w:r w:rsidRPr="005704E1">
        <w:t>опорних</w:t>
      </w:r>
      <w:r>
        <w:t xml:space="preserve"> </w:t>
      </w:r>
      <w:r w:rsidRPr="005704E1">
        <w:t>знань</w:t>
      </w:r>
      <w:r>
        <w:t xml:space="preserve"> </w:t>
      </w:r>
      <w:r w:rsidRPr="005704E1">
        <w:t>використовую</w:t>
      </w:r>
      <w:r>
        <w:t xml:space="preserve"> </w:t>
      </w:r>
      <w:r w:rsidR="006B0BDC">
        <w:t xml:space="preserve">такі </w:t>
      </w:r>
      <w:r>
        <w:t xml:space="preserve"> </w:t>
      </w:r>
      <w:r w:rsidR="006B0BDC">
        <w:t xml:space="preserve">ігри </w:t>
      </w:r>
      <w:r w:rsidRPr="005704E1">
        <w:t xml:space="preserve"> як</w:t>
      </w:r>
      <w:r>
        <w:t xml:space="preserve"> </w:t>
      </w:r>
      <w:r w:rsidRPr="005704E1">
        <w:t>«Розшифруй</w:t>
      </w:r>
      <w:r w:rsidR="006B0BDC">
        <w:t xml:space="preserve"> вислів»</w:t>
      </w:r>
      <w:r w:rsidR="002021D0">
        <w:t xml:space="preserve">, «Естафета». </w:t>
      </w:r>
      <w:r>
        <w:t xml:space="preserve">Під </w:t>
      </w:r>
      <w:r w:rsidR="00FE5EC9">
        <w:t xml:space="preserve">час </w:t>
      </w:r>
      <w:r w:rsidRPr="005704E1">
        <w:t>закріплення</w:t>
      </w:r>
      <w:r>
        <w:t xml:space="preserve"> </w:t>
      </w:r>
      <w:r w:rsidRPr="005704E1">
        <w:t>знань</w:t>
      </w:r>
      <w:r>
        <w:t xml:space="preserve"> </w:t>
      </w:r>
      <w:r w:rsidRPr="005704E1">
        <w:t>учнів</w:t>
      </w:r>
      <w:r>
        <w:t xml:space="preserve"> </w:t>
      </w:r>
      <w:r w:rsidRPr="005704E1">
        <w:t>-</w:t>
      </w:r>
      <w:r>
        <w:t xml:space="preserve"> </w:t>
      </w:r>
      <w:r w:rsidRPr="005704E1">
        <w:t>ігри «Лабіринт», «Хто</w:t>
      </w:r>
      <w:r>
        <w:t xml:space="preserve"> </w:t>
      </w:r>
      <w:r w:rsidRPr="005704E1">
        <w:t>швидше?»</w:t>
      </w:r>
      <w:r>
        <w:t xml:space="preserve"> </w:t>
      </w:r>
      <w:r w:rsidR="006B0BDC">
        <w:t>»,</w:t>
      </w:r>
      <w:r w:rsidR="006B0BDC" w:rsidRPr="005704E1">
        <w:t>«Математичне лото»</w:t>
      </w:r>
      <w:r>
        <w:t>.</w:t>
      </w:r>
    </w:p>
    <w:p w:rsidR="006B0BDC" w:rsidRPr="005704E1" w:rsidRDefault="006B0BDC" w:rsidP="00732464">
      <w:pPr>
        <w:ind w:firstLine="567"/>
      </w:pPr>
    </w:p>
    <w:p w:rsidR="006B0BDC" w:rsidRPr="006B0BDC" w:rsidRDefault="00477799" w:rsidP="006B0BDC">
      <w:pPr>
        <w:jc w:val="both"/>
        <w:rPr>
          <w:b/>
          <w:i/>
        </w:rPr>
      </w:pPr>
      <w:r w:rsidRPr="00802D58">
        <w:rPr>
          <w:bCs/>
        </w:rPr>
        <w:t xml:space="preserve"> </w:t>
      </w:r>
      <w:r w:rsidR="006B0BDC" w:rsidRPr="006B0BDC">
        <w:rPr>
          <w:b/>
          <w:i/>
        </w:rPr>
        <w:t>Гра «Знайди помилку»</w:t>
      </w:r>
    </w:p>
    <w:p w:rsidR="006B0BDC" w:rsidRPr="00BF3EFC" w:rsidRDefault="006B0BDC" w:rsidP="006B0BDC">
      <w:pPr>
        <w:jc w:val="both"/>
      </w:pPr>
      <w:r w:rsidRPr="00BF3EFC">
        <w:t>На дошці можна зробити записи і запропонувати учням знайти в них помилки</w:t>
      </w:r>
    </w:p>
    <w:p w:rsidR="006B0BDC" w:rsidRPr="00BF3EFC" w:rsidRDefault="004F3EA6" w:rsidP="006B0BDC">
      <w:pPr>
        <w:jc w:val="both"/>
      </w:pPr>
      <w:r w:rsidRPr="004F3EA6">
        <w:rPr>
          <w:lang w:eastAsia="en-US"/>
        </w:rPr>
        <w:pict>
          <v:rect id="_x0000_s1026" style="position:absolute;left:0;text-align:left;margin-left:52.95pt;margin-top:15.25pt;width:64.5pt;height:27pt;z-index:251660288">
            <v:textbox>
              <w:txbxContent>
                <w:p w:rsidR="006B0BDC" w:rsidRDefault="006B0BDC" w:rsidP="006B0BDC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</w:rPr>
                    <w:t>39</w:t>
                  </w:r>
                  <w:r>
                    <w:rPr>
                      <w:sz w:val="28"/>
                      <w:szCs w:val="28"/>
                      <w:lang w:val="en-US"/>
                    </w:rPr>
                    <w:t>+26</w:t>
                  </w:r>
                </w:p>
              </w:txbxContent>
            </v:textbox>
          </v:rect>
        </w:pict>
      </w:r>
      <w:r w:rsidRPr="004F3EA6">
        <w:rPr>
          <w:lang w:eastAsia="en-US"/>
        </w:rPr>
        <w:pict>
          <v:rect id="_x0000_s1027" style="position:absolute;left:0;text-align:left;margin-left:-7.05pt;margin-top:71pt;width:60pt;height:31.5pt;z-index:251661312">
            <v:textbox>
              <w:txbxContent>
                <w:p w:rsidR="006B0BDC" w:rsidRDefault="006B0BDC" w:rsidP="006B0BDC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27+36</w:t>
                  </w:r>
                </w:p>
              </w:txbxContent>
            </v:textbox>
          </v:rect>
        </w:pict>
      </w:r>
      <w:r w:rsidRPr="004F3EA6">
        <w:rPr>
          <w:lang w:eastAsia="en-US"/>
        </w:rPr>
        <w:pict>
          <v:rect id="_x0000_s1028" style="position:absolute;left:0;text-align:left;margin-left:61.95pt;margin-top:139.25pt;width:68.25pt;height:30.75pt;z-index:251662336">
            <v:textbox>
              <w:txbxContent>
                <w:p w:rsidR="006B0BDC" w:rsidRDefault="006B0BDC" w:rsidP="006B0BDC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19+44</w:t>
                  </w:r>
                </w:p>
              </w:txbxContent>
            </v:textbox>
          </v:rect>
        </w:pict>
      </w:r>
      <w:r w:rsidRPr="004F3EA6">
        <w:rPr>
          <w:lang w:eastAsia="en-US"/>
        </w:rPr>
        <w:pict>
          <v:rect id="_x0000_s1029" style="position:absolute;left:0;text-align:left;margin-left:254.7pt;margin-top:71pt;width:67.5pt;height:31.5pt;z-index:251663360">
            <v:textbox>
              <w:txbxContent>
                <w:p w:rsidR="006B0BDC" w:rsidRDefault="006B0BDC" w:rsidP="006B0BDC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17+46</w:t>
                  </w:r>
                </w:p>
              </w:txbxContent>
            </v:textbox>
          </v:rect>
        </w:pict>
      </w:r>
      <w:r w:rsidRPr="004F3EA6">
        <w:rPr>
          <w:lang w:eastAsia="en-US"/>
        </w:rPr>
        <w:pict>
          <v:rect id="_x0000_s1030" style="position:absolute;left:0;text-align:left;margin-left:217.2pt;margin-top:139.25pt;width:78.75pt;height:30.75pt;z-index:251664384">
            <v:textbox>
              <w:txbxContent>
                <w:p w:rsidR="006B0BDC" w:rsidRDefault="006B0BDC" w:rsidP="006B0BDC">
                  <w:pPr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43+20</w:t>
                  </w:r>
                </w:p>
              </w:txbxContent>
            </v:textbox>
          </v:rect>
        </w:pict>
      </w:r>
      <w:r w:rsidRPr="004F3EA6">
        <w:rPr>
          <w:lang w:eastAsia="en-US"/>
        </w:rPr>
        <w:pict>
          <v:oval id="_x0000_s1031" style="position:absolute;left:0;text-align:left;margin-left:130.2pt;margin-top:71pt;width:73.5pt;height:48pt;z-index:251665408">
            <v:textbox>
              <w:txbxContent>
                <w:p w:rsidR="006B0BDC" w:rsidRPr="00BF3EFC" w:rsidRDefault="006B0BDC" w:rsidP="006B0BDC">
                  <w:pPr>
                    <w:jc w:val="center"/>
                    <w:rPr>
                      <w:sz w:val="32"/>
                      <w:szCs w:val="32"/>
                    </w:rPr>
                  </w:pPr>
                  <w:r w:rsidRPr="00BF3EFC">
                    <w:rPr>
                      <w:sz w:val="32"/>
                      <w:szCs w:val="32"/>
                    </w:rPr>
                    <w:t>63</w:t>
                  </w:r>
                </w:p>
              </w:txbxContent>
            </v:textbox>
          </v:oval>
        </w:pict>
      </w:r>
      <w:r w:rsidRPr="004F3EA6">
        <w:rPr>
          <w:lang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117.45pt;margin-top:47pt;width:30pt;height:27.75pt;z-index:251666432" o:connectortype="straight"/>
        </w:pict>
      </w:r>
      <w:r w:rsidRPr="004F3EA6">
        <w:rPr>
          <w:lang w:eastAsia="en-US"/>
        </w:rPr>
        <w:pict>
          <v:shape id="_x0000_s1033" type="#_x0000_t32" style="position:absolute;left:0;text-align:left;margin-left:186.45pt;margin-top:47pt;width:30.75pt;height:24pt;flip:x;z-index:251667456" o:connectortype="straight"/>
        </w:pict>
      </w:r>
      <w:r w:rsidRPr="004F3EA6">
        <w:rPr>
          <w:lang w:eastAsia="en-US"/>
        </w:rPr>
        <w:pict>
          <v:shape id="_x0000_s1034" type="#_x0000_t32" style="position:absolute;left:0;text-align:left;margin-left:52.95pt;margin-top:88.25pt;width:77.25pt;height:.75pt;z-index:251668480" o:connectortype="straight"/>
        </w:pict>
      </w:r>
      <w:r w:rsidRPr="004F3EA6">
        <w:rPr>
          <w:lang w:eastAsia="en-US"/>
        </w:rPr>
        <w:pict>
          <v:shape id="_x0000_s1035" type="#_x0000_t32" style="position:absolute;left:0;text-align:left;margin-left:203.7pt;margin-top:94.25pt;width:51pt;height:0;z-index:251669504" o:connectortype="straight"/>
        </w:pict>
      </w:r>
      <w:r w:rsidRPr="004F3EA6">
        <w:rPr>
          <w:lang w:eastAsia="en-US"/>
        </w:rPr>
        <w:pict>
          <v:shape id="_x0000_s1036" type="#_x0000_t32" style="position:absolute;left:0;text-align:left;margin-left:111.45pt;margin-top:113pt;width:27.75pt;height:26.25pt;flip:x;z-index:251670528" o:connectortype="straight"/>
        </w:pict>
      </w:r>
      <w:r w:rsidRPr="004F3EA6">
        <w:rPr>
          <w:lang w:eastAsia="en-US"/>
        </w:rPr>
        <w:pict>
          <v:shape id="_x0000_s1037" type="#_x0000_t32" style="position:absolute;left:0;text-align:left;margin-left:195.45pt;margin-top:113pt;width:52.5pt;height:26.25pt;z-index:251671552" o:connectortype="straight"/>
        </w:pict>
      </w:r>
      <w:r w:rsidRPr="004F3EA6">
        <w:rPr>
          <w:lang w:eastAsia="en-US"/>
        </w:rPr>
        <w:pict>
          <v:rect id="_x0000_s1038" style="position:absolute;left:0;text-align:left;margin-left:217.2pt;margin-top:15.25pt;width:72.75pt;height:27pt;z-index:251672576">
            <v:textbox>
              <w:txbxContent>
                <w:p w:rsidR="006B0BDC" w:rsidRDefault="006B0BDC" w:rsidP="006B0BDC">
                  <w:pPr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 xml:space="preserve">   25+38</w:t>
                  </w:r>
                </w:p>
              </w:txbxContent>
            </v:textbox>
          </v:rect>
        </w:pict>
      </w:r>
    </w:p>
    <w:p w:rsidR="006B0BDC" w:rsidRPr="00FE04F8" w:rsidRDefault="006B0BDC" w:rsidP="006B0BDC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6B0BDC" w:rsidRPr="00FE04F8" w:rsidRDefault="006B0BDC" w:rsidP="006B0BDC">
      <w:pPr>
        <w:rPr>
          <w:sz w:val="28"/>
          <w:szCs w:val="28"/>
        </w:rPr>
      </w:pPr>
    </w:p>
    <w:p w:rsidR="006B0BDC" w:rsidRPr="00FE04F8" w:rsidRDefault="006B0BDC" w:rsidP="006B0BDC">
      <w:pPr>
        <w:rPr>
          <w:sz w:val="28"/>
          <w:szCs w:val="28"/>
        </w:rPr>
      </w:pPr>
    </w:p>
    <w:p w:rsidR="006B0BDC" w:rsidRPr="00FE04F8" w:rsidRDefault="006B0BDC" w:rsidP="006B0BDC">
      <w:pPr>
        <w:rPr>
          <w:sz w:val="28"/>
          <w:szCs w:val="28"/>
        </w:rPr>
      </w:pPr>
    </w:p>
    <w:p w:rsidR="006B0BDC" w:rsidRPr="00FE04F8" w:rsidRDefault="006B0BDC" w:rsidP="006B0BDC">
      <w:pPr>
        <w:rPr>
          <w:sz w:val="28"/>
          <w:szCs w:val="28"/>
        </w:rPr>
      </w:pPr>
    </w:p>
    <w:p w:rsidR="006B0BDC" w:rsidRPr="00FE04F8" w:rsidRDefault="006B0BDC" w:rsidP="006B0BDC">
      <w:pPr>
        <w:ind w:firstLine="567"/>
        <w:rPr>
          <w:sz w:val="28"/>
          <w:szCs w:val="28"/>
        </w:rPr>
      </w:pPr>
      <w:r w:rsidRPr="00FE04F8">
        <w:rPr>
          <w:sz w:val="28"/>
          <w:szCs w:val="28"/>
        </w:rPr>
        <w:br w:type="page"/>
      </w:r>
    </w:p>
    <w:p w:rsidR="00477799" w:rsidRPr="00802D58" w:rsidRDefault="00477799" w:rsidP="00802D5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lang w:val="uk-UA"/>
        </w:rPr>
      </w:pPr>
    </w:p>
    <w:p w:rsidR="00477799" w:rsidRPr="00B44E7A" w:rsidRDefault="00477799" w:rsidP="00477799">
      <w:pPr>
        <w:tabs>
          <w:tab w:val="left" w:pos="5190"/>
        </w:tabs>
        <w:ind w:firstLine="567"/>
        <w:jc w:val="both"/>
        <w:rPr>
          <w:iCs/>
        </w:rPr>
      </w:pPr>
      <w:r>
        <w:rPr>
          <w:b/>
          <w:bCs/>
          <w:i/>
        </w:rPr>
        <w:t xml:space="preserve">                                                             </w:t>
      </w:r>
      <w:r w:rsidRPr="00C13C3D">
        <w:rPr>
          <w:b/>
          <w:bCs/>
          <w:i/>
        </w:rPr>
        <w:t>Фрагмент уроку</w:t>
      </w:r>
    </w:p>
    <w:p w:rsidR="00477799" w:rsidRPr="004A19EE" w:rsidRDefault="00477799" w:rsidP="00477799">
      <w:pPr>
        <w:pStyle w:val="a4"/>
        <w:rPr>
          <w:lang w:val="uk-UA"/>
        </w:rPr>
      </w:pPr>
      <w:r>
        <w:rPr>
          <w:b/>
          <w:lang w:val="uk-UA"/>
        </w:rPr>
        <w:t xml:space="preserve">                                                                                                </w:t>
      </w:r>
      <w:r w:rsidRPr="004A19EE">
        <w:rPr>
          <w:b/>
        </w:rPr>
        <w:t xml:space="preserve">5 </w:t>
      </w:r>
      <w:proofErr w:type="spellStart"/>
      <w:r w:rsidRPr="004A19EE">
        <w:rPr>
          <w:b/>
        </w:rPr>
        <w:t>клас</w:t>
      </w:r>
      <w:proofErr w:type="spellEnd"/>
      <w:r w:rsidRPr="004A19EE">
        <w:rPr>
          <w:b/>
        </w:rPr>
        <w:br/>
      </w:r>
      <w:r w:rsidRPr="00B44E7A">
        <w:rPr>
          <w:rFonts w:ascii="Times New Roman" w:hAnsi="Times New Roman" w:cs="Times New Roman"/>
          <w:b/>
        </w:rPr>
        <w:t>Тема уроку</w:t>
      </w:r>
      <w:r w:rsidRPr="00B44E7A">
        <w:rPr>
          <w:rFonts w:ascii="Times New Roman" w:hAnsi="Times New Roman" w:cs="Times New Roman"/>
        </w:rPr>
        <w:t xml:space="preserve">. </w:t>
      </w:r>
      <w:proofErr w:type="spellStart"/>
      <w:r w:rsidRPr="00B44E7A">
        <w:rPr>
          <w:rFonts w:ascii="Times New Roman" w:hAnsi="Times New Roman" w:cs="Times New Roman"/>
        </w:rPr>
        <w:t>Додавання</w:t>
      </w:r>
      <w:proofErr w:type="spellEnd"/>
      <w:r w:rsidRPr="00B44E7A">
        <w:rPr>
          <w:rFonts w:ascii="Times New Roman" w:hAnsi="Times New Roman" w:cs="Times New Roman"/>
        </w:rPr>
        <w:t xml:space="preserve"> </w:t>
      </w:r>
      <w:proofErr w:type="spellStart"/>
      <w:r w:rsidRPr="00B44E7A">
        <w:rPr>
          <w:rFonts w:ascii="Times New Roman" w:hAnsi="Times New Roman" w:cs="Times New Roman"/>
        </w:rPr>
        <w:t>і</w:t>
      </w:r>
      <w:proofErr w:type="spellEnd"/>
      <w:r w:rsidRPr="00B44E7A">
        <w:rPr>
          <w:rFonts w:ascii="Times New Roman" w:hAnsi="Times New Roman" w:cs="Times New Roman"/>
        </w:rPr>
        <w:t xml:space="preserve"> </w:t>
      </w:r>
      <w:proofErr w:type="spellStart"/>
      <w:r w:rsidRPr="00B44E7A">
        <w:rPr>
          <w:rFonts w:ascii="Times New Roman" w:hAnsi="Times New Roman" w:cs="Times New Roman"/>
        </w:rPr>
        <w:t>віднімання</w:t>
      </w:r>
      <w:proofErr w:type="spellEnd"/>
      <w:r w:rsidRPr="00B44E7A">
        <w:rPr>
          <w:rFonts w:ascii="Times New Roman" w:hAnsi="Times New Roman" w:cs="Times New Roman"/>
        </w:rPr>
        <w:t xml:space="preserve"> </w:t>
      </w:r>
      <w:proofErr w:type="spellStart"/>
      <w:r w:rsidRPr="00B44E7A">
        <w:rPr>
          <w:rFonts w:ascii="Times New Roman" w:hAnsi="Times New Roman" w:cs="Times New Roman"/>
        </w:rPr>
        <w:t>натуральних</w:t>
      </w:r>
      <w:proofErr w:type="spellEnd"/>
      <w:r w:rsidRPr="00B44E7A">
        <w:rPr>
          <w:rFonts w:ascii="Times New Roman" w:hAnsi="Times New Roman" w:cs="Times New Roman"/>
        </w:rPr>
        <w:t xml:space="preserve"> чисел.</w:t>
      </w:r>
      <w:r w:rsidRPr="00B44E7A">
        <w:rPr>
          <w:rFonts w:ascii="Times New Roman" w:hAnsi="Times New Roman" w:cs="Times New Roman"/>
        </w:rPr>
        <w:br/>
      </w:r>
      <w:r w:rsidRPr="00B44E7A">
        <w:rPr>
          <w:rFonts w:ascii="Times New Roman" w:hAnsi="Times New Roman" w:cs="Times New Roman"/>
          <w:b/>
        </w:rPr>
        <w:t>Мета урок</w:t>
      </w:r>
      <w:r w:rsidRPr="00B44E7A">
        <w:rPr>
          <w:rFonts w:ascii="Times New Roman" w:hAnsi="Times New Roman" w:cs="Times New Roman"/>
        </w:rPr>
        <w:t xml:space="preserve">у. </w:t>
      </w:r>
      <w:proofErr w:type="spellStart"/>
      <w:r w:rsidRPr="00B44E7A">
        <w:rPr>
          <w:rFonts w:ascii="Times New Roman" w:hAnsi="Times New Roman" w:cs="Times New Roman"/>
        </w:rPr>
        <w:t>Повторити</w:t>
      </w:r>
      <w:proofErr w:type="spellEnd"/>
      <w:r w:rsidRPr="00B44E7A">
        <w:rPr>
          <w:rFonts w:ascii="Times New Roman" w:hAnsi="Times New Roman" w:cs="Times New Roman"/>
        </w:rPr>
        <w:t xml:space="preserve"> тему «</w:t>
      </w:r>
      <w:proofErr w:type="spellStart"/>
      <w:r w:rsidRPr="00B44E7A">
        <w:rPr>
          <w:rFonts w:ascii="Times New Roman" w:hAnsi="Times New Roman" w:cs="Times New Roman"/>
        </w:rPr>
        <w:t>Додавання</w:t>
      </w:r>
      <w:proofErr w:type="spellEnd"/>
      <w:r w:rsidRPr="00B44E7A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і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віднімання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натуральних</w:t>
      </w:r>
      <w:proofErr w:type="spellEnd"/>
      <w:r>
        <w:rPr>
          <w:rFonts w:ascii="Times New Roman" w:hAnsi="Times New Roman" w:cs="Times New Roman"/>
        </w:rPr>
        <w:t xml:space="preserve"> чисел”</w:t>
      </w:r>
      <w:r>
        <w:rPr>
          <w:rFonts w:ascii="Times New Roman" w:hAnsi="Times New Roman" w:cs="Times New Roman"/>
          <w:lang w:val="uk-UA"/>
        </w:rPr>
        <w:t>, з</w:t>
      </w:r>
      <w:proofErr w:type="spellStart"/>
      <w:r w:rsidRPr="00B44E7A">
        <w:rPr>
          <w:rFonts w:ascii="Times New Roman" w:hAnsi="Times New Roman" w:cs="Times New Roman"/>
        </w:rPr>
        <w:t>акріпити</w:t>
      </w:r>
      <w:proofErr w:type="spellEnd"/>
      <w:r w:rsidRPr="00B44E7A">
        <w:rPr>
          <w:rFonts w:ascii="Times New Roman" w:hAnsi="Times New Roman" w:cs="Times New Roman"/>
        </w:rPr>
        <w:t xml:space="preserve"> </w:t>
      </w:r>
      <w:proofErr w:type="spellStart"/>
      <w:r w:rsidRPr="00B44E7A">
        <w:rPr>
          <w:rFonts w:ascii="Times New Roman" w:hAnsi="Times New Roman" w:cs="Times New Roman"/>
        </w:rPr>
        <w:t>знання</w:t>
      </w:r>
      <w:proofErr w:type="spellEnd"/>
      <w:r w:rsidRPr="00B44E7A">
        <w:rPr>
          <w:rFonts w:ascii="Times New Roman" w:hAnsi="Times New Roman" w:cs="Times New Roman"/>
        </w:rPr>
        <w:t xml:space="preserve"> </w:t>
      </w:r>
      <w:proofErr w:type="spellStart"/>
      <w:r w:rsidRPr="00B44E7A">
        <w:rPr>
          <w:rFonts w:ascii="Times New Roman" w:hAnsi="Times New Roman" w:cs="Times New Roman"/>
        </w:rPr>
        <w:t>учнів</w:t>
      </w:r>
      <w:proofErr w:type="spellEnd"/>
      <w:r w:rsidRPr="00B44E7A">
        <w:rPr>
          <w:rFonts w:ascii="Times New Roman" w:hAnsi="Times New Roman" w:cs="Times New Roman"/>
        </w:rPr>
        <w:t xml:space="preserve"> про </w:t>
      </w:r>
      <w:proofErr w:type="spellStart"/>
      <w:r w:rsidRPr="00B44E7A">
        <w:rPr>
          <w:rFonts w:ascii="Times New Roman" w:hAnsi="Times New Roman" w:cs="Times New Roman"/>
        </w:rPr>
        <w:t>основні</w:t>
      </w:r>
      <w:proofErr w:type="spellEnd"/>
      <w:r w:rsidRPr="00B44E7A">
        <w:rPr>
          <w:rFonts w:ascii="Times New Roman" w:hAnsi="Times New Roman" w:cs="Times New Roman"/>
        </w:rPr>
        <w:t xml:space="preserve"> </w:t>
      </w:r>
      <w:proofErr w:type="spellStart"/>
      <w:r w:rsidRPr="00B44E7A">
        <w:rPr>
          <w:rFonts w:ascii="Times New Roman" w:hAnsi="Times New Roman" w:cs="Times New Roman"/>
        </w:rPr>
        <w:t>поняття</w:t>
      </w:r>
      <w:proofErr w:type="spellEnd"/>
      <w:r w:rsidRPr="00B44E7A">
        <w:rPr>
          <w:rFonts w:ascii="Times New Roman" w:hAnsi="Times New Roman" w:cs="Times New Roman"/>
        </w:rPr>
        <w:t xml:space="preserve"> теми (</w:t>
      </w:r>
      <w:proofErr w:type="spellStart"/>
      <w:r w:rsidRPr="00B44E7A">
        <w:rPr>
          <w:rFonts w:ascii="Times New Roman" w:hAnsi="Times New Roman" w:cs="Times New Roman"/>
        </w:rPr>
        <w:t>числові</w:t>
      </w:r>
      <w:proofErr w:type="spellEnd"/>
      <w:r w:rsidRPr="00B44E7A">
        <w:rPr>
          <w:rFonts w:ascii="Times New Roman" w:hAnsi="Times New Roman" w:cs="Times New Roman"/>
        </w:rPr>
        <w:t xml:space="preserve"> </w:t>
      </w:r>
      <w:proofErr w:type="spellStart"/>
      <w:r w:rsidRPr="00B44E7A">
        <w:rPr>
          <w:rFonts w:ascii="Times New Roman" w:hAnsi="Times New Roman" w:cs="Times New Roman"/>
        </w:rPr>
        <w:t>і</w:t>
      </w:r>
      <w:proofErr w:type="spellEnd"/>
      <w:r w:rsidRPr="00B44E7A">
        <w:rPr>
          <w:rFonts w:ascii="Times New Roman" w:hAnsi="Times New Roman" w:cs="Times New Roman"/>
        </w:rPr>
        <w:t xml:space="preserve"> </w:t>
      </w:r>
      <w:proofErr w:type="spellStart"/>
      <w:r w:rsidRPr="00B44E7A">
        <w:rPr>
          <w:rFonts w:ascii="Times New Roman" w:hAnsi="Times New Roman" w:cs="Times New Roman"/>
        </w:rPr>
        <w:t>буквен</w:t>
      </w:r>
      <w:proofErr w:type="spellEnd"/>
      <w:r>
        <w:rPr>
          <w:rFonts w:ascii="Times New Roman" w:hAnsi="Times New Roman" w:cs="Times New Roman"/>
          <w:lang w:val="uk-UA"/>
        </w:rPr>
        <w:t>н</w:t>
      </w:r>
      <w:proofErr w:type="spellStart"/>
      <w:r w:rsidR="00FE5EC9">
        <w:rPr>
          <w:rFonts w:ascii="Times New Roman" w:hAnsi="Times New Roman" w:cs="Times New Roman"/>
        </w:rPr>
        <w:t>і</w:t>
      </w:r>
      <w:proofErr w:type="spellEnd"/>
      <w:r w:rsidR="00FE5EC9">
        <w:rPr>
          <w:rFonts w:ascii="Times New Roman" w:hAnsi="Times New Roman" w:cs="Times New Roman"/>
        </w:rPr>
        <w:t xml:space="preserve"> </w:t>
      </w:r>
      <w:proofErr w:type="spellStart"/>
      <w:r w:rsidR="00FE5EC9">
        <w:rPr>
          <w:rFonts w:ascii="Times New Roman" w:hAnsi="Times New Roman" w:cs="Times New Roman"/>
        </w:rPr>
        <w:t>вирази</w:t>
      </w:r>
      <w:proofErr w:type="spellEnd"/>
      <w:r w:rsidR="00FE5EC9">
        <w:rPr>
          <w:rFonts w:ascii="Times New Roman" w:hAnsi="Times New Roman" w:cs="Times New Roman"/>
        </w:rPr>
        <w:t xml:space="preserve">, </w:t>
      </w:r>
      <w:proofErr w:type="spellStart"/>
      <w:r w:rsidR="00FE5EC9">
        <w:rPr>
          <w:rFonts w:ascii="Times New Roman" w:hAnsi="Times New Roman" w:cs="Times New Roman"/>
        </w:rPr>
        <w:t>формули</w:t>
      </w:r>
      <w:proofErr w:type="spellEnd"/>
      <w:r w:rsidR="00FE5EC9">
        <w:rPr>
          <w:rFonts w:ascii="Times New Roman" w:hAnsi="Times New Roman" w:cs="Times New Roman"/>
          <w:lang w:val="uk-UA"/>
        </w:rPr>
        <w:t xml:space="preserve">, </w:t>
      </w:r>
      <w:proofErr w:type="spellStart"/>
      <w:r w:rsidRPr="00B44E7A">
        <w:rPr>
          <w:rFonts w:ascii="Times New Roman" w:hAnsi="Times New Roman" w:cs="Times New Roman"/>
        </w:rPr>
        <w:t>значення</w:t>
      </w:r>
      <w:proofErr w:type="spellEnd"/>
      <w:r w:rsidRPr="00B44E7A">
        <w:rPr>
          <w:rFonts w:ascii="Times New Roman" w:hAnsi="Times New Roman" w:cs="Times New Roman"/>
        </w:rPr>
        <w:t xml:space="preserve"> числового </w:t>
      </w:r>
      <w:proofErr w:type="spellStart"/>
      <w:r w:rsidRPr="00B44E7A">
        <w:rPr>
          <w:rFonts w:ascii="Times New Roman" w:hAnsi="Times New Roman" w:cs="Times New Roman"/>
        </w:rPr>
        <w:t>виразу</w:t>
      </w:r>
      <w:proofErr w:type="spellEnd"/>
      <w:r w:rsidRPr="00B44E7A">
        <w:rPr>
          <w:rFonts w:ascii="Times New Roman" w:hAnsi="Times New Roman" w:cs="Times New Roman"/>
        </w:rPr>
        <w:t>).</w:t>
      </w:r>
    </w:p>
    <w:p w:rsidR="00477799" w:rsidRPr="004A19EE" w:rsidRDefault="00477799" w:rsidP="00477799">
      <w:pPr>
        <w:tabs>
          <w:tab w:val="left" w:pos="5190"/>
        </w:tabs>
        <w:ind w:firstLine="567"/>
        <w:jc w:val="both"/>
        <w:rPr>
          <w:lang w:val="ru-RU"/>
        </w:rPr>
      </w:pPr>
      <w:r w:rsidRPr="004A19EE">
        <w:t xml:space="preserve">           </w:t>
      </w:r>
      <w:r>
        <w:t xml:space="preserve">                                          </w:t>
      </w:r>
      <w:r w:rsidRPr="004A19EE">
        <w:t xml:space="preserve">   </w:t>
      </w:r>
      <w:proofErr w:type="spellStart"/>
      <w:r w:rsidRPr="004A19EE">
        <w:rPr>
          <w:b/>
          <w:bCs/>
          <w:lang w:val="ru-RU"/>
        </w:rPr>
        <w:t>Гра</w:t>
      </w:r>
      <w:proofErr w:type="spellEnd"/>
      <w:r w:rsidRPr="004A19EE">
        <w:rPr>
          <w:b/>
          <w:bCs/>
          <w:lang w:val="ru-RU"/>
        </w:rPr>
        <w:t xml:space="preserve"> “</w:t>
      </w:r>
      <w:proofErr w:type="spellStart"/>
      <w:r w:rsidRPr="004A19EE">
        <w:rPr>
          <w:b/>
          <w:bCs/>
          <w:lang w:val="ru-RU"/>
        </w:rPr>
        <w:t>Розшифруй</w:t>
      </w:r>
      <w:proofErr w:type="spellEnd"/>
      <w:r w:rsidRPr="004A19EE">
        <w:rPr>
          <w:b/>
          <w:bCs/>
          <w:lang w:val="ru-RU"/>
        </w:rPr>
        <w:t xml:space="preserve"> </w:t>
      </w:r>
      <w:proofErr w:type="spellStart"/>
      <w:r w:rsidRPr="004A19EE">
        <w:rPr>
          <w:b/>
          <w:bCs/>
          <w:lang w:val="ru-RU"/>
        </w:rPr>
        <w:t>вислів</w:t>
      </w:r>
      <w:proofErr w:type="spellEnd"/>
      <w:r w:rsidRPr="004A19EE">
        <w:rPr>
          <w:b/>
          <w:bCs/>
          <w:lang w:val="ru-RU"/>
        </w:rPr>
        <w:t>”</w:t>
      </w:r>
      <w:r w:rsidRPr="004A19EE">
        <w:rPr>
          <w:b/>
          <w:bCs/>
          <w:u w:val="single"/>
          <w:lang w:val="ru-RU"/>
        </w:rPr>
        <w:t xml:space="preserve"> </w:t>
      </w:r>
    </w:p>
    <w:p w:rsidR="00477799" w:rsidRPr="004A19EE" w:rsidRDefault="00477799" w:rsidP="00477799">
      <w:pPr>
        <w:tabs>
          <w:tab w:val="left" w:pos="5190"/>
        </w:tabs>
        <w:ind w:firstLine="567"/>
        <w:jc w:val="both"/>
        <w:rPr>
          <w:lang w:val="ru-RU"/>
        </w:rPr>
      </w:pPr>
      <w:r w:rsidRPr="004A19EE">
        <w:t>Сьогодні у нас незвичайний урок. Це урок-подорож до країни Натуральних Чисел. Нам необхідно проїхати складним маршрутом, долаючи на своєму шляху різні перешкоди. Але нам до цієї країни неможливо потрапити, якщо не прочитаємо закодований вислів у таблиці «Прочитай вислів».</w:t>
      </w:r>
    </w:p>
    <w:p w:rsidR="00477799" w:rsidRPr="004A19EE" w:rsidRDefault="00477799" w:rsidP="00477799">
      <w:pPr>
        <w:tabs>
          <w:tab w:val="left" w:pos="5190"/>
        </w:tabs>
        <w:ind w:firstLine="567"/>
        <w:jc w:val="both"/>
        <w:rPr>
          <w:lang w:val="ru-RU"/>
        </w:rPr>
      </w:pPr>
      <w:r w:rsidRPr="004A19EE">
        <w:t>Щоб прочитати його, потрібно виконати математичні дії, а потім за одержаним результатом скласти вислів</w:t>
      </w:r>
      <w:r w:rsidRPr="004A19EE">
        <w:rPr>
          <w:b/>
          <w:bCs/>
        </w:rPr>
        <w:t xml:space="preserve">. </w:t>
      </w:r>
    </w:p>
    <w:p w:rsidR="00477799" w:rsidRPr="004A19EE" w:rsidRDefault="00477799" w:rsidP="00477799">
      <w:pPr>
        <w:tabs>
          <w:tab w:val="left" w:pos="5190"/>
        </w:tabs>
        <w:ind w:firstLine="567"/>
        <w:jc w:val="both"/>
        <w:rPr>
          <w:lang w:val="ru-RU"/>
        </w:rPr>
      </w:pPr>
      <w:r w:rsidRPr="004A19EE">
        <w:t>Виконати дії:</w:t>
      </w:r>
    </w:p>
    <w:p w:rsidR="00477799" w:rsidRPr="004A19EE" w:rsidRDefault="00477799" w:rsidP="00477799">
      <w:pPr>
        <w:tabs>
          <w:tab w:val="left" w:pos="5190"/>
        </w:tabs>
        <w:ind w:firstLine="567"/>
        <w:jc w:val="both"/>
        <w:rPr>
          <w:lang w:val="ru-RU"/>
        </w:rPr>
      </w:pPr>
      <w:r w:rsidRPr="004A19EE">
        <w:t>4+3</w:t>
      </w:r>
      <w:r w:rsidRPr="004A19EE">
        <w:rPr>
          <w:lang w:val="ru-RU"/>
        </w:rPr>
        <w:t>; 4·2; 3-2; 8:4; 10:2; 5+5; 6+3; 2</w:t>
      </w:r>
      <w:r w:rsidRPr="004A19EE">
        <w:rPr>
          <w:lang w:val="en-US"/>
        </w:rPr>
        <w:t>·</w:t>
      </w:r>
      <w:r w:rsidRPr="004A19EE">
        <w:rPr>
          <w:lang w:val="ru-RU"/>
        </w:rPr>
        <w:t>2; 2+1.</w:t>
      </w:r>
      <w:r w:rsidRPr="004A19EE">
        <w:t xml:space="preserve"> </w:t>
      </w:r>
    </w:p>
    <w:p w:rsidR="00477799" w:rsidRPr="004A19EE" w:rsidRDefault="00477799" w:rsidP="00477799">
      <w:pPr>
        <w:tabs>
          <w:tab w:val="left" w:pos="5190"/>
        </w:tabs>
        <w:ind w:firstLine="567"/>
        <w:jc w:val="both"/>
        <w:rPr>
          <w:lang w:val="ru-RU"/>
        </w:rPr>
      </w:pPr>
      <w:r w:rsidRPr="004A19EE">
        <w:t>1 - «</w:t>
      </w:r>
      <w:proofErr w:type="spellStart"/>
      <w:r w:rsidRPr="004A19EE">
        <w:t>тика</w:t>
      </w:r>
      <w:proofErr w:type="spellEnd"/>
      <w:r w:rsidRPr="004A19EE">
        <w:t>»</w:t>
      </w:r>
    </w:p>
    <w:p w:rsidR="00477799" w:rsidRPr="004A19EE" w:rsidRDefault="00477799" w:rsidP="00477799">
      <w:pPr>
        <w:tabs>
          <w:tab w:val="left" w:pos="5190"/>
        </w:tabs>
        <w:ind w:firstLine="567"/>
        <w:jc w:val="both"/>
        <w:rPr>
          <w:lang w:val="ru-RU"/>
        </w:rPr>
      </w:pPr>
      <w:r w:rsidRPr="004A19EE">
        <w:t>2 - «</w:t>
      </w:r>
      <w:proofErr w:type="spellStart"/>
      <w:r w:rsidRPr="004A19EE">
        <w:t>гім</w:t>
      </w:r>
      <w:proofErr w:type="spellEnd"/>
      <w:r w:rsidRPr="004A19EE">
        <w:t>»</w:t>
      </w:r>
    </w:p>
    <w:p w:rsidR="00477799" w:rsidRPr="004A19EE" w:rsidRDefault="00477799" w:rsidP="00477799">
      <w:pPr>
        <w:tabs>
          <w:tab w:val="left" w:pos="5190"/>
        </w:tabs>
        <w:ind w:firstLine="567"/>
        <w:jc w:val="both"/>
        <w:rPr>
          <w:lang w:val="ru-RU"/>
        </w:rPr>
      </w:pPr>
      <w:r w:rsidRPr="004A19EE">
        <w:t>3 -«</w:t>
      </w:r>
      <w:proofErr w:type="spellStart"/>
      <w:r w:rsidRPr="004A19EE">
        <w:t>му</w:t>
      </w:r>
      <w:proofErr w:type="spellEnd"/>
      <w:r w:rsidRPr="004A19EE">
        <w:t>»</w:t>
      </w:r>
    </w:p>
    <w:p w:rsidR="00477799" w:rsidRPr="004A19EE" w:rsidRDefault="00477799" w:rsidP="00477799">
      <w:pPr>
        <w:tabs>
          <w:tab w:val="left" w:pos="5190"/>
        </w:tabs>
        <w:ind w:firstLine="567"/>
        <w:jc w:val="both"/>
        <w:rPr>
          <w:lang w:val="ru-RU"/>
        </w:rPr>
      </w:pPr>
      <w:r w:rsidRPr="004A19EE">
        <w:t>4 - «</w:t>
      </w:r>
      <w:proofErr w:type="spellStart"/>
      <w:r w:rsidRPr="004A19EE">
        <w:t>зу</w:t>
      </w:r>
      <w:proofErr w:type="spellEnd"/>
      <w:r w:rsidRPr="004A19EE">
        <w:t>»</w:t>
      </w:r>
    </w:p>
    <w:p w:rsidR="00477799" w:rsidRPr="004A19EE" w:rsidRDefault="00477799" w:rsidP="00477799">
      <w:pPr>
        <w:tabs>
          <w:tab w:val="left" w:pos="5190"/>
        </w:tabs>
        <w:ind w:firstLine="567"/>
        <w:jc w:val="both"/>
        <w:rPr>
          <w:lang w:val="ru-RU"/>
        </w:rPr>
      </w:pPr>
      <w:r w:rsidRPr="004A19EE">
        <w:t>5 - «нас»</w:t>
      </w:r>
    </w:p>
    <w:p w:rsidR="00477799" w:rsidRPr="004A19EE" w:rsidRDefault="00477799" w:rsidP="00477799">
      <w:pPr>
        <w:tabs>
          <w:tab w:val="left" w:pos="5190"/>
        </w:tabs>
        <w:ind w:firstLine="567"/>
        <w:jc w:val="both"/>
        <w:rPr>
          <w:lang w:val="ru-RU"/>
        </w:rPr>
      </w:pPr>
      <w:r w:rsidRPr="004A19EE">
        <w:t>7 - «мате»</w:t>
      </w:r>
    </w:p>
    <w:p w:rsidR="00477799" w:rsidRPr="004A19EE" w:rsidRDefault="00477799" w:rsidP="00477799">
      <w:pPr>
        <w:tabs>
          <w:tab w:val="left" w:pos="5190"/>
        </w:tabs>
        <w:ind w:firstLine="567"/>
        <w:jc w:val="both"/>
        <w:rPr>
          <w:lang w:val="ru-RU"/>
        </w:rPr>
      </w:pPr>
      <w:r w:rsidRPr="004A19EE">
        <w:t>8 - «</w:t>
      </w:r>
      <w:proofErr w:type="spellStart"/>
      <w:r w:rsidRPr="004A19EE">
        <w:t>ма</w:t>
      </w:r>
      <w:proofErr w:type="spellEnd"/>
      <w:r w:rsidRPr="004A19EE">
        <w:t>»</w:t>
      </w:r>
    </w:p>
    <w:p w:rsidR="00477799" w:rsidRPr="004A19EE" w:rsidRDefault="00477799" w:rsidP="00477799">
      <w:pPr>
        <w:tabs>
          <w:tab w:val="left" w:pos="5190"/>
        </w:tabs>
        <w:ind w:firstLine="567"/>
        <w:jc w:val="both"/>
        <w:rPr>
          <w:lang w:val="ru-RU"/>
        </w:rPr>
      </w:pPr>
      <w:r w:rsidRPr="004A19EE">
        <w:t>9 - «</w:t>
      </w:r>
      <w:proofErr w:type="spellStart"/>
      <w:r w:rsidRPr="004A19EE">
        <w:t>ро</w:t>
      </w:r>
      <w:proofErr w:type="spellEnd"/>
      <w:r w:rsidRPr="004A19EE">
        <w:t>»</w:t>
      </w:r>
    </w:p>
    <w:p w:rsidR="00477799" w:rsidRPr="004A19EE" w:rsidRDefault="00477799" w:rsidP="00477799">
      <w:pPr>
        <w:tabs>
          <w:tab w:val="left" w:pos="5190"/>
        </w:tabs>
        <w:ind w:firstLine="567"/>
        <w:jc w:val="both"/>
        <w:rPr>
          <w:lang w:val="ru-RU"/>
        </w:rPr>
      </w:pPr>
      <w:r w:rsidRPr="004A19EE">
        <w:t>10 - «</w:t>
      </w:r>
      <w:proofErr w:type="spellStart"/>
      <w:r w:rsidRPr="004A19EE">
        <w:t>тика</w:t>
      </w:r>
      <w:proofErr w:type="spellEnd"/>
      <w:r w:rsidRPr="004A19EE">
        <w:t>»</w:t>
      </w:r>
    </w:p>
    <w:p w:rsidR="00477799" w:rsidRDefault="00477799" w:rsidP="00477799">
      <w:pPr>
        <w:tabs>
          <w:tab w:val="left" w:pos="5190"/>
        </w:tabs>
        <w:ind w:firstLine="567"/>
        <w:jc w:val="both"/>
        <w:rPr>
          <w:b/>
          <w:bCs/>
          <w:lang w:val="ru-RU"/>
        </w:rPr>
      </w:pPr>
      <w:r w:rsidRPr="004A19EE">
        <w:rPr>
          <w:b/>
          <w:bCs/>
        </w:rPr>
        <w:t xml:space="preserve">                 Закодований вислів – «Математика – гімнастика розуму».</w:t>
      </w:r>
      <w:r w:rsidRPr="004A19EE">
        <w:rPr>
          <w:b/>
          <w:bCs/>
          <w:lang w:val="ru-RU"/>
        </w:rPr>
        <w:t xml:space="preserve"> </w:t>
      </w:r>
    </w:p>
    <w:p w:rsidR="00477799" w:rsidRPr="004A19EE" w:rsidRDefault="00477799" w:rsidP="00477799">
      <w:pPr>
        <w:tabs>
          <w:tab w:val="left" w:pos="5190"/>
        </w:tabs>
        <w:ind w:firstLine="567"/>
        <w:jc w:val="both"/>
        <w:rPr>
          <w:lang w:val="ru-RU"/>
        </w:rPr>
      </w:pPr>
    </w:p>
    <w:p w:rsidR="00477799" w:rsidRPr="002021D0" w:rsidRDefault="00477799" w:rsidP="002021D0">
      <w:pPr>
        <w:tabs>
          <w:tab w:val="left" w:pos="5190"/>
        </w:tabs>
        <w:ind w:firstLine="567"/>
        <w:jc w:val="both"/>
      </w:pPr>
      <w:r w:rsidRPr="004A19EE">
        <w:t xml:space="preserve">             </w:t>
      </w:r>
      <w:r>
        <w:t xml:space="preserve">                                     </w:t>
      </w:r>
    </w:p>
    <w:p w:rsidR="00477799" w:rsidRPr="00D703BE" w:rsidRDefault="00477799" w:rsidP="00477799">
      <w:pPr>
        <w:tabs>
          <w:tab w:val="left" w:pos="567"/>
          <w:tab w:val="left" w:pos="5190"/>
        </w:tabs>
        <w:ind w:firstLine="567"/>
        <w:jc w:val="both"/>
        <w:rPr>
          <w:lang w:val="ru-RU"/>
        </w:rPr>
      </w:pPr>
      <w:r>
        <w:t xml:space="preserve">При проведенні гри </w:t>
      </w:r>
      <w:r w:rsidRPr="00D703BE">
        <w:rPr>
          <w:b/>
        </w:rPr>
        <w:t>«Математичне лото»</w:t>
      </w:r>
      <w:r>
        <w:t xml:space="preserve"> </w:t>
      </w:r>
      <w:r>
        <w:rPr>
          <w:b/>
          <w:bCs/>
        </w:rPr>
        <w:t xml:space="preserve"> </w:t>
      </w:r>
      <w:r>
        <w:rPr>
          <w:bCs/>
        </w:rPr>
        <w:t>у</w:t>
      </w:r>
      <w:r w:rsidRPr="00D703BE">
        <w:rPr>
          <w:bCs/>
        </w:rPr>
        <w:t xml:space="preserve">чителю потрібно підготувати 5-6 великих карт, розділених на прямокутники з записаними на них відповідями і відповідну кількість маленьких карточок з прикладами. Великі карти роздаються групам гравців. Ведучий виймає карточку, читає приклад. Учні розв’язують його усно або письмово. Та група, яка знайшла на великій карті відповідь і вважає її правильною, забирає карточку у ведучого і накриває нею відповідну клітинку. Виграє та  група, яка раніше всіх накрила всі клітинки своїх карт. </w:t>
      </w:r>
    </w:p>
    <w:p w:rsidR="00477799" w:rsidRDefault="00477799" w:rsidP="00477799">
      <w:pPr>
        <w:tabs>
          <w:tab w:val="left" w:pos="5190"/>
        </w:tabs>
        <w:jc w:val="both"/>
        <w:rPr>
          <w:b/>
          <w:bCs/>
          <w:i/>
        </w:rPr>
      </w:pPr>
      <w:r>
        <w:rPr>
          <w:b/>
          <w:bCs/>
          <w:i/>
        </w:rPr>
        <w:t xml:space="preserve">                                                                    </w:t>
      </w:r>
      <w:r w:rsidRPr="00C13C3D">
        <w:rPr>
          <w:b/>
          <w:bCs/>
          <w:i/>
        </w:rPr>
        <w:t>Фрагмент уроку</w:t>
      </w:r>
    </w:p>
    <w:p w:rsidR="00477799" w:rsidRPr="00271443" w:rsidRDefault="00477799" w:rsidP="00477799">
      <w:pPr>
        <w:pStyle w:val="a4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71443">
        <w:rPr>
          <w:rFonts w:ascii="Times New Roman" w:hAnsi="Times New Roman" w:cs="Times New Roman"/>
          <w:b/>
          <w:lang w:val="uk-UA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b/>
          <w:lang w:val="uk-UA"/>
        </w:rPr>
        <w:t xml:space="preserve">                 </w:t>
      </w:r>
      <w:r w:rsidRPr="00271443">
        <w:rPr>
          <w:rFonts w:ascii="Times New Roman" w:hAnsi="Times New Roman" w:cs="Times New Roman"/>
          <w:b/>
          <w:lang w:val="uk-UA"/>
        </w:rPr>
        <w:t xml:space="preserve"> </w:t>
      </w:r>
      <w:r w:rsidRPr="00271443">
        <w:rPr>
          <w:rFonts w:ascii="Times New Roman" w:hAnsi="Times New Roman" w:cs="Times New Roman"/>
          <w:b/>
        </w:rPr>
        <w:t xml:space="preserve">5 </w:t>
      </w:r>
      <w:proofErr w:type="spellStart"/>
      <w:r w:rsidRPr="00271443">
        <w:rPr>
          <w:rFonts w:ascii="Times New Roman" w:hAnsi="Times New Roman" w:cs="Times New Roman"/>
          <w:b/>
        </w:rPr>
        <w:t>клас</w:t>
      </w:r>
      <w:proofErr w:type="spellEnd"/>
      <w:r w:rsidRPr="00271443">
        <w:rPr>
          <w:rFonts w:ascii="Times New Roman" w:hAnsi="Times New Roman" w:cs="Times New Roman"/>
          <w:b/>
        </w:rPr>
        <w:br/>
        <w:t xml:space="preserve">Тема уроку. </w:t>
      </w:r>
      <w:proofErr w:type="spellStart"/>
      <w:r w:rsidRPr="00271443">
        <w:rPr>
          <w:rFonts w:ascii="Times New Roman" w:hAnsi="Times New Roman" w:cs="Times New Roman"/>
        </w:rPr>
        <w:t>Звичайні</w:t>
      </w:r>
      <w:proofErr w:type="spellEnd"/>
      <w:r w:rsidRPr="00271443">
        <w:rPr>
          <w:rFonts w:ascii="Times New Roman" w:hAnsi="Times New Roman" w:cs="Times New Roman"/>
        </w:rPr>
        <w:t xml:space="preserve"> дроби </w:t>
      </w:r>
      <w:proofErr w:type="spellStart"/>
      <w:r w:rsidRPr="00271443">
        <w:rPr>
          <w:rFonts w:ascii="Times New Roman" w:hAnsi="Times New Roman" w:cs="Times New Roman"/>
        </w:rPr>
        <w:t>і</w:t>
      </w:r>
      <w:proofErr w:type="spellEnd"/>
      <w:r w:rsidRPr="00271443">
        <w:rPr>
          <w:rFonts w:ascii="Times New Roman" w:hAnsi="Times New Roman" w:cs="Times New Roman"/>
        </w:rPr>
        <w:t xml:space="preserve"> </w:t>
      </w:r>
      <w:proofErr w:type="spellStart"/>
      <w:r w:rsidRPr="00271443">
        <w:rPr>
          <w:rFonts w:ascii="Times New Roman" w:hAnsi="Times New Roman" w:cs="Times New Roman"/>
        </w:rPr>
        <w:t>дії</w:t>
      </w:r>
      <w:proofErr w:type="spellEnd"/>
      <w:r w:rsidRPr="00271443">
        <w:rPr>
          <w:rFonts w:ascii="Times New Roman" w:hAnsi="Times New Roman" w:cs="Times New Roman"/>
        </w:rPr>
        <w:t xml:space="preserve"> </w:t>
      </w:r>
      <w:proofErr w:type="spellStart"/>
      <w:r w:rsidRPr="00271443">
        <w:rPr>
          <w:rFonts w:ascii="Times New Roman" w:hAnsi="Times New Roman" w:cs="Times New Roman"/>
        </w:rPr>
        <w:t>з</w:t>
      </w:r>
      <w:proofErr w:type="spellEnd"/>
      <w:r w:rsidRPr="00271443">
        <w:rPr>
          <w:rFonts w:ascii="Times New Roman" w:hAnsi="Times New Roman" w:cs="Times New Roman"/>
        </w:rPr>
        <w:t xml:space="preserve"> ними. </w:t>
      </w:r>
      <w:r w:rsidRPr="00271443">
        <w:rPr>
          <w:rFonts w:ascii="Times New Roman" w:hAnsi="Times New Roman" w:cs="Times New Roman"/>
        </w:rPr>
        <w:br/>
      </w:r>
      <w:r w:rsidRPr="00271443">
        <w:rPr>
          <w:rFonts w:ascii="Times New Roman" w:hAnsi="Times New Roman" w:cs="Times New Roman"/>
          <w:b/>
        </w:rPr>
        <w:t>Мета уроку</w:t>
      </w:r>
      <w:r w:rsidRPr="00271443">
        <w:rPr>
          <w:rFonts w:ascii="Times New Roman" w:hAnsi="Times New Roman" w:cs="Times New Roman"/>
        </w:rPr>
        <w:t xml:space="preserve">. </w:t>
      </w:r>
      <w:proofErr w:type="spellStart"/>
      <w:r w:rsidRPr="00271443">
        <w:rPr>
          <w:rFonts w:ascii="Times New Roman" w:hAnsi="Times New Roman" w:cs="Times New Roman"/>
        </w:rPr>
        <w:t>Вдосконалювати</w:t>
      </w:r>
      <w:proofErr w:type="spellEnd"/>
      <w:r w:rsidRPr="00271443">
        <w:rPr>
          <w:rFonts w:ascii="Times New Roman" w:hAnsi="Times New Roman" w:cs="Times New Roman"/>
        </w:rPr>
        <w:t xml:space="preserve"> </w:t>
      </w:r>
      <w:proofErr w:type="spellStart"/>
      <w:r w:rsidRPr="00271443">
        <w:rPr>
          <w:rFonts w:ascii="Times New Roman" w:hAnsi="Times New Roman" w:cs="Times New Roman"/>
        </w:rPr>
        <w:t>уміння</w:t>
      </w:r>
      <w:proofErr w:type="spellEnd"/>
      <w:r w:rsidRPr="00271443">
        <w:rPr>
          <w:rFonts w:ascii="Times New Roman" w:hAnsi="Times New Roman" w:cs="Times New Roman"/>
        </w:rPr>
        <w:t xml:space="preserve"> </w:t>
      </w:r>
      <w:proofErr w:type="spellStart"/>
      <w:r w:rsidRPr="00271443">
        <w:rPr>
          <w:rFonts w:ascii="Times New Roman" w:hAnsi="Times New Roman" w:cs="Times New Roman"/>
        </w:rPr>
        <w:t>учнів</w:t>
      </w:r>
      <w:proofErr w:type="spellEnd"/>
      <w:r w:rsidRPr="00271443">
        <w:rPr>
          <w:rFonts w:ascii="Times New Roman" w:hAnsi="Times New Roman" w:cs="Times New Roman"/>
        </w:rPr>
        <w:t xml:space="preserve"> </w:t>
      </w:r>
      <w:proofErr w:type="spellStart"/>
      <w:r w:rsidRPr="00271443">
        <w:rPr>
          <w:rFonts w:ascii="Times New Roman" w:hAnsi="Times New Roman" w:cs="Times New Roman"/>
        </w:rPr>
        <w:t>додавати</w:t>
      </w:r>
      <w:proofErr w:type="spellEnd"/>
      <w:r w:rsidRPr="00271443">
        <w:rPr>
          <w:rFonts w:ascii="Times New Roman" w:hAnsi="Times New Roman" w:cs="Times New Roman"/>
        </w:rPr>
        <w:t xml:space="preserve"> </w:t>
      </w:r>
      <w:proofErr w:type="spellStart"/>
      <w:r w:rsidRPr="00271443">
        <w:rPr>
          <w:rFonts w:ascii="Times New Roman" w:hAnsi="Times New Roman" w:cs="Times New Roman"/>
        </w:rPr>
        <w:t>і</w:t>
      </w:r>
      <w:proofErr w:type="spellEnd"/>
      <w:r w:rsidRPr="00271443">
        <w:rPr>
          <w:rFonts w:ascii="Times New Roman" w:hAnsi="Times New Roman" w:cs="Times New Roman"/>
        </w:rPr>
        <w:t xml:space="preserve"> </w:t>
      </w:r>
      <w:proofErr w:type="spellStart"/>
      <w:r w:rsidRPr="00271443">
        <w:rPr>
          <w:rFonts w:ascii="Times New Roman" w:hAnsi="Times New Roman" w:cs="Times New Roman"/>
        </w:rPr>
        <w:t>віднімати</w:t>
      </w:r>
      <w:proofErr w:type="spellEnd"/>
      <w:r w:rsidRPr="00271443">
        <w:rPr>
          <w:rFonts w:ascii="Times New Roman" w:hAnsi="Times New Roman" w:cs="Times New Roman"/>
        </w:rPr>
        <w:t xml:space="preserve"> </w:t>
      </w:r>
      <w:proofErr w:type="spellStart"/>
      <w:r w:rsidRPr="00271443">
        <w:rPr>
          <w:rFonts w:ascii="Times New Roman" w:hAnsi="Times New Roman" w:cs="Times New Roman"/>
        </w:rPr>
        <w:t>звичайні</w:t>
      </w:r>
      <w:proofErr w:type="spellEnd"/>
      <w:r w:rsidRPr="00271443">
        <w:rPr>
          <w:rFonts w:ascii="Times New Roman" w:hAnsi="Times New Roman" w:cs="Times New Roman"/>
        </w:rPr>
        <w:t xml:space="preserve"> дроби.</w:t>
      </w:r>
      <w:r w:rsidRPr="00271443">
        <w:rPr>
          <w:rFonts w:ascii="Times New Roman" w:hAnsi="Times New Roman" w:cs="Times New Roman"/>
        </w:rPr>
        <w:br/>
      </w:r>
      <w:r>
        <w:rPr>
          <w:b/>
          <w:lang w:val="uk-UA"/>
        </w:rPr>
        <w:t xml:space="preserve">                                                                                </w:t>
      </w:r>
      <w:proofErr w:type="spellStart"/>
      <w:r w:rsidRPr="00271443">
        <w:rPr>
          <w:rFonts w:ascii="Times New Roman" w:hAnsi="Times New Roman" w:cs="Times New Roman"/>
          <w:b/>
          <w:sz w:val="24"/>
          <w:szCs w:val="24"/>
        </w:rPr>
        <w:t>Гра</w:t>
      </w:r>
      <w:proofErr w:type="spellEnd"/>
      <w:r w:rsidRPr="00271443">
        <w:rPr>
          <w:rFonts w:ascii="Times New Roman" w:hAnsi="Times New Roman" w:cs="Times New Roman"/>
          <w:b/>
          <w:sz w:val="24"/>
          <w:szCs w:val="24"/>
        </w:rPr>
        <w:t xml:space="preserve"> “</w:t>
      </w:r>
      <w:proofErr w:type="spellStart"/>
      <w:r w:rsidRPr="00271443">
        <w:rPr>
          <w:rFonts w:ascii="Times New Roman" w:hAnsi="Times New Roman" w:cs="Times New Roman"/>
          <w:b/>
          <w:sz w:val="24"/>
          <w:szCs w:val="24"/>
        </w:rPr>
        <w:t>Математичне</w:t>
      </w:r>
      <w:proofErr w:type="spellEnd"/>
      <w:r w:rsidRPr="00271443">
        <w:rPr>
          <w:rFonts w:ascii="Times New Roman" w:hAnsi="Times New Roman" w:cs="Times New Roman"/>
          <w:b/>
          <w:sz w:val="24"/>
          <w:szCs w:val="24"/>
        </w:rPr>
        <w:t xml:space="preserve"> лото”</w:t>
      </w:r>
    </w:p>
    <w:p w:rsidR="00477799" w:rsidRPr="00271443" w:rsidRDefault="00477799" w:rsidP="00477799">
      <w:pPr>
        <w:pStyle w:val="a4"/>
        <w:rPr>
          <w:rFonts w:ascii="Times New Roman" w:hAnsi="Times New Roman" w:cs="Times New Roman"/>
          <w:sz w:val="24"/>
          <w:szCs w:val="24"/>
        </w:rPr>
      </w:pPr>
      <w:r w:rsidRPr="0027144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proofErr w:type="spellStart"/>
      <w:r w:rsidR="00BF3EFC">
        <w:rPr>
          <w:rFonts w:ascii="Times New Roman" w:hAnsi="Times New Roman" w:cs="Times New Roman"/>
          <w:sz w:val="24"/>
          <w:szCs w:val="24"/>
        </w:rPr>
        <w:t>Учні</w:t>
      </w:r>
      <w:proofErr w:type="spellEnd"/>
      <w:r w:rsidR="00BF3E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3EFC">
        <w:rPr>
          <w:rFonts w:ascii="Times New Roman" w:hAnsi="Times New Roman" w:cs="Times New Roman"/>
          <w:sz w:val="24"/>
          <w:szCs w:val="24"/>
        </w:rPr>
        <w:t>вирушають</w:t>
      </w:r>
      <w:proofErr w:type="spellEnd"/>
      <w:r w:rsidR="00BF3EF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F3EFC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BF3EF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F3EFC">
        <w:rPr>
          <w:rFonts w:ascii="Times New Roman" w:hAnsi="Times New Roman" w:cs="Times New Roman"/>
          <w:sz w:val="24"/>
          <w:szCs w:val="24"/>
          <w:lang w:val="uk-UA"/>
        </w:rPr>
        <w:t>дорогу</w:t>
      </w:r>
      <w:proofErr w:type="gramEnd"/>
      <w:r w:rsidR="00BF3E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714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43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271443">
        <w:rPr>
          <w:rFonts w:ascii="Times New Roman" w:hAnsi="Times New Roman" w:cs="Times New Roman"/>
          <w:sz w:val="24"/>
          <w:szCs w:val="24"/>
        </w:rPr>
        <w:t xml:space="preserve"> проводиться </w:t>
      </w:r>
      <w:proofErr w:type="spellStart"/>
      <w:r w:rsidRPr="00271443">
        <w:rPr>
          <w:rFonts w:ascii="Times New Roman" w:hAnsi="Times New Roman" w:cs="Times New Roman"/>
          <w:sz w:val="24"/>
          <w:szCs w:val="24"/>
        </w:rPr>
        <w:t>гра</w:t>
      </w:r>
      <w:proofErr w:type="spellEnd"/>
      <w:r w:rsidRPr="00271443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271443">
        <w:rPr>
          <w:rFonts w:ascii="Times New Roman" w:hAnsi="Times New Roman" w:cs="Times New Roman"/>
          <w:sz w:val="24"/>
          <w:szCs w:val="24"/>
        </w:rPr>
        <w:t>Математичне</w:t>
      </w:r>
      <w:proofErr w:type="spellEnd"/>
      <w:r w:rsidRPr="00271443">
        <w:rPr>
          <w:rFonts w:ascii="Times New Roman" w:hAnsi="Times New Roman" w:cs="Times New Roman"/>
          <w:sz w:val="24"/>
          <w:szCs w:val="24"/>
        </w:rPr>
        <w:t xml:space="preserve"> лото». </w:t>
      </w:r>
      <w:proofErr w:type="spellStart"/>
      <w:r w:rsidRPr="00271443">
        <w:rPr>
          <w:rFonts w:ascii="Times New Roman" w:hAnsi="Times New Roman" w:cs="Times New Roman"/>
          <w:sz w:val="24"/>
          <w:szCs w:val="24"/>
        </w:rPr>
        <w:t>Картки</w:t>
      </w:r>
      <w:proofErr w:type="spellEnd"/>
      <w:r w:rsidRPr="002714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43">
        <w:rPr>
          <w:rFonts w:ascii="Times New Roman" w:hAnsi="Times New Roman" w:cs="Times New Roman"/>
          <w:sz w:val="24"/>
          <w:szCs w:val="24"/>
        </w:rPr>
        <w:t>розкладені</w:t>
      </w:r>
      <w:proofErr w:type="spellEnd"/>
      <w:r w:rsidRPr="00271443">
        <w:rPr>
          <w:rFonts w:ascii="Times New Roman" w:hAnsi="Times New Roman" w:cs="Times New Roman"/>
          <w:sz w:val="24"/>
          <w:szCs w:val="24"/>
        </w:rPr>
        <w:t xml:space="preserve"> на партах. </w:t>
      </w:r>
      <w:proofErr w:type="spellStart"/>
      <w:r w:rsidRPr="00271443">
        <w:rPr>
          <w:rFonts w:ascii="Times New Roman" w:hAnsi="Times New Roman" w:cs="Times New Roman"/>
          <w:sz w:val="24"/>
          <w:szCs w:val="24"/>
        </w:rPr>
        <w:t>Учні</w:t>
      </w:r>
      <w:proofErr w:type="spellEnd"/>
      <w:r w:rsidRPr="002714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43">
        <w:rPr>
          <w:rFonts w:ascii="Times New Roman" w:hAnsi="Times New Roman" w:cs="Times New Roman"/>
          <w:sz w:val="24"/>
          <w:szCs w:val="24"/>
        </w:rPr>
        <w:t>розв’язують</w:t>
      </w:r>
      <w:proofErr w:type="spellEnd"/>
      <w:r w:rsidRPr="002714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43">
        <w:rPr>
          <w:rFonts w:ascii="Times New Roman" w:hAnsi="Times New Roman" w:cs="Times New Roman"/>
          <w:sz w:val="24"/>
          <w:szCs w:val="24"/>
        </w:rPr>
        <w:t>приклади</w:t>
      </w:r>
      <w:proofErr w:type="spellEnd"/>
      <w:r w:rsidRPr="002714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71443">
        <w:rPr>
          <w:rFonts w:ascii="Times New Roman" w:hAnsi="Times New Roman" w:cs="Times New Roman"/>
          <w:sz w:val="24"/>
          <w:szCs w:val="24"/>
        </w:rPr>
        <w:t>записують</w:t>
      </w:r>
      <w:proofErr w:type="spellEnd"/>
      <w:r w:rsidRPr="002714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43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271443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271443">
        <w:rPr>
          <w:rFonts w:ascii="Times New Roman" w:hAnsi="Times New Roman" w:cs="Times New Roman"/>
          <w:sz w:val="24"/>
          <w:szCs w:val="24"/>
        </w:rPr>
        <w:t>зошит</w:t>
      </w:r>
      <w:proofErr w:type="spellEnd"/>
      <w:r w:rsidRPr="00271443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271443">
        <w:rPr>
          <w:rFonts w:ascii="Times New Roman" w:hAnsi="Times New Roman" w:cs="Times New Roman"/>
          <w:sz w:val="24"/>
          <w:szCs w:val="24"/>
        </w:rPr>
        <w:t>знайшовши</w:t>
      </w:r>
      <w:proofErr w:type="spellEnd"/>
      <w:r w:rsidRPr="002714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43">
        <w:rPr>
          <w:rFonts w:ascii="Times New Roman" w:hAnsi="Times New Roman" w:cs="Times New Roman"/>
          <w:sz w:val="24"/>
          <w:szCs w:val="24"/>
        </w:rPr>
        <w:t>відповідь</w:t>
      </w:r>
      <w:proofErr w:type="spellEnd"/>
      <w:r w:rsidRPr="002714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71443">
        <w:rPr>
          <w:rFonts w:ascii="Times New Roman" w:hAnsi="Times New Roman" w:cs="Times New Roman"/>
          <w:sz w:val="24"/>
          <w:szCs w:val="24"/>
        </w:rPr>
        <w:t>накривають</w:t>
      </w:r>
      <w:proofErr w:type="spellEnd"/>
      <w:r w:rsidRPr="002714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43">
        <w:rPr>
          <w:rFonts w:ascii="Times New Roman" w:hAnsi="Times New Roman" w:cs="Times New Roman"/>
          <w:sz w:val="24"/>
          <w:szCs w:val="24"/>
        </w:rPr>
        <w:t>завдання</w:t>
      </w:r>
      <w:proofErr w:type="spellEnd"/>
      <w:r w:rsidRPr="00271443">
        <w:rPr>
          <w:rFonts w:ascii="Times New Roman" w:hAnsi="Times New Roman" w:cs="Times New Roman"/>
          <w:sz w:val="24"/>
          <w:szCs w:val="24"/>
        </w:rPr>
        <w:t xml:space="preserve"> картинками на </w:t>
      </w:r>
      <w:proofErr w:type="spellStart"/>
      <w:r w:rsidRPr="00271443">
        <w:rPr>
          <w:rFonts w:ascii="Times New Roman" w:hAnsi="Times New Roman" w:cs="Times New Roman"/>
          <w:sz w:val="24"/>
          <w:szCs w:val="24"/>
        </w:rPr>
        <w:t>яких</w:t>
      </w:r>
      <w:proofErr w:type="spellEnd"/>
      <w:r w:rsidRPr="0027144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71443">
        <w:rPr>
          <w:rFonts w:ascii="Times New Roman" w:hAnsi="Times New Roman" w:cs="Times New Roman"/>
          <w:sz w:val="24"/>
          <w:szCs w:val="24"/>
        </w:rPr>
        <w:t>записана</w:t>
      </w:r>
      <w:proofErr w:type="gramEnd"/>
      <w:r w:rsidRPr="00271443">
        <w:rPr>
          <w:rFonts w:ascii="Times New Roman" w:hAnsi="Times New Roman" w:cs="Times New Roman"/>
          <w:sz w:val="24"/>
          <w:szCs w:val="24"/>
        </w:rPr>
        <w:t xml:space="preserve"> правильна </w:t>
      </w:r>
      <w:proofErr w:type="spellStart"/>
      <w:r w:rsidRPr="00271443">
        <w:rPr>
          <w:rFonts w:ascii="Times New Roman" w:hAnsi="Times New Roman" w:cs="Times New Roman"/>
          <w:sz w:val="24"/>
          <w:szCs w:val="24"/>
        </w:rPr>
        <w:t>відповідь</w:t>
      </w:r>
      <w:proofErr w:type="spellEnd"/>
      <w:r w:rsidRPr="00271443">
        <w:rPr>
          <w:rFonts w:ascii="Times New Roman" w:hAnsi="Times New Roman" w:cs="Times New Roman"/>
          <w:sz w:val="24"/>
          <w:szCs w:val="24"/>
        </w:rPr>
        <w:t xml:space="preserve">. (робота в парах) </w:t>
      </w:r>
    </w:p>
    <w:p w:rsidR="00477799" w:rsidRDefault="00477799" w:rsidP="00477799">
      <w:pPr>
        <w:pStyle w:val="a4"/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</w:pPr>
      <w:r w:rsidRPr="0027144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81313" cy="1257300"/>
            <wp:effectExtent l="19050" t="0" r="0" b="0"/>
            <wp:docPr id="5" name="Рисунок 1" descr="D0C1008710_511882E0_02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7" name="Picture 4" descr="D0C1008710_511882E0_025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16322" b="21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313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144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302B67"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2462213" cy="1296988"/>
            <wp:effectExtent l="19050" t="0" r="0" b="0"/>
            <wp:docPr id="6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8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208" t="3949" r="1817" b="3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213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799" w:rsidRDefault="00477799" w:rsidP="00477799">
      <w:pPr>
        <w:pStyle w:val="a4"/>
        <w:rPr>
          <w:rFonts w:ascii="Times New Roman" w:hAnsi="Times New Roman" w:cs="Times New Roman"/>
          <w:b/>
          <w:lang w:val="uk-UA"/>
        </w:rPr>
      </w:pPr>
    </w:p>
    <w:p w:rsidR="0091092E" w:rsidRPr="00302B67" w:rsidRDefault="0091092E" w:rsidP="00477799">
      <w:pPr>
        <w:pStyle w:val="a4"/>
        <w:rPr>
          <w:rFonts w:ascii="Times New Roman" w:hAnsi="Times New Roman" w:cs="Times New Roman"/>
          <w:b/>
          <w:lang w:val="uk-UA"/>
        </w:rPr>
      </w:pPr>
    </w:p>
    <w:p w:rsidR="00477799" w:rsidRPr="00302B67" w:rsidRDefault="00477799" w:rsidP="00477799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</w:t>
      </w:r>
    </w:p>
    <w:p w:rsidR="00477799" w:rsidRPr="00302B67" w:rsidRDefault="00477799" w:rsidP="00477799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lang w:val="uk-UA"/>
        </w:rPr>
      </w:pPr>
      <w:bookmarkStart w:id="0" w:name="_GoBack"/>
      <w:r w:rsidRPr="00302B67">
        <w:rPr>
          <w:rFonts w:ascii="Times New Roman" w:hAnsi="Times New Roman" w:cs="Times New Roman"/>
          <w:lang w:val="uk-UA"/>
        </w:rPr>
        <w:t xml:space="preserve">Зі своєї практики я роблю висновки, що гра дуже подобається  дітям. </w:t>
      </w:r>
      <w:proofErr w:type="spellStart"/>
      <w:r w:rsidRPr="00302B67">
        <w:rPr>
          <w:rFonts w:ascii="Times New Roman" w:hAnsi="Times New Roman" w:cs="Times New Roman"/>
          <w:lang w:val="uk-UA"/>
        </w:rPr>
        <w:t>По-</w:t>
      </w:r>
      <w:proofErr w:type="spellEnd"/>
      <w:r w:rsidRPr="00302B67">
        <w:rPr>
          <w:rFonts w:ascii="Times New Roman" w:hAnsi="Times New Roman" w:cs="Times New Roman"/>
          <w:lang w:val="uk-UA"/>
        </w:rPr>
        <w:t xml:space="preserve"> перше, вона дарує</w:t>
      </w:r>
      <w:r>
        <w:rPr>
          <w:rFonts w:ascii="Times New Roman" w:hAnsi="Times New Roman" w:cs="Times New Roman"/>
          <w:lang w:val="uk-UA"/>
        </w:rPr>
        <w:t xml:space="preserve"> </w:t>
      </w:r>
      <w:r w:rsidRPr="00302B67">
        <w:rPr>
          <w:rFonts w:ascii="Times New Roman" w:hAnsi="Times New Roman" w:cs="Times New Roman"/>
          <w:lang w:val="uk-UA"/>
        </w:rPr>
        <w:t>дітям</w:t>
      </w:r>
      <w:r>
        <w:rPr>
          <w:rFonts w:ascii="Times New Roman" w:hAnsi="Times New Roman" w:cs="Times New Roman"/>
          <w:lang w:val="uk-UA"/>
        </w:rPr>
        <w:t xml:space="preserve"> </w:t>
      </w:r>
      <w:r w:rsidRPr="00302B67">
        <w:rPr>
          <w:rFonts w:ascii="Times New Roman" w:hAnsi="Times New Roman" w:cs="Times New Roman"/>
          <w:lang w:val="uk-UA"/>
        </w:rPr>
        <w:t xml:space="preserve">радість і захоплення, пробуджує в </w:t>
      </w:r>
      <w:proofErr w:type="spellStart"/>
      <w:r w:rsidRPr="005704E1">
        <w:rPr>
          <w:rFonts w:ascii="Times New Roman" w:hAnsi="Times New Roman" w:cs="Times New Roman"/>
        </w:rPr>
        <w:t>душі</w:t>
      </w:r>
      <w:proofErr w:type="spellEnd"/>
      <w:r w:rsidRPr="005704E1">
        <w:rPr>
          <w:rFonts w:ascii="Times New Roman" w:hAnsi="Times New Roman" w:cs="Times New Roman"/>
        </w:rPr>
        <w:t xml:space="preserve"> кожного </w:t>
      </w:r>
      <w:proofErr w:type="spellStart"/>
      <w:r w:rsidRPr="005704E1">
        <w:rPr>
          <w:rFonts w:ascii="Times New Roman" w:hAnsi="Times New Roman" w:cs="Times New Roman"/>
        </w:rPr>
        <w:t>з</w:t>
      </w:r>
      <w:proofErr w:type="spellEnd"/>
      <w:r w:rsidRPr="005704E1">
        <w:rPr>
          <w:rFonts w:ascii="Times New Roman" w:hAnsi="Times New Roman" w:cs="Times New Roman"/>
        </w:rPr>
        <w:t xml:space="preserve"> них </w:t>
      </w:r>
      <w:proofErr w:type="spellStart"/>
      <w:r w:rsidRPr="005704E1">
        <w:rPr>
          <w:rFonts w:ascii="Times New Roman" w:hAnsi="Times New Roman" w:cs="Times New Roman"/>
        </w:rPr>
        <w:t>добрі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почуття</w:t>
      </w:r>
      <w:proofErr w:type="spellEnd"/>
      <w:r w:rsidRPr="005704E1">
        <w:rPr>
          <w:rFonts w:ascii="Times New Roman" w:hAnsi="Times New Roman" w:cs="Times New Roman"/>
        </w:rPr>
        <w:t xml:space="preserve"> та </w:t>
      </w:r>
      <w:proofErr w:type="spellStart"/>
      <w:r w:rsidRPr="005704E1">
        <w:rPr>
          <w:rFonts w:ascii="Times New Roman" w:hAnsi="Times New Roman" w:cs="Times New Roman"/>
        </w:rPr>
        <w:t>вогник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творчості</w:t>
      </w:r>
      <w:proofErr w:type="spellEnd"/>
      <w:r w:rsidRPr="005704E1">
        <w:rPr>
          <w:rFonts w:ascii="Times New Roman" w:hAnsi="Times New Roman" w:cs="Times New Roman"/>
        </w:rPr>
        <w:t xml:space="preserve">. </w:t>
      </w:r>
      <w:proofErr w:type="spellStart"/>
      <w:r w:rsidRPr="005704E1">
        <w:rPr>
          <w:rFonts w:ascii="Times New Roman" w:hAnsi="Times New Roman" w:cs="Times New Roman"/>
        </w:rPr>
        <w:t>По-</w:t>
      </w:r>
      <w:r w:rsidRPr="005704E1">
        <w:rPr>
          <w:rFonts w:ascii="Times New Roman" w:hAnsi="Times New Roman" w:cs="Times New Roman"/>
        </w:rPr>
        <w:lastRenderedPageBreak/>
        <w:t>друге</w:t>
      </w:r>
      <w:proofErr w:type="spellEnd"/>
      <w:r w:rsidRPr="005704E1">
        <w:rPr>
          <w:rFonts w:ascii="Times New Roman" w:hAnsi="Times New Roman" w:cs="Times New Roman"/>
        </w:rPr>
        <w:t xml:space="preserve">, вона </w:t>
      </w:r>
      <w:proofErr w:type="spellStart"/>
      <w:r w:rsidRPr="005704E1">
        <w:rPr>
          <w:rFonts w:ascii="Times New Roman" w:hAnsi="Times New Roman" w:cs="Times New Roman"/>
        </w:rPr>
        <w:t>дає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змогу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привернути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увагу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й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тривалий</w:t>
      </w:r>
      <w:proofErr w:type="spellEnd"/>
      <w:r w:rsidRPr="005704E1">
        <w:rPr>
          <w:rFonts w:ascii="Times New Roman" w:hAnsi="Times New Roman" w:cs="Times New Roman"/>
        </w:rPr>
        <w:t xml:space="preserve"> час </w:t>
      </w:r>
      <w:proofErr w:type="spellStart"/>
      <w:proofErr w:type="gramStart"/>
      <w:r w:rsidRPr="005704E1">
        <w:rPr>
          <w:rFonts w:ascii="Times New Roman" w:hAnsi="Times New Roman" w:cs="Times New Roman"/>
        </w:rPr>
        <w:t>п</w:t>
      </w:r>
      <w:proofErr w:type="gramEnd"/>
      <w:r w:rsidRPr="005704E1">
        <w:rPr>
          <w:rFonts w:ascii="Times New Roman" w:hAnsi="Times New Roman" w:cs="Times New Roman"/>
        </w:rPr>
        <w:t>ідтримувати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інтерес</w:t>
      </w:r>
      <w:proofErr w:type="spellEnd"/>
      <w:r w:rsidRPr="005704E1">
        <w:rPr>
          <w:rFonts w:ascii="Times New Roman" w:hAnsi="Times New Roman" w:cs="Times New Roman"/>
        </w:rPr>
        <w:t xml:space="preserve"> до тих </w:t>
      </w:r>
      <w:proofErr w:type="spellStart"/>
      <w:r w:rsidRPr="005704E1">
        <w:rPr>
          <w:rFonts w:ascii="Times New Roman" w:hAnsi="Times New Roman" w:cs="Times New Roman"/>
        </w:rPr>
        <w:t>важливих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і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складних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завдань</w:t>
      </w:r>
      <w:proofErr w:type="spellEnd"/>
      <w:r w:rsidRPr="005704E1">
        <w:rPr>
          <w:rFonts w:ascii="Times New Roman" w:hAnsi="Times New Roman" w:cs="Times New Roman"/>
        </w:rPr>
        <w:t xml:space="preserve">, на </w:t>
      </w:r>
      <w:proofErr w:type="spellStart"/>
      <w:r w:rsidRPr="005704E1">
        <w:rPr>
          <w:rFonts w:ascii="Times New Roman" w:hAnsi="Times New Roman" w:cs="Times New Roman"/>
        </w:rPr>
        <w:t>яких</w:t>
      </w:r>
      <w:proofErr w:type="spellEnd"/>
      <w:r w:rsidRPr="005704E1">
        <w:rPr>
          <w:rFonts w:ascii="Times New Roman" w:hAnsi="Times New Roman" w:cs="Times New Roman"/>
        </w:rPr>
        <w:t xml:space="preserve"> у </w:t>
      </w:r>
      <w:proofErr w:type="spellStart"/>
      <w:r w:rsidRPr="005704E1">
        <w:rPr>
          <w:rFonts w:ascii="Times New Roman" w:hAnsi="Times New Roman" w:cs="Times New Roman"/>
        </w:rPr>
        <w:t>звичайних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умовах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зосередити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увагу</w:t>
      </w:r>
      <w:proofErr w:type="spellEnd"/>
      <w:r w:rsidRPr="005704E1">
        <w:rPr>
          <w:rFonts w:ascii="Times New Roman" w:hAnsi="Times New Roman" w:cs="Times New Roman"/>
        </w:rPr>
        <w:t xml:space="preserve"> не </w:t>
      </w:r>
      <w:proofErr w:type="spellStart"/>
      <w:r w:rsidRPr="005704E1">
        <w:rPr>
          <w:rFonts w:ascii="Times New Roman" w:hAnsi="Times New Roman" w:cs="Times New Roman"/>
        </w:rPr>
        <w:t>завжди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вдається</w:t>
      </w:r>
      <w:proofErr w:type="spellEnd"/>
      <w:r w:rsidRPr="005704E1">
        <w:rPr>
          <w:rFonts w:ascii="Times New Roman" w:hAnsi="Times New Roman" w:cs="Times New Roman"/>
        </w:rPr>
        <w:t xml:space="preserve">. </w:t>
      </w:r>
      <w:proofErr w:type="spellStart"/>
      <w:r w:rsidRPr="005704E1">
        <w:rPr>
          <w:rFonts w:ascii="Times New Roman" w:hAnsi="Times New Roman" w:cs="Times New Roman"/>
        </w:rPr>
        <w:t>Мій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власний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досвід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5704E1">
        <w:rPr>
          <w:rFonts w:ascii="Times New Roman" w:hAnsi="Times New Roman" w:cs="Times New Roman"/>
        </w:rPr>
        <w:t>св</w:t>
      </w:r>
      <w:proofErr w:type="gramEnd"/>
      <w:r w:rsidRPr="005704E1">
        <w:rPr>
          <w:rFonts w:ascii="Times New Roman" w:hAnsi="Times New Roman" w:cs="Times New Roman"/>
        </w:rPr>
        <w:t>ідчить</w:t>
      </w:r>
      <w:proofErr w:type="spellEnd"/>
      <w:r w:rsidRPr="005704E1">
        <w:rPr>
          <w:rFonts w:ascii="Times New Roman" w:hAnsi="Times New Roman" w:cs="Times New Roman"/>
        </w:rPr>
        <w:t xml:space="preserve"> про те, </w:t>
      </w:r>
      <w:proofErr w:type="spellStart"/>
      <w:r w:rsidRPr="005704E1">
        <w:rPr>
          <w:rFonts w:ascii="Times New Roman" w:hAnsi="Times New Roman" w:cs="Times New Roman"/>
        </w:rPr>
        <w:t>що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які</w:t>
      </w:r>
      <w:proofErr w:type="spellEnd"/>
      <w:r w:rsidRPr="005704E1">
        <w:rPr>
          <w:rFonts w:ascii="Times New Roman" w:hAnsi="Times New Roman" w:cs="Times New Roman"/>
        </w:rPr>
        <w:t xml:space="preserve"> б </w:t>
      </w:r>
      <w:proofErr w:type="spellStart"/>
      <w:r w:rsidRPr="005704E1">
        <w:rPr>
          <w:rFonts w:ascii="Times New Roman" w:hAnsi="Times New Roman" w:cs="Times New Roman"/>
        </w:rPr>
        <w:t>педагогічні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технології</w:t>
      </w:r>
      <w:proofErr w:type="spellEnd"/>
      <w:r w:rsidRPr="005704E1">
        <w:rPr>
          <w:rFonts w:ascii="Times New Roman" w:hAnsi="Times New Roman" w:cs="Times New Roman"/>
        </w:rPr>
        <w:t xml:space="preserve"> ми не </w:t>
      </w:r>
      <w:proofErr w:type="spellStart"/>
      <w:r w:rsidRPr="005704E1">
        <w:rPr>
          <w:rFonts w:ascii="Times New Roman" w:hAnsi="Times New Roman" w:cs="Times New Roman"/>
        </w:rPr>
        <w:t>впроваджували</w:t>
      </w:r>
      <w:proofErr w:type="spellEnd"/>
      <w:r w:rsidRPr="005704E1">
        <w:rPr>
          <w:rFonts w:ascii="Times New Roman" w:hAnsi="Times New Roman" w:cs="Times New Roman"/>
        </w:rPr>
        <w:t xml:space="preserve"> в практику, </w:t>
      </w:r>
      <w:proofErr w:type="spellStart"/>
      <w:r w:rsidRPr="005704E1">
        <w:rPr>
          <w:rFonts w:ascii="Times New Roman" w:hAnsi="Times New Roman" w:cs="Times New Roman"/>
        </w:rPr>
        <w:t>досягнення</w:t>
      </w:r>
      <w:proofErr w:type="spellEnd"/>
      <w:r w:rsidRPr="005704E1">
        <w:rPr>
          <w:rFonts w:ascii="Times New Roman" w:hAnsi="Times New Roman" w:cs="Times New Roman"/>
        </w:rPr>
        <w:t xml:space="preserve"> та результат </w:t>
      </w:r>
      <w:proofErr w:type="spellStart"/>
      <w:r w:rsidRPr="005704E1">
        <w:rPr>
          <w:rFonts w:ascii="Times New Roman" w:hAnsi="Times New Roman" w:cs="Times New Roman"/>
        </w:rPr>
        <w:t>діяльності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можна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отримати</w:t>
      </w:r>
      <w:proofErr w:type="spellEnd"/>
      <w:r w:rsidRPr="005704E1">
        <w:rPr>
          <w:rFonts w:ascii="Times New Roman" w:hAnsi="Times New Roman" w:cs="Times New Roman"/>
        </w:rPr>
        <w:t xml:space="preserve">, </w:t>
      </w:r>
      <w:proofErr w:type="spellStart"/>
      <w:r w:rsidRPr="005704E1">
        <w:rPr>
          <w:rFonts w:ascii="Times New Roman" w:hAnsi="Times New Roman" w:cs="Times New Roman"/>
        </w:rPr>
        <w:t>лише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зацікавивши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учнів</w:t>
      </w:r>
      <w:proofErr w:type="spellEnd"/>
      <w:r w:rsidRPr="005704E1">
        <w:rPr>
          <w:rFonts w:ascii="Times New Roman" w:hAnsi="Times New Roman" w:cs="Times New Roman"/>
        </w:rPr>
        <w:t xml:space="preserve"> на </w:t>
      </w:r>
      <w:proofErr w:type="spellStart"/>
      <w:r w:rsidRPr="005704E1">
        <w:rPr>
          <w:rFonts w:ascii="Times New Roman" w:hAnsi="Times New Roman" w:cs="Times New Roman"/>
        </w:rPr>
        <w:t>уроці</w:t>
      </w:r>
      <w:proofErr w:type="spellEnd"/>
      <w:r w:rsidRPr="005704E1">
        <w:rPr>
          <w:rFonts w:ascii="Times New Roman" w:hAnsi="Times New Roman" w:cs="Times New Roman"/>
        </w:rPr>
        <w:t xml:space="preserve">. І </w:t>
      </w:r>
      <w:proofErr w:type="spellStart"/>
      <w:r w:rsidRPr="005704E1">
        <w:rPr>
          <w:rFonts w:ascii="Times New Roman" w:hAnsi="Times New Roman" w:cs="Times New Roman"/>
        </w:rPr>
        <w:t>саме</w:t>
      </w:r>
      <w:proofErr w:type="spellEnd"/>
      <w:r w:rsidRPr="005704E1">
        <w:rPr>
          <w:rFonts w:ascii="Times New Roman" w:hAnsi="Times New Roman" w:cs="Times New Roman"/>
        </w:rPr>
        <w:t xml:space="preserve"> тут </w:t>
      </w:r>
      <w:proofErr w:type="spellStart"/>
      <w:r w:rsidRPr="005704E1">
        <w:rPr>
          <w:rFonts w:ascii="Times New Roman" w:hAnsi="Times New Roman" w:cs="Times New Roman"/>
        </w:rPr>
        <w:t>мені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допомагають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ігрові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технології</w:t>
      </w:r>
      <w:proofErr w:type="spellEnd"/>
      <w:r w:rsidRPr="005704E1">
        <w:rPr>
          <w:rFonts w:ascii="Times New Roman" w:hAnsi="Times New Roman" w:cs="Times New Roman"/>
        </w:rPr>
        <w:t xml:space="preserve">, </w:t>
      </w:r>
      <w:proofErr w:type="spellStart"/>
      <w:r w:rsidRPr="005704E1">
        <w:rPr>
          <w:rFonts w:ascii="Times New Roman" w:hAnsi="Times New Roman" w:cs="Times New Roman"/>
        </w:rPr>
        <w:t>оскільки</w:t>
      </w:r>
      <w:proofErr w:type="spellEnd"/>
      <w:r w:rsidRPr="005704E1">
        <w:rPr>
          <w:rFonts w:ascii="Times New Roman" w:hAnsi="Times New Roman" w:cs="Times New Roman"/>
        </w:rPr>
        <w:t xml:space="preserve">  </w:t>
      </w:r>
      <w:proofErr w:type="spellStart"/>
      <w:r w:rsidRPr="005704E1">
        <w:rPr>
          <w:rFonts w:ascii="Times New Roman" w:hAnsi="Times New Roman" w:cs="Times New Roman"/>
        </w:rPr>
        <w:t>учні,особливо</w:t>
      </w:r>
      <w:proofErr w:type="spellEnd"/>
      <w:r w:rsidRPr="005704E1">
        <w:rPr>
          <w:rFonts w:ascii="Times New Roman" w:hAnsi="Times New Roman" w:cs="Times New Roman"/>
        </w:rPr>
        <w:t xml:space="preserve"> 5-6 </w:t>
      </w:r>
      <w:proofErr w:type="spellStart"/>
      <w:r w:rsidRPr="005704E1">
        <w:rPr>
          <w:rFonts w:ascii="Times New Roman" w:hAnsi="Times New Roman" w:cs="Times New Roman"/>
        </w:rPr>
        <w:t>класів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постійно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відчувають</w:t>
      </w:r>
      <w:proofErr w:type="spellEnd"/>
      <w:r w:rsidRPr="005704E1">
        <w:rPr>
          <w:rFonts w:ascii="Times New Roman" w:hAnsi="Times New Roman" w:cs="Times New Roman"/>
        </w:rPr>
        <w:t xml:space="preserve"> потребу в </w:t>
      </w:r>
      <w:proofErr w:type="spellStart"/>
      <w:r w:rsidRPr="005704E1">
        <w:rPr>
          <w:rFonts w:ascii="Times New Roman" w:hAnsi="Times New Roman" w:cs="Times New Roman"/>
        </w:rPr>
        <w:t>грі</w:t>
      </w:r>
      <w:proofErr w:type="spellEnd"/>
      <w:r w:rsidRPr="005704E1">
        <w:rPr>
          <w:rFonts w:ascii="Times New Roman" w:hAnsi="Times New Roman" w:cs="Times New Roman"/>
        </w:rPr>
        <w:t xml:space="preserve"> – </w:t>
      </w:r>
      <w:proofErr w:type="spellStart"/>
      <w:r w:rsidRPr="005704E1">
        <w:rPr>
          <w:rFonts w:ascii="Times New Roman" w:hAnsi="Times New Roman" w:cs="Times New Roman"/>
        </w:rPr>
        <w:t>це</w:t>
      </w:r>
      <w:proofErr w:type="spellEnd"/>
      <w:r w:rsidRPr="005704E1">
        <w:rPr>
          <w:rFonts w:ascii="Times New Roman" w:hAnsi="Times New Roman" w:cs="Times New Roman"/>
        </w:rPr>
        <w:t xml:space="preserve"> перша </w:t>
      </w:r>
      <w:proofErr w:type="spellStart"/>
      <w:r w:rsidRPr="005704E1">
        <w:rPr>
          <w:rFonts w:ascii="Times New Roman" w:hAnsi="Times New Roman" w:cs="Times New Roman"/>
        </w:rPr>
        <w:t>можливість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проявити</w:t>
      </w:r>
      <w:proofErr w:type="spellEnd"/>
      <w:r w:rsidRPr="005704E1">
        <w:rPr>
          <w:rFonts w:ascii="Times New Roman" w:hAnsi="Times New Roman" w:cs="Times New Roman"/>
        </w:rPr>
        <w:t xml:space="preserve"> себе як </w:t>
      </w:r>
      <w:proofErr w:type="spellStart"/>
      <w:r w:rsidRPr="005704E1">
        <w:rPr>
          <w:rFonts w:ascii="Times New Roman" w:hAnsi="Times New Roman" w:cs="Times New Roman"/>
        </w:rPr>
        <w:t>особистість</w:t>
      </w:r>
      <w:proofErr w:type="spellEnd"/>
      <w:r w:rsidRPr="005704E1">
        <w:rPr>
          <w:rFonts w:ascii="Times New Roman" w:hAnsi="Times New Roman" w:cs="Times New Roman"/>
        </w:rPr>
        <w:t xml:space="preserve">, </w:t>
      </w:r>
      <w:proofErr w:type="spellStart"/>
      <w:r w:rsidRPr="005704E1">
        <w:rPr>
          <w:rFonts w:ascii="Times New Roman" w:hAnsi="Times New Roman" w:cs="Times New Roman"/>
        </w:rPr>
        <w:t>самовиразитись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і</w:t>
      </w:r>
      <w:proofErr w:type="spellEnd"/>
      <w:r w:rsidRPr="005704E1">
        <w:rPr>
          <w:rFonts w:ascii="Times New Roman" w:hAnsi="Times New Roman" w:cs="Times New Roman"/>
        </w:rPr>
        <w:t xml:space="preserve"> </w:t>
      </w:r>
      <w:proofErr w:type="spellStart"/>
      <w:r w:rsidRPr="005704E1">
        <w:rPr>
          <w:rFonts w:ascii="Times New Roman" w:hAnsi="Times New Roman" w:cs="Times New Roman"/>
        </w:rPr>
        <w:t>самоствердитись</w:t>
      </w:r>
      <w:proofErr w:type="spellEnd"/>
      <w:r w:rsidRPr="005704E1">
        <w:rPr>
          <w:rFonts w:ascii="Times New Roman" w:hAnsi="Times New Roman" w:cs="Times New Roman"/>
        </w:rPr>
        <w:t xml:space="preserve">.    </w:t>
      </w:r>
    </w:p>
    <w:bookmarkEnd w:id="0"/>
    <w:p w:rsidR="00477799" w:rsidRPr="002B1BF2" w:rsidRDefault="00477799" w:rsidP="00477799">
      <w:pPr>
        <w:ind w:firstLine="567"/>
        <w:jc w:val="both"/>
      </w:pPr>
      <w:r w:rsidRPr="002B1BF2">
        <w:t>Гра, як відомо, є найприроднішою і найпривабливішою діяльністю для школярів. Ще К.Д. Ушинський писав: “зробити серйозне заняття для дитини цікавим – ось завдання навчання. Кожна здорова дитина</w:t>
      </w:r>
      <w:r>
        <w:t xml:space="preserve"> потребує діяльності і до того ж</w:t>
      </w:r>
      <w:r w:rsidRPr="002B1BF2">
        <w:t xml:space="preserve"> серйозної діяльності... З перших же уроків привчайте дитину полюбити свої обов’язки й знаходити приємність в їх </w:t>
      </w:r>
      <w:proofErr w:type="spellStart"/>
      <w:r w:rsidRPr="002B1BF2">
        <w:t>виконанні”</w:t>
      </w:r>
      <w:proofErr w:type="spellEnd"/>
      <w:r w:rsidRPr="002B1BF2">
        <w:t>.</w:t>
      </w:r>
    </w:p>
    <w:p w:rsidR="00477799" w:rsidRPr="002B1BF2" w:rsidRDefault="00477799" w:rsidP="00477799">
      <w:pPr>
        <w:ind w:firstLine="567"/>
        <w:jc w:val="both"/>
      </w:pPr>
      <w:r w:rsidRPr="002B1BF2">
        <w:t xml:space="preserve">Саме в іграх розпочинається невимушене спілкування дитини з колективом класу, взаєморозуміння між учителем і учнем. У процесі гри в дітей виробляється звичка зосереджуватися, працювати вдумливо, самостійно. Розвивається увага, пам’ять, жадоба до знань. Задовольняючи свою природну невсипущу потребу в діяльності, в процесі </w:t>
      </w:r>
      <w:r>
        <w:t>гри дитина</w:t>
      </w:r>
      <w:r w:rsidRPr="002B1BF2">
        <w:t xml:space="preserve"> “</w:t>
      </w:r>
      <w:proofErr w:type="spellStart"/>
      <w:r w:rsidRPr="002B1BF2">
        <w:t>добудовує”</w:t>
      </w:r>
      <w:proofErr w:type="spellEnd"/>
      <w:r w:rsidRPr="002B1BF2">
        <w:t xml:space="preserve"> в уяві все, що недоступне їй у навколишній дійсності, в захопленні не помічає, що вчиться – пізнає нове, запам’ятовує, орієнтується в різних ситуаціях, поглиблює набутий раніше досвід</w:t>
      </w:r>
      <w:r>
        <w:t>,</w:t>
      </w:r>
      <w:r w:rsidRPr="002B1BF2">
        <w:t xml:space="preserve"> порівнює запас уявлень, понять, розвиває фантазію.</w:t>
      </w:r>
    </w:p>
    <w:p w:rsidR="00477799" w:rsidRPr="002B1BF2" w:rsidRDefault="00477799" w:rsidP="00477799">
      <w:pPr>
        <w:ind w:firstLine="567"/>
        <w:jc w:val="both"/>
      </w:pPr>
      <w:r w:rsidRPr="002B1BF2">
        <w:t>У грі найповніше проявляються індивідуальні особливості, інтелектуальні можливості, нахили, здібності дітей.</w:t>
      </w:r>
    </w:p>
    <w:p w:rsidR="00477799" w:rsidRDefault="00477799" w:rsidP="00477799">
      <w:pPr>
        <w:ind w:firstLine="567"/>
        <w:jc w:val="both"/>
      </w:pPr>
      <w:r w:rsidRPr="002B1BF2">
        <w:t>Гра належить до традиційних і визнаних методів навчання і виховання дошкільників, молодших школярів і підлітків. Цінність цього методу полягає в тому, що в ігровій діяльності освітня, розвиваюча й виховні функції діють у тісному взаємозв’язку. Гра як метод навчання організовує, розвиває учнів, розширює їхні пізнавальні можливості, виховує особистість.</w:t>
      </w:r>
    </w:p>
    <w:p w:rsidR="00477799" w:rsidRPr="00935F2F" w:rsidRDefault="00477799" w:rsidP="00477799">
      <w:pPr>
        <w:ind w:firstLine="567"/>
        <w:jc w:val="both"/>
      </w:pPr>
      <w:r w:rsidRPr="002B1BF2">
        <w:rPr>
          <w:color w:val="000000"/>
        </w:rPr>
        <w:t xml:space="preserve">Давнім римлянам приписують такі слова: «Корінь навчання </w:t>
      </w:r>
      <w:proofErr w:type="spellStart"/>
      <w:r w:rsidRPr="002B1BF2">
        <w:rPr>
          <w:color w:val="000000"/>
        </w:rPr>
        <w:t>-гіркий</w:t>
      </w:r>
      <w:proofErr w:type="spellEnd"/>
      <w:r w:rsidRPr="002B1BF2">
        <w:rPr>
          <w:color w:val="000000"/>
        </w:rPr>
        <w:t>». Але навіщо навчати з гіркими та марними сльозами того, чого можна навчати весело? Кожний вчитель мріє про те, щоб на його уроках панувала здорова атмосфера піднесення,  зацікавленості, розумних ду</w:t>
      </w:r>
      <w:r w:rsidRPr="002B1BF2">
        <w:rPr>
          <w:color w:val="000000"/>
        </w:rPr>
        <w:softHyphen/>
        <w:t>мок та сподівань. Один з методів створення такої атмосфери — організа</w:t>
      </w:r>
      <w:r w:rsidRPr="002B1BF2">
        <w:rPr>
          <w:color w:val="000000"/>
        </w:rPr>
        <w:softHyphen/>
        <w:t>ція навчальної роботи із застосуванням ігрових форм.</w:t>
      </w:r>
    </w:p>
    <w:p w:rsidR="00477799" w:rsidRPr="002B1BF2" w:rsidRDefault="00477799" w:rsidP="00477799">
      <w:pPr>
        <w:ind w:firstLine="567"/>
        <w:jc w:val="both"/>
        <w:rPr>
          <w:color w:val="000000"/>
        </w:rPr>
      </w:pPr>
      <w:r w:rsidRPr="002B1BF2">
        <w:rPr>
          <w:color w:val="000000"/>
        </w:rPr>
        <w:t>Великий педагог В.Сухомлинський писав, що без гри немає і не може бути повноцінного розумового розвитку, він порівнював гру з величезним вікном, через яке у духовний світ дитини вливається жи</w:t>
      </w:r>
      <w:r w:rsidRPr="002B1BF2">
        <w:rPr>
          <w:color w:val="000000"/>
        </w:rPr>
        <w:softHyphen/>
        <w:t>вильний потік уявлень, понять про навколишнє середовище, з іскрою, яка запалює вогник допитливості. Однак освітнє й виховне значення має</w:t>
      </w:r>
      <w:r w:rsidRPr="002B1BF2">
        <w:rPr>
          <w:rStyle w:val="apple-converted-space"/>
          <w:color w:val="000000"/>
        </w:rPr>
        <w:t> </w:t>
      </w:r>
      <w:r w:rsidRPr="002B1BF2">
        <w:rPr>
          <w:color w:val="000000"/>
        </w:rPr>
        <w:t>не будь-яка гра, а лише та, що передбачає пізнавальну діяльність учнів.</w:t>
      </w:r>
    </w:p>
    <w:p w:rsidR="00477799" w:rsidRPr="002B1BF2" w:rsidRDefault="00477799" w:rsidP="00477799">
      <w:pPr>
        <w:ind w:firstLine="567"/>
        <w:jc w:val="both"/>
        <w:rPr>
          <w:color w:val="000000"/>
        </w:rPr>
      </w:pPr>
      <w:r w:rsidRPr="002B1BF2">
        <w:rPr>
          <w:color w:val="000000"/>
        </w:rPr>
        <w:t>У своїх працях великий педагог Л.Виготський писав: «Дитина не тільки готується до життя, вона вже живе, а про це так часто забувають ... і це забуте, незаймане життя дитини нагадує про себе тими негатив</w:t>
      </w:r>
      <w:r w:rsidRPr="002B1BF2">
        <w:rPr>
          <w:color w:val="000000"/>
        </w:rPr>
        <w:softHyphen/>
        <w:t>ними рисами характеру, про які вчитель не знає, звідки ж вони взялися, він же сіяв вічне, добре, але ці паростки засохли, притлумлені розкіш</w:t>
      </w:r>
      <w:r w:rsidRPr="002B1BF2">
        <w:rPr>
          <w:color w:val="000000"/>
        </w:rPr>
        <w:softHyphen/>
        <w:t>ним ростом інших рослин, які сіяло життя і жадібно сприймала душа</w:t>
      </w:r>
      <w:r w:rsidRPr="002B1BF2">
        <w:rPr>
          <w:rStyle w:val="apple-converted-space"/>
          <w:color w:val="000000"/>
        </w:rPr>
        <w:t> </w:t>
      </w:r>
      <w:r w:rsidRPr="002B1BF2">
        <w:rPr>
          <w:color w:val="000000"/>
        </w:rPr>
        <w:t xml:space="preserve">дитини, подібно до родючого </w:t>
      </w:r>
      <w:proofErr w:type="spellStart"/>
      <w:r w:rsidRPr="002B1BF2">
        <w:rPr>
          <w:color w:val="000000"/>
        </w:rPr>
        <w:t>грунту</w:t>
      </w:r>
      <w:proofErr w:type="spellEnd"/>
      <w:r w:rsidRPr="002B1BF2">
        <w:rPr>
          <w:color w:val="000000"/>
        </w:rPr>
        <w:t>, який якщо на ньому не ростиме пшениця, обов'язково з'явиться бур'ян».</w:t>
      </w:r>
    </w:p>
    <w:p w:rsidR="00477799" w:rsidRPr="002B1BF2" w:rsidRDefault="00477799" w:rsidP="00477799">
      <w:pPr>
        <w:ind w:firstLine="567"/>
        <w:jc w:val="both"/>
        <w:rPr>
          <w:color w:val="000000"/>
        </w:rPr>
      </w:pPr>
      <w:r w:rsidRPr="002B1BF2">
        <w:rPr>
          <w:color w:val="000000"/>
        </w:rPr>
        <w:t>Залучаючи учнів до участі в іграх, конкурсах, вікторинах, учитель у нетрадиційній, цікавій для школярів формі може перевірити міцність та глибину засвоєння вивченого і виявити, які саме питання потребують роз'яснення та закріплення.</w:t>
      </w:r>
    </w:p>
    <w:p w:rsidR="00477799" w:rsidRPr="002B1BF2" w:rsidRDefault="00477799" w:rsidP="00477799">
      <w:pPr>
        <w:ind w:firstLine="567"/>
        <w:jc w:val="both"/>
        <w:rPr>
          <w:color w:val="000000"/>
        </w:rPr>
      </w:pPr>
      <w:r w:rsidRPr="002B1BF2">
        <w:rPr>
          <w:color w:val="000000"/>
        </w:rPr>
        <w:t>Легких шляхів у науці немає. Але необхідно використовувати всі мож</w:t>
      </w:r>
      <w:r w:rsidRPr="002B1BF2">
        <w:rPr>
          <w:color w:val="000000"/>
        </w:rPr>
        <w:softHyphen/>
        <w:t>ливості для того, щоб діти навчалися з інтересом, щоб вони побачили привабливі сторони науки, дізналися про можливості в подоланні труд</w:t>
      </w:r>
      <w:r w:rsidRPr="002B1BF2">
        <w:rPr>
          <w:color w:val="000000"/>
        </w:rPr>
        <w:softHyphen/>
        <w:t>нощів.</w:t>
      </w:r>
    </w:p>
    <w:p w:rsidR="00477799" w:rsidRDefault="00477799" w:rsidP="00477799">
      <w:pPr>
        <w:ind w:firstLine="567"/>
        <w:jc w:val="both"/>
        <w:rPr>
          <w:color w:val="000000"/>
        </w:rPr>
      </w:pPr>
      <w:r w:rsidRPr="002B1BF2">
        <w:rPr>
          <w:color w:val="000000"/>
        </w:rPr>
        <w:t>Дослідники-педагоги стверджують, що тільки у грі учень активно мис</w:t>
      </w:r>
      <w:r w:rsidRPr="002B1BF2">
        <w:rPr>
          <w:color w:val="000000"/>
        </w:rPr>
        <w:softHyphen/>
        <w:t>лить, вільно себе почуває</w:t>
      </w:r>
      <w:r w:rsidRPr="002B1BF2">
        <w:rPr>
          <w:rStyle w:val="apple-converted-space"/>
          <w:color w:val="000000"/>
        </w:rPr>
        <w:t> </w:t>
      </w:r>
      <w:r w:rsidRPr="002B1BF2">
        <w:rPr>
          <w:color w:val="000000"/>
        </w:rPr>
        <w:t>і</w:t>
      </w:r>
      <w:r w:rsidRPr="002B1BF2">
        <w:rPr>
          <w:rStyle w:val="apple-converted-space"/>
          <w:color w:val="000000"/>
        </w:rPr>
        <w:t> </w:t>
      </w:r>
      <w:r w:rsidRPr="002B1BF2">
        <w:rPr>
          <w:color w:val="000000"/>
        </w:rPr>
        <w:t>творить. Саме гра</w:t>
      </w:r>
      <w:r w:rsidRPr="002B1BF2">
        <w:rPr>
          <w:rStyle w:val="apple-converted-space"/>
          <w:color w:val="000000"/>
        </w:rPr>
        <w:t> </w:t>
      </w:r>
      <w:r w:rsidRPr="002B1BF2">
        <w:rPr>
          <w:color w:val="000000"/>
        </w:rPr>
        <w:t>є</w:t>
      </w:r>
      <w:r w:rsidRPr="002B1BF2">
        <w:rPr>
          <w:rStyle w:val="apple-converted-space"/>
          <w:color w:val="000000"/>
        </w:rPr>
        <w:t> </w:t>
      </w:r>
      <w:r w:rsidRPr="002B1BF2">
        <w:rPr>
          <w:color w:val="000000"/>
        </w:rPr>
        <w:t>основою всієї людської культури.</w:t>
      </w:r>
    </w:p>
    <w:p w:rsidR="00477799" w:rsidRPr="002B1BF2" w:rsidRDefault="00477799" w:rsidP="00BF3EFC">
      <w:pPr>
        <w:jc w:val="both"/>
        <w:rPr>
          <w:color w:val="000000"/>
        </w:rPr>
      </w:pPr>
    </w:p>
    <w:p w:rsidR="00477799" w:rsidRPr="00536310" w:rsidRDefault="00477799" w:rsidP="00477799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FD1D01">
        <w:rPr>
          <w:rFonts w:ascii="Times New Roman" w:hAnsi="Times New Roman" w:cs="Times New Roman"/>
          <w:sz w:val="24"/>
          <w:szCs w:val="24"/>
        </w:rPr>
        <w:t> </w:t>
      </w:r>
      <w:r w:rsidRPr="00536310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Література</w:t>
      </w:r>
    </w:p>
    <w:p w:rsidR="00477799" w:rsidRPr="002021D0" w:rsidRDefault="00477799" w:rsidP="00477799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536310">
        <w:rPr>
          <w:rFonts w:ascii="Times New Roman" w:hAnsi="Times New Roman" w:cs="Times New Roman"/>
          <w:sz w:val="24"/>
          <w:szCs w:val="24"/>
          <w:lang w:val="uk-UA"/>
        </w:rPr>
        <w:t xml:space="preserve">1.Морокішко Є.П., </w:t>
      </w:r>
      <w:proofErr w:type="spellStart"/>
      <w:r w:rsidRPr="00536310">
        <w:rPr>
          <w:rFonts w:ascii="Times New Roman" w:hAnsi="Times New Roman" w:cs="Times New Roman"/>
          <w:sz w:val="24"/>
          <w:szCs w:val="24"/>
          <w:lang w:val="uk-UA"/>
        </w:rPr>
        <w:t>Чепелєв</w:t>
      </w:r>
      <w:proofErr w:type="spellEnd"/>
      <w:r w:rsidRPr="00536310">
        <w:rPr>
          <w:rFonts w:ascii="Times New Roman" w:hAnsi="Times New Roman" w:cs="Times New Roman"/>
          <w:sz w:val="24"/>
          <w:szCs w:val="24"/>
          <w:lang w:val="uk-UA"/>
        </w:rPr>
        <w:t xml:space="preserve"> В.І. Математичні ігри // Позакласна робота з арифметики.</w:t>
      </w:r>
    </w:p>
    <w:p w:rsidR="00477799" w:rsidRPr="00FD1D01" w:rsidRDefault="002021D0" w:rsidP="00477799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477799" w:rsidRPr="00FD1D01">
        <w:rPr>
          <w:rFonts w:ascii="Times New Roman" w:hAnsi="Times New Roman" w:cs="Times New Roman"/>
          <w:sz w:val="24"/>
          <w:szCs w:val="24"/>
        </w:rPr>
        <w:t xml:space="preserve">. Коваленко В.Г.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Дидактичні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ігри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 на уроках математики. М., 1990 </w:t>
      </w:r>
    </w:p>
    <w:p w:rsidR="00477799" w:rsidRPr="00FD1D01" w:rsidRDefault="002021D0" w:rsidP="00477799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3</w:t>
      </w:r>
      <w:r w:rsidR="00477799" w:rsidRPr="00FD1D0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Селіванов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 В.А.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Основи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загальної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педагогіки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Теорія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 методика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виховання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proofErr w:type="gramStart"/>
      <w:r w:rsidR="00477799" w:rsidRPr="00FD1D0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477799" w:rsidRPr="00FD1D01">
        <w:rPr>
          <w:rFonts w:ascii="Times New Roman" w:hAnsi="Times New Roman" w:cs="Times New Roman"/>
          <w:sz w:val="24"/>
          <w:szCs w:val="24"/>
        </w:rPr>
        <w:t>ідруч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. для  </w:t>
      </w:r>
    </w:p>
    <w:p w:rsidR="00477799" w:rsidRPr="00FD1D01" w:rsidRDefault="00477799" w:rsidP="00477799">
      <w:pPr>
        <w:pStyle w:val="a4"/>
        <w:rPr>
          <w:rFonts w:ascii="Times New Roman" w:hAnsi="Times New Roman" w:cs="Times New Roman"/>
          <w:sz w:val="24"/>
          <w:szCs w:val="24"/>
        </w:rPr>
      </w:pPr>
      <w:r w:rsidRPr="00FD1D01">
        <w:rPr>
          <w:rFonts w:ascii="Times New Roman" w:hAnsi="Times New Roman" w:cs="Times New Roman"/>
          <w:sz w:val="24"/>
          <w:szCs w:val="24"/>
        </w:rPr>
        <w:t xml:space="preserve">     студ. ВНЗ/ </w:t>
      </w:r>
      <w:proofErr w:type="spellStart"/>
      <w:proofErr w:type="gramStart"/>
      <w:r w:rsidRPr="00FD1D0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D1D01">
        <w:rPr>
          <w:rFonts w:ascii="Times New Roman" w:hAnsi="Times New Roman" w:cs="Times New Roman"/>
          <w:sz w:val="24"/>
          <w:szCs w:val="24"/>
        </w:rPr>
        <w:t>ід</w:t>
      </w:r>
      <w:proofErr w:type="spellEnd"/>
      <w:r w:rsidRPr="00FD1D01">
        <w:rPr>
          <w:rFonts w:ascii="Times New Roman" w:hAnsi="Times New Roman" w:cs="Times New Roman"/>
          <w:sz w:val="24"/>
          <w:szCs w:val="24"/>
        </w:rPr>
        <w:t xml:space="preserve"> ред. </w:t>
      </w:r>
      <w:proofErr w:type="spellStart"/>
      <w:r w:rsidRPr="00FD1D01">
        <w:rPr>
          <w:rFonts w:ascii="Times New Roman" w:hAnsi="Times New Roman" w:cs="Times New Roman"/>
          <w:sz w:val="24"/>
          <w:szCs w:val="24"/>
        </w:rPr>
        <w:t>В.П.Сластеніна</w:t>
      </w:r>
      <w:proofErr w:type="spellEnd"/>
      <w:r w:rsidRPr="00FD1D01">
        <w:rPr>
          <w:rFonts w:ascii="Times New Roman" w:hAnsi="Times New Roman" w:cs="Times New Roman"/>
          <w:sz w:val="24"/>
          <w:szCs w:val="24"/>
        </w:rPr>
        <w:t xml:space="preserve">. – 2-е </w:t>
      </w:r>
      <w:proofErr w:type="spellStart"/>
      <w:r w:rsidRPr="00FD1D01">
        <w:rPr>
          <w:rFonts w:ascii="Times New Roman" w:hAnsi="Times New Roman" w:cs="Times New Roman"/>
          <w:sz w:val="24"/>
          <w:szCs w:val="24"/>
        </w:rPr>
        <w:t>видавництво</w:t>
      </w:r>
      <w:proofErr w:type="spellEnd"/>
      <w:r w:rsidRPr="00FD1D01">
        <w:rPr>
          <w:rFonts w:ascii="Times New Roman" w:hAnsi="Times New Roman" w:cs="Times New Roman"/>
          <w:sz w:val="24"/>
          <w:szCs w:val="24"/>
        </w:rPr>
        <w:t xml:space="preserve"> – М.: </w:t>
      </w:r>
      <w:proofErr w:type="spellStart"/>
      <w:r w:rsidRPr="00FD1D01">
        <w:rPr>
          <w:rFonts w:ascii="Times New Roman" w:hAnsi="Times New Roman" w:cs="Times New Roman"/>
          <w:sz w:val="24"/>
          <w:szCs w:val="24"/>
        </w:rPr>
        <w:t>Видавничий</w:t>
      </w:r>
      <w:proofErr w:type="spellEnd"/>
      <w:r w:rsidRPr="00FD1D01">
        <w:rPr>
          <w:rFonts w:ascii="Times New Roman" w:hAnsi="Times New Roman" w:cs="Times New Roman"/>
          <w:sz w:val="24"/>
          <w:szCs w:val="24"/>
        </w:rPr>
        <w:t xml:space="preserve"> центр   </w:t>
      </w:r>
    </w:p>
    <w:p w:rsidR="00477799" w:rsidRPr="00FD1D01" w:rsidRDefault="00477799" w:rsidP="00477799">
      <w:pPr>
        <w:pStyle w:val="a4"/>
        <w:rPr>
          <w:rFonts w:ascii="Times New Roman" w:hAnsi="Times New Roman" w:cs="Times New Roman"/>
          <w:sz w:val="24"/>
          <w:szCs w:val="24"/>
        </w:rPr>
      </w:pPr>
      <w:r w:rsidRPr="00FD1D01">
        <w:rPr>
          <w:rFonts w:ascii="Times New Roman" w:hAnsi="Times New Roman" w:cs="Times New Roman"/>
          <w:sz w:val="24"/>
          <w:szCs w:val="24"/>
        </w:rPr>
        <w:t xml:space="preserve">     “Академія’,2002.</w:t>
      </w:r>
    </w:p>
    <w:p w:rsidR="00477799" w:rsidRDefault="00BF3EFC" w:rsidP="00477799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477799" w:rsidRPr="00FD1D0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Слєпкань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 З.І. Методика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 математики: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Підруч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. для студ. мат.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спеціальностей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. </w:t>
      </w:r>
      <w:r w:rsidR="004777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77799" w:rsidRPr="00FD1D01" w:rsidRDefault="00477799" w:rsidP="00477799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proofErr w:type="spellStart"/>
      <w:r w:rsidRPr="00FD1D01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FD1D01">
        <w:rPr>
          <w:rFonts w:ascii="Times New Roman" w:hAnsi="Times New Roman" w:cs="Times New Roman"/>
          <w:sz w:val="24"/>
          <w:szCs w:val="24"/>
          <w:lang w:val="uk-UA"/>
        </w:rPr>
        <w:t xml:space="preserve">. закладів. – К.: </w:t>
      </w:r>
      <w:proofErr w:type="spellStart"/>
      <w:r w:rsidRPr="00FD1D01">
        <w:rPr>
          <w:rFonts w:ascii="Times New Roman" w:hAnsi="Times New Roman" w:cs="Times New Roman"/>
          <w:sz w:val="24"/>
          <w:szCs w:val="24"/>
          <w:lang w:val="uk-UA"/>
        </w:rPr>
        <w:t>Зодіак-ЕКО</w:t>
      </w:r>
      <w:proofErr w:type="spellEnd"/>
      <w:r w:rsidRPr="00FD1D01">
        <w:rPr>
          <w:rFonts w:ascii="Times New Roman" w:hAnsi="Times New Roman" w:cs="Times New Roman"/>
          <w:sz w:val="24"/>
          <w:szCs w:val="24"/>
          <w:lang w:val="uk-UA"/>
        </w:rPr>
        <w:t>, 2000.</w:t>
      </w:r>
    </w:p>
    <w:p w:rsidR="00477799" w:rsidRDefault="00BF3EFC" w:rsidP="00477799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477799" w:rsidRPr="00FD1D01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  <w:lang w:val="uk-UA"/>
        </w:rPr>
        <w:t>Бевз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  <w:lang w:val="uk-UA"/>
        </w:rPr>
        <w:t xml:space="preserve"> Г.П. Методика викладання математики: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  <w:lang w:val="uk-UA"/>
        </w:rPr>
        <w:t>Навч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  <w:lang w:val="uk-UA"/>
        </w:rPr>
        <w:t xml:space="preserve">. посібник. – 3-тє вид., перероб. і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  <w:lang w:val="uk-UA"/>
        </w:rPr>
        <w:t>допов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4777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77799" w:rsidRPr="00FD1D01" w:rsidRDefault="00477799" w:rsidP="00477799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Pr="00FD1D01">
        <w:rPr>
          <w:rFonts w:ascii="Times New Roman" w:hAnsi="Times New Roman" w:cs="Times New Roman"/>
          <w:sz w:val="24"/>
          <w:szCs w:val="24"/>
          <w:lang w:val="uk-UA"/>
        </w:rPr>
        <w:t>– К.: Вища шк., 1982</w:t>
      </w:r>
    </w:p>
    <w:p w:rsidR="00477799" w:rsidRPr="00FD1D01" w:rsidRDefault="00BF3EFC" w:rsidP="00477799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6</w:t>
      </w:r>
      <w:r w:rsidR="00477799" w:rsidRPr="00FD1D01">
        <w:rPr>
          <w:rFonts w:ascii="Times New Roman" w:hAnsi="Times New Roman" w:cs="Times New Roman"/>
          <w:sz w:val="24"/>
          <w:szCs w:val="24"/>
          <w:lang w:val="uk-UA"/>
        </w:rPr>
        <w:t>.  Ба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банский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 Ю.К. Выбор методов обучения в средней школе.-М.,1981.-176с.</w:t>
      </w:r>
    </w:p>
    <w:p w:rsidR="00477799" w:rsidRPr="00BF3EFC" w:rsidRDefault="00BF3EFC" w:rsidP="00BF3EFC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477799" w:rsidRPr="00FD1D0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Лернер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 И.Я. Дидактическиеосновыметодовобучения.-М.:!981.-185с.</w:t>
      </w:r>
    </w:p>
    <w:p w:rsidR="00477799" w:rsidRPr="00FD1D01" w:rsidRDefault="00BF3EFC" w:rsidP="00477799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8</w:t>
      </w:r>
      <w:r w:rsidR="00477799" w:rsidRPr="00FD1D0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Інтерактивні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технології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 на уроках математики/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Упорядн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. І.С.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Маркова</w:t>
      </w:r>
      <w:proofErr w:type="gramStart"/>
      <w:r w:rsidR="00477799" w:rsidRPr="00FD1D01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="00477799" w:rsidRPr="00FD1D01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 : Вид. </w:t>
      </w:r>
      <w:proofErr w:type="spellStart"/>
      <w:r w:rsidR="00477799" w:rsidRPr="00FD1D01">
        <w:rPr>
          <w:rFonts w:ascii="Times New Roman" w:hAnsi="Times New Roman" w:cs="Times New Roman"/>
          <w:sz w:val="24"/>
          <w:szCs w:val="24"/>
        </w:rPr>
        <w:t>група</w:t>
      </w:r>
      <w:proofErr w:type="spellEnd"/>
      <w:r w:rsidR="00477799" w:rsidRPr="00FD1D01">
        <w:rPr>
          <w:rFonts w:ascii="Times New Roman" w:hAnsi="Times New Roman" w:cs="Times New Roman"/>
          <w:sz w:val="24"/>
          <w:szCs w:val="24"/>
        </w:rPr>
        <w:t xml:space="preserve">      </w:t>
      </w:r>
    </w:p>
    <w:sectPr w:rsidR="00477799" w:rsidRPr="00FD1D01" w:rsidSect="00935F2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07A69"/>
    <w:multiLevelType w:val="hybridMultilevel"/>
    <w:tmpl w:val="BC4A1CBE"/>
    <w:lvl w:ilvl="0" w:tplc="258A7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0676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7AE1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04A7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9E7D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E487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9EAC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9E98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2E71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E6BB0"/>
    <w:multiLevelType w:val="hybridMultilevel"/>
    <w:tmpl w:val="89782D72"/>
    <w:lvl w:ilvl="0" w:tplc="9BCEAE26">
      <w:start w:val="1"/>
      <w:numFmt w:val="decimal"/>
      <w:lvlText w:val="%1."/>
      <w:lvlJc w:val="left"/>
      <w:pPr>
        <w:tabs>
          <w:tab w:val="num" w:pos="1012"/>
        </w:tabs>
        <w:ind w:left="1012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5A5663DC"/>
    <w:multiLevelType w:val="hybridMultilevel"/>
    <w:tmpl w:val="7F4026CE"/>
    <w:lvl w:ilvl="0" w:tplc="FD2E9A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F0BE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1696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466E62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C8E5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0A72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48A1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CE2D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94CDB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77799"/>
    <w:rsid w:val="00000754"/>
    <w:rsid w:val="000A317B"/>
    <w:rsid w:val="00182249"/>
    <w:rsid w:val="002021D0"/>
    <w:rsid w:val="002D2189"/>
    <w:rsid w:val="003F4CB1"/>
    <w:rsid w:val="004317E9"/>
    <w:rsid w:val="00477799"/>
    <w:rsid w:val="004D69E0"/>
    <w:rsid w:val="004F3EA6"/>
    <w:rsid w:val="006401D7"/>
    <w:rsid w:val="006B0BDC"/>
    <w:rsid w:val="00725DC0"/>
    <w:rsid w:val="00732464"/>
    <w:rsid w:val="007540A6"/>
    <w:rsid w:val="00802D58"/>
    <w:rsid w:val="0091092E"/>
    <w:rsid w:val="00972A53"/>
    <w:rsid w:val="00BF3EFC"/>
    <w:rsid w:val="00CF640A"/>
    <w:rsid w:val="00F950A6"/>
    <w:rsid w:val="00FB080F"/>
    <w:rsid w:val="00FE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7" type="connector" idref="#_x0000_s1035"/>
        <o:r id="V:Rule8" type="connector" idref="#_x0000_s1032"/>
        <o:r id="V:Rule9" type="connector" idref="#_x0000_s1034"/>
        <o:r id="V:Rule10" type="connector" idref="#_x0000_s1037"/>
        <o:r id="V:Rule11" type="connector" idref="#_x0000_s1036"/>
        <o:r id="V:Rule12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7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9">
    <w:name w:val="Font Style19"/>
    <w:basedOn w:val="a0"/>
    <w:rsid w:val="00477799"/>
    <w:rPr>
      <w:rFonts w:ascii="Times New Roman" w:hAnsi="Times New Roman" w:cs="Times New Roman"/>
      <w:sz w:val="18"/>
      <w:szCs w:val="18"/>
    </w:rPr>
  </w:style>
  <w:style w:type="paragraph" w:styleId="a3">
    <w:name w:val="List Paragraph"/>
    <w:basedOn w:val="a"/>
    <w:uiPriority w:val="34"/>
    <w:qFormat/>
    <w:rsid w:val="0047779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a4">
    <w:name w:val="No Spacing"/>
    <w:link w:val="a5"/>
    <w:uiPriority w:val="1"/>
    <w:qFormat/>
    <w:rsid w:val="00477799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477799"/>
  </w:style>
  <w:style w:type="character" w:styleId="a6">
    <w:name w:val="Emphasis"/>
    <w:basedOn w:val="a0"/>
    <w:qFormat/>
    <w:rsid w:val="00477799"/>
    <w:rPr>
      <w:i/>
      <w:iCs/>
    </w:rPr>
  </w:style>
  <w:style w:type="character" w:customStyle="1" w:styleId="a5">
    <w:name w:val="Без интервала Знак"/>
    <w:basedOn w:val="a0"/>
    <w:link w:val="a4"/>
    <w:uiPriority w:val="1"/>
    <w:rsid w:val="00477799"/>
  </w:style>
  <w:style w:type="paragraph" w:styleId="a7">
    <w:name w:val="Balloon Text"/>
    <w:basedOn w:val="a"/>
    <w:link w:val="a8"/>
    <w:uiPriority w:val="99"/>
    <w:semiHidden/>
    <w:unhideWhenUsed/>
    <w:rsid w:val="0047779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77799"/>
    <w:rPr>
      <w:rFonts w:ascii="Tahoma" w:eastAsia="Times New Roman" w:hAnsi="Tahoma" w:cs="Tahoma"/>
      <w:sz w:val="16"/>
      <w:szCs w:val="16"/>
      <w:lang w:val="uk-UA" w:eastAsia="ru-RU"/>
    </w:rPr>
  </w:style>
  <w:style w:type="paragraph" w:customStyle="1" w:styleId="txt">
    <w:name w:val="txt"/>
    <w:basedOn w:val="a"/>
    <w:rsid w:val="007540A6"/>
    <w:pPr>
      <w:spacing w:before="100" w:beforeAutospacing="1" w:after="100" w:afterAutospacing="1"/>
    </w:pPr>
    <w:rPr>
      <w:lang w:val="ru-RU"/>
    </w:rPr>
  </w:style>
  <w:style w:type="paragraph" w:styleId="a9">
    <w:name w:val="footnote text"/>
    <w:basedOn w:val="a"/>
    <w:link w:val="aa"/>
    <w:semiHidden/>
    <w:rsid w:val="006401D7"/>
    <w:pPr>
      <w:widowControl w:val="0"/>
      <w:ind w:firstLine="320"/>
      <w:jc w:val="both"/>
    </w:pPr>
    <w:rPr>
      <w:sz w:val="20"/>
      <w:szCs w:val="20"/>
      <w:lang w:val="ru-RU"/>
    </w:rPr>
  </w:style>
  <w:style w:type="character" w:customStyle="1" w:styleId="aa">
    <w:name w:val="Текст сноски Знак"/>
    <w:basedOn w:val="a0"/>
    <w:link w:val="a9"/>
    <w:semiHidden/>
    <w:rsid w:val="006401D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43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AD23C-9AE0-4954-A42C-50AC3889A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2091</Words>
  <Characters>11923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2016-12-22T19:38:00Z</dcterms:created>
  <dcterms:modified xsi:type="dcterms:W3CDTF">2016-12-24T16:59:00Z</dcterms:modified>
</cp:coreProperties>
</file>