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11F" w:rsidRDefault="0059711F" w:rsidP="0009735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C161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Скайп</w:t>
      </w:r>
      <w:proofErr w:type="spellEnd"/>
      <w:r w:rsidRPr="00C161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-заняття </w:t>
      </w:r>
      <w:r w:rsidR="00C7226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 використанням </w:t>
      </w:r>
      <w:r w:rsidR="00722F2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="00C7226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віртуальних дошок</w:t>
      </w:r>
      <w:r w:rsidR="00722F2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 w:rsidR="00C7226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161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як альтернативне навчання у період довготривалої </w:t>
      </w:r>
      <w:r w:rsidR="00C7226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хвороби, карантину чи канікулів</w:t>
      </w:r>
      <w:r w:rsidR="00D51B7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Досвід застосування у дошкіллі.</w:t>
      </w:r>
      <w:bookmarkStart w:id="0" w:name="_GoBack"/>
      <w:bookmarkEnd w:id="0"/>
    </w:p>
    <w:p w:rsidR="00C7226A" w:rsidRDefault="00C7226A" w:rsidP="0009735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97357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10F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Щонайменше раз на рік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навчально-виховний процес у школі переривається через епідемію ГРВІ. Масові застудні захворювання серед дітей та дорослих у зимовий період уже ні для кого не є несподіванкою. Вони прогнозовані і до них готуються заздалегідь. </w:t>
      </w:r>
    </w:p>
    <w:p w:rsidR="00097357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масовіше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хворіють дошкільнята, імунітет яких ще не сформований. І це не обов’язково ГРВІ.  Саме у дошкільному віці кожна дитина стикається з вітряною віспою, яку доводиться лікувати протягом кількох тижнів. А це – знову ж таки довготривале відлучення від навчання. </w:t>
      </w:r>
    </w:p>
    <w:p w:rsidR="0059711F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Тому, актуальним є вирішення питання альтернативного навчання як у школі, так і в дитячому садку. </w:t>
      </w:r>
    </w:p>
    <w:p w:rsidR="0059711F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Саме ці фактори спонукали мене до пошуку</w:t>
      </w:r>
      <w:r w:rsidRPr="00106D2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способів надання якісних знань на дистанції від навчального закладу.</w:t>
      </w:r>
    </w:p>
    <w:p w:rsidR="00C7226A" w:rsidRPr="00097357" w:rsidRDefault="00EB4A28" w:rsidP="00C7226A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F41123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59711F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шуки привели мене до </w:t>
      </w:r>
      <w:r w:rsidR="0059711F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skype</w:t>
      </w:r>
      <w:r w:rsidR="0059711F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-навчання. </w:t>
      </w:r>
      <w:r w:rsidR="0071390E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це – безцінний досвід. Як провести власне </w:t>
      </w:r>
      <w:r w:rsidR="0071390E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skype</w:t>
      </w:r>
      <w:r w:rsidR="00C7226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="00C7226A">
        <w:rPr>
          <w:rFonts w:ascii="Times New Roman" w:hAnsi="Times New Roman" w:cs="Times New Roman"/>
          <w:color w:val="000000" w:themeColor="text1"/>
          <w:sz w:val="28"/>
          <w:szCs w:val="28"/>
        </w:rPr>
        <w:t>заняття</w:t>
      </w:r>
      <w:proofErr w:type="spellEnd"/>
      <w:r w:rsidR="00C722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390E" w:rsidRPr="0071390E" w:rsidRDefault="0071390E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КРОК 1. Переглянути </w:t>
      </w:r>
      <w:r w:rsidR="002051E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зразки занять колег.</w:t>
      </w:r>
    </w:p>
    <w:p w:rsidR="007D7A7F" w:rsidRPr="00097357" w:rsidRDefault="009E7A09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каналі </w:t>
      </w:r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YouT</w:t>
      </w:r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ube</w:t>
      </w:r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 різні</w:t>
      </w:r>
      <w:r w:rsidR="00E310F8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приклади занять за ключовими словами</w:t>
      </w:r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</w:t>
      </w:r>
      <w:proofErr w:type="spellStart"/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скайп-уроки</w:t>
      </w:r>
      <w:proofErr w:type="spellEnd"/>
      <w:r w:rsidR="00B672C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E310F8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пошуковому рядку.</w:t>
      </w:r>
      <w:r w:rsidR="00E43B1C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Це було навчання дорослих, школярів. При чому, не лише в межах однієї країни, а й між </w:t>
      </w:r>
      <w:r w:rsidR="006C2BB1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школярами з різних куточків світу. </w:t>
      </w:r>
    </w:p>
    <w:p w:rsidR="002336FF" w:rsidRPr="00097357" w:rsidRDefault="006C2BB1" w:rsidP="0059711F">
      <w:pPr>
        <w:spacing w:after="0" w:line="276" w:lineRule="auto"/>
        <w:ind w:firstLine="708"/>
        <w:jc w:val="both"/>
        <w:rPr>
          <w:lang w:val="uk-UA"/>
        </w:rPr>
      </w:pPr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менш вагомим для мене був перегляд відеороликів від компанії </w:t>
      </w:r>
      <w:r w:rsidR="00E310F8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Microsoft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їхній чудовій платформі для навчання «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Microsoft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Education</w:t>
      </w:r>
      <w:r w:rsidR="00106D5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2336FF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336FF" w:rsidRPr="00F3151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hyperlink r:id="rId5" w:history="1">
        <w:r w:rsidR="002336FF" w:rsidRPr="00F3151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https://www.microsoft.com/en-us/education/default.aspx</w:t>
        </w:r>
      </w:hyperlink>
      <w:r w:rsidR="002336FF" w:rsidRPr="00F3151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2336FF" w:rsidRPr="00097357">
        <w:rPr>
          <w:lang w:val="uk-UA"/>
        </w:rPr>
        <w:t xml:space="preserve"> </w:t>
      </w:r>
    </w:p>
    <w:p w:rsidR="00C7226A" w:rsidRPr="00097357" w:rsidRDefault="00407444" w:rsidP="0083306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Там я познайомилася з педагогом Оленою</w:t>
      </w:r>
      <w:r w:rsidR="00A016CC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016CC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Дегтярьовою</w:t>
      </w:r>
      <w:proofErr w:type="spellEnd"/>
      <w:r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яка допомогла закріпити вивчене</w:t>
      </w:r>
      <w:r w:rsidR="00A016CC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вказала на деякі </w:t>
      </w:r>
      <w:r w:rsidR="00E1519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помилки. Завдяки її вказівкам мені вдалося випробувати в дії «віртуальну дошку», про яку розкажу пізніше. </w:t>
      </w:r>
      <w:r w:rsidR="00480510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 впевнена, що вам також вдасться знайти хорошого вчителя у спільноті.</w:t>
      </w:r>
      <w:r w:rsidR="00484509" w:rsidRPr="00097357">
        <w:t xml:space="preserve"> </w:t>
      </w:r>
      <w:r w:rsidR="00484509" w:rsidRPr="00097357">
        <w:rPr>
          <w:rFonts w:ascii="Times New Roman" w:hAnsi="Times New Roman" w:cs="Times New Roman"/>
          <w:sz w:val="28"/>
          <w:szCs w:val="28"/>
          <w:lang w:val="uk-UA"/>
        </w:rPr>
        <w:t>У Олени є свій канал:</w:t>
      </w:r>
      <w:r w:rsidR="00484509" w:rsidRPr="00097357">
        <w:rPr>
          <w:lang w:val="uk-UA"/>
        </w:rPr>
        <w:t xml:space="preserve"> </w:t>
      </w:r>
      <w:hyperlink r:id="rId6" w:history="1">
        <w:r w:rsidR="00C7226A" w:rsidRPr="00057903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https://www.youtube.com/user/LenaDegtyareva</w:t>
        </w:r>
      </w:hyperlink>
      <w:r w:rsidR="0063204C" w:rsidRPr="0009735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B77AD" w:rsidRPr="00186F4E" w:rsidRDefault="009B77AD" w:rsidP="009B77A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КРОК 2. Створити свій </w:t>
      </w:r>
      <w:proofErr w:type="spellStart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</w:t>
      </w:r>
      <w:proofErr w:type="spellEnd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proofErr w:type="spellStart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ковий</w:t>
      </w:r>
      <w:proofErr w:type="spellEnd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запис</w:t>
      </w:r>
      <w:proofErr w:type="spellEnd"/>
      <w:r w:rsidR="003C38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, тобто </w:t>
      </w:r>
      <w:proofErr w:type="spellStart"/>
      <w:r w:rsidR="003C38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</w:t>
      </w:r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каунт</w:t>
      </w:r>
      <w:proofErr w:type="spellEnd"/>
      <w:r w:rsidR="00954EC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(зареєструватися)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</w:t>
      </w:r>
      <w:r w:rsidRPr="00F45B4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kype</w:t>
      </w:r>
      <w:r w:rsidR="00EF71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EF71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</w:t>
      </w:r>
      <w:r w:rsidR="00186F4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вісно, у вас повинна бути вмонтована або </w:t>
      </w:r>
      <w:r w:rsidR="00E03B9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інтегрована</w:t>
      </w:r>
      <w:r w:rsidR="00EF71E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веб-камера).</w:t>
      </w:r>
      <w:r w:rsidR="00E03B9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B311B5" w:rsidRPr="00EF71EA" w:rsidRDefault="00700CC7" w:rsidP="009B77A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2336DBA" wp14:editId="7631F636">
            <wp:extent cx="4486275" cy="358902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973" w:rsidRPr="00EF71EA" w:rsidRDefault="00BE4973" w:rsidP="009B77A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77AD" w:rsidRDefault="00BE4973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5EBA61" wp14:editId="11F42C46">
            <wp:extent cx="4486275" cy="358902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2FB" w:rsidRPr="009B77AD" w:rsidRDefault="004F62FB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711F" w:rsidRPr="004F62FB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виявилося, таке навчання дуже зручне навіть для тих, хто не в</w:t>
      </w:r>
      <w:r w:rsidR="00415050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становив на свій комп’ютер </w:t>
      </w:r>
      <w:r w:rsidR="00415050"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Skype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Адже </w:t>
      </w:r>
      <w:r w:rsidR="005073DA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</w:t>
      </w:r>
      <w:r w:rsidR="00A779B3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A779B3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хто ознайомлений із «хмарними технологіями», знають, 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 сховище 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OneDrive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має і вкладку </w:t>
      </w:r>
      <w:r w:rsidR="00A779B3"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kype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415050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Тобто, користувач «хмари» від </w:t>
      </w:r>
      <w:r w:rsidR="00415050"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Microsoft</w:t>
      </w:r>
      <w:r w:rsidR="00415050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може спокійно проводити заняття, не «завантажуючи» свій </w:t>
      </w:r>
      <w:proofErr w:type="spellStart"/>
      <w:r w:rsidR="003E7155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гаджет</w:t>
      </w:r>
      <w:proofErr w:type="spellEnd"/>
      <w:r w:rsidR="003E7155" w:rsidRPr="004F62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додатковими програмами.</w:t>
      </w:r>
    </w:p>
    <w:p w:rsidR="005073DA" w:rsidRPr="002336FF" w:rsidRDefault="005073DA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36219" w:rsidRDefault="00836219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66FBFE7" wp14:editId="52E4CDE3">
            <wp:extent cx="4791075" cy="3650342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9391" b="42277"/>
                    <a:stretch/>
                  </pic:blipFill>
                  <pic:spPr bwMode="auto">
                    <a:xfrm>
                      <a:off x="0" y="0"/>
                      <a:ext cx="4812438" cy="3666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62FB" w:rsidRDefault="004F62FB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20ED6" w:rsidRDefault="00FD0931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D59C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КРОК 3. Підготовка уроку</w:t>
      </w:r>
      <w:r w:rsidR="006530D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, проведення</w:t>
      </w:r>
      <w:r w:rsidRPr="001D59C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Вам слід визначитися з темою </w:t>
      </w:r>
      <w:r w:rsidR="009F57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уроку</w:t>
      </w:r>
      <w:r w:rsidR="008B37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датою та часом проведення</w:t>
      </w:r>
      <w:r w:rsidR="009F57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Підготувати матеріал для уроку</w:t>
      </w:r>
      <w:r w:rsidR="008B37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повідомити батьків про запланований захід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235D9A" w:rsidRPr="00F540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Додати у контакти</w:t>
      </w:r>
      <w:r w:rsidR="008B37E7" w:rsidRPr="00F540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F21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батьків/учнів (якщо в учня є власний профіль)</w:t>
      </w:r>
      <w:r w:rsidR="008B37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щоб могти швидко з ними зв’язатися.</w:t>
      </w:r>
    </w:p>
    <w:p w:rsidR="0083306F" w:rsidRDefault="0083306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A2CB0" w:rsidRDefault="00316CA8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704427A" wp14:editId="413CA165">
            <wp:extent cx="5181600" cy="199423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025" t="19442" r="39230" b="57108"/>
                    <a:stretch/>
                  </pic:blipFill>
                  <pic:spPr bwMode="auto">
                    <a:xfrm>
                      <a:off x="0" y="0"/>
                      <a:ext cx="5189040" cy="1997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2CB0" w:rsidRPr="00211599" w:rsidRDefault="00DA2CB0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DA2CB0" w:rsidRDefault="009D18A3" w:rsidP="007B1F4D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достатньо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знати, як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записан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4F62F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Skype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Наприклад, «Іванов Олексій», а вже </w:t>
      </w:r>
      <w:r w:rsidR="00F90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 </w:t>
      </w:r>
      <w:proofErr w:type="spellStart"/>
      <w:r w:rsidR="00F90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аватаркою</w:t>
      </w:r>
      <w:proofErr w:type="spellEnd"/>
      <w:r w:rsidR="00F900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(фото) переконатися, що це – саме він. Або ж дійсно додавати один одного в контакти шляхом запитів.</w:t>
      </w:r>
    </w:p>
    <w:p w:rsidR="006E2DAA" w:rsidRDefault="00DA2CB0" w:rsidP="006E2DAA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Для того, щоб провести заняття з кількома дітьми, їх потрібно </w:t>
      </w:r>
      <w:r w:rsidR="00A167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додати у бесіду всіх, тобто створити груповий дзвінок, аби зв’язатися з усіма одночасно.</w:t>
      </w:r>
      <w:r w:rsidR="006E2D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цього створюємо «бесіду» і «додаємо людей». Таким чином усі обрані вами об’єдн</w:t>
      </w:r>
      <w:r w:rsidR="007336D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аються у спільний дзвінок. Т</w:t>
      </w:r>
      <w:r w:rsidR="006E2D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елефонуючи, </w:t>
      </w:r>
      <w:r w:rsidR="007336D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 </w:t>
      </w:r>
      <w:r w:rsidR="006E2D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зв’яжетеся з усіма одночасно.</w:t>
      </w:r>
    </w:p>
    <w:p w:rsidR="00A1670A" w:rsidRPr="008B37E7" w:rsidRDefault="00A1670A" w:rsidP="00A544E2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14047" w:rsidRDefault="0059711F" w:rsidP="00574A68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Звісно, основою кожного заняття є наочність. Тому, до кожної онлайн-зустрічі готувала презентацію та інтерактивну гру. Її можна було надіслати за допомогою чату перед заняттям адресату. </w:t>
      </w:r>
    </w:p>
    <w:p w:rsidR="00114047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Проте, такий варіант більше підходить для старших школярів. Я ж зупинилася на варіанті, коли просто відкриваю документ у себе і надаю доступ до демонстрування свого екрану вихованцеві. Таким чином, дитина бачить усе, що відбувається на моєму комп’ютері.</w:t>
      </w:r>
      <w:r w:rsidR="00574A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(«Демонстрац</w:t>
      </w:r>
      <w:r w:rsidR="00AA7C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574A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екран</w:t>
      </w:r>
      <w:r w:rsidR="00AA7C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574A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AA7C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розпочати</w:t>
      </w:r>
      <w:r w:rsidR="00574A6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»)</w:t>
      </w:r>
      <w:r w:rsidR="00AA7C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574A68" w:rsidRDefault="00574A68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14047" w:rsidRDefault="00574A68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891A470" wp14:editId="74CD8D15">
            <wp:extent cx="5019675" cy="3694779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941" t="19040" r="46926" b="41275"/>
                    <a:stretch/>
                  </pic:blipFill>
                  <pic:spPr bwMode="auto">
                    <a:xfrm>
                      <a:off x="0" y="0"/>
                      <a:ext cx="5023092" cy="3697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4047" w:rsidRDefault="00114047" w:rsidP="006D229C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14047" w:rsidRPr="0033707D" w:rsidRDefault="0033707D" w:rsidP="0033707D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3707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Віртуальні дошки</w:t>
      </w:r>
    </w:p>
    <w:p w:rsidR="00A13688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 проведення першого заняття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вихованцями</w:t>
      </w:r>
      <w:proofErr w:type="spellEnd"/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старшо</w:t>
      </w:r>
      <w:proofErr w:type="spellEnd"/>
      <w:r w:rsidR="002115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дошк</w:t>
      </w:r>
      <w:proofErr w:type="spellEnd"/>
      <w:r w:rsidR="002115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ль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11599">
        <w:rPr>
          <w:rFonts w:ascii="Times New Roman" w:hAnsi="Times New Roman" w:cs="Times New Roman"/>
          <w:color w:val="000000" w:themeColor="text1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 проаналізувала його результативність. </w:t>
      </w:r>
    </w:p>
    <w:p w:rsidR="00A13688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Зробила висновок, що у структурі такого заняття не вистачає письмової вправи. Тому, я розпочала пошуки максимального наближення віртуального заняття до реального. І відкрила для себе існування </w:t>
      </w:r>
      <w:r w:rsidRPr="004660D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віртуальних дошок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. </w:t>
      </w:r>
      <w:r w:rsidRPr="006E48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Їх, як виявилося, величезна кількість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  <w:r w:rsidRPr="004C7A7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ж зупинила свій вибір на дошці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71C5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IDroo</w:t>
      </w:r>
      <w:proofErr w:type="spellEnd"/>
      <w:r w:rsidRPr="004660D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59711F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5C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Така дошка дає можливість виконувати завдання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групах, де кожен учасник бачитиме результат діяльності товариша. Це може бути дистанційне навчання, робота над проектом, «мозковий штурм», виготовлення електронної вітальної листівки, колажу з фотокарток тощо.</w:t>
      </w:r>
    </w:p>
    <w:p w:rsidR="00F71C56" w:rsidRDefault="0059711F" w:rsidP="005E127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Я застосувала вищезгадану віртуальну дошку для виконання вправи, що передбачала з’єднання лініями предметів. Попередньо запросила батьків пройти за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5B5F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https://</w:t>
      </w:r>
      <w:proofErr w:type="spellStart"/>
      <w:r w:rsidRPr="002A5B5F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idroo</w:t>
      </w:r>
      <w:proofErr w:type="spellEnd"/>
      <w:r w:rsidRPr="002A5B5F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Pr="002A5B5F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com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реєстрації. Тоді надала доступ до підготованої мною віртуальної дошки з вправою</w:t>
      </w:r>
      <w:r w:rsidR="00D870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чаті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F71C56" w:rsidRDefault="00F71C56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71C56" w:rsidRDefault="005E1276" w:rsidP="005E1276">
      <w:pPr>
        <w:spacing w:after="0" w:line="276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126068B" wp14:editId="18007CC9">
            <wp:extent cx="5598780" cy="2004977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60" t="32068" r="16142" b="30465"/>
                    <a:stretch/>
                  </pic:blipFill>
                  <pic:spPr bwMode="auto">
                    <a:xfrm>
                      <a:off x="0" y="0"/>
                      <a:ext cx="5603366" cy="2006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1C56" w:rsidRDefault="00F71C56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9711F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Завданням вихованців було: за допомогою комп’ютерної миші вдома провести у режимі онлайн лінії від тварини, що лягає у зимову сплячку, до подушки. Курсор кожного виконавця був підписаний відповідно 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нікнейму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</w:t>
      </w:r>
      <w:r w:rsidRPr="0028744C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skype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ході </w:t>
      </w:r>
      <w:r w:rsidR="009F2D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виконання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вправи  кожен з виконавців бачив свою та чужі лінії. Отже, діти виконували завдання одночасно й спільно.</w:t>
      </w:r>
    </w:p>
    <w:p w:rsidR="0059711F" w:rsidRDefault="0059711F" w:rsidP="0059711F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наступному занятті нам вдалося онлайн викласти схему речення та розібрати слово за звуками на базі цієї ж</w:t>
      </w:r>
      <w:r w:rsidRPr="00F627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віртуальної дошки.</w:t>
      </w:r>
    </w:p>
    <w:p w:rsidR="0059711F" w:rsidRPr="00932C7B" w:rsidRDefault="0059711F" w:rsidP="0059711F">
      <w:pPr>
        <w:spacing w:after="0" w:line="276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2C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Отже, 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чим може стати для вас онлайн-дошка?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Засобом: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• оцінки психологічного стану на будь-якому етапі уроку (дошка настроїв)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• візуалізації інформації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• навчання навичкам співпраці ... і не тільки!</w:t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За допомогою цього сервісу можна створити окремий номер шкільної газети, статтю, оголошення, документ для спільної роботи і </w:t>
      </w:r>
      <w:proofErr w:type="spellStart"/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т.д</w:t>
      </w:r>
      <w:proofErr w:type="spellEnd"/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 Учні можуть самі</w:t>
      </w:r>
    </w:p>
    <w:p w:rsidR="0059711F" w:rsidRPr="00932C7B" w:rsidRDefault="0059711F" w:rsidP="0059711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· створити опорні конспекти,</w:t>
      </w:r>
      <w:r w:rsidRPr="003D5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· представляти користувачеві інформацію в наочному вигляді</w:t>
      </w:r>
      <w:r w:rsidRPr="003D5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  <w:r w:rsidRPr="003D5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· </w:t>
      </w:r>
      <w:proofErr w:type="spellStart"/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компактно</w:t>
      </w:r>
      <w:proofErr w:type="spellEnd"/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описувати закономірності</w:t>
      </w:r>
      <w:r w:rsidRPr="003D5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</w:p>
    <w:p w:rsidR="0059711F" w:rsidRPr="003E4A3B" w:rsidRDefault="0059711F" w:rsidP="0059711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932C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· відновлювати прогалини в наборі дан</w:t>
      </w:r>
      <w:r w:rsidRPr="003E4A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их</w:t>
      </w:r>
      <w:r w:rsidRPr="003D5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  <w:r w:rsidRPr="003E4A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E4A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[1]</w:t>
      </w:r>
      <w:r w:rsidRPr="003D59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:rsidR="0059711F" w:rsidRDefault="0059711F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E4A3B">
        <w:rPr>
          <w:rStyle w:val="a3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Віртуальна онлайн-дошка (стіна</w:t>
      </w:r>
      <w:r w:rsidRPr="006E395A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Pr="006E395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 </w:t>
      </w:r>
      <w:r w:rsidRPr="006E39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є доступним освітнім інструментом, який органічно синтезує в інтерактивному форматі текст, графічні зображення, відео- та </w:t>
      </w:r>
      <w:proofErr w:type="spellStart"/>
      <w:r w:rsidRPr="006E39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аудіоматеріали</w:t>
      </w:r>
      <w:proofErr w:type="spellEnd"/>
      <w:r w:rsidRPr="006E39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мультимедійні файли, посилання на сторінки в інтернеті, замітки тощо [2]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9B3876" w:rsidRDefault="00661DD8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61DD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КРОК 4. Аналіз заняття. </w:t>
      </w:r>
      <w:r w:rsidRPr="00661D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– </w:t>
      </w:r>
      <w:r w:rsidRPr="00661D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дуже важливий етап.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C5F43" w:rsidRPr="007C5F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Адже кожне проведене заняття потребує аналізу: чи було воно </w:t>
      </w:r>
      <w:r w:rsidR="001277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цікавим, </w:t>
      </w:r>
      <w:r w:rsidR="000702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результативним, комфортним. Для старшого дошкільняти вистачить 15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-17</w:t>
      </w:r>
      <w:r w:rsidR="000702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хв. заняття.</w:t>
      </w:r>
      <w:r w:rsidR="003A7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них </w:t>
      </w:r>
      <w:r w:rsidR="009B38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3 хв.</w:t>
      </w:r>
      <w:r w:rsidR="003A7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для вітання та налагодження контакту з дитиною, 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5</w:t>
      </w:r>
      <w:r w:rsidR="009B38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хв.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– для дидактичної 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гри/усної вправи тощо, 5</w:t>
      </w:r>
      <w:r w:rsidR="009B38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хв.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– для письмової</w:t>
      </w:r>
      <w:r w:rsidR="009553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/інтерактивної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вправи</w:t>
      </w:r>
      <w:r w:rsidR="007A76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2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хв. – для </w:t>
      </w:r>
      <w:r w:rsidR="009B38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гімнастики, </w:t>
      </w:r>
      <w:r w:rsidR="007A76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2 хв. - </w:t>
      </w:r>
      <w:r w:rsidR="00ED2A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підсумків, прощання.</w:t>
      </w:r>
      <w:r w:rsidR="00C318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Звісно, усе залежить від структури вашого заняття. Можливо, ваше заняття буде побудоване просто на описі та обговоренні картинок, прочитаних раніше казок</w:t>
      </w:r>
      <w:r w:rsidR="009553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тощо. Тоді ваш час буде розподілений зовсім інакше.</w:t>
      </w:r>
    </w:p>
    <w:p w:rsidR="00F010D8" w:rsidRDefault="00A9533D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Для школяра заняття бажано теж скоротити на 10 хв. </w:t>
      </w:r>
      <w:r w:rsidR="009B38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ід заявлених рекомендацій Міністерства освіти і науки. </w:t>
      </w:r>
      <w:r w:rsidR="004A7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</w:t>
      </w:r>
      <w:r w:rsidR="000702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 забуваємо, що дитина знаходиться перед монітором. Очам та спині потрібно відпочивати.</w:t>
      </w:r>
      <w:r w:rsidR="004A7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Тому</w:t>
      </w:r>
      <w:r w:rsidR="009F6F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4A7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обов’язково вводимо в структуру заняття гімнастику для очей</w:t>
      </w:r>
      <w:r w:rsidR="00F010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тощо</w:t>
      </w:r>
      <w:r w:rsidR="009F6F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</w:p>
    <w:p w:rsidR="003E5C43" w:rsidRPr="007C5F43" w:rsidRDefault="009F6F17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Якщо ваш вибір зупиниться на завантажен</w:t>
      </w:r>
      <w:r w:rsidR="00F010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ому ролику з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фізкультхвилин</w:t>
      </w:r>
      <w:r w:rsidR="00F010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кою (наприклад, з каналу 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ви повинні знати важливу деталь: дитина бачитиме ролик, але муз</w:t>
      </w:r>
      <w:r w:rsidR="005065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ики не чутиме. У такому випадку, шановні колеги,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доведеться передавати посилання на відеоролик батькам у чаті.</w:t>
      </w:r>
    </w:p>
    <w:p w:rsidR="003E5C43" w:rsidRDefault="00C7226A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Сподіваю</w:t>
      </w:r>
      <w:r w:rsidR="00217F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ся, була корисною. Дякую за уваг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у! Успіхів Вам!</w:t>
      </w:r>
    </w:p>
    <w:p w:rsidR="00C7226A" w:rsidRPr="003D59A9" w:rsidRDefault="00C7226A" w:rsidP="0059711F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67745" w:rsidRPr="003E5C43" w:rsidRDefault="003E5C43" w:rsidP="003E5C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C43">
        <w:rPr>
          <w:rFonts w:ascii="Times New Roman" w:hAnsi="Times New Roman" w:cs="Times New Roman"/>
          <w:b/>
          <w:sz w:val="28"/>
          <w:szCs w:val="28"/>
          <w:lang w:val="uk-UA"/>
        </w:rPr>
        <w:t>Список джерел:</w:t>
      </w:r>
    </w:p>
    <w:p w:rsidR="003E5C43" w:rsidRPr="003E5C43" w:rsidRDefault="003E5C43" w:rsidP="003E5C43">
      <w:pPr>
        <w:pStyle w:val="a4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E5C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Блог Ірини Власової. Режим доступу: </w:t>
      </w:r>
      <w:hyperlink r:id="rId13" w:history="1"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://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viakiev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.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blogspot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.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com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/2015/11/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blog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-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post</w:t>
        </w:r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_21.</w:t>
        </w:r>
        <w:proofErr w:type="spellStart"/>
        <w:r w:rsidRPr="003E5C4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html</w:t>
        </w:r>
        <w:proofErr w:type="spellEnd"/>
      </w:hyperlink>
      <w:r w:rsidRPr="003E5C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3E5C43" w:rsidRPr="003E5C43" w:rsidRDefault="003E5C43" w:rsidP="003E5C43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Зубахіна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Є.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соціального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сервісу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PADLET у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навчально-виховному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процесі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Є. 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Зубахіна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Електронний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ресурс] – Режим </w:t>
      </w:r>
      <w:proofErr w:type="gram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доступу :</w:t>
      </w:r>
      <w:proofErr w:type="spellStart"/>
      <w:proofErr w:type="gram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http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://informatika.udpu.org.ua/?</w:t>
      </w:r>
      <w:proofErr w:type="spellStart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page_id</w:t>
      </w:r>
      <w:proofErr w:type="spellEnd"/>
      <w:r w:rsidRPr="003E5C43">
        <w:rPr>
          <w:rFonts w:ascii="Times New Roman" w:hAnsi="Times New Roman" w:cs="Times New Roman"/>
          <w:color w:val="000000" w:themeColor="text1"/>
          <w:sz w:val="28"/>
          <w:szCs w:val="28"/>
        </w:rPr>
        <w:t>=1175</w:t>
      </w:r>
    </w:p>
    <w:p w:rsidR="00960F28" w:rsidRPr="003E5C43" w:rsidRDefault="00D51B75" w:rsidP="003E5C43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14" w:history="1">
        <w:r w:rsidR="003E5C43" w:rsidRPr="003E5C43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https://idroo.com</w:t>
        </w:r>
      </w:hyperlink>
    </w:p>
    <w:p w:rsidR="00960F28" w:rsidRPr="003E5C43" w:rsidRDefault="00D51B75" w:rsidP="003E5C4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960F28" w:rsidRPr="003E5C43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https://www.microsoft.com/en-us/education/default.aspx</w:t>
        </w:r>
      </w:hyperlink>
      <w:r w:rsidR="003E5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0C64" w:rsidRPr="003E5C43" w:rsidRDefault="00D51B75" w:rsidP="003E5C43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E419C6" w:rsidRPr="003E5C43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https://onedrive.live.com/</w:t>
        </w:r>
      </w:hyperlink>
      <w:r w:rsidR="00E419C6" w:rsidRPr="003E5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419C6" w:rsidRPr="003E5C43" w:rsidRDefault="00E419C6" w:rsidP="003E5C4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19C6" w:rsidRPr="003E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5426"/>
    <w:multiLevelType w:val="hybridMultilevel"/>
    <w:tmpl w:val="EEF85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C1464"/>
    <w:multiLevelType w:val="hybridMultilevel"/>
    <w:tmpl w:val="B4D4B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A2CA8"/>
    <w:multiLevelType w:val="hybridMultilevel"/>
    <w:tmpl w:val="2E282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81524"/>
    <w:multiLevelType w:val="hybridMultilevel"/>
    <w:tmpl w:val="82882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427B5"/>
    <w:multiLevelType w:val="hybridMultilevel"/>
    <w:tmpl w:val="1CAC7840"/>
    <w:lvl w:ilvl="0" w:tplc="D076FB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1F"/>
    <w:rsid w:val="00070223"/>
    <w:rsid w:val="00097357"/>
    <w:rsid w:val="00106D50"/>
    <w:rsid w:val="001118EF"/>
    <w:rsid w:val="00114047"/>
    <w:rsid w:val="001277AB"/>
    <w:rsid w:val="00186F4E"/>
    <w:rsid w:val="001D59C3"/>
    <w:rsid w:val="002051EE"/>
    <w:rsid w:val="00211599"/>
    <w:rsid w:val="00217FBA"/>
    <w:rsid w:val="002336FF"/>
    <w:rsid w:val="00235D9A"/>
    <w:rsid w:val="00316CA8"/>
    <w:rsid w:val="00321AB6"/>
    <w:rsid w:val="0033707D"/>
    <w:rsid w:val="003A7546"/>
    <w:rsid w:val="003C382F"/>
    <w:rsid w:val="003E5C43"/>
    <w:rsid w:val="003E7155"/>
    <w:rsid w:val="00407444"/>
    <w:rsid w:val="00415050"/>
    <w:rsid w:val="00420ED6"/>
    <w:rsid w:val="00480510"/>
    <w:rsid w:val="00484509"/>
    <w:rsid w:val="004A66A4"/>
    <w:rsid w:val="004A7B09"/>
    <w:rsid w:val="004F62FB"/>
    <w:rsid w:val="0050659D"/>
    <w:rsid w:val="005073DA"/>
    <w:rsid w:val="00574A68"/>
    <w:rsid w:val="0059711F"/>
    <w:rsid w:val="005E1276"/>
    <w:rsid w:val="0063204C"/>
    <w:rsid w:val="006530D5"/>
    <w:rsid w:val="00661DD8"/>
    <w:rsid w:val="006C2BB1"/>
    <w:rsid w:val="006D229C"/>
    <w:rsid w:val="006E2DAA"/>
    <w:rsid w:val="00700CC7"/>
    <w:rsid w:val="0071390E"/>
    <w:rsid w:val="00722F22"/>
    <w:rsid w:val="007336DA"/>
    <w:rsid w:val="007A76DF"/>
    <w:rsid w:val="007B1F4D"/>
    <w:rsid w:val="007C5F43"/>
    <w:rsid w:val="007D7A7F"/>
    <w:rsid w:val="0083306F"/>
    <w:rsid w:val="00836219"/>
    <w:rsid w:val="008B37E7"/>
    <w:rsid w:val="00954ECD"/>
    <w:rsid w:val="0095536C"/>
    <w:rsid w:val="00960F28"/>
    <w:rsid w:val="009B3876"/>
    <w:rsid w:val="009B77AD"/>
    <w:rsid w:val="009D18A3"/>
    <w:rsid w:val="009E7A09"/>
    <w:rsid w:val="009F21DE"/>
    <w:rsid w:val="009F2D8D"/>
    <w:rsid w:val="009F57F6"/>
    <w:rsid w:val="009F6F17"/>
    <w:rsid w:val="00A016CC"/>
    <w:rsid w:val="00A13688"/>
    <w:rsid w:val="00A15605"/>
    <w:rsid w:val="00A1670A"/>
    <w:rsid w:val="00A544E2"/>
    <w:rsid w:val="00A779B3"/>
    <w:rsid w:val="00A9533D"/>
    <w:rsid w:val="00AA7CB9"/>
    <w:rsid w:val="00AD0C64"/>
    <w:rsid w:val="00B311B5"/>
    <w:rsid w:val="00B672C1"/>
    <w:rsid w:val="00BA6369"/>
    <w:rsid w:val="00BE4973"/>
    <w:rsid w:val="00BF0E96"/>
    <w:rsid w:val="00C31812"/>
    <w:rsid w:val="00C7226A"/>
    <w:rsid w:val="00D51B75"/>
    <w:rsid w:val="00D8702F"/>
    <w:rsid w:val="00DA2CB0"/>
    <w:rsid w:val="00E03B92"/>
    <w:rsid w:val="00E15190"/>
    <w:rsid w:val="00E310F8"/>
    <w:rsid w:val="00E419C6"/>
    <w:rsid w:val="00E43B1C"/>
    <w:rsid w:val="00E67745"/>
    <w:rsid w:val="00EB4A28"/>
    <w:rsid w:val="00ED2AE3"/>
    <w:rsid w:val="00EF71EA"/>
    <w:rsid w:val="00F010D8"/>
    <w:rsid w:val="00F31517"/>
    <w:rsid w:val="00F41123"/>
    <w:rsid w:val="00F45B4E"/>
    <w:rsid w:val="00F54079"/>
    <w:rsid w:val="00F71C56"/>
    <w:rsid w:val="00F900B9"/>
    <w:rsid w:val="00FD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3DFD6"/>
  <w15:chartTrackingRefBased/>
  <w15:docId w15:val="{8437E7E7-15AA-4C91-AA2F-0DA547618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9711F"/>
  </w:style>
  <w:style w:type="character" w:styleId="a3">
    <w:name w:val="Strong"/>
    <w:basedOn w:val="a0"/>
    <w:uiPriority w:val="22"/>
    <w:qFormat/>
    <w:rsid w:val="0059711F"/>
    <w:rPr>
      <w:b/>
      <w:bCs/>
    </w:rPr>
  </w:style>
  <w:style w:type="paragraph" w:styleId="a4">
    <w:name w:val="List Paragraph"/>
    <w:basedOn w:val="a"/>
    <w:uiPriority w:val="34"/>
    <w:qFormat/>
    <w:rsid w:val="00960F2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60F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viakiev.blogspot.com/2015/11/blog-post_21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nedrive.live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LenaDegtyareva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microsoft.com/en-us/education/default.aspx" TargetMode="External"/><Relationship Id="rId15" Type="http://schemas.openxmlformats.org/officeDocument/2006/relationships/hyperlink" Target="https://www.microsoft.com/en-us/education/default.aspx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idr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6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Nazar&amp;Mila</dc:creator>
  <cp:keywords/>
  <dc:description/>
  <cp:lastModifiedBy>Nazar&amp;Mila</cp:lastModifiedBy>
  <cp:revision>43</cp:revision>
  <dcterms:created xsi:type="dcterms:W3CDTF">2017-01-06T09:36:00Z</dcterms:created>
  <dcterms:modified xsi:type="dcterms:W3CDTF">2017-01-19T18:14:00Z</dcterms:modified>
</cp:coreProperties>
</file>