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E23" w:rsidRPr="007929B9" w:rsidRDefault="00891E23" w:rsidP="006E3301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929B9">
        <w:rPr>
          <w:rFonts w:ascii="Times New Roman" w:hAnsi="Times New Roman" w:cs="Times New Roman"/>
          <w:b/>
          <w:sz w:val="32"/>
          <w:szCs w:val="32"/>
          <w:lang w:val="uk-UA"/>
        </w:rPr>
        <w:t>Позакласна робота</w:t>
      </w:r>
    </w:p>
    <w:p w:rsidR="002C548E" w:rsidRPr="007929B9" w:rsidRDefault="00023CAF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Лікарські рослини-символи України</w:t>
      </w:r>
      <w:r w:rsidR="002E1E01" w:rsidRPr="007929B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на </w:t>
      </w:r>
      <w:r w:rsidR="000C2B29" w:rsidRPr="007929B9">
        <w:rPr>
          <w:rFonts w:ascii="Times New Roman" w:hAnsi="Times New Roman" w:cs="Times New Roman"/>
          <w:b/>
          <w:sz w:val="32"/>
          <w:szCs w:val="32"/>
          <w:lang w:val="uk-UA"/>
        </w:rPr>
        <w:t>при</w:t>
      </w:r>
      <w:r w:rsidR="002E1E01" w:rsidRPr="007929B9">
        <w:rPr>
          <w:rFonts w:ascii="Times New Roman" w:hAnsi="Times New Roman" w:cs="Times New Roman"/>
          <w:b/>
          <w:sz w:val="32"/>
          <w:szCs w:val="32"/>
          <w:lang w:val="uk-UA"/>
        </w:rPr>
        <w:t>шкільній ділянці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.</w:t>
      </w:r>
    </w:p>
    <w:p w:rsidR="00B76446" w:rsidRDefault="00B76446" w:rsidP="00B7644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</w:t>
      </w:r>
      <w:r w:rsidR="002E1E01" w:rsidRPr="00891E2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Квіти, як люди, на добро щедрі і, людям ніжність віддаючи, вони цвітуть, серця обігріваю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чи, як маленькі, теплі багаття»</w:t>
      </w:r>
    </w:p>
    <w:p w:rsidR="002E1E01" w:rsidRPr="00891E23" w:rsidRDefault="00B76446" w:rsidP="00B76446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                К. Жане</w:t>
      </w:r>
    </w:p>
    <w:p w:rsidR="008C63C9" w:rsidRPr="00B76446" w:rsidRDefault="008C63C9" w:rsidP="00B76446">
      <w:pPr>
        <w:pStyle w:val="a6"/>
        <w:shd w:val="clear" w:color="auto" w:fill="FFFFFF"/>
        <w:spacing w:after="0" w:line="240" w:lineRule="auto"/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FD53E1" w:rsidRDefault="00FD53E1" w:rsidP="00B764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Проблема взаємодії людського суспільства і природного середовища стала однією з найважливіших проблем сучасності. Наразі це розуміють не тільки вчені, але й більшість людей нашої планети.</w:t>
      </w:r>
    </w:p>
    <w:p w:rsidR="008C63C9" w:rsidRDefault="00494FC9" w:rsidP="00B7644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Одним з найважливіших завдань сучасної біології полягає в том</w:t>
      </w:r>
      <w:r w:rsidR="009F69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у, щ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 забезпечити збереження навкол</w:t>
      </w:r>
      <w:r w:rsidR="009F69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нас </w:t>
      </w:r>
      <w:r w:rsidR="00FD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природн</w:t>
      </w:r>
      <w:r w:rsidR="009F69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середовища.</w:t>
      </w:r>
      <w:r w:rsidR="000D0B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</w:t>
      </w:r>
      <w:r w:rsidR="008A24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ришкільна ділянка є прекрасним місцем, де є можливість виховувати в учнів </w:t>
      </w:r>
      <w:r w:rsidR="000D0B4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до рідного краю, місця, де ти народився, до школи, а значить любові до Батьківщини.</w:t>
      </w:r>
      <w:r w:rsidR="00FD53E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Крім того, </w:t>
      </w:r>
      <w:r w:rsidR="00AA5ADD" w:rsidRP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теоретичне вивчення основ науки без зв'язку з практикою не може забезпечити всебічного розвитку молодого покоління. Тому викладання біології в школі має пов'язуватися з працею учнів у сільському господарстві. </w:t>
      </w:r>
      <w:r w:rsid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Ш</w:t>
      </w:r>
      <w:r w:rsidR="00AA5ADD" w:rsidRP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кільна навчаль</w:t>
      </w:r>
      <w:r w:rsidR="00AA5ADD" w:rsidRP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но-дослідна ділянка</w:t>
      </w:r>
      <w:r w:rsid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є навчальною базою</w:t>
      </w:r>
      <w:r w:rsidR="00AA5ADD" w:rsidRP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</w:t>
      </w:r>
      <w:r w:rsid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засвоєння основ біологічних нау</w:t>
      </w:r>
      <w:r w:rsidR="00F70F5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 в процесі практичної роботи, де учні</w:t>
      </w:r>
      <w:r w:rsidR="00AA5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набувають практичних умінь і навичок праці в сільському господарстві.</w:t>
      </w:r>
      <w:r w:rsidR="00523FA7" w:rsidRPr="00523F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Також, </w:t>
      </w:r>
      <w:r w:rsidR="00523FA7" w:rsidRPr="00523FA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23F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пришкільна ділянка</w:t>
      </w:r>
      <w:r w:rsidR="00523FA7" w:rsidRPr="00523F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сприяє відпрацюванню т</w:t>
      </w:r>
      <w:r w:rsidR="00523F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радиційних та інноваційних форм роботи</w:t>
      </w:r>
      <w:r w:rsidR="00523FA7" w:rsidRPr="00523FA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дітьми, здійснює  профорієнтацію учнів.</w:t>
      </w:r>
    </w:p>
    <w:p w:rsidR="00AE6702" w:rsidRDefault="00B36497" w:rsidP="00AE67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Н</w:t>
      </w:r>
      <w:r w:rsidRPr="008C63C9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а сьогоднішній день </w:t>
      </w: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п</w:t>
      </w:r>
      <w:r w:rsidR="008C63C9" w:rsidRPr="008C63C9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ріоритетність екологічної освіти визнана всією світовою спільнотою. Тому благоустрою територій, що прилягають до навчальних закладів, приділяється значна увага</w:t>
      </w: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. Учні</w:t>
      </w:r>
      <w:r w:rsidR="008C63C9" w:rsidRPr="008C63C9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повинні навчитися відчувати, ро</w:t>
      </w: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зуміти, цінувати, </w:t>
      </w:r>
      <w:r w:rsidR="008C63C9" w:rsidRPr="008C63C9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творити красу.</w:t>
      </w:r>
      <w:r w:rsidR="00230EEC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А також знати, що лікарські рослини не тільки використовують в їжу, як сировину для хімічних сполук, як житло, а також лікують людей та зберігають воду озер та річок, очищують повітря. Тільки тепер, повернувшись обличчям до природи, до її таємниць, людина зрозуміла, що лікарські рослини є не лише дешевшою сировиною для ліків, але й безпечніші </w:t>
      </w:r>
      <w:r w:rsidR="004E189A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лікувальними засобами від багатьох хвороб. Аби правильно використовувати лікарські рослини, потрібно добре орієнтуватися у їхній </w:t>
      </w:r>
      <w:r w:rsidR="00AE04FC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різноманітності, знати їх специфічні особливості та мати їх вдома рід рукою.</w:t>
      </w:r>
      <w:r w:rsidR="00CC0302" w:rsidRPr="00AE670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Крім того </w:t>
      </w:r>
      <w:r w:rsidR="00AE6702" w:rsidRPr="00AE6702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CC0302" w:rsidRPr="00AE6702">
        <w:rPr>
          <w:rFonts w:ascii="Times New Roman" w:hAnsi="Times New Roman" w:cs="Times New Roman"/>
          <w:sz w:val="28"/>
          <w:szCs w:val="28"/>
          <w:lang w:val="uk-UA"/>
        </w:rPr>
        <w:t>іологія є основою агрономії. Агрономічні знання необхідні вчителю, зокрема для організації шкільної навчально-дослідної земельної ділянки й проведення на ній позаурочних робіт, виконання учнями суспільно корисної праці в сільському господарстві.</w:t>
      </w:r>
      <w:r w:rsidR="00AE6702" w:rsidRPr="00AE6702">
        <w:rPr>
          <w:rFonts w:ascii="Times New Roman" w:hAnsi="Times New Roman" w:cs="Times New Roman"/>
          <w:sz w:val="28"/>
          <w:szCs w:val="28"/>
          <w:lang w:val="uk-UA"/>
        </w:rPr>
        <w:t xml:space="preserve"> Також у </w:t>
      </w:r>
      <w:r w:rsidR="00CC0302" w:rsidRPr="00AE6702">
        <w:rPr>
          <w:rFonts w:ascii="Times New Roman" w:hAnsi="Times New Roman" w:cs="Times New Roman"/>
          <w:sz w:val="28"/>
          <w:szCs w:val="28"/>
          <w:lang w:val="uk-UA"/>
        </w:rPr>
        <w:t xml:space="preserve"> курсах </w:t>
      </w:r>
      <w:r w:rsidR="00AE6702" w:rsidRPr="00AE6702">
        <w:rPr>
          <w:rFonts w:ascii="Times New Roman" w:hAnsi="Times New Roman" w:cs="Times New Roman"/>
          <w:sz w:val="28"/>
          <w:szCs w:val="28"/>
          <w:lang w:val="uk-UA"/>
        </w:rPr>
        <w:t>«Б</w:t>
      </w:r>
      <w:r w:rsidR="00CC0302" w:rsidRPr="00AE6702">
        <w:rPr>
          <w:rFonts w:ascii="Times New Roman" w:hAnsi="Times New Roman" w:cs="Times New Roman"/>
          <w:sz w:val="28"/>
          <w:szCs w:val="28"/>
          <w:lang w:val="uk-UA"/>
        </w:rPr>
        <w:t>іології</w:t>
      </w:r>
      <w:r w:rsidR="00AE6702" w:rsidRPr="00AE6702">
        <w:rPr>
          <w:rFonts w:ascii="Times New Roman" w:hAnsi="Times New Roman" w:cs="Times New Roman"/>
          <w:sz w:val="28"/>
          <w:szCs w:val="28"/>
          <w:lang w:val="uk-UA"/>
        </w:rPr>
        <w:t>» 6-11 класів</w:t>
      </w:r>
      <w:r w:rsidR="00CC0302" w:rsidRPr="00AE6702">
        <w:rPr>
          <w:rFonts w:ascii="Times New Roman" w:hAnsi="Times New Roman" w:cs="Times New Roman"/>
          <w:sz w:val="28"/>
          <w:szCs w:val="28"/>
          <w:lang w:val="uk-UA"/>
        </w:rPr>
        <w:t xml:space="preserve"> багато тем пов'язані з</w:t>
      </w:r>
      <w:r w:rsidR="006E36D9">
        <w:rPr>
          <w:rFonts w:ascii="Times New Roman" w:hAnsi="Times New Roman" w:cs="Times New Roman"/>
          <w:sz w:val="28"/>
          <w:szCs w:val="28"/>
          <w:lang w:val="uk-UA"/>
        </w:rPr>
        <w:t xml:space="preserve"> морфологічними, </w:t>
      </w:r>
      <w:r w:rsidR="00CC0302" w:rsidRPr="00AE6702">
        <w:rPr>
          <w:rFonts w:ascii="Times New Roman" w:hAnsi="Times New Roman" w:cs="Times New Roman"/>
          <w:sz w:val="28"/>
          <w:szCs w:val="28"/>
          <w:lang w:val="uk-UA"/>
        </w:rPr>
        <w:t>медичними, зокрема гігієнічними знаннями.</w:t>
      </w:r>
      <w:r w:rsidR="006E36D9">
        <w:rPr>
          <w:rFonts w:ascii="Times New Roman" w:hAnsi="Times New Roman" w:cs="Times New Roman"/>
          <w:sz w:val="28"/>
          <w:szCs w:val="28"/>
          <w:lang w:val="uk-UA"/>
        </w:rPr>
        <w:t xml:space="preserve"> А така пришкільна ділянка дає змогу проводити лабораторні дослідження та отримати дійсно практичні навички учням, виконуючі індивідуальні, групові проекти, дослідження тощо.</w:t>
      </w:r>
    </w:p>
    <w:p w:rsidR="00CC0302" w:rsidRPr="00CC0302" w:rsidRDefault="00CC0302" w:rsidP="00AE67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реалізації цілей сучасної шкільної біологічної освіти, які спрямовані на формування особистості, гуманізацію й диференціацію </w:t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навчання, необхідне впровадження нових навчальних технологій. </w:t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Оптимальним шляхом реформування шкільної біологічної освіти вважається поступова заміна пояснювально-ілюстративної технології навчання особистісно-орієнтованими, за яких навчання переводиться на суб'єктну основу з настановою на саморозвиток і самовиховання особистості. </w:t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Нова програма сучасної освіти висуває на перший план особистісно-орієнтоване навчання, яке забезпечує розвиток і саморозвиток учня, виходячи з його індивідуальних особливостей як суб'єкта навчання та його предметної діяльності. Це означає, що після засвоєння передбачених Державним стандартом освіти знань кожному учневі надається можливість обрати з варіативної частини базового навчального плану певний профіль навчання відповідно до своїх інтересів та уподобань.</w:t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CC0302" w:rsidRPr="00CC0302" w:rsidRDefault="00CC0302" w:rsidP="00AE6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>Сьогодні актуалізується поняття «діяльнісний підхід». Зокрема, у новому Державному стандарті базової і повної загальної середньої освіти читаємо: «Діяльнісний підхід спрямований на розвиток умінь і навичок учня, застосування здобутих знань у практичних ситуаціях, пошук шляхів інтеграції до соціокультурного та природного середовища».</w:t>
      </w: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CC0302" w:rsidRPr="00CC0302" w:rsidRDefault="00CC0302" w:rsidP="00AE6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Формування інформаційно-комунікаційної компетентності учнів, зміст якої є інтегративним, відбувається у результаті застосування під час вивчення всіх предметів навчального плану діяльнісного підходу. </w:t>
      </w:r>
      <w:r w:rsidRPr="00CC03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Навчальними програмами обов’язково передбачається внесок кожного навчального предмета у формування зазначеної компетентності.</w:t>
      </w:r>
    </w:p>
    <w:p w:rsidR="00B36497" w:rsidRDefault="00CC0302" w:rsidP="00B76446">
      <w:pPr>
        <w:shd w:val="clear" w:color="auto" w:fill="FFFFFF"/>
        <w:spacing w:after="0" w:line="240" w:lineRule="auto"/>
        <w:ind w:firstLine="708"/>
        <w:jc w:val="both"/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8C63C9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Ось чому благоустрій пришкільної території має не тільки естетичне, а й освітнє значення. </w:t>
      </w:r>
    </w:p>
    <w:p w:rsidR="0006164B" w:rsidRDefault="00B36497" w:rsidP="00B76446">
      <w:pPr>
        <w:shd w:val="clear" w:color="auto" w:fill="FFFFFF"/>
        <w:spacing w:after="0" w:line="240" w:lineRule="auto"/>
        <w:ind w:firstLine="708"/>
        <w:jc w:val="both"/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Вирощуючи на пришкільній ділянці лікарські рослини, школярі навчаються берегти </w:t>
      </w:r>
      <w:r w:rsidR="00577164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і зміцнювати своє здоров’я.  Враховуючи, що всі лікарські рослини - дикорослі, вирощувати їх не важко</w:t>
      </w:r>
      <w:r w:rsidR="0006164B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. </w:t>
      </w:r>
      <w:r w:rsidR="00577164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Важливо підібрати </w:t>
      </w:r>
      <w:r w:rsidR="0006164B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комфортне </w:t>
      </w:r>
      <w:r w:rsidR="00577164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місце де вони будуть рости та розташувати високорослі види</w:t>
      </w:r>
      <w:r w:rsidR="00C55B7B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рослин </w:t>
      </w:r>
      <w:r w:rsidR="00577164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вглиб, а низькорослі ближче до тротуарів та доріжок.</w:t>
      </w:r>
      <w:r w:rsidR="0006164B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Так буде не тільки естетично, але й легше вивчати дані види, спостерігати за їх</w:t>
      </w:r>
      <w:r w:rsidR="00EF3025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розвитком, проводити екскурсії</w:t>
      </w:r>
      <w:r w:rsidR="004A1171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, лабораторні дослідження, практичні роботи, створювати проекти тощо</w:t>
      </w:r>
      <w:r w:rsidR="00EF3025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під час вивчення</w:t>
      </w:r>
      <w:r w:rsidR="00230EEC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курсу «Біологія» у 6-11 класах та «Природознавство» у 5 класі.</w:t>
      </w:r>
    </w:p>
    <w:p w:rsidR="005C1C2F" w:rsidRDefault="0006164B" w:rsidP="003E6A76">
      <w:pPr>
        <w:shd w:val="clear" w:color="auto" w:fill="FFFFFF"/>
        <w:spacing w:after="0" w:line="240" w:lineRule="auto"/>
        <w:ind w:firstLine="708"/>
        <w:jc w:val="both"/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Підбираючи види </w:t>
      </w:r>
      <w:r w:rsidR="000D0066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лікарських </w:t>
      </w:r>
      <w:r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рослин</w:t>
      </w:r>
      <w:r w:rsidR="000D0066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не забудьте про рослини-символи Украї</w:t>
      </w:r>
      <w:r w:rsidR="00422DAF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ни. Ось приклади таких рослин,</w:t>
      </w:r>
      <w:r w:rsidR="000D0066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техніки їх вирощування</w:t>
      </w:r>
      <w:r w:rsidR="00422DAF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та застосування</w:t>
      </w:r>
      <w:r w:rsidR="00AE1875">
        <w:rPr>
          <w:rFonts w:ascii="Times" w:eastAsia="Times New Roman" w:hAnsi="Times" w:cs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5C1C2F" w:rsidRPr="005C1C2F" w:rsidRDefault="005C1C2F" w:rsidP="00393DB2">
      <w:pPr>
        <w:shd w:val="clear" w:color="auto" w:fill="FFFFFF"/>
        <w:spacing w:after="0" w:line="240" w:lineRule="auto"/>
        <w:ind w:firstLine="360"/>
        <w:jc w:val="right"/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5C1C2F"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Що би відданість була в любові </w:t>
      </w:r>
    </w:p>
    <w:p w:rsidR="005C1C2F" w:rsidRPr="005C1C2F" w:rsidRDefault="005C1C2F" w:rsidP="00393DB2">
      <w:pPr>
        <w:shd w:val="clear" w:color="auto" w:fill="FFFFFF"/>
        <w:spacing w:after="0" w:line="240" w:lineRule="auto"/>
        <w:ind w:firstLine="360"/>
        <w:jc w:val="right"/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5C1C2F"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Є чар-зілля у дівочому вінкові. </w:t>
      </w:r>
    </w:p>
    <w:p w:rsidR="005C1C2F" w:rsidRPr="005C1C2F" w:rsidRDefault="005C1C2F" w:rsidP="00393DB2">
      <w:pPr>
        <w:shd w:val="clear" w:color="auto" w:fill="FFFFFF"/>
        <w:spacing w:after="0" w:line="240" w:lineRule="auto"/>
        <w:ind w:firstLine="360"/>
        <w:jc w:val="right"/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5C1C2F"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 xml:space="preserve">Щоб душа і думка були чисті, </w:t>
      </w:r>
    </w:p>
    <w:p w:rsidR="005C1C2F" w:rsidRDefault="005C1C2F" w:rsidP="00393DB2">
      <w:pPr>
        <w:shd w:val="clear" w:color="auto" w:fill="FFFFFF"/>
        <w:spacing w:after="0" w:line="240" w:lineRule="auto"/>
        <w:ind w:firstLine="360"/>
        <w:jc w:val="right"/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5C1C2F"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Зацвітав жовтенький, духмяний … (любисток).</w:t>
      </w:r>
    </w:p>
    <w:p w:rsidR="005C1C2F" w:rsidRDefault="005C1C2F" w:rsidP="00393DB2">
      <w:pPr>
        <w:shd w:val="clear" w:color="auto" w:fill="FFFFFF"/>
        <w:spacing w:after="0" w:line="240" w:lineRule="auto"/>
        <w:ind w:firstLine="360"/>
        <w:jc w:val="right"/>
        <w:rPr>
          <w:rFonts w:ascii="Times" w:eastAsia="Times New Roman" w:hAnsi="Times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4B5395" w:rsidRPr="004B5395" w:rsidRDefault="000D0066" w:rsidP="003E6A76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222B02">
        <w:rPr>
          <w:rFonts w:ascii="Times" w:hAnsi="Times"/>
          <w:b/>
          <w:color w:val="000000"/>
          <w:sz w:val="28"/>
          <w:szCs w:val="28"/>
          <w:shd w:val="clear" w:color="auto" w:fill="FFFFFF"/>
          <w:lang w:val="uk-UA"/>
        </w:rPr>
        <w:t>Любисток лікарський</w:t>
      </w:r>
      <w: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 (</w:t>
      </w:r>
      <w:r>
        <w:rPr>
          <w:rFonts w:ascii="Times" w:hAnsi="Times"/>
          <w:color w:val="000000"/>
          <w:sz w:val="28"/>
          <w:szCs w:val="28"/>
          <w:shd w:val="clear" w:color="auto" w:fill="FFFFFF"/>
          <w:lang w:val="en-US"/>
        </w:rPr>
        <w:t>LevisticumofficinaleKoch</w:t>
      </w:r>
      <w: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>)</w:t>
      </w:r>
      <w:r w:rsidR="00834040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 (</w:t>
      </w:r>
      <w:r w:rsidR="00967606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Додаток 1, </w:t>
      </w:r>
      <w:r w:rsidR="00834040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>рис.1)</w:t>
      </w:r>
      <w: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B54C4F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Родина Селерові. </w:t>
      </w:r>
      <w:r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Місцеві назви: любця, любець, любимене, </w:t>
      </w:r>
      <w:r w:rsidR="00222B02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>любиснік, приворо</w:t>
      </w:r>
      <w:r w:rsidR="00F70F50">
        <w:rPr>
          <w:rFonts w:ascii="Times" w:hAnsi="Times"/>
          <w:color w:val="000000"/>
          <w:sz w:val="28"/>
          <w:szCs w:val="28"/>
          <w:shd w:val="clear" w:color="auto" w:fill="FFFFFF"/>
          <w:lang w:val="uk-UA"/>
        </w:rPr>
        <w:t xml:space="preserve">тне зілля, любчик, зірки, зоря. </w:t>
      </w:r>
      <w:r w:rsidR="00E217AA">
        <w:rPr>
          <w:sz w:val="28"/>
          <w:szCs w:val="28"/>
          <w:lang w:val="uk-UA"/>
        </w:rPr>
        <w:t xml:space="preserve">Походить з гір Південної Європи. </w:t>
      </w:r>
      <w:r w:rsidR="00222B02">
        <w:rPr>
          <w:sz w:val="28"/>
          <w:szCs w:val="28"/>
          <w:lang w:val="uk-UA"/>
        </w:rPr>
        <w:lastRenderedPageBreak/>
        <w:t>Трав’янистий</w:t>
      </w:r>
      <w:r w:rsidR="00B54C4F">
        <w:rPr>
          <w:sz w:val="28"/>
          <w:szCs w:val="28"/>
          <w:lang w:val="uk-UA"/>
        </w:rPr>
        <w:t xml:space="preserve"> багаторічник з прямим циліндричним, розгалуженим угорі стеблом заввишки</w:t>
      </w:r>
      <w:r w:rsidR="00222B02">
        <w:rPr>
          <w:sz w:val="28"/>
          <w:szCs w:val="28"/>
          <w:lang w:val="uk-UA"/>
        </w:rPr>
        <w:t xml:space="preserve"> до 1-2 метрів заввишки, з товстим розгалуженим коренем.</w:t>
      </w:r>
      <w:r w:rsidR="00B54C4F">
        <w:rPr>
          <w:sz w:val="28"/>
          <w:szCs w:val="28"/>
          <w:lang w:val="uk-UA"/>
        </w:rPr>
        <w:t xml:space="preserve"> Суцвіття – складний зонтик.</w:t>
      </w:r>
      <w:r w:rsidR="00B90487">
        <w:rPr>
          <w:sz w:val="28"/>
          <w:szCs w:val="28"/>
          <w:lang w:val="uk-UA"/>
        </w:rPr>
        <w:t xml:space="preserve">У перший же рік рослина вас здивує не тільки висотою, а й красивими жовтими  квітами. У клумбах любець краще садити у центрі. </w:t>
      </w:r>
      <w:r w:rsidR="00222B02">
        <w:rPr>
          <w:sz w:val="28"/>
          <w:szCs w:val="28"/>
          <w:lang w:val="uk-UA"/>
        </w:rPr>
        <w:t xml:space="preserve">Вся рослина має сильний своєрідний запах. Цвіте у червні-липні. Розводять як пряну рослину. </w:t>
      </w:r>
      <w:r w:rsidR="004B5395" w:rsidRPr="004B5395">
        <w:rPr>
          <w:color w:val="000000"/>
          <w:sz w:val="28"/>
          <w:szCs w:val="28"/>
        </w:rPr>
        <w:t>Для кращого зростання любистку лікарського в грунт вносять азотні, фосфорні (10 – 15 грам на метр квадратний) і калійні (15 грам на метр квадратний) добрива</w:t>
      </w:r>
      <w:proofErr w:type="gramStart"/>
      <w:r w:rsidR="004B5395" w:rsidRPr="004B5395">
        <w:rPr>
          <w:color w:val="000000"/>
          <w:sz w:val="28"/>
          <w:szCs w:val="28"/>
        </w:rPr>
        <w:t>.</w:t>
      </w:r>
      <w:r w:rsidR="004B5395" w:rsidRPr="00084B4D">
        <w:rPr>
          <w:bCs/>
          <w:color w:val="000000"/>
          <w:sz w:val="28"/>
          <w:szCs w:val="28"/>
          <w:lang w:val="uk-UA"/>
        </w:rPr>
        <w:t>Л</w:t>
      </w:r>
      <w:proofErr w:type="gramEnd"/>
      <w:r w:rsidR="004B5395" w:rsidRPr="00084B4D">
        <w:rPr>
          <w:bCs/>
          <w:color w:val="000000"/>
          <w:sz w:val="28"/>
          <w:szCs w:val="28"/>
          <w:lang w:val="uk-UA"/>
        </w:rPr>
        <w:t>юбисток лікарський розмножують насінням, діленням дорослих кущів</w:t>
      </w:r>
      <w:r w:rsidR="004B5395" w:rsidRPr="00084B4D">
        <w:rPr>
          <w:color w:val="000000"/>
          <w:sz w:val="28"/>
          <w:szCs w:val="28"/>
          <w:lang w:val="uk-UA"/>
        </w:rPr>
        <w:t xml:space="preserve">. Термін садіння – рання весна. </w:t>
      </w:r>
      <w:r w:rsidR="004B5395" w:rsidRPr="004B5395">
        <w:rPr>
          <w:color w:val="000000"/>
          <w:sz w:val="28"/>
          <w:szCs w:val="28"/>
        </w:rPr>
        <w:t>Простіше </w:t>
      </w:r>
      <w:hyperlink r:id="rId8" w:tooltip="посів насіння баклажанів" w:history="1">
        <w:r w:rsidR="004B5395" w:rsidRPr="004B5395">
          <w:rPr>
            <w:sz w:val="28"/>
            <w:szCs w:val="28"/>
            <w:bdr w:val="none" w:sz="0" w:space="0" w:color="auto" w:frame="1"/>
          </w:rPr>
          <w:t xml:space="preserve">виростити рослини </w:t>
        </w:r>
        <w:proofErr w:type="gramStart"/>
        <w:r w:rsidR="004B5395" w:rsidRPr="004B5395">
          <w:rPr>
            <w:sz w:val="28"/>
            <w:szCs w:val="28"/>
            <w:bdr w:val="none" w:sz="0" w:space="0" w:color="auto" w:frame="1"/>
          </w:rPr>
          <w:t>пос</w:t>
        </w:r>
        <w:proofErr w:type="gramEnd"/>
        <w:r w:rsidR="004B5395" w:rsidRPr="004B5395">
          <w:rPr>
            <w:sz w:val="28"/>
            <w:szCs w:val="28"/>
            <w:bdr w:val="none" w:sz="0" w:space="0" w:color="auto" w:frame="1"/>
          </w:rPr>
          <w:t>івом насіння</w:t>
        </w:r>
      </w:hyperlink>
      <w:r w:rsidR="004B5395" w:rsidRPr="004B5395">
        <w:rPr>
          <w:sz w:val="28"/>
          <w:szCs w:val="28"/>
        </w:rPr>
        <w:t xml:space="preserve"> в грунт рядами (відстань між ними 70 сантиметрів). Норма </w:t>
      </w:r>
      <w:r w:rsidR="004B5395" w:rsidRPr="004B5395">
        <w:rPr>
          <w:color w:val="000000"/>
          <w:sz w:val="28"/>
          <w:szCs w:val="28"/>
        </w:rPr>
        <w:t xml:space="preserve">висіву – 0,5 грами на метр квадратний, глибина загортання насіння – 3 – 4 сантимметри. Сходи проріджують спочатку на 12 – 15, а </w:t>
      </w:r>
      <w:proofErr w:type="gramStart"/>
      <w:r w:rsidR="004B5395" w:rsidRPr="004B5395">
        <w:rPr>
          <w:color w:val="000000"/>
          <w:sz w:val="28"/>
          <w:szCs w:val="28"/>
        </w:rPr>
        <w:t>п</w:t>
      </w:r>
      <w:proofErr w:type="gramEnd"/>
      <w:r w:rsidR="004B5395" w:rsidRPr="004B5395">
        <w:rPr>
          <w:color w:val="000000"/>
          <w:sz w:val="28"/>
          <w:szCs w:val="28"/>
        </w:rPr>
        <w:t>ізніше – на 35 – 40 сантиметрів.</w:t>
      </w:r>
    </w:p>
    <w:p w:rsidR="006D0D40" w:rsidRPr="00A14793" w:rsidRDefault="00222B02" w:rsidP="003E6A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Використовують всі частини рослини: корінь, листки, насіння. Застосовують при шлункових, нервових та жіночих хворобах, захворюваннях нирок, серця. Зовнішньо – від головного болю, для росту волосся, купелі для немовлят</w:t>
      </w:r>
      <w:r w:rsidRPr="0017432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174326" w:rsidRPr="00174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Плоди любистку використовують в кондитерській промисловості, з них отримують летку олію. Треба пам'ятати, що перед квітуванням корінь любистку стає отруйним. Саме тому його копають </w:t>
      </w:r>
      <w:proofErr w:type="gramStart"/>
      <w:r w:rsidR="00174326" w:rsidRPr="00174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="00174326" w:rsidRPr="001743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ізно восени.</w:t>
      </w:r>
      <w:r w:rsidR="00B54C4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Україні вважають любисток оберегом, що захищає від чаклунства і є сильним приворотним </w:t>
      </w:r>
      <w:r w:rsidR="00B54C4F" w:rsidRPr="00B90487">
        <w:rPr>
          <w:rFonts w:ascii="Times New Roman" w:hAnsi="Times New Roman" w:cs="Times New Roman"/>
          <w:sz w:val="28"/>
          <w:szCs w:val="28"/>
        </w:rPr>
        <w:t>зіллям. Його садили дівчата, щоб бути завжди коханими і бажаними, а молодиці - щоб була міцною сі</w:t>
      </w:r>
      <w:proofErr w:type="gramStart"/>
      <w:r w:rsidR="00B54C4F" w:rsidRPr="00B90487">
        <w:rPr>
          <w:rFonts w:ascii="Times New Roman" w:hAnsi="Times New Roman" w:cs="Times New Roman"/>
          <w:sz w:val="28"/>
          <w:szCs w:val="28"/>
        </w:rPr>
        <w:t>м'я</w:t>
      </w:r>
      <w:proofErr w:type="gramEnd"/>
      <w:r w:rsidR="00B54C4F" w:rsidRPr="00B90487">
        <w:rPr>
          <w:rFonts w:ascii="Times New Roman" w:hAnsi="Times New Roman" w:cs="Times New Roman"/>
          <w:sz w:val="28"/>
          <w:szCs w:val="28"/>
        </w:rPr>
        <w:t xml:space="preserve">. Вірили, що дівчатка стануть гарними, а хлопчиків, коли виростуть, будуть любити дівчата. Ще любисток кладуть в </w:t>
      </w:r>
      <w:proofErr w:type="gramStart"/>
      <w:r w:rsidR="00B54C4F" w:rsidRPr="00B90487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B54C4F" w:rsidRPr="00B90487">
        <w:rPr>
          <w:rFonts w:ascii="Times New Roman" w:hAnsi="Times New Roman" w:cs="Times New Roman"/>
          <w:sz w:val="28"/>
          <w:szCs w:val="28"/>
        </w:rPr>
        <w:t>іжечко дівч</w:t>
      </w:r>
      <w:r w:rsidR="00F70F50" w:rsidRPr="00B90487">
        <w:rPr>
          <w:rFonts w:ascii="Times New Roman" w:hAnsi="Times New Roman" w:cs="Times New Roman"/>
          <w:sz w:val="28"/>
          <w:szCs w:val="28"/>
        </w:rPr>
        <w:t>инки, щоб своє щастя вибрала, а</w:t>
      </w:r>
      <w:r w:rsidR="00B54C4F" w:rsidRPr="00B90487">
        <w:rPr>
          <w:rFonts w:ascii="Times New Roman" w:hAnsi="Times New Roman" w:cs="Times New Roman"/>
          <w:sz w:val="28"/>
          <w:szCs w:val="28"/>
        </w:rPr>
        <w:t xml:space="preserve"> не чуже, і щоб воно з нею було назавжди. За старих часів листочок любистку зашивали в шлюбну сукню, що гарантувало любов і вірність на довге подружнє життя. Якщо чоловік виїжджав з дому, дружина зашивала в </w:t>
      </w:r>
      <w:proofErr w:type="gramStart"/>
      <w:r w:rsidR="00B54C4F" w:rsidRPr="00B904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54C4F" w:rsidRPr="00B90487">
        <w:rPr>
          <w:rFonts w:ascii="Times New Roman" w:hAnsi="Times New Roman" w:cs="Times New Roman"/>
          <w:sz w:val="28"/>
          <w:szCs w:val="28"/>
        </w:rPr>
        <w:t xml:space="preserve">ідкладку його одягу гілочку любистку, щоб він не пішов до іншої. У селах недалеко від порога або біля </w:t>
      </w:r>
      <w:r w:rsidR="00F70F50" w:rsidRPr="00B90487">
        <w:rPr>
          <w:rFonts w:ascii="Times New Roman" w:hAnsi="Times New Roman" w:cs="Times New Roman"/>
          <w:sz w:val="28"/>
          <w:szCs w:val="28"/>
        </w:rPr>
        <w:t>хвіртки садили кущ любистку, що</w:t>
      </w:r>
      <w:r w:rsidR="00B54C4F" w:rsidRPr="00B90487">
        <w:rPr>
          <w:rFonts w:ascii="Times New Roman" w:hAnsi="Times New Roman" w:cs="Times New Roman"/>
          <w:sz w:val="28"/>
          <w:szCs w:val="28"/>
        </w:rPr>
        <w:t>б гість завжди проходив повз нього, перед тим як потрапити в будинок: від пристріту, заздрісних думок. І взагалі, вважали, що кущ любистку, зростаючий біля будинку, приносить щастя і притягує удачу. Старовинне повір'я говорить: щоб в будинку завжди б</w:t>
      </w:r>
      <w:r w:rsidR="006D0D40" w:rsidRPr="00B90487">
        <w:rPr>
          <w:rFonts w:ascii="Times New Roman" w:hAnsi="Times New Roman" w:cs="Times New Roman"/>
          <w:sz w:val="28"/>
          <w:szCs w:val="28"/>
        </w:rPr>
        <w:t xml:space="preserve">уло щастя, любисток обов'язково повинен рости в </w:t>
      </w:r>
      <w:r w:rsidR="00B54C4F" w:rsidRPr="00B90487">
        <w:rPr>
          <w:rFonts w:ascii="Times New Roman" w:hAnsi="Times New Roman" w:cs="Times New Roman"/>
          <w:sz w:val="28"/>
          <w:szCs w:val="28"/>
        </w:rPr>
        <w:t>саду.</w:t>
      </w:r>
    </w:p>
    <w:p w:rsidR="00422DAF" w:rsidRPr="00393DB2" w:rsidRDefault="00422DAF" w:rsidP="00393DB2">
      <w:pPr>
        <w:shd w:val="clear" w:color="auto" w:fill="FFFFFF"/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93D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 розлуки і зустрічі знаю.</w:t>
      </w:r>
    </w:p>
    <w:p w:rsidR="00422DAF" w:rsidRPr="00393DB2" w:rsidRDefault="00422DAF" w:rsidP="00393DB2">
      <w:pPr>
        <w:shd w:val="clear" w:color="auto" w:fill="FFFFFF"/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93D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  Бачив я і в чужій стороні</w:t>
      </w:r>
    </w:p>
    <w:p w:rsidR="00422DAF" w:rsidRPr="00393DB2" w:rsidRDefault="00422DAF" w:rsidP="00393DB2">
      <w:pPr>
        <w:shd w:val="clear" w:color="auto" w:fill="FFFFFF"/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93D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                  чорнобривці із рідного краю,</w:t>
      </w:r>
    </w:p>
    <w:p w:rsidR="00422DAF" w:rsidRPr="00393DB2" w:rsidRDefault="00422DAF" w:rsidP="00393DB2">
      <w:pPr>
        <w:shd w:val="clear" w:color="auto" w:fill="FFFFFF"/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93D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                що насіяла ти навесні.</w:t>
      </w:r>
    </w:p>
    <w:p w:rsidR="00AA5ADD" w:rsidRPr="00B4712E" w:rsidRDefault="00422DAF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4712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М. Сингаївський</w:t>
      </w:r>
    </w:p>
    <w:p w:rsidR="0003568D" w:rsidRPr="00B4712E" w:rsidRDefault="0072498A" w:rsidP="003E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84B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Чорнобривці </w:t>
      </w:r>
      <w:r w:rsidR="00B64B13" w:rsidRPr="00084B4D">
        <w:rPr>
          <w:rFonts w:ascii="Times New Roman" w:hAnsi="Times New Roman" w:cs="Times New Roman"/>
          <w:b/>
          <w:sz w:val="28"/>
          <w:szCs w:val="28"/>
          <w:lang w:val="uk-UA"/>
        </w:rPr>
        <w:t>розлогі</w:t>
      </w:r>
      <w:r w:rsidR="0010009B" w:rsidRPr="00B4712E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64B13" w:rsidRPr="00B4712E">
        <w:rPr>
          <w:rFonts w:ascii="Times New Roman" w:hAnsi="Times New Roman" w:cs="Times New Roman"/>
          <w:sz w:val="28"/>
          <w:szCs w:val="28"/>
        </w:rPr>
        <w:t>TagetespatulaL</w:t>
      </w:r>
      <w:r w:rsidR="00B64B13" w:rsidRPr="00B4712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0009B" w:rsidRPr="00B4712E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3404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67606">
        <w:rPr>
          <w:rFonts w:ascii="Times New Roman" w:hAnsi="Times New Roman" w:cs="Times New Roman"/>
          <w:sz w:val="28"/>
          <w:szCs w:val="28"/>
          <w:lang w:val="uk-UA"/>
        </w:rPr>
        <w:t xml:space="preserve">Додаток 2, </w:t>
      </w:r>
      <w:r w:rsidR="00834040">
        <w:rPr>
          <w:rFonts w:ascii="Times New Roman" w:hAnsi="Times New Roman" w:cs="Times New Roman"/>
          <w:sz w:val="28"/>
          <w:szCs w:val="28"/>
          <w:lang w:val="uk-UA"/>
        </w:rPr>
        <w:t>рис. 2)</w:t>
      </w:r>
      <w:r w:rsidR="00084B4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B0E8D" w:rsidRPr="00B4712E">
        <w:rPr>
          <w:rFonts w:ascii="Times New Roman" w:hAnsi="Times New Roman" w:cs="Times New Roman"/>
          <w:sz w:val="28"/>
          <w:szCs w:val="28"/>
        </w:rPr>
        <w:t> </w:t>
      </w:r>
      <w:r w:rsidR="00084B4D">
        <w:rPr>
          <w:rFonts w:ascii="Times New Roman" w:hAnsi="Times New Roman" w:cs="Times New Roman"/>
          <w:sz w:val="28"/>
          <w:szCs w:val="28"/>
          <w:lang w:val="uk-UA"/>
        </w:rPr>
        <w:t>Родина Айстрові (</w:t>
      </w:r>
      <w:r w:rsidR="00393DB2" w:rsidRPr="00084B4D">
        <w:rPr>
          <w:rFonts w:ascii="Times New Roman" w:hAnsi="Times New Roman" w:cs="Times New Roman"/>
          <w:sz w:val="28"/>
          <w:szCs w:val="28"/>
          <w:lang w:val="uk-UA"/>
        </w:rPr>
        <w:t>Складноцвіті</w:t>
      </w:r>
      <w:r w:rsidR="00084B4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393DB2" w:rsidRPr="00084B4D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93DB2" w:rsidRPr="00B4712E">
        <w:rPr>
          <w:rFonts w:ascii="Times New Roman" w:hAnsi="Times New Roman" w:cs="Times New Roman"/>
          <w:sz w:val="28"/>
          <w:szCs w:val="28"/>
        </w:rPr>
        <w:t>Asteraceae</w:t>
      </w:r>
      <w:r w:rsidR="00393DB2" w:rsidRPr="00084B4D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  <w:r w:rsidR="00B4712E" w:rsidRPr="00084B4D">
        <w:rPr>
          <w:rFonts w:ascii="Times New Roman" w:hAnsi="Times New Roman" w:cs="Times New Roman"/>
          <w:sz w:val="28"/>
          <w:szCs w:val="28"/>
          <w:lang w:val="uk-UA"/>
        </w:rPr>
        <w:t xml:space="preserve">Походить з Мексики. </w:t>
      </w:r>
      <w:r w:rsidR="00CB0E8D" w:rsidRPr="00084B4D">
        <w:rPr>
          <w:rFonts w:ascii="Times New Roman" w:hAnsi="Times New Roman" w:cs="Times New Roman"/>
          <w:sz w:val="28"/>
          <w:szCs w:val="28"/>
          <w:lang w:val="uk-UA"/>
        </w:rPr>
        <w:t>За легендою латинська назва рослини пішла від імені онука давнь</w:t>
      </w:r>
      <w:r w:rsidR="00CB0E8D" w:rsidRPr="00B4712E">
        <w:rPr>
          <w:rFonts w:ascii="Times New Roman" w:hAnsi="Times New Roman" w:cs="Times New Roman"/>
          <w:sz w:val="28"/>
          <w:szCs w:val="28"/>
        </w:rPr>
        <w:t>оримського бога Юпітера — Тагеса. Тагес був симпатичний хлопець і вмів пророкувати майбутн</w:t>
      </w:r>
      <w:proofErr w:type="gramStart"/>
      <w:r w:rsidR="00CB0E8D" w:rsidRPr="00B4712E">
        <w:rPr>
          <w:rFonts w:ascii="Times New Roman" w:hAnsi="Times New Roman" w:cs="Times New Roman"/>
          <w:sz w:val="28"/>
          <w:szCs w:val="28"/>
        </w:rPr>
        <w:t>є.</w:t>
      </w:r>
      <w:proofErr w:type="gramEnd"/>
      <w:r w:rsidR="00B64B13" w:rsidRPr="00B4712E">
        <w:rPr>
          <w:rFonts w:ascii="Times New Roman" w:hAnsi="Times New Roman" w:cs="Times New Roman"/>
          <w:sz w:val="28"/>
          <w:szCs w:val="28"/>
        </w:rPr>
        <w:t xml:space="preserve">Однорічні запашні рослини з перистороздільними черговими листками. Кошики поодинокі, на кінцях стебел та гілок ніжки </w:t>
      </w:r>
      <w:proofErr w:type="gramStart"/>
      <w:r w:rsidR="00B64B13" w:rsidRPr="00B47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64B13" w:rsidRPr="00B4712E">
        <w:rPr>
          <w:rFonts w:ascii="Times New Roman" w:hAnsi="Times New Roman" w:cs="Times New Roman"/>
          <w:sz w:val="28"/>
          <w:szCs w:val="28"/>
        </w:rPr>
        <w:t xml:space="preserve">ід ними здуті, </w:t>
      </w:r>
      <w:r w:rsidR="00B64B13" w:rsidRPr="00B4712E">
        <w:rPr>
          <w:rFonts w:ascii="Times New Roman" w:hAnsi="Times New Roman" w:cs="Times New Roman"/>
          <w:sz w:val="28"/>
          <w:szCs w:val="28"/>
        </w:rPr>
        <w:lastRenderedPageBreak/>
        <w:t xml:space="preserve">порожнисті. Крайові квітки в кошику язичкові, оранжеві або бурувато-червоні, серединні – трубчасті, бурі. Цвіте з червня до жовтня. Розмножується насінням. </w:t>
      </w:r>
      <w:r w:rsidR="0003568D" w:rsidRPr="00B4712E">
        <w:rPr>
          <w:rFonts w:ascii="Times New Roman" w:hAnsi="Times New Roman" w:cs="Times New Roman"/>
          <w:sz w:val="28"/>
          <w:szCs w:val="28"/>
        </w:rPr>
        <w:t xml:space="preserve">Висівають насіння в просторі лунки, намагаючись, щоб не мати надмірно багато, а залишаючи проміжок </w:t>
      </w:r>
      <w:proofErr w:type="gramStart"/>
      <w:r w:rsidR="0003568D" w:rsidRPr="00B4712E">
        <w:rPr>
          <w:rFonts w:ascii="Times New Roman" w:hAnsi="Times New Roman" w:cs="Times New Roman"/>
          <w:sz w:val="28"/>
          <w:szCs w:val="28"/>
        </w:rPr>
        <w:t>між</w:t>
      </w:r>
      <w:proofErr w:type="gramEnd"/>
      <w:r w:rsidR="0003568D" w:rsidRPr="00B4712E">
        <w:rPr>
          <w:rFonts w:ascii="Times New Roman" w:hAnsi="Times New Roman" w:cs="Times New Roman"/>
          <w:sz w:val="28"/>
          <w:szCs w:val="28"/>
        </w:rPr>
        <w:t xml:space="preserve"> ними в 1,5 см. Зверху насипати землю шаром в 0,5-1 см і </w:t>
      </w:r>
      <w:hyperlink r:id="rId9" w:history="1">
        <w:r w:rsidR="0003568D" w:rsidRPr="00B4712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поливаємо</w:t>
        </w:r>
      </w:hyperlink>
      <w:r w:rsidR="0003568D" w:rsidRPr="00B4712E">
        <w:rPr>
          <w:rFonts w:ascii="Times New Roman" w:hAnsi="Times New Roman" w:cs="Times New Roman"/>
          <w:sz w:val="28"/>
          <w:szCs w:val="28"/>
        </w:rPr>
        <w:t> вод</w:t>
      </w:r>
      <w:r w:rsidR="008F1613" w:rsidRPr="00B4712E">
        <w:rPr>
          <w:rFonts w:ascii="Times New Roman" w:hAnsi="Times New Roman" w:cs="Times New Roman"/>
          <w:sz w:val="28"/>
          <w:szCs w:val="28"/>
        </w:rPr>
        <w:t xml:space="preserve">ою. </w:t>
      </w:r>
      <w:r w:rsidR="0003568D" w:rsidRPr="00B4712E">
        <w:rPr>
          <w:rFonts w:ascii="Times New Roman" w:hAnsi="Times New Roman" w:cs="Times New Roman"/>
          <w:sz w:val="28"/>
          <w:szCs w:val="28"/>
        </w:rPr>
        <w:t>З появою на </w:t>
      </w:r>
      <w:hyperlink r:id="rId10" w:history="1">
        <w:r w:rsidR="0003568D" w:rsidRPr="00B4712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розсаді</w:t>
        </w:r>
      </w:hyperlink>
      <w:r w:rsidR="0003568D" w:rsidRPr="00B4712E">
        <w:rPr>
          <w:rFonts w:ascii="Times New Roman" w:hAnsi="Times New Roman" w:cs="Times New Roman"/>
          <w:sz w:val="28"/>
          <w:szCs w:val="28"/>
        </w:rPr>
        <w:t xml:space="preserve"> 2-3 пар листочків, починаємо пересадку на нове місце, розсаджуючи рослини не особливо густо і поглиблюючи на пару сантиметрів </w:t>
      </w:r>
      <w:proofErr w:type="gramStart"/>
      <w:r w:rsidR="0003568D" w:rsidRPr="00B4712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3568D" w:rsidRPr="00B4712E">
        <w:rPr>
          <w:rFonts w:ascii="Times New Roman" w:hAnsi="Times New Roman" w:cs="Times New Roman"/>
          <w:sz w:val="28"/>
          <w:szCs w:val="28"/>
        </w:rPr>
        <w:t xml:space="preserve"> грунт. Для розведення можна купити насіння лише в перший раз, потім </w:t>
      </w:r>
      <w:proofErr w:type="gramStart"/>
      <w:r w:rsidR="0003568D" w:rsidRPr="00B47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3568D" w:rsidRPr="00B4712E">
        <w:rPr>
          <w:rFonts w:ascii="Times New Roman" w:hAnsi="Times New Roman" w:cs="Times New Roman"/>
          <w:sz w:val="28"/>
          <w:szCs w:val="28"/>
        </w:rPr>
        <w:t>ід кінець цвітіння можна збирати для посіву на наступний сезон. Для цього на </w:t>
      </w:r>
      <w:hyperlink r:id="rId11" w:history="1">
        <w:r w:rsidR="0003568D" w:rsidRPr="00B4712E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кущі</w:t>
        </w:r>
      </w:hyperlink>
      <w:r w:rsidR="0003568D" w:rsidRPr="00B4712E">
        <w:rPr>
          <w:rFonts w:ascii="Times New Roman" w:hAnsi="Times New Roman" w:cs="Times New Roman"/>
          <w:sz w:val="28"/>
          <w:szCs w:val="28"/>
        </w:rPr>
        <w:t xml:space="preserve"> треба зберегти кілька квіток і дати їм засохнути. Якщо в ці дні буде сухо, то дістати насіння з квіткової чашечки буде просто. Потім насіння слід </w:t>
      </w:r>
      <w:proofErr w:type="gramStart"/>
      <w:r w:rsidR="0003568D" w:rsidRPr="00B47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3568D" w:rsidRPr="00B4712E">
        <w:rPr>
          <w:rFonts w:ascii="Times New Roman" w:hAnsi="Times New Roman" w:cs="Times New Roman"/>
          <w:sz w:val="28"/>
          <w:szCs w:val="28"/>
        </w:rPr>
        <w:t>ідсушити і прибрати до наступної весни.</w:t>
      </w:r>
    </w:p>
    <w:p w:rsidR="00B4712E" w:rsidRPr="00B4712E" w:rsidRDefault="00B4712E" w:rsidP="00B716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712E">
        <w:rPr>
          <w:rFonts w:ascii="Times New Roman" w:hAnsi="Times New Roman" w:cs="Times New Roman"/>
          <w:sz w:val="28"/>
          <w:szCs w:val="28"/>
        </w:rPr>
        <w:tab/>
        <w:t>В клумбах чорнобривці високорослих сортів розташовуються в центрі, а по периферії висаджуються низькорослі чорнобривці, в цьому випадку всі квіти будуть однаково добре видно. Клумби з висадженими чорнобривцями, можна влаштовувати однотонні або на контрасті, поєднуючи, червоні і бі</w:t>
      </w:r>
      <w:proofErr w:type="gramStart"/>
      <w:r w:rsidRPr="00B4712E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B4712E">
        <w:rPr>
          <w:rFonts w:ascii="Times New Roman" w:hAnsi="Times New Roman" w:cs="Times New Roman"/>
          <w:sz w:val="28"/>
          <w:szCs w:val="28"/>
        </w:rPr>
        <w:t xml:space="preserve">і, коричневі і жовті сорти. Клумби з чорнобривцями буде радувати свої цвітінням все літо, </w:t>
      </w:r>
      <w:proofErr w:type="gramStart"/>
      <w:r w:rsidRPr="00B4712E">
        <w:rPr>
          <w:rFonts w:ascii="Times New Roman" w:hAnsi="Times New Roman" w:cs="Times New Roman"/>
          <w:sz w:val="28"/>
          <w:szCs w:val="28"/>
        </w:rPr>
        <w:t>нов</w:t>
      </w:r>
      <w:proofErr w:type="gramEnd"/>
      <w:r w:rsidRPr="00B4712E">
        <w:rPr>
          <w:rFonts w:ascii="Times New Roman" w:hAnsi="Times New Roman" w:cs="Times New Roman"/>
          <w:sz w:val="28"/>
          <w:szCs w:val="28"/>
        </w:rPr>
        <w:t xml:space="preserve">і суцвіття будуть прикривати всохлі, так що в естетичності втрат не буде. Чорнобривці дуже добре </w:t>
      </w:r>
      <w:proofErr w:type="gramStart"/>
      <w:r w:rsidRPr="00B4712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4712E">
        <w:rPr>
          <w:rFonts w:ascii="Times New Roman" w:hAnsi="Times New Roman" w:cs="Times New Roman"/>
          <w:sz w:val="28"/>
          <w:szCs w:val="28"/>
        </w:rPr>
        <w:t>ідходять для створення жи</w:t>
      </w:r>
      <w:r w:rsidR="00B16616">
        <w:rPr>
          <w:rFonts w:ascii="Times New Roman" w:hAnsi="Times New Roman" w:cs="Times New Roman"/>
          <w:sz w:val="28"/>
          <w:szCs w:val="28"/>
        </w:rPr>
        <w:t xml:space="preserve">вих бордюрів на </w:t>
      </w:r>
      <w:r w:rsidR="00B16616">
        <w:rPr>
          <w:rFonts w:ascii="Times New Roman" w:hAnsi="Times New Roman" w:cs="Times New Roman"/>
          <w:sz w:val="28"/>
          <w:szCs w:val="28"/>
          <w:lang w:val="uk-UA"/>
        </w:rPr>
        <w:t>пришкільній</w:t>
      </w:r>
      <w:r w:rsidRPr="00B4712E">
        <w:rPr>
          <w:rFonts w:ascii="Times New Roman" w:hAnsi="Times New Roman" w:cs="Times New Roman"/>
          <w:sz w:val="28"/>
          <w:szCs w:val="28"/>
        </w:rPr>
        <w:t xml:space="preserve"> ділянці.</w:t>
      </w:r>
    </w:p>
    <w:p w:rsidR="00E85D7A" w:rsidRPr="00E85D7A" w:rsidRDefault="00C87817" w:rsidP="008F16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Невідомо коли потрапили чорнобривці на Україну, але вони стали одним із символів українського народу. Існує давня легенда про те, що чорнобривці вказували на золоті скарби у землі.</w:t>
      </w:r>
      <w:r w:rsidR="00E85D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 також легенда про трьох синів-близнюків, які народилися в Україні та стали справжніми майстрами</w:t>
      </w:r>
      <w:r w:rsidR="00E85D7A" w:rsidRPr="00E85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один був золотар, другий гончар – керамік, третій різьбяр дерева-кістки-рога. На всю країну стали славні хлопці, звідусюди приїздили до них подивитись на їх майстерність, придбати бодай одну </w:t>
      </w:r>
      <w:proofErr w:type="gramStart"/>
      <w:r w:rsidR="00E85D7A" w:rsidRPr="00E85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="00E85D7A" w:rsidRPr="00E85D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іч, яка кому до вподоби.</w:t>
      </w:r>
      <w:r w:rsidR="00E85D7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Але сталося лихо, під час війни славних синів забрали у полон на чужину, де забили до смерті за те, що вони не погодились працювати на хана. Згодом, їхня молодша сестра віднайшла останки братів-чорнобривців та принесла додому до батьків. На місці поховання синів через деякий час батьки побачили гарні квіти – це були чорнобривці, які повернулися на рідну землю.</w:t>
      </w:r>
    </w:p>
    <w:p w:rsidR="0010009B" w:rsidRPr="00084B4D" w:rsidRDefault="00E85D7A" w:rsidP="00084B4D">
      <w:pPr>
        <w:spacing w:after="0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Тому, ці</w:t>
      </w:r>
      <w:r w:rsidR="00C878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квіти</w:t>
      </w:r>
      <w:r w:rsidR="00DB67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для матерів</w:t>
      </w:r>
      <w:r w:rsidR="00C878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є символом синівської чоловічої сили, святості, чистоти,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хлоп’ячої </w:t>
      </w:r>
      <w:r w:rsidR="00C878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краси та добра. Для дітей чорнобривці – це символ отчого дому, образ рідної неньки, її любові, Батьківщини.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Хоча ці квіти дуже популярні серед українців, мало хто знає про лікувальні властивості цих запашних квітів.</w:t>
      </w:r>
      <w:r w:rsidR="00507A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</w:t>
      </w:r>
      <w:r w:rsidR="00507A45" w:rsidRPr="00CB0E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умаки брали сушені квіти чорнобривців в дорогу до Криму, а козаки завжди возили із собою в походи.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 своїй батьківщ</w:t>
      </w:r>
      <w:r w:rsidR="00E8291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ині чорнобривці використовувались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не тільки в кулінарії (прянощі для рибних, м</w:t>
      </w:r>
      <w:r w:rsidR="00982DC5" w:rsidRP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’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ясних страв</w:t>
      </w:r>
      <w:r w:rsidR="005539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консервування огірків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), а й у народній медицині (для поліпшення травлення при панкреатиті та цукровому діабеті, зміцнення імунітету при спалахах респіраторних захворювань</w:t>
      </w:r>
      <w:r w:rsidR="005539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заспокоєння нервової системи</w:t>
      </w:r>
      <w:r w:rsidR="00422DA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зниження артеріального тиску</w:t>
      </w:r>
      <w:r w:rsidR="00982DC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). Маслом чорнобривців лікують опіки, дерматологічні захворювання шкіри, відварами</w:t>
      </w:r>
      <w:r w:rsidR="005539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артрити, порушення водно-сольового </w:t>
      </w:r>
      <w:r w:rsidR="005539F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обміну, а свіжими квітами – виганяють аскарид та поліпшують зір.</w:t>
      </w:r>
      <w:r w:rsidR="002F73B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Також чорнобривці допомагають у боротьбі з хворобами рослин – нематодами, грибковими хворобами, у боротьбі з шкідниками садових та кімнатних рослин </w:t>
      </w:r>
      <w:r w:rsidR="00084B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також використовують проти молі у суміші полину та лаванди. </w:t>
      </w:r>
    </w:p>
    <w:p w:rsidR="00393DB2" w:rsidRPr="00393DB2" w:rsidRDefault="00393DB2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Травичка та росте на схилах</w:t>
      </w:r>
    </w:p>
    <w:p w:rsidR="00393DB2" w:rsidRPr="00393DB2" w:rsidRDefault="00393DB2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І на горбках зелених.</w:t>
      </w:r>
    </w:p>
    <w:p w:rsidR="00393DB2" w:rsidRPr="00393DB2" w:rsidRDefault="00393DB2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Запах міцний і запашний,</w:t>
      </w:r>
    </w:p>
    <w:p w:rsidR="00393DB2" w:rsidRPr="00393DB2" w:rsidRDefault="00393DB2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А її зелений лист</w:t>
      </w:r>
    </w:p>
    <w:p w:rsidR="00393DB2" w:rsidRPr="00393DB2" w:rsidRDefault="00393DB2" w:rsidP="00393DB2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Нам йде на чай.</w:t>
      </w:r>
    </w:p>
    <w:p w:rsidR="00393DB2" w:rsidRPr="00B716DF" w:rsidRDefault="00393DB2" w:rsidP="00B35A11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3DB2">
        <w:rPr>
          <w:rFonts w:ascii="Times New Roman" w:hAnsi="Times New Roman" w:cs="Times New Roman"/>
          <w:b/>
          <w:sz w:val="28"/>
          <w:szCs w:val="28"/>
          <w:lang w:val="uk-UA"/>
        </w:rPr>
        <w:t>Що за травичка - ч..., відгадай.</w:t>
      </w:r>
    </w:p>
    <w:p w:rsidR="0003588F" w:rsidRPr="0003588F" w:rsidRDefault="006D0D40" w:rsidP="00CB5A7C">
      <w:pPr>
        <w:spacing w:after="0" w:line="240" w:lineRule="auto"/>
        <w:ind w:firstLine="708"/>
        <w:jc w:val="both"/>
        <w:rPr>
          <w:sz w:val="28"/>
          <w:szCs w:val="28"/>
          <w:lang w:val="uk-UA"/>
        </w:rPr>
      </w:pPr>
      <w:r w:rsidRPr="00084B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Чеб</w:t>
      </w:r>
      <w:r w:rsidRPr="00CB5A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рець звичайний</w:t>
      </w:r>
      <w:r w:rsidR="00410553" w:rsidRPr="00CB5A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(Thymus vulgaris</w:t>
      </w:r>
      <w:r w:rsidR="00410553" w:rsidRPr="00CB5A7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  <w:r w:rsidR="00CB5A7C" w:rsidRPr="00CB5A7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, що в перекладі з давньогрецької означає «дух»</w:t>
      </w:r>
      <w:r w:rsidR="0083404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(</w:t>
      </w:r>
      <w:r w:rsidR="00967606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967606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3, </w:t>
      </w:r>
      <w:r w:rsidR="00834040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рис 3)</w:t>
      </w:r>
      <w:r w:rsidR="00CB5A7C" w:rsidRPr="00CB5A7C">
        <w:rPr>
          <w:rStyle w:val="a5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606127" w:rsidRPr="00CB5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Родина Губоцвітих</w:t>
      </w:r>
      <w:r w:rsidR="00F82D04" w:rsidRPr="00CB5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="00F82D04" w:rsidRPr="00CB5A7C">
        <w:rPr>
          <w:rFonts w:ascii="Times New Roman" w:eastAsia="Times New Roman" w:hAnsi="Times New Roman" w:cs="Times New Roman"/>
          <w:sz w:val="28"/>
          <w:szCs w:val="28"/>
          <w:lang w:eastAsia="ru-RU"/>
        </w:rPr>
        <w:t>Labiatae</w:t>
      </w:r>
      <w:r w:rsidR="00F82D04" w:rsidRPr="00CB5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606127" w:rsidRPr="00CB5A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44F5C" w:rsidRPr="00CB5A7C">
        <w:rPr>
          <w:rFonts w:ascii="Times New Roman" w:hAnsi="Times New Roman" w:cs="Times New Roman"/>
          <w:sz w:val="28"/>
          <w:szCs w:val="28"/>
          <w:lang w:val="uk-UA"/>
        </w:rPr>
        <w:t xml:space="preserve">Місцеві назви: богородська трава, </w:t>
      </w:r>
      <w:r w:rsidR="00C62587" w:rsidRPr="00CB5A7C">
        <w:rPr>
          <w:rFonts w:ascii="Times New Roman" w:hAnsi="Times New Roman" w:cs="Times New Roman"/>
          <w:sz w:val="28"/>
          <w:szCs w:val="28"/>
          <w:lang w:val="uk-UA"/>
        </w:rPr>
        <w:t xml:space="preserve">квітка Олени, дика м’ята, </w:t>
      </w:r>
      <w:r w:rsidR="00544F5C" w:rsidRPr="00CB5A7C">
        <w:rPr>
          <w:rFonts w:ascii="Times New Roman" w:hAnsi="Times New Roman" w:cs="Times New Roman"/>
          <w:sz w:val="28"/>
          <w:szCs w:val="28"/>
          <w:lang w:val="uk-UA"/>
        </w:rPr>
        <w:t xml:space="preserve">цебричок, цибрик, </w:t>
      </w:r>
      <w:r w:rsidR="00544F5C">
        <w:rPr>
          <w:rFonts w:ascii="Times New Roman" w:hAnsi="Times New Roman" w:cs="Times New Roman"/>
          <w:sz w:val="28"/>
          <w:szCs w:val="28"/>
          <w:lang w:val="uk-UA"/>
        </w:rPr>
        <w:t>фімян, матери душка та інші.</w:t>
      </w:r>
      <w:r w:rsidR="00606127">
        <w:rPr>
          <w:rFonts w:ascii="Times New Roman" w:hAnsi="Times New Roman" w:cs="Times New Roman"/>
          <w:sz w:val="28"/>
          <w:szCs w:val="28"/>
          <w:lang w:val="uk-UA"/>
        </w:rPr>
        <w:t xml:space="preserve"> Напівчагарник, 2-13 см заввишки, з повзучими здерев’янілими стеблами,</w:t>
      </w:r>
      <w:r w:rsidR="00606127" w:rsidRPr="00606127">
        <w:rPr>
          <w:rFonts w:ascii="Times New Roman" w:hAnsi="Times New Roman" w:cs="Times New Roman"/>
          <w:sz w:val="28"/>
          <w:szCs w:val="28"/>
        </w:rPr>
        <w:t> </w:t>
      </w:r>
      <w:r w:rsidR="00606127" w:rsidRPr="00606127">
        <w:rPr>
          <w:rFonts w:ascii="Times New Roman" w:hAnsi="Times New Roman" w:cs="Times New Roman"/>
          <w:sz w:val="28"/>
          <w:szCs w:val="28"/>
          <w:lang w:val="uk-UA"/>
        </w:rPr>
        <w:t>гілки трав'янис</w:t>
      </w:r>
      <w:r w:rsidR="00606127" w:rsidRPr="00606127">
        <w:rPr>
          <w:rFonts w:ascii="Times New Roman" w:hAnsi="Times New Roman" w:cs="Times New Roman"/>
          <w:sz w:val="28"/>
          <w:szCs w:val="28"/>
          <w:lang w:val="uk-UA"/>
        </w:rPr>
        <w:softHyphen/>
        <w:t>ті, тонкі, чотиригранні, сірувато-опушені. Листки дрібні (5—10 см завдовжки), супротивні, коротко-черешкові, видовжено-ланцетовидні, сіруваті, густо опушені, ці</w:t>
      </w:r>
      <w:r w:rsidR="00606127" w:rsidRPr="00606127">
        <w:rPr>
          <w:rFonts w:ascii="Times New Roman" w:hAnsi="Times New Roman" w:cs="Times New Roman"/>
          <w:sz w:val="28"/>
          <w:szCs w:val="28"/>
          <w:lang w:val="uk-UA"/>
        </w:rPr>
        <w:softHyphen/>
        <w:t>локраї, з крапчастими залозками і загорнутими донизу краями</w:t>
      </w:r>
      <w:r w:rsidR="00606127">
        <w:rPr>
          <w:rFonts w:ascii="Times New Roman" w:hAnsi="Times New Roman" w:cs="Times New Roman"/>
          <w:sz w:val="28"/>
          <w:szCs w:val="28"/>
          <w:lang w:val="uk-UA"/>
        </w:rPr>
        <w:t xml:space="preserve">. Рослина з приємним запахом. Квіти </w:t>
      </w:r>
      <w:r w:rsidR="003E182E" w:rsidRPr="003E182E">
        <w:rPr>
          <w:rFonts w:ascii="Times New Roman" w:hAnsi="Times New Roman" w:cs="Times New Roman"/>
          <w:sz w:val="28"/>
          <w:szCs w:val="28"/>
        </w:rPr>
        <w:t> 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t>дрібні, неправильні, в пазушних пів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зонтиках, що утворюють не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справжні кільця, зібрані у рихлі китицевидні суцвіття; віночок двогубий, лілувато-рожевий, рід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ше білий. Плід складається з чо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тирьох однонасінних горішкоподібних часток</w:t>
      </w:r>
      <w:r w:rsidR="00606127">
        <w:rPr>
          <w:rFonts w:ascii="Times New Roman" w:hAnsi="Times New Roman" w:cs="Times New Roman"/>
          <w:sz w:val="28"/>
          <w:szCs w:val="28"/>
          <w:lang w:val="uk-UA"/>
        </w:rPr>
        <w:t>. Цвіте з червня до серпня.</w:t>
      </w:r>
      <w:r w:rsidR="003E182E">
        <w:rPr>
          <w:rFonts w:ascii="Times New Roman" w:hAnsi="Times New Roman" w:cs="Times New Roman"/>
          <w:sz w:val="28"/>
          <w:szCs w:val="28"/>
          <w:lang w:val="uk-UA"/>
        </w:rPr>
        <w:t xml:space="preserve"> На Україні росте на борових пісках, у соснових і змішаних лісах на Поліссі, утворює куртини.Батьківщина чебрецю звичайного –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t xml:space="preserve"> західні райони Середземноморського узбереж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жя. На півдні України його куль</w:t>
      </w:r>
      <w:r w:rsidR="003E182E" w:rsidRPr="003E182E">
        <w:rPr>
          <w:rFonts w:ascii="Times New Roman" w:hAnsi="Times New Roman" w:cs="Times New Roman"/>
          <w:sz w:val="28"/>
          <w:szCs w:val="28"/>
          <w:lang w:val="uk-UA"/>
        </w:rPr>
        <w:softHyphen/>
        <w:t>тивують як ефіроолійну рослину.</w:t>
      </w:r>
    </w:p>
    <w:p w:rsidR="00A90524" w:rsidRDefault="00F56E51" w:rsidP="00A9052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lang w:val="uk-UA"/>
        </w:rPr>
      </w:pPr>
      <w:r w:rsidRPr="00F56E51">
        <w:rPr>
          <w:sz w:val="28"/>
          <w:szCs w:val="28"/>
          <w:shd w:val="clear" w:color="auto" w:fill="FFFFFF"/>
        </w:rPr>
        <w:t>Чебрець — одне із самих ароматних, зручних і красивих росл</w:t>
      </w:r>
      <w:r>
        <w:rPr>
          <w:sz w:val="28"/>
          <w:szCs w:val="28"/>
          <w:shd w:val="clear" w:color="auto" w:fill="FFFFFF"/>
        </w:rPr>
        <w:t>ин, які можна вирощувати в саду</w:t>
      </w:r>
      <w:r>
        <w:rPr>
          <w:sz w:val="28"/>
          <w:szCs w:val="28"/>
          <w:shd w:val="clear" w:color="auto" w:fill="FFFFFF"/>
          <w:lang w:val="uk-UA"/>
        </w:rPr>
        <w:t>, на присадибній ділянці.</w:t>
      </w:r>
      <w:r w:rsidRPr="00F56E51">
        <w:rPr>
          <w:sz w:val="28"/>
          <w:szCs w:val="28"/>
          <w:shd w:val="clear" w:color="auto" w:fill="FFFFFF"/>
        </w:rPr>
        <w:t xml:space="preserve"> Чебрець невибагливий, росте на кам’</w:t>
      </w:r>
      <w:r w:rsidRPr="00A90524">
        <w:rPr>
          <w:sz w:val="28"/>
          <w:szCs w:val="28"/>
          <w:shd w:val="clear" w:color="auto" w:fill="FFFFFF"/>
        </w:rPr>
        <w:t>янистому і с</w:t>
      </w:r>
      <w:r w:rsidR="00A90524">
        <w:rPr>
          <w:sz w:val="28"/>
          <w:szCs w:val="28"/>
          <w:shd w:val="clear" w:color="auto" w:fill="FFFFFF"/>
        </w:rPr>
        <w:t>келястої грунті і любить сонце.</w:t>
      </w:r>
      <w:r w:rsidR="00A90524" w:rsidRPr="00A90524">
        <w:rPr>
          <w:sz w:val="28"/>
          <w:szCs w:val="28"/>
          <w:shd w:val="clear" w:color="auto" w:fill="FFFFFF"/>
        </w:rPr>
        <w:t xml:space="preserve"> У випадку з чебрецем ви зможете не тільки насолодитися корисним чаєм з пряним ароматом, але і прикрасити ділянку, створивши навколо себе атмосферу Провансу.</w:t>
      </w:r>
      <w:r w:rsidR="00A90524" w:rsidRPr="00A90524">
        <w:rPr>
          <w:sz w:val="28"/>
          <w:szCs w:val="28"/>
          <w:lang w:val="uk-UA"/>
        </w:rPr>
        <w:t>Ч</w:t>
      </w:r>
      <w:r w:rsidR="00A90524" w:rsidRPr="00A90524">
        <w:rPr>
          <w:sz w:val="28"/>
          <w:szCs w:val="28"/>
        </w:rPr>
        <w:t>ебрець — ідеальна рослина, яку часто використовують на кам’янистих гірках, бо віддає перевагу особливому складу ґрунту з вмістом вапна. Це фонова рослина, що заповнює прості</w:t>
      </w:r>
      <w:proofErr w:type="gramStart"/>
      <w:r w:rsidR="00A90524" w:rsidRPr="00A90524">
        <w:rPr>
          <w:sz w:val="28"/>
          <w:szCs w:val="28"/>
        </w:rPr>
        <w:t>р</w:t>
      </w:r>
      <w:proofErr w:type="gramEnd"/>
      <w:r w:rsidR="00A90524" w:rsidRPr="00A90524">
        <w:rPr>
          <w:sz w:val="28"/>
          <w:szCs w:val="28"/>
        </w:rPr>
        <w:t>, стане родзинкою вашого саду</w:t>
      </w:r>
      <w:r w:rsidR="00A90524" w:rsidRPr="00A90524">
        <w:rPr>
          <w:sz w:val="28"/>
          <w:szCs w:val="28"/>
          <w:lang w:val="uk-UA"/>
        </w:rPr>
        <w:t xml:space="preserve">, пришкільної ділянки. </w:t>
      </w:r>
      <w:r w:rsidR="00A90524" w:rsidRPr="00A90524">
        <w:rPr>
          <w:sz w:val="28"/>
          <w:szCs w:val="28"/>
        </w:rPr>
        <w:t xml:space="preserve">Чебрець можна використовувати як каскадну рослину, висаджуючи його в якості прикраси </w:t>
      </w:r>
      <w:proofErr w:type="gramStart"/>
      <w:r w:rsidR="00A90524" w:rsidRPr="00A90524">
        <w:rPr>
          <w:sz w:val="28"/>
          <w:szCs w:val="28"/>
        </w:rPr>
        <w:t>п</w:t>
      </w:r>
      <w:proofErr w:type="gramEnd"/>
      <w:r w:rsidR="00A90524" w:rsidRPr="00A90524">
        <w:rPr>
          <w:sz w:val="28"/>
          <w:szCs w:val="28"/>
        </w:rPr>
        <w:t xml:space="preserve">ідпірних стінок. Також, влаштувавшись в щілини </w:t>
      </w:r>
      <w:proofErr w:type="gramStart"/>
      <w:r w:rsidR="00A90524" w:rsidRPr="00A90524">
        <w:rPr>
          <w:sz w:val="28"/>
          <w:szCs w:val="28"/>
        </w:rPr>
        <w:t>м</w:t>
      </w:r>
      <w:proofErr w:type="gramEnd"/>
      <w:r w:rsidR="00A90524" w:rsidRPr="00A90524">
        <w:rPr>
          <w:sz w:val="28"/>
          <w:szCs w:val="28"/>
        </w:rPr>
        <w:t>іж каменями гірки або садової доріжки, він обов’язково знайде вихід і розгорнеться яскравим ароматним килимом.</w:t>
      </w:r>
    </w:p>
    <w:p w:rsidR="0040591E" w:rsidRPr="00DE78AD" w:rsidRDefault="00F56E51" w:rsidP="00F56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9052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Крім того, чагарник чебрецю дуже корисний — його аромат відлякує шкідливих комах, що псують інші садові та городні рослини. </w:t>
      </w:r>
      <w:r w:rsidR="00D133BA" w:rsidRPr="00D13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Розмножувати чебрець можна шляхом посадки насіння або поділу куща. Посадковий </w:t>
      </w:r>
      <w:proofErr w:type="gramStart"/>
      <w:r w:rsidR="00D133BA" w:rsidRPr="00D13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матер</w:t>
      </w:r>
      <w:proofErr w:type="gramEnd"/>
      <w:r w:rsidR="00D133BA" w:rsidRPr="00D133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іал - насіння, ви зможете придбати в будь-якому магазині (в тому числі і в інтернет-магазині), </w:t>
      </w:r>
      <w:r w:rsidR="00D133BA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що спеціалізується на продажу товарів для саду та городу. Схожість насіння зберігається протягом не більше трьох </w:t>
      </w:r>
      <w:r w:rsidR="00D133BA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років</w:t>
      </w:r>
      <w:proofErr w:type="gramStart"/>
      <w:r w:rsidR="00D133BA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асіння чебрецю висівають навесні, закладаючи не більш ніж на 1 см в землю. Якщо </w:t>
      </w:r>
      <w:proofErr w:type="gramStart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пос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ів насіння здійснюють під зиму, то насіння закладати в грунт не потрібно. Насі</w:t>
      </w:r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ння чебрецю повільно пророста</w:t>
      </w:r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 </w:t>
      </w:r>
      <w:proofErr w:type="gramStart"/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погано</w:t>
      </w:r>
      <w:proofErr w:type="gramEnd"/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розвива</w:t>
      </w:r>
      <w:r w:rsidR="00B723C9" w:rsidRPr="00C6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ться. Щоб рослини були сильнішими і швидко проросли, </w:t>
      </w:r>
      <w:proofErr w:type="gramStart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 час посіву насіння в грунт додають насіння маякових рослин. Розсаду вирощують на грядках, мірою відростання рослини пересаджують в лунки, присипавши землею і прибивши </w:t>
      </w:r>
      <w:proofErr w:type="gramStart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кілочок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133BA" w:rsidRPr="00C663C4">
        <w:rPr>
          <w:rStyle w:val="apple-converted-space"/>
          <w:rFonts w:ascii="Trebuchet MS" w:hAnsi="Trebuchet MS"/>
          <w:sz w:val="21"/>
          <w:szCs w:val="21"/>
          <w:shd w:val="clear" w:color="auto" w:fill="FFFFFF"/>
        </w:rPr>
        <w:t> </w:t>
      </w:r>
      <w:r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Для поліпшення росту чебрецю рекомендується підстригати його гілки після цвітіння, а також зрізати відцвілі квіти</w:t>
      </w:r>
      <w:proofErr w:type="gramStart"/>
      <w:r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ля 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живцювання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необхідно дочекатися моменту, коли у рослини закінчиться стадія цвітіння, і нарізати пагони за допомогою гострих ножиць. Нижню частину втечі потрібно повністю звільнити від листя. Далі в землі роблять невелику лунку, яку потрібно полити. Тепер в неї висаджують </w:t>
      </w:r>
      <w:proofErr w:type="gramStart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ідготовлений держак. Поверх держака насипають землю і відразу ж виробляють полив</w:t>
      </w:r>
      <w:r w:rsidR="0040591E" w:rsidRPr="0040591E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  <w:t xml:space="preserve">. Поливають держак 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кожен день до того моменту, поки не утворюються перші справжні листочки. Чебрець - така рослина, якому потрібно зачепитися, а вже потім воно швидко і добре росте і розростається на великі відстані. У </w:t>
      </w:r>
      <w:proofErr w:type="gramStart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>міру</w:t>
      </w:r>
      <w:proofErr w:type="gramEnd"/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відростання пагонів їх пришпилюють до землі. Коли з'являться хороші корені, рослин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="0040591E" w:rsidRPr="00C663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можна пересадити на інше місце.</w:t>
      </w:r>
    </w:p>
    <w:p w:rsidR="00F82D04" w:rsidRPr="00821C30" w:rsidRDefault="007C6827" w:rsidP="00F56E5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За Грецькою </w:t>
      </w:r>
      <w:r w:rsidR="00821C30" w:rsidRPr="00F56E51">
        <w:rPr>
          <w:rFonts w:ascii="Times New Roman" w:hAnsi="Times New Roman" w:cs="Times New Roman"/>
          <w:sz w:val="28"/>
          <w:szCs w:val="28"/>
        </w:rPr>
        <w:t xml:space="preserve">легендою </w:t>
      </w:r>
      <w:r w:rsidR="00821C30" w:rsidRPr="00821C30">
        <w:rPr>
          <w:rFonts w:ascii="Times New Roman" w:hAnsi="Times New Roman" w:cs="Times New Roman"/>
          <w:sz w:val="28"/>
          <w:szCs w:val="28"/>
        </w:rPr>
        <w:t xml:space="preserve">народився чебрець з горючих сліз Олени Прекрасної.У біблійній легенді говориться про те, що діва Марія народила Ісуса на </w:t>
      </w:r>
      <w:proofErr w:type="gramStart"/>
      <w:r w:rsidR="00821C30" w:rsidRPr="00821C3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21C30" w:rsidRPr="00821C30">
        <w:rPr>
          <w:rFonts w:ascii="Times New Roman" w:hAnsi="Times New Roman" w:cs="Times New Roman"/>
          <w:sz w:val="28"/>
          <w:szCs w:val="28"/>
        </w:rPr>
        <w:t xml:space="preserve">ідстилці з чебрецю. У європейських </w:t>
      </w:r>
      <w:proofErr w:type="gramStart"/>
      <w:r w:rsidR="00821C30" w:rsidRPr="00821C30">
        <w:rPr>
          <w:rFonts w:ascii="Times New Roman" w:hAnsi="Times New Roman" w:cs="Times New Roman"/>
          <w:sz w:val="28"/>
          <w:szCs w:val="28"/>
        </w:rPr>
        <w:t>легендах</w:t>
      </w:r>
      <w:proofErr w:type="gramEnd"/>
      <w:r w:rsidR="00821C30" w:rsidRPr="00821C30">
        <w:rPr>
          <w:rFonts w:ascii="Times New Roman" w:hAnsi="Times New Roman" w:cs="Times New Roman"/>
          <w:sz w:val="28"/>
          <w:szCs w:val="28"/>
        </w:rPr>
        <w:t xml:space="preserve"> феї сплять і танцюють на ліжечках з чебрецю.</w:t>
      </w:r>
      <w:r w:rsidR="00821C30">
        <w:rPr>
          <w:rFonts w:ascii="Times New Roman" w:hAnsi="Times New Roman" w:cs="Times New Roman"/>
          <w:sz w:val="28"/>
          <w:szCs w:val="28"/>
          <w:lang w:val="uk-UA"/>
        </w:rPr>
        <w:t xml:space="preserve"> А у</w:t>
      </w:r>
      <w:r w:rsidR="00821C30" w:rsidRPr="00821C30">
        <w:rPr>
          <w:rFonts w:ascii="Times New Roman" w:hAnsi="Times New Roman" w:cs="Times New Roman"/>
          <w:sz w:val="28"/>
          <w:szCs w:val="28"/>
          <w:lang w:val="uk-UA"/>
        </w:rPr>
        <w:t xml:space="preserve"> старовинній ірландської легенді говориться, що якщо промити очі росою, зібраною з кущиків чебрецю на світанку першого травня (після Вальпургієвої ночі), то після цього можна бачити фей.</w:t>
      </w:r>
    </w:p>
    <w:p w:rsidR="00A038A1" w:rsidRPr="00B723C9" w:rsidRDefault="00F82D04" w:rsidP="00821C3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Чебрець -</w:t>
      </w:r>
      <w:r w:rsidR="00023CAF">
        <w:rPr>
          <w:sz w:val="28"/>
          <w:szCs w:val="28"/>
        </w:rPr>
        <w:t> символ спокою родини і здоров</w:t>
      </w:r>
      <w:r w:rsidR="00023CAF" w:rsidRPr="00023CAF">
        <w:rPr>
          <w:sz w:val="28"/>
          <w:szCs w:val="28"/>
        </w:rPr>
        <w:t>’</w:t>
      </w:r>
      <w:r w:rsidRPr="00F82D04">
        <w:rPr>
          <w:sz w:val="28"/>
          <w:szCs w:val="28"/>
        </w:rPr>
        <w:t xml:space="preserve">я дітей.Його властивості </w:t>
      </w:r>
      <w:r w:rsidR="00C62587">
        <w:rPr>
          <w:sz w:val="28"/>
          <w:szCs w:val="28"/>
          <w:lang w:val="uk-UA"/>
        </w:rPr>
        <w:t xml:space="preserve">і </w:t>
      </w:r>
      <w:r w:rsidR="00C62587">
        <w:rPr>
          <w:sz w:val="28"/>
          <w:szCs w:val="28"/>
        </w:rPr>
        <w:t xml:space="preserve">магічні, </w:t>
      </w:r>
      <w:r w:rsidR="00C62587">
        <w:rPr>
          <w:sz w:val="28"/>
          <w:szCs w:val="28"/>
          <w:lang w:val="uk-UA"/>
        </w:rPr>
        <w:t>і</w:t>
      </w:r>
      <w:r w:rsidRPr="00F82D04">
        <w:rPr>
          <w:sz w:val="28"/>
          <w:szCs w:val="28"/>
        </w:rPr>
        <w:t xml:space="preserve"> лікувальні</w:t>
      </w:r>
      <w:r w:rsidRPr="00C62587">
        <w:rPr>
          <w:sz w:val="28"/>
          <w:szCs w:val="28"/>
        </w:rPr>
        <w:t>. </w:t>
      </w:r>
      <w:r w:rsidR="00C62587" w:rsidRPr="00C62587">
        <w:rPr>
          <w:sz w:val="28"/>
          <w:szCs w:val="28"/>
        </w:rPr>
        <w:t xml:space="preserve">Звідки взялися </w:t>
      </w:r>
      <w:proofErr w:type="gramStart"/>
      <w:r w:rsidR="00C62587" w:rsidRPr="00C62587">
        <w:rPr>
          <w:sz w:val="28"/>
          <w:szCs w:val="28"/>
        </w:rPr>
        <w:t>пр</w:t>
      </w:r>
      <w:proofErr w:type="gramEnd"/>
      <w:r w:rsidR="00C62587" w:rsidRPr="00C62587">
        <w:rPr>
          <w:sz w:val="28"/>
          <w:szCs w:val="28"/>
        </w:rPr>
        <w:t>ізвиська «богородская трава» і «Богородична травичка», важко сказати.</w:t>
      </w:r>
      <w:r w:rsidR="00C62587" w:rsidRPr="00C62587">
        <w:rPr>
          <w:sz w:val="28"/>
          <w:szCs w:val="28"/>
          <w:lang w:val="uk-UA"/>
        </w:rPr>
        <w:t xml:space="preserve"> Мабуть, вони пов'язані зі звичаєм наших предків прикрашати квітами цієї рослини церкви на свято Успіння Богородиці, який буває в кінці </w:t>
      </w:r>
      <w:r w:rsidR="00C62587" w:rsidRPr="00B723C9">
        <w:rPr>
          <w:sz w:val="28"/>
          <w:szCs w:val="28"/>
          <w:lang w:val="uk-UA"/>
        </w:rPr>
        <w:t>серпня.</w:t>
      </w:r>
      <w:r w:rsidR="00C62587" w:rsidRPr="00B723C9">
        <w:rPr>
          <w:sz w:val="28"/>
          <w:szCs w:val="28"/>
        </w:rPr>
        <w:t> </w:t>
      </w:r>
      <w:r w:rsidR="00C62587" w:rsidRPr="00B723C9">
        <w:rPr>
          <w:sz w:val="28"/>
          <w:szCs w:val="28"/>
          <w:shd w:val="clear" w:color="auto" w:fill="FFFFFF"/>
          <w:lang w:val="uk-UA"/>
        </w:rPr>
        <w:t>Н</w:t>
      </w:r>
      <w:r w:rsidR="00C62587" w:rsidRPr="00B723C9">
        <w:rPr>
          <w:sz w:val="28"/>
          <w:szCs w:val="28"/>
          <w:shd w:val="clear" w:color="auto" w:fill="FFFFFF"/>
        </w:rPr>
        <w:t xml:space="preserve">им обкурюють оселю, аби не проникла нечиста сила; </w:t>
      </w:r>
      <w:r w:rsidR="006E39DD" w:rsidRPr="00B723C9">
        <w:rPr>
          <w:sz w:val="28"/>
          <w:szCs w:val="28"/>
          <w:shd w:val="clear" w:color="auto" w:fill="FFFFFF"/>
          <w:lang w:val="uk-UA"/>
        </w:rPr>
        <w:t>він д</w:t>
      </w:r>
      <w:r w:rsidR="006E39DD" w:rsidRPr="00B723C9">
        <w:rPr>
          <w:sz w:val="28"/>
          <w:szCs w:val="28"/>
          <w:shd w:val="clear" w:color="auto" w:fill="FFFFFF"/>
        </w:rPr>
        <w:t>опомагає від псування, утихомирює будинкового, виганяє полтергейст</w:t>
      </w:r>
      <w:r w:rsidR="006E39DD" w:rsidRPr="00B723C9">
        <w:rPr>
          <w:sz w:val="28"/>
          <w:szCs w:val="28"/>
          <w:shd w:val="clear" w:color="auto" w:fill="FFFFFF"/>
          <w:lang w:val="uk-UA"/>
        </w:rPr>
        <w:t xml:space="preserve">, </w:t>
      </w:r>
      <w:r w:rsidR="00C62587" w:rsidRPr="00B723C9">
        <w:rPr>
          <w:sz w:val="28"/>
          <w:szCs w:val="28"/>
          <w:shd w:val="clear" w:color="auto" w:fill="FFFFFF"/>
        </w:rPr>
        <w:t>його беруть з собою в далеку дорогу як символ Батьківщини і як оберіг в дорозі на чужину, та гаранта щасливого повернення до рідного краю; ним захищалися від відьом,</w:t>
      </w:r>
      <w:r w:rsidR="0042624D" w:rsidRPr="00B723C9">
        <w:rPr>
          <w:sz w:val="28"/>
          <w:szCs w:val="28"/>
          <w:shd w:val="clear" w:color="auto" w:fill="FFFFFF"/>
          <w:lang w:val="uk-UA"/>
        </w:rPr>
        <w:t xml:space="preserve"> злих духів,</w:t>
      </w:r>
      <w:r w:rsidR="00C62587" w:rsidRPr="00B723C9">
        <w:rPr>
          <w:sz w:val="28"/>
          <w:szCs w:val="28"/>
          <w:shd w:val="clear" w:color="auto" w:fill="FFFFFF"/>
        </w:rPr>
        <w:t xml:space="preserve"> і ним же</w:t>
      </w:r>
      <w:r w:rsidR="00821C30" w:rsidRPr="00B723C9">
        <w:rPr>
          <w:sz w:val="28"/>
          <w:szCs w:val="28"/>
          <w:shd w:val="clear" w:color="auto" w:fill="FFFFFF"/>
        </w:rPr>
        <w:t xml:space="preserve"> дівчата причаровували хлопців</w:t>
      </w:r>
      <w:r w:rsidR="00821C30" w:rsidRPr="00B723C9">
        <w:rPr>
          <w:sz w:val="28"/>
          <w:szCs w:val="28"/>
          <w:shd w:val="clear" w:color="auto" w:fill="FFFFFF"/>
          <w:lang w:val="uk-UA"/>
        </w:rPr>
        <w:t xml:space="preserve">, а вінки з чебрецю </w:t>
      </w:r>
      <w:r w:rsidR="00821C30" w:rsidRPr="00B723C9">
        <w:rPr>
          <w:sz w:val="28"/>
          <w:szCs w:val="28"/>
          <w:shd w:val="clear" w:color="auto" w:fill="FFFFFF"/>
        </w:rPr>
        <w:t>надягали нареченим</w:t>
      </w:r>
      <w:r w:rsidR="00C62587" w:rsidRPr="00B723C9">
        <w:rPr>
          <w:sz w:val="28"/>
          <w:szCs w:val="28"/>
          <w:shd w:val="clear" w:color="auto" w:fill="FFFFFF"/>
        </w:rPr>
        <w:t>.</w:t>
      </w:r>
    </w:p>
    <w:p w:rsidR="00B716DF" w:rsidRPr="006F6166" w:rsidRDefault="00A038A1" w:rsidP="006F6166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народній медицині в</w:t>
      </w:r>
      <w:r w:rsidR="003E182E">
        <w:rPr>
          <w:sz w:val="28"/>
          <w:szCs w:val="28"/>
          <w:lang w:val="uk-UA"/>
        </w:rPr>
        <w:t xml:space="preserve">икористовують надземну частину </w:t>
      </w:r>
      <w:r w:rsidR="003E182E" w:rsidRPr="00C62587">
        <w:rPr>
          <w:sz w:val="28"/>
          <w:szCs w:val="28"/>
          <w:lang w:val="uk-UA"/>
        </w:rPr>
        <w:t xml:space="preserve">рослини, зрізану у фазі цвітіння. Застосовують як відхаркувальний засіб при бронхітах та простудних захворюваннях, при хворобах печінки, болях у шлунку, зниженій кислотності, виразці шлунку, </w:t>
      </w:r>
      <w:r w:rsidR="00681134" w:rsidRPr="00C62587">
        <w:rPr>
          <w:sz w:val="28"/>
          <w:szCs w:val="28"/>
          <w:lang w:val="uk-UA"/>
        </w:rPr>
        <w:t xml:space="preserve">при проносі </w:t>
      </w:r>
      <w:r w:rsidR="00FB5E43" w:rsidRPr="00C62587">
        <w:rPr>
          <w:sz w:val="28"/>
          <w:szCs w:val="28"/>
          <w:lang w:val="uk-UA"/>
        </w:rPr>
        <w:t xml:space="preserve">та як глистогінний засіб, при </w:t>
      </w:r>
      <w:r w:rsidR="003E182E" w:rsidRPr="00C62587">
        <w:rPr>
          <w:sz w:val="28"/>
          <w:szCs w:val="28"/>
          <w:lang w:val="uk-UA"/>
        </w:rPr>
        <w:t xml:space="preserve">нервових і серцевих </w:t>
      </w:r>
      <w:r w:rsidR="003E182E" w:rsidRPr="00A038A1">
        <w:rPr>
          <w:sz w:val="28"/>
          <w:szCs w:val="28"/>
          <w:lang w:val="uk-UA"/>
        </w:rPr>
        <w:t>захворюваннях, безсонні, перед родами, кашлюку.</w:t>
      </w:r>
      <w:r w:rsidR="00C62587" w:rsidRPr="00A038A1">
        <w:rPr>
          <w:sz w:val="28"/>
          <w:szCs w:val="28"/>
          <w:lang w:val="uk-UA"/>
        </w:rPr>
        <w:t xml:space="preserve"> Масло чебрецю  використовувалося ще в Давньому Єгипті в якості бальзаму для тіла і парфуму.</w:t>
      </w:r>
      <w:r w:rsidRPr="00A038A1">
        <w:rPr>
          <w:sz w:val="28"/>
          <w:szCs w:val="28"/>
        </w:rPr>
        <w:t>Масло чебрецю надає гармонізуючий вплив на організм в цілому.Воно пожвавить, коли ви повинні бути бадьорим, і допоможе заснути, коли ви цього потребуєте. Масл</w:t>
      </w:r>
      <w:r w:rsidR="00023CAF">
        <w:rPr>
          <w:sz w:val="28"/>
          <w:szCs w:val="28"/>
        </w:rPr>
        <w:t>о стимулює мозок і покращує пам</w:t>
      </w:r>
      <w:r w:rsidR="00023CAF" w:rsidRPr="00023CAF">
        <w:rPr>
          <w:sz w:val="28"/>
          <w:szCs w:val="28"/>
        </w:rPr>
        <w:t>’</w:t>
      </w:r>
      <w:r w:rsidRPr="00A038A1">
        <w:rPr>
          <w:sz w:val="28"/>
          <w:szCs w:val="28"/>
        </w:rPr>
        <w:t xml:space="preserve">ять, </w:t>
      </w:r>
      <w:r w:rsidRPr="00A038A1">
        <w:rPr>
          <w:sz w:val="28"/>
          <w:szCs w:val="28"/>
        </w:rPr>
        <w:lastRenderedPageBreak/>
        <w:t>позбавляє від тремтіння при нервовому збудженні або внаслідок переохолодження, сприяє позбавленню від наркотичної та алкогольної залежності.</w:t>
      </w:r>
      <w:r w:rsidR="00C62587" w:rsidRPr="00C62587">
        <w:rPr>
          <w:sz w:val="28"/>
          <w:szCs w:val="28"/>
          <w:lang w:val="uk-UA"/>
        </w:rPr>
        <w:t>Римляни приймали ванни з чебрецем для відновлення сил і при інфекційних захворюваннях</w:t>
      </w:r>
      <w:proofErr w:type="gramStart"/>
      <w:r w:rsidR="00C62587" w:rsidRPr="00C62587">
        <w:rPr>
          <w:sz w:val="28"/>
          <w:szCs w:val="28"/>
          <w:lang w:val="uk-UA"/>
        </w:rPr>
        <w:t>.Ч</w:t>
      </w:r>
      <w:proofErr w:type="gramEnd"/>
      <w:r w:rsidR="00C62587" w:rsidRPr="00C62587">
        <w:rPr>
          <w:sz w:val="28"/>
          <w:szCs w:val="28"/>
          <w:lang w:val="uk-UA"/>
        </w:rPr>
        <w:t xml:space="preserve">ебрець звичайний дуже цінувався древніми греками. </w:t>
      </w:r>
      <w:r w:rsidR="00C62587" w:rsidRPr="004B5395">
        <w:rPr>
          <w:sz w:val="28"/>
          <w:szCs w:val="28"/>
          <w:lang w:val="uk-UA"/>
        </w:rPr>
        <w:t xml:space="preserve">Кікеон (бовтанка) - напій, що готується з суміші вина, меду, борошна і чебрецю </w:t>
      </w:r>
      <w:r w:rsidR="00C62587" w:rsidRPr="00C62587">
        <w:rPr>
          <w:sz w:val="28"/>
          <w:szCs w:val="28"/>
        </w:rPr>
        <w:t xml:space="preserve">(дикої м'яти), </w:t>
      </w:r>
      <w:r w:rsidR="00023CAF">
        <w:rPr>
          <w:sz w:val="28"/>
          <w:szCs w:val="28"/>
        </w:rPr>
        <w:t xml:space="preserve">згадується вже в Гомера. Дика </w:t>
      </w:r>
      <w:proofErr w:type="gramStart"/>
      <w:r w:rsidR="00023CAF">
        <w:rPr>
          <w:sz w:val="28"/>
          <w:szCs w:val="28"/>
        </w:rPr>
        <w:t>м</w:t>
      </w:r>
      <w:r w:rsidR="00023CAF" w:rsidRPr="00023CAF">
        <w:rPr>
          <w:sz w:val="28"/>
          <w:szCs w:val="28"/>
        </w:rPr>
        <w:t>’</w:t>
      </w:r>
      <w:r w:rsidR="00C62587" w:rsidRPr="00C62587">
        <w:rPr>
          <w:sz w:val="28"/>
          <w:szCs w:val="28"/>
        </w:rPr>
        <w:t>ята</w:t>
      </w:r>
      <w:proofErr w:type="gramEnd"/>
      <w:r w:rsidR="00C62587" w:rsidRPr="00C62587">
        <w:rPr>
          <w:sz w:val="28"/>
          <w:szCs w:val="28"/>
        </w:rPr>
        <w:t xml:space="preserve"> (чебрець або чебрець) надавала напою гострий, пряний запах.</w:t>
      </w:r>
      <w:r w:rsidR="00B723C9">
        <w:rPr>
          <w:sz w:val="28"/>
          <w:szCs w:val="28"/>
        </w:rPr>
        <w:t xml:space="preserve"> Це було улюблене питво аттич</w:t>
      </w:r>
      <w:r w:rsidR="00B723C9">
        <w:rPr>
          <w:sz w:val="28"/>
          <w:szCs w:val="28"/>
          <w:lang w:val="uk-UA"/>
        </w:rPr>
        <w:t>н</w:t>
      </w:r>
      <w:r w:rsidR="00C62587" w:rsidRPr="00C62587">
        <w:rPr>
          <w:sz w:val="28"/>
          <w:szCs w:val="28"/>
        </w:rPr>
        <w:t>их селян</w:t>
      </w:r>
      <w:proofErr w:type="gramStart"/>
      <w:r w:rsidR="00C62587" w:rsidRPr="00C62587">
        <w:rPr>
          <w:sz w:val="28"/>
          <w:szCs w:val="28"/>
        </w:rPr>
        <w:t>.</w:t>
      </w:r>
      <w:r w:rsidR="0042624D" w:rsidRPr="0042624D">
        <w:rPr>
          <w:sz w:val="28"/>
          <w:szCs w:val="28"/>
        </w:rPr>
        <w:t>Ш</w:t>
      </w:r>
      <w:proofErr w:type="gramEnd"/>
      <w:r w:rsidR="0042624D" w:rsidRPr="0042624D">
        <w:rPr>
          <w:sz w:val="28"/>
          <w:szCs w:val="28"/>
        </w:rPr>
        <w:t>ироко застосовується чебрець в </w:t>
      </w:r>
      <w:hyperlink r:id="rId12" w:tooltip="Косметологія" w:history="1">
        <w:r w:rsidR="0042624D" w:rsidRPr="0042624D">
          <w:rPr>
            <w:rStyle w:val="a4"/>
            <w:color w:val="auto"/>
            <w:sz w:val="28"/>
            <w:szCs w:val="28"/>
            <w:u w:val="none"/>
          </w:rPr>
          <w:t>косметології</w:t>
        </w:r>
      </w:hyperlink>
      <w:r w:rsidR="0042624D" w:rsidRPr="0042624D">
        <w:rPr>
          <w:sz w:val="28"/>
          <w:szCs w:val="28"/>
        </w:rPr>
        <w:t> та </w:t>
      </w:r>
      <w:hyperlink r:id="rId13" w:tooltip="Кулінарія" w:history="1">
        <w:r w:rsidR="0042624D" w:rsidRPr="0042624D">
          <w:rPr>
            <w:rStyle w:val="a4"/>
            <w:color w:val="auto"/>
            <w:sz w:val="28"/>
            <w:szCs w:val="28"/>
            <w:u w:val="none"/>
          </w:rPr>
          <w:t>кулінарії</w:t>
        </w:r>
      </w:hyperlink>
      <w:r w:rsidR="0042624D" w:rsidRPr="0042624D">
        <w:rPr>
          <w:sz w:val="28"/>
          <w:szCs w:val="28"/>
        </w:rPr>
        <w:t>. Як </w:t>
      </w:r>
      <w:hyperlink r:id="rId14" w:tooltip="Прянощі" w:history="1">
        <w:r w:rsidR="0042624D" w:rsidRPr="0042624D">
          <w:rPr>
            <w:rStyle w:val="a4"/>
            <w:color w:val="auto"/>
            <w:sz w:val="28"/>
            <w:szCs w:val="28"/>
            <w:u w:val="none"/>
          </w:rPr>
          <w:t>прянощі</w:t>
        </w:r>
      </w:hyperlink>
      <w:r w:rsidR="0042624D" w:rsidRPr="0042624D">
        <w:rPr>
          <w:sz w:val="28"/>
          <w:szCs w:val="28"/>
        </w:rPr>
        <w:t> його вживають при </w:t>
      </w:r>
      <w:hyperlink r:id="rId15" w:tooltip="Консервування" w:history="1">
        <w:r w:rsidR="0042624D" w:rsidRPr="0042624D">
          <w:rPr>
            <w:rStyle w:val="a4"/>
            <w:color w:val="auto"/>
            <w:sz w:val="28"/>
            <w:szCs w:val="28"/>
            <w:u w:val="none"/>
          </w:rPr>
          <w:t>консервуванні</w:t>
        </w:r>
      </w:hyperlink>
      <w:r w:rsidR="00023CAF">
        <w:rPr>
          <w:sz w:val="28"/>
          <w:szCs w:val="28"/>
        </w:rPr>
        <w:t>, застосовують як приправу до м</w:t>
      </w:r>
      <w:r w:rsidR="00023CAF" w:rsidRPr="00023CAF">
        <w:rPr>
          <w:sz w:val="28"/>
          <w:szCs w:val="28"/>
        </w:rPr>
        <w:t>’</w:t>
      </w:r>
      <w:r w:rsidR="0042624D" w:rsidRPr="0042624D">
        <w:rPr>
          <w:sz w:val="28"/>
          <w:szCs w:val="28"/>
        </w:rPr>
        <w:t>ясних, рибних та овочевих страв, для приготування соусів. Самостійно або в різних зборах, чебрець використовується для заварювання чаю.</w:t>
      </w:r>
    </w:p>
    <w:p w:rsidR="003D168A" w:rsidRPr="009724A5" w:rsidRDefault="003D168A" w:rsidP="006F6166">
      <w:pPr>
        <w:shd w:val="clear" w:color="auto" w:fill="FFFFFF"/>
        <w:spacing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72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Ой у полі синіють кокошки, </w:t>
      </w:r>
    </w:p>
    <w:p w:rsidR="003D168A" w:rsidRPr="009724A5" w:rsidRDefault="003D168A" w:rsidP="009724A5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72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Квіти ті неначе неба трошки. </w:t>
      </w:r>
    </w:p>
    <w:p w:rsidR="003D168A" w:rsidRPr="009724A5" w:rsidRDefault="003D168A" w:rsidP="009724A5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72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Від лихої бережуть ворожки, </w:t>
      </w:r>
    </w:p>
    <w:p w:rsidR="003D168A" w:rsidRPr="009724A5" w:rsidRDefault="003D168A" w:rsidP="006F6166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9724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Вплетені на вірність у вінок …(волошки).</w:t>
      </w:r>
    </w:p>
    <w:p w:rsidR="00B716DF" w:rsidRDefault="009724A5" w:rsidP="004C27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30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Волошка синя, або польова волошка</w:t>
      </w:r>
      <w:r w:rsidRPr="00E952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(Centaurea cyanus)</w:t>
      </w:r>
      <w:r w:rsidR="001A20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8211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Додаток 5, </w:t>
      </w:r>
      <w:r w:rsidR="001A20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рис. 6)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972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Родина </w:t>
      </w:r>
      <w:r w:rsidR="00430C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кладноцвітих</w:t>
      </w:r>
      <w:r w:rsidR="00430C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(Айстрових) 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– </w:t>
      </w:r>
      <w:r w:rsidRPr="00972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Compositae.</w:t>
      </w:r>
      <w:r w:rsidR="000A4E5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 дворічна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трав'яниста рослина. Стебло 25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50 см зав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вишки, прямостояче, від середини розга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лужене, клочкувато-павутинисте.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Нижнійсерединні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стебл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вілистки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ліровиднорозсічені,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видовжено-оберненоланцетні,ціло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краї,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даленодрібнозубчасті, верхні – 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переважно лінійні. 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Квіт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ки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одиничних кошиках на кінцях стебел та пазушннх гі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лочок: крайові квітки збільше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ні, лійковидні, сині, голубі, ліло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 xml:space="preserve">во-рожеві 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або білі, неплідні; серединні – 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фіолетові, двостате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 xml:space="preserve">ві. 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Плід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сім'янка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 чубком із цупк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их волосинок. Цвіте у черв</w:t>
      </w:r>
      <w:r w:rsidR="00B716DF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ні</w:t>
      </w:r>
      <w:r w:rsid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</w:t>
      </w:r>
      <w:r w:rsidR="000A4E5C"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липні.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Росте по </w:t>
      </w:r>
      <w:proofErr w:type="gramStart"/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 тери</w:t>
      </w:r>
      <w:r w:rsidR="000A4E5C"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торії України в посівах ярих та озимих культур, на трав'янистих і забур'янених місцях.</w:t>
      </w:r>
    </w:p>
    <w:p w:rsidR="00287EA0" w:rsidRPr="004C275C" w:rsidRDefault="00287EA0" w:rsidP="006F61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275C">
        <w:rPr>
          <w:rFonts w:ascii="Times New Roman" w:hAnsi="Times New Roman" w:cs="Times New Roman"/>
          <w:sz w:val="28"/>
          <w:szCs w:val="28"/>
        </w:rPr>
        <w:t xml:space="preserve">Волошки невибагливі і довговічні, на зиму їх можна залишити без укриття. Вирощуються в саду на відкритому грунті в сонячних місцях. Якщо ви їх садите в групі з іншими рослинами, то посадіть їх у першому ряду, щоб на їх листя </w:t>
      </w:r>
      <w:proofErr w:type="gramStart"/>
      <w:r w:rsidRPr="004C275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4C275C">
        <w:rPr>
          <w:rFonts w:ascii="Times New Roman" w:hAnsi="Times New Roman" w:cs="Times New Roman"/>
          <w:sz w:val="28"/>
          <w:szCs w:val="28"/>
        </w:rPr>
        <w:t xml:space="preserve">івномірно потрапляло світло. Для прикраси саду використовуйте волошки в маленьких групах. Високорослі види </w:t>
      </w:r>
      <w:proofErr w:type="gramStart"/>
      <w:r w:rsidRPr="004C275C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4C275C">
        <w:rPr>
          <w:rFonts w:ascii="Times New Roman" w:hAnsi="Times New Roman" w:cs="Times New Roman"/>
          <w:sz w:val="28"/>
          <w:szCs w:val="28"/>
        </w:rPr>
        <w:t xml:space="preserve"> виглядатимуть на тлі чагарників. Волошками можна озеленити укоси, таким чином вони будуть не тільки прикрашати, але і захистять грунт від ерозії. У клумбах відмінно виглядатимуть волошки з багаторічними трав'янистими рослинами, з маком, календулою, космосом.  </w:t>
      </w:r>
      <w:proofErr w:type="gramStart"/>
      <w:r w:rsidRPr="004C275C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C275C">
        <w:rPr>
          <w:rFonts w:ascii="Times New Roman" w:hAnsi="Times New Roman" w:cs="Times New Roman"/>
          <w:sz w:val="28"/>
          <w:szCs w:val="28"/>
        </w:rPr>
        <w:t xml:space="preserve">і вони цвітуть приблизно в один і той же час і утворюють гарний різнобарвний лужок. Для альпінаріїв </w:t>
      </w:r>
      <w:proofErr w:type="gramStart"/>
      <w:r w:rsidRPr="004C275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C275C">
        <w:rPr>
          <w:rFonts w:ascii="Times New Roman" w:hAnsi="Times New Roman" w:cs="Times New Roman"/>
          <w:sz w:val="28"/>
          <w:szCs w:val="28"/>
        </w:rPr>
        <w:t>ідійдуть низькорослі види волошок.</w:t>
      </w:r>
      <w:r w:rsidR="004C275C" w:rsidRPr="004C275C">
        <w:rPr>
          <w:rFonts w:ascii="Times New Roman" w:hAnsi="Times New Roman" w:cs="Times New Roman"/>
          <w:sz w:val="28"/>
          <w:szCs w:val="28"/>
        </w:rPr>
        <w:t xml:space="preserve"> Рослини-сусіди для волошок повинні бути стриманих відтінків, наприклад блакитна аквилегия або діцентра, а також сріблясто-синій альпійський синеголовник або котівник Фассена. Вирощування волошки з насіння проводять у квітн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 xml:space="preserve">травні в родючий, багатий гумусом грунт з нейтральною кислотністю. У глинисті грунти додають 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 xml:space="preserve">ісок, якщо грунт кислий, то раз на три роки розбризкуйте на поверхню грунту вапно або доломітовий вапняк (товщина близько 1 см.). </w:t>
      </w:r>
      <w:r w:rsidR="004C275C" w:rsidRPr="004C275C">
        <w:rPr>
          <w:rFonts w:ascii="Times New Roman" w:hAnsi="Times New Roman" w:cs="Times New Roman"/>
          <w:sz w:val="28"/>
          <w:szCs w:val="28"/>
        </w:rPr>
        <w:lastRenderedPageBreak/>
        <w:t>проводите цю процедуру восени перед зимою. </w:t>
      </w:r>
      <w:r w:rsidR="004C275C" w:rsidRPr="004C275C">
        <w:rPr>
          <w:rFonts w:ascii="Times New Roman" w:hAnsi="Times New Roman" w:cs="Times New Roman"/>
          <w:sz w:val="28"/>
          <w:szCs w:val="28"/>
        </w:rPr>
        <w:br/>
        <w:t>Перед початком цвітіння можна провести підживлення, щоб волошки цвіли рясніше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 xml:space="preserve">акож волошка добре розмножується поділом. Пересадку проводять в серпні. Для цього викопайте вибраний для поділу кущ, 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обр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>іжте на ньому наземні пагони, відступивши від кореня 10 см. Коріння промийте водою і розріжте гострим ножем на дві або три деленкі, щоб у кожні</w:t>
      </w:r>
      <w:r w:rsidR="004C275C">
        <w:rPr>
          <w:rFonts w:ascii="Times New Roman" w:hAnsi="Times New Roman" w:cs="Times New Roman"/>
          <w:sz w:val="28"/>
          <w:szCs w:val="28"/>
        </w:rPr>
        <w:t>й залишилося по кілька дочірніх</w:t>
      </w:r>
      <w:r w:rsidR="004C275C" w:rsidRPr="004C275C">
        <w:rPr>
          <w:rFonts w:ascii="Times New Roman" w:hAnsi="Times New Roman" w:cs="Times New Roman"/>
          <w:sz w:val="28"/>
          <w:szCs w:val="28"/>
        </w:rPr>
        <w:t>нирок. Багаторічні волошки розмножують насінням, висіваючи їх у відкритий грунт в жовтні місяці або ранньою весною у квітні. </w:t>
      </w:r>
      <w:r w:rsidR="004C275C" w:rsidRPr="004C275C">
        <w:rPr>
          <w:rFonts w:ascii="Times New Roman" w:hAnsi="Times New Roman" w:cs="Times New Roman"/>
          <w:sz w:val="28"/>
          <w:szCs w:val="28"/>
        </w:rPr>
        <w:br/>
        <w:t>Якщо ви хочете зібрати насіння, то почекайте поки пелюстки на суцві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 xml:space="preserve">і зів'януть, і потемніє його центр. </w:t>
      </w:r>
      <w:proofErr w:type="gramStart"/>
      <w:r w:rsidR="004C275C" w:rsidRPr="004C275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4C275C" w:rsidRPr="004C275C">
        <w:rPr>
          <w:rFonts w:ascii="Times New Roman" w:hAnsi="Times New Roman" w:cs="Times New Roman"/>
          <w:sz w:val="28"/>
          <w:szCs w:val="28"/>
        </w:rPr>
        <w:t>ірвіть підсохлі суцвіття і зберігайте їх у сухому місці 2-3 тижні. Потім витрусіть насіння з голівки і зберігайте при кімнатній температурі.</w:t>
      </w:r>
    </w:p>
    <w:p w:rsidR="009724A5" w:rsidRDefault="000A4E5C" w:rsidP="004C27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716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Збирають лише крайові, сині або голубі квітки зразу ж, як тільки розпускаються квіткові кошики. </w:t>
      </w:r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Сушать їх у </w:t>
      </w:r>
      <w:proofErr w:type="gramStart"/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темному</w:t>
      </w:r>
      <w:proofErr w:type="gramEnd"/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місці, яке добре провітрюється.</w:t>
      </w:r>
    </w:p>
    <w:p w:rsidR="000A4E5C" w:rsidRPr="000A4E5C" w:rsidRDefault="000A4E5C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науковій медицині волошки сині вживають лише як легкий сечогінний засіб.</w:t>
      </w:r>
    </w:p>
    <w:p w:rsidR="000A4E5C" w:rsidRPr="003F6185" w:rsidRDefault="000A4E5C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F61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народній медицині цю рослину вживають як жовчогінний, сечогінний і потогінний засіб: при водянці, жовтяниці, запаленні нирок і сечового міхура та при простуді.</w:t>
      </w:r>
    </w:p>
    <w:p w:rsidR="000A4E5C" w:rsidRDefault="000A4E5C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F61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Відвари крайових квіток синіх волошок часто застосовують у вигляді примочок до очей при деяких очних хворобах як протизапальний, а іноді й припікальний і дезинфікуючий засіб. </w:t>
      </w:r>
      <w:r w:rsidRPr="00084B4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Відвар із квіток застосовують зовнішньо і всередину й при особливій хворобі очей, яка називається курячою сліпотою. </w:t>
      </w:r>
      <w:r w:rsidRPr="000A4E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цьому лікуванні треба дотримуватися дієти: часто вживати в їжу печінку при загальному посиленому харчуванні риб'ячим жиром.</w:t>
      </w:r>
    </w:p>
    <w:p w:rsidR="00220E34" w:rsidRPr="00220E34" w:rsidRDefault="00220E34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Васильки або волошки</w:t>
      </w:r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символ ніжної і тонкої душевної краси, праведності і святості, душевної чистоти, скромності і привітності. </w:t>
      </w:r>
      <w:r w:rsidR="000F3ED2" w:rsidRPr="000F3ED2">
        <w:rPr>
          <w:rFonts w:ascii="Cambria" w:hAnsi="Cambria"/>
          <w:sz w:val="27"/>
          <w:szCs w:val="27"/>
          <w:shd w:val="clear" w:color="auto" w:fill="FFFFFF"/>
          <w:lang w:val="uk-UA"/>
        </w:rPr>
        <w:t>Подарований</w:t>
      </w:r>
      <w:r w:rsidR="000F3ED2" w:rsidRPr="000F3ED2">
        <w:rPr>
          <w:rStyle w:val="apple-converted-space"/>
          <w:rFonts w:ascii="Cambria" w:hAnsi="Cambria"/>
          <w:sz w:val="27"/>
          <w:szCs w:val="27"/>
          <w:shd w:val="clear" w:color="auto" w:fill="FFFFFF"/>
        </w:rPr>
        <w:t> </w:t>
      </w:r>
      <w:r w:rsidR="000F3ED2" w:rsidRPr="000F3ED2">
        <w:rPr>
          <w:rFonts w:ascii="inherit" w:hAnsi="inherit"/>
          <w:bCs/>
          <w:iCs/>
          <w:sz w:val="27"/>
          <w:szCs w:val="27"/>
          <w:bdr w:val="none" w:sz="0" w:space="0" w:color="auto" w:frame="1"/>
          <w:shd w:val="clear" w:color="auto" w:fill="FFFFFF"/>
          <w:lang w:val="uk-UA"/>
        </w:rPr>
        <w:t>букетик волошок</w:t>
      </w:r>
      <w:r w:rsidR="000F3ED2" w:rsidRPr="000F3ED2">
        <w:rPr>
          <w:rFonts w:ascii="Cambria" w:hAnsi="Cambria"/>
          <w:sz w:val="27"/>
          <w:szCs w:val="27"/>
          <w:shd w:val="clear" w:color="auto" w:fill="FFFFFF"/>
          <w:lang w:val="uk-UA"/>
        </w:rPr>
        <w:t xml:space="preserve">говорить про скромність і ніжність. </w:t>
      </w:r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Назва квітки, каже легенда, походить від імені хлопчика Василька, якого русалки на </w:t>
      </w:r>
      <w:proofErr w:type="gramStart"/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</w:t>
      </w:r>
      <w:proofErr w:type="gramEnd"/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свята заманили в поле і залоскотали - і він перетворився у квітку, названу його іменем.</w:t>
      </w:r>
    </w:p>
    <w:p w:rsidR="00220E34" w:rsidRDefault="00220E34" w:rsidP="006F6166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30C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Вважається, що васильки мають значну магічну силу як оберіг від злих духів, лихої долі та всіляких напастей - витівок лукавого. </w:t>
      </w:r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Тому їх навіть вирощують при садибах, освячують на Маковея та Великого Спаса. Вінки з васильків, сплетені на Зелені свята, протягом року зберігають в домівці. Особливу силу мають васильки для молодих: пучком васильків кроплять наречених на весіллі; </w:t>
      </w:r>
      <w:proofErr w:type="gramStart"/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настоєм</w:t>
      </w:r>
      <w:proofErr w:type="gramEnd"/>
      <w:r w:rsidRPr="00220E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васильків окроплюють галявини, де гуляють хлопці та дівчата Купальської ночі; таким же настоєм дівчата вмиваються - і їх кра</w:t>
      </w:r>
      <w:r w:rsidR="006F61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 стає недоступною злим чарам.</w:t>
      </w:r>
    </w:p>
    <w:p w:rsidR="00953ACA" w:rsidRPr="00953ACA" w:rsidRDefault="00953ACA" w:rsidP="006F6166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3D168A" w:rsidRDefault="00ED01CE" w:rsidP="00ED01CE">
      <w:pPr>
        <w:shd w:val="clear" w:color="auto" w:fill="FFFFFF"/>
        <w:spacing w:before="15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 городі – нагідочки,</w:t>
      </w:r>
    </w:p>
    <w:p w:rsidR="00ED01CE" w:rsidRDefault="00ED01CE" w:rsidP="00ED01CE">
      <w:pPr>
        <w:shd w:val="clear" w:color="auto" w:fill="FFFFFF"/>
        <w:spacing w:before="15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 голівках в них віночки,</w:t>
      </w:r>
    </w:p>
    <w:p w:rsidR="00ED01CE" w:rsidRDefault="00ED01CE" w:rsidP="00ED01CE">
      <w:pPr>
        <w:shd w:val="clear" w:color="auto" w:fill="FFFFFF"/>
        <w:spacing w:before="15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lastRenderedPageBreak/>
        <w:t>А в пелюсточках – без ліку</w:t>
      </w:r>
    </w:p>
    <w:p w:rsidR="006F6166" w:rsidRDefault="00ED01CE" w:rsidP="006F6166">
      <w:pPr>
        <w:shd w:val="clear" w:color="auto" w:fill="FFFFFF"/>
        <w:spacing w:before="15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Нам несуть цілющі ліки.</w:t>
      </w:r>
    </w:p>
    <w:p w:rsidR="0072498A" w:rsidRPr="003E6A76" w:rsidRDefault="006D0D40" w:rsidP="003E6A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430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Нагідки</w:t>
      </w:r>
      <w:r w:rsidR="000F3ED2" w:rsidRPr="00430C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лікарські</w:t>
      </w:r>
      <w:r w:rsidR="000F3ED2" w:rsidRPr="00430C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, або аптечні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(крокіс,</w:t>
      </w:r>
      <w:r w:rsid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сердечник,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календула,</w:t>
      </w:r>
      <w:r w:rsidR="00E952BE" w:rsidRPr="00E952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CalendulaofficinalisL</w:t>
      </w:r>
      <w:r w:rsidR="00E952BE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  <w:r w:rsidR="00E952BE" w:rsidRPr="00E952B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)</w:t>
      </w:r>
      <w:r w:rsidR="001A20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4, </w:t>
      </w:r>
      <w:r w:rsidR="001A20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рис 4)</w:t>
      </w:r>
      <w:r w:rsid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 Р</w:t>
      </w:r>
      <w:r w:rsid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одина </w:t>
      </w:r>
      <w:r w:rsid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С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кладноцвітих</w:t>
      </w:r>
      <w:r w:rsid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(А</w:t>
      </w:r>
      <w:r w:rsidR="00FD4C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йстрових)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– </w:t>
      </w:r>
      <w:r w:rsidR="000F3ED2"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Compositae</w:t>
      </w:r>
      <w:r w:rsidR="000F3ED2"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BB1D30" w:rsidRDefault="000F3ED2" w:rsidP="003E6A7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О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днорічна трав'яниста з сильним своєрідним запахом рослина. Стебло округ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ле, прямостояче, розгалужене,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30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60 см заввишки. Листки чергові, нижні ви-довженообернен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ояйцевидні, черешкові; верхні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- 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ланцетовидні, сидячі. Квітки золотаво-жовті або оранжеві, зібрані у верхівкові кошики; крайові квітки язи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чкові, маточкові, розміщені в 2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-</w:t>
      </w:r>
      <w:r w:rsidR="005C73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 ряди, </w:t>
      </w:r>
      <w:proofErr w:type="gramStart"/>
      <w:r w:rsidR="005C73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</w:t>
      </w:r>
      <w:proofErr w:type="gramEnd"/>
      <w:r w:rsidR="005C73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ідні; серединні</w:t>
      </w:r>
      <w:r w:rsidR="005C73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- 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трубчасті</w:t>
      </w:r>
      <w:r w:rsidR="00ED01C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двостатеві, безплідні. Плід</w:t>
      </w:r>
      <w:r w:rsidR="00FD4C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– </w:t>
      </w:r>
      <w:r w:rsidR="00871837" w:rsidRPr="008718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сім'янка. </w:t>
      </w:r>
    </w:p>
    <w:p w:rsidR="00AD027A" w:rsidRDefault="000F3ED2" w:rsidP="003E6A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Походять </w:t>
      </w:r>
      <w:r w:rsidRPr="00FD4C1F">
        <w:rPr>
          <w:rFonts w:ascii="Times New Roman" w:hAnsi="Times New Roman" w:cs="Times New Roman"/>
          <w:sz w:val="28"/>
          <w:szCs w:val="28"/>
        </w:rPr>
        <w:t xml:space="preserve">з </w:t>
      </w:r>
      <w:r w:rsidR="00FD4C1F" w:rsidRPr="00FD4C1F">
        <w:rPr>
          <w:rFonts w:ascii="Times New Roman" w:hAnsi="Times New Roman" w:cs="Times New Roman"/>
          <w:sz w:val="28"/>
          <w:szCs w:val="28"/>
        </w:rPr>
        <w:t> Центрально</w:t>
      </w:r>
      <w:r w:rsidR="00FD4C1F" w:rsidRPr="00E673B4">
        <w:rPr>
          <w:rFonts w:ascii="Times New Roman" w:hAnsi="Times New Roman" w:cs="Times New Roman"/>
          <w:sz w:val="28"/>
          <w:szCs w:val="28"/>
        </w:rPr>
        <w:t xml:space="preserve">ї  </w:t>
      </w:r>
      <w:r w:rsidR="00FD4C1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івденної Європи.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Н</w:t>
      </w:r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Україні нагідки дуже поширені </w:t>
      </w:r>
      <w:r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як деко</w:t>
      </w:r>
      <w:r w:rsidR="00E922DA"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ративна рослина, яка цвіте з </w:t>
      </w:r>
      <w:r w:rsidR="00E922DA"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черв</w:t>
      </w:r>
      <w:r w:rsidR="00E922DA"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ня по </w:t>
      </w:r>
      <w:r w:rsidR="00E922DA"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жовтень</w:t>
      </w:r>
      <w:r w:rsidR="00E673B4"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до самих заморозків, </w:t>
      </w:r>
      <w:r w:rsidR="00E673B4"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плодоносить рясно, насіння зберігає прорісність до 5 років. У декоративному квітникарстві нагідки з XVI століття.</w:t>
      </w:r>
    </w:p>
    <w:p w:rsidR="00E673B4" w:rsidRDefault="00E673B4" w:rsidP="00FD4C1F">
      <w:pPr>
        <w:shd w:val="clear" w:color="auto" w:fill="FFFFFF"/>
        <w:spacing w:before="15" w:after="0" w:line="240" w:lineRule="auto"/>
        <w:ind w:firstLine="708"/>
        <w:jc w:val="both"/>
        <w:rPr>
          <w:rFonts w:ascii="Arial" w:hAnsi="Arial" w:cs="Arial"/>
          <w:color w:val="000000"/>
          <w:shd w:val="clear" w:color="auto" w:fill="FFFFFF"/>
          <w:lang w:val="uk-UA"/>
        </w:rPr>
      </w:pPr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Найпростіше сіяти насіння у відкритий ґрунт у квітні або під зиму в жовтні. Навесні час сіяти настає, коли земля достатньо прогріється і просохне після танення снігу: міцно стисніть у руках жменю городньої землі і потім киньте цю грудку на землю приблизно з метрової висоти, і якщо грудка легко розпадеться, значить, настав час сіяти нагідки. Насіння нагідок сіють у ґрунт на глибину 1-2 см з інтервалом між насінинами 25-30 см, а відстань між рядами залишають близько 60-70 см, якщо ви вирощуєте календулу через її декоративні якості, але якщо вам нагідки потрібні як ліки, то інтервал між рядами може бути і меншим – 30-40 см. </w:t>
      </w:r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цьому разі і дистанцію між насінинами в ряду можна скоротити до 7-10 см. Через 2-3 тижні </w:t>
      </w:r>
      <w:proofErr w:type="gramStart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ісля появи паростків (а насіння при правильній посадці починає проростати вже за тиждень) їх проріджують таким чином, щоб у результаті між сіянцями утворилися інтервали 25-35 см. «Зайві» сіянці можна тут же посадити в іншому місці – нагідки чудово зносять пересадку. Зацвітає календула приблизно через 10 тижнів з моменту </w:t>
      </w:r>
      <w:proofErr w:type="gramStart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</w:t>
      </w:r>
      <w:proofErr w:type="gramEnd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іву насіння у відкритий ґрунт</w:t>
      </w:r>
      <w:r w:rsidRPr="0018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8222A" w:rsidRPr="0018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Нагідки прекрасно розмножуються і самосівом.</w:t>
      </w:r>
    </w:p>
    <w:p w:rsidR="00E673B4" w:rsidRPr="00492974" w:rsidRDefault="00E673B4" w:rsidP="00FD4C1F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Ділянка для календули має бути сонячною, а ґрунт – </w:t>
      </w:r>
      <w:proofErr w:type="gramStart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добре</w:t>
      </w:r>
      <w:proofErr w:type="gramEnd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дренованим, вологим і поживним. Досвідчені садівники висаджують нагідки </w:t>
      </w:r>
      <w:proofErr w:type="gramStart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між</w:t>
      </w:r>
      <w:proofErr w:type="gramEnd"/>
      <w:r w:rsidRPr="00E673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грядками інших садових і овочевих культур, що дозволяє захистити їх від шкідливої життєдіяльності кліщів, метеликівта їхніх личинок. Однак коріння нагідок виділяє у ґрунт речовини, здатні сповільнити розвиток посаджених поруч </w:t>
      </w:r>
      <w:hyperlink r:id="rId16" w:tooltip="Як вирощувати редис у відкритому ґрунті" w:history="1">
        <w:r w:rsidRPr="00E673B4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редису</w:t>
        </w:r>
      </w:hyperlink>
      <w:r w:rsidRPr="00E673B4">
        <w:rPr>
          <w:rFonts w:ascii="Times New Roman" w:hAnsi="Times New Roman" w:cs="Times New Roman"/>
          <w:sz w:val="28"/>
          <w:szCs w:val="28"/>
          <w:shd w:val="clear" w:color="auto" w:fill="FFFFFF"/>
        </w:rPr>
        <w:t> або </w:t>
      </w:r>
      <w:hyperlink r:id="rId17" w:tooltip="Як вирощувати базилік на ділянці" w:history="1">
        <w:r w:rsidRPr="00E673B4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базиліка</w:t>
        </w:r>
      </w:hyperlink>
      <w:r w:rsidRPr="00E673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>Враховуйте це при виборі ділянки</w:t>
      </w:r>
      <w:proofErr w:type="gramStart"/>
      <w:r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4A00A2"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4A00A2"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пецифічний аромат, яскраве цвітіння вдало доповнює квітник будь-якої форми і розміру, мавританський газон. Низькорослі форми оживляють альпінарій, </w:t>
      </w:r>
      <w:proofErr w:type="gramStart"/>
      <w:r w:rsidR="004A00A2"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>добре</w:t>
      </w:r>
      <w:proofErr w:type="gramEnd"/>
      <w:r w:rsidR="004A00A2" w:rsidRPr="004929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виглядають в бордюрних посадках з рожевими або яскраво-синіми квітками. </w:t>
      </w:r>
      <w:r w:rsidR="004A00A2" w:rsidRPr="0049297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Декоративні властивості рослини дозволяють висаджувати його серед троянд, айстр і гладіолусів, агератумов і лобелій, дельфиниумов. </w:t>
      </w:r>
      <w:r w:rsidR="004A00A2" w:rsidRPr="00230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Яскраві квіти приваблюють бджіл</w:t>
      </w:r>
      <w:r w:rsidR="001A20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4, </w:t>
      </w:r>
      <w:r w:rsidR="001A20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рис.5)</w:t>
      </w:r>
      <w:r w:rsidR="004A00A2" w:rsidRPr="00230EE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18222A" w:rsidRDefault="0018222A" w:rsidP="0018222A">
      <w:pPr>
        <w:shd w:val="clear" w:color="auto" w:fill="FFFFFF"/>
        <w:spacing w:after="0" w:line="240" w:lineRule="auto"/>
        <w:ind w:firstLine="708"/>
        <w:jc w:val="both"/>
        <w:rPr>
          <w:lang w:val="uk-UA"/>
        </w:rPr>
      </w:pPr>
      <w:r w:rsidRPr="0018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Памятайте, вирощування нагідок має одну тонкість: якщо ви хочете, щоб ваша календула цвіла довго і рясно, відразу після того, як язичкові квітки кошиків набудуть горизонтального положення, обривайте всі розкриті квітки. </w:t>
      </w:r>
      <w:r w:rsidRPr="0018222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Цей захід сприяє утворенню такого числа бутонів, що пишне цвітіння триватиме до глибокої осені. Однак збирати повністю розкриті суцвіття-кошики слід постійно. Якщо цього не робити, цвітіння нагідок триватиме лише до кінця липня.</w:t>
      </w:r>
    </w:p>
    <w:p w:rsidR="000F3ED2" w:rsidRDefault="000F3ED2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E673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 лікувальною</w:t>
      </w:r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метою використовують квітки рослини</w:t>
      </w:r>
      <w:proofErr w:type="gramStart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.К</w:t>
      </w:r>
      <w:proofErr w:type="gramEnd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рім ефірної олії, в нагідках є барвна речовина, схожа на каротин, багато вітаміну С й фітонциди.</w:t>
      </w:r>
    </w:p>
    <w:p w:rsidR="005B211E" w:rsidRPr="005B211E" w:rsidRDefault="005B211E" w:rsidP="006F616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Одна із легенд розповада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є,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що давним-давно, ще при царі Горохові, у бідній родині народився хлопчик. Назвали його Замор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ишом, тому що був він слабкиміхворобливим.</w:t>
      </w: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Виріс Замориш і відправився в дорогу розуму набиратися. Люди забули про нього. Але тут пронісся слух: немов з'явилася людина, яка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ікує людей не заговорами, не ворожками, а лікувальними напоями.</w:t>
      </w:r>
    </w:p>
    <w:p w:rsidR="005B211E" w:rsidRPr="005B211E" w:rsidRDefault="005B211E" w:rsidP="00FD4C1F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Почула про того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ікаря і ворожбита Абракадабра. Не могла перенести бабка того, що люди до Замориша потяглися, ніхто до неї уже не йшов. Вирішила отруїти лікаря,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іднесла кухоль вина із зіллям. Нічого не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ідозрював, випив вино Замориш. А як відчув, що помира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є,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покликав людей і заповідав закопати після смерті нагідок з лівої руки під вікном бабки Абракадабри. Виконали його прохання. Виросла на тому місці золотиста квітка, яку люди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назвали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нагідком. І лікували квіткою-нагідкою людей від багатьох захворювань, а за те вони завжди пам'ятають доброго Замориша.</w:t>
      </w: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br/>
        <w:t xml:space="preserve">Казка казкою, але слава про чудеса квітки-нагідки дійсно по </w:t>
      </w:r>
      <w:proofErr w:type="gramStart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св</w:t>
      </w:r>
      <w:proofErr w:type="gramEnd"/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іту йде.</w:t>
      </w:r>
    </w:p>
    <w:p w:rsidR="000F3ED2" w:rsidRPr="00705CED" w:rsidRDefault="000F3ED2" w:rsidP="00705C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Нагідки (крокіс, крокіш) — символ туги і навіть розпачі. Добрий засіб від безсоння. З цією метою квіти рослини добавляли дітям у купіль, клали під голову, давали пити з молоком, вживали для підкурювання. Щоб вивести веснянки, пропонували мазь зі смажених на сметані нагідок. </w:t>
      </w:r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Гуцульщині напар квіті</w:t>
      </w:r>
      <w:proofErr w:type="gramStart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proofErr w:type="gramEnd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давали </w:t>
      </w:r>
      <w:proofErr w:type="gramStart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зам</w:t>
      </w:r>
      <w:proofErr w:type="gramEnd"/>
      <w:r w:rsidRPr="000F3ED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ість чаю золотушним дітям, купали новонароджених, «аби були ладні», мили голову, коли боліла, лікували очні захворювання, рани, виразки та ін.</w:t>
      </w:r>
    </w:p>
    <w:p w:rsidR="000F3ED2" w:rsidRPr="005B211E" w:rsidRDefault="000F3ED2" w:rsidP="004A00A2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Відповідно до того, як діють нагідки на організм, їх знають у народі як сечогінний, потогінний, очисний, в'яжучий, протигнійний, протизапальний і як дезинфікуючий засіб. </w:t>
      </w: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Що нагідки є цінною лікарською рослиною, відомо з XII сторіччя, і </w:t>
      </w:r>
      <w:proofErr w:type="gramStart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досі славляться в народі не менше, як колись давно.</w:t>
      </w:r>
    </w:p>
    <w:p w:rsidR="000F3ED2" w:rsidRPr="000F3ED2" w:rsidRDefault="000F3ED2" w:rsidP="00705C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Наукова медицина</w:t>
      </w: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тільки недавно визнала </w:t>
      </w:r>
      <w:proofErr w:type="gramStart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</w:t>
      </w:r>
      <w:proofErr w:type="gramEnd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ідки за лікарську рослину. В аптеках є настойка і мазь із них. У народній медицині до нагідок вдаються дуже часто для швидкого загоєння ран. І саме тому з їхніх квіток виготовляють есенції, мазі, пластирі та препарати для полоскання, клізм і спринцювання; вони допомагають при пораненнях і виразках слизової оболонки рота, при </w:t>
      </w:r>
      <w:proofErr w:type="gramStart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іщинах у задньому проході та при трихомонадних запаленнях.</w:t>
      </w:r>
    </w:p>
    <w:p w:rsidR="000F3ED2" w:rsidRPr="004A00A2" w:rsidRDefault="000F3ED2" w:rsidP="004A00A2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00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Ліки з квіток нагідок застосовують і коли є тріщини на шкірі, бородавки, мозолі, ячмені та вугрі.</w:t>
      </w:r>
    </w:p>
    <w:p w:rsidR="000F3ED2" w:rsidRPr="004A00A2" w:rsidRDefault="000F3ED2" w:rsidP="004A00A2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A00A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Крім того, квітки нагідок корисно вживати всередину як сечогінний засіб при хворобах сечового міхура (при каменях і піску в ньому), при золотусі й рахіті, від паморочення й кашлю, при хворобах шлунка (виразках і спазмах його) та як засіб, що регулює менструації у жінок і затримує патологічний процес при раку.</w:t>
      </w:r>
    </w:p>
    <w:p w:rsidR="000F3ED2" w:rsidRPr="000F3ED2" w:rsidRDefault="000F3ED2" w:rsidP="00705C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1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Треба додати</w:t>
      </w: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що нагідки виявляють </w:t>
      </w:r>
      <w:proofErr w:type="gramStart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 й</w:t>
      </w:r>
      <w:proofErr w:type="gramEnd"/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загойну дію на рани від обмороження.</w:t>
      </w:r>
    </w:p>
    <w:p w:rsidR="005C424B" w:rsidRPr="00953ACA" w:rsidRDefault="000F3ED2" w:rsidP="00953A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Відповідно </w:t>
      </w:r>
      <w:r w:rsidR="005B21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спостережень</w:t>
      </w:r>
      <w:r w:rsidRPr="000F3E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особливо ефективну дію нагідки виявляють на слизову оболонку рота, коли на ній</w:t>
      </w:r>
      <w:r w:rsidR="00953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виразки, та </w:t>
      </w:r>
      <w:proofErr w:type="gramStart"/>
      <w:r w:rsidR="00953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="00953A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білях у жінок.</w:t>
      </w:r>
    </w:p>
    <w:p w:rsidR="0056644F" w:rsidRPr="0056644F" w:rsidRDefault="0056644F" w:rsidP="0056644F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953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Цвіте багряно в лютому герань,</w:t>
      </w:r>
      <w:r w:rsidRPr="005664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53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  <w:t>Мов сад квітує в травні на відсонні,</w:t>
      </w:r>
      <w:r w:rsidRPr="005664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53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  <w:t>Від ігрищ барв танцює підвіконня</w:t>
      </w:r>
      <w:r w:rsidRPr="005664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53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br/>
        <w:t>Поміж холодних білих зазіхань.</w:t>
      </w:r>
      <w:r w:rsidRPr="005664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56644F" w:rsidRPr="0056644F" w:rsidRDefault="0056644F" w:rsidP="0056644F">
      <w:pPr>
        <w:shd w:val="clear" w:color="auto" w:fill="FFFFFF"/>
        <w:spacing w:before="15" w:after="0" w:line="240" w:lineRule="auto"/>
        <w:ind w:firstLine="225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5664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hyperlink r:id="rId18" w:history="1">
        <w:r w:rsidRPr="0056644F">
          <w:rPr>
            <w:rStyle w:val="a4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val="uk-UA" w:eastAsia="ru-RU"/>
          </w:rPr>
          <w:t>Стасюк Микола</w:t>
        </w:r>
      </w:hyperlink>
    </w:p>
    <w:p w:rsidR="005C424B" w:rsidRPr="00953ACA" w:rsidRDefault="00E952BE" w:rsidP="00013EAA">
      <w:pPr>
        <w:shd w:val="clear" w:color="auto" w:fill="FFFFFF"/>
        <w:spacing w:before="15" w:after="0" w:line="240" w:lineRule="auto"/>
        <w:ind w:firstLine="708"/>
        <w:jc w:val="both"/>
        <w:rPr>
          <w:rStyle w:val="apple-converted-space"/>
          <w:sz w:val="21"/>
          <w:szCs w:val="21"/>
          <w:shd w:val="clear" w:color="auto" w:fill="FFFFFF"/>
          <w:lang w:val="uk-UA"/>
        </w:rPr>
      </w:pPr>
      <w:r w:rsidRPr="00953AC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Герань криваво-червона</w:t>
      </w:r>
      <w:r w:rsidRPr="00E95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952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953AC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Geraniumsanguineum</w:t>
      </w:r>
      <w:r w:rsidRPr="00953A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  <w:r w:rsidR="001A20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6, </w:t>
      </w:r>
      <w:r w:rsidR="001A20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рис. 7)</w:t>
      </w:r>
      <w:r w:rsidR="00013EAA" w:rsidRPr="00953AC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013EAA" w:rsidRPr="00013EA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Лікарська рослина</w:t>
      </w:r>
      <w:r w:rsidR="00013EAA" w:rsidRPr="00953A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родини</w:t>
      </w:r>
      <w:r w:rsidR="00013EAA" w:rsidRPr="00953A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9" w:tooltip="Геранієві" w:history="1">
        <w:r w:rsidR="00013EAA" w:rsidRPr="00953ACA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uk-UA" w:eastAsia="ru-RU"/>
          </w:rPr>
          <w:t>Геранієві</w:t>
        </w:r>
      </w:hyperlink>
      <w:r w:rsidR="00F04FA2" w:rsidRPr="00953A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</w:t>
      </w:r>
      <w:r w:rsidR="00013EAA" w:rsidRPr="00953ACA">
        <w:rPr>
          <w:rFonts w:ascii="Times New Roman" w:eastAsia="Times New Roman" w:hAnsi="Times New Roman" w:cs="Times New Roman"/>
          <w:sz w:val="28"/>
          <w:szCs w:val="28"/>
          <w:lang w:eastAsia="ru-RU"/>
        </w:rPr>
        <w:t>Geraniaceae</w:t>
      </w:r>
      <w:r w:rsidR="00013EAA" w:rsidRPr="00953A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929B9" w:rsidRPr="00953AC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Місцеві назви:</w:t>
      </w:r>
      <w:r w:rsidR="0056644F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боб</w:t>
      </w:r>
      <w:r w:rsidR="007929B9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ровишни</w:t>
      </w:r>
      <w:r w:rsidR="0056644F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к, </w:t>
      </w:r>
      <w:r w:rsidR="00976F26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дебринець</w:t>
      </w:r>
      <w:r w:rsidR="007929B9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</w:t>
      </w:r>
      <w:r w:rsidR="00976F26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гостівник, грабельки, громник, журавель-кровник, мир-зілля, рожа борова, стоколінник, тоя польова, волошник,вовча лапа, </w:t>
      </w:r>
      <w:r w:rsidR="0056644F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твердяк,</w:t>
      </w:r>
      <w:r w:rsidR="00013EAA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а також ряд інших найменувань.</w:t>
      </w:r>
      <w:r w:rsidR="0056644F" w:rsidRPr="00953ACA">
        <w:rPr>
          <w:rStyle w:val="apple-converted-space"/>
          <w:rFonts w:ascii="Helvetica" w:hAnsi="Helvetica"/>
          <w:sz w:val="21"/>
          <w:szCs w:val="21"/>
          <w:shd w:val="clear" w:color="auto" w:fill="FFFFFF"/>
        </w:rPr>
        <w:t> </w:t>
      </w:r>
    </w:p>
    <w:p w:rsidR="00013EAA" w:rsidRPr="00953ACA" w:rsidRDefault="00013EAA" w:rsidP="00976F26">
      <w:pPr>
        <w:spacing w:before="15" w:after="0" w:line="240" w:lineRule="auto"/>
        <w:ind w:firstLine="2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953ACA">
        <w:rPr>
          <w:rStyle w:val="apple-converted-space"/>
          <w:sz w:val="21"/>
          <w:szCs w:val="21"/>
          <w:shd w:val="clear" w:color="auto" w:fill="FFFFFF"/>
          <w:lang w:val="uk-UA"/>
        </w:rPr>
        <w:tab/>
      </w:r>
      <w:r w:rsidR="00F04FA2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Належить рослина до трав'янистих багатолітників</w:t>
      </w:r>
      <w:r w:rsidR="00976F26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20-60 см заввишки, з розгалуженим стеблом і розвинутим кореневищем</w:t>
      </w:r>
      <w:r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Квіти досить-таки великі, поодинокі, окрас їх яскраво</w:t>
      </w:r>
      <w:r w:rsidR="00976F26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-пурпуров</w:t>
      </w:r>
      <w:r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ий, вони розташовуються на довгих квітконіжках.Чашолистків і пелюсток у герані налічується п'ять, тичинок десять. </w:t>
      </w:r>
      <w:r w:rsidR="00976F26" w:rsidRPr="00953AC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Цвіте у  червні – липні. </w:t>
      </w:r>
      <w:proofErr w:type="gramStart"/>
      <w:r w:rsidRPr="00953ACA">
        <w:rPr>
          <w:rFonts w:ascii="Times New Roman" w:hAnsi="Times New Roman" w:cs="Times New Roman"/>
          <w:sz w:val="28"/>
          <w:szCs w:val="28"/>
          <w:shd w:val="clear" w:color="auto" w:fill="FFFFFF"/>
        </w:rPr>
        <w:t>Пл</w:t>
      </w:r>
      <w:proofErr w:type="gramEnd"/>
      <w:r w:rsidRPr="00953ACA">
        <w:rPr>
          <w:rFonts w:ascii="Times New Roman" w:hAnsi="Times New Roman" w:cs="Times New Roman"/>
          <w:sz w:val="28"/>
          <w:szCs w:val="28"/>
          <w:shd w:val="clear" w:color="auto" w:fill="FFFFFF"/>
        </w:rPr>
        <w:t>ід невеликий, при дозріванні він розпадається на п'ять маленьких плодиков. Варто відзначити, що восени рослина набуває криваво-червоне забарвлення.</w:t>
      </w:r>
    </w:p>
    <w:p w:rsidR="000D6C2A" w:rsidRDefault="000D6C2A" w:rsidP="000D6C2A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Схід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налегенда розповідає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 те</w:t>
      </w:r>
      <w:r w:rsidRPr="005664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щов сиву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герань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бур</w:t>
      </w:r>
      <w:r w:rsidRPr="00AF70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яномі</w:t>
      </w:r>
      <w:r w:rsidRPr="00932B4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932B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932B41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932B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932B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Pr="00932B41">
        <w:rPr>
          <w:rFonts w:ascii="Times New Roman" w:hAnsi="Times New Roman" w:cs="Times New Roman"/>
          <w:sz w:val="28"/>
          <w:szCs w:val="28"/>
          <w:shd w:val="clear" w:color="auto" w:fill="FFFFFF"/>
        </w:rPr>
        <w:t>не радувала людей. Одного разу пророк Магомет спустився 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гори і повісив свою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спітнілийплащ</w:t>
      </w:r>
      <w:r w:rsidRPr="00932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кущ герані. Рослина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ідставил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тканин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</w:t>
      </w:r>
      <w:r w:rsidRPr="00932B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сонячним променям і швидко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висушило одяг. Вдячний пророк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крив герань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гарни</w:t>
      </w:r>
      <w:r w:rsidRPr="00932B41">
        <w:rPr>
          <w:rFonts w:ascii="Times New Roman" w:hAnsi="Times New Roman" w:cs="Times New Roman"/>
          <w:sz w:val="28"/>
          <w:szCs w:val="28"/>
          <w:shd w:val="clear" w:color="auto" w:fill="FFFFFF"/>
        </w:rPr>
        <w:t>ми квітками, які виділяли ніжний аромат.</w:t>
      </w:r>
    </w:p>
    <w:p w:rsidR="00013EAA" w:rsidRDefault="00013EAA" w:rsidP="000D6C2A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013E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Громник виростає на всій території Європи, зустрічається в основному в хвойних лісах, а також виростає серед чагарників.</w:t>
      </w:r>
    </w:p>
    <w:p w:rsidR="00013EAA" w:rsidRPr="00013EAA" w:rsidRDefault="00013EAA" w:rsidP="00013EAA">
      <w:pPr>
        <w:spacing w:before="15" w:after="0" w:line="240" w:lineRule="auto"/>
        <w:ind w:firstLine="22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013EAA">
        <w:rPr>
          <w:rFonts w:ascii="Times New Roman" w:hAnsi="Times New Roman" w:cs="Times New Roman"/>
          <w:color w:val="000000"/>
          <w:sz w:val="28"/>
          <w:szCs w:val="28"/>
        </w:rPr>
        <w:t>Ця рослин</w:t>
      </w:r>
      <w:r w:rsidR="000D6C2A">
        <w:rPr>
          <w:rFonts w:ascii="Times New Roman" w:hAnsi="Times New Roman" w:cs="Times New Roman"/>
          <w:color w:val="000000"/>
          <w:sz w:val="28"/>
          <w:szCs w:val="28"/>
        </w:rPr>
        <w:t>а вважається досить невибаглив</w:t>
      </w:r>
      <w:r w:rsidR="000D6C2A">
        <w:rPr>
          <w:rFonts w:ascii="Times New Roman" w:hAnsi="Times New Roman" w:cs="Times New Roman"/>
          <w:color w:val="000000"/>
          <w:sz w:val="28"/>
          <w:szCs w:val="28"/>
          <w:lang w:val="uk-UA"/>
        </w:rPr>
        <w:t>ою</w:t>
      </w:r>
      <w:r w:rsidR="000D6C2A">
        <w:rPr>
          <w:rFonts w:ascii="Times New Roman" w:hAnsi="Times New Roman" w:cs="Times New Roman"/>
          <w:color w:val="000000"/>
          <w:sz w:val="28"/>
          <w:szCs w:val="28"/>
        </w:rPr>
        <w:t>, вон</w:t>
      </w:r>
      <w:r w:rsidR="000D6C2A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Pr="00013EAA">
        <w:rPr>
          <w:rFonts w:ascii="Times New Roman" w:hAnsi="Times New Roman" w:cs="Times New Roman"/>
          <w:color w:val="000000"/>
          <w:sz w:val="28"/>
          <w:szCs w:val="28"/>
        </w:rPr>
        <w:t xml:space="preserve"> непогано себе почуває як на сонячній</w:t>
      </w:r>
      <w:r w:rsidR="00976F26">
        <w:rPr>
          <w:rFonts w:ascii="Times New Roman" w:hAnsi="Times New Roman" w:cs="Times New Roman"/>
          <w:color w:val="000000"/>
          <w:sz w:val="28"/>
          <w:szCs w:val="28"/>
        </w:rPr>
        <w:t xml:space="preserve"> території, так і </w:t>
      </w:r>
      <w:r w:rsidR="00976F26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витримує тінь</w:t>
      </w:r>
      <w:r w:rsidRPr="00013EAA">
        <w:rPr>
          <w:rFonts w:ascii="Times New Roman" w:hAnsi="Times New Roman" w:cs="Times New Roman"/>
          <w:color w:val="000000"/>
          <w:sz w:val="28"/>
          <w:szCs w:val="28"/>
        </w:rPr>
        <w:t>. Що с</w:t>
      </w:r>
      <w:r w:rsidR="007F6F51">
        <w:rPr>
          <w:rFonts w:ascii="Times New Roman" w:hAnsi="Times New Roman" w:cs="Times New Roman"/>
          <w:color w:val="000000"/>
          <w:sz w:val="28"/>
          <w:szCs w:val="28"/>
        </w:rPr>
        <w:t>тосується складу грунту, то в</w:t>
      </w:r>
      <w:r w:rsidR="007F6F51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7F6F51">
        <w:rPr>
          <w:rFonts w:ascii="Times New Roman" w:hAnsi="Times New Roman" w:cs="Times New Roman"/>
          <w:color w:val="000000"/>
          <w:sz w:val="28"/>
          <w:szCs w:val="28"/>
        </w:rPr>
        <w:t>н повинн</w:t>
      </w:r>
      <w:r w:rsidR="007F6F51">
        <w:rPr>
          <w:rFonts w:ascii="Times New Roman" w:hAnsi="Times New Roman" w:cs="Times New Roman"/>
          <w:color w:val="000000"/>
          <w:sz w:val="28"/>
          <w:szCs w:val="28"/>
          <w:lang w:val="uk-UA"/>
        </w:rPr>
        <w:t>ий</w:t>
      </w:r>
      <w:r w:rsidR="007F6F51">
        <w:rPr>
          <w:rFonts w:ascii="Times New Roman" w:hAnsi="Times New Roman" w:cs="Times New Roman"/>
          <w:color w:val="000000"/>
          <w:sz w:val="28"/>
          <w:szCs w:val="28"/>
        </w:rPr>
        <w:t xml:space="preserve"> бути </w:t>
      </w:r>
      <w:r w:rsidR="007F6F5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супіщаним, </w:t>
      </w:r>
      <w:r w:rsidR="007F6F51">
        <w:rPr>
          <w:rFonts w:ascii="Times New Roman" w:hAnsi="Times New Roman" w:cs="Times New Roman"/>
          <w:color w:val="000000"/>
          <w:sz w:val="28"/>
          <w:szCs w:val="28"/>
        </w:rPr>
        <w:t>суглинист</w:t>
      </w:r>
      <w:r w:rsidR="007F6F51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</w:t>
      </w:r>
      <w:r w:rsidR="007F6F51">
        <w:rPr>
          <w:rFonts w:ascii="Times New Roman" w:hAnsi="Times New Roman" w:cs="Times New Roman"/>
          <w:color w:val="000000"/>
          <w:sz w:val="28"/>
          <w:szCs w:val="28"/>
        </w:rPr>
        <w:t xml:space="preserve"> або вапнян</w:t>
      </w:r>
      <w:r w:rsidR="007F6F51">
        <w:rPr>
          <w:rFonts w:ascii="Times New Roman" w:hAnsi="Times New Roman" w:cs="Times New Roman"/>
          <w:color w:val="000000"/>
          <w:sz w:val="28"/>
          <w:szCs w:val="28"/>
          <w:lang w:val="uk-UA"/>
        </w:rPr>
        <w:t>им</w:t>
      </w:r>
      <w:r w:rsidRPr="00013EAA">
        <w:rPr>
          <w:rFonts w:ascii="Times New Roman" w:hAnsi="Times New Roman" w:cs="Times New Roman"/>
          <w:color w:val="000000"/>
          <w:sz w:val="28"/>
          <w:szCs w:val="28"/>
        </w:rPr>
        <w:t>. Полив необхідно проводити помірно і регулярно.</w:t>
      </w:r>
    </w:p>
    <w:p w:rsidR="008A4779" w:rsidRDefault="00976F26" w:rsidP="00932B41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Легко вирощувати у культурі з насіння і кореневищних живців.</w:t>
      </w:r>
      <w:r w:rsidR="000D6C2A">
        <w:rPr>
          <w:color w:val="000000"/>
          <w:sz w:val="28"/>
          <w:szCs w:val="28"/>
          <w:lang w:val="uk-UA"/>
        </w:rPr>
        <w:t xml:space="preserve"> Н</w:t>
      </w:r>
      <w:r w:rsidR="00013EAA" w:rsidRPr="00932B41">
        <w:rPr>
          <w:color w:val="000000"/>
          <w:sz w:val="28"/>
          <w:szCs w:val="28"/>
          <w:lang w:val="uk-UA"/>
        </w:rPr>
        <w:t>а початку осені або ж навесні рекомендується ділити кущ герані, або можна проводити цей процес шляхом живцювання.</w:t>
      </w:r>
      <w:r w:rsidR="007F6F51" w:rsidRPr="00932B41">
        <w:rPr>
          <w:sz w:val="28"/>
          <w:szCs w:val="28"/>
          <w:shd w:val="clear" w:color="auto" w:fill="FFFFFF"/>
          <w:lang w:val="uk-UA"/>
        </w:rPr>
        <w:t xml:space="preserve">Зазвичай герань висаджують на відстані 40 см один від одного, тоді кущики утворюють суцільну </w:t>
      </w:r>
      <w:r w:rsidR="007F6F51" w:rsidRPr="00932B41">
        <w:rPr>
          <w:sz w:val="28"/>
          <w:szCs w:val="28"/>
          <w:shd w:val="clear" w:color="auto" w:fill="FFFFFF"/>
          <w:lang w:val="uk-UA"/>
        </w:rPr>
        <w:lastRenderedPageBreak/>
        <w:t>посадку.</w:t>
      </w:r>
      <w:r w:rsidR="008A4779" w:rsidRPr="008A4779">
        <w:rPr>
          <w:sz w:val="28"/>
          <w:szCs w:val="28"/>
        </w:rPr>
        <w:t>Герань росте на одному місці, не потребуючи в пересадці і діленні до 10-15 років. У перший час рекомендується ретельно прополювати всі бур’яни, які пригнічують ріст герані. Згодом, коли кущик розростеться, в цьому вже великий необхідності, вона сама стане пригнічувати бур’яни</w:t>
      </w:r>
      <w:proofErr w:type="gramStart"/>
      <w:r w:rsidR="008A4779" w:rsidRPr="008A4779">
        <w:rPr>
          <w:sz w:val="28"/>
          <w:szCs w:val="28"/>
        </w:rPr>
        <w:t>.</w:t>
      </w:r>
      <w:r w:rsidR="008A4779" w:rsidRPr="008A4779">
        <w:rPr>
          <w:sz w:val="28"/>
          <w:szCs w:val="28"/>
          <w:lang w:val="uk-UA"/>
        </w:rPr>
        <w:t>В</w:t>
      </w:r>
      <w:proofErr w:type="gramEnd"/>
      <w:r w:rsidR="008A4779" w:rsidRPr="008A4779">
        <w:rPr>
          <w:sz w:val="28"/>
          <w:szCs w:val="28"/>
          <w:lang w:val="uk-UA"/>
        </w:rPr>
        <w:t xml:space="preserve">есною, до початку вегетації, та перед цвітінням герань криваво-червону підгодовують комплексним мінеральним добривом, тоді цвітіння буде дружним і рясним.Після цвітіння всі відцвілі квітки можна обрізати, щоб не порушувати декоративність куща. </w:t>
      </w:r>
      <w:r w:rsidR="008A4779" w:rsidRPr="008A4779">
        <w:rPr>
          <w:sz w:val="28"/>
          <w:szCs w:val="28"/>
        </w:rPr>
        <w:t>Якщо не обрізати відцвілі квітки, тоді під кущем герані утворюється густий самосів, який можна використовувати для розмноження</w:t>
      </w:r>
      <w:proofErr w:type="gramStart"/>
      <w:r w:rsidR="008A4779" w:rsidRPr="008A4779">
        <w:rPr>
          <w:sz w:val="28"/>
          <w:szCs w:val="28"/>
        </w:rPr>
        <w:t>.В</w:t>
      </w:r>
      <w:proofErr w:type="gramEnd"/>
      <w:r w:rsidR="008A4779" w:rsidRPr="008A4779">
        <w:rPr>
          <w:sz w:val="28"/>
          <w:szCs w:val="28"/>
        </w:rPr>
        <w:t>осени, перед заморозками, пагони герані обрізають. Зимує герань у відкритому грунті без укриття.</w:t>
      </w:r>
    </w:p>
    <w:p w:rsidR="008A4779" w:rsidRPr="008A4779" w:rsidRDefault="008A4779" w:rsidP="008A4779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lang w:val="uk-UA"/>
        </w:rPr>
      </w:pPr>
      <w:r w:rsidRPr="008A4779">
        <w:rPr>
          <w:sz w:val="28"/>
          <w:szCs w:val="28"/>
          <w:shd w:val="clear" w:color="auto" w:fill="FFFFFF"/>
        </w:rPr>
        <w:t xml:space="preserve">Низькорослі сортові форми герані криваво-червоної використовуються в альпінаріях, вазонах, в озелененні дахів. Її висаджують групами і поодинці в рокаріях, бордюрах, </w:t>
      </w:r>
      <w:proofErr w:type="gramStart"/>
      <w:r w:rsidR="001A20DF" w:rsidRPr="001A20DF">
        <w:rPr>
          <w:sz w:val="28"/>
          <w:szCs w:val="28"/>
          <w:shd w:val="clear" w:color="auto" w:fill="FFFFFF"/>
          <w:lang w:val="uk-UA"/>
        </w:rPr>
        <w:t>м</w:t>
      </w:r>
      <w:proofErr w:type="gramEnd"/>
      <w:r w:rsidR="001A20DF" w:rsidRPr="001A20DF">
        <w:rPr>
          <w:sz w:val="28"/>
          <w:szCs w:val="28"/>
          <w:shd w:val="clear" w:color="auto" w:fill="FFFFFF"/>
          <w:lang w:val="uk-UA"/>
        </w:rPr>
        <w:t xml:space="preserve">іксбортерах </w:t>
      </w:r>
      <w:r w:rsidR="00821145" w:rsidRPr="001A20DF">
        <w:rPr>
          <w:sz w:val="28"/>
          <w:szCs w:val="28"/>
          <w:shd w:val="clear" w:color="auto" w:fill="FFFFFF"/>
          <w:lang w:val="uk-UA"/>
        </w:rPr>
        <w:t>(</w:t>
      </w:r>
      <w:r w:rsidR="00821145">
        <w:rPr>
          <w:sz w:val="28"/>
          <w:szCs w:val="28"/>
          <w:lang w:val="uk-UA"/>
        </w:rPr>
        <w:t>Додаток 6,</w:t>
      </w:r>
      <w:r w:rsidR="001A20DF" w:rsidRPr="001A20DF">
        <w:rPr>
          <w:sz w:val="28"/>
          <w:szCs w:val="28"/>
          <w:shd w:val="clear" w:color="auto" w:fill="FFFFFF"/>
          <w:lang w:val="uk-UA"/>
        </w:rPr>
        <w:t>рис. 8)</w:t>
      </w:r>
      <w:r w:rsidRPr="001A20DF">
        <w:rPr>
          <w:sz w:val="28"/>
          <w:szCs w:val="28"/>
          <w:shd w:val="clear" w:color="auto" w:fill="FFFFFF"/>
          <w:lang w:val="uk-UA"/>
        </w:rPr>
        <w:t>. Групові посадки невисоких сортів герані криваво-червоної гарні як замінники газонів. В квітниках і альпінаріях герань добре поєднується з манжеткою, ромашкою садовою, дзвіночками, гейхерой, хостами, лилейником.</w:t>
      </w:r>
    </w:p>
    <w:p w:rsidR="00DC2F37" w:rsidRPr="00DC2F37" w:rsidRDefault="00DC2F37" w:rsidP="00F358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кореневищах містяться дубильні речовини, сліди алкалоїдів. </w:t>
      </w:r>
      <w:proofErr w:type="gramStart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лікарською метою використовуються кореневища.</w:t>
      </w:r>
    </w:p>
    <w:p w:rsidR="00DC2F37" w:rsidRPr="00FC2314" w:rsidRDefault="00DC2F37" w:rsidP="00F358E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народній медицині відвар кореневища п'ють при раку. Кореневище має в'яжучу і протизапальну дію </w:t>
      </w:r>
      <w:proofErr w:type="gramStart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proofErr w:type="gramEnd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бронх</w:t>
      </w:r>
      <w:proofErr w:type="gramEnd"/>
      <w:r w:rsidRPr="00DC2F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ітах, катарах, туберкульозі легень, катарі шлунково-кишкового тракту, дизентерії, проносах; зовнішньо призначається при кровотечі з носа у вигляді настою для тампонів, при шкірних захворюваннях - у вигляді компресів з настою при свищах, сверблячих запаленнях шкіри та ін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="00FC2314" w:rsidRPr="00FC23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 w:rsidR="00FC2314" w:rsidRPr="00FC23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ри тих же захворюваннях (крім раку) можна використовувати кореневище герані звичайної, яка зустрічається повсюдно, листя її володіють приємним запахом, квітки червоно-фіолетові.</w:t>
      </w:r>
    </w:p>
    <w:p w:rsidR="00BB56D6" w:rsidRPr="00BB56D6" w:rsidRDefault="00BB56D6" w:rsidP="00BB56D6">
      <w:pPr>
        <w:shd w:val="clear" w:color="auto" w:fill="FFFFFF"/>
        <w:spacing w:after="0" w:line="360" w:lineRule="atLeast"/>
        <w:ind w:firstLine="37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люблю як пахнуть полини,</w:t>
      </w:r>
    </w:p>
    <w:p w:rsidR="00BB56D6" w:rsidRPr="00BB56D6" w:rsidRDefault="00BB56D6" w:rsidP="00BB56D6">
      <w:pPr>
        <w:shd w:val="clear" w:color="auto" w:fill="FFFFFF"/>
        <w:spacing w:after="0" w:line="360" w:lineRule="atLeast"/>
        <w:ind w:firstLine="37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 ж,  гіркий їх присмак, не ляка</w:t>
      </w:r>
      <w:proofErr w:type="gramStart"/>
      <w:r w:rsidRPr="00BB5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є.</w:t>
      </w:r>
      <w:proofErr w:type="gramEnd"/>
    </w:p>
    <w:p w:rsidR="00BB56D6" w:rsidRPr="00BB56D6" w:rsidRDefault="00BB56D6" w:rsidP="00BB56D6">
      <w:pPr>
        <w:shd w:val="clear" w:color="auto" w:fill="FFFFFF"/>
        <w:spacing w:after="0" w:line="360" w:lineRule="atLeast"/>
        <w:ind w:firstLine="375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5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мерехтінні зоряних дзеркал</w:t>
      </w:r>
    </w:p>
    <w:p w:rsidR="00BB56D6" w:rsidRDefault="00BB56D6" w:rsidP="00BB56D6">
      <w:pPr>
        <w:shd w:val="clear" w:color="auto" w:fill="FFFFFF"/>
        <w:spacing w:after="0" w:line="360" w:lineRule="atLeast"/>
        <w:ind w:firstLine="375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B56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 ключі від щастя відшукаю.</w:t>
      </w:r>
    </w:p>
    <w:p w:rsidR="00C65C06" w:rsidRPr="00BB56D6" w:rsidRDefault="000D6C2A" w:rsidP="000D6C2A">
      <w:pPr>
        <w:shd w:val="clear" w:color="auto" w:fill="FFFFFF"/>
        <w:spacing w:after="0" w:line="360" w:lineRule="atLeast"/>
        <w:ind w:firstLine="375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Лідія Яр</w:t>
      </w:r>
    </w:p>
    <w:p w:rsidR="00D11A81" w:rsidRPr="00992D57" w:rsidRDefault="00D11A81" w:rsidP="00492974">
      <w:pPr>
        <w:shd w:val="clear" w:color="auto" w:fill="FFFFFF"/>
        <w:spacing w:before="15"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9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Полин гіркий</w:t>
      </w:r>
      <w:r w:rsidR="00492974" w:rsidRPr="0049297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, або справжній</w:t>
      </w:r>
      <w:r w:rsidRPr="00902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</w:t>
      </w:r>
      <w:r w:rsidRPr="00902FA1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ArtemisiaabsinthiumL</w:t>
      </w:r>
      <w:r w:rsidRPr="00992D5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992D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="00992D57" w:rsidRPr="00992D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– багаторічна трав’яниста рослина</w:t>
      </w:r>
      <w:r w:rsidR="00992D57" w:rsidRPr="00992D57">
        <w:rPr>
          <w:rFonts w:ascii="Times New Roman" w:hAnsi="Times New Roman" w:cs="Times New Roman"/>
          <w:sz w:val="28"/>
          <w:szCs w:val="28"/>
          <w:lang w:val="uk-UA"/>
        </w:rPr>
        <w:t>родини</w:t>
      </w:r>
      <w:r w:rsidR="00492974" w:rsidRPr="00992D57">
        <w:rPr>
          <w:rFonts w:ascii="Times New Roman" w:hAnsi="Times New Roman" w:cs="Times New Roman"/>
          <w:sz w:val="28"/>
          <w:szCs w:val="28"/>
          <w:lang w:val="uk-UA"/>
        </w:rPr>
        <w:t xml:space="preserve"> Складноцвітих (Айстрових) – </w:t>
      </w:r>
      <w:r w:rsidR="00492974" w:rsidRPr="00992D57">
        <w:rPr>
          <w:rFonts w:ascii="Times New Roman" w:hAnsi="Times New Roman" w:cs="Times New Roman"/>
          <w:sz w:val="28"/>
          <w:szCs w:val="28"/>
        </w:rPr>
        <w:t>Compositae</w:t>
      </w:r>
      <w:r w:rsidR="00992D57" w:rsidRPr="00992D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завдовжки до 60-125 см</w:t>
      </w:r>
      <w:r w:rsidR="001A20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7, </w:t>
      </w:r>
      <w:r w:rsidR="001A20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рис.</w:t>
      </w:r>
      <w:r w:rsidR="003E6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9</w:t>
      </w:r>
      <w:r w:rsidR="001A20D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992D57" w:rsidRPr="00992D5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992D57" w:rsidRPr="00992D57">
        <w:rPr>
          <w:rFonts w:ascii="Times New Roman" w:hAnsi="Times New Roman" w:cs="Times New Roman"/>
          <w:sz w:val="28"/>
          <w:szCs w:val="28"/>
          <w:shd w:val="clear" w:color="auto" w:fill="FFFFFF"/>
        </w:rPr>
        <w:t>Цвіте з кінця липня по вересень.</w:t>
      </w:r>
    </w:p>
    <w:p w:rsidR="004B5608" w:rsidRPr="00F358EF" w:rsidRDefault="00492974" w:rsidP="00F358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eastAsia="Times New Roman"/>
          <w:lang w:val="uk-UA" w:eastAsia="ru-RU"/>
        </w:rPr>
        <w:tab/>
      </w:r>
      <w:r w:rsidR="00BB56D6" w:rsidRPr="002F307C">
        <w:rPr>
          <w:rFonts w:ascii="Times New Roman" w:hAnsi="Times New Roman" w:cs="Times New Roman"/>
          <w:sz w:val="28"/>
          <w:szCs w:val="28"/>
          <w:lang w:val="uk-UA"/>
        </w:rPr>
        <w:t>Існує дуже бага</w:t>
      </w:r>
      <w:r w:rsidR="000D6C2A">
        <w:rPr>
          <w:rFonts w:ascii="Times New Roman" w:hAnsi="Times New Roman" w:cs="Times New Roman"/>
          <w:sz w:val="28"/>
          <w:szCs w:val="28"/>
          <w:lang w:val="uk-UA"/>
        </w:rPr>
        <w:t>то видів полину (близько 400) і</w:t>
      </w:r>
      <w:r w:rsidR="00BB56D6" w:rsidRPr="002F307C">
        <w:rPr>
          <w:rFonts w:ascii="Times New Roman" w:hAnsi="Times New Roman" w:cs="Times New Roman"/>
          <w:sz w:val="28"/>
          <w:szCs w:val="28"/>
          <w:lang w:val="uk-UA"/>
        </w:rPr>
        <w:t>з них приблизно 170 видів поширені в Україні.</w:t>
      </w:r>
      <w:r w:rsidR="00992D57" w:rsidRPr="002F30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Рос</w:t>
      </w:r>
      <w:r w:rsidR="002F307C" w:rsidRPr="002F30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 полин на пустирях, у житла, т</w:t>
      </w:r>
      <w:r w:rsidR="00992D57" w:rsidRPr="002F30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 узбіччях доріг</w:t>
      </w:r>
      <w:r w:rsidR="002F30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бо</w:t>
      </w:r>
      <w:r w:rsidR="002F307C" w:rsidRPr="002F307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віддає перевагу сухому, бідному грунту і сонячному, теплому місцю. Розмножують діленням</w:t>
      </w:r>
      <w:r w:rsidR="002F307C"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навесні, восени або зеленими живцями в липні-серпні.</w:t>
      </w:r>
    </w:p>
    <w:p w:rsidR="00902FA1" w:rsidRPr="00902FA1" w:rsidRDefault="00BB56D6" w:rsidP="00902FA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6D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полин</w:t>
      </w:r>
      <w:r w:rsidR="00902FA1" w:rsidRPr="00902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люди знають впродовж багатьох століть, відомо безліч оповідань і легенд. </w:t>
      </w:r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легенда оповіда</w:t>
      </w:r>
      <w:proofErr w:type="gramStart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є,</w:t>
      </w:r>
      <w:proofErr w:type="gramEnd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трава названа в честь красивої дівчини на ім’я Полин, доля якої склалася не найкращим чином. Рятуючись від ненависного нареченого Ковила, вона прибі</w:t>
      </w:r>
      <w:proofErr w:type="gramStart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 за</w:t>
      </w:r>
      <w:proofErr w:type="gramEnd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допомогою до степу, </w:t>
      </w:r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попросила її про укритті, і матінка-степ перетворила її на гірку, як сльози від ненависної любові, траву. За переказами, так і з’явилося рослина з небаченою до цього гіркотою – від </w:t>
      </w:r>
      <w:proofErr w:type="gramStart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End"/>
      <w:r w:rsidR="00902FA1"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івочих гірких сліз, і з терпким п’янким запахом.</w:t>
      </w:r>
    </w:p>
    <w:p w:rsidR="00902FA1" w:rsidRPr="000D6C2A" w:rsidRDefault="00902FA1" w:rsidP="000D6C2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902F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Стародавньому Римі гіркий полин вважали подарунком богів і назвали на честь богині Артеміди – артемидией. Вважалося, що вона дарує силу і бадьорість, позбавляючи воїнів і мандрівника від втоми і напруги м’язів</w:t>
      </w:r>
      <w:r w:rsidRPr="007F37B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F37B6" w:rsidRPr="007F37B6">
        <w:rPr>
          <w:rFonts w:ascii="Times New Roman" w:hAnsi="Times New Roman" w:cs="Times New Roman"/>
          <w:sz w:val="28"/>
          <w:szCs w:val="28"/>
        </w:rPr>
        <w:t xml:space="preserve"> У давніх слов’ян полин вважався культовою рослиною, що здатна очистити духовний і фізичний </w:t>
      </w:r>
      <w:proofErr w:type="gramStart"/>
      <w:r w:rsidR="007F37B6" w:rsidRPr="007F37B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7F37B6" w:rsidRPr="007F37B6">
        <w:rPr>
          <w:rFonts w:ascii="Times New Roman" w:hAnsi="Times New Roman" w:cs="Times New Roman"/>
          <w:sz w:val="28"/>
          <w:szCs w:val="28"/>
        </w:rPr>
        <w:t>іт людини. Йоги й буддисти застосовували ефірну олію полину при медитації, як один із кращих засобів, що допомагають зосередитися. Ще й сьогодні багато з людей вірять, що аромат (запах) полину відлякує злих духів, береже від пристріту й псування</w:t>
      </w:r>
      <w:proofErr w:type="gramStart"/>
      <w:r w:rsidR="007F37B6" w:rsidRPr="007F37B6">
        <w:rPr>
          <w:rFonts w:ascii="Times New Roman" w:hAnsi="Times New Roman" w:cs="Times New Roman"/>
          <w:sz w:val="28"/>
          <w:szCs w:val="28"/>
        </w:rPr>
        <w:t>.</w:t>
      </w:r>
      <w:r w:rsidRPr="00902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gramEnd"/>
      <w:r w:rsidRPr="00902F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давні часи люди використовували рослину, як у приготуванні їжі, так і для лікування захворювань. Наприклад, додаючи його в м’ясо і гриби при засолюванні, вони застерігали себе від можливого отруєння.</w:t>
      </w:r>
    </w:p>
    <w:p w:rsidR="00902FA1" w:rsidRDefault="002F307C" w:rsidP="00831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Застосовується полин в народній і науковій медицині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основному як гіркота, що сприяє травленню і збудженню апетиту і відновлює сили у ослаблених хворих. Полин надає настоям дуже гіркий смак, що нагадує хіну. Вважається, що гіркота полину (абсинтин), як і інших гірких трав,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ідвищує збудливість рецепторів шлунка і кишечника і тим самим стимулює секрецію травних залоз шлунка, кишечника, жовчоутворювальну функцію печінки і роботу підшлункової залози. Полин збуджує центральну нервову систему і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систему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кровотворення, показаний при астенії, безсонні, анемії і епілепсії. Препарати полину проявляють жарознижувальну та відхаркувальну дію і іноді вживаються при гарячкових захворюваннях, малярії, грипі та ГРВІ. Застосовується при гастритах з підвищеною кислотністю, при виразковій хворобі шлунка і дванадцятипалої кишки, при колітах, геморої, виразковому коліті. Полин гіркий – ефективний засіб при хворобах печінки: гепатитах, холециститах та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л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ікуванні жовчнокам’яної хвороби. Додавання полину в збори при лікуванні печінки і жовчного міхура зазвичай помітно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ідсилює їх лікувальний ефект. Крім усього іншого, полину властиві діуретична, ранозагоювальна, протизапальна дія. Препарати трави полину призначають також при метеоризмі, запаленнях придатків, при дисменореї, як абортивний засіб, при хворобах нирок і сечокам’яної хвороби, як глистогінний, іноді застосовується як </w:t>
      </w:r>
      <w:proofErr w:type="gramStart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>м’яке</w:t>
      </w:r>
      <w:proofErr w:type="gramEnd"/>
      <w:r w:rsidRPr="002F307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проносне. Як зовнішній засіб рослину вживають для компресів і примочок, а також у клізмах – проти гостриків та аскарид.</w:t>
      </w:r>
    </w:p>
    <w:p w:rsidR="00831AB0" w:rsidRPr="00831AB0" w:rsidRDefault="00831AB0" w:rsidP="00953A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31AB0">
        <w:rPr>
          <w:rFonts w:ascii="Times New Roman" w:hAnsi="Times New Roman" w:cs="Times New Roman"/>
          <w:sz w:val="28"/>
          <w:szCs w:val="28"/>
          <w:lang w:val="uk-UA"/>
        </w:rPr>
        <w:t xml:space="preserve">Цінність полину гіркого і його застосування, ще більше зросла з рядом відкриттів в області мікробіології, а саме мікроорганізмів, які населяють наш організм. </w:t>
      </w:r>
      <w:proofErr w:type="gramStart"/>
      <w:r w:rsidRPr="00831AB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831AB0">
        <w:rPr>
          <w:rFonts w:ascii="Times New Roman" w:hAnsi="Times New Roman" w:cs="Times New Roman"/>
          <w:sz w:val="28"/>
          <w:szCs w:val="28"/>
        </w:rPr>
        <w:t xml:space="preserve">ім відомо, що далеко не всі з них нам корисні. Серед них: деякі дріжджові грибки, віруси, мікоплазми, уроаплазми, гарднерели, токсоплазма, хламідія, трихомонада, гонокок, та інші, які повільно, але вірно руйнують організм людини, призводячи до найнебезпечніших захворювань. Як показують </w:t>
      </w:r>
      <w:proofErr w:type="gramStart"/>
      <w:r w:rsidRPr="00831AB0">
        <w:rPr>
          <w:rFonts w:ascii="Times New Roman" w:hAnsi="Times New Roman" w:cs="Times New Roman"/>
          <w:sz w:val="28"/>
          <w:szCs w:val="28"/>
        </w:rPr>
        <w:t>досл</w:t>
      </w:r>
      <w:proofErr w:type="gramEnd"/>
      <w:r w:rsidRPr="00831AB0">
        <w:rPr>
          <w:rFonts w:ascii="Times New Roman" w:hAnsi="Times New Roman" w:cs="Times New Roman"/>
          <w:sz w:val="28"/>
          <w:szCs w:val="28"/>
        </w:rPr>
        <w:t>ідження</w:t>
      </w:r>
      <w:r w:rsidR="000D6C2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31AB0">
        <w:rPr>
          <w:rFonts w:ascii="Times New Roman" w:hAnsi="Times New Roman" w:cs="Times New Roman"/>
          <w:sz w:val="28"/>
          <w:szCs w:val="28"/>
        </w:rPr>
        <w:t xml:space="preserve"> ними уражено близько 90% усього населення планети. Наявність такої гноєподібної інфекції викликає порушення обміну речовин в організмі, призводить до запалення тонкого кишечника, до </w:t>
      </w:r>
      <w:r w:rsidRPr="00831AB0">
        <w:rPr>
          <w:rFonts w:ascii="Times New Roman" w:hAnsi="Times New Roman" w:cs="Times New Roman"/>
          <w:sz w:val="28"/>
          <w:szCs w:val="28"/>
        </w:rPr>
        <w:lastRenderedPageBreak/>
        <w:t>різноманітних хвороб печінки й жовчних шляхів, до шкірних захворювань (діатез, алергія, кропивниця, екзема, псоріаз і так далі), інфаркту, до різноманітних простудних захворювань з виділенням слизу й гною</w:t>
      </w:r>
      <w:proofErr w:type="gramStart"/>
      <w:r w:rsidRPr="00831AB0">
        <w:rPr>
          <w:rFonts w:ascii="Times New Roman" w:hAnsi="Times New Roman" w:cs="Times New Roman"/>
          <w:sz w:val="28"/>
          <w:szCs w:val="28"/>
        </w:rPr>
        <w:t>.А</w:t>
      </w:r>
      <w:proofErr w:type="gramEnd"/>
      <w:r w:rsidRPr="00831AB0">
        <w:rPr>
          <w:rFonts w:ascii="Times New Roman" w:hAnsi="Times New Roman" w:cs="Times New Roman"/>
          <w:sz w:val="28"/>
          <w:szCs w:val="28"/>
        </w:rPr>
        <w:t xml:space="preserve">ле полин — один з найефективніших, натуральних і при цьому, доступних засобів у боротьбі із </w:t>
      </w:r>
      <w:proofErr w:type="gramStart"/>
      <w:r w:rsidRPr="00831AB0">
        <w:rPr>
          <w:rFonts w:ascii="Times New Roman" w:hAnsi="Times New Roman" w:cs="Times New Roman"/>
          <w:sz w:val="28"/>
          <w:szCs w:val="28"/>
        </w:rPr>
        <w:t>такими</w:t>
      </w:r>
      <w:proofErr w:type="gramEnd"/>
      <w:r w:rsidRPr="00831AB0">
        <w:rPr>
          <w:rFonts w:ascii="Times New Roman" w:hAnsi="Times New Roman" w:cs="Times New Roman"/>
          <w:sz w:val="28"/>
          <w:szCs w:val="28"/>
        </w:rPr>
        <w:t xml:space="preserve"> мікроорганізмами.</w:t>
      </w:r>
    </w:p>
    <w:p w:rsidR="008A6A73" w:rsidRPr="004B5608" w:rsidRDefault="008A6A73" w:rsidP="008A6A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Непримі</w:t>
      </w:r>
      <w:r w:rsidRPr="004B56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тна серед трав,</w:t>
      </w:r>
    </w:p>
    <w:p w:rsidR="008A6A73" w:rsidRPr="004B5608" w:rsidRDefault="008A6A73" w:rsidP="008A6A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4B56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У неї спокійний норов.</w:t>
      </w:r>
    </w:p>
    <w:p w:rsidR="008A6A73" w:rsidRPr="004B5608" w:rsidRDefault="008A6A73" w:rsidP="008A6A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4B56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Хто корисністю пишається?-</w:t>
      </w:r>
    </w:p>
    <w:p w:rsidR="00892E2A" w:rsidRPr="00892E2A" w:rsidRDefault="008A6A73" w:rsidP="000D6C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4B560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Ароматна...Материнка</w:t>
      </w:r>
    </w:p>
    <w:p w:rsidR="005C424B" w:rsidRDefault="005E3555" w:rsidP="003E6A76">
      <w:pPr>
        <w:pStyle w:val="1"/>
        <w:spacing w:before="0" w:line="240" w:lineRule="auto"/>
        <w:ind w:firstLine="633"/>
        <w:jc w:val="both"/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</w:pPr>
      <w:r w:rsidRPr="00892E2A">
        <w:rPr>
          <w:rFonts w:ascii="Times New Roman" w:eastAsia="Times New Roman" w:hAnsi="Times New Roman" w:cs="Times New Roman"/>
          <w:bCs w:val="0"/>
          <w:color w:val="000000"/>
          <w:shd w:val="clear" w:color="auto" w:fill="FFFFFF"/>
          <w:lang w:val="uk-UA" w:eastAsia="ru-RU"/>
        </w:rPr>
        <w:t>Материнка звичайна</w:t>
      </w:r>
      <w:r w:rsidRPr="005E3555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eastAsia="ru-RU"/>
        </w:rPr>
        <w:t> </w:t>
      </w:r>
      <w:r w:rsidRPr="005E3555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(</w:t>
      </w:r>
      <w:r w:rsidRPr="005E3555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eastAsia="ru-RU"/>
        </w:rPr>
        <w:t>Origanumvulgare</w:t>
      </w:r>
      <w:r w:rsidR="00302D3B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),</w:t>
      </w:r>
      <w:r w:rsidR="004104CC" w:rsidRPr="004104CC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val="uk-UA" w:eastAsia="ru-RU"/>
        </w:rPr>
        <w:t>з</w:t>
      </w:r>
      <w:r w:rsidR="004104CC" w:rsidRPr="004104CC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i</w:t>
      </w:r>
      <w:r w:rsidR="004104CC" w:rsidRPr="004104CC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val="uk-UA" w:eastAsia="ru-RU"/>
        </w:rPr>
        <w:t>новка, духовий цвіт,</w:t>
      </w:r>
      <w:r w:rsidRP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лебідка,блошниця</w:t>
      </w:r>
      <w:r w:rsidR="003E6A76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 xml:space="preserve"> (</w:t>
      </w:r>
      <w:r w:rsidR="00821145" w:rsidRPr="00821145">
        <w:rPr>
          <w:rFonts w:ascii="Times New Roman" w:hAnsi="Times New Roman" w:cs="Times New Roman"/>
          <w:b w:val="0"/>
          <w:color w:val="auto"/>
          <w:lang w:val="uk-UA"/>
        </w:rPr>
        <w:t>Додаток</w:t>
      </w:r>
      <w:r w:rsidR="00821145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 xml:space="preserve"> 8, </w:t>
      </w:r>
      <w:r w:rsidR="003E6A76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рис. 10)</w:t>
      </w:r>
      <w:r w:rsidRP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.</w:t>
      </w:r>
      <w:r w:rsid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Багаторічна трав</w:t>
      </w:r>
      <w:r w:rsidR="004104CC" w:rsidRP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’</w:t>
      </w:r>
      <w:r w:rsid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яниста рослина родини</w:t>
      </w:r>
      <w:r w:rsidR="00302D3B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Г</w:t>
      </w:r>
      <w:r w:rsidR="005C424B" w:rsidRP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 xml:space="preserve">убоцвітих — </w:t>
      </w:r>
      <w:r w:rsidR="005C424B" w:rsidRPr="005E3555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eastAsia="ru-RU"/>
        </w:rPr>
        <w:t>Labiatae</w:t>
      </w:r>
      <w:r w:rsidR="005C424B" w:rsidRPr="004104CC">
        <w:rPr>
          <w:rFonts w:ascii="Times New Roman" w:eastAsia="Times New Roman" w:hAnsi="Times New Roman" w:cs="Times New Roman"/>
          <w:b w:val="0"/>
          <w:color w:val="000000"/>
          <w:shd w:val="clear" w:color="auto" w:fill="FFFFFF"/>
          <w:lang w:val="uk-UA" w:eastAsia="ru-RU"/>
        </w:rPr>
        <w:t>.</w:t>
      </w:r>
    </w:p>
    <w:p w:rsidR="00C45E29" w:rsidRPr="00C45E29" w:rsidRDefault="004104CC" w:rsidP="0029535C">
      <w:pPr>
        <w:pStyle w:val="a3"/>
        <w:shd w:val="clear" w:color="auto" w:fill="FFFFFF"/>
        <w:spacing w:before="0" w:beforeAutospacing="0" w:after="0" w:afterAutospacing="0" w:line="300" w:lineRule="atLeast"/>
        <w:ind w:right="-1" w:firstLine="633"/>
        <w:jc w:val="both"/>
        <w:rPr>
          <w:rFonts w:ascii="Tahoma" w:hAnsi="Tahoma" w:cs="Tahoma"/>
          <w:color w:val="504945"/>
          <w:sz w:val="20"/>
          <w:szCs w:val="20"/>
        </w:rPr>
      </w:pPr>
      <w:r w:rsidRPr="003E6A76">
        <w:rPr>
          <w:sz w:val="28"/>
          <w:szCs w:val="28"/>
          <w:lang w:val="uk-UA"/>
        </w:rPr>
        <w:t>Стебло прямостояче, розгалужене, до 90 см заввишки. Листки черешков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>. Кв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>тки др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>бн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>, неправильн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>, двостатев</w:t>
      </w:r>
      <w:r w:rsidRPr="004104CC">
        <w:rPr>
          <w:sz w:val="28"/>
          <w:szCs w:val="28"/>
        </w:rPr>
        <w:t>i</w:t>
      </w:r>
      <w:r w:rsidRPr="003E6A76">
        <w:rPr>
          <w:sz w:val="28"/>
          <w:szCs w:val="28"/>
          <w:lang w:val="uk-UA"/>
        </w:rPr>
        <w:t xml:space="preserve"> або маточков</w:t>
      </w:r>
      <w:r w:rsidRPr="004104CC">
        <w:rPr>
          <w:sz w:val="28"/>
          <w:szCs w:val="28"/>
        </w:rPr>
        <w:t>i, розмiщенi поодинцi в пазухах здрiбнених i щiльно зближених верхiвкових листкiв, утворюють щиткоподібно-волотистi суцвіття; вiночок лiлово-рожевий, iнколи білуватий.</w:t>
      </w:r>
      <w:r w:rsidR="001E436D">
        <w:rPr>
          <w:sz w:val="28"/>
          <w:szCs w:val="28"/>
          <w:lang w:val="uk-UA"/>
        </w:rPr>
        <w:t xml:space="preserve"> Квіти материнки мають чудовий аромат.</w:t>
      </w:r>
      <w:r w:rsidRPr="004104CC">
        <w:rPr>
          <w:sz w:val="28"/>
          <w:szCs w:val="28"/>
        </w:rPr>
        <w:t xml:space="preserve"> Цв</w:t>
      </w:r>
      <w:proofErr w:type="gramStart"/>
      <w:r w:rsidRPr="004104CC">
        <w:rPr>
          <w:sz w:val="28"/>
          <w:szCs w:val="28"/>
        </w:rPr>
        <w:t>i</w:t>
      </w:r>
      <w:proofErr w:type="gramEnd"/>
      <w:r w:rsidRPr="004104CC">
        <w:rPr>
          <w:sz w:val="28"/>
          <w:szCs w:val="28"/>
        </w:rPr>
        <w:t xml:space="preserve">те у червнi - вереснi. </w:t>
      </w:r>
      <w:proofErr w:type="gramStart"/>
      <w:r w:rsidRPr="004104CC">
        <w:rPr>
          <w:sz w:val="28"/>
          <w:szCs w:val="28"/>
        </w:rPr>
        <w:t>Пл</w:t>
      </w:r>
      <w:proofErr w:type="gramEnd"/>
      <w:r w:rsidRPr="004104CC">
        <w:rPr>
          <w:sz w:val="28"/>
          <w:szCs w:val="28"/>
        </w:rPr>
        <w:t>ід складається з 4 однонасiнних горіш</w:t>
      </w:r>
      <w:r w:rsidRPr="000C5D12">
        <w:rPr>
          <w:sz w:val="28"/>
          <w:szCs w:val="28"/>
          <w:lang w:val="uk-UA"/>
        </w:rPr>
        <w:t>коподібних часток. Росте в зрiджених березових i хвойних лiсах, на узлiссях, серед чагарникiв, на кам'янистих схилах</w:t>
      </w:r>
      <w:r w:rsidRPr="008A6A73">
        <w:rPr>
          <w:sz w:val="28"/>
          <w:szCs w:val="28"/>
          <w:lang w:val="uk-UA"/>
        </w:rPr>
        <w:t>.</w:t>
      </w:r>
      <w:r w:rsidR="008A6A73" w:rsidRPr="008A6A73">
        <w:rPr>
          <w:sz w:val="28"/>
          <w:szCs w:val="28"/>
        </w:rPr>
        <w:t xml:space="preserve"> Розмножується материнка розсадою, добре росте на удобрених, легких грунтах, в перший </w:t>
      </w:r>
      <w:proofErr w:type="gramStart"/>
      <w:r w:rsidR="008A6A73" w:rsidRPr="008A6A73">
        <w:rPr>
          <w:sz w:val="28"/>
          <w:szCs w:val="28"/>
        </w:rPr>
        <w:t>р</w:t>
      </w:r>
      <w:proofErr w:type="gramEnd"/>
      <w:r w:rsidR="008A6A73" w:rsidRPr="008A6A73">
        <w:rPr>
          <w:sz w:val="28"/>
          <w:szCs w:val="28"/>
        </w:rPr>
        <w:t>ік її потрібно обов'язково прополювати, а потім материнка вже бур'янів не боїться.</w:t>
      </w:r>
      <w:r w:rsidR="00C45E29">
        <w:rPr>
          <w:sz w:val="28"/>
          <w:szCs w:val="28"/>
          <w:lang w:val="uk-UA"/>
        </w:rPr>
        <w:t xml:space="preserve"> Материнку можна вирощувати і як </w:t>
      </w:r>
      <w:r w:rsidR="00C45E29" w:rsidRPr="00C45E29">
        <w:rPr>
          <w:sz w:val="28"/>
          <w:szCs w:val="28"/>
        </w:rPr>
        <w:t>пряну, і як лікарську, і як декоративну рослину.  Насіння починає проростати при температурі 2-3°С. Культура не вимоглива до ґрунтів і добре росте на лучних, чорноземних, змитих і кам’янистих ґрунтах з рН від 5 до 7. Рос</w:t>
      </w:r>
      <w:r w:rsidR="000D6C2A">
        <w:rPr>
          <w:sz w:val="28"/>
          <w:szCs w:val="28"/>
        </w:rPr>
        <w:t xml:space="preserve">лина посухостійка, але </w:t>
      </w:r>
      <w:r w:rsidR="000D6C2A">
        <w:rPr>
          <w:sz w:val="28"/>
          <w:szCs w:val="28"/>
          <w:lang w:val="uk-UA"/>
        </w:rPr>
        <w:t>потребу</w:t>
      </w:r>
      <w:r w:rsidR="00C45E29" w:rsidRPr="00C45E29">
        <w:rPr>
          <w:sz w:val="28"/>
          <w:szCs w:val="28"/>
        </w:rPr>
        <w:t xml:space="preserve">є </w:t>
      </w:r>
      <w:proofErr w:type="gramStart"/>
      <w:r w:rsidR="00C45E29" w:rsidRPr="00C45E29">
        <w:rPr>
          <w:sz w:val="28"/>
          <w:szCs w:val="28"/>
        </w:rPr>
        <w:t>п</w:t>
      </w:r>
      <w:proofErr w:type="gramEnd"/>
      <w:r w:rsidR="00C45E29" w:rsidRPr="00C45E29">
        <w:rPr>
          <w:sz w:val="28"/>
          <w:szCs w:val="28"/>
        </w:rPr>
        <w:t>ідвищ</w:t>
      </w:r>
      <w:r w:rsidR="0029535C">
        <w:rPr>
          <w:sz w:val="28"/>
          <w:szCs w:val="28"/>
          <w:lang w:val="uk-UA"/>
        </w:rPr>
        <w:t>еної</w:t>
      </w:r>
      <w:r w:rsidR="00C45E29" w:rsidRPr="00C45E29">
        <w:rPr>
          <w:sz w:val="28"/>
          <w:szCs w:val="28"/>
        </w:rPr>
        <w:t xml:space="preserve"> вологи в ґрунті в період від </w:t>
      </w:r>
      <w:r w:rsidR="0029535C">
        <w:rPr>
          <w:sz w:val="28"/>
          <w:szCs w:val="28"/>
        </w:rPr>
        <w:t xml:space="preserve">проростання насіння до </w:t>
      </w:r>
      <w:r w:rsidR="0029535C">
        <w:rPr>
          <w:sz w:val="28"/>
          <w:szCs w:val="28"/>
          <w:lang w:val="uk-UA"/>
        </w:rPr>
        <w:t>появи</w:t>
      </w:r>
      <w:r w:rsidR="00C45E29" w:rsidRPr="00C45E29">
        <w:rPr>
          <w:sz w:val="28"/>
          <w:szCs w:val="28"/>
        </w:rPr>
        <w:t xml:space="preserve"> 2-3 справжніх листків. Материнка світлолюбна рослина. Тому її </w:t>
      </w:r>
      <w:proofErr w:type="gramStart"/>
      <w:r w:rsidR="00C45E29" w:rsidRPr="00C45E29">
        <w:rPr>
          <w:sz w:val="28"/>
          <w:szCs w:val="28"/>
        </w:rPr>
        <w:t>доц</w:t>
      </w:r>
      <w:proofErr w:type="gramEnd"/>
      <w:r w:rsidR="00C45E29" w:rsidRPr="00C45E29">
        <w:rPr>
          <w:sz w:val="28"/>
          <w:szCs w:val="28"/>
        </w:rPr>
        <w:t>ільно вирощувати на добре освітлених південних та південно-східних схилах поза сівозміною в зв’язку з тривалим (6-7 років) періодом використання.</w:t>
      </w:r>
    </w:p>
    <w:p w:rsidR="004104CC" w:rsidRPr="0029535C" w:rsidRDefault="0029535C" w:rsidP="0029535C">
      <w:pPr>
        <w:spacing w:after="0" w:line="240" w:lineRule="auto"/>
        <w:ind w:firstLine="633"/>
        <w:jc w:val="both"/>
        <w:textAlignment w:val="top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</w:pPr>
      <w:r w:rsidRPr="0029535C"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Є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>красива л</w:t>
      </w:r>
      <w:r w:rsidR="00C45E29" w:rsidRPr="0029535C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егенда Подніпров’я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val="uk-UA" w:eastAsia="ru-RU"/>
        </w:rPr>
        <w:t xml:space="preserve"> про материнку.Вона розповідає про те, як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</w:t>
      </w:r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на світі хлопчик і дівчинка. Життя їх було веселим і безтурботним, бо зігрівала його любов і ласка доброї, ніжної </w:t>
      </w:r>
      <w:proofErr w:type="gramStart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і.Та несподівано спіткало родину горе, занедужала і злягла матуся. Більше вона не </w:t>
      </w:r>
      <w:proofErr w:type="gramStart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іднялася і незабаром померла. Засипали неньчину труну сирою земле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ю, і з</w:t>
      </w:r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осталися діти сиротами. Щоденно ходять вони на могилу, плачуть, благають матір встати, повернутися до них, бо тяжко живеться сиротам</w:t>
      </w:r>
      <w:proofErr w:type="gramStart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.О</w:t>
      </w:r>
      <w:proofErr w:type="gramEnd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дного разу, побиваючись за матусею, помітили діти, що на могилі виросла ніжна запашна квітка. Вони подумали, що то вісточка для них від матусі у вигляді кві</w:t>
      </w:r>
      <w:proofErr w:type="gramStart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тки</w:t>
      </w:r>
      <w:proofErr w:type="gramEnd"/>
      <w:r w:rsidR="00C45E29" w:rsidRPr="00C45E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назвали її материнкою.</w:t>
      </w:r>
    </w:p>
    <w:p w:rsidR="008A6A73" w:rsidRDefault="000C5D12" w:rsidP="008A6A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5D12">
        <w:rPr>
          <w:rFonts w:ascii="Times New Roman" w:hAnsi="Times New Roman" w:cs="Times New Roman"/>
          <w:sz w:val="28"/>
          <w:szCs w:val="28"/>
          <w:lang w:val="uk-UA"/>
        </w:rPr>
        <w:t xml:space="preserve">Для виготовлення галенових препаратiв заготовляють траву материнки пiд час цвiтiння. Трава материнки мiстить ефiрну олiю, флавоноїди, мінеральні та дубильнi речовини, вiтамiни, органiчнi кислоти. Галеновi препарати материнки мають заспокiйливу, седативну, бронхолiтичну, </w:t>
      </w:r>
      <w:r w:rsidRPr="000C5D12">
        <w:rPr>
          <w:rFonts w:ascii="Times New Roman" w:hAnsi="Times New Roman" w:cs="Times New Roman"/>
          <w:sz w:val="28"/>
          <w:szCs w:val="28"/>
          <w:lang w:val="uk-UA"/>
        </w:rPr>
        <w:lastRenderedPageBreak/>
        <w:t>вiдхаркувальну, антисептичну, жовчогінну, болетамувальну, протимiкробну, ранозагоювальну дiї. Застосовують при нервовому збудженні, безсоннi, бронхіальній астмi, атонiї гладкої мускулатури внутрiшнiх органiв, холециститi, гепатитi, гiпоацидному гастритi, метеоризмi, ентероколiтi, ангiнi, стоматитi, виразках i ранах, злоякiсних пухлинах, зобі. </w:t>
      </w:r>
      <w:r w:rsidRPr="000C5D12"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Траву материнки звичайної використовують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косметології</w:t>
      </w:r>
      <w:r w:rsidR="00495A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</w:t>
      </w:r>
      <w:r w:rsidR="0029535C">
        <w:rPr>
          <w:rFonts w:ascii="Times New Roman" w:hAnsi="Times New Roman" w:cs="Times New Roman"/>
          <w:color w:val="000000"/>
          <w:sz w:val="28"/>
          <w:szCs w:val="28"/>
          <w:lang w:val="uk-UA"/>
        </w:rPr>
        <w:t>догляду за шкірою та волоссям,</w:t>
      </w:r>
      <w:r w:rsidR="00495AC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 кулінарії</w:t>
      </w:r>
      <w:r w:rsidRPr="000C5D1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як приправу до м'ясних страв i для консервування овочiв</w:t>
      </w:r>
      <w:r w:rsidRPr="001E436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436D" w:rsidRPr="001E436D">
        <w:rPr>
          <w:rFonts w:ascii="Times New Roman" w:hAnsi="Times New Roman" w:cs="Times New Roman"/>
          <w:sz w:val="28"/>
          <w:szCs w:val="28"/>
        </w:rPr>
        <w:t xml:space="preserve"> Материнка застосування знайшла і в парфумерії, миловарінні, і </w:t>
      </w:r>
      <w:proofErr w:type="gramStart"/>
      <w:r w:rsidR="001E436D" w:rsidRPr="001E436D">
        <w:rPr>
          <w:rFonts w:ascii="Times New Roman" w:hAnsi="Times New Roman" w:cs="Times New Roman"/>
          <w:sz w:val="28"/>
          <w:szCs w:val="28"/>
        </w:rPr>
        <w:t>це не</w:t>
      </w:r>
      <w:proofErr w:type="gramEnd"/>
      <w:r w:rsidR="001E436D" w:rsidRPr="001E436D">
        <w:rPr>
          <w:rFonts w:ascii="Times New Roman" w:hAnsi="Times New Roman" w:cs="Times New Roman"/>
          <w:sz w:val="28"/>
          <w:szCs w:val="28"/>
        </w:rPr>
        <w:t xml:space="preserve"> рахуючи, що її застосовують для виготовлення ліків і настоянок. Якщо г</w:t>
      </w:r>
      <w:r w:rsidR="0029535C">
        <w:rPr>
          <w:rFonts w:ascii="Times New Roman" w:hAnsi="Times New Roman" w:cs="Times New Roman"/>
          <w:sz w:val="28"/>
          <w:szCs w:val="28"/>
        </w:rPr>
        <w:t>отувати з материнкою квас, то в</w:t>
      </w:r>
      <w:r w:rsidR="0029535C">
        <w:rPr>
          <w:rFonts w:ascii="Times New Roman" w:hAnsi="Times New Roman" w:cs="Times New Roman"/>
          <w:sz w:val="28"/>
          <w:szCs w:val="28"/>
          <w:lang w:val="uk-UA"/>
        </w:rPr>
        <w:t>ін</w:t>
      </w:r>
      <w:r w:rsidR="0029535C">
        <w:rPr>
          <w:rFonts w:ascii="Times New Roman" w:hAnsi="Times New Roman" w:cs="Times New Roman"/>
          <w:sz w:val="28"/>
          <w:szCs w:val="28"/>
        </w:rPr>
        <w:t xml:space="preserve"> буд</w:t>
      </w:r>
      <w:r w:rsidR="0029535C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E436D" w:rsidRPr="001E436D">
        <w:rPr>
          <w:rFonts w:ascii="Times New Roman" w:hAnsi="Times New Roman" w:cs="Times New Roman"/>
          <w:sz w:val="28"/>
          <w:szCs w:val="28"/>
        </w:rPr>
        <w:t xml:space="preserve"> зберігатися набагато довше.</w:t>
      </w:r>
    </w:p>
    <w:p w:rsidR="00F358EF" w:rsidRPr="00F358EF" w:rsidRDefault="008A6A73" w:rsidP="00F358E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6A73">
        <w:rPr>
          <w:rFonts w:ascii="Times New Roman" w:hAnsi="Times New Roman" w:cs="Times New Roman"/>
          <w:sz w:val="28"/>
          <w:szCs w:val="28"/>
        </w:rPr>
        <w:t>Материнка звичайна прек</w:t>
      </w:r>
      <w:r w:rsidR="0029535C">
        <w:rPr>
          <w:rFonts w:ascii="Times New Roman" w:hAnsi="Times New Roman" w:cs="Times New Roman"/>
          <w:sz w:val="28"/>
          <w:szCs w:val="28"/>
        </w:rPr>
        <w:t>расно збуджує апетит, порошок ї</w:t>
      </w:r>
      <w:r w:rsidR="0029535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8A6A73">
        <w:rPr>
          <w:rFonts w:ascii="Times New Roman" w:hAnsi="Times New Roman" w:cs="Times New Roman"/>
          <w:sz w:val="28"/>
          <w:szCs w:val="28"/>
        </w:rPr>
        <w:t xml:space="preserve"> трави можн</w:t>
      </w:r>
      <w:r w:rsidR="0029535C">
        <w:rPr>
          <w:rFonts w:ascii="Times New Roman" w:hAnsi="Times New Roman" w:cs="Times New Roman"/>
          <w:sz w:val="28"/>
          <w:szCs w:val="28"/>
        </w:rPr>
        <w:t>а нюхати при головно</w:t>
      </w:r>
      <w:r w:rsidR="0029535C">
        <w:rPr>
          <w:rFonts w:ascii="Times New Roman" w:hAnsi="Times New Roman" w:cs="Times New Roman"/>
          <w:sz w:val="28"/>
          <w:szCs w:val="28"/>
          <w:lang w:val="uk-UA"/>
        </w:rPr>
        <w:t>му</w:t>
      </w:r>
      <w:r w:rsidRPr="008A6A73">
        <w:rPr>
          <w:rFonts w:ascii="Times New Roman" w:hAnsi="Times New Roman" w:cs="Times New Roman"/>
          <w:sz w:val="28"/>
          <w:szCs w:val="28"/>
        </w:rPr>
        <w:t xml:space="preserve"> болю або нежиті. Якщо дуже</w:t>
      </w:r>
      <w:r w:rsidR="0029535C">
        <w:rPr>
          <w:rFonts w:ascii="Times New Roman" w:hAnsi="Times New Roman" w:cs="Times New Roman"/>
          <w:sz w:val="28"/>
          <w:szCs w:val="28"/>
        </w:rPr>
        <w:t xml:space="preserve"> болить голова, то можна мити ї</w:t>
      </w:r>
      <w:r w:rsidR="0029535C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5649CB">
        <w:rPr>
          <w:rFonts w:ascii="Times New Roman" w:hAnsi="Times New Roman" w:cs="Times New Roman"/>
          <w:sz w:val="28"/>
          <w:szCs w:val="28"/>
        </w:rPr>
        <w:t xml:space="preserve"> теплим </w:t>
      </w:r>
      <w:proofErr w:type="gramStart"/>
      <w:r w:rsidR="005649CB">
        <w:rPr>
          <w:rFonts w:ascii="Times New Roman" w:hAnsi="Times New Roman" w:cs="Times New Roman"/>
          <w:sz w:val="28"/>
          <w:szCs w:val="28"/>
        </w:rPr>
        <w:t>настоєм</w:t>
      </w:r>
      <w:proofErr w:type="gramEnd"/>
      <w:r w:rsidR="005649CB">
        <w:rPr>
          <w:rFonts w:ascii="Times New Roman" w:hAnsi="Times New Roman" w:cs="Times New Roman"/>
          <w:sz w:val="28"/>
          <w:szCs w:val="28"/>
        </w:rPr>
        <w:t xml:space="preserve"> материнки.</w:t>
      </w:r>
      <w:r w:rsidR="005649CB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  <w:r w:rsidRPr="008A6A73">
        <w:rPr>
          <w:rFonts w:ascii="Times New Roman" w:hAnsi="Times New Roman" w:cs="Times New Roman"/>
          <w:sz w:val="28"/>
          <w:szCs w:val="28"/>
        </w:rPr>
        <w:t xml:space="preserve"> при зубному болю - на зуб потрібно покласти ватку, змочену в ефірному маслі</w:t>
      </w:r>
      <w:r w:rsidR="005649CB">
        <w:rPr>
          <w:rFonts w:ascii="Times New Roman" w:hAnsi="Times New Roman" w:cs="Times New Roman"/>
          <w:sz w:val="28"/>
          <w:szCs w:val="28"/>
          <w:lang w:val="uk-UA"/>
        </w:rPr>
        <w:t xml:space="preserve"> материнки</w:t>
      </w:r>
      <w:r w:rsidRPr="008A6A73">
        <w:rPr>
          <w:rFonts w:ascii="Times New Roman" w:hAnsi="Times New Roman" w:cs="Times New Roman"/>
          <w:sz w:val="28"/>
          <w:szCs w:val="28"/>
        </w:rPr>
        <w:t xml:space="preserve">. При наявності глистів також корисно вживати материнку, при шумі у </w:t>
      </w:r>
      <w:r w:rsidR="00F358EF">
        <w:rPr>
          <w:rFonts w:ascii="Times New Roman" w:hAnsi="Times New Roman" w:cs="Times New Roman"/>
          <w:sz w:val="28"/>
          <w:szCs w:val="28"/>
        </w:rPr>
        <w:t>вухах і при кашлюку.</w:t>
      </w:r>
    </w:p>
    <w:p w:rsidR="00316C5A" w:rsidRPr="00F358EF" w:rsidRDefault="00316C5A" w:rsidP="00F358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16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Зеленшовком і зимою, й літом в’ється, </w:t>
      </w:r>
    </w:p>
    <w:p w:rsidR="00316C5A" w:rsidRPr="003D168A" w:rsidRDefault="00316C5A" w:rsidP="00316C5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16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життя та квітка знає і безсмертя. </w:t>
      </w:r>
    </w:p>
    <w:p w:rsidR="00316C5A" w:rsidRPr="003D168A" w:rsidRDefault="00316C5A" w:rsidP="00316C5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168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Синім цвітом оживить сумний затінок, </w:t>
      </w:r>
    </w:p>
    <w:p w:rsidR="005E3555" w:rsidRPr="00BA5269" w:rsidRDefault="00316C5A" w:rsidP="00BA526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168A">
        <w:rPr>
          <w:rFonts w:ascii="Times New Roman" w:hAnsi="Times New Roman" w:cs="Times New Roman"/>
          <w:b/>
          <w:sz w:val="28"/>
          <w:szCs w:val="28"/>
          <w:lang w:val="uk-UA"/>
        </w:rPr>
        <w:t>У віночку бавиться … (барвінок).</w:t>
      </w:r>
    </w:p>
    <w:p w:rsidR="004E4A79" w:rsidRDefault="005E3555" w:rsidP="003E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5269">
        <w:rPr>
          <w:rFonts w:ascii="Times New Roman" w:hAnsi="Times New Roman" w:cs="Times New Roman"/>
          <w:b/>
          <w:sz w:val="28"/>
          <w:szCs w:val="28"/>
          <w:lang w:val="uk-UA"/>
        </w:rPr>
        <w:t>Барвінок малий</w:t>
      </w:r>
      <w:r w:rsidRPr="005E3555">
        <w:rPr>
          <w:rFonts w:ascii="Times New Roman" w:hAnsi="Times New Roman" w:cs="Times New Roman"/>
          <w:sz w:val="28"/>
          <w:szCs w:val="28"/>
        </w:rPr>
        <w:t> </w:t>
      </w:r>
      <w:r w:rsidRPr="00D32A87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E3555">
        <w:rPr>
          <w:rFonts w:ascii="Times New Roman" w:hAnsi="Times New Roman" w:cs="Times New Roman"/>
          <w:sz w:val="28"/>
          <w:szCs w:val="28"/>
        </w:rPr>
        <w:t>Vincaminor</w:t>
      </w:r>
      <w:r w:rsidR="00BA5269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r w:rsidR="00BA5269" w:rsidRPr="004E4A79">
        <w:rPr>
          <w:rFonts w:ascii="Times New Roman" w:hAnsi="Times New Roman" w:cs="Times New Roman"/>
          <w:sz w:val="28"/>
          <w:szCs w:val="28"/>
          <w:lang w:val="uk-UA"/>
        </w:rPr>
        <w:t xml:space="preserve">хрещатий барвінок. </w:t>
      </w:r>
      <w:r w:rsidR="004E4A79" w:rsidRPr="004E4A79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E4A79" w:rsidRPr="004E4A79">
        <w:rPr>
          <w:rFonts w:ascii="Times New Roman" w:hAnsi="Times New Roman" w:cs="Times New Roman"/>
          <w:sz w:val="28"/>
          <w:szCs w:val="28"/>
          <w:shd w:val="clear" w:color="auto" w:fill="FFFFFF"/>
        </w:rPr>
        <w:t>зеленка, могильниця. Слово Vinca на латині означає «той що в’ється»</w:t>
      </w:r>
      <w:r w:rsidR="003E6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9, </w:t>
      </w:r>
      <w:r w:rsidR="003E6A7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рис. 11)</w:t>
      </w:r>
      <w:r w:rsidR="004E4A79" w:rsidRPr="004E4A79">
        <w:rPr>
          <w:rFonts w:ascii="Times New Roman" w:hAnsi="Times New Roman" w:cs="Times New Roman"/>
          <w:sz w:val="28"/>
          <w:szCs w:val="28"/>
          <w:shd w:val="clear" w:color="auto" w:fill="FFFFFF"/>
        </w:rPr>
        <w:t>. Тобто рослина в’юнка, здатна обвивати, від чого й походить назва цієї рослини Vinca minor. В українській мові назва барвінок походить від слів барви та вінок, тобто, барвистий вінок.</w:t>
      </w:r>
      <w:r w:rsidRPr="00D32A87">
        <w:rPr>
          <w:rFonts w:ascii="Times New Roman" w:hAnsi="Times New Roman" w:cs="Times New Roman"/>
          <w:sz w:val="28"/>
          <w:szCs w:val="28"/>
          <w:lang w:val="uk-UA"/>
        </w:rPr>
        <w:t>Родина барвінкових — Аросу</w:t>
      </w:r>
      <w:r w:rsidRPr="005E3555">
        <w:rPr>
          <w:rFonts w:ascii="Times New Roman" w:hAnsi="Times New Roman" w:cs="Times New Roman"/>
          <w:sz w:val="28"/>
          <w:szCs w:val="28"/>
        </w:rPr>
        <w:t>n</w:t>
      </w:r>
      <w:r w:rsidRPr="00D32A87">
        <w:rPr>
          <w:rFonts w:ascii="Times New Roman" w:hAnsi="Times New Roman" w:cs="Times New Roman"/>
          <w:sz w:val="28"/>
          <w:szCs w:val="28"/>
          <w:lang w:val="uk-UA"/>
        </w:rPr>
        <w:t>асеае.</w:t>
      </w:r>
      <w:r w:rsidR="00C1397C" w:rsidRPr="00C1397C">
        <w:rPr>
          <w:rFonts w:ascii="Times New Roman" w:hAnsi="Times New Roman" w:cs="Times New Roman"/>
          <w:sz w:val="28"/>
          <w:szCs w:val="28"/>
        </w:rPr>
        <w:t xml:space="preserve">Це багаторічна вічнозелена рослина. Трапляється в дикорослому стані по всій території  Європи, на Україні росте переважно в гаях Правобережжя.Квітучі пагони у барвінку стоячі, до 15 см заввишки, а неплідні стеляться по землі. Листки голі, довгасті, темно-зелені, шкірясті, блискучі. Квітки з чашовидним п'ятироздільним синім віночком і чашечкою. Смак листків дуже гіркий і терпкий. Вважають, що в цій рослині є гірка дубильна речовина. </w:t>
      </w:r>
    </w:p>
    <w:p w:rsidR="004E4A79" w:rsidRPr="004E4A79" w:rsidRDefault="004E4A79" w:rsidP="00A63A8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E4A7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Історія цієї лікарської рослини є суперечливою та складною. Є люди, котрі барвінок шанують, та котрі його недолюблюють. Про лікувальних та специфічні властивості цієї рослини людям було відомо ще в середні віки. В ті часи ходили легенди про те, що барвінок має певні магічні властивості, завдяки яким він здатен відганяти злих духів та притягувати любов. Тому з барвінку плели вінки та вішали їх всередині кімнат.Також барвінок був не замінимим атрибутом судових процесів над відьмами. </w:t>
      </w:r>
      <w:r w:rsidRPr="004E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Тобто, за допомогою рослини визначали винність або невинність. </w:t>
      </w:r>
      <w:proofErr w:type="gramStart"/>
      <w:r w:rsidRPr="004E4A7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4E4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 часів барвінок почали називати фіалкою відьми.</w:t>
      </w:r>
    </w:p>
    <w:p w:rsidR="004E4A79" w:rsidRDefault="004E4A79" w:rsidP="00A63A8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арвінок</w:t>
      </w:r>
      <w:r w:rsidRPr="00C1397C">
        <w:rPr>
          <w:rFonts w:ascii="Times New Roman" w:hAnsi="Times New Roman" w:cs="Times New Roman"/>
          <w:sz w:val="28"/>
          <w:szCs w:val="28"/>
        </w:rPr>
        <w:t xml:space="preserve"> - символ вічності буття і життєвої сили, провісник весни. Уособлює невмирущу </w:t>
      </w:r>
      <w:proofErr w:type="gramStart"/>
      <w:r w:rsidRPr="00C1397C">
        <w:rPr>
          <w:rFonts w:ascii="Times New Roman" w:hAnsi="Times New Roman" w:cs="Times New Roman"/>
          <w:sz w:val="28"/>
          <w:szCs w:val="28"/>
        </w:rPr>
        <w:t>пам'ять</w:t>
      </w:r>
      <w:proofErr w:type="gramEnd"/>
      <w:r w:rsidRPr="00C1397C">
        <w:rPr>
          <w:rFonts w:ascii="Times New Roman" w:hAnsi="Times New Roman" w:cs="Times New Roman"/>
          <w:sz w:val="28"/>
          <w:szCs w:val="28"/>
        </w:rPr>
        <w:t xml:space="preserve"> про покійних. Звідси, хрещатий барвінок - барвінок </w:t>
      </w:r>
      <w:proofErr w:type="gramStart"/>
      <w:r w:rsidRPr="00C1397C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1397C">
        <w:rPr>
          <w:rFonts w:ascii="Times New Roman" w:hAnsi="Times New Roman" w:cs="Times New Roman"/>
          <w:sz w:val="28"/>
          <w:szCs w:val="28"/>
        </w:rPr>
        <w:t xml:space="preserve">ід хрестом на могилі.Його форма - хрест або перехрестя — </w:t>
      </w:r>
      <w:r w:rsidRPr="00C1397C">
        <w:rPr>
          <w:rFonts w:ascii="Times New Roman" w:hAnsi="Times New Roman" w:cs="Times New Roman"/>
          <w:sz w:val="28"/>
          <w:szCs w:val="28"/>
        </w:rPr>
        <w:lastRenderedPageBreak/>
        <w:t>визначає його символіку: єднання живих людей з їх предками, котрі відійшли з цього життя. Барвінок на могилі — свідчення вічної пам'яті про покійних, а барвінок у весільному вінку - свідчення вічного кохання живих</w:t>
      </w:r>
      <w:proofErr w:type="gramStart"/>
      <w:r w:rsidRPr="00C139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gramEnd"/>
      <w:r w:rsidRPr="00C1397C">
        <w:rPr>
          <w:rFonts w:ascii="Times New Roman" w:hAnsi="Times New Roman" w:cs="Times New Roman"/>
          <w:sz w:val="28"/>
          <w:szCs w:val="28"/>
        </w:rPr>
        <w:t>арвінок вчить мудрості життя: життя наповнене протилежностями.І попереджає про труднощі життя: серед протилежностей є небезпечні і ворожі...</w:t>
      </w:r>
    </w:p>
    <w:p w:rsidR="00754571" w:rsidRPr="00754571" w:rsidRDefault="00754571" w:rsidP="00754571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754571">
        <w:rPr>
          <w:color w:val="000000"/>
          <w:sz w:val="28"/>
          <w:szCs w:val="28"/>
          <w:shd w:val="clear" w:color="auto" w:fill="FFFFFF"/>
        </w:rPr>
        <w:t>Напівчагарник ві</w:t>
      </w:r>
      <w:proofErr w:type="gramStart"/>
      <w:r w:rsidRPr="00754571">
        <w:rPr>
          <w:color w:val="000000"/>
          <w:sz w:val="28"/>
          <w:szCs w:val="28"/>
          <w:shd w:val="clear" w:color="auto" w:fill="FFFFFF"/>
        </w:rPr>
        <w:t>др</w:t>
      </w:r>
      <w:proofErr w:type="gramEnd"/>
      <w:r w:rsidRPr="00754571">
        <w:rPr>
          <w:color w:val="000000"/>
          <w:sz w:val="28"/>
          <w:szCs w:val="28"/>
          <w:shd w:val="clear" w:color="auto" w:fill="FFFFFF"/>
        </w:rPr>
        <w:t>ізняється раннім цвітінням – з травня майже до середини літа.</w:t>
      </w:r>
      <w:r w:rsidRPr="00754571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54571">
        <w:rPr>
          <w:color w:val="000000"/>
          <w:sz w:val="28"/>
          <w:szCs w:val="28"/>
        </w:rPr>
        <w:t xml:space="preserve">Посадку барвінку здійснюють ранньою весною, або восени, </w:t>
      </w:r>
      <w:proofErr w:type="gramStart"/>
      <w:r w:rsidRPr="00754571">
        <w:rPr>
          <w:color w:val="000000"/>
          <w:sz w:val="28"/>
          <w:szCs w:val="28"/>
        </w:rPr>
        <w:t>в</w:t>
      </w:r>
      <w:proofErr w:type="gramEnd"/>
      <w:r w:rsidRPr="00754571">
        <w:rPr>
          <w:color w:val="000000"/>
          <w:sz w:val="28"/>
          <w:szCs w:val="28"/>
        </w:rPr>
        <w:t xml:space="preserve"> період спокою рослини. В крайньому випадку, можна</w:t>
      </w:r>
      <w:r w:rsidRPr="00754571">
        <w:rPr>
          <w:sz w:val="28"/>
          <w:szCs w:val="28"/>
        </w:rPr>
        <w:t> </w:t>
      </w:r>
      <w:hyperlink r:id="rId20" w:tooltip="садимо троянди навесні" w:history="1">
        <w:r w:rsidRPr="00754571">
          <w:rPr>
            <w:sz w:val="28"/>
            <w:szCs w:val="28"/>
            <w:bdr w:val="none" w:sz="0" w:space="0" w:color="auto" w:frame="1"/>
          </w:rPr>
          <w:t>садити</w:t>
        </w:r>
      </w:hyperlink>
      <w:r w:rsidRPr="00754571">
        <w:rPr>
          <w:color w:val="000000"/>
          <w:sz w:val="28"/>
          <w:szCs w:val="28"/>
        </w:rPr>
        <w:t xml:space="preserve"> його і </w:t>
      </w:r>
      <w:proofErr w:type="gramStart"/>
      <w:r w:rsidRPr="00754571">
        <w:rPr>
          <w:color w:val="000000"/>
          <w:sz w:val="28"/>
          <w:szCs w:val="28"/>
        </w:rPr>
        <w:t>вл</w:t>
      </w:r>
      <w:proofErr w:type="gramEnd"/>
      <w:r w:rsidRPr="00754571">
        <w:rPr>
          <w:color w:val="000000"/>
          <w:sz w:val="28"/>
          <w:szCs w:val="28"/>
        </w:rPr>
        <w:t>ітку, але при цьому необхідно вибрати дощову погоду. Барвінок ві</w:t>
      </w:r>
      <w:proofErr w:type="gramStart"/>
      <w:r w:rsidRPr="00754571">
        <w:rPr>
          <w:color w:val="000000"/>
          <w:sz w:val="28"/>
          <w:szCs w:val="28"/>
        </w:rPr>
        <w:t>др</w:t>
      </w:r>
      <w:proofErr w:type="gramEnd"/>
      <w:r w:rsidRPr="00754571">
        <w:rPr>
          <w:color w:val="000000"/>
          <w:sz w:val="28"/>
          <w:szCs w:val="28"/>
        </w:rPr>
        <w:t xml:space="preserve">ізняється дивовижною живучістю. У місцях, де його довгі сланкі стебла стикаються з ґрунтом, утворюються корені, що дозволяють рослині «розповзатися» по ділянці на </w:t>
      </w:r>
      <w:proofErr w:type="gramStart"/>
      <w:r w:rsidRPr="00754571">
        <w:rPr>
          <w:color w:val="000000"/>
          <w:sz w:val="28"/>
          <w:szCs w:val="28"/>
        </w:rPr>
        <w:t>вс</w:t>
      </w:r>
      <w:proofErr w:type="gramEnd"/>
      <w:r w:rsidRPr="00754571">
        <w:rPr>
          <w:color w:val="000000"/>
          <w:sz w:val="28"/>
          <w:szCs w:val="28"/>
        </w:rPr>
        <w:t>і боки, утворюючи килим з листя і квітів.</w:t>
      </w:r>
    </w:p>
    <w:p w:rsidR="00A63A87" w:rsidRPr="00754571" w:rsidRDefault="00754571" w:rsidP="0075457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Кращий ґрунт для вирощування барвінку – суглинний, з великим вмістом гумусу, помірно зволожений. Місце для посадки бажано вибрати злегка затінене, з розсіяним сонячним </w:t>
      </w:r>
      <w:proofErr w:type="gramStart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ітлом. У занадто затіненій ділянці барвінок починає скидати листя. Між саджанцями зазвичай залишають відстань у 20 – 30 сантиметрів, але для отримання більш щільних заростей за короткий проміжок часу, можна висаджувати барвінок із розрахунку 100 екземплярів на один квадратний метр. Можна садити як насіння, так і частини куща, або 15-сантиметрові живці, які на диво легко приживаються. Добре, якщо барвінок росте біля дерев, за його допомогою створюється своєрідний живий шар, який добре утримує ґрунтову вологу і не дає розвиватися бур’янам</w:t>
      </w:r>
      <w:proofErr w:type="gramStart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підтримки пишного і акуратного вигляду килимових заростей потрібно щорічно навесні підрізати кінці стебел. Ві</w:t>
      </w:r>
      <w:proofErr w:type="gramStart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ізані гілочки можна посадити відразу ж в землю, вони дуже швидко укоріняться.</w:t>
      </w:r>
      <w:r w:rsidRPr="007545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Зимує барвінок досить добре. Пересаджують кущі барвінку тільки у разі виниклої необхідності. Восени при бажанні можна пересадити частину чагарнику в горщики і тримати в будинку – барвінок буде цвісти і радувати око протягом зимових місяців. За допомогою барвінку можна чудово маскувати непривабливі місця на садовій ділянці. Вирощувати барвінок можна практично в будь-якому місці, якщо тільки воно не дуже посушливе. Єдине, чого слід остерігатися – це перетворення барвінку в бур’ян, який активно розповзається по саду і не дає нормально розвиватися сусіднім рослинам. Для того щоб це запобігти, кущі рослини регулярно проріджують.</w:t>
      </w:r>
    </w:p>
    <w:p w:rsidR="00C1397C" w:rsidRPr="004E4A79" w:rsidRDefault="00C1397C" w:rsidP="004E4A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1397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1397C">
        <w:rPr>
          <w:rFonts w:ascii="Times New Roman" w:hAnsi="Times New Roman" w:cs="Times New Roman"/>
          <w:sz w:val="28"/>
          <w:szCs w:val="28"/>
        </w:rPr>
        <w:t xml:space="preserve"> лікувальною метою використовують його траву. На основі народного досвіду барвінок застосовують як зміцнювальний, в'яжучий, кровоспинний (злегка) та послабливий (також частково) засіб. Рослину вважають отруйною (серцева отрута), а тому треба суворо дозувати препарати з неї.</w:t>
      </w:r>
      <w:r w:rsidRPr="004E4A79">
        <w:rPr>
          <w:rFonts w:ascii="Times New Roman" w:hAnsi="Times New Roman" w:cs="Times New Roman"/>
          <w:sz w:val="28"/>
          <w:szCs w:val="28"/>
          <w:lang w:val="uk-UA"/>
        </w:rPr>
        <w:t>Листки барвінку</w:t>
      </w:r>
      <w:r w:rsidRPr="00C1397C">
        <w:rPr>
          <w:rFonts w:ascii="Times New Roman" w:hAnsi="Times New Roman" w:cs="Times New Roman"/>
          <w:sz w:val="28"/>
          <w:szCs w:val="28"/>
        </w:rPr>
        <w:t> </w:t>
      </w:r>
      <w:r w:rsidRPr="004E4A79">
        <w:rPr>
          <w:rFonts w:ascii="Times New Roman" w:hAnsi="Times New Roman" w:cs="Times New Roman"/>
          <w:sz w:val="28"/>
          <w:szCs w:val="28"/>
          <w:lang w:val="uk-UA"/>
        </w:rPr>
        <w:t xml:space="preserve">як в'яжучий і загоювальний засіб у науковій медицині застосовують зовнішньо (хоч і </w:t>
      </w:r>
      <w:proofErr w:type="gramStart"/>
      <w:r w:rsidRPr="004E4A79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gramEnd"/>
      <w:r w:rsidRPr="004E4A79">
        <w:rPr>
          <w:rFonts w:ascii="Times New Roman" w:hAnsi="Times New Roman" w:cs="Times New Roman"/>
          <w:sz w:val="28"/>
          <w:szCs w:val="28"/>
          <w:lang w:val="uk-UA"/>
        </w:rPr>
        <w:t>ідко), а в народі їх застосовують не тільки зовнішньо — при неприємному запаху з рота, цинзі, але й вживають всередину при бронхітах, ентеритах (запаленні тонких кишок), колітах (запаленні товстих кишок) і зубному болю, при кровотечах.</w:t>
      </w:r>
    </w:p>
    <w:p w:rsidR="00C1397C" w:rsidRPr="00C258BA" w:rsidRDefault="004E4A79" w:rsidP="00C139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proofErr w:type="gramStart"/>
      <w:r w:rsidRPr="004E4A79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proofErr w:type="gramEnd"/>
      <w:r w:rsidRPr="004E4A7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кожним роком відкриваються нові лікувальні властивості цієї рослини та виготовляються з барвінку все більш ефективні препарати. Деякі лікарі стверджують, що ця рослина здатна лікувати такі важкі хвороби як лейкоз, лімфогранулематозу та інші серйозні захворювання крові і головного мозку</w:t>
      </w:r>
      <w:r w:rsidRPr="006B1D99">
        <w:rPr>
          <w:rFonts w:ascii="Times New Roman" w:hAnsi="Times New Roman" w:cs="Times New Roman"/>
          <w:sz w:val="28"/>
          <w:szCs w:val="28"/>
        </w:rPr>
        <w:t>.</w:t>
      </w:r>
      <w:r w:rsidR="006B1D99" w:rsidRPr="006B1D99">
        <w:rPr>
          <w:rFonts w:ascii="Times New Roman" w:hAnsi="Times New Roman" w:cs="Times New Roman"/>
          <w:sz w:val="28"/>
          <w:szCs w:val="28"/>
        </w:rPr>
        <w:t xml:space="preserve"> Барвінок малий є сировиною для виготовлення таких препаратів, як вінкапан, девінкан, вінкадрекс, вінкатон. Лікарі призначають ці препарати у випадку тахікардії, при головних болях, від внутрішньочерепного тиску, при остеохондрозі, атеросклерозі, депресії, приступах шизофренії, органічних порушеннях головного мозку </w:t>
      </w:r>
      <w:proofErr w:type="gramStart"/>
      <w:r w:rsidR="006B1D99" w:rsidRPr="006B1D9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B1D99" w:rsidRPr="006B1D99">
        <w:rPr>
          <w:rFonts w:ascii="Times New Roman" w:hAnsi="Times New Roman" w:cs="Times New Roman"/>
          <w:sz w:val="28"/>
          <w:szCs w:val="28"/>
        </w:rPr>
        <w:t>ісля травм, енцефаліті, маніакально-депресивних псих</w:t>
      </w:r>
      <w:r w:rsidR="006B1D99">
        <w:rPr>
          <w:rFonts w:ascii="Times New Roman" w:hAnsi="Times New Roman" w:cs="Times New Roman"/>
          <w:sz w:val="28"/>
          <w:szCs w:val="28"/>
        </w:rPr>
        <w:t>озах, гіпертонії, спазмах судин</w:t>
      </w:r>
      <w:r w:rsidR="006B1D9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B1D99" w:rsidRPr="006B1D99">
        <w:rPr>
          <w:rFonts w:ascii="Times New Roman" w:hAnsi="Times New Roman" w:cs="Times New Roman"/>
          <w:sz w:val="28"/>
          <w:szCs w:val="28"/>
        </w:rPr>
        <w:t xml:space="preserve">Доведена також ефективність препаратів барвінку при лікуванні невритів лицьового нерву у дітей та поліневритів. У випадку перевищення дози можливе пригнічення роботи серцевих м’язів, тому слід уважно дотримуватись вказівок та </w:t>
      </w:r>
      <w:r w:rsidR="006B1D99" w:rsidRPr="00C258BA">
        <w:rPr>
          <w:rFonts w:ascii="Times New Roman" w:hAnsi="Times New Roman" w:cs="Times New Roman"/>
          <w:sz w:val="28"/>
          <w:szCs w:val="28"/>
        </w:rPr>
        <w:t>рекомендацій</w:t>
      </w:r>
      <w:proofErr w:type="gramStart"/>
      <w:r w:rsidR="006B1D99" w:rsidRPr="00C258BA">
        <w:rPr>
          <w:rFonts w:ascii="Times New Roman" w:hAnsi="Times New Roman" w:cs="Times New Roman"/>
          <w:sz w:val="28"/>
          <w:szCs w:val="28"/>
        </w:rPr>
        <w:t>.</w:t>
      </w:r>
      <w:r w:rsidR="006B1D99" w:rsidRPr="00C258B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</w:t>
      </w:r>
      <w:proofErr w:type="gramEnd"/>
      <w:r w:rsidR="006B1D99" w:rsidRPr="00C258BA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арвінок малий – отруйна рослина і потребує точного дозування!</w:t>
      </w:r>
    </w:p>
    <w:p w:rsidR="00F00909" w:rsidRPr="00F00909" w:rsidRDefault="00153A28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</w:rPr>
        <w:t>«</w:t>
      </w:r>
      <w:r w:rsidR="00F00909"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Не сумуй, мій легінику,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proofErr w:type="gramStart"/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</w:t>
      </w:r>
      <w:proofErr w:type="gramEnd"/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ірви цю травичку, 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Звари її, поті</w:t>
      </w:r>
      <w:proofErr w:type="gramStart"/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</w:t>
      </w:r>
      <w:proofErr w:type="gramEnd"/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випий, 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Забудеш Анничку. </w:t>
      </w:r>
    </w:p>
    <w:p w:rsidR="00397820" w:rsidRDefault="00F00909" w:rsidP="003978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Ще раз вип’єш — вернеш розум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І щасливим станеш.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 як втретє вип’єш зілля —</w:t>
      </w:r>
    </w:p>
    <w:p w:rsidR="00F00909" w:rsidRPr="00F00909" w:rsidRDefault="00F00909" w:rsidP="00F0090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цей бік і не глянеш…</w:t>
      </w:r>
      <w:r w:rsidRPr="00F00909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»</w:t>
      </w:r>
    </w:p>
    <w:p w:rsidR="006360DE" w:rsidRPr="00397820" w:rsidRDefault="00397820" w:rsidP="00397820">
      <w:pPr>
        <w:spacing w:after="0" w:line="240" w:lineRule="auto"/>
        <w:jc w:val="right"/>
        <w:rPr>
          <w:rFonts w:ascii="Times New Roman" w:hAnsi="Times New Roman" w:cs="Times New Roman"/>
          <w:b/>
          <w:iCs/>
          <w:color w:val="21212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 </w:t>
      </w:r>
      <w:r w:rsidR="00F00909" w:rsidRPr="00F00909"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народної легени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«Рута запашна»</w:t>
      </w:r>
      <w:r w:rsidR="006360DE" w:rsidRPr="006360DE">
        <w:rPr>
          <w:rStyle w:val="apple-converted-space"/>
          <w:rFonts w:ascii="Times New Roman" w:hAnsi="Times New Roman" w:cs="Times New Roman"/>
          <w:b/>
          <w:color w:val="212121"/>
          <w:sz w:val="28"/>
          <w:szCs w:val="28"/>
          <w:shd w:val="clear" w:color="auto" w:fill="FFFFFF"/>
        </w:rPr>
        <w:t> </w:t>
      </w:r>
    </w:p>
    <w:p w:rsidR="003E51E7" w:rsidRPr="00153A28" w:rsidRDefault="005E3555" w:rsidP="003E6A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A5269">
        <w:rPr>
          <w:rFonts w:ascii="Times New Roman" w:hAnsi="Times New Roman" w:cs="Times New Roman"/>
          <w:b/>
          <w:bCs/>
          <w:sz w:val="28"/>
          <w:szCs w:val="28"/>
          <w:lang w:val="uk-UA"/>
        </w:rPr>
        <w:t>Рута запашна</w:t>
      </w:r>
      <w:r w:rsidRPr="005E3555">
        <w:rPr>
          <w:rFonts w:ascii="Times New Roman" w:hAnsi="Times New Roman" w:cs="Times New Roman"/>
          <w:sz w:val="28"/>
          <w:szCs w:val="28"/>
        </w:rPr>
        <w:t> </w:t>
      </w:r>
      <w:r w:rsidRPr="00BA526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5E3555">
        <w:rPr>
          <w:rFonts w:ascii="Times New Roman" w:hAnsi="Times New Roman" w:cs="Times New Roman"/>
          <w:sz w:val="28"/>
          <w:szCs w:val="28"/>
        </w:rPr>
        <w:t>Rutagrav</w:t>
      </w:r>
      <w:r w:rsidR="00BA5269">
        <w:rPr>
          <w:rFonts w:ascii="Times New Roman" w:hAnsi="Times New Roman" w:cs="Times New Roman"/>
          <w:sz w:val="28"/>
          <w:szCs w:val="28"/>
        </w:rPr>
        <w:t>eolens</w:t>
      </w:r>
      <w:r w:rsidR="00BA5269" w:rsidRPr="00BA526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60973">
        <w:rPr>
          <w:rFonts w:ascii="Times New Roman" w:hAnsi="Times New Roman" w:cs="Times New Roman"/>
          <w:sz w:val="28"/>
          <w:szCs w:val="28"/>
          <w:lang w:val="uk-UA"/>
        </w:rPr>
        <w:t>, городня рута, зимозелень,</w:t>
      </w:r>
      <w:r w:rsidR="00F60973" w:rsidRPr="00F60973">
        <w:rPr>
          <w:rFonts w:ascii="Times New Roman" w:hAnsi="Times New Roman" w:cs="Times New Roman"/>
          <w:sz w:val="28"/>
          <w:szCs w:val="28"/>
        </w:rPr>
        <w:t>очна рута, благородна рута, садові рута, винна трава, винна рута</w:t>
      </w:r>
      <w:r w:rsidR="003E6A7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 xml:space="preserve">Додаток 10, </w:t>
      </w:r>
      <w:r w:rsidR="003E6A76">
        <w:rPr>
          <w:rFonts w:ascii="Times New Roman" w:hAnsi="Times New Roman" w:cs="Times New Roman"/>
          <w:sz w:val="28"/>
          <w:szCs w:val="28"/>
          <w:lang w:val="uk-UA"/>
        </w:rPr>
        <w:t>рис. 12)</w:t>
      </w:r>
      <w:r w:rsidR="00F60973" w:rsidRPr="00F60973">
        <w:rPr>
          <w:rFonts w:ascii="Times New Roman" w:hAnsi="Times New Roman" w:cs="Times New Roman"/>
          <w:sz w:val="28"/>
          <w:szCs w:val="28"/>
        </w:rPr>
        <w:t>.</w:t>
      </w:r>
      <w:r w:rsidRPr="00F60973">
        <w:rPr>
          <w:rFonts w:ascii="Times New Roman" w:hAnsi="Times New Roman" w:cs="Times New Roman"/>
          <w:sz w:val="28"/>
          <w:szCs w:val="28"/>
          <w:lang w:val="uk-UA"/>
        </w:rPr>
        <w:t>Родина рутових —</w:t>
      </w:r>
      <w:r w:rsidRPr="005E3555">
        <w:rPr>
          <w:rFonts w:ascii="Times New Roman" w:hAnsi="Times New Roman" w:cs="Times New Roman"/>
          <w:sz w:val="28"/>
          <w:szCs w:val="28"/>
        </w:rPr>
        <w:t>Rutaceae</w:t>
      </w:r>
      <w:r w:rsidRPr="00F6097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 xml:space="preserve"> У перекладі з грецької, </w:t>
      </w:r>
      <w:r w:rsidR="003E51E7" w:rsidRPr="003E51E7">
        <w:rPr>
          <w:rFonts w:ascii="Times New Roman" w:hAnsi="Times New Roman" w:cs="Times New Roman"/>
          <w:sz w:val="28"/>
          <w:szCs w:val="28"/>
        </w:rPr>
        <w:t>Ruta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 xml:space="preserve"> – рятувати, </w:t>
      </w:r>
      <w:r w:rsidR="003E51E7" w:rsidRPr="003E51E7">
        <w:rPr>
          <w:rFonts w:ascii="Times New Roman" w:hAnsi="Times New Roman" w:cs="Times New Roman"/>
          <w:sz w:val="28"/>
          <w:szCs w:val="28"/>
        </w:rPr>
        <w:t>grave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 xml:space="preserve"> – дуже, </w:t>
      </w:r>
      <w:r w:rsidR="003E51E7" w:rsidRPr="003E51E7">
        <w:rPr>
          <w:rFonts w:ascii="Times New Roman" w:hAnsi="Times New Roman" w:cs="Times New Roman"/>
          <w:sz w:val="28"/>
          <w:szCs w:val="28"/>
        </w:rPr>
        <w:t>olens</w:t>
      </w:r>
      <w:r w:rsidR="003E51E7">
        <w:rPr>
          <w:rFonts w:ascii="Times New Roman" w:hAnsi="Times New Roman" w:cs="Times New Roman"/>
          <w:sz w:val="28"/>
          <w:szCs w:val="28"/>
          <w:lang w:val="uk-UA"/>
        </w:rPr>
        <w:t xml:space="preserve"> – запашна, д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>ухмяна.</w:t>
      </w:r>
      <w:r w:rsidR="003E51E7" w:rsidRPr="003E51E7">
        <w:rPr>
          <w:rFonts w:ascii="Times New Roman" w:hAnsi="Times New Roman" w:cs="Times New Roman"/>
          <w:sz w:val="28"/>
          <w:szCs w:val="28"/>
        </w:rPr>
        <w:t> </w:t>
      </w:r>
      <w:r w:rsidR="00C1397C" w:rsidRPr="00153A28">
        <w:rPr>
          <w:rFonts w:ascii="Times New Roman" w:hAnsi="Times New Roman" w:cs="Times New Roman"/>
          <w:sz w:val="28"/>
          <w:szCs w:val="28"/>
          <w:lang w:val="uk-UA"/>
        </w:rPr>
        <w:t>В д</w:t>
      </w:r>
      <w:r w:rsidR="003E51E7" w:rsidRPr="00153A28">
        <w:rPr>
          <w:rFonts w:ascii="Times New Roman" w:hAnsi="Times New Roman" w:cs="Times New Roman"/>
          <w:sz w:val="28"/>
          <w:szCs w:val="28"/>
          <w:lang w:val="uk-UA"/>
        </w:rPr>
        <w:t>икому стані трапляється в Криму,</w:t>
      </w:r>
      <w:r w:rsidR="00BE3780" w:rsidRPr="00153A2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її вирощують в Середземномор'ї, Молдавії, на Кавказі, в Білорусії, в Прибалтиці і </w:t>
      </w:r>
      <w:r w:rsidR="00177542" w:rsidRPr="00153A2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 </w:t>
      </w:r>
      <w:r w:rsidR="00C1397C" w:rsidRPr="00153A28">
        <w:rPr>
          <w:rFonts w:ascii="Times New Roman" w:hAnsi="Times New Roman" w:cs="Times New Roman"/>
          <w:sz w:val="28"/>
          <w:szCs w:val="28"/>
          <w:lang w:val="uk-UA"/>
        </w:rPr>
        <w:t xml:space="preserve">Україні </w:t>
      </w:r>
      <w:r w:rsidR="00C1397C" w:rsidRPr="00153A28">
        <w:rPr>
          <w:rFonts w:ascii="Times New Roman" w:hAnsi="Times New Roman" w:cs="Times New Roman"/>
          <w:sz w:val="28"/>
          <w:szCs w:val="28"/>
        </w:rPr>
        <w:t>як пахучу рослину</w:t>
      </w:r>
      <w:r w:rsidR="00177542" w:rsidRPr="00153A2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E51E7" w:rsidRPr="00153A28">
        <w:rPr>
          <w:rFonts w:ascii="Times New Roman" w:hAnsi="Times New Roman" w:cs="Times New Roman"/>
          <w:sz w:val="28"/>
          <w:szCs w:val="28"/>
          <w:lang w:val="uk-UA"/>
        </w:rPr>
        <w:t xml:space="preserve">У народному повір’ї рута запашна вважається 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>приворотним зіллям – за магічну</w:t>
      </w:r>
      <w:r w:rsidR="003E51E7" w:rsidRPr="003E51E7">
        <w:rPr>
          <w:rFonts w:ascii="Times New Roman" w:hAnsi="Times New Roman" w:cs="Times New Roman"/>
          <w:sz w:val="28"/>
          <w:szCs w:val="28"/>
        </w:rPr>
        <w:t> </w:t>
      </w:r>
      <w:r w:rsidR="003E51E7" w:rsidRPr="003E51E7">
        <w:rPr>
          <w:rFonts w:ascii="Times New Roman" w:hAnsi="Times New Roman" w:cs="Times New Roman"/>
          <w:sz w:val="28"/>
          <w:szCs w:val="28"/>
          <w:lang w:val="uk-UA"/>
        </w:rPr>
        <w:t>силу і здатність зачарувати, залучити, приворожити.Як би там не було, але після вживання зілля похмуре обличчя освітлюється радістю, стає світлим і привабливим; йдуть нервові розлади і болі, навколо утворюється невидима аура, що притягає до єднання коханої людини</w:t>
      </w:r>
      <w:r w:rsidR="003E51E7" w:rsidRPr="00153A2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53A28" w:rsidRPr="00153A28">
        <w:rPr>
          <w:rFonts w:ascii="Times New Roman" w:hAnsi="Times New Roman" w:cs="Times New Roman"/>
          <w:sz w:val="28"/>
          <w:szCs w:val="28"/>
          <w:lang w:val="uk-UA"/>
        </w:rPr>
        <w:t xml:space="preserve">Диму рути бояться демони і нечиста сила. </w:t>
      </w:r>
      <w:r w:rsidR="00153A28" w:rsidRPr="00153A28">
        <w:rPr>
          <w:rFonts w:ascii="Times New Roman" w:hAnsi="Times New Roman" w:cs="Times New Roman"/>
          <w:sz w:val="28"/>
          <w:szCs w:val="28"/>
        </w:rPr>
        <w:t>Якщо покласти біля порога або в передпокої гілочку рути, то недоброзичливці не зможуть заподіяти вам шкоди.</w:t>
      </w:r>
    </w:p>
    <w:p w:rsidR="002A6B30" w:rsidRDefault="00C1397C" w:rsidP="003E51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51E7">
        <w:rPr>
          <w:rFonts w:ascii="Times New Roman" w:hAnsi="Times New Roman" w:cs="Times New Roman"/>
          <w:sz w:val="28"/>
          <w:szCs w:val="28"/>
          <w:lang w:val="uk-UA"/>
        </w:rPr>
        <w:t>Рута запашна</w:t>
      </w:r>
      <w:r w:rsidRPr="00CA5465">
        <w:rPr>
          <w:rFonts w:ascii="Times New Roman" w:hAnsi="Times New Roman" w:cs="Times New Roman"/>
          <w:sz w:val="28"/>
          <w:szCs w:val="28"/>
        </w:rPr>
        <w:t> 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 xml:space="preserve">— напівкущова рослина заввишки 30—50 см. </w:t>
      </w:r>
      <w:r w:rsidRPr="00230EEC">
        <w:rPr>
          <w:rFonts w:ascii="Times New Roman" w:hAnsi="Times New Roman" w:cs="Times New Roman"/>
          <w:sz w:val="28"/>
          <w:szCs w:val="28"/>
          <w:lang w:val="uk-UA"/>
        </w:rPr>
        <w:t xml:space="preserve">Листки товсті, чергові, двічі, або тричі пірчасто-розсічені, верхні — сидячі, сірувато-зеленого кольору. </w:t>
      </w:r>
      <w:r w:rsidRPr="00CA5465">
        <w:rPr>
          <w:rFonts w:ascii="Times New Roman" w:hAnsi="Times New Roman" w:cs="Times New Roman"/>
          <w:sz w:val="28"/>
          <w:szCs w:val="28"/>
        </w:rPr>
        <w:t xml:space="preserve">Квітки </w:t>
      </w:r>
      <w:proofErr w:type="gramStart"/>
      <w:r w:rsidRPr="00CA5465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CA5465">
        <w:rPr>
          <w:rFonts w:ascii="Times New Roman" w:hAnsi="Times New Roman" w:cs="Times New Roman"/>
          <w:sz w:val="28"/>
          <w:szCs w:val="28"/>
        </w:rPr>
        <w:t xml:space="preserve">ібні, зеленаво-жовті, зібрані в щитковидну волоть. Цвіте рослина в червні — серпні. </w:t>
      </w:r>
      <w:proofErr w:type="gramStart"/>
      <w:r w:rsidRPr="00CA546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CA5465">
        <w:rPr>
          <w:rFonts w:ascii="Times New Roman" w:hAnsi="Times New Roman" w:cs="Times New Roman"/>
          <w:sz w:val="28"/>
          <w:szCs w:val="28"/>
        </w:rPr>
        <w:t>іжі квітки мають сильний, своєрідний і навіть неприємний запах, а коли висохнуть, то пахнуть ніжно, наче троянда. Збирають здебільшого самі тільки листочки, коли рослина починає цвісти.</w:t>
      </w:r>
    </w:p>
    <w:p w:rsidR="002A6B30" w:rsidRPr="002A6B30" w:rsidRDefault="002A6B30" w:rsidP="002A6B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lastRenderedPageBreak/>
        <w:t xml:space="preserve">Рута </w:t>
      </w:r>
      <w:proofErr w:type="gramStart"/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добре</w:t>
      </w:r>
      <w:proofErr w:type="gramEnd"/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рост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 xml:space="preserve"> кам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янистих,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суглин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них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або вапнян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их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грунтах. Рослина 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посухостійка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,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не любить надмірну кількість вологи в грунті. Рута не є вибагливим рослиною, так як їй не потрібні особливі умови при вирощуванні, і вона може на одному місці рости близько 5 років, даючи хороший урожай.Розмножити руту можна насінням. Для цього потрібно зібрати насіння і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висіяти 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його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на зиму, так як вон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о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зійд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е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тільки через 5 місяців з дня посадки. Можна висадити насіння в шухлядки на розсаду. Для цього потрібно </w:t>
      </w:r>
      <w:proofErr w:type="gramStart"/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п</w:t>
      </w:r>
      <w:proofErr w:type="gramEnd"/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ідготувати шухлядки з грунтом і висіяти в них насіння в березні місяці. Ч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>ерез 1 тиждень з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’являться сходи. Коли минуть заморозки можна висадити на постійне місце. За бажанням рослини можна пересаджувати. 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Протягом року 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рослина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не вирост</w:t>
      </w:r>
      <w:r>
        <w:rPr>
          <w:rFonts w:ascii="Times New Roman" w:eastAsia="Times New Roman" w:hAnsi="Times New Roman" w:cs="Times New Roman"/>
          <w:color w:val="322432"/>
          <w:sz w:val="28"/>
          <w:szCs w:val="28"/>
          <w:lang w:val="uk-UA" w:eastAsia="ru-RU"/>
        </w:rPr>
        <w:t>е</w:t>
      </w:r>
      <w:r w:rsidRPr="002A6B30">
        <w:rPr>
          <w:rFonts w:ascii="Times New Roman" w:eastAsia="Times New Roman" w:hAnsi="Times New Roman" w:cs="Times New Roman"/>
          <w:color w:val="322432"/>
          <w:sz w:val="28"/>
          <w:szCs w:val="28"/>
          <w:lang w:eastAsia="ru-RU"/>
        </w:rPr>
        <w:t xml:space="preserve"> вище 12 см. </w:t>
      </w:r>
    </w:p>
    <w:p w:rsidR="00C1397C" w:rsidRPr="003E51E7" w:rsidRDefault="00CA5465" w:rsidP="003E51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CA5465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CA5465">
        <w:rPr>
          <w:rFonts w:ascii="Times New Roman" w:hAnsi="Times New Roman" w:cs="Times New Roman"/>
          <w:sz w:val="28"/>
          <w:szCs w:val="28"/>
        </w:rPr>
        <w:t xml:space="preserve"> лікувальною метою використовують її траву. </w:t>
      </w:r>
      <w:r w:rsidR="00C1397C" w:rsidRPr="00CA5465">
        <w:rPr>
          <w:rFonts w:ascii="Times New Roman" w:hAnsi="Times New Roman" w:cs="Times New Roman"/>
          <w:sz w:val="28"/>
          <w:szCs w:val="28"/>
        </w:rPr>
        <w:t xml:space="preserve">Рослина, особливо, коли вона ще </w:t>
      </w:r>
      <w:proofErr w:type="gramStart"/>
      <w:r w:rsidR="00C1397C" w:rsidRPr="00CA546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C1397C" w:rsidRPr="00CA5465">
        <w:rPr>
          <w:rFonts w:ascii="Times New Roman" w:hAnsi="Times New Roman" w:cs="Times New Roman"/>
          <w:sz w:val="28"/>
          <w:szCs w:val="28"/>
        </w:rPr>
        <w:t xml:space="preserve">іжа, отруйна, і її треба дозувати дуже обережно. В </w:t>
      </w:r>
      <w:proofErr w:type="gramStart"/>
      <w:r w:rsidR="00C1397C" w:rsidRPr="00CA546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C1397C" w:rsidRPr="00CA5465">
        <w:rPr>
          <w:rFonts w:ascii="Times New Roman" w:hAnsi="Times New Roman" w:cs="Times New Roman"/>
          <w:sz w:val="28"/>
          <w:szCs w:val="28"/>
        </w:rPr>
        <w:t>іжій рослині є від 0,1 до 0,15% ефірної олії та глюкозид рутин, який має властивість знижувати тиск крові й зміцнювати крихкі периферичні кровоносні судини (капіляри).Завдяки рутинові, який є в запашній руті, ця рослина має велике значення в науковій медицині.</w:t>
      </w:r>
    </w:p>
    <w:p w:rsidR="00C1397C" w:rsidRDefault="00C1397C" w:rsidP="003E51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5465">
        <w:rPr>
          <w:rFonts w:ascii="Times New Roman" w:hAnsi="Times New Roman" w:cs="Times New Roman"/>
          <w:sz w:val="28"/>
          <w:szCs w:val="28"/>
        </w:rPr>
        <w:t>Запашну руту використовують і в народній медицині у вигляді простих відварів або так званої рутової олії (настій на прованській олії)</w:t>
      </w:r>
      <w:proofErr w:type="gramStart"/>
      <w:r w:rsidRPr="00CA5465">
        <w:rPr>
          <w:rFonts w:ascii="Times New Roman" w:hAnsi="Times New Roman" w:cs="Times New Roman"/>
          <w:sz w:val="28"/>
          <w:szCs w:val="28"/>
        </w:rPr>
        <w:t>.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 w:rsidRPr="003E51E7">
        <w:rPr>
          <w:rFonts w:ascii="Times New Roman" w:hAnsi="Times New Roman" w:cs="Times New Roman"/>
          <w:sz w:val="28"/>
          <w:szCs w:val="28"/>
          <w:lang w:val="uk-UA"/>
        </w:rPr>
        <w:t>іки з рути</w:t>
      </w:r>
      <w:r w:rsidRPr="00CA5465">
        <w:rPr>
          <w:rFonts w:ascii="Times New Roman" w:hAnsi="Times New Roman" w:cs="Times New Roman"/>
          <w:sz w:val="28"/>
          <w:szCs w:val="28"/>
        </w:rPr>
        <w:t> 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>допомагають</w:t>
      </w:r>
      <w:r w:rsidRPr="00CA5465">
        <w:rPr>
          <w:rFonts w:ascii="Times New Roman" w:hAnsi="Times New Roman" w:cs="Times New Roman"/>
          <w:sz w:val="28"/>
          <w:szCs w:val="28"/>
        </w:rPr>
        <w:t> 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>від паморочення, при посиленому серцебитті, задишці, болі в животі (спазмах), при поганому травленні в шлунку, при судом</w:t>
      </w:r>
      <w:r w:rsidR="00676CD8">
        <w:rPr>
          <w:rFonts w:ascii="Times New Roman" w:hAnsi="Times New Roman" w:cs="Times New Roman"/>
          <w:sz w:val="28"/>
          <w:szCs w:val="28"/>
          <w:lang w:val="uk-UA"/>
        </w:rPr>
        <w:t xml:space="preserve">і та істерії, 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>при загальні</w:t>
      </w:r>
      <w:r w:rsidR="00676CD8">
        <w:rPr>
          <w:rFonts w:ascii="Times New Roman" w:hAnsi="Times New Roman" w:cs="Times New Roman"/>
          <w:sz w:val="28"/>
          <w:szCs w:val="28"/>
          <w:lang w:val="uk-UA"/>
        </w:rPr>
        <w:t>й слабості, епілепсії</w:t>
      </w:r>
      <w:r w:rsidRPr="003E51E7">
        <w:rPr>
          <w:rFonts w:ascii="Times New Roman" w:hAnsi="Times New Roman" w:cs="Times New Roman"/>
          <w:sz w:val="28"/>
          <w:szCs w:val="28"/>
          <w:lang w:val="uk-UA"/>
        </w:rPr>
        <w:t xml:space="preserve"> й метеоризмі. </w:t>
      </w:r>
      <w:r w:rsidRPr="00CA5465">
        <w:rPr>
          <w:rFonts w:ascii="Times New Roman" w:hAnsi="Times New Roman" w:cs="Times New Roman"/>
          <w:sz w:val="28"/>
          <w:szCs w:val="28"/>
        </w:rPr>
        <w:t>Крім того, запашна рута є й добр</w:t>
      </w:r>
      <w:r w:rsidRPr="00676CD8">
        <w:rPr>
          <w:rFonts w:ascii="Times New Roman" w:hAnsi="Times New Roman" w:cs="Times New Roman"/>
          <w:sz w:val="28"/>
          <w:szCs w:val="28"/>
        </w:rPr>
        <w:t>им освіжаючим зас</w:t>
      </w:r>
      <w:r w:rsidR="00676CD8" w:rsidRPr="00676CD8">
        <w:rPr>
          <w:rFonts w:ascii="Times New Roman" w:hAnsi="Times New Roman" w:cs="Times New Roman"/>
          <w:sz w:val="28"/>
          <w:szCs w:val="28"/>
        </w:rPr>
        <w:t>обом для рота (її треба жувати)</w:t>
      </w:r>
      <w:r w:rsidR="00886D83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  <w:t>і як протиотруту при укус</w:t>
      </w:r>
      <w:r w:rsidR="00886D83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  <w:lang w:val="uk-UA"/>
        </w:rPr>
        <w:t>ах</w:t>
      </w:r>
      <w:r w:rsidR="00676CD8" w:rsidRPr="00676CD8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  <w:t xml:space="preserve"> змії</w:t>
      </w:r>
      <w:r w:rsidR="00886D83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  <w:lang w:val="uk-UA"/>
        </w:rPr>
        <w:t xml:space="preserve"> чи отруйних комах</w:t>
      </w:r>
      <w:proofErr w:type="gramStart"/>
      <w:r w:rsidR="00676CD8" w:rsidRPr="00676CD8">
        <w:rPr>
          <w:rFonts w:ascii="Times New Roman" w:hAnsi="Times New Roman" w:cs="Times New Roman"/>
          <w:color w:val="322432"/>
          <w:sz w:val="28"/>
          <w:szCs w:val="28"/>
          <w:shd w:val="clear" w:color="auto" w:fill="FFFFFF"/>
        </w:rPr>
        <w:t>.</w:t>
      </w:r>
      <w:r w:rsidRPr="00CA5465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A5465">
        <w:rPr>
          <w:rFonts w:ascii="Times New Roman" w:hAnsi="Times New Roman" w:cs="Times New Roman"/>
          <w:sz w:val="28"/>
          <w:szCs w:val="28"/>
        </w:rPr>
        <w:t>озведений свіжий сік трави або відвар її застосовують як примочку до очей, що гнояться. Той самий сік, відвар або порошок із трави запашної рути в суміші з медом прикладають до ран і забитих місць із синцями.</w:t>
      </w:r>
    </w:p>
    <w:p w:rsidR="003E51E7" w:rsidRDefault="003E51E7" w:rsidP="003E51E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Рута запашна увійшла в фармакопею восьми </w:t>
      </w:r>
      <w:proofErr w:type="gramStart"/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>країн</w:t>
      </w:r>
      <w:proofErr w:type="gramEnd"/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планети. На що відбулася в Києві </w:t>
      </w:r>
      <w:proofErr w:type="gramStart"/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1984 році першої республіканської конференції з медичної ботаніки з інтересом було заслухано доповідь про цілющість рути запашної, її здатності чинити протипухлинну, протисудомну і детоксикаційну дії.</w:t>
      </w:r>
      <w:r w:rsidR="001B165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</w:t>
      </w:r>
      <w:r w:rsidRPr="00DA60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роводилося безліч досліджень по вивченню дії рути запашної на організм людини. Ще у </w:t>
      </w:r>
      <w:r w:rsidRPr="003E51E7">
        <w:rPr>
          <w:rFonts w:ascii="Times New Roman" w:hAnsi="Times New Roman" w:cs="Times New Roman"/>
          <w:sz w:val="28"/>
          <w:szCs w:val="28"/>
          <w:shd w:val="clear" w:color="auto" w:fill="FFFFFF"/>
        </w:rPr>
        <w:t>XVIII</w:t>
      </w:r>
      <w:r w:rsidRPr="00DA602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столітті знаменитий німецький священик і цілитель Себастьян Кнейпп писав: «Якби ми змогли зрозуміти німий язик цього дивовижного рослини, то допомогли б при всіх невиліковних досі хворобах».</w:t>
      </w:r>
    </w:p>
    <w:p w:rsidR="00367A20" w:rsidRPr="00937A8C" w:rsidRDefault="001C44BD" w:rsidP="00367A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 xml:space="preserve">Я на сонце дуже схожа — </w:t>
      </w:r>
    </w:p>
    <w:p w:rsidR="00367A20" w:rsidRPr="00937A8C" w:rsidRDefault="001C44BD" w:rsidP="00367A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>Золотиста, ніжна, гожа.</w:t>
      </w:r>
    </w:p>
    <w:p w:rsidR="00367A20" w:rsidRPr="00937A8C" w:rsidRDefault="001C44BD" w:rsidP="00367A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 xml:space="preserve"> Я щоранку розквітаю, </w:t>
      </w:r>
    </w:p>
    <w:p w:rsidR="00367A20" w:rsidRPr="00937A8C" w:rsidRDefault="001C44BD" w:rsidP="00367A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 xml:space="preserve">Промінцями </w:t>
      </w:r>
      <w:proofErr w:type="gramStart"/>
      <w:r w:rsidRPr="00937A8C">
        <w:rPr>
          <w:rFonts w:ascii="Times New Roman" w:hAnsi="Times New Roman" w:cs="Times New Roman"/>
          <w:b/>
          <w:sz w:val="28"/>
          <w:szCs w:val="28"/>
        </w:rPr>
        <w:t>вс</w:t>
      </w:r>
      <w:proofErr w:type="gramEnd"/>
      <w:r w:rsidRPr="00937A8C">
        <w:rPr>
          <w:rFonts w:ascii="Times New Roman" w:hAnsi="Times New Roman" w:cs="Times New Roman"/>
          <w:b/>
          <w:sz w:val="28"/>
          <w:szCs w:val="28"/>
        </w:rPr>
        <w:t xml:space="preserve">іх вітаю. </w:t>
      </w:r>
    </w:p>
    <w:p w:rsidR="00367A20" w:rsidRPr="00937A8C" w:rsidRDefault="001C44BD" w:rsidP="00367A2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 xml:space="preserve">Відгадати </w:t>
      </w:r>
      <w:proofErr w:type="gramStart"/>
      <w:r w:rsidRPr="00937A8C">
        <w:rPr>
          <w:rFonts w:ascii="Times New Roman" w:hAnsi="Times New Roman" w:cs="Times New Roman"/>
          <w:b/>
          <w:sz w:val="28"/>
          <w:szCs w:val="28"/>
        </w:rPr>
        <w:t>вс</w:t>
      </w:r>
      <w:proofErr w:type="gramEnd"/>
      <w:r w:rsidRPr="00937A8C">
        <w:rPr>
          <w:rFonts w:ascii="Times New Roman" w:hAnsi="Times New Roman" w:cs="Times New Roman"/>
          <w:b/>
          <w:sz w:val="28"/>
          <w:szCs w:val="28"/>
        </w:rPr>
        <w:t xml:space="preserve">ім не важко. </w:t>
      </w:r>
    </w:p>
    <w:p w:rsidR="001C44BD" w:rsidRPr="00937A8C" w:rsidRDefault="001C44BD" w:rsidP="00F358EF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37A8C">
        <w:rPr>
          <w:rFonts w:ascii="Times New Roman" w:hAnsi="Times New Roman" w:cs="Times New Roman"/>
          <w:b/>
          <w:sz w:val="28"/>
          <w:szCs w:val="28"/>
        </w:rPr>
        <w:t>Що за квітка я? (Ромашка)</w:t>
      </w:r>
    </w:p>
    <w:p w:rsidR="00367A20" w:rsidRPr="001C44BD" w:rsidRDefault="00F033A8" w:rsidP="003E6A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033A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Ромашка лікарська</w:t>
      </w:r>
      <w:r w:rsidRPr="00F033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(Matricaria recutita (chamomilla) L.), романець, роман-зілля, ромашка аптечна, рум</w:t>
      </w:r>
      <w:r w:rsidRPr="003E6A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’</w:t>
      </w:r>
      <w:r w:rsidRPr="00F033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янок, ромен, ромн</w:t>
      </w:r>
      <w:r w:rsidR="003E6A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еця, купавка, камілка </w:t>
      </w:r>
      <w:r w:rsidR="003E6A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(</w:t>
      </w:r>
      <w:r w:rsidR="00821145">
        <w:rPr>
          <w:rFonts w:ascii="Times New Roman" w:hAnsi="Times New Roman" w:cs="Times New Roman"/>
          <w:sz w:val="28"/>
          <w:szCs w:val="28"/>
          <w:lang w:val="uk-UA"/>
        </w:rPr>
        <w:t>Додаток</w:t>
      </w:r>
      <w:r w:rsidR="008211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11, </w:t>
      </w:r>
      <w:r w:rsidR="003E6A7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рис.13)</w:t>
      </w:r>
      <w:r w:rsidRPr="00F033A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Родина Айстрові — Asleraceae, або Складноцвіті — Compositae.</w:t>
      </w:r>
    </w:p>
    <w:p w:rsidR="00F759CC" w:rsidRPr="00D54C3F" w:rsidRDefault="00F033A8" w:rsidP="00F75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59CC">
        <w:rPr>
          <w:rFonts w:ascii="Times New Roman" w:hAnsi="Times New Roman" w:cs="Times New Roman"/>
          <w:sz w:val="28"/>
          <w:szCs w:val="28"/>
        </w:rPr>
        <w:t xml:space="preserve">Однорічна </w:t>
      </w:r>
      <w:proofErr w:type="gramStart"/>
      <w:r w:rsidRPr="00F759CC">
        <w:rPr>
          <w:rFonts w:ascii="Times New Roman" w:hAnsi="Times New Roman" w:cs="Times New Roman"/>
          <w:sz w:val="28"/>
          <w:szCs w:val="28"/>
        </w:rPr>
        <w:t>трав'яниста</w:t>
      </w:r>
      <w:proofErr w:type="gramEnd"/>
      <w:r w:rsidRPr="00F759CC">
        <w:rPr>
          <w:rFonts w:ascii="Times New Roman" w:hAnsi="Times New Roman" w:cs="Times New Roman"/>
          <w:sz w:val="28"/>
          <w:szCs w:val="28"/>
        </w:rPr>
        <w:t xml:space="preserve"> ароматна рослина до 35 см заввишки, з сильно галузистим стеблом. Листки чергові, двоперистороздільні, з лінійними частками, кошики на довгих квітконіжках поодиноко вінчають верхівки гілок. В кошиках 12—17 білих язичкових (маточкових) і багато жовтих трубчастих (двостатевих) квіток, які зацвітають поступово. </w:t>
      </w:r>
      <w:r w:rsidR="00F759CC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="00F759CC" w:rsidRPr="00F759CC">
        <w:rPr>
          <w:rFonts w:ascii="Times New Roman" w:hAnsi="Times New Roman" w:cs="Times New Roman"/>
          <w:sz w:val="28"/>
          <w:szCs w:val="28"/>
        </w:rPr>
        <w:t>вісти вона починає з травня по червень.  </w:t>
      </w:r>
      <w:r w:rsidR="00F759CC">
        <w:rPr>
          <w:rFonts w:ascii="Times New Roman" w:hAnsi="Times New Roman" w:cs="Times New Roman"/>
          <w:sz w:val="28"/>
          <w:szCs w:val="28"/>
          <w:lang w:val="uk-UA"/>
        </w:rPr>
        <w:t>Росте н</w:t>
      </w:r>
      <w:r w:rsidR="00F759CC" w:rsidRPr="00F759CC">
        <w:rPr>
          <w:rFonts w:ascii="Times New Roman" w:hAnsi="Times New Roman" w:cs="Times New Roman"/>
          <w:sz w:val="28"/>
          <w:szCs w:val="28"/>
        </w:rPr>
        <w:t>а засмічених місцях, біля доріг, на городах, по пустирях, коло жител — по всій території України.</w:t>
      </w:r>
      <w:r w:rsidR="00D54C3F" w:rsidRPr="00D54C3F">
        <w:rPr>
          <w:rFonts w:ascii="Times New Roman" w:hAnsi="Times New Roman" w:cs="Times New Roman"/>
          <w:sz w:val="28"/>
          <w:szCs w:val="28"/>
        </w:rPr>
        <w:t xml:space="preserve">Родина ромашки аптечної -Південна і Східна Європа. У дикому вигляді широко рослина зустрічається на Балканах, на </w:t>
      </w:r>
      <w:proofErr w:type="gramStart"/>
      <w:r w:rsidR="00D54C3F" w:rsidRPr="00D54C3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D54C3F" w:rsidRPr="00D54C3F">
        <w:rPr>
          <w:rFonts w:ascii="Times New Roman" w:hAnsi="Times New Roman" w:cs="Times New Roman"/>
          <w:sz w:val="28"/>
          <w:szCs w:val="28"/>
        </w:rPr>
        <w:t>івдні Італії та Іспанії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759CC" w:rsidRDefault="00F759CC" w:rsidP="00F759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759CC">
        <w:rPr>
          <w:rFonts w:ascii="Times New Roman" w:hAnsi="Times New Roman" w:cs="Times New Roman"/>
          <w:sz w:val="28"/>
          <w:szCs w:val="28"/>
        </w:rPr>
        <w:t xml:space="preserve">Назва рослини «ромашка» має історію виникнення в кілька століть. </w:t>
      </w:r>
      <w:r w:rsidR="00D54C3F">
        <w:rPr>
          <w:rFonts w:ascii="Times New Roman" w:hAnsi="Times New Roman" w:cs="Times New Roman"/>
          <w:sz w:val="28"/>
          <w:szCs w:val="28"/>
        </w:rPr>
        <w:t>У Древньому Єгипті в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54C3F" w:rsidRPr="00D54C3F">
        <w:rPr>
          <w:rFonts w:ascii="Times New Roman" w:hAnsi="Times New Roman" w:cs="Times New Roman"/>
          <w:sz w:val="28"/>
          <w:szCs w:val="28"/>
        </w:rPr>
        <w:t>н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54C3F">
        <w:rPr>
          <w:rFonts w:ascii="Times New Roman" w:hAnsi="Times New Roman" w:cs="Times New Roman"/>
          <w:sz w:val="28"/>
          <w:szCs w:val="28"/>
        </w:rPr>
        <w:t xml:space="preserve"> вважа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лась</w:t>
      </w:r>
      <w:r w:rsidR="00D54C3F" w:rsidRPr="00D54C3F">
        <w:rPr>
          <w:rFonts w:ascii="Times New Roman" w:hAnsi="Times New Roman" w:cs="Times New Roman"/>
          <w:sz w:val="28"/>
          <w:szCs w:val="28"/>
        </w:rPr>
        <w:t xml:space="preserve"> одним із втілень бога Ра, а </w:t>
      </w:r>
      <w:r w:rsidR="00D54C3F">
        <w:rPr>
          <w:rFonts w:ascii="Times New Roman" w:hAnsi="Times New Roman" w:cs="Times New Roman"/>
          <w:sz w:val="28"/>
          <w:szCs w:val="28"/>
        </w:rPr>
        <w:t xml:space="preserve">давні слов'яни зараховували 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D54C3F">
        <w:rPr>
          <w:rFonts w:ascii="Times New Roman" w:hAnsi="Times New Roman" w:cs="Times New Roman"/>
          <w:sz w:val="28"/>
          <w:szCs w:val="28"/>
        </w:rPr>
        <w:t xml:space="preserve"> до семи священни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D54C3F">
        <w:rPr>
          <w:rFonts w:ascii="Times New Roman" w:hAnsi="Times New Roman" w:cs="Times New Roman"/>
          <w:sz w:val="28"/>
          <w:szCs w:val="28"/>
        </w:rPr>
        <w:t xml:space="preserve"> квіт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ок</w:t>
      </w:r>
      <w:r w:rsidR="00D54C3F">
        <w:rPr>
          <w:rFonts w:ascii="Times New Roman" w:hAnsi="Times New Roman" w:cs="Times New Roman"/>
          <w:sz w:val="28"/>
          <w:szCs w:val="28"/>
        </w:rPr>
        <w:t xml:space="preserve">. У Білорусії 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її</w:t>
      </w:r>
      <w:r w:rsidR="00D54C3F">
        <w:rPr>
          <w:rFonts w:ascii="Times New Roman" w:hAnsi="Times New Roman" w:cs="Times New Roman"/>
          <w:sz w:val="28"/>
          <w:szCs w:val="28"/>
        </w:rPr>
        <w:t xml:space="preserve"> і зараз вважають національн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ою</w:t>
      </w:r>
      <w:r w:rsidR="00D54C3F" w:rsidRPr="00D54C3F">
        <w:rPr>
          <w:rFonts w:ascii="Times New Roman" w:hAnsi="Times New Roman" w:cs="Times New Roman"/>
          <w:sz w:val="28"/>
          <w:szCs w:val="28"/>
        </w:rPr>
        <w:t>, а в наших широтах дівчата із задоволенням плетуть і ставл</w:t>
      </w:r>
      <w:r w:rsidR="00D54C3F">
        <w:rPr>
          <w:rFonts w:ascii="Times New Roman" w:hAnsi="Times New Roman" w:cs="Times New Roman"/>
          <w:sz w:val="28"/>
          <w:szCs w:val="28"/>
        </w:rPr>
        <w:t>ять собі на голови вінки з н</w:t>
      </w:r>
      <w:r w:rsidR="00D54C3F">
        <w:rPr>
          <w:rFonts w:ascii="Times New Roman" w:hAnsi="Times New Roman" w:cs="Times New Roman"/>
          <w:sz w:val="28"/>
          <w:szCs w:val="28"/>
          <w:lang w:val="uk-UA"/>
        </w:rPr>
        <w:t>еї</w:t>
      </w:r>
      <w:r w:rsidR="00D54C3F" w:rsidRPr="00D54C3F">
        <w:rPr>
          <w:rFonts w:ascii="Times New Roman" w:hAnsi="Times New Roman" w:cs="Times New Roman"/>
          <w:sz w:val="28"/>
          <w:szCs w:val="28"/>
        </w:rPr>
        <w:t xml:space="preserve"> і ворожать заради забави, відриваючи пелюстки зі словами «любить - не любить»</w:t>
      </w:r>
      <w:proofErr w:type="gramStart"/>
      <w:r w:rsidR="00D54C3F" w:rsidRPr="00D54C3F">
        <w:rPr>
          <w:rFonts w:ascii="Times New Roman" w:hAnsi="Times New Roman" w:cs="Times New Roman"/>
          <w:sz w:val="28"/>
          <w:szCs w:val="28"/>
        </w:rPr>
        <w:t>.</w:t>
      </w:r>
      <w:r w:rsidRPr="00F759C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759CC">
        <w:rPr>
          <w:rFonts w:ascii="Times New Roman" w:hAnsi="Times New Roman" w:cs="Times New Roman"/>
          <w:sz w:val="28"/>
          <w:szCs w:val="28"/>
        </w:rPr>
        <w:t xml:space="preserve"> Римі квітка називали «хамаймелон», що означало «яблуко, яке росте на землі». У Європі XVIII століття ромашка називалася «маткою». Це пов'язано з тим, що за допомогою рослини успішно лікували гінекологічні захворювання</w:t>
      </w:r>
      <w:proofErr w:type="gramStart"/>
      <w:r w:rsidRPr="00F759CC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F759CC">
        <w:rPr>
          <w:rFonts w:ascii="Times New Roman" w:hAnsi="Times New Roman" w:cs="Times New Roman"/>
          <w:sz w:val="28"/>
          <w:szCs w:val="28"/>
        </w:rPr>
        <w:t>ідрізнити лікарську ромашку від інших видів рослини нескладн</w:t>
      </w:r>
      <w:r>
        <w:rPr>
          <w:rFonts w:ascii="Times New Roman" w:hAnsi="Times New Roman" w:cs="Times New Roman"/>
          <w:sz w:val="28"/>
          <w:szCs w:val="28"/>
        </w:rPr>
        <w:t>о - її стебло всередині порожн</w:t>
      </w: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F759CC">
        <w:rPr>
          <w:rFonts w:ascii="Times New Roman" w:hAnsi="Times New Roman" w:cs="Times New Roman"/>
          <w:sz w:val="28"/>
          <w:szCs w:val="28"/>
        </w:rPr>
        <w:t>, а запах квітк</w:t>
      </w:r>
      <w:r>
        <w:rPr>
          <w:rFonts w:ascii="Times New Roman" w:hAnsi="Times New Roman" w:cs="Times New Roman"/>
          <w:sz w:val="28"/>
          <w:szCs w:val="28"/>
        </w:rPr>
        <w:t>и нагадує суміш яблука з медом.</w:t>
      </w:r>
    </w:p>
    <w:p w:rsidR="00006643" w:rsidRDefault="00920F0F" w:rsidP="003013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Нескладно </w:t>
      </w:r>
      <w:r w:rsidR="003013D1" w:rsidRPr="003013D1">
        <w:rPr>
          <w:rFonts w:ascii="Times New Roman" w:hAnsi="Times New Roman" w:cs="Times New Roman"/>
          <w:sz w:val="28"/>
          <w:szCs w:val="28"/>
          <w:lang w:val="uk-UA"/>
        </w:rPr>
        <w:t>вирощувати ромашку лікарську самостійно, тим більше що</w:t>
      </w:r>
      <w:r w:rsidR="00937A8C">
        <w:rPr>
          <w:rFonts w:ascii="Times New Roman" w:hAnsi="Times New Roman" w:cs="Times New Roman"/>
          <w:sz w:val="28"/>
          <w:szCs w:val="28"/>
          <w:lang w:val="uk-UA"/>
        </w:rPr>
        <w:t xml:space="preserve"> рослина невибаглива у догляді. Садити її</w:t>
      </w:r>
      <w:r w:rsidR="00937A8C" w:rsidRPr="00937A8C">
        <w:rPr>
          <w:rFonts w:ascii="Times New Roman" w:hAnsi="Times New Roman" w:cs="Times New Roman"/>
          <w:sz w:val="28"/>
          <w:szCs w:val="28"/>
          <w:lang w:val="uk-UA"/>
        </w:rPr>
        <w:t xml:space="preserve"> можна як з насіння, так і переселивши</w:t>
      </w:r>
      <w:r w:rsidR="00937A8C">
        <w:rPr>
          <w:rFonts w:ascii="Times New Roman" w:hAnsi="Times New Roman" w:cs="Times New Roman"/>
          <w:sz w:val="28"/>
          <w:szCs w:val="28"/>
          <w:lang w:val="uk-UA"/>
        </w:rPr>
        <w:t xml:space="preserve"> на грядку грудку з дикоростучою</w:t>
      </w:r>
      <w:r w:rsidR="00937A8C" w:rsidRPr="00937A8C">
        <w:rPr>
          <w:rFonts w:ascii="Times New Roman" w:hAnsi="Times New Roman" w:cs="Times New Roman"/>
          <w:sz w:val="28"/>
          <w:szCs w:val="28"/>
          <w:lang w:val="uk-UA"/>
        </w:rPr>
        <w:t xml:space="preserve"> рослиною. </w:t>
      </w:r>
      <w:r w:rsidR="003013D1" w:rsidRPr="003013D1">
        <w:rPr>
          <w:rFonts w:ascii="Times New Roman" w:hAnsi="Times New Roman" w:cs="Times New Roman"/>
          <w:sz w:val="28"/>
          <w:szCs w:val="28"/>
          <w:lang w:val="uk-UA"/>
        </w:rPr>
        <w:t>Ділянка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землі для вирощування повинна бути очищена</w:t>
      </w:r>
      <w:r w:rsidR="003013D1" w:rsidRPr="003013D1">
        <w:rPr>
          <w:rFonts w:ascii="Times New Roman" w:hAnsi="Times New Roman" w:cs="Times New Roman"/>
          <w:sz w:val="28"/>
          <w:szCs w:val="28"/>
          <w:lang w:val="uk-UA"/>
        </w:rPr>
        <w:t>, так як зростання лікарської рослини порушується бур'янами. Засівають насіння в підготовлений грунт навесні або наприкінці</w:t>
      </w:r>
      <w:r w:rsidR="00BF606B">
        <w:rPr>
          <w:rFonts w:ascii="Times New Roman" w:hAnsi="Times New Roman" w:cs="Times New Roman"/>
          <w:sz w:val="28"/>
          <w:szCs w:val="28"/>
          <w:lang w:val="uk-UA"/>
        </w:rPr>
        <w:t xml:space="preserve"> літа, </w:t>
      </w:r>
      <w:r w:rsidR="003013D1" w:rsidRPr="003013D1">
        <w:rPr>
          <w:rFonts w:ascii="Times New Roman" w:hAnsi="Times New Roman" w:cs="Times New Roman"/>
          <w:sz w:val="28"/>
          <w:szCs w:val="28"/>
          <w:lang w:val="uk-UA"/>
        </w:rPr>
        <w:t xml:space="preserve">початку осені. Глибина загортання насіння повинна становити до 1 см, відстань між рядами - 45 см. У перший тиждень після посадки насіння потрібно приділити особливу увагу поливу рослини, так як потребує </w:t>
      </w:r>
      <w:r w:rsidRPr="003013D1">
        <w:rPr>
          <w:rFonts w:ascii="Times New Roman" w:hAnsi="Times New Roman" w:cs="Times New Roman"/>
          <w:sz w:val="28"/>
          <w:szCs w:val="28"/>
          <w:lang w:val="uk-UA"/>
        </w:rPr>
        <w:t xml:space="preserve">ромашка лікарська </w:t>
      </w:r>
      <w:r w:rsidR="003013D1" w:rsidRPr="003013D1">
        <w:rPr>
          <w:rFonts w:ascii="Times New Roman" w:hAnsi="Times New Roman" w:cs="Times New Roman"/>
          <w:sz w:val="28"/>
          <w:szCs w:val="28"/>
          <w:lang w:val="uk-UA"/>
        </w:rPr>
        <w:t>підвищеної вологості. Вирощування рослини передбачає дотримання оптимальної температури, яка складає 19-21 градус тепла. Також необхідно врахувати той факт, що ця трава світлолюбна. Порадує ромашка першими сходами приблизно через 15 днів після засівання насіння. Повний цикл розвитку трави становить 3-4 місяці. У цей період необхідно регулярно стежити за рівнем зволоження рослини, викорчовувати бур'яни і п</w:t>
      </w:r>
      <w:r w:rsidR="003013D1">
        <w:rPr>
          <w:rFonts w:ascii="Times New Roman" w:hAnsi="Times New Roman" w:cs="Times New Roman"/>
          <w:sz w:val="28"/>
          <w:szCs w:val="28"/>
          <w:lang w:val="uk-UA"/>
        </w:rPr>
        <w:t>ідгодовувати ромашку добривами.</w:t>
      </w:r>
      <w:r w:rsidR="00937A8C" w:rsidRPr="00937A8C">
        <w:rPr>
          <w:rFonts w:ascii="Times New Roman" w:hAnsi="Times New Roman" w:cs="Times New Roman"/>
          <w:sz w:val="28"/>
          <w:szCs w:val="28"/>
          <w:lang w:val="uk-UA"/>
        </w:rPr>
        <w:t>Кожні три роки місце для вирощування аптечної ромашки на присадибній ділянці необхідно міняти.</w:t>
      </w:r>
    </w:p>
    <w:p w:rsidR="00070475" w:rsidRPr="00006643" w:rsidRDefault="00845C41" w:rsidP="00845C4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багато легенд про ромашку лікарську. В одній з них розповідається про бідну жінку, у якої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 xml:space="preserve"> захворів син. Грошей на ліки в неї не було і вона ходила по степу і збирала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рослини, які хто порадить. 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Одного разу вона зустріла бабусю, яка несла в руках пучок білих пахучих квітів. Почувши про горе мате</w:t>
      </w:r>
      <w:r>
        <w:rPr>
          <w:rFonts w:ascii="Times New Roman" w:hAnsi="Times New Roman" w:cs="Times New Roman"/>
          <w:sz w:val="28"/>
          <w:szCs w:val="28"/>
          <w:lang w:val="uk-UA"/>
        </w:rPr>
        <w:t>рі, бабуся простягла ій квіти: «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Зро</w:t>
      </w:r>
      <w:r>
        <w:rPr>
          <w:rFonts w:ascii="Times New Roman" w:hAnsi="Times New Roman" w:cs="Times New Roman"/>
          <w:sz w:val="28"/>
          <w:szCs w:val="28"/>
          <w:lang w:val="uk-UA"/>
        </w:rPr>
        <w:t>би з них відвар і напої синочка»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А як же звуться ці квіт</w:t>
      </w:r>
      <w:r>
        <w:rPr>
          <w:rFonts w:ascii="Times New Roman" w:hAnsi="Times New Roman" w:cs="Times New Roman"/>
          <w:sz w:val="28"/>
          <w:szCs w:val="28"/>
          <w:lang w:val="uk-UA"/>
        </w:rPr>
        <w:t>и?» - запитала жінка. «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Як вилікується синок, то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назвеш їх ім'ям свого сина». 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Хлопчика звали Романом, тож мати, напува</w:t>
      </w:r>
      <w:r>
        <w:rPr>
          <w:rFonts w:ascii="Times New Roman" w:hAnsi="Times New Roman" w:cs="Times New Roman"/>
          <w:sz w:val="28"/>
          <w:szCs w:val="28"/>
          <w:lang w:val="uk-UA"/>
        </w:rPr>
        <w:t>ючи його відваром, промовляла: «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Пий, син</w:t>
      </w:r>
      <w:r>
        <w:rPr>
          <w:rFonts w:ascii="Times New Roman" w:hAnsi="Times New Roman" w:cs="Times New Roman"/>
          <w:sz w:val="28"/>
          <w:szCs w:val="28"/>
          <w:lang w:val="uk-UA"/>
        </w:rPr>
        <w:t>очку, ромашку і будеш здоровим!»</w:t>
      </w:r>
      <w:r w:rsidR="00070475" w:rsidRPr="0007047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033A8" w:rsidRPr="00F759CC" w:rsidRDefault="00F759CC" w:rsidP="00F75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F033A8" w:rsidRPr="00F759CC">
        <w:rPr>
          <w:rFonts w:ascii="Times New Roman" w:hAnsi="Times New Roman" w:cs="Times New Roman"/>
          <w:sz w:val="28"/>
          <w:szCs w:val="28"/>
        </w:rPr>
        <w:t>Ромашка лікарська займає особливе місце серед цілющих трав</w:t>
      </w:r>
      <w:proofErr w:type="gramStart"/>
      <w:r w:rsidR="00F033A8" w:rsidRPr="00F759C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33A8" w:rsidRPr="00F759CC">
        <w:rPr>
          <w:rFonts w:ascii="Times New Roman" w:hAnsi="Times New Roman" w:cs="Times New Roman"/>
          <w:sz w:val="28"/>
          <w:szCs w:val="28"/>
        </w:rPr>
        <w:t xml:space="preserve"> Її </w:t>
      </w:r>
      <w:proofErr w:type="gramStart"/>
      <w:r w:rsidR="00F033A8" w:rsidRPr="00F759C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F033A8" w:rsidRPr="00F759CC">
        <w:rPr>
          <w:rFonts w:ascii="Times New Roman" w:hAnsi="Times New Roman" w:cs="Times New Roman"/>
          <w:sz w:val="28"/>
          <w:szCs w:val="28"/>
        </w:rPr>
        <w:t>ікувальні властивості оцінили ще за часів Стародавнього Риму, коли відварами лікували укуси змій, поранення воїнів, захворювання очей та опіки. Ромашці приписували здатність виліковувати людей в часи епідемій малярії.</w:t>
      </w:r>
    </w:p>
    <w:p w:rsidR="00251CCB" w:rsidRPr="00251CCB" w:rsidRDefault="00251CCB" w:rsidP="00251C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 w:eastAsia="ru-RU"/>
        </w:rPr>
        <w:tab/>
      </w:r>
      <w:r w:rsidRPr="00251CCB">
        <w:rPr>
          <w:rFonts w:ascii="Times New Roman" w:hAnsi="Times New Roman" w:cs="Times New Roman"/>
          <w:sz w:val="28"/>
          <w:szCs w:val="28"/>
          <w:lang w:val="uk-UA"/>
        </w:rPr>
        <w:t xml:space="preserve">Ромашка аптечна містить ефірне масло, азулен, флавоноїди, полісахариди, вітаміни і ряд інших речовин, які обумовлюють її лікувальні властивості. </w:t>
      </w:r>
      <w:r w:rsidRPr="00251CCB">
        <w:rPr>
          <w:rFonts w:ascii="Times New Roman" w:hAnsi="Times New Roman" w:cs="Times New Roman"/>
          <w:sz w:val="28"/>
          <w:szCs w:val="28"/>
        </w:rPr>
        <w:t>Адже ромашка здавна відома як ефективний антисептик, протизапальну, седативну і знеболюючий засіб.</w:t>
      </w:r>
    </w:p>
    <w:p w:rsidR="00F033A8" w:rsidRDefault="00AE7A79" w:rsidP="00251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A79">
        <w:rPr>
          <w:rFonts w:ascii="Times New Roman" w:hAnsi="Times New Roman" w:cs="Times New Roman"/>
          <w:sz w:val="28"/>
          <w:szCs w:val="28"/>
          <w:lang w:val="uk-UA"/>
        </w:rPr>
        <w:t>Зас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тосовують як косметичний засіб. </w:t>
      </w:r>
      <w:r w:rsidR="00251CCB" w:rsidRPr="00251CCB">
        <w:rPr>
          <w:rFonts w:ascii="Times New Roman" w:hAnsi="Times New Roman" w:cs="Times New Roman"/>
          <w:sz w:val="28"/>
          <w:szCs w:val="28"/>
          <w:lang w:val="uk-UA"/>
        </w:rPr>
        <w:t xml:space="preserve">Досить популярні ванни з додаванням заварки з ромашки, протирання обличчя кубиками льоду з настойки сонячної квітки, вологі компреси при лікуванні ран для якнайшвидшого загоєння. </w:t>
      </w:r>
      <w:r w:rsidRPr="00AE7A79">
        <w:rPr>
          <w:rFonts w:ascii="Times New Roman" w:hAnsi="Times New Roman" w:cs="Times New Roman"/>
          <w:sz w:val="28"/>
          <w:szCs w:val="28"/>
          <w:lang w:val="uk-UA"/>
        </w:rPr>
        <w:t xml:space="preserve">У міцному напарі ромашки миють 4 рази на тиждень обличчя, не витираючи його.Щоб надати волоссю золотавого відтінку, білявки миють його міцним напаром з квіток ромашки. </w:t>
      </w:r>
      <w:r w:rsidR="00251CCB" w:rsidRPr="00251CCB">
        <w:rPr>
          <w:rFonts w:ascii="Times New Roman" w:hAnsi="Times New Roman" w:cs="Times New Roman"/>
          <w:sz w:val="28"/>
          <w:szCs w:val="28"/>
          <w:lang w:val="uk-UA"/>
        </w:rPr>
        <w:t>З квіток ромашки найчастіше готують настої, які показані для полоскання рота і горла при стоматитах, гінгівітах, тонзилітах, ангіні, для прийому всередину і клізм при гастритах, виразках, колітах, захворюваннях печінки і жовчних шляхів, для спринцювання при болісних менструаціях і маткових кровотечах.</w:t>
      </w:r>
      <w:r w:rsidRPr="00AE7A79">
        <w:rPr>
          <w:rFonts w:ascii="Times New Roman" w:hAnsi="Times New Roman" w:cs="Times New Roman"/>
          <w:sz w:val="28"/>
          <w:szCs w:val="28"/>
          <w:lang w:val="uk-UA"/>
        </w:rPr>
        <w:t>Розтерті свіжі квітки ромашки вкладають у ніс — лікують нежить.</w:t>
      </w:r>
      <w:r w:rsidR="00006643" w:rsidRPr="00006643">
        <w:rPr>
          <w:rFonts w:ascii="Times New Roman" w:hAnsi="Times New Roman" w:cs="Times New Roman"/>
          <w:sz w:val="28"/>
          <w:szCs w:val="28"/>
          <w:lang w:val="uk-UA"/>
        </w:rPr>
        <w:t>Також ромашка стане незамінним засобом при безсонні.Якщо є така проблема, то просто потрібно пити перед сном ромашковий чай з медом. Вже через кілька днів настане поліпшення. Крім цього, такий чай сприяє зменшенню мігрені і заспокоює нервову систему.</w:t>
      </w:r>
      <w:r w:rsidR="005E3ED0" w:rsidRPr="005E3ED0">
        <w:rPr>
          <w:rFonts w:ascii="Times New Roman" w:hAnsi="Times New Roman" w:cs="Times New Roman"/>
          <w:sz w:val="28"/>
          <w:szCs w:val="28"/>
          <w:lang w:val="uk-UA"/>
        </w:rPr>
        <w:t>Позбутися від пітливості можна за допомогою ванночок з відварів ромашки лікарської.</w:t>
      </w:r>
      <w:r w:rsidR="00DF5989" w:rsidRPr="00DF5989">
        <w:rPr>
          <w:rFonts w:ascii="Times New Roman" w:hAnsi="Times New Roman" w:cs="Times New Roman"/>
          <w:sz w:val="28"/>
          <w:szCs w:val="28"/>
          <w:lang w:val="uk-UA"/>
        </w:rPr>
        <w:t>Пелюстки цього диво-квітки гарні й у чаї, і в лікувальних настоянках. Але не тільки! Вівсяній каші вони надають надзвичайний тонкий аромат, джемам додатковий вишуканий відтінок, а прохолодний напій, зроблений з ромашкового сиропу, готовий за змагатися навіть з огірковим лимонадом!</w:t>
      </w:r>
    </w:p>
    <w:p w:rsidR="00006643" w:rsidRPr="00251CCB" w:rsidRDefault="00006643" w:rsidP="00251CC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06643">
        <w:rPr>
          <w:rFonts w:ascii="Times New Roman" w:hAnsi="Times New Roman" w:cs="Times New Roman"/>
          <w:sz w:val="28"/>
          <w:szCs w:val="28"/>
          <w:lang w:val="uk-UA"/>
        </w:rPr>
        <w:t>Як і всі лікарські рослини, ромашка володіє не тільки корисними властивостями. Квітки ромашки можуть виявитися шкідливими для людей з алергією. Передозування ромашки може спричинити також головний біль, хрипоту або навіть кашель, втому і депресію.</w:t>
      </w:r>
    </w:p>
    <w:p w:rsidR="005451A4" w:rsidRDefault="00BA0C3E" w:rsidP="00BF606B">
      <w:pPr>
        <w:spacing w:after="0" w:line="234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451A4" w:rsidRPr="005451A4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A147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наостанок,</w:t>
      </w:r>
      <w:r w:rsidR="005451A4" w:rsidRPr="005451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подбайте, щоб із квітника було видно, що це – українська садиба. Не забувайте про чудові квіти – символи України.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них тепло, ніжність і любов.</w:t>
      </w:r>
      <w:r w:rsidR="005451A4" w:rsidRPr="00BA0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Сійте чорнобривці, мальви, садіть руту, м’яту і любисток.</w:t>
      </w:r>
      <w:r w:rsidR="00A147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Нехай вони оберігають ваші родини</w:t>
      </w:r>
      <w:r w:rsidR="005451A4" w:rsidRPr="00BA0C3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ваші душі від зла, будуть невичерпним джерелом душевного спокою, приносять свято в буденне життя. </w:t>
      </w:r>
    </w:p>
    <w:p w:rsidR="00023CAF" w:rsidRDefault="006E3301" w:rsidP="00023CAF">
      <w:pPr>
        <w:spacing w:after="0" w:line="234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         Підготувала: </w:t>
      </w:r>
      <w:r w:rsidR="00023CA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Сторчак О.Б.</w:t>
      </w:r>
    </w:p>
    <w:p w:rsidR="006E3301" w:rsidRDefault="00023CAF" w:rsidP="006E3301">
      <w:pPr>
        <w:spacing w:after="0" w:line="234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біології</w:t>
      </w:r>
      <w:r w:rsidR="006E33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вищої категорії </w:t>
      </w:r>
    </w:p>
    <w:p w:rsidR="006E3301" w:rsidRDefault="006E3301" w:rsidP="006E3301">
      <w:pPr>
        <w:spacing w:after="0" w:line="234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Басаньської ЗОШ І-ІІІ ступенів </w:t>
      </w:r>
    </w:p>
    <w:p w:rsidR="00023CAF" w:rsidRPr="00C12658" w:rsidRDefault="006E3301" w:rsidP="00CF2748">
      <w:pPr>
        <w:spacing w:after="0" w:line="234" w:lineRule="atLeast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Пологівського району </w:t>
      </w:r>
      <w:r w:rsidR="00C126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Запорізької області</w:t>
      </w:r>
    </w:p>
    <w:p w:rsidR="00023CAF" w:rsidRDefault="00023CAF" w:rsidP="002131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A14793" w:rsidRDefault="00A14793" w:rsidP="002131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F606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Використані джерела:</w:t>
      </w:r>
    </w:p>
    <w:p w:rsidR="00213116" w:rsidRPr="00BF606B" w:rsidRDefault="00213116" w:rsidP="002131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705CED" w:rsidRPr="00705CED" w:rsidRDefault="00705CED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05C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Войтович Валерій Миколайович Українська міфологія. 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К.: Либідь, 2002. — 664 с.: іл.</w:t>
      </w:r>
    </w:p>
    <w:p w:rsidR="00A14793" w:rsidRDefault="00B35A11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Г.К.Смик «Зелена аптека України». Дикорослі й вирощувані лікарські рослини. </w:t>
      </w:r>
      <w:r w:rsidR="00705C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705CE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:Урожай»,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1990. </w:t>
      </w:r>
    </w:p>
    <w:p w:rsidR="006F6166" w:rsidRPr="00197E93" w:rsidRDefault="006F6166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05CED">
        <w:rPr>
          <w:rFonts w:ascii="Times New Roman" w:hAnsi="Times New Roman" w:cs="Times New Roman"/>
          <w:sz w:val="28"/>
          <w:szCs w:val="28"/>
          <w:lang w:val="uk-UA"/>
        </w:rPr>
        <w:t>Га</w:t>
      </w:r>
      <w:r w:rsidRPr="006F6166">
        <w:rPr>
          <w:rFonts w:ascii="Times New Roman" w:hAnsi="Times New Roman" w:cs="Times New Roman"/>
          <w:sz w:val="28"/>
          <w:szCs w:val="28"/>
        </w:rPr>
        <w:t>лина Костіна «Ефірна олія Чебрець»</w:t>
      </w:r>
      <w:r w:rsidRPr="006F61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7E93" w:rsidRPr="006F6166" w:rsidRDefault="00197E93" w:rsidP="00197E93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7E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Офіційний вісник України, 2011 р., № 33, ст. 1378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F6166" w:rsidRPr="00705CED" w:rsidRDefault="006F6166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F6166">
        <w:rPr>
          <w:rFonts w:ascii="Times New Roman" w:hAnsi="Times New Roman" w:cs="Times New Roman"/>
          <w:sz w:val="28"/>
          <w:szCs w:val="28"/>
        </w:rPr>
        <w:t>Сайт: aromatika.ua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05CED" w:rsidRPr="00705CED" w:rsidRDefault="00705CED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05CE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Українська міфологія. — Вид. 3-є. — Рівне: Видавець В. Войтович, 2012. — 681 с.: іл.</w:t>
      </w:r>
    </w:p>
    <w:p w:rsidR="00A14793" w:rsidRPr="00A14793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1" w:history="1">
        <w:r w:rsidR="00A14793" w:rsidRPr="00596A3D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http://shostkaflora.in.ua/publ/botanika/likarski_roslini/char_zillja_ljubistok/4-1-0-42</w:t>
        </w:r>
      </w:hyperlink>
      <w:r w:rsidR="00A147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A14793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2" w:history="1">
        <w:r w:rsidR="00A14793" w:rsidRPr="00596A3D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http://agronomist.in.ua/gorodnictvo/viroshhuyemo/lyubistok-likarskij.html</w:t>
        </w:r>
      </w:hyperlink>
      <w:r w:rsidR="00A14793" w:rsidRPr="00A1479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B35A11" w:rsidRPr="00B35A1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23" w:history="1"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rosluna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info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publ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legendi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_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ta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_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mifi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_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pro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_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roslini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chornobrivci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chornobrivci</w:t>
        </w:r>
        <w:r w:rsidR="00B35A11" w:rsidRPr="00B35A11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/39-1-0-168</w:t>
        </w:r>
      </w:hyperlink>
      <w:r w:rsidR="00B35A11" w:rsidRPr="00B35A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14793" w:rsidRPr="00B35A1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4" w:history="1">
        <w:r w:rsidR="00B35A11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http://razom.media/chornobryvtsi/</w:t>
        </w:r>
      </w:hyperlink>
      <w:r w:rsidR="00B35A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35A11" w:rsidRPr="00B35A1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5" w:history="1">
        <w:r w:rsidR="00B35A11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http://travy.kardash.com.ua/forum/viewtopic.php?t=78</w:t>
        </w:r>
      </w:hyperlink>
      <w:r w:rsidR="00B35A1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E3301" w:rsidRPr="006E330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6" w:history="1">
        <w:r w:rsidR="00B35A11" w:rsidRPr="00DA007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http://fitoapteka.org/herbs-ch/2273-thymus-vulgaris</w:t>
        </w:r>
      </w:hyperlink>
      <w:r w:rsidR="00B35A1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35A11" w:rsidRPr="00821C30">
        <w:rPr>
          <w:sz w:val="28"/>
          <w:szCs w:val="28"/>
        </w:rPr>
        <w:t> </w:t>
      </w:r>
    </w:p>
    <w:p w:rsidR="00B35A11" w:rsidRPr="006E330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7" w:history="1"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</w:rPr>
          <w:t>babushkinsad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</w:rPr>
          <w:t>kiev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</w:rPr>
          <w:t>ua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/2016/05/02/4103.</w:t>
        </w:r>
        <w:r w:rsidR="00B35A11" w:rsidRPr="006E3301">
          <w:rPr>
            <w:rStyle w:val="a4"/>
            <w:rFonts w:ascii="Times New Roman" w:hAnsi="Times New Roman" w:cs="Times New Roman"/>
            <w:sz w:val="28"/>
            <w:szCs w:val="28"/>
          </w:rPr>
          <w:t>html</w:t>
        </w:r>
      </w:hyperlink>
      <w:r w:rsidR="00B35A11" w:rsidRPr="006E330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35A11" w:rsidRPr="00B35A1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28" w:history="1"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://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a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yak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com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chebrec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i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jogo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korisni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vlastivosti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chebrec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abo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bogorodskaya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trava</w:t>
        </w:r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</w:hyperlink>
      <w:r w:rsidR="00B35A11" w:rsidRPr="00B35A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B35A11" w:rsidRPr="00B35A11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29" w:history="1"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http://montagnik.com/landchaft/6355-chebrez-vurochyvana.html</w:t>
        </w:r>
      </w:hyperlink>
      <w:r w:rsidR="00B35A11" w:rsidRPr="00B35A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hyperlink r:id="rId30" w:history="1">
        <w:r w:rsidR="00B35A11" w:rsidRPr="00B35A11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http://medzdoroviy.ru/narodni-recepti/travnik/5551-chebrec-zvichajnij-2.html</w:t>
        </w:r>
      </w:hyperlink>
      <w:r w:rsidR="00B35A11" w:rsidRPr="00B35A11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</w:p>
    <w:p w:rsidR="00B35A11" w:rsidRPr="008F4FAE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31" w:history="1">
        <w:r w:rsidR="008F4FAE" w:rsidRPr="008F4FAE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http://about-ukraine.com/index.php?text=468</w:t>
        </w:r>
      </w:hyperlink>
      <w:r w:rsidR="008F4FAE" w:rsidRPr="008F4FA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4FAE" w:rsidRPr="006F6166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32" w:history="1"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ginkanew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ru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rizne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/2904-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nemozhlivo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vidirvatisja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rozpovid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pro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chebrecju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</w:rPr>
          <w:t>html</w:t>
        </w:r>
      </w:hyperlink>
      <w:r w:rsidR="006F6166" w:rsidRPr="006F616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F6166" w:rsidRPr="0042624D" w:rsidRDefault="009D25C0" w:rsidP="0021311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hyperlink r:id="rId33" w:history="1">
        <w:r w:rsidR="006F6166" w:rsidRPr="00DA0076">
          <w:rPr>
            <w:rStyle w:val="a4"/>
            <w:sz w:val="28"/>
            <w:szCs w:val="28"/>
          </w:rPr>
          <w:t>https</w:t>
        </w:r>
        <w:r w:rsidR="006F6166" w:rsidRPr="006F6166">
          <w:rPr>
            <w:rStyle w:val="a4"/>
            <w:sz w:val="28"/>
            <w:szCs w:val="28"/>
            <w:lang w:val="uk-UA"/>
          </w:rPr>
          <w:t>://</w:t>
        </w:r>
        <w:r w:rsidR="006F6166" w:rsidRPr="00DA0076">
          <w:rPr>
            <w:rStyle w:val="a4"/>
            <w:sz w:val="28"/>
            <w:szCs w:val="28"/>
          </w:rPr>
          <w:t>uk</w:t>
        </w:r>
        <w:r w:rsidR="006F6166" w:rsidRPr="006F6166">
          <w:rPr>
            <w:rStyle w:val="a4"/>
            <w:sz w:val="28"/>
            <w:szCs w:val="28"/>
            <w:lang w:val="uk-UA"/>
          </w:rPr>
          <w:t>.</w:t>
        </w:r>
        <w:r w:rsidR="006F6166" w:rsidRPr="00DA0076">
          <w:rPr>
            <w:rStyle w:val="a4"/>
            <w:sz w:val="28"/>
            <w:szCs w:val="28"/>
          </w:rPr>
          <w:t>wikipedia</w:t>
        </w:r>
        <w:r w:rsidR="006F6166" w:rsidRPr="006F6166">
          <w:rPr>
            <w:rStyle w:val="a4"/>
            <w:sz w:val="28"/>
            <w:szCs w:val="28"/>
            <w:lang w:val="uk-UA"/>
          </w:rPr>
          <w:t>.</w:t>
        </w:r>
        <w:r w:rsidR="006F6166" w:rsidRPr="00DA0076">
          <w:rPr>
            <w:rStyle w:val="a4"/>
            <w:sz w:val="28"/>
            <w:szCs w:val="28"/>
          </w:rPr>
          <w:t>org</w:t>
        </w:r>
        <w:r w:rsidR="006F6166" w:rsidRPr="006F6166">
          <w:rPr>
            <w:rStyle w:val="a4"/>
            <w:sz w:val="28"/>
            <w:szCs w:val="28"/>
            <w:lang w:val="uk-UA"/>
          </w:rPr>
          <w:t>/</w:t>
        </w:r>
        <w:r w:rsidR="006F6166" w:rsidRPr="00DA0076">
          <w:rPr>
            <w:rStyle w:val="a4"/>
            <w:sz w:val="28"/>
            <w:szCs w:val="28"/>
          </w:rPr>
          <w:t>wiki</w:t>
        </w:r>
        <w:r w:rsidR="006F6166" w:rsidRPr="006F6166">
          <w:rPr>
            <w:rStyle w:val="a4"/>
            <w:sz w:val="28"/>
            <w:szCs w:val="28"/>
            <w:lang w:val="uk-UA"/>
          </w:rPr>
          <w:t>/Чебрець</w:t>
        </w:r>
      </w:hyperlink>
      <w:r w:rsidR="006F6166">
        <w:rPr>
          <w:sz w:val="28"/>
          <w:szCs w:val="28"/>
          <w:lang w:val="uk-UA"/>
        </w:rPr>
        <w:t xml:space="preserve">. </w:t>
      </w:r>
    </w:p>
    <w:p w:rsidR="006F6166" w:rsidRPr="006F6166" w:rsidRDefault="009D25C0" w:rsidP="00213116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hyperlink r:id="rId34" w:history="1">
        <w:r w:rsidR="006F6166" w:rsidRPr="00596A3D">
          <w:rPr>
            <w:rStyle w:val="a4"/>
            <w:sz w:val="28"/>
            <w:szCs w:val="28"/>
          </w:rPr>
          <w:t>http://beautynet.ru/</w:t>
        </w:r>
      </w:hyperlink>
      <w:r w:rsidR="006F6166">
        <w:rPr>
          <w:sz w:val="28"/>
          <w:szCs w:val="28"/>
          <w:lang w:val="uk-UA"/>
        </w:rPr>
        <w:t>.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35" w:history="1"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http://rosluna.info/publ/likarski_roslini/v/voloshka_sinja/11-1-0-14</w:t>
        </w:r>
      </w:hyperlink>
      <w:r w:rsidR="006F6166" w:rsidRPr="006F61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36" w:history="1"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http://economstroy.com.ua/lubimy-ychastoks/6660-kvity-volochki-vurochyvana-z-nasina.html</w:t>
        </w:r>
      </w:hyperlink>
      <w:r w:rsidR="006F6166" w:rsidRPr="006F61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37" w:history="1"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fitoapteka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org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herbs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v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/4311-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centaurea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6F6166" w:rsidRPr="00DA007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cyanus</w:t>
        </w:r>
      </w:hyperlink>
      <w:r w:rsidR="006F61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38" w:history="1"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about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ukraine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com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index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php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?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text</w:t>
        </w:r>
        <w:r w:rsidR="006F6166" w:rsidRPr="006F6166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=453</w:t>
        </w:r>
      </w:hyperlink>
      <w:r w:rsidR="006F6166" w:rsidRPr="006F616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39" w:history="1">
        <w:r w:rsidR="006F6166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http://rosluna.info/publ/likarski_roslini/n/21</w:t>
        </w:r>
      </w:hyperlink>
      <w:r w:rsidR="006F61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hyperlink r:id="rId40" w:history="1"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://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floristics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info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ua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statti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sadivnitstvo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/2567-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nagidki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posadka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i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doglyad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vidkritomu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grunti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6F6166" w:rsidRPr="006F6166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html</w:t>
        </w:r>
      </w:hyperlink>
      <w:r w:rsidR="006F6166" w:rsidRPr="006F61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6F6166" w:rsidRPr="006F616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  <w:hyperlink r:id="rId41" w:history="1">
        <w:r w:rsidR="006F6166" w:rsidRPr="006F616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http://dovidkam.com/remont/kalendula-posadka-i-rozmnozhennya-viroshhuvannya-i-doglyad-vidi-i-sorti-foto-i-video-pro-viroshhuvanni-nagidok.html</w:t>
        </w:r>
      </w:hyperlink>
      <w:r w:rsidR="006F6166" w:rsidRPr="006F61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. </w:t>
      </w:r>
    </w:p>
    <w:p w:rsidR="006F6166" w:rsidRPr="00705CED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42" w:history="1"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://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www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.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refine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.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org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.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ua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/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pageid</w:t>
        </w:r>
        <w:r w:rsidR="00705CED" w:rsidRPr="00705CED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-383-1.</w:t>
        </w:r>
        <w:r w:rsidR="00705CED" w:rsidRPr="00DA007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html</w:t>
        </w:r>
      </w:hyperlink>
      <w:r w:rsidR="00705CE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.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43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http://medzdoroviy.ru/roslini/15424-geran-krivavo-chervona-foto-opis-zastosuvannja.html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44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http://remontu.com.ua/geran-krivavo-chervona-sorti-viroshhuvannya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45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fitoapteka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org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herbs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g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/5845-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geranium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sanguineum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red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705CED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46" w:history="1"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://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fitoterapevt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pp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ua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likarski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roslini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polin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girkij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zastosuvannya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vlastivosti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likuvannya</w:t>
        </w:r>
        <w:r w:rsidR="00F358EF" w:rsidRPr="002F307C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-</w:t>
        </w:r>
        <w:r w:rsidR="00F358EF" w:rsidRPr="00C819C2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recepti</w:t>
        </w:r>
      </w:hyperlink>
      <w:r w:rsidR="00F358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47" w:history="1"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dovidkam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com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krasa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polin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girkij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likuvalni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vlastivosti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i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protipokazannya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F358EF" w:rsidRPr="00902FA1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html</w:t>
        </w:r>
      </w:hyperlink>
      <w:r w:rsidR="00F358EF" w:rsidRPr="00902FA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.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hyperlink r:id="rId48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://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gvizdivtsi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org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.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ua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  <w:lang w:val="uk-UA"/>
          </w:rPr>
          <w:t>/полин-трава-гірка/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49" w:history="1">
        <w:r w:rsidR="00F358EF" w:rsidRPr="00455D1A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val="uk-UA" w:eastAsia="ru-RU"/>
          </w:rPr>
          <w:t>://</w:t>
        </w:r>
        <w:r w:rsidR="00F358EF" w:rsidRPr="00455D1A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proridne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val="uk-UA" w:eastAsia="ru-RU"/>
          </w:rPr>
          <w:t>.</w:t>
        </w:r>
        <w:r w:rsidR="00F358EF" w:rsidRPr="00455D1A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org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val="uk-UA" w:eastAsia="ru-RU"/>
          </w:rPr>
          <w:t>/Українські%20народні%20легенди/Материнка.</w:t>
        </w:r>
        <w:r w:rsidR="00F358EF" w:rsidRPr="00455D1A">
          <w:rPr>
            <w:rStyle w:val="a4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html</w:t>
        </w:r>
      </w:hyperlink>
      <w:r w:rsidR="00F358EF" w:rsidRPr="00455D1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hyperlink r:id="rId50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 w:eastAsia="ru-RU"/>
          </w:rPr>
          <w:t>http://www.studfiles.ru/preview/5352532/page:14/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hyperlink r:id="rId51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uk-UA" w:eastAsia="ru-RU"/>
          </w:rPr>
          <w:t>http://pan-ta-pani.com/76230-trava-materinka-zastosuvannya-korisni-vlastivosti-materinki.html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2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fitoapteka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org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herbs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b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/4290-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vinca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minor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3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http://zillya.in.ua/barvinok-malij-likuvalni-vlastivosti-ta-zastosuvannya/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54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://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about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-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ukraine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com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/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index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.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php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?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text</w:t>
        </w:r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=455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55" w:history="1">
        <w:r w:rsidR="00F358EF" w:rsidRPr="00F358EF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http://agronomist.in.ua/prisadibna-dilyanka/kviti/barvinok-simvol-ukraini.html</w:t>
        </w:r>
      </w:hyperlink>
      <w:r w:rsidR="00F358EF" w:rsidRPr="00F358E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56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http://zernyatko.te.ua/publ/79-1-0-498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7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http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fitoapteka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org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herbs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r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/4448-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ruta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</w:rPr>
          <w:t>graveolens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8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http://mediclab.com.ua/index.php?newsid=6707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59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http://medzdoroviy.ru/narodni-recepti/travnik/5317-ruta-zapashna.html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0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http://u-me.net/2014/12/16/ruta-dushistaya-primenenie-v-narodnoj-medicine450/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358EF" w:rsidRPr="00F358EF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hyperlink r:id="rId61" w:history="1">
        <w:r w:rsidR="00F358EF" w:rsidRPr="00F358EF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http://megasite.in.ua/20691-ruta-ruta-roslina-ruta.html</w:t>
        </w:r>
      </w:hyperlink>
      <w:r w:rsidR="00F358EF" w:rsidRPr="00F35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2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http://dovidka.biz.ua/zagadka-pro-romashku/</w:t>
        </w:r>
      </w:hyperlink>
      <w:r w:rsidR="00BF606B" w:rsidRPr="00BF60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3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http://fitoapteka.org/herbs-r/838-matricaria-recutita-chamomilla-l-</w:t>
        </w:r>
      </w:hyperlink>
      <w:r w:rsidR="00BF606B" w:rsidRPr="00BF60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4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https://uk.wikipedia.org/wiki/Ромашка_лікарська</w:t>
        </w:r>
      </w:hyperlink>
      <w:r w:rsidR="00BF606B" w:rsidRPr="00BF60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213116" w:rsidRPr="0021311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5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http://agronomist.in.ua/sad/likarski-roslini-ukraini/romashka-likarska-opis-i-likarski-vlastivosti.html</w:t>
        </w:r>
      </w:hyperlink>
      <w:r w:rsidR="00BF606B" w:rsidRPr="00BF60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hyperlink r:id="rId66" w:history="1"/>
    </w:p>
    <w:p w:rsidR="00BF606B" w:rsidRPr="00213116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7" w:history="1">
        <w:r w:rsidR="00BF606B" w:rsidRPr="00213116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uk-UA" w:eastAsia="ru-RU"/>
          </w:rPr>
          <w:t>http://faqukr.ru/zdorov-ja/12784-likarski-roslini-romashka-likarska-viroshhuvannja.html</w:t>
        </w:r>
      </w:hyperlink>
      <w:r w:rsidR="00BF606B" w:rsidRPr="0021311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68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http://e-help.kiev.ua/romashka-aptechna-viroshhuvannja-i-zbir-likarskoi/</w:t>
        </w:r>
      </w:hyperlink>
      <w:r w:rsidR="00BF606B" w:rsidRPr="00BF60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69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http://common.webfermer.org.ua/dacha-sad-gorod/jak-vyrostyty-romashku-aptechnu-na-prysadybnij-diljanci.php</w:t>
        </w:r>
      </w:hyperlink>
      <w:r w:rsidR="00BF606B" w:rsidRPr="00BF6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70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http://pan-ta-pani.com/76350-romashka-likarska-likuvalni-vlastivosti.html</w:t>
        </w:r>
      </w:hyperlink>
      <w:r w:rsidR="00BF606B" w:rsidRPr="00BF6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71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http://poradumo.com.ua/41234-klymba-krasiva-i-smachna/</w:t>
        </w:r>
      </w:hyperlink>
      <w:r w:rsidR="00BF606B" w:rsidRPr="00BF6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F606B" w:rsidRPr="00BF606B" w:rsidRDefault="009D25C0" w:rsidP="00213116">
      <w:pPr>
        <w:pStyle w:val="a6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72" w:history="1">
        <w:r w:rsidR="00BF606B" w:rsidRPr="00BF606B">
          <w:rPr>
            <w:rStyle w:val="a4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http://rosluna.info/publ/legendi_ta_mifi_pro_roslini/romashka/korotka_legenda_pro_romashku/32-1-0-157</w:t>
        </w:r>
      </w:hyperlink>
      <w:r w:rsidR="00BF606B" w:rsidRPr="00BF606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F358EF" w:rsidRPr="006F6166" w:rsidRDefault="00F358EF" w:rsidP="00213116">
      <w:pPr>
        <w:pStyle w:val="a6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323BD" w:rsidRPr="00A14793" w:rsidRDefault="003323BD" w:rsidP="00213116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13116" w:rsidRDefault="007570B6" w:rsidP="00A14793">
      <w:pPr>
        <w:pStyle w:val="a3"/>
        <w:spacing w:before="90" w:beforeAutospacing="0" w:after="90" w:afterAutospacing="0" w:line="338" w:lineRule="atLeast"/>
        <w:textAlignment w:val="baseline"/>
        <w:rPr>
          <w:rStyle w:val="apple-converted-space"/>
          <w:b/>
          <w:color w:val="333333"/>
          <w:sz w:val="28"/>
          <w:szCs w:val="28"/>
          <w:lang w:val="uk-UA"/>
        </w:rPr>
      </w:pPr>
      <w:r w:rsidRPr="00213116">
        <w:rPr>
          <w:rStyle w:val="apple-converted-space"/>
          <w:b/>
          <w:color w:val="333333"/>
          <w:sz w:val="28"/>
          <w:szCs w:val="28"/>
        </w:rPr>
        <w:t> </w:t>
      </w:r>
    </w:p>
    <w:p w:rsidR="00187007" w:rsidRDefault="00023CAF" w:rsidP="00A14793">
      <w:pPr>
        <w:pStyle w:val="a3"/>
        <w:spacing w:before="90" w:beforeAutospacing="0" w:after="90" w:afterAutospacing="0" w:line="338" w:lineRule="atLeast"/>
        <w:textAlignment w:val="baseline"/>
        <w:rPr>
          <w:b/>
          <w:color w:val="333333"/>
          <w:sz w:val="28"/>
          <w:szCs w:val="28"/>
          <w:lang w:val="uk-UA"/>
        </w:rPr>
      </w:pPr>
      <w:r>
        <w:rPr>
          <w:b/>
          <w:color w:val="333333"/>
          <w:sz w:val="28"/>
          <w:szCs w:val="28"/>
          <w:lang w:val="uk-UA"/>
        </w:rPr>
        <w:lastRenderedPageBreak/>
        <w:t>Додаток 1</w:t>
      </w:r>
    </w:p>
    <w:p w:rsidR="008815AB" w:rsidRPr="00213116" w:rsidRDefault="008815AB" w:rsidP="00A14793">
      <w:pPr>
        <w:pStyle w:val="a3"/>
        <w:spacing w:before="90" w:beforeAutospacing="0" w:after="90" w:afterAutospacing="0" w:line="338" w:lineRule="atLeast"/>
        <w:textAlignment w:val="baseline"/>
        <w:rPr>
          <w:b/>
          <w:color w:val="000000"/>
          <w:sz w:val="28"/>
          <w:szCs w:val="28"/>
          <w:lang w:val="uk-UA"/>
        </w:rPr>
      </w:pPr>
    </w:p>
    <w:p w:rsidR="00B20A6A" w:rsidRPr="00B20A6A" w:rsidRDefault="008815AB" w:rsidP="00B20A6A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EF9DD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720486" cy="3810883"/>
            <wp:effectExtent l="0" t="0" r="0" b="0"/>
            <wp:docPr id="3" name="Рисунок 3" descr="Любисток от алкоголиз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юбисток от алкоголизма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73" cy="381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87007" w:rsidRPr="008815AB">
        <w:rPr>
          <w:rFonts w:ascii="Verdana" w:eastAsia="Times New Roman" w:hAnsi="Verdana" w:cs="Times New Roman"/>
          <w:color w:val="000000"/>
          <w:sz w:val="16"/>
          <w:szCs w:val="16"/>
          <w:lang w:val="en-US" w:eastAsia="ru-RU"/>
        </w:rPr>
        <w:t> </w:t>
      </w:r>
    </w:p>
    <w:p w:rsidR="008815AB" w:rsidRDefault="00B20A6A" w:rsidP="008815AB">
      <w:pPr>
        <w:spacing w:after="0" w:line="240" w:lineRule="auto"/>
        <w:rPr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Рис. 1. </w:t>
      </w:r>
      <w:r w:rsidR="00FD72EE" w:rsidRPr="00B20A6A">
        <w:rPr>
          <w:rFonts w:ascii="Times New Roman" w:hAnsi="Times New Roman" w:cs="Times New Roman"/>
          <w:b/>
          <w:sz w:val="28"/>
          <w:szCs w:val="28"/>
          <w:lang w:val="uk-UA"/>
        </w:rPr>
        <w:t>Любисток лікарський</w:t>
      </w:r>
      <w:r w:rsidR="00FD72EE" w:rsidRPr="00B20A6A">
        <w:rPr>
          <w:rFonts w:ascii="Times New Roman" w:hAnsi="Times New Roman" w:cs="Times New Roman"/>
          <w:b/>
          <w:sz w:val="28"/>
          <w:szCs w:val="28"/>
          <w:lang w:val="en-US"/>
        </w:rPr>
        <w:t> 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B20A6A">
        <w:rPr>
          <w:rFonts w:ascii="Times New Roman" w:hAnsi="Times New Roman" w:cs="Times New Roman"/>
          <w:b/>
          <w:sz w:val="28"/>
          <w:szCs w:val="28"/>
          <w:lang w:val="en-US"/>
        </w:rPr>
        <w:t>Levisticumofficinale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037DD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bookmarkStart w:id="0" w:name="_GoBack"/>
      <w:bookmarkEnd w:id="0"/>
    </w:p>
    <w:p w:rsidR="00B20A6A" w:rsidRPr="008815AB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74" w:history="1">
        <w:r w:rsidR="008815AB" w:rsidRPr="008815AB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http://sovetclub.ru/lyubistok-ot-alkogolizma</w:t>
        </w:r>
      </w:hyperlink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2.</w:t>
      </w:r>
      <w:r w:rsidRPr="00B20A6A"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548640</wp:posOffset>
            </wp:positionV>
            <wp:extent cx="5940425" cy="4131945"/>
            <wp:effectExtent l="0" t="0" r="3175" b="1905"/>
            <wp:wrapThrough wrapText="bothSides">
              <wp:wrapPolygon edited="0">
                <wp:start x="0" y="0"/>
                <wp:lineTo x="0" y="21510"/>
                <wp:lineTo x="21542" y="21510"/>
                <wp:lineTo x="21542" y="0"/>
                <wp:lineTo x="0" y="0"/>
              </wp:wrapPolygon>
            </wp:wrapThrough>
            <wp:docPr id="2" name="Рисунок 2" descr="На сегодняшний день человечеству известно близко 50 видов бархатце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 сегодняшний день человечеству известно близко 50 видов бархатцев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Рис. 2. Чорнобривці розлогі </w:t>
      </w:r>
      <w:r w:rsidRPr="00B20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Pr="00B20A6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TagetespatulaL</w:t>
      </w:r>
      <w:r w:rsidRPr="00B20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.)</w:t>
      </w:r>
      <w:r w:rsidR="00037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B20A6A" w:rsidRPr="00B20A6A" w:rsidRDefault="009D25C0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76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http://dachadecor.ru/tsveti/lekarstvennie-barchattsi-foto-tsvetov-i-opisanie</w:t>
        </w:r>
      </w:hyperlink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3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20A6A">
        <w:rPr>
          <w:noProof/>
          <w:lang w:eastAsia="ru-RU"/>
        </w:rPr>
        <w:drawing>
          <wp:inline distT="0" distB="0" distL="0" distR="0">
            <wp:extent cx="4933507" cy="4933507"/>
            <wp:effectExtent l="0" t="0" r="635" b="635"/>
            <wp:docPr id="4" name="Рисунок 4" descr="Чебрец свойств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ебрец свойства.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846" cy="493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Рис.3. Чебрець звичайний (Thymus vulgaris)</w:t>
      </w:r>
      <w:r w:rsidR="00037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B20A6A" w:rsidRPr="00B20A6A" w:rsidRDefault="009D25C0" w:rsidP="00B20A6A">
      <w:pPr>
        <w:rPr>
          <w:sz w:val="28"/>
          <w:szCs w:val="28"/>
          <w:lang w:val="uk-UA"/>
        </w:rPr>
      </w:pPr>
      <w:hyperlink r:id="rId78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http://www.frukta.ru/UKR/Trava/Trava19-ua.htm</w:t>
        </w:r>
        <w:r w:rsidR="00B20A6A" w:rsidRPr="00B20A6A">
          <w:rPr>
            <w:color w:val="0000FF" w:themeColor="hyperlink"/>
            <w:sz w:val="28"/>
            <w:szCs w:val="28"/>
            <w:u w:val="single"/>
            <w:lang w:val="uk-UA"/>
          </w:rPr>
          <w:t>l</w:t>
        </w:r>
      </w:hyperlink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Додаток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4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lang w:eastAsia="ru-RU"/>
        </w:rPr>
        <w:drawing>
          <wp:inline distT="0" distB="0" distL="0" distR="0">
            <wp:extent cx="4123764" cy="5985341"/>
            <wp:effectExtent l="0" t="0" r="0" b="0"/>
            <wp:docPr id="5" name="Рисунок 5" descr="http://fitoapteka.org/images/foto/137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itoapteka.org/images/foto/137/1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3782" cy="598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Рис. 4.</w:t>
      </w:r>
      <w:hyperlink r:id="rId80" w:tgtFrame="_blank" w:history="1">
        <w:r w:rsidRPr="00B20A6A">
          <w:rPr>
            <w:rFonts w:ascii="Times New Roman" w:hAnsi="Times New Roman" w:cs="Times New Roman"/>
            <w:b/>
            <w:bCs/>
            <w:sz w:val="28"/>
            <w:szCs w:val="28"/>
            <w:lang w:val="uk-UA"/>
          </w:rPr>
          <w:t>Н</w:t>
        </w:r>
        <w:r w:rsidRPr="00B20A6A">
          <w:rPr>
            <w:rFonts w:ascii="Times New Roman" w:hAnsi="Times New Roman" w:cs="Times New Roman"/>
            <w:b/>
            <w:bCs/>
            <w:sz w:val="28"/>
            <w:szCs w:val="28"/>
          </w:rPr>
          <w:t>агідкилікарські</w:t>
        </w:r>
      </w:hyperlink>
      <w:r w:rsidRPr="00B20A6A">
        <w:rPr>
          <w:rFonts w:ascii="Times New Roman" w:hAnsi="Times New Roman" w:cs="Times New Roman"/>
          <w:sz w:val="28"/>
          <w:szCs w:val="28"/>
          <w:lang w:val="en-US"/>
        </w:rPr>
        <w:t xml:space="preserve"> ― </w:t>
      </w:r>
      <w:r w:rsidRPr="00B20A6A">
        <w:rPr>
          <w:rFonts w:ascii="Times New Roman" w:hAnsi="Times New Roman" w:cs="Times New Roman"/>
          <w:b/>
          <w:bCs/>
          <w:sz w:val="28"/>
          <w:szCs w:val="28"/>
          <w:lang w:val="en-US"/>
        </w:rPr>
        <w:t>Calendula officinalis L.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1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http://fitoapteka.org//plugins/content/joomthumbnail/upload_images/2335_1.jpg</w:t>
        </w:r>
      </w:hyperlink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Default="00B20A6A" w:rsidP="00B20A6A">
      <w:pPr>
        <w:rPr>
          <w:sz w:val="28"/>
          <w:szCs w:val="28"/>
          <w:lang w:val="uk-UA"/>
        </w:rPr>
      </w:pPr>
    </w:p>
    <w:p w:rsidR="00967606" w:rsidRDefault="00967606" w:rsidP="00B20A6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4.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6" name="Рисунок 6" descr="b994230cbfb46cf29d65dc3d4323f443 Календула: посадка і розмноження, вирощування і догляд. Види і сорти, фото і відео про вирощуванні нагідо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994230cbfb46cf29d65dc3d4323f443 Календула: посадка і розмноження, вирощування і догляд. Види і сорти, фото і відео про вирощуванні нагідок.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</w:pPr>
      <w:r w:rsidRPr="00B20A6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>Рис.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 5</w:t>
      </w:r>
      <w:r w:rsidRPr="00B20A6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uk-UA"/>
        </w:rPr>
        <w:t xml:space="preserve">. </w:t>
      </w:r>
      <w:r w:rsidRPr="00B20A6A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Квітник з посадками нагідок на ділянці.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3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http://dovidkam.com/remont/kalendula-posadka-i-rozmnozhennya-viroshhuvannya-i-doglyad-vidi-i-sorti-foto-i-video-pro-viroshhuvanni-nagidok.html</w:t>
        </w:r>
      </w:hyperlink>
      <w:r w:rsidR="00B20A6A" w:rsidRPr="00B20A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5.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sz w:val="28"/>
          <w:szCs w:val="28"/>
          <w:lang w:eastAsia="ru-RU"/>
        </w:rPr>
        <w:drawing>
          <wp:inline distT="0" distB="0" distL="0" distR="0">
            <wp:extent cx="4769485" cy="4302760"/>
            <wp:effectExtent l="0" t="0" r="0" b="2540"/>
            <wp:docPr id="7" name="Рисунок 7" descr="http://fitoapteka.org/images/foto/39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toapteka.org/images/foto/39/3.jp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9485" cy="430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Рис. 6. Волошка синя, або польова (Centaurea cyanus) волошка. 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5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http://fitoapteka.org//plugins/content/joomthumbnail/upload_images/4311_3.jpg</w:t>
        </w:r>
      </w:hyperlink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-238125</wp:posOffset>
            </wp:positionH>
            <wp:positionV relativeFrom="paragraph">
              <wp:posOffset>-21590</wp:posOffset>
            </wp:positionV>
            <wp:extent cx="5940425" cy="4458335"/>
            <wp:effectExtent l="0" t="0" r="3175" b="0"/>
            <wp:wrapThrough wrapText="bothSides">
              <wp:wrapPolygon edited="0">
                <wp:start x="0" y="0"/>
                <wp:lineTo x="0" y="21505"/>
                <wp:lineTo x="21542" y="21505"/>
                <wp:lineTo x="21542" y="0"/>
                <wp:lineTo x="0" y="0"/>
              </wp:wrapPolygon>
            </wp:wrapThrough>
            <wp:docPr id="8" name="Рисунок 8" descr="http://fitoapteka.org/images/foto/407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toapteka.org/images/foto/407/2.jp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A6A" w:rsidRPr="00B20A6A" w:rsidRDefault="00B20A6A" w:rsidP="00B20A6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Рис. 7. Герань криваво-червона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r w:rsidRPr="00B20A6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Geraniumsanguineum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87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http://fitoapteka.org/images/foto/407/2.jpg</w:t>
        </w:r>
      </w:hyperlink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6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-237490</wp:posOffset>
            </wp:positionH>
            <wp:positionV relativeFrom="paragraph">
              <wp:posOffset>193675</wp:posOffset>
            </wp:positionV>
            <wp:extent cx="5953760" cy="3961765"/>
            <wp:effectExtent l="0" t="0" r="8890" b="635"/>
            <wp:wrapThrough wrapText="bothSides">
              <wp:wrapPolygon edited="0">
                <wp:start x="0" y="0"/>
                <wp:lineTo x="0" y="21500"/>
                <wp:lineTo x="21563" y="21500"/>
                <wp:lineTo x="21563" y="0"/>
                <wp:lineTo x="0" y="0"/>
              </wp:wrapPolygon>
            </wp:wrapThrough>
            <wp:docPr id="9" name="Рисунок 9" descr="Герань криваво червона: сорти, вирощуван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ань криваво червона: сорти, вирощування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760" cy="396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</w:p>
    <w:p w:rsidR="00B20A6A" w:rsidRPr="00B20A6A" w:rsidRDefault="00B20A6A" w:rsidP="00B20A6A">
      <w:pPr>
        <w:spacing w:after="0" w:line="240" w:lineRule="auto"/>
        <w:rPr>
          <w:b/>
          <w:lang w:val="uk-UA"/>
        </w:rPr>
      </w:pPr>
      <w:r w:rsidRPr="00B20A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Рис. 8. Герань криваво-червона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(</w:t>
      </w:r>
      <w:r w:rsidRPr="00B20A6A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Geraniumsanguineum</w:t>
      </w: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)</w:t>
      </w:r>
      <w:r w:rsidRPr="00B20A6A">
        <w:rPr>
          <w:b/>
          <w:lang w:val="uk-UA"/>
        </w:rPr>
        <w:t>.</w:t>
      </w:r>
    </w:p>
    <w:p w:rsidR="00B20A6A" w:rsidRPr="00B20A6A" w:rsidRDefault="009D25C0" w:rsidP="00B20A6A">
      <w:pPr>
        <w:rPr>
          <w:sz w:val="28"/>
          <w:szCs w:val="28"/>
          <w:lang w:val="uk-UA"/>
        </w:rPr>
      </w:pPr>
      <w:hyperlink r:id="rId89" w:history="1">
        <w:r w:rsidR="00B20A6A" w:rsidRPr="00B20A6A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val="uk-UA" w:eastAsia="ru-RU"/>
          </w:rPr>
          <w:t>http://remontu.com.ua/geran-krivavo-chervona-sorti-viroshhuvannya</w:t>
        </w:r>
      </w:hyperlink>
      <w:r w:rsidR="00B20A6A" w:rsidRPr="00B20A6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7.</w:t>
      </w:r>
    </w:p>
    <w:p w:rsidR="00B20A6A" w:rsidRPr="00B20A6A" w:rsidRDefault="00B20A6A" w:rsidP="00B20A6A">
      <w:pPr>
        <w:rPr>
          <w:sz w:val="28"/>
          <w:szCs w:val="28"/>
          <w:lang w:val="uk-UA"/>
        </w:rPr>
      </w:pPr>
      <w:r w:rsidRPr="00B20A6A">
        <w:rPr>
          <w:noProof/>
          <w:sz w:val="28"/>
          <w:szCs w:val="28"/>
          <w:lang w:eastAsia="ru-RU"/>
        </w:rPr>
        <w:drawing>
          <wp:inline distT="0" distB="0" distL="0" distR="0">
            <wp:extent cx="4464423" cy="5952666"/>
            <wp:effectExtent l="0" t="0" r="0" b="0"/>
            <wp:docPr id="10" name="Рисунок 10" descr="http://fitoapteka.org/images/foto/703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itoapteka.org/images/foto/703/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2115" cy="594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Рис. 9. Полин гіркий (</w:t>
      </w:r>
      <w:r w:rsidRPr="00B20A6A">
        <w:rPr>
          <w:rFonts w:ascii="Times New Roman" w:hAnsi="Times New Roman" w:cs="Times New Roman"/>
          <w:b/>
          <w:bCs/>
          <w:sz w:val="28"/>
          <w:szCs w:val="28"/>
          <w:lang w:val="en-US"/>
        </w:rPr>
        <w:t> ArtemisiaabsinthiumL</w:t>
      </w:r>
      <w:r w:rsidRPr="00B20A6A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1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http://fitoapteka.org/images/foto/703/3.jpg</w:t>
        </w:r>
      </w:hyperlink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8.</w:t>
      </w: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9445" cy="4284980"/>
            <wp:effectExtent l="0" t="0" r="0" b="1270"/>
            <wp:docPr id="11" name="Рисунок 11" descr="http://fitoapteka.org/images/foto/128/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itoapteka.org/images/foto/128/5.jp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445" cy="428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bCs/>
          <w:sz w:val="28"/>
          <w:szCs w:val="28"/>
          <w:lang w:val="uk-UA"/>
        </w:rPr>
        <w:t>Рис. 10. Материнка звичайна</w:t>
      </w:r>
      <w:r w:rsidRPr="00B20A6A">
        <w:rPr>
          <w:rFonts w:ascii="Times New Roman" w:hAnsi="Times New Roman" w:cs="Times New Roman"/>
          <w:b/>
          <w:sz w:val="28"/>
          <w:szCs w:val="28"/>
        </w:rPr>
        <w:t> 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B20A6A">
        <w:rPr>
          <w:rFonts w:ascii="Times New Roman" w:hAnsi="Times New Roman" w:cs="Times New Roman"/>
          <w:b/>
          <w:sz w:val="28"/>
          <w:szCs w:val="28"/>
        </w:rPr>
        <w:t>Origanumvulgare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3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http://fitoapteka.org/images/foto/128/5.jpg</w:t>
        </w:r>
      </w:hyperlink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9.</w:t>
      </w: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</w:rPr>
      </w:pPr>
      <w:r w:rsidRPr="00B20A6A">
        <w:rPr>
          <w:noProof/>
          <w:lang w:eastAsia="ru-RU"/>
        </w:rPr>
        <w:drawing>
          <wp:inline distT="0" distB="0" distL="0" distR="0">
            <wp:extent cx="4787153" cy="5800832"/>
            <wp:effectExtent l="0" t="0" r="0" b="0"/>
            <wp:docPr id="12" name="Рисунок 12" descr="http://fitoapteka.org/images/foto/14/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itoapteka.org/images/foto/14/4.jp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0967" cy="579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Рис. 11. </w:t>
      </w:r>
      <w:r w:rsidRPr="00B20A6A">
        <w:rPr>
          <w:rFonts w:ascii="Times New Roman" w:hAnsi="Times New Roman" w:cs="Times New Roman"/>
          <w:b/>
          <w:sz w:val="28"/>
          <w:szCs w:val="28"/>
        </w:rPr>
        <w:t>Барвінок малий (Vinca minor), хрещатий барвінок.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5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http://fitoapteka.org/images/foto/14/4.jpg</w:t>
        </w:r>
      </w:hyperlink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20A6A">
        <w:rPr>
          <w:lang w:val="uk-UA"/>
        </w:rPr>
        <w:br/>
      </w:r>
    </w:p>
    <w:p w:rsidR="00B20A6A" w:rsidRPr="00B20A6A" w:rsidRDefault="00B20A6A" w:rsidP="00B20A6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Додаток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0.</w:t>
      </w:r>
    </w:p>
    <w:p w:rsidR="00B20A6A" w:rsidRPr="00B20A6A" w:rsidRDefault="00B20A6A" w:rsidP="00B20A6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13" name="Рисунок 13" descr="http://fitoapteka.org/images/foto/189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itoapteka.org/images/foto/189/3.jp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Рис. 12. </w:t>
      </w:r>
      <w:r w:rsidRPr="00B20A6A">
        <w:rPr>
          <w:rFonts w:ascii="Times New Roman" w:hAnsi="Times New Roman" w:cs="Times New Roman"/>
          <w:b/>
          <w:bCs/>
          <w:sz w:val="28"/>
          <w:szCs w:val="28"/>
        </w:rPr>
        <w:t>Рута запашна</w:t>
      </w:r>
      <w:r w:rsidRPr="00B20A6A">
        <w:rPr>
          <w:rFonts w:ascii="Times New Roman" w:hAnsi="Times New Roman" w:cs="Times New Roman"/>
          <w:b/>
          <w:sz w:val="28"/>
          <w:szCs w:val="28"/>
        </w:rPr>
        <w:t> (Ruta graveolens)</w:t>
      </w: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B20A6A">
        <w:rPr>
          <w:rFonts w:ascii="Times New Roman" w:hAnsi="Times New Roman" w:cs="Times New Roman"/>
          <w:b/>
          <w:sz w:val="28"/>
          <w:szCs w:val="28"/>
        </w:rPr>
        <w:t>городня рута, зимозелень.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7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://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fitoapteka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.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org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/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images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/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foto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/189/3.</w:t>
        </w:r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jpg</w:t>
        </w:r>
      </w:hyperlink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Додаток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1.</w:t>
      </w:r>
    </w:p>
    <w:p w:rsidR="00B20A6A" w:rsidRPr="00B20A6A" w:rsidRDefault="00B20A6A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20A6A">
        <w:rPr>
          <w:noProof/>
          <w:lang w:eastAsia="ru-RU"/>
        </w:rPr>
        <w:drawing>
          <wp:inline distT="0" distB="0" distL="0" distR="0">
            <wp:extent cx="5940425" cy="4459740"/>
            <wp:effectExtent l="0" t="0" r="3175" b="0"/>
            <wp:docPr id="14" name="Рисунок 14" descr="Лікарські рослини: ромашка лікарсь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ікарські рослини: ромашка лікарська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A6A" w:rsidRPr="00B20A6A" w:rsidRDefault="00B20A6A" w:rsidP="00B20A6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0A6A">
        <w:rPr>
          <w:rFonts w:ascii="Times New Roman" w:hAnsi="Times New Roman" w:cs="Times New Roman"/>
          <w:b/>
          <w:sz w:val="28"/>
          <w:szCs w:val="28"/>
          <w:lang w:val="uk-UA"/>
        </w:rPr>
        <w:t>Рис. 13. Ромашка лікарська (Matricaria recutita (chamomilla) L.), роман-зілля, ромашка аптечна.</w:t>
      </w:r>
    </w:p>
    <w:p w:rsidR="00B20A6A" w:rsidRPr="00B20A6A" w:rsidRDefault="009D25C0" w:rsidP="00B20A6A">
      <w:pPr>
        <w:rPr>
          <w:rFonts w:ascii="Times New Roman" w:hAnsi="Times New Roman" w:cs="Times New Roman"/>
          <w:sz w:val="28"/>
          <w:szCs w:val="28"/>
          <w:lang w:val="uk-UA"/>
        </w:rPr>
      </w:pPr>
      <w:hyperlink r:id="rId99" w:history="1">
        <w:r w:rsidR="00B20A6A" w:rsidRPr="00B20A6A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  <w:lang w:val="uk-UA"/>
          </w:rPr>
          <w:t>http://faqukr.ru/zdorov-ja/12784-likarski-roslini-romashka-likarska-viroshhuvannja.html</w:t>
        </w:r>
      </w:hyperlink>
      <w:r w:rsidR="00B20A6A" w:rsidRPr="00B20A6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87007" w:rsidRPr="00A14793" w:rsidRDefault="00187007" w:rsidP="0018700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</w:p>
    <w:p w:rsidR="00187007" w:rsidRPr="00A14793" w:rsidRDefault="00187007" w:rsidP="0018700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</w:p>
    <w:p w:rsidR="00187007" w:rsidRPr="00A14793" w:rsidRDefault="00187007" w:rsidP="0018700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</w:p>
    <w:p w:rsidR="00187007" w:rsidRPr="00A14793" w:rsidRDefault="00187007" w:rsidP="0018700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</w:p>
    <w:p w:rsidR="00187007" w:rsidRPr="00A14793" w:rsidRDefault="00187007" w:rsidP="0018700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6"/>
          <w:szCs w:val="16"/>
          <w:lang w:val="uk-UA" w:eastAsia="ru-RU"/>
        </w:rPr>
      </w:pPr>
      <w:r w:rsidRPr="0018700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 </w:t>
      </w:r>
    </w:p>
    <w:p w:rsidR="00187007" w:rsidRPr="00A14793" w:rsidRDefault="00187007" w:rsidP="00187007">
      <w:pPr>
        <w:rPr>
          <w:rFonts w:eastAsia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187007" w:rsidRPr="00187007" w:rsidRDefault="00187007" w:rsidP="00187007">
      <w:pPr>
        <w:rPr>
          <w:lang w:val="uk-UA"/>
        </w:rPr>
      </w:pPr>
    </w:p>
    <w:sectPr w:rsidR="00187007" w:rsidRPr="00187007" w:rsidSect="009D25C0">
      <w:footerReference w:type="default" r:id="rId10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11AE" w:rsidRDefault="001711AE" w:rsidP="00953ACA">
      <w:pPr>
        <w:spacing w:after="0" w:line="240" w:lineRule="auto"/>
      </w:pPr>
      <w:r>
        <w:separator/>
      </w:r>
    </w:p>
  </w:endnote>
  <w:endnote w:type="continuationSeparator" w:id="1">
    <w:p w:rsidR="001711AE" w:rsidRDefault="001711AE" w:rsidP="00953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39520475"/>
      <w:docPartObj>
        <w:docPartGallery w:val="Page Numbers (Bottom of Page)"/>
        <w:docPartUnique/>
      </w:docPartObj>
    </w:sdtPr>
    <w:sdtContent>
      <w:p w:rsidR="00230EEC" w:rsidRDefault="009D25C0">
        <w:pPr>
          <w:pStyle w:val="a9"/>
          <w:jc w:val="right"/>
        </w:pPr>
        <w:r>
          <w:fldChar w:fldCharType="begin"/>
        </w:r>
        <w:r w:rsidR="00230EEC">
          <w:instrText>PAGE   \* MERGEFORMAT</w:instrText>
        </w:r>
        <w:r>
          <w:fldChar w:fldCharType="separate"/>
        </w:r>
        <w:r w:rsidR="00CF2748">
          <w:rPr>
            <w:noProof/>
          </w:rPr>
          <w:t>20</w:t>
        </w:r>
        <w:r>
          <w:fldChar w:fldCharType="end"/>
        </w:r>
      </w:p>
    </w:sdtContent>
  </w:sdt>
  <w:p w:rsidR="00230EEC" w:rsidRDefault="00230EE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11AE" w:rsidRDefault="001711AE" w:rsidP="00953ACA">
      <w:pPr>
        <w:spacing w:after="0" w:line="240" w:lineRule="auto"/>
      </w:pPr>
      <w:r>
        <w:separator/>
      </w:r>
    </w:p>
  </w:footnote>
  <w:footnote w:type="continuationSeparator" w:id="1">
    <w:p w:rsidR="001711AE" w:rsidRDefault="001711AE" w:rsidP="00953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42CE"/>
    <w:multiLevelType w:val="multilevel"/>
    <w:tmpl w:val="245A1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7907F7"/>
    <w:multiLevelType w:val="multilevel"/>
    <w:tmpl w:val="73F2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5F3D90"/>
    <w:multiLevelType w:val="multilevel"/>
    <w:tmpl w:val="DBA25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D64889"/>
    <w:multiLevelType w:val="multilevel"/>
    <w:tmpl w:val="F6027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784076"/>
    <w:multiLevelType w:val="hybridMultilevel"/>
    <w:tmpl w:val="A9F0F1DC"/>
    <w:lvl w:ilvl="0" w:tplc="327E8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2701CC"/>
    <w:multiLevelType w:val="multilevel"/>
    <w:tmpl w:val="3B861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hideSpellingErrors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D6814"/>
    <w:rsid w:val="00006643"/>
    <w:rsid w:val="00013EAA"/>
    <w:rsid w:val="00023CAF"/>
    <w:rsid w:val="0003568D"/>
    <w:rsid w:val="0003588F"/>
    <w:rsid w:val="00037DDC"/>
    <w:rsid w:val="0005159A"/>
    <w:rsid w:val="0006164B"/>
    <w:rsid w:val="00070475"/>
    <w:rsid w:val="00084B4D"/>
    <w:rsid w:val="000A4E5C"/>
    <w:rsid w:val="000C2B29"/>
    <w:rsid w:val="000C5D12"/>
    <w:rsid w:val="000D0066"/>
    <w:rsid w:val="000D0B49"/>
    <w:rsid w:val="000D389E"/>
    <w:rsid w:val="000D6C2A"/>
    <w:rsid w:val="000F3ED2"/>
    <w:rsid w:val="0010009B"/>
    <w:rsid w:val="00153A28"/>
    <w:rsid w:val="001711AE"/>
    <w:rsid w:val="00174326"/>
    <w:rsid w:val="00177542"/>
    <w:rsid w:val="0018222A"/>
    <w:rsid w:val="00187007"/>
    <w:rsid w:val="00197E93"/>
    <w:rsid w:val="001A20DF"/>
    <w:rsid w:val="001B1659"/>
    <w:rsid w:val="001C44BD"/>
    <w:rsid w:val="001D6814"/>
    <w:rsid w:val="001E436D"/>
    <w:rsid w:val="00213116"/>
    <w:rsid w:val="00216502"/>
    <w:rsid w:val="00220E34"/>
    <w:rsid w:val="00222B02"/>
    <w:rsid w:val="00230EEC"/>
    <w:rsid w:val="00251CCB"/>
    <w:rsid w:val="002546E4"/>
    <w:rsid w:val="0026048B"/>
    <w:rsid w:val="00287DFA"/>
    <w:rsid w:val="00287EA0"/>
    <w:rsid w:val="0029535C"/>
    <w:rsid w:val="002A6B30"/>
    <w:rsid w:val="002C548E"/>
    <w:rsid w:val="002E1E01"/>
    <w:rsid w:val="002F307C"/>
    <w:rsid w:val="002F73B7"/>
    <w:rsid w:val="003013D1"/>
    <w:rsid w:val="00302D3B"/>
    <w:rsid w:val="003049FB"/>
    <w:rsid w:val="00316C5A"/>
    <w:rsid w:val="003323BD"/>
    <w:rsid w:val="00345A5B"/>
    <w:rsid w:val="00367A20"/>
    <w:rsid w:val="00393CED"/>
    <w:rsid w:val="00393DB2"/>
    <w:rsid w:val="00397820"/>
    <w:rsid w:val="003D168A"/>
    <w:rsid w:val="003E182E"/>
    <w:rsid w:val="003E51E7"/>
    <w:rsid w:val="003E6A76"/>
    <w:rsid w:val="003F6185"/>
    <w:rsid w:val="0040591E"/>
    <w:rsid w:val="004104CC"/>
    <w:rsid w:val="00410553"/>
    <w:rsid w:val="0041619D"/>
    <w:rsid w:val="00422DAF"/>
    <w:rsid w:val="0042624D"/>
    <w:rsid w:val="00430C46"/>
    <w:rsid w:val="00436153"/>
    <w:rsid w:val="00455D1A"/>
    <w:rsid w:val="00492974"/>
    <w:rsid w:val="00494FC9"/>
    <w:rsid w:val="00495ACA"/>
    <w:rsid w:val="004A00A2"/>
    <w:rsid w:val="004A1171"/>
    <w:rsid w:val="004B5395"/>
    <w:rsid w:val="004B5608"/>
    <w:rsid w:val="004C275C"/>
    <w:rsid w:val="004C38FB"/>
    <w:rsid w:val="004E189A"/>
    <w:rsid w:val="004E4A79"/>
    <w:rsid w:val="00507A45"/>
    <w:rsid w:val="00523FA7"/>
    <w:rsid w:val="00544F5C"/>
    <w:rsid w:val="005451A4"/>
    <w:rsid w:val="005539FD"/>
    <w:rsid w:val="005649CB"/>
    <w:rsid w:val="0056644F"/>
    <w:rsid w:val="00577164"/>
    <w:rsid w:val="005B211E"/>
    <w:rsid w:val="005C1C2F"/>
    <w:rsid w:val="005C424B"/>
    <w:rsid w:val="005C73BF"/>
    <w:rsid w:val="005E3555"/>
    <w:rsid w:val="005E3ED0"/>
    <w:rsid w:val="00606127"/>
    <w:rsid w:val="006360DE"/>
    <w:rsid w:val="00676CD8"/>
    <w:rsid w:val="00681134"/>
    <w:rsid w:val="006B1D99"/>
    <w:rsid w:val="006D0D40"/>
    <w:rsid w:val="006E260D"/>
    <w:rsid w:val="006E3301"/>
    <w:rsid w:val="006E36D9"/>
    <w:rsid w:val="006E39DD"/>
    <w:rsid w:val="006F6166"/>
    <w:rsid w:val="00705CED"/>
    <w:rsid w:val="0072498A"/>
    <w:rsid w:val="00727C73"/>
    <w:rsid w:val="00742F31"/>
    <w:rsid w:val="00754571"/>
    <w:rsid w:val="007570B6"/>
    <w:rsid w:val="007929B9"/>
    <w:rsid w:val="007B1E04"/>
    <w:rsid w:val="007C6827"/>
    <w:rsid w:val="007F37B6"/>
    <w:rsid w:val="007F6F51"/>
    <w:rsid w:val="00821145"/>
    <w:rsid w:val="00821C30"/>
    <w:rsid w:val="00831AB0"/>
    <w:rsid w:val="00834040"/>
    <w:rsid w:val="0084323B"/>
    <w:rsid w:val="00845C41"/>
    <w:rsid w:val="00871837"/>
    <w:rsid w:val="008806DF"/>
    <w:rsid w:val="008815AB"/>
    <w:rsid w:val="00886D83"/>
    <w:rsid w:val="00891E23"/>
    <w:rsid w:val="00892E2A"/>
    <w:rsid w:val="008A240E"/>
    <w:rsid w:val="008A4779"/>
    <w:rsid w:val="008A6A73"/>
    <w:rsid w:val="008C63C9"/>
    <w:rsid w:val="008F1613"/>
    <w:rsid w:val="008F4FAE"/>
    <w:rsid w:val="00902FA1"/>
    <w:rsid w:val="009040DD"/>
    <w:rsid w:val="00920F0F"/>
    <w:rsid w:val="00932B41"/>
    <w:rsid w:val="00937A8C"/>
    <w:rsid w:val="00953ACA"/>
    <w:rsid w:val="00967606"/>
    <w:rsid w:val="009724A5"/>
    <w:rsid w:val="00976F26"/>
    <w:rsid w:val="00977BFB"/>
    <w:rsid w:val="00982DC5"/>
    <w:rsid w:val="00992D57"/>
    <w:rsid w:val="009D25C0"/>
    <w:rsid w:val="009F6989"/>
    <w:rsid w:val="00A038A1"/>
    <w:rsid w:val="00A14793"/>
    <w:rsid w:val="00A63A87"/>
    <w:rsid w:val="00A90524"/>
    <w:rsid w:val="00AA5ADD"/>
    <w:rsid w:val="00AD027A"/>
    <w:rsid w:val="00AE04FC"/>
    <w:rsid w:val="00AE1875"/>
    <w:rsid w:val="00AE6702"/>
    <w:rsid w:val="00AE7A79"/>
    <w:rsid w:val="00AF7079"/>
    <w:rsid w:val="00B16616"/>
    <w:rsid w:val="00B20A6A"/>
    <w:rsid w:val="00B35A11"/>
    <w:rsid w:val="00B36497"/>
    <w:rsid w:val="00B4712E"/>
    <w:rsid w:val="00B54C4F"/>
    <w:rsid w:val="00B64B13"/>
    <w:rsid w:val="00B716DF"/>
    <w:rsid w:val="00B723C9"/>
    <w:rsid w:val="00B76446"/>
    <w:rsid w:val="00B90487"/>
    <w:rsid w:val="00BA0C3E"/>
    <w:rsid w:val="00BA5269"/>
    <w:rsid w:val="00BB1D30"/>
    <w:rsid w:val="00BB56D6"/>
    <w:rsid w:val="00BE3780"/>
    <w:rsid w:val="00BF606B"/>
    <w:rsid w:val="00C12658"/>
    <w:rsid w:val="00C1397C"/>
    <w:rsid w:val="00C258BA"/>
    <w:rsid w:val="00C45E29"/>
    <w:rsid w:val="00C55B7B"/>
    <w:rsid w:val="00C62587"/>
    <w:rsid w:val="00C65C06"/>
    <w:rsid w:val="00C663C4"/>
    <w:rsid w:val="00C87817"/>
    <w:rsid w:val="00CA5465"/>
    <w:rsid w:val="00CB0E8D"/>
    <w:rsid w:val="00CB5A7C"/>
    <w:rsid w:val="00CC0302"/>
    <w:rsid w:val="00CF2748"/>
    <w:rsid w:val="00CF53AD"/>
    <w:rsid w:val="00D11A81"/>
    <w:rsid w:val="00D133BA"/>
    <w:rsid w:val="00D32A87"/>
    <w:rsid w:val="00D54C3F"/>
    <w:rsid w:val="00DA602D"/>
    <w:rsid w:val="00DB676B"/>
    <w:rsid w:val="00DC2F37"/>
    <w:rsid w:val="00DE78AD"/>
    <w:rsid w:val="00DF5989"/>
    <w:rsid w:val="00E217AA"/>
    <w:rsid w:val="00E673B4"/>
    <w:rsid w:val="00E70F4B"/>
    <w:rsid w:val="00E8291D"/>
    <w:rsid w:val="00E85D7A"/>
    <w:rsid w:val="00E922DA"/>
    <w:rsid w:val="00E952BE"/>
    <w:rsid w:val="00ED01CE"/>
    <w:rsid w:val="00EF3025"/>
    <w:rsid w:val="00F00909"/>
    <w:rsid w:val="00F033A8"/>
    <w:rsid w:val="00F04FA2"/>
    <w:rsid w:val="00F358EF"/>
    <w:rsid w:val="00F56E51"/>
    <w:rsid w:val="00F60973"/>
    <w:rsid w:val="00F70F50"/>
    <w:rsid w:val="00F759CC"/>
    <w:rsid w:val="00F82D04"/>
    <w:rsid w:val="00F9522E"/>
    <w:rsid w:val="00FA65E5"/>
    <w:rsid w:val="00FB5E43"/>
    <w:rsid w:val="00FC2314"/>
    <w:rsid w:val="00FD4C1F"/>
    <w:rsid w:val="00FD53E1"/>
    <w:rsid w:val="00FD7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5C0"/>
  </w:style>
  <w:style w:type="paragraph" w:styleId="1">
    <w:name w:val="heading 1"/>
    <w:basedOn w:val="a"/>
    <w:next w:val="a"/>
    <w:link w:val="10"/>
    <w:uiPriority w:val="9"/>
    <w:qFormat/>
    <w:rsid w:val="004104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70B6"/>
  </w:style>
  <w:style w:type="paragraph" w:customStyle="1" w:styleId="rvps1876">
    <w:name w:val="rvps1876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45">
    <w:name w:val="rvts345"/>
    <w:basedOn w:val="a0"/>
    <w:rsid w:val="008806DF"/>
  </w:style>
  <w:style w:type="paragraph" w:customStyle="1" w:styleId="rvps1877">
    <w:name w:val="rvps187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1">
    <w:name w:val="rvts41"/>
    <w:basedOn w:val="a0"/>
    <w:rsid w:val="008806DF"/>
  </w:style>
  <w:style w:type="paragraph" w:customStyle="1" w:styleId="rvps1878">
    <w:name w:val="rvps1878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7">
    <w:name w:val="rvts17"/>
    <w:basedOn w:val="a0"/>
    <w:rsid w:val="008806DF"/>
  </w:style>
  <w:style w:type="paragraph" w:customStyle="1" w:styleId="rvps33">
    <w:name w:val="rvps33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556">
    <w:name w:val="rvps556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17">
    <w:name w:val="rvps61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8">
    <w:name w:val="rvts38"/>
    <w:basedOn w:val="a0"/>
    <w:rsid w:val="008806DF"/>
  </w:style>
  <w:style w:type="paragraph" w:customStyle="1" w:styleId="rvps1879">
    <w:name w:val="rvps1879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3">
    <w:name w:val="rvts33"/>
    <w:basedOn w:val="a0"/>
    <w:rsid w:val="008806DF"/>
  </w:style>
  <w:style w:type="paragraph" w:customStyle="1" w:styleId="rvps40">
    <w:name w:val="rvps40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7">
    <w:name w:val="rvps4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54C4F"/>
    <w:rPr>
      <w:color w:val="0000FF"/>
      <w:u w:val="single"/>
    </w:rPr>
  </w:style>
  <w:style w:type="character" w:styleId="a5">
    <w:name w:val="Strong"/>
    <w:basedOn w:val="a0"/>
    <w:uiPriority w:val="22"/>
    <w:qFormat/>
    <w:rsid w:val="007B1E04"/>
    <w:rPr>
      <w:b/>
      <w:bCs/>
    </w:rPr>
  </w:style>
  <w:style w:type="paragraph" w:styleId="a6">
    <w:name w:val="List Paragraph"/>
    <w:basedOn w:val="a"/>
    <w:uiPriority w:val="34"/>
    <w:qFormat/>
    <w:rsid w:val="005C1C2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104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3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3ACA"/>
  </w:style>
  <w:style w:type="paragraph" w:styleId="a9">
    <w:name w:val="footer"/>
    <w:basedOn w:val="a"/>
    <w:link w:val="aa"/>
    <w:uiPriority w:val="99"/>
    <w:unhideWhenUsed/>
    <w:rsid w:val="00953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3ACA"/>
  </w:style>
  <w:style w:type="paragraph" w:styleId="ab">
    <w:name w:val="Balloon Text"/>
    <w:basedOn w:val="a"/>
    <w:link w:val="ac"/>
    <w:uiPriority w:val="99"/>
    <w:semiHidden/>
    <w:unhideWhenUsed/>
    <w:rsid w:val="00B2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0A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104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1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70B6"/>
  </w:style>
  <w:style w:type="paragraph" w:customStyle="1" w:styleId="rvps1876">
    <w:name w:val="rvps1876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45">
    <w:name w:val="rvts345"/>
    <w:basedOn w:val="a0"/>
    <w:rsid w:val="008806DF"/>
  </w:style>
  <w:style w:type="paragraph" w:customStyle="1" w:styleId="rvps1877">
    <w:name w:val="rvps187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1">
    <w:name w:val="rvts41"/>
    <w:basedOn w:val="a0"/>
    <w:rsid w:val="008806DF"/>
  </w:style>
  <w:style w:type="paragraph" w:customStyle="1" w:styleId="rvps1878">
    <w:name w:val="rvps1878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7">
    <w:name w:val="rvts17"/>
    <w:basedOn w:val="a0"/>
    <w:rsid w:val="008806DF"/>
  </w:style>
  <w:style w:type="paragraph" w:customStyle="1" w:styleId="rvps33">
    <w:name w:val="rvps33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556">
    <w:name w:val="rvps556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17">
    <w:name w:val="rvps61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8">
    <w:name w:val="rvts38"/>
    <w:basedOn w:val="a0"/>
    <w:rsid w:val="008806DF"/>
  </w:style>
  <w:style w:type="paragraph" w:customStyle="1" w:styleId="rvps1879">
    <w:name w:val="rvps1879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3">
    <w:name w:val="rvts33"/>
    <w:basedOn w:val="a0"/>
    <w:rsid w:val="008806DF"/>
  </w:style>
  <w:style w:type="paragraph" w:customStyle="1" w:styleId="rvps40">
    <w:name w:val="rvps40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7">
    <w:name w:val="rvps47"/>
    <w:basedOn w:val="a"/>
    <w:rsid w:val="00880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54C4F"/>
    <w:rPr>
      <w:color w:val="0000FF"/>
      <w:u w:val="single"/>
    </w:rPr>
  </w:style>
  <w:style w:type="character" w:styleId="a5">
    <w:name w:val="Strong"/>
    <w:basedOn w:val="a0"/>
    <w:uiPriority w:val="22"/>
    <w:qFormat/>
    <w:rsid w:val="007B1E04"/>
    <w:rPr>
      <w:b/>
      <w:bCs/>
    </w:rPr>
  </w:style>
  <w:style w:type="paragraph" w:styleId="a6">
    <w:name w:val="List Paragraph"/>
    <w:basedOn w:val="a"/>
    <w:uiPriority w:val="34"/>
    <w:qFormat/>
    <w:rsid w:val="005C1C2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104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953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53ACA"/>
  </w:style>
  <w:style w:type="paragraph" w:styleId="a9">
    <w:name w:val="footer"/>
    <w:basedOn w:val="a"/>
    <w:link w:val="aa"/>
    <w:uiPriority w:val="99"/>
    <w:unhideWhenUsed/>
    <w:rsid w:val="00953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53ACA"/>
  </w:style>
  <w:style w:type="paragraph" w:styleId="ab">
    <w:name w:val="Balloon Text"/>
    <w:basedOn w:val="a"/>
    <w:link w:val="ac"/>
    <w:uiPriority w:val="99"/>
    <w:semiHidden/>
    <w:unhideWhenUsed/>
    <w:rsid w:val="00B20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0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9002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3243">
          <w:marLeft w:val="300"/>
          <w:marRight w:val="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4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550673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742">
          <w:marLeft w:val="300"/>
          <w:marRight w:val="225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1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6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45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3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2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6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fitoapteka.org/herbs-ch/2273-thymus-vulgaris" TargetMode="External"/><Relationship Id="rId21" Type="http://schemas.openxmlformats.org/officeDocument/2006/relationships/hyperlink" Target="http://shostkaflora.in.ua/publ/botanika/likarski_roslini/char_zillja_ljubistok/4-1-0-42" TargetMode="External"/><Relationship Id="rId42" Type="http://schemas.openxmlformats.org/officeDocument/2006/relationships/hyperlink" Target="http://www.refine.org.ua/pageid-383-1.html" TargetMode="External"/><Relationship Id="rId47" Type="http://schemas.openxmlformats.org/officeDocument/2006/relationships/hyperlink" Target="http://dovidkam.com/krasa/polin-girkij-likuvalni-vlastivosti-i-protipokazannya.html" TargetMode="External"/><Relationship Id="rId63" Type="http://schemas.openxmlformats.org/officeDocument/2006/relationships/hyperlink" Target="http://fitoapteka.org/herbs-r/838-matricaria-recutita-chamomilla-l-" TargetMode="External"/><Relationship Id="rId68" Type="http://schemas.openxmlformats.org/officeDocument/2006/relationships/hyperlink" Target="http://e-help.kiev.ua/romashka-aptechna-viroshhuvannja-i-zbir-likarskoi/" TargetMode="External"/><Relationship Id="rId84" Type="http://schemas.openxmlformats.org/officeDocument/2006/relationships/image" Target="media/image6.jpeg"/><Relationship Id="rId89" Type="http://schemas.openxmlformats.org/officeDocument/2006/relationships/hyperlink" Target="http://remontu.com.ua/geran-krivavo-chervona-sorti-viroshhuvannya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poradumo.com.ua/41234-klymba-krasiva-i-smachna/" TargetMode="External"/><Relationship Id="rId92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hyperlink" Target="http://floristics.info/ua/statti/gorod/2555-redis-posadka-i-doglyad-u-vidkritomu-grunti-viroshchuvannya-z-nasinnya.html" TargetMode="External"/><Relationship Id="rId29" Type="http://schemas.openxmlformats.org/officeDocument/2006/relationships/hyperlink" Target="http://montagnik.com/landchaft/6355-chebrez-vurochyvana.html" TargetMode="External"/><Relationship Id="rId11" Type="http://schemas.openxmlformats.org/officeDocument/2006/relationships/hyperlink" Target="http://dachadecor.com.ua/kustarniki/index.htm" TargetMode="External"/><Relationship Id="rId24" Type="http://schemas.openxmlformats.org/officeDocument/2006/relationships/hyperlink" Target="http://razom.media/chornobryvtsi/" TargetMode="External"/><Relationship Id="rId32" Type="http://schemas.openxmlformats.org/officeDocument/2006/relationships/hyperlink" Target="http://ginkanew.ru/rizne/2904-nemozhlivo-vidirvatisja-rozpovid-pro-chebrecju.html" TargetMode="External"/><Relationship Id="rId37" Type="http://schemas.openxmlformats.org/officeDocument/2006/relationships/hyperlink" Target="http://fitoapteka.org/herbs-v/4311-centaurea-cyanus" TargetMode="External"/><Relationship Id="rId40" Type="http://schemas.openxmlformats.org/officeDocument/2006/relationships/hyperlink" Target="http://floristics.info/ua/statti/sadivnitstvo/2567-nagidki-posadka-i-doglyad-u-vidkritomu-grunti.html" TargetMode="External"/><Relationship Id="rId45" Type="http://schemas.openxmlformats.org/officeDocument/2006/relationships/hyperlink" Target="http://fitoapteka.org/herbs-g/5845-geranium-sanguineum-red" TargetMode="External"/><Relationship Id="rId53" Type="http://schemas.openxmlformats.org/officeDocument/2006/relationships/hyperlink" Target="http://zillya.in.ua/barvinok-malij-likuvalni-vlastivosti-ta-zastosuvannya/" TargetMode="External"/><Relationship Id="rId58" Type="http://schemas.openxmlformats.org/officeDocument/2006/relationships/hyperlink" Target="http://mediclab.com.ua/index.php?newsid=6707" TargetMode="External"/><Relationship Id="rId66" Type="http://schemas.openxmlformats.org/officeDocument/2006/relationships/hyperlink" Target="http://faqukr.ru/zdorov-ja/12784-likarski-roslini-romashka-likarska-viroshhuvannja.html" TargetMode="External"/><Relationship Id="rId74" Type="http://schemas.openxmlformats.org/officeDocument/2006/relationships/hyperlink" Target="http://sovetclub.ru/lyubistok-ot-alkogolizma" TargetMode="External"/><Relationship Id="rId79" Type="http://schemas.openxmlformats.org/officeDocument/2006/relationships/image" Target="media/image4.jpeg"/><Relationship Id="rId87" Type="http://schemas.openxmlformats.org/officeDocument/2006/relationships/hyperlink" Target="http://fitoapteka.org/images/foto/407/2.jpg" TargetMode="External"/><Relationship Id="rId102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megasite.in.ua/20691-ruta-ruta-roslina-ruta.html" TargetMode="External"/><Relationship Id="rId82" Type="http://schemas.openxmlformats.org/officeDocument/2006/relationships/image" Target="media/image5.jpeg"/><Relationship Id="rId90" Type="http://schemas.openxmlformats.org/officeDocument/2006/relationships/image" Target="media/image9.jpeg"/><Relationship Id="rId95" Type="http://schemas.openxmlformats.org/officeDocument/2006/relationships/hyperlink" Target="http://fitoapteka.org/images/foto/14/4.jpg" TargetMode="External"/><Relationship Id="rId19" Type="http://schemas.openxmlformats.org/officeDocument/2006/relationships/hyperlink" Target="https://uk.wikipedia.org/wiki/%D0%93%D0%B5%D1%80%D0%B0%D0%BD%D1%96%D1%94%D0%B2%D1%96" TargetMode="External"/><Relationship Id="rId14" Type="http://schemas.openxmlformats.org/officeDocument/2006/relationships/hyperlink" Target="https://uk.wikipedia.org/wiki/%D0%9F%D1%80%D1%8F%D0%BD%D0%BE%D1%89%D1%96" TargetMode="External"/><Relationship Id="rId22" Type="http://schemas.openxmlformats.org/officeDocument/2006/relationships/hyperlink" Target="http://agronomist.in.ua/gorodnictvo/viroshhuyemo/lyubistok-likarskij.html" TargetMode="External"/><Relationship Id="rId27" Type="http://schemas.openxmlformats.org/officeDocument/2006/relationships/hyperlink" Target="http://babushkinsad.kiev.ua/2016/05/02/4103.html" TargetMode="External"/><Relationship Id="rId30" Type="http://schemas.openxmlformats.org/officeDocument/2006/relationships/hyperlink" Target="http://medzdoroviy.ru/narodni-recepti/travnik/5551-chebrec-zvichajnij-2.html" TargetMode="External"/><Relationship Id="rId35" Type="http://schemas.openxmlformats.org/officeDocument/2006/relationships/hyperlink" Target="http://rosluna.info/publ/likarski_roslini/v/voloshka_sinja/11-1-0-14" TargetMode="External"/><Relationship Id="rId43" Type="http://schemas.openxmlformats.org/officeDocument/2006/relationships/hyperlink" Target="http://medzdoroviy.ru/roslini/15424-geran-krivavo-chervona-foto-opis-zastosuvannja.html" TargetMode="External"/><Relationship Id="rId48" Type="http://schemas.openxmlformats.org/officeDocument/2006/relationships/hyperlink" Target="http://gvizdivtsi.org.ua/&#1087;&#1086;&#1083;&#1080;&#1085;-&#1090;&#1088;&#1072;&#1074;&#1072;-&#1075;&#1110;&#1088;&#1082;&#1072;/" TargetMode="External"/><Relationship Id="rId56" Type="http://schemas.openxmlformats.org/officeDocument/2006/relationships/hyperlink" Target="http://zernyatko.te.ua/publ/79-1-0-498" TargetMode="External"/><Relationship Id="rId64" Type="http://schemas.openxmlformats.org/officeDocument/2006/relationships/hyperlink" Target="https://uk.wikipedia.org/wiki/&#1056;&#1086;&#1084;&#1072;&#1096;&#1082;&#1072;_&#1083;&#1110;&#1082;&#1072;&#1088;&#1089;&#1100;&#1082;&#1072;" TargetMode="External"/><Relationship Id="rId69" Type="http://schemas.openxmlformats.org/officeDocument/2006/relationships/hyperlink" Target="http://common.webfermer.org.ua/dacha-sad-gorod/jak-vyrostyty-romashku-aptechnu-na-prysadybnij-diljanci.php" TargetMode="External"/><Relationship Id="rId77" Type="http://schemas.openxmlformats.org/officeDocument/2006/relationships/image" Target="media/image3.jpeg"/><Relationship Id="rId100" Type="http://schemas.openxmlformats.org/officeDocument/2006/relationships/footer" Target="footer1.xml"/><Relationship Id="rId8" Type="http://schemas.openxmlformats.org/officeDocument/2006/relationships/hyperlink" Target="http://agronomist.in.ua/gorodnictvo/viroshhuyemo/viroshhuyemo-rozsadu-baklazhaniv.html" TargetMode="External"/><Relationship Id="rId51" Type="http://schemas.openxmlformats.org/officeDocument/2006/relationships/hyperlink" Target="http://pan-ta-pani.com/76230-trava-materinka-zastosuvannya-korisni-vlastivosti-materinki.html" TargetMode="External"/><Relationship Id="rId72" Type="http://schemas.openxmlformats.org/officeDocument/2006/relationships/hyperlink" Target="http://rosluna.info/publ/legendi_ta_mifi_pro_roslini/romashka/korotka_legenda_pro_romashku/32-1-0-157" TargetMode="External"/><Relationship Id="rId80" Type="http://schemas.openxmlformats.org/officeDocument/2006/relationships/hyperlink" Target="http://fitoapteka.org/herbs-n/1123-calendula-officinalis" TargetMode="External"/><Relationship Id="rId85" Type="http://schemas.openxmlformats.org/officeDocument/2006/relationships/hyperlink" Target="http://fitoapteka.org//plugins/content/joomthumbnail/upload_images/4311_3.jpg" TargetMode="External"/><Relationship Id="rId93" Type="http://schemas.openxmlformats.org/officeDocument/2006/relationships/hyperlink" Target="http://fitoapteka.org/images/foto/128/5.jpg" TargetMode="External"/><Relationship Id="rId98" Type="http://schemas.openxmlformats.org/officeDocument/2006/relationships/image" Target="media/image13.jpeg"/><Relationship Id="rId3" Type="http://schemas.openxmlformats.org/officeDocument/2006/relationships/styles" Target="styles.xml"/><Relationship Id="rId12" Type="http://schemas.openxmlformats.org/officeDocument/2006/relationships/hyperlink" Target="https://uk.wikipedia.org/wiki/%D0%9A%D0%BE%D1%81%D0%BC%D0%B5%D1%82%D0%BE%D0%BB%D0%BE%D0%B3%D1%96%D1%8F" TargetMode="External"/><Relationship Id="rId17" Type="http://schemas.openxmlformats.org/officeDocument/2006/relationships/hyperlink" Target="http://floristics.info/ua/statti/gorod/2672-bazilik-viroshchuvannya-z-nasinnya-u-vidkritomu-grunti-i-na-pidvikonni.html" TargetMode="External"/><Relationship Id="rId25" Type="http://schemas.openxmlformats.org/officeDocument/2006/relationships/hyperlink" Target="http://travy.kardash.com.ua/forum/viewtopic.php?t=78" TargetMode="External"/><Relationship Id="rId33" Type="http://schemas.openxmlformats.org/officeDocument/2006/relationships/hyperlink" Target="https://uk.wikipedia.org/wiki/&#1063;&#1077;&#1073;&#1088;&#1077;&#1094;&#1100;" TargetMode="External"/><Relationship Id="rId38" Type="http://schemas.openxmlformats.org/officeDocument/2006/relationships/hyperlink" Target="http://about-ukraine.com/index.php?text=453" TargetMode="External"/><Relationship Id="rId46" Type="http://schemas.openxmlformats.org/officeDocument/2006/relationships/hyperlink" Target="http://fitoterapevt.pp.ua/likarski-roslini/polin-girkij-zastosuvannya-vlastivosti-likuvannya-recepti" TargetMode="External"/><Relationship Id="rId59" Type="http://schemas.openxmlformats.org/officeDocument/2006/relationships/hyperlink" Target="http://medzdoroviy.ru/narodni-recepti/travnik/5317-ruta-zapashna.html" TargetMode="External"/><Relationship Id="rId67" Type="http://schemas.openxmlformats.org/officeDocument/2006/relationships/hyperlink" Target="http://faqukr.ru/zdorov-ja/12784-likarski-roslini-romashka-likarska-viroshhuvannja.html" TargetMode="External"/><Relationship Id="rId103" Type="http://schemas.microsoft.com/office/2007/relationships/stylesWithEffects" Target="stylesWithEffects.xml"/><Relationship Id="rId20" Type="http://schemas.openxmlformats.org/officeDocument/2006/relationships/hyperlink" Target="http://agronomist.in.ua/prisadibna-dilyanka/kviti/sadimo-troyandi-navesni.html" TargetMode="External"/><Relationship Id="rId41" Type="http://schemas.openxmlformats.org/officeDocument/2006/relationships/hyperlink" Target="http://dovidkam.com/remont/kalendula-posadka-i-rozmnozhennya-viroshhuvannya-i-doglyad-vidi-i-sorti-foto-i-video-pro-viroshhuvanni-nagidok.html" TargetMode="External"/><Relationship Id="rId54" Type="http://schemas.openxmlformats.org/officeDocument/2006/relationships/hyperlink" Target="http://about-ukraine.com/index.php?text=455" TargetMode="External"/><Relationship Id="rId62" Type="http://schemas.openxmlformats.org/officeDocument/2006/relationships/hyperlink" Target="http://dovidka.biz.ua/zagadka-pro-romashku/" TargetMode="External"/><Relationship Id="rId70" Type="http://schemas.openxmlformats.org/officeDocument/2006/relationships/hyperlink" Target="http://pan-ta-pani.com/76350-romashka-likarska-likuvalni-vlastivosti.html" TargetMode="External"/><Relationship Id="rId75" Type="http://schemas.openxmlformats.org/officeDocument/2006/relationships/image" Target="media/image2.jpeg"/><Relationship Id="rId83" Type="http://schemas.openxmlformats.org/officeDocument/2006/relationships/hyperlink" Target="http://dovidkam.com/remont/kalendula-posadka-i-rozmnozhennya-viroshhuvannya-i-doglyad-vidi-i-sorti-foto-i-video-pro-viroshhuvanni-nagidok.html" TargetMode="External"/><Relationship Id="rId88" Type="http://schemas.openxmlformats.org/officeDocument/2006/relationships/image" Target="media/image8.jpeg"/><Relationship Id="rId91" Type="http://schemas.openxmlformats.org/officeDocument/2006/relationships/hyperlink" Target="http://fitoapteka.org/images/foto/703/3.jpg" TargetMode="External"/><Relationship Id="rId96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uk.wikipedia.org/wiki/%D0%9A%D0%BE%D0%BD%D1%81%D0%B5%D1%80%D0%B2%D1%83%D0%B2%D0%B0%D0%BD%D0%BD%D1%8F" TargetMode="External"/><Relationship Id="rId23" Type="http://schemas.openxmlformats.org/officeDocument/2006/relationships/hyperlink" Target="http://rosluna.info/publ/legendi_ta_mifi_pro_roslini/chornobrivci/chornobrivci/39-1-0-168" TargetMode="External"/><Relationship Id="rId28" Type="http://schemas.openxmlformats.org/officeDocument/2006/relationships/hyperlink" Target="http://a-yak.com/chebrec-i-jogo-korisni-vlastivosti-chebrec-abo-bogorodskaya-trava/" TargetMode="External"/><Relationship Id="rId36" Type="http://schemas.openxmlformats.org/officeDocument/2006/relationships/hyperlink" Target="http://economstroy.com.ua/lubimy-ychastoks/6660-kvity-volochki-vurochyvana-z-nasina.html" TargetMode="External"/><Relationship Id="rId49" Type="http://schemas.openxmlformats.org/officeDocument/2006/relationships/hyperlink" Target="http://proridne.org/&#1059;&#1082;&#1088;&#1072;&#1111;&#1085;&#1089;&#1100;&#1082;&#1110;%20&#1085;&#1072;&#1088;&#1086;&#1076;&#1085;&#1110;%20&#1083;&#1077;&#1075;&#1077;&#1085;&#1076;&#1080;/&#1052;&#1072;&#1090;&#1077;&#1088;&#1080;&#1085;&#1082;&#1072;.html" TargetMode="External"/><Relationship Id="rId57" Type="http://schemas.openxmlformats.org/officeDocument/2006/relationships/hyperlink" Target="http://fitoapteka.org/herbs-r/4448-ruta-graveolens" TargetMode="External"/><Relationship Id="rId10" Type="http://schemas.openxmlformats.org/officeDocument/2006/relationships/hyperlink" Target="http://dachadecor.com.ua/ogorod/glavnie-printsipi-viraschivaniya-rassadi.htm" TargetMode="External"/><Relationship Id="rId31" Type="http://schemas.openxmlformats.org/officeDocument/2006/relationships/hyperlink" Target="http://about-ukraine.com/index.php?text=468" TargetMode="External"/><Relationship Id="rId44" Type="http://schemas.openxmlformats.org/officeDocument/2006/relationships/hyperlink" Target="http://remontu.com.ua/geran-krivavo-chervona-sorti-viroshhuvannya" TargetMode="External"/><Relationship Id="rId52" Type="http://schemas.openxmlformats.org/officeDocument/2006/relationships/hyperlink" Target="http://fitoapteka.org/herbs-b/4290-vinca-minor" TargetMode="External"/><Relationship Id="rId60" Type="http://schemas.openxmlformats.org/officeDocument/2006/relationships/hyperlink" Target="http://u-me.net/2014/12/16/ruta-dushistaya-primenenie-v-narodnoj-medicine450/" TargetMode="External"/><Relationship Id="rId65" Type="http://schemas.openxmlformats.org/officeDocument/2006/relationships/hyperlink" Target="http://agronomist.in.ua/sad/likarski-roslini-ukraini/romashka-likarska-opis-i-likarski-vlastivosti.html" TargetMode="External"/><Relationship Id="rId73" Type="http://schemas.openxmlformats.org/officeDocument/2006/relationships/image" Target="media/image1.jpeg"/><Relationship Id="rId78" Type="http://schemas.openxmlformats.org/officeDocument/2006/relationships/hyperlink" Target="http://www.frukta.ru/UKR/Trava/Trava19-ua.html" TargetMode="External"/><Relationship Id="rId81" Type="http://schemas.openxmlformats.org/officeDocument/2006/relationships/hyperlink" Target="http://fitoapteka.org//plugins/content/joomthumbnail/upload_images/2335_1.jpg" TargetMode="External"/><Relationship Id="rId86" Type="http://schemas.openxmlformats.org/officeDocument/2006/relationships/image" Target="media/image7.jpeg"/><Relationship Id="rId94" Type="http://schemas.openxmlformats.org/officeDocument/2006/relationships/image" Target="media/image11.jpeg"/><Relationship Id="rId99" Type="http://schemas.openxmlformats.org/officeDocument/2006/relationships/hyperlink" Target="http://faqukr.ru/zdorov-ja/12784-likarski-roslini-romashka-likarska-viroshhuvannja.html" TargetMode="External"/><Relationship Id="rId10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achadecor.com.ua/sistemi-poliva/index.htm" TargetMode="External"/><Relationship Id="rId13" Type="http://schemas.openxmlformats.org/officeDocument/2006/relationships/hyperlink" Target="https://uk.wikipedia.org/wiki/%D0%9A%D1%83%D0%BB%D1%96%D0%BD%D0%B0%D1%80%D1%96%D1%8F" TargetMode="External"/><Relationship Id="rId18" Type="http://schemas.openxmlformats.org/officeDocument/2006/relationships/hyperlink" Target="http://virchi.pp.net.ua/publ/275" TargetMode="External"/><Relationship Id="rId39" Type="http://schemas.openxmlformats.org/officeDocument/2006/relationships/hyperlink" Target="http://rosluna.info/publ/likarski_roslini/n/21" TargetMode="External"/><Relationship Id="rId34" Type="http://schemas.openxmlformats.org/officeDocument/2006/relationships/hyperlink" Target="http://beautynet.ru/" TargetMode="External"/><Relationship Id="rId50" Type="http://schemas.openxmlformats.org/officeDocument/2006/relationships/hyperlink" Target="http://www.studfiles.ru/preview/5352532/page:14/" TargetMode="External"/><Relationship Id="rId55" Type="http://schemas.openxmlformats.org/officeDocument/2006/relationships/hyperlink" Target="http://agronomist.in.ua/prisadibna-dilyanka/kviti/barvinok-simvol-ukraini.html" TargetMode="External"/><Relationship Id="rId76" Type="http://schemas.openxmlformats.org/officeDocument/2006/relationships/hyperlink" Target="http://dachadecor.ru/tsveti/lekarstvennie-barchattsi-foto-tsvetov-i-opisanie" TargetMode="External"/><Relationship Id="rId97" Type="http://schemas.openxmlformats.org/officeDocument/2006/relationships/hyperlink" Target="http://fitoapteka.org/images/foto/189/3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222A3-B673-462F-940D-6DBE68A83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35</Pages>
  <Words>10299</Words>
  <Characters>58705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Admin</cp:lastModifiedBy>
  <cp:revision>131</cp:revision>
  <dcterms:created xsi:type="dcterms:W3CDTF">2016-10-06T18:59:00Z</dcterms:created>
  <dcterms:modified xsi:type="dcterms:W3CDTF">2017-02-09T07:38:00Z</dcterms:modified>
</cp:coreProperties>
</file>