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930" w:rsidRDefault="00E22BFA" w:rsidP="003B72F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 8</w:t>
      </w:r>
    </w:p>
    <w:p w:rsidR="00D8024B" w:rsidRPr="00D8024B" w:rsidRDefault="00D8024B" w:rsidP="00D8024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8024B">
        <w:rPr>
          <w:rFonts w:ascii="Times New Roman" w:hAnsi="Times New Roman" w:cs="Times New Roman"/>
          <w:b/>
          <w:sz w:val="28"/>
          <w:szCs w:val="28"/>
          <w:lang w:val="uk-UA"/>
        </w:rPr>
        <w:t>Приклади застосування різних форм роботи на уроці</w:t>
      </w:r>
    </w:p>
    <w:p w:rsidR="00D8024B" w:rsidRPr="00D8024B" w:rsidRDefault="00D8024B" w:rsidP="00D8024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802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мультимедійною підтримкою</w:t>
      </w:r>
    </w:p>
    <w:p w:rsidR="00D237E5" w:rsidRDefault="00D237E5" w:rsidP="003B72F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Робота в</w:t>
      </w:r>
      <w:r w:rsidR="00D8024B">
        <w:rPr>
          <w:rFonts w:ascii="Times New Roman" w:hAnsi="Times New Roman" w:cs="Times New Roman"/>
          <w:sz w:val="28"/>
          <w:szCs w:val="28"/>
          <w:lang w:val="uk-UA"/>
        </w:rPr>
        <w:t xml:space="preserve"> парах «Дослідники». Наприклад,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уроці читання в 4 класі під час вивчення теми «Вчитаймося в Лесине слово іскристе» з метою формування інформаційної компетентності.</w:t>
      </w:r>
    </w:p>
    <w:p w:rsidR="00D237E5" w:rsidRDefault="00D8024B" w:rsidP="00D237E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237E5">
        <w:rPr>
          <w:rFonts w:ascii="Times New Roman" w:hAnsi="Times New Roman" w:cs="Times New Roman"/>
          <w:sz w:val="28"/>
          <w:szCs w:val="28"/>
        </w:rPr>
        <w:object w:dxaOrig="7216" w:dyaOrig="5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6.25pt;height:266.25pt" o:ole="">
            <v:imagedata r:id="rId4" o:title=""/>
          </v:shape>
          <o:OLEObject Type="Embed" ProgID="PowerPoint.Slide.12" ShapeID="_x0000_i1025" DrawAspect="Content" ObjectID="_1548329090" r:id="rId5"/>
        </w:object>
      </w:r>
    </w:p>
    <w:p w:rsidR="003331EF" w:rsidRDefault="003331EF" w:rsidP="003B72F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Диференційований підхід на уроці читання в 3 класі за твором О. Донченко «Лісовою стежкою».</w:t>
      </w:r>
    </w:p>
    <w:p w:rsidR="003331EF" w:rsidRPr="00D237E5" w:rsidRDefault="003331EF" w:rsidP="003331E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331EF">
        <w:rPr>
          <w:rFonts w:ascii="Times New Roman" w:hAnsi="Times New Roman" w:cs="Times New Roman"/>
          <w:sz w:val="28"/>
          <w:szCs w:val="28"/>
        </w:rPr>
        <w:object w:dxaOrig="7216" w:dyaOrig="5390">
          <v:shape id="_x0000_i1026" type="#_x0000_t75" style="width:360.75pt;height:269.25pt" o:ole="">
            <v:imagedata r:id="rId6" o:title=""/>
          </v:shape>
          <o:OLEObject Type="Embed" ProgID="PowerPoint.Slide.12" ShapeID="_x0000_i1026" DrawAspect="Content" ObjectID="_1548329091" r:id="rId7"/>
        </w:object>
      </w:r>
    </w:p>
    <w:sectPr w:rsidR="003331EF" w:rsidRPr="00D237E5" w:rsidSect="003B72FB">
      <w:pgSz w:w="11906" w:h="16838"/>
      <w:pgMar w:top="851" w:right="850" w:bottom="1134" w:left="1418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37E5"/>
    <w:rsid w:val="003331EF"/>
    <w:rsid w:val="00365930"/>
    <w:rsid w:val="003B72FB"/>
    <w:rsid w:val="004C70B3"/>
    <w:rsid w:val="00B837EF"/>
    <w:rsid w:val="00D237E5"/>
    <w:rsid w:val="00D8024B"/>
    <w:rsid w:val="00E22BFA"/>
    <w:rsid w:val="00E95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______Microsoft_Office_PowerPoint2.sl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7</cp:revision>
  <dcterms:created xsi:type="dcterms:W3CDTF">2013-10-05T16:34:00Z</dcterms:created>
  <dcterms:modified xsi:type="dcterms:W3CDTF">2017-02-11T12:38:00Z</dcterms:modified>
</cp:coreProperties>
</file>