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2F0" w:rsidRPr="002C22F0" w:rsidRDefault="00200524" w:rsidP="002C22F0">
      <w:pPr>
        <w:spacing w:line="360" w:lineRule="auto"/>
        <w:jc w:val="center"/>
        <w:rPr>
          <w:rFonts w:ascii="Times New Roman" w:hAnsi="Times New Roman" w:cs="Times New Roman"/>
          <w:sz w:val="32"/>
          <w:szCs w:val="32"/>
          <w:lang w:val="uk-UA"/>
        </w:rPr>
      </w:pPr>
      <w:r w:rsidRPr="002C22F0">
        <w:rPr>
          <w:rFonts w:ascii="Times New Roman" w:hAnsi="Times New Roman" w:cs="Times New Roman"/>
          <w:b/>
          <w:bCs/>
          <w:i/>
          <w:iCs/>
          <w:sz w:val="32"/>
          <w:szCs w:val="32"/>
          <w:u w:val="single"/>
          <w:lang w:val="uk-UA"/>
        </w:rPr>
        <w:t>Педагогічна рада з теми</w:t>
      </w:r>
      <w:r w:rsidRPr="002C22F0">
        <w:rPr>
          <w:rFonts w:ascii="Times New Roman" w:hAnsi="Times New Roman" w:cs="Times New Roman"/>
          <w:sz w:val="32"/>
          <w:szCs w:val="32"/>
          <w:lang w:val="uk-UA"/>
        </w:rPr>
        <w:t>:</w:t>
      </w:r>
    </w:p>
    <w:p w:rsidR="00200524" w:rsidRPr="002C22F0" w:rsidRDefault="00F42C8D" w:rsidP="002C22F0">
      <w:pPr>
        <w:spacing w:line="360" w:lineRule="auto"/>
        <w:jc w:val="both"/>
        <w:rPr>
          <w:rFonts w:ascii="Times New Roman" w:hAnsi="Times New Roman" w:cs="Times New Roman"/>
          <w:b/>
          <w:sz w:val="28"/>
          <w:szCs w:val="28"/>
          <w:lang w:val="uk-UA"/>
        </w:rPr>
      </w:pPr>
      <w:r w:rsidRPr="002C22F0">
        <w:rPr>
          <w:rFonts w:ascii="Times New Roman" w:hAnsi="Times New Roman" w:cs="Times New Roman"/>
          <w:b/>
          <w:sz w:val="28"/>
          <w:szCs w:val="28"/>
          <w:lang w:val="uk-UA"/>
        </w:rPr>
        <w:t xml:space="preserve"> «Розвиток творчого потенціалу та життєвої компетентності учнів через використання інформаційно-комунікаційних технологій</w:t>
      </w:r>
      <w:r w:rsidRPr="002C22F0">
        <w:rPr>
          <w:rFonts w:ascii="Times New Roman" w:hAnsi="Times New Roman" w:cs="Times New Roman"/>
          <w:sz w:val="28"/>
          <w:szCs w:val="28"/>
          <w:lang w:val="uk-UA"/>
        </w:rPr>
        <w:t xml:space="preserve"> </w:t>
      </w:r>
      <w:r w:rsidRPr="002C22F0">
        <w:rPr>
          <w:rFonts w:ascii="Times New Roman" w:hAnsi="Times New Roman" w:cs="Times New Roman"/>
          <w:b/>
          <w:sz w:val="28"/>
          <w:szCs w:val="28"/>
          <w:lang w:val="uk-UA"/>
        </w:rPr>
        <w:t>як чинника соціалізації та адаптації учнів у  сучасному</w:t>
      </w:r>
      <w:r w:rsidRPr="002C22F0">
        <w:rPr>
          <w:rFonts w:ascii="Times New Roman" w:hAnsi="Times New Roman" w:cs="Times New Roman"/>
          <w:sz w:val="28"/>
          <w:szCs w:val="28"/>
          <w:lang w:val="uk-UA"/>
        </w:rPr>
        <w:t xml:space="preserve"> </w:t>
      </w:r>
      <w:r w:rsidRPr="002C22F0">
        <w:rPr>
          <w:rFonts w:ascii="Times New Roman" w:hAnsi="Times New Roman" w:cs="Times New Roman"/>
          <w:b/>
          <w:sz w:val="28"/>
          <w:szCs w:val="28"/>
          <w:lang w:val="uk-UA"/>
        </w:rPr>
        <w:t>суспільстві ».</w:t>
      </w:r>
    </w:p>
    <w:p w:rsidR="00200524" w:rsidRPr="002C22F0" w:rsidRDefault="00200524" w:rsidP="002C22F0">
      <w:pPr>
        <w:spacing w:line="360" w:lineRule="auto"/>
        <w:jc w:val="both"/>
        <w:rPr>
          <w:rFonts w:ascii="Times New Roman" w:hAnsi="Times New Roman" w:cs="Times New Roman"/>
          <w:b/>
          <w:i/>
          <w:sz w:val="28"/>
          <w:szCs w:val="28"/>
          <w:u w:val="single"/>
          <w:lang w:val="uk-UA"/>
        </w:rPr>
      </w:pPr>
      <w:r w:rsidRPr="002C22F0">
        <w:rPr>
          <w:rFonts w:ascii="Times New Roman" w:hAnsi="Times New Roman" w:cs="Times New Roman"/>
          <w:b/>
          <w:i/>
          <w:sz w:val="28"/>
          <w:szCs w:val="28"/>
          <w:u w:val="single"/>
          <w:lang w:val="uk-UA"/>
        </w:rPr>
        <w:t>Мета:</w:t>
      </w:r>
    </w:p>
    <w:p w:rsidR="00200524" w:rsidRPr="002C22F0" w:rsidRDefault="00200524" w:rsidP="002C22F0">
      <w:pPr>
        <w:numPr>
          <w:ilvl w:val="1"/>
          <w:numId w:val="1"/>
        </w:num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Обгрунтувати актуальність застосування ІКТ у навчально-виховному процесі школи.</w:t>
      </w:r>
    </w:p>
    <w:p w:rsidR="00200524" w:rsidRPr="002C22F0" w:rsidRDefault="00200524" w:rsidP="002C22F0">
      <w:pPr>
        <w:numPr>
          <w:ilvl w:val="1"/>
          <w:numId w:val="1"/>
        </w:num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Презентувати досвід роботи педагогів школи з апробації оптимальних шляхів застосування комп’ютерних технологій з метою створення єдиного інформаційного освітнього простору закладу.</w:t>
      </w:r>
    </w:p>
    <w:p w:rsidR="00200524" w:rsidRPr="002C22F0" w:rsidRDefault="00200524" w:rsidP="002C22F0">
      <w:pPr>
        <w:numPr>
          <w:ilvl w:val="1"/>
          <w:numId w:val="1"/>
        </w:num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Виявити взаємозв’зок між рівнем застосування вчителем комп’ютерно-орієнтованих технологій та результативністю навчання учнів.</w:t>
      </w:r>
    </w:p>
    <w:p w:rsidR="00200524" w:rsidRPr="002C22F0" w:rsidRDefault="00200524" w:rsidP="002C22F0">
      <w:pPr>
        <w:numPr>
          <w:ilvl w:val="1"/>
          <w:numId w:val="1"/>
        </w:num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Сформувати індивідуальну педагогічну траєкторію кожного учителя щодо оптимізації запровадження інформаційних технологій з метою розвитку творчого потенціалу та життєвої компетентності учнів.</w:t>
      </w:r>
    </w:p>
    <w:p w:rsidR="00200524" w:rsidRPr="002C22F0" w:rsidRDefault="00200524" w:rsidP="002C22F0">
      <w:pPr>
        <w:tabs>
          <w:tab w:val="left" w:pos="720"/>
        </w:tabs>
        <w:spacing w:line="360" w:lineRule="auto"/>
        <w:ind w:left="720" w:hanging="720"/>
        <w:jc w:val="both"/>
        <w:rPr>
          <w:rFonts w:ascii="Times New Roman" w:hAnsi="Times New Roman" w:cs="Times New Roman"/>
          <w:sz w:val="28"/>
          <w:szCs w:val="28"/>
          <w:lang w:val="uk-UA"/>
        </w:rPr>
      </w:pPr>
      <w:r w:rsidRPr="002C22F0">
        <w:rPr>
          <w:rFonts w:ascii="Times New Roman" w:hAnsi="Times New Roman" w:cs="Times New Roman"/>
          <w:b/>
          <w:bCs/>
          <w:i/>
          <w:iCs/>
          <w:sz w:val="28"/>
          <w:szCs w:val="28"/>
          <w:u w:val="single"/>
        </w:rPr>
        <w:t>Форма проведення</w:t>
      </w:r>
      <w:r w:rsidRPr="002C22F0">
        <w:rPr>
          <w:rFonts w:ascii="Times New Roman" w:hAnsi="Times New Roman" w:cs="Times New Roman"/>
          <w:sz w:val="28"/>
          <w:szCs w:val="28"/>
        </w:rPr>
        <w:t xml:space="preserve"> :</w:t>
      </w:r>
      <w:r w:rsidRPr="002C22F0">
        <w:rPr>
          <w:rFonts w:ascii="Times New Roman" w:hAnsi="Times New Roman" w:cs="Times New Roman"/>
          <w:sz w:val="28"/>
          <w:szCs w:val="28"/>
          <w:lang w:val="uk-UA"/>
        </w:rPr>
        <w:t xml:space="preserve"> педрада – презентація педагогічних інновацій</w:t>
      </w:r>
    </w:p>
    <w:p w:rsidR="00200524" w:rsidRPr="002C22F0" w:rsidRDefault="00200524" w:rsidP="002C22F0">
      <w:pPr>
        <w:tabs>
          <w:tab w:val="left" w:pos="720"/>
        </w:tabs>
        <w:spacing w:line="360" w:lineRule="auto"/>
        <w:ind w:left="720" w:hanging="720"/>
        <w:jc w:val="both"/>
        <w:rPr>
          <w:rFonts w:ascii="Times New Roman" w:hAnsi="Times New Roman" w:cs="Times New Roman"/>
          <w:sz w:val="28"/>
          <w:szCs w:val="28"/>
        </w:rPr>
      </w:pPr>
      <w:r w:rsidRPr="002C22F0">
        <w:rPr>
          <w:rFonts w:ascii="Times New Roman" w:hAnsi="Times New Roman" w:cs="Times New Roman"/>
          <w:b/>
          <w:bCs/>
          <w:i/>
          <w:iCs/>
          <w:sz w:val="28"/>
          <w:szCs w:val="28"/>
          <w:u w:val="single"/>
        </w:rPr>
        <w:t>Час і місце проведення:</w:t>
      </w:r>
      <w:r w:rsidR="002C22F0" w:rsidRPr="002C22F0">
        <w:rPr>
          <w:rFonts w:ascii="Times New Roman" w:hAnsi="Times New Roman" w:cs="Times New Roman"/>
          <w:sz w:val="28"/>
          <w:szCs w:val="28"/>
          <w:lang w:val="uk-UA"/>
        </w:rPr>
        <w:t xml:space="preserve"> ________</w:t>
      </w:r>
      <w:r w:rsidRPr="002C22F0">
        <w:rPr>
          <w:rFonts w:ascii="Times New Roman" w:hAnsi="Times New Roman" w:cs="Times New Roman"/>
          <w:sz w:val="28"/>
          <w:szCs w:val="28"/>
        </w:rPr>
        <w:t xml:space="preserve"> 201</w:t>
      </w:r>
      <w:r w:rsidR="00F42C8D" w:rsidRPr="002C22F0">
        <w:rPr>
          <w:rFonts w:ascii="Times New Roman" w:hAnsi="Times New Roman" w:cs="Times New Roman"/>
          <w:sz w:val="28"/>
          <w:szCs w:val="28"/>
          <w:lang w:val="uk-UA"/>
        </w:rPr>
        <w:t>7</w:t>
      </w:r>
      <w:r w:rsidRPr="002C22F0">
        <w:rPr>
          <w:rFonts w:ascii="Times New Roman" w:hAnsi="Times New Roman" w:cs="Times New Roman"/>
          <w:sz w:val="28"/>
          <w:szCs w:val="28"/>
        </w:rPr>
        <w:t xml:space="preserve"> р.</w:t>
      </w:r>
      <w:r w:rsidR="00F42C8D" w:rsidRPr="002C22F0">
        <w:rPr>
          <w:rFonts w:ascii="Times New Roman" w:hAnsi="Times New Roman" w:cs="Times New Roman"/>
          <w:sz w:val="28"/>
          <w:szCs w:val="28"/>
          <w:lang w:val="uk-UA"/>
        </w:rPr>
        <w:t xml:space="preserve"> </w:t>
      </w:r>
      <w:r w:rsidRPr="002C22F0">
        <w:rPr>
          <w:rFonts w:ascii="Times New Roman" w:hAnsi="Times New Roman" w:cs="Times New Roman"/>
          <w:sz w:val="28"/>
          <w:szCs w:val="28"/>
        </w:rPr>
        <w:t>Шкільний методичний кабінет</w:t>
      </w:r>
      <w:r w:rsidRPr="002C22F0">
        <w:rPr>
          <w:rFonts w:ascii="Times New Roman" w:hAnsi="Times New Roman" w:cs="Times New Roman"/>
          <w:sz w:val="28"/>
          <w:szCs w:val="28"/>
          <w:lang w:val="uk-UA"/>
        </w:rPr>
        <w:t>.</w:t>
      </w:r>
    </w:p>
    <w:p w:rsidR="00200524" w:rsidRPr="002C22F0" w:rsidRDefault="00200524" w:rsidP="002C22F0">
      <w:pPr>
        <w:spacing w:line="360" w:lineRule="auto"/>
        <w:ind w:firstLine="360"/>
        <w:jc w:val="center"/>
        <w:rPr>
          <w:rFonts w:ascii="Times New Roman" w:hAnsi="Times New Roman" w:cs="Times New Roman"/>
          <w:b/>
          <w:i/>
          <w:sz w:val="28"/>
          <w:szCs w:val="28"/>
          <w:u w:val="single"/>
          <w:lang w:val="uk-UA"/>
        </w:rPr>
      </w:pPr>
      <w:r w:rsidRPr="002C22F0">
        <w:rPr>
          <w:rFonts w:ascii="Times New Roman" w:hAnsi="Times New Roman" w:cs="Times New Roman"/>
          <w:b/>
          <w:i/>
          <w:sz w:val="28"/>
          <w:szCs w:val="28"/>
          <w:u w:val="single"/>
        </w:rPr>
        <w:t>Порядок денний:</w:t>
      </w:r>
    </w:p>
    <w:p w:rsidR="00200524" w:rsidRPr="002C22F0" w:rsidRDefault="00EB40C0" w:rsidP="002C22F0">
      <w:pPr>
        <w:spacing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xml:space="preserve">       </w:t>
      </w:r>
      <w:r w:rsidR="00200524" w:rsidRPr="002C22F0">
        <w:rPr>
          <w:rFonts w:ascii="Times New Roman" w:hAnsi="Times New Roman" w:cs="Times New Roman"/>
          <w:sz w:val="28"/>
          <w:szCs w:val="28"/>
          <w:lang w:val="uk-UA"/>
        </w:rPr>
        <w:t>І. Розвиток творчого потенціалу та життєвої компетентності учнів через використання інформаційно-комунікаційних технологій.</w:t>
      </w:r>
      <w:r w:rsidR="00200524" w:rsidRPr="002C22F0">
        <w:rPr>
          <w:rFonts w:ascii="Times New Roman" w:hAnsi="Times New Roman" w:cs="Times New Roman"/>
          <w:sz w:val="28"/>
          <w:szCs w:val="28"/>
          <w:lang w:val="uk-UA"/>
        </w:rPr>
        <w:tab/>
      </w:r>
      <w:r w:rsidR="00200524" w:rsidRPr="002C22F0">
        <w:rPr>
          <w:rFonts w:ascii="Times New Roman" w:hAnsi="Times New Roman" w:cs="Times New Roman"/>
          <w:sz w:val="28"/>
          <w:szCs w:val="28"/>
          <w:lang w:val="uk-UA"/>
        </w:rPr>
        <w:tab/>
      </w:r>
      <w:r w:rsidR="00200524" w:rsidRPr="002C22F0">
        <w:rPr>
          <w:rFonts w:ascii="Times New Roman" w:hAnsi="Times New Roman" w:cs="Times New Roman"/>
          <w:sz w:val="28"/>
          <w:szCs w:val="28"/>
          <w:lang w:val="uk-UA"/>
        </w:rPr>
        <w:tab/>
      </w:r>
      <w:r w:rsidR="00200524" w:rsidRPr="002C22F0">
        <w:rPr>
          <w:rFonts w:ascii="Times New Roman" w:hAnsi="Times New Roman" w:cs="Times New Roman"/>
          <w:sz w:val="28"/>
          <w:szCs w:val="28"/>
          <w:lang w:val="uk-UA"/>
        </w:rPr>
        <w:tab/>
      </w:r>
      <w:r w:rsidR="00200524" w:rsidRPr="002C22F0">
        <w:rPr>
          <w:rFonts w:ascii="Times New Roman" w:hAnsi="Times New Roman" w:cs="Times New Roman"/>
          <w:sz w:val="28"/>
          <w:szCs w:val="28"/>
          <w:lang w:val="uk-UA"/>
        </w:rPr>
        <w:tab/>
      </w:r>
      <w:r w:rsidR="00200524" w:rsidRPr="002C22F0">
        <w:rPr>
          <w:rFonts w:ascii="Times New Roman" w:hAnsi="Times New Roman" w:cs="Times New Roman"/>
          <w:sz w:val="28"/>
          <w:szCs w:val="28"/>
          <w:lang w:val="uk-UA"/>
        </w:rPr>
        <w:tab/>
      </w:r>
      <w:r w:rsidR="00200524" w:rsidRPr="002C22F0">
        <w:rPr>
          <w:rFonts w:ascii="Times New Roman" w:hAnsi="Times New Roman" w:cs="Times New Roman"/>
          <w:sz w:val="28"/>
          <w:szCs w:val="28"/>
          <w:lang w:val="uk-UA"/>
        </w:rPr>
        <w:tab/>
      </w:r>
      <w:r w:rsidR="00200524" w:rsidRPr="002C22F0">
        <w:rPr>
          <w:rFonts w:ascii="Times New Roman" w:hAnsi="Times New Roman" w:cs="Times New Roman"/>
          <w:sz w:val="28"/>
          <w:szCs w:val="28"/>
          <w:lang w:val="uk-UA"/>
        </w:rPr>
        <w:tab/>
        <w:t xml:space="preserve">Заступник директора з НВР </w:t>
      </w:r>
    </w:p>
    <w:p w:rsidR="00200524" w:rsidRPr="002C22F0" w:rsidRDefault="00EB40C0" w:rsidP="002C22F0">
      <w:pPr>
        <w:spacing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xml:space="preserve">        </w:t>
      </w:r>
      <w:r w:rsidR="00200524" w:rsidRPr="002C22F0">
        <w:rPr>
          <w:rFonts w:ascii="Times New Roman" w:hAnsi="Times New Roman" w:cs="Times New Roman"/>
          <w:sz w:val="28"/>
          <w:szCs w:val="28"/>
          <w:lang w:val="uk-UA"/>
        </w:rPr>
        <w:t>ІІ. Обговорення проблеми (виступи з досвіду роботи).</w:t>
      </w:r>
    </w:p>
    <w:p w:rsidR="00F42C8D" w:rsidRPr="002C22F0" w:rsidRDefault="00200524" w:rsidP="002C22F0">
      <w:pPr>
        <w:pStyle w:val="a7"/>
        <w:numPr>
          <w:ilvl w:val="0"/>
          <w:numId w:val="19"/>
        </w:numPr>
        <w:spacing w:line="360" w:lineRule="auto"/>
        <w:jc w:val="both"/>
        <w:rPr>
          <w:sz w:val="28"/>
          <w:szCs w:val="28"/>
          <w:lang w:val="uk-UA"/>
        </w:rPr>
      </w:pPr>
      <w:r w:rsidRPr="002C22F0">
        <w:rPr>
          <w:sz w:val="28"/>
          <w:szCs w:val="28"/>
          <w:lang w:val="uk-UA"/>
        </w:rPr>
        <w:t xml:space="preserve">Мультимедійні програмні засоби на уроках </w:t>
      </w:r>
    </w:p>
    <w:p w:rsidR="00EB40C0" w:rsidRPr="002C22F0" w:rsidRDefault="00200524" w:rsidP="002C22F0">
      <w:pPr>
        <w:pStyle w:val="a7"/>
        <w:numPr>
          <w:ilvl w:val="0"/>
          <w:numId w:val="19"/>
        </w:numPr>
        <w:spacing w:line="360" w:lineRule="auto"/>
        <w:jc w:val="both"/>
        <w:rPr>
          <w:sz w:val="28"/>
          <w:szCs w:val="28"/>
          <w:lang w:val="uk-UA"/>
        </w:rPr>
      </w:pPr>
      <w:r w:rsidRPr="002C22F0">
        <w:rPr>
          <w:sz w:val="28"/>
          <w:szCs w:val="28"/>
        </w:rPr>
        <w:lastRenderedPageBreak/>
        <w:t>Офісні програмні продукти</w:t>
      </w:r>
      <w:r w:rsidRPr="002C22F0">
        <w:rPr>
          <w:sz w:val="28"/>
          <w:szCs w:val="28"/>
          <w:lang w:val="uk-UA"/>
        </w:rPr>
        <w:t xml:space="preserve"> як продуктивний напрямок </w:t>
      </w:r>
      <w:r w:rsidRPr="002C22F0">
        <w:rPr>
          <w:sz w:val="28"/>
          <w:szCs w:val="28"/>
        </w:rPr>
        <w:t>підготовки навчально-методичного матеріалу</w:t>
      </w:r>
      <w:r w:rsidRPr="002C22F0">
        <w:rPr>
          <w:sz w:val="28"/>
          <w:szCs w:val="28"/>
          <w:lang w:val="uk-UA"/>
        </w:rPr>
        <w:tab/>
      </w:r>
    </w:p>
    <w:p w:rsidR="00EB40C0" w:rsidRPr="002C22F0" w:rsidRDefault="00200524" w:rsidP="002C22F0">
      <w:pPr>
        <w:pStyle w:val="a7"/>
        <w:numPr>
          <w:ilvl w:val="0"/>
          <w:numId w:val="19"/>
        </w:numPr>
        <w:spacing w:line="360" w:lineRule="auto"/>
        <w:jc w:val="both"/>
        <w:rPr>
          <w:sz w:val="28"/>
          <w:szCs w:val="28"/>
          <w:lang w:val="uk-UA"/>
        </w:rPr>
      </w:pPr>
      <w:r w:rsidRPr="002C22F0">
        <w:rPr>
          <w:sz w:val="28"/>
          <w:szCs w:val="28"/>
        </w:rPr>
        <w:t>Електронні підручники та посібники, системи дистанційного навчання</w:t>
      </w:r>
      <w:r w:rsidRPr="002C22F0">
        <w:rPr>
          <w:sz w:val="28"/>
          <w:szCs w:val="28"/>
          <w:lang w:val="uk-UA"/>
        </w:rPr>
        <w:tab/>
      </w:r>
      <w:r w:rsidRPr="002C22F0">
        <w:rPr>
          <w:sz w:val="28"/>
          <w:szCs w:val="28"/>
          <w:lang w:val="uk-UA"/>
        </w:rPr>
        <w:tab/>
      </w:r>
      <w:r w:rsidRPr="002C22F0">
        <w:rPr>
          <w:sz w:val="28"/>
          <w:szCs w:val="28"/>
          <w:lang w:val="uk-UA"/>
        </w:rPr>
        <w:tab/>
      </w:r>
      <w:r w:rsidRPr="002C22F0">
        <w:rPr>
          <w:sz w:val="28"/>
          <w:szCs w:val="28"/>
          <w:lang w:val="uk-UA"/>
        </w:rPr>
        <w:tab/>
      </w:r>
      <w:r w:rsidRPr="002C22F0">
        <w:rPr>
          <w:sz w:val="28"/>
          <w:szCs w:val="28"/>
          <w:lang w:val="uk-UA"/>
        </w:rPr>
        <w:tab/>
      </w:r>
      <w:r w:rsidRPr="002C22F0">
        <w:rPr>
          <w:sz w:val="28"/>
          <w:szCs w:val="28"/>
          <w:lang w:val="uk-UA"/>
        </w:rPr>
        <w:tab/>
      </w:r>
    </w:p>
    <w:p w:rsidR="00200524" w:rsidRPr="002C22F0" w:rsidRDefault="00200524" w:rsidP="002C22F0">
      <w:pPr>
        <w:pStyle w:val="a7"/>
        <w:spacing w:line="360" w:lineRule="auto"/>
        <w:jc w:val="both"/>
        <w:rPr>
          <w:sz w:val="28"/>
          <w:szCs w:val="28"/>
          <w:lang w:val="uk-UA"/>
        </w:rPr>
      </w:pPr>
      <w:r w:rsidRPr="002C22F0">
        <w:rPr>
          <w:sz w:val="28"/>
          <w:szCs w:val="28"/>
          <w:lang w:val="uk-UA"/>
        </w:rPr>
        <w:t>ІІІ. Вільний мікрофон (доповнення, оцінка суджень, зауваження та пропозиції).</w:t>
      </w:r>
    </w:p>
    <w:p w:rsidR="00200524" w:rsidRPr="002C22F0" w:rsidRDefault="00200524" w:rsidP="002C22F0">
      <w:pPr>
        <w:spacing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en-US"/>
        </w:rPr>
        <w:t>V</w:t>
      </w:r>
      <w:r w:rsidRPr="002C22F0">
        <w:rPr>
          <w:rFonts w:ascii="Times New Roman" w:hAnsi="Times New Roman" w:cs="Times New Roman"/>
          <w:sz w:val="28"/>
          <w:szCs w:val="28"/>
          <w:lang w:val="uk-UA"/>
        </w:rPr>
        <w:t>. Прийняття рішень педради.</w:t>
      </w:r>
    </w:p>
    <w:p w:rsidR="00200524" w:rsidRPr="002C22F0" w:rsidRDefault="00200524" w:rsidP="002C22F0">
      <w:pPr>
        <w:spacing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en-US"/>
        </w:rPr>
        <w:t>V</w:t>
      </w:r>
      <w:r w:rsidRPr="002C22F0">
        <w:rPr>
          <w:rFonts w:ascii="Times New Roman" w:hAnsi="Times New Roman" w:cs="Times New Roman"/>
          <w:sz w:val="28"/>
          <w:szCs w:val="28"/>
          <w:lang w:val="uk-UA"/>
        </w:rPr>
        <w:t>І. Підсумок педагогічної ради.</w:t>
      </w:r>
    </w:p>
    <w:p w:rsidR="00200524" w:rsidRPr="002C22F0" w:rsidRDefault="00200524" w:rsidP="002C22F0">
      <w:pPr>
        <w:spacing w:line="360" w:lineRule="auto"/>
        <w:ind w:left="360"/>
        <w:jc w:val="both"/>
        <w:rPr>
          <w:rFonts w:ascii="Times New Roman" w:hAnsi="Times New Roman" w:cs="Times New Roman"/>
          <w:sz w:val="28"/>
          <w:szCs w:val="28"/>
          <w:lang w:val="uk-UA"/>
        </w:rPr>
      </w:pPr>
      <w:r w:rsidRPr="002C22F0">
        <w:rPr>
          <w:rFonts w:ascii="Times New Roman" w:hAnsi="Times New Roman" w:cs="Times New Roman"/>
          <w:b/>
          <w:i/>
          <w:sz w:val="28"/>
          <w:szCs w:val="28"/>
          <w:lang w:val="uk-UA"/>
        </w:rPr>
        <w:t>Розвиток творчого потенціалу та життєвої компетентності учнів через використання інформаційно-комунікаційних технологій.</w:t>
      </w:r>
      <w:r w:rsidRPr="002C22F0">
        <w:rPr>
          <w:rFonts w:ascii="Times New Roman" w:hAnsi="Times New Roman" w:cs="Times New Roman"/>
          <w:b/>
          <w:i/>
          <w:sz w:val="28"/>
          <w:szCs w:val="28"/>
          <w:lang w:val="uk-UA"/>
        </w:rPr>
        <w:tab/>
      </w:r>
      <w:r w:rsidR="002C22F0">
        <w:rPr>
          <w:rFonts w:ascii="Times New Roman" w:hAnsi="Times New Roman" w:cs="Times New Roman"/>
          <w:sz w:val="28"/>
          <w:szCs w:val="28"/>
          <w:lang w:val="uk-UA"/>
        </w:rPr>
        <w:tab/>
      </w:r>
      <w:r w:rsidR="002C22F0">
        <w:rPr>
          <w:rFonts w:ascii="Times New Roman" w:hAnsi="Times New Roman" w:cs="Times New Roman"/>
          <w:sz w:val="28"/>
          <w:szCs w:val="28"/>
          <w:lang w:val="uk-UA"/>
        </w:rPr>
        <w:tab/>
      </w:r>
      <w:r w:rsidR="002C22F0">
        <w:rPr>
          <w:rFonts w:ascii="Times New Roman" w:hAnsi="Times New Roman" w:cs="Times New Roman"/>
          <w:sz w:val="28"/>
          <w:szCs w:val="28"/>
          <w:lang w:val="uk-UA"/>
        </w:rPr>
        <w:tab/>
        <w:t xml:space="preserve">         </w:t>
      </w:r>
      <w:r w:rsidRPr="002C22F0">
        <w:rPr>
          <w:rFonts w:ascii="Times New Roman" w:hAnsi="Times New Roman" w:cs="Times New Roman"/>
          <w:sz w:val="28"/>
          <w:szCs w:val="28"/>
          <w:lang w:val="uk-UA"/>
        </w:rPr>
        <w:t>Виступ заступника директора з НВР</w:t>
      </w:r>
    </w:p>
    <w:p w:rsidR="00200524" w:rsidRPr="002C22F0" w:rsidRDefault="00200524" w:rsidP="002C22F0">
      <w:pPr>
        <w:spacing w:after="0" w:line="360" w:lineRule="auto"/>
        <w:ind w:firstLine="567"/>
        <w:jc w:val="both"/>
        <w:rPr>
          <w:rFonts w:ascii="Times New Roman" w:hAnsi="Times New Roman" w:cs="Times New Roman"/>
          <w:sz w:val="28"/>
          <w:szCs w:val="28"/>
        </w:rPr>
      </w:pPr>
      <w:r w:rsidRPr="002C22F0">
        <w:rPr>
          <w:rFonts w:ascii="Times New Roman" w:hAnsi="Times New Roman" w:cs="Times New Roman"/>
          <w:sz w:val="28"/>
          <w:szCs w:val="28"/>
        </w:rPr>
        <w:t>Сучасне інформаційне суспільство має такі особливості:</w:t>
      </w:r>
    </w:p>
    <w:p w:rsidR="00200524" w:rsidRPr="002C22F0" w:rsidRDefault="00200524" w:rsidP="002C22F0">
      <w:pPr>
        <w:spacing w:after="0" w:line="360" w:lineRule="auto"/>
        <w:ind w:firstLine="567"/>
        <w:jc w:val="both"/>
        <w:rPr>
          <w:rFonts w:ascii="Times New Roman" w:hAnsi="Times New Roman" w:cs="Times New Roman"/>
          <w:sz w:val="28"/>
          <w:szCs w:val="28"/>
        </w:rPr>
      </w:pPr>
      <w:r w:rsidRPr="002C22F0">
        <w:rPr>
          <w:rFonts w:ascii="Times New Roman" w:hAnsi="Times New Roman" w:cs="Times New Roman"/>
          <w:sz w:val="28"/>
          <w:szCs w:val="28"/>
        </w:rPr>
        <w:t xml:space="preserve"> · обсяг знань, що породжується у світі, подвоюється кожні два-три роки;</w:t>
      </w:r>
    </w:p>
    <w:p w:rsidR="00200524" w:rsidRPr="002C22F0" w:rsidRDefault="00200524" w:rsidP="002C22F0">
      <w:pPr>
        <w:spacing w:after="0" w:line="360" w:lineRule="auto"/>
        <w:ind w:firstLine="567"/>
        <w:jc w:val="both"/>
        <w:rPr>
          <w:rFonts w:ascii="Times New Roman" w:hAnsi="Times New Roman" w:cs="Times New Roman"/>
          <w:sz w:val="28"/>
          <w:szCs w:val="28"/>
        </w:rPr>
      </w:pPr>
      <w:r w:rsidRPr="002C22F0">
        <w:rPr>
          <w:rFonts w:ascii="Times New Roman" w:hAnsi="Times New Roman" w:cs="Times New Roman"/>
          <w:sz w:val="28"/>
          <w:szCs w:val="28"/>
        </w:rPr>
        <w:t xml:space="preserve"> · щодня у світі публікується 7000 наукових і технічних статей;</w:t>
      </w:r>
    </w:p>
    <w:p w:rsidR="00200524" w:rsidRPr="002C22F0" w:rsidRDefault="00200524" w:rsidP="002C22F0">
      <w:pPr>
        <w:spacing w:after="0" w:line="360" w:lineRule="auto"/>
        <w:ind w:firstLine="567"/>
        <w:jc w:val="both"/>
        <w:rPr>
          <w:rFonts w:ascii="Times New Roman" w:hAnsi="Times New Roman" w:cs="Times New Roman"/>
          <w:sz w:val="28"/>
          <w:szCs w:val="28"/>
        </w:rPr>
      </w:pPr>
      <w:r w:rsidRPr="002C22F0">
        <w:rPr>
          <w:rFonts w:ascii="Times New Roman" w:hAnsi="Times New Roman" w:cs="Times New Roman"/>
          <w:sz w:val="28"/>
          <w:szCs w:val="28"/>
        </w:rPr>
        <w:t xml:space="preserve"> · обсяг інформації, що пересилається через штучні супутники Землі протягом двох тижнів, достатній для заповнення 19 млн. томів; </w:t>
      </w:r>
    </w:p>
    <w:p w:rsidR="00200524" w:rsidRPr="002C22F0" w:rsidRDefault="00200524" w:rsidP="002C22F0">
      <w:pPr>
        <w:spacing w:after="0" w:line="360" w:lineRule="auto"/>
        <w:ind w:firstLine="567"/>
        <w:jc w:val="both"/>
        <w:rPr>
          <w:rFonts w:ascii="Times New Roman" w:hAnsi="Times New Roman" w:cs="Times New Roman"/>
          <w:sz w:val="28"/>
          <w:szCs w:val="28"/>
        </w:rPr>
      </w:pPr>
      <w:r w:rsidRPr="002C22F0">
        <w:rPr>
          <w:rFonts w:ascii="Times New Roman" w:hAnsi="Times New Roman" w:cs="Times New Roman"/>
          <w:sz w:val="28"/>
          <w:szCs w:val="28"/>
        </w:rPr>
        <w:t xml:space="preserve">· у індустріально розвинутих країнах учні під час навчання в середній школі одержують більше інформації, ніж їхні бабусі й дідусі за все життя; </w:t>
      </w:r>
    </w:p>
    <w:p w:rsidR="00200524" w:rsidRPr="002C22F0" w:rsidRDefault="00200524" w:rsidP="002C22F0">
      <w:pPr>
        <w:spacing w:after="0" w:line="360" w:lineRule="auto"/>
        <w:ind w:firstLine="567"/>
        <w:jc w:val="both"/>
        <w:rPr>
          <w:rFonts w:ascii="Times New Roman" w:hAnsi="Times New Roman" w:cs="Times New Roman"/>
          <w:sz w:val="28"/>
          <w:szCs w:val="28"/>
        </w:rPr>
      </w:pPr>
      <w:r w:rsidRPr="002C22F0">
        <w:rPr>
          <w:rFonts w:ascii="Times New Roman" w:hAnsi="Times New Roman" w:cs="Times New Roman"/>
          <w:sz w:val="28"/>
          <w:szCs w:val="28"/>
        </w:rPr>
        <w:t>· у наступні три десятиліття відбудеться стільки ж змін, скільки їх було за останні триста десятиріч.</w:t>
      </w:r>
    </w:p>
    <w:p w:rsidR="00200524" w:rsidRPr="002C22F0" w:rsidRDefault="00200524" w:rsidP="002C22F0">
      <w:pPr>
        <w:spacing w:after="0" w:line="360" w:lineRule="auto"/>
        <w:ind w:firstLine="567"/>
        <w:jc w:val="both"/>
        <w:rPr>
          <w:rFonts w:ascii="Times New Roman" w:hAnsi="Times New Roman" w:cs="Times New Roman"/>
          <w:sz w:val="28"/>
          <w:szCs w:val="28"/>
        </w:rPr>
      </w:pPr>
      <w:r w:rsidRPr="002C22F0">
        <w:rPr>
          <w:rFonts w:ascii="Times New Roman" w:hAnsi="Times New Roman" w:cs="Times New Roman"/>
          <w:sz w:val="28"/>
          <w:szCs w:val="28"/>
        </w:rPr>
        <w:t xml:space="preserve"> Тому від освіти вимагається не лише нових умінь і знань для учнів, але й урахування цих особливостей. Потрібно підготувати школяра до швидкого сприйняття й обробки інформації, яка надходить, успішно її відображати і використовувати. Наявність знань та вмінь з інформаційних технологій стає базовою вимогою для випускника школи. Молода людина, яка не володіє сучасними ІКТ, яка не ознайомилася з технологіями Інтернет у ЗНЗ, буде неминуче відкинута за межі сучасного інформаційного суспільства.</w:t>
      </w:r>
    </w:p>
    <w:p w:rsidR="00200524" w:rsidRPr="002C22F0" w:rsidRDefault="00200524" w:rsidP="002C22F0">
      <w:pPr>
        <w:spacing w:after="0" w:line="360" w:lineRule="auto"/>
        <w:ind w:firstLine="567"/>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lastRenderedPageBreak/>
        <w:t xml:space="preserve">Робота педагогічного колективу школи  у цьому навчальному році </w:t>
      </w:r>
      <w:r w:rsidR="00121E75" w:rsidRPr="002C22F0">
        <w:rPr>
          <w:rFonts w:ascii="Times New Roman" w:hAnsi="Times New Roman" w:cs="Times New Roman"/>
          <w:sz w:val="28"/>
          <w:szCs w:val="28"/>
          <w:lang w:val="uk-UA"/>
        </w:rPr>
        <w:t xml:space="preserve">також </w:t>
      </w:r>
      <w:r w:rsidRPr="002C22F0">
        <w:rPr>
          <w:rFonts w:ascii="Times New Roman" w:hAnsi="Times New Roman" w:cs="Times New Roman"/>
          <w:sz w:val="28"/>
          <w:szCs w:val="28"/>
          <w:lang w:val="uk-UA"/>
        </w:rPr>
        <w:t xml:space="preserve">спрямована на вирішення такого питання  «Розвиток творчого потенціалу та життєвої компетентності учнів через використання інформаційно-комунікаційних технологій». </w:t>
      </w:r>
      <w:r w:rsidRPr="002C22F0">
        <w:rPr>
          <w:rFonts w:ascii="Times New Roman" w:hAnsi="Times New Roman" w:cs="Times New Roman"/>
          <w:sz w:val="28"/>
          <w:szCs w:val="28"/>
        </w:rPr>
        <w:t xml:space="preserve">Це питання - актуальне, тому що сьогодні в традиційну схему «вчитель – учень – підручник» </w:t>
      </w:r>
      <w:r w:rsidRPr="002C22F0">
        <w:rPr>
          <w:rFonts w:ascii="Times New Roman" w:hAnsi="Times New Roman" w:cs="Times New Roman"/>
          <w:sz w:val="28"/>
          <w:szCs w:val="28"/>
          <w:lang w:val="uk-UA"/>
        </w:rPr>
        <w:t>введена</w:t>
      </w:r>
      <w:r w:rsidRPr="002C22F0">
        <w:rPr>
          <w:rFonts w:ascii="Times New Roman" w:hAnsi="Times New Roman" w:cs="Times New Roman"/>
          <w:sz w:val="28"/>
          <w:szCs w:val="28"/>
        </w:rPr>
        <w:t xml:space="preserve"> нова ланка – комп'ютер. Відомо, що більшість людей запам'ятовує 5% почутого і 20% побаченого. Одночасне використання аудіо- та відеоінформації підвищує запам'ятовування до 40-50%. Це є мотивацією для використанні ІКТ  в навчально – виховному процесі. </w:t>
      </w:r>
    </w:p>
    <w:p w:rsidR="00200524" w:rsidRPr="002C22F0" w:rsidRDefault="00200524" w:rsidP="002C22F0">
      <w:pPr>
        <w:pStyle w:val="a3"/>
        <w:spacing w:line="360" w:lineRule="auto"/>
        <w:ind w:firstLine="280"/>
        <w:jc w:val="both"/>
        <w:rPr>
          <w:sz w:val="28"/>
          <w:szCs w:val="28"/>
          <w:u w:val="none"/>
        </w:rPr>
      </w:pPr>
      <w:r w:rsidRPr="002C22F0">
        <w:rPr>
          <w:sz w:val="28"/>
          <w:szCs w:val="28"/>
          <w:u w:val="none"/>
        </w:rPr>
        <w:t xml:space="preserve">За останнє десятиріччя вітчизняна наука і шкільна практика інтенсивно досліджують проблему технологізації освітнього процесу. Цю проблему вивчали А. Алексюк, В. Бондар, О. Пєхота, О. Савченко, П. Сікорський та інші науковці. Важливе місце серед інноваційних технологій навчання займають інформаційно-комунікаційні технології, які ще називають комп’ютерними (Ю. Жук, А. Букач), комп’ютерно-орієнтованими (М. Жалдан, В. Лапінський), новими інформаційними (І. Пришляк, Л. Русіна), медіа-технологіями (І. Радченко). </w:t>
      </w:r>
    </w:p>
    <w:p w:rsidR="00200524" w:rsidRPr="002C22F0" w:rsidRDefault="00200524" w:rsidP="002C22F0">
      <w:pPr>
        <w:spacing w:after="0" w:line="360" w:lineRule="auto"/>
        <w:ind w:firstLine="567"/>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xml:space="preserve"> На сь</w:t>
      </w:r>
      <w:r w:rsidR="00EB40C0" w:rsidRPr="002C22F0">
        <w:rPr>
          <w:rFonts w:ascii="Times New Roman" w:hAnsi="Times New Roman" w:cs="Times New Roman"/>
          <w:sz w:val="28"/>
          <w:szCs w:val="28"/>
          <w:lang w:val="uk-UA"/>
        </w:rPr>
        <w:t>огоднішній день з __</w:t>
      </w:r>
      <w:r w:rsidR="00C50CE5" w:rsidRPr="002C22F0">
        <w:rPr>
          <w:rFonts w:ascii="Times New Roman" w:hAnsi="Times New Roman" w:cs="Times New Roman"/>
          <w:sz w:val="28"/>
          <w:szCs w:val="28"/>
          <w:lang w:val="uk-UA"/>
        </w:rPr>
        <w:t xml:space="preserve"> педагогів </w:t>
      </w:r>
      <w:r w:rsidR="00121E75" w:rsidRPr="002C22F0">
        <w:rPr>
          <w:rFonts w:ascii="Times New Roman" w:hAnsi="Times New Roman" w:cs="Times New Roman"/>
          <w:sz w:val="28"/>
          <w:szCs w:val="28"/>
          <w:lang w:val="uk-UA"/>
        </w:rPr>
        <w:t xml:space="preserve">гімназії </w:t>
      </w:r>
      <w:r w:rsidR="00C50CE5" w:rsidRPr="002C22F0">
        <w:rPr>
          <w:rFonts w:ascii="Times New Roman" w:hAnsi="Times New Roman" w:cs="Times New Roman"/>
          <w:sz w:val="28"/>
          <w:szCs w:val="28"/>
          <w:lang w:val="uk-UA"/>
        </w:rPr>
        <w:t xml:space="preserve"> ____</w:t>
      </w:r>
      <w:r w:rsidRPr="002C22F0">
        <w:rPr>
          <w:rFonts w:ascii="Times New Roman" w:hAnsi="Times New Roman" w:cs="Times New Roman"/>
          <w:sz w:val="28"/>
          <w:szCs w:val="28"/>
          <w:lang w:val="uk-UA"/>
        </w:rPr>
        <w:t xml:space="preserve"> (</w:t>
      </w:r>
      <w:r w:rsidR="00C50CE5" w:rsidRPr="002C22F0">
        <w:rPr>
          <w:rFonts w:ascii="Times New Roman" w:hAnsi="Times New Roman" w:cs="Times New Roman"/>
          <w:sz w:val="28"/>
          <w:szCs w:val="28"/>
          <w:lang w:val="uk-UA"/>
        </w:rPr>
        <w:t>___</w:t>
      </w:r>
      <w:r w:rsidRPr="002C22F0">
        <w:rPr>
          <w:rFonts w:ascii="Times New Roman" w:hAnsi="Times New Roman" w:cs="Times New Roman"/>
          <w:sz w:val="28"/>
          <w:szCs w:val="28"/>
          <w:lang w:val="uk-UA"/>
        </w:rPr>
        <w:t>%) пройшли курси за програмою «Інтел. Нав</w:t>
      </w:r>
      <w:r w:rsidR="00121E75" w:rsidRPr="002C22F0">
        <w:rPr>
          <w:rFonts w:ascii="Times New Roman" w:hAnsi="Times New Roman" w:cs="Times New Roman"/>
          <w:sz w:val="28"/>
          <w:szCs w:val="28"/>
          <w:lang w:val="uk-UA"/>
        </w:rPr>
        <w:t>чання для майбутнього», усі (_____</w:t>
      </w:r>
      <w:r w:rsidRPr="002C22F0">
        <w:rPr>
          <w:rFonts w:ascii="Times New Roman" w:hAnsi="Times New Roman" w:cs="Times New Roman"/>
          <w:sz w:val="28"/>
          <w:szCs w:val="28"/>
          <w:lang w:val="uk-UA"/>
        </w:rPr>
        <w:t>%) отримали сертифікати за програмою курсів з основ  інформаційно-комунікаційних технологій та з курсу цифрових технологій.</w:t>
      </w:r>
    </w:p>
    <w:p w:rsidR="00200524" w:rsidRPr="002C22F0" w:rsidRDefault="00200524" w:rsidP="002C22F0">
      <w:pPr>
        <w:spacing w:after="0" w:line="360" w:lineRule="auto"/>
        <w:ind w:firstLine="567"/>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xml:space="preserve">Але залишається відкритим питання: «Як же найбільш ефективно використовувати потенційні можливості сучасних інформаційних та комунікаційних технологій для розвитку творчого потенціалу та життєвих </w:t>
      </w:r>
      <w:bookmarkStart w:id="0" w:name="_GoBack"/>
      <w:bookmarkEnd w:id="0"/>
      <w:r w:rsidRPr="002C22F0">
        <w:rPr>
          <w:rFonts w:ascii="Times New Roman" w:hAnsi="Times New Roman" w:cs="Times New Roman"/>
          <w:sz w:val="28"/>
          <w:szCs w:val="28"/>
          <w:lang w:val="uk-UA"/>
        </w:rPr>
        <w:t xml:space="preserve">компетентностей учнів?». </w:t>
      </w:r>
    </w:p>
    <w:p w:rsidR="00200524" w:rsidRPr="002C22F0" w:rsidRDefault="00200524" w:rsidP="002C22F0">
      <w:pPr>
        <w:spacing w:after="0" w:line="360" w:lineRule="auto"/>
        <w:ind w:firstLine="567"/>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Пров</w:t>
      </w:r>
      <w:r w:rsidR="00121E75" w:rsidRPr="002C22F0">
        <w:rPr>
          <w:rFonts w:ascii="Times New Roman" w:hAnsi="Times New Roman" w:cs="Times New Roman"/>
          <w:sz w:val="28"/>
          <w:szCs w:val="28"/>
          <w:lang w:val="uk-UA"/>
        </w:rPr>
        <w:t>едено анкетування учителів</w:t>
      </w:r>
      <w:r w:rsidRPr="002C22F0">
        <w:rPr>
          <w:rFonts w:ascii="Times New Roman" w:hAnsi="Times New Roman" w:cs="Times New Roman"/>
          <w:sz w:val="28"/>
          <w:szCs w:val="28"/>
          <w:lang w:val="uk-UA"/>
        </w:rPr>
        <w:t xml:space="preserve"> з метою вивчення запитів учителів щодо оволодіння навичками роботи та застосування ІКТ в професійній діяльності. В </w:t>
      </w:r>
      <w:r w:rsidR="00C50CE5" w:rsidRPr="002C22F0">
        <w:rPr>
          <w:rFonts w:ascii="Times New Roman" w:hAnsi="Times New Roman" w:cs="Times New Roman"/>
          <w:sz w:val="28"/>
          <w:szCs w:val="28"/>
          <w:lang w:val="uk-UA"/>
        </w:rPr>
        <w:t>опитуванні взяли участь _____</w:t>
      </w:r>
      <w:r w:rsidRPr="002C22F0">
        <w:rPr>
          <w:rFonts w:ascii="Times New Roman" w:hAnsi="Times New Roman" w:cs="Times New Roman"/>
          <w:sz w:val="28"/>
          <w:szCs w:val="28"/>
          <w:lang w:val="uk-UA"/>
        </w:rPr>
        <w:t xml:space="preserve"> педагогів. Аналіз анкетних даних показав:</w:t>
      </w:r>
    </w:p>
    <w:p w:rsidR="00200524" w:rsidRPr="002C22F0" w:rsidRDefault="00C50CE5" w:rsidP="002C22F0">
      <w:pPr>
        <w:numPr>
          <w:ilvl w:val="0"/>
          <w:numId w:val="15"/>
        </w:num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Усі ___</w:t>
      </w:r>
      <w:r w:rsidR="00200524" w:rsidRPr="002C22F0">
        <w:rPr>
          <w:rFonts w:ascii="Times New Roman" w:hAnsi="Times New Roman" w:cs="Times New Roman"/>
          <w:sz w:val="28"/>
          <w:szCs w:val="28"/>
          <w:lang w:val="uk-UA"/>
        </w:rPr>
        <w:t xml:space="preserve"> педагогів вдома мають комп’ютер </w:t>
      </w:r>
    </w:p>
    <w:p w:rsidR="00200524" w:rsidRPr="002C22F0" w:rsidRDefault="00200524" w:rsidP="002C22F0">
      <w:pPr>
        <w:numPr>
          <w:ilvl w:val="0"/>
          <w:numId w:val="15"/>
        </w:numPr>
        <w:spacing w:after="0" w:line="360" w:lineRule="auto"/>
        <w:ind w:left="0" w:firstLine="567"/>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lastRenderedPageBreak/>
        <w:t>Програми, з якими уміють працювати учителі:</w:t>
      </w:r>
      <w:r w:rsidRPr="002C22F0">
        <w:rPr>
          <w:rFonts w:ascii="Times New Roman" w:hAnsi="Times New Roman" w:cs="Times New Roman"/>
          <w:sz w:val="28"/>
          <w:szCs w:val="28"/>
          <w:lang w:val="en-US"/>
        </w:rPr>
        <w:t>Microsoft Office (Word, Power Point, Excel, Publisher), ABBYY Fine Reader, Paint, Movie Maker, Map Info</w:t>
      </w:r>
      <w:r w:rsidR="00FF4E40" w:rsidRPr="002C22F0">
        <w:rPr>
          <w:rFonts w:ascii="Times New Roman" w:hAnsi="Times New Roman" w:cs="Times New Roman"/>
          <w:sz w:val="28"/>
          <w:szCs w:val="28"/>
          <w:lang w:val="uk-UA"/>
        </w:rPr>
        <w:t>.</w:t>
      </w:r>
      <w:r w:rsidR="0078168F" w:rsidRPr="002C22F0">
        <w:rPr>
          <w:rFonts w:ascii="Times New Roman" w:hAnsi="Times New Roman" w:cs="Times New Roman"/>
          <w:sz w:val="28"/>
          <w:szCs w:val="28"/>
          <w:lang w:val="en-US"/>
        </w:rPr>
        <w:t xml:space="preserve"> Scratch, Photoshop, Tux Paint.</w:t>
      </w:r>
    </w:p>
    <w:p w:rsidR="00200524" w:rsidRPr="002C22F0" w:rsidRDefault="0078168F" w:rsidP="002C22F0">
      <w:pPr>
        <w:pStyle w:val="a7"/>
        <w:numPr>
          <w:ilvl w:val="0"/>
          <w:numId w:val="15"/>
        </w:numPr>
        <w:spacing w:line="360" w:lineRule="auto"/>
        <w:jc w:val="both"/>
        <w:rPr>
          <w:sz w:val="28"/>
          <w:szCs w:val="28"/>
          <w:lang w:val="uk-UA"/>
        </w:rPr>
      </w:pPr>
      <w:r w:rsidRPr="002C22F0">
        <w:rPr>
          <w:sz w:val="28"/>
          <w:szCs w:val="28"/>
          <w:lang w:val="uk-UA"/>
        </w:rPr>
        <w:t xml:space="preserve">З якими програмами хотіли б навчитися працювати?:, </w:t>
      </w:r>
      <w:r w:rsidRPr="002C22F0">
        <w:rPr>
          <w:sz w:val="28"/>
          <w:szCs w:val="28"/>
          <w:lang w:val="en-US"/>
        </w:rPr>
        <w:t>Fotoshop</w:t>
      </w:r>
      <w:r w:rsidRPr="002C22F0">
        <w:rPr>
          <w:sz w:val="28"/>
          <w:szCs w:val="28"/>
          <w:lang w:val="uk-UA"/>
        </w:rPr>
        <w:t>, 3</w:t>
      </w:r>
      <w:r w:rsidRPr="002C22F0">
        <w:rPr>
          <w:sz w:val="28"/>
          <w:szCs w:val="28"/>
          <w:lang w:val="en-US"/>
        </w:rPr>
        <w:t>Dmax</w:t>
      </w:r>
      <w:r w:rsidRPr="002C22F0">
        <w:rPr>
          <w:sz w:val="28"/>
          <w:szCs w:val="28"/>
          <w:lang w:val="uk-UA"/>
        </w:rPr>
        <w:t xml:space="preserve">, </w:t>
      </w:r>
      <w:r w:rsidRPr="002C22F0">
        <w:rPr>
          <w:sz w:val="28"/>
          <w:szCs w:val="28"/>
          <w:lang w:val="en-US"/>
        </w:rPr>
        <w:t>Nero</w:t>
      </w:r>
      <w:r w:rsidRPr="002C22F0">
        <w:rPr>
          <w:sz w:val="28"/>
          <w:szCs w:val="28"/>
          <w:lang w:val="uk-UA"/>
        </w:rPr>
        <w:t xml:space="preserve">, </w:t>
      </w:r>
      <w:r w:rsidRPr="002C22F0">
        <w:rPr>
          <w:sz w:val="28"/>
          <w:szCs w:val="28"/>
          <w:lang w:val="en-US"/>
        </w:rPr>
        <w:t>XilisoftVideo</w:t>
      </w:r>
      <w:r w:rsidRPr="002C22F0">
        <w:rPr>
          <w:sz w:val="28"/>
          <w:szCs w:val="28"/>
          <w:lang w:val="uk-UA"/>
        </w:rPr>
        <w:t xml:space="preserve">, </w:t>
      </w:r>
      <w:r w:rsidRPr="002C22F0">
        <w:rPr>
          <w:sz w:val="28"/>
          <w:szCs w:val="28"/>
          <w:lang w:val="en-US"/>
        </w:rPr>
        <w:t>VideoConverterUltimate</w:t>
      </w:r>
      <w:r w:rsidRPr="002C22F0">
        <w:rPr>
          <w:sz w:val="28"/>
          <w:szCs w:val="28"/>
          <w:lang w:val="uk-UA"/>
        </w:rPr>
        <w:t xml:space="preserve">, </w:t>
      </w:r>
      <w:r w:rsidRPr="002C22F0">
        <w:rPr>
          <w:sz w:val="28"/>
          <w:szCs w:val="28"/>
          <w:lang w:val="en-US"/>
        </w:rPr>
        <w:t>AdobePhotoshop</w:t>
      </w:r>
      <w:r w:rsidRPr="002C22F0">
        <w:rPr>
          <w:sz w:val="28"/>
          <w:szCs w:val="28"/>
          <w:lang w:val="uk-UA"/>
        </w:rPr>
        <w:t xml:space="preserve">, </w:t>
      </w:r>
      <w:r w:rsidRPr="002C22F0">
        <w:rPr>
          <w:sz w:val="28"/>
          <w:szCs w:val="28"/>
          <w:lang w:val="en-US"/>
        </w:rPr>
        <w:t>MyTest</w:t>
      </w:r>
      <w:r w:rsidRPr="002C22F0">
        <w:rPr>
          <w:sz w:val="28"/>
          <w:szCs w:val="28"/>
          <w:lang w:val="uk-UA"/>
        </w:rPr>
        <w:t xml:space="preserve">, </w:t>
      </w:r>
      <w:r w:rsidRPr="002C22F0">
        <w:rPr>
          <w:sz w:val="28"/>
          <w:szCs w:val="28"/>
          <w:lang w:val="en-US"/>
        </w:rPr>
        <w:t>VirtualDub</w:t>
      </w:r>
      <w:r w:rsidRPr="002C22F0">
        <w:rPr>
          <w:sz w:val="28"/>
          <w:szCs w:val="28"/>
          <w:lang w:val="uk-UA"/>
        </w:rPr>
        <w:t xml:space="preserve"> </w:t>
      </w:r>
      <w:r w:rsidRPr="002C22F0">
        <w:rPr>
          <w:sz w:val="28"/>
          <w:szCs w:val="28"/>
          <w:lang w:val="en-US"/>
        </w:rPr>
        <w:t>Microsoft</w:t>
      </w:r>
      <w:r w:rsidRPr="002C22F0">
        <w:rPr>
          <w:sz w:val="28"/>
          <w:szCs w:val="28"/>
          <w:lang w:val="uk-UA"/>
        </w:rPr>
        <w:t xml:space="preserve"> </w:t>
      </w:r>
      <w:r w:rsidRPr="002C22F0">
        <w:rPr>
          <w:sz w:val="28"/>
          <w:szCs w:val="28"/>
          <w:lang w:val="en-US"/>
        </w:rPr>
        <w:t>Excel</w:t>
      </w:r>
      <w:r w:rsidRPr="002C22F0">
        <w:rPr>
          <w:sz w:val="28"/>
          <w:szCs w:val="28"/>
          <w:lang w:val="uk-UA"/>
        </w:rPr>
        <w:t>, програми для відео монтажу, скрайбінг, програми для графічного дизайну.</w:t>
      </w:r>
    </w:p>
    <w:p w:rsidR="00200524" w:rsidRPr="002C22F0" w:rsidRDefault="00200524" w:rsidP="002C22F0">
      <w:pPr>
        <w:numPr>
          <w:ilvl w:val="0"/>
          <w:numId w:val="15"/>
        </w:numPr>
        <w:spacing w:after="0" w:line="360" w:lineRule="auto"/>
        <w:jc w:val="both"/>
        <w:rPr>
          <w:rFonts w:ascii="Times New Roman" w:hAnsi="Times New Roman" w:cs="Times New Roman"/>
          <w:sz w:val="28"/>
          <w:szCs w:val="28"/>
        </w:rPr>
      </w:pPr>
      <w:r w:rsidRPr="002C22F0">
        <w:rPr>
          <w:rFonts w:ascii="Times New Roman" w:hAnsi="Times New Roman" w:cs="Times New Roman"/>
          <w:sz w:val="28"/>
          <w:szCs w:val="28"/>
        </w:rPr>
        <w:t xml:space="preserve">Чи застосовували ПК у навчально </w:t>
      </w:r>
      <w:r w:rsidR="00121E75" w:rsidRPr="002C22F0">
        <w:rPr>
          <w:rFonts w:ascii="Times New Roman" w:hAnsi="Times New Roman" w:cs="Times New Roman"/>
          <w:sz w:val="28"/>
          <w:szCs w:val="28"/>
        </w:rPr>
        <w:t>– виховному процесі школи у 201</w:t>
      </w:r>
      <w:r w:rsidR="00121E75" w:rsidRPr="002C22F0">
        <w:rPr>
          <w:rFonts w:ascii="Times New Roman" w:hAnsi="Times New Roman" w:cs="Times New Roman"/>
          <w:sz w:val="28"/>
          <w:szCs w:val="28"/>
          <w:lang w:val="uk-UA"/>
        </w:rPr>
        <w:t>5</w:t>
      </w:r>
      <w:r w:rsidR="00121E75" w:rsidRPr="002C22F0">
        <w:rPr>
          <w:rFonts w:ascii="Times New Roman" w:hAnsi="Times New Roman" w:cs="Times New Roman"/>
          <w:sz w:val="28"/>
          <w:szCs w:val="28"/>
        </w:rPr>
        <w:t>-201</w:t>
      </w:r>
      <w:r w:rsidR="00121E75" w:rsidRPr="002C22F0">
        <w:rPr>
          <w:rFonts w:ascii="Times New Roman" w:hAnsi="Times New Roman" w:cs="Times New Roman"/>
          <w:sz w:val="28"/>
          <w:szCs w:val="28"/>
          <w:lang w:val="uk-UA"/>
        </w:rPr>
        <w:t>6</w:t>
      </w:r>
      <w:r w:rsidR="0078168F" w:rsidRPr="002C22F0">
        <w:rPr>
          <w:rFonts w:ascii="Times New Roman" w:hAnsi="Times New Roman" w:cs="Times New Roman"/>
          <w:sz w:val="28"/>
          <w:szCs w:val="28"/>
        </w:rPr>
        <w:t xml:space="preserve"> навчальному році?____+++</w:t>
      </w:r>
      <w:r w:rsidRPr="002C22F0">
        <w:rPr>
          <w:rFonts w:ascii="Times New Roman" w:hAnsi="Times New Roman" w:cs="Times New Roman"/>
          <w:sz w:val="28"/>
          <w:szCs w:val="28"/>
        </w:rPr>
        <w:t>___</w:t>
      </w:r>
    </w:p>
    <w:p w:rsidR="00FF4E40" w:rsidRPr="002C22F0" w:rsidRDefault="00200524" w:rsidP="002C22F0">
      <w:pPr>
        <w:numPr>
          <w:ilvl w:val="0"/>
          <w:numId w:val="15"/>
        </w:numPr>
        <w:spacing w:after="0" w:line="360" w:lineRule="auto"/>
        <w:jc w:val="both"/>
        <w:rPr>
          <w:rFonts w:ascii="Times New Roman" w:hAnsi="Times New Roman" w:cs="Times New Roman"/>
          <w:sz w:val="28"/>
          <w:szCs w:val="28"/>
        </w:rPr>
      </w:pPr>
      <w:r w:rsidRPr="002C22F0">
        <w:rPr>
          <w:rFonts w:ascii="Times New Roman" w:hAnsi="Times New Roman" w:cs="Times New Roman"/>
          <w:sz w:val="28"/>
          <w:szCs w:val="28"/>
        </w:rPr>
        <w:t>Якщо застосовували, то де і коли?___</w:t>
      </w:r>
    </w:p>
    <w:p w:rsidR="0078168F" w:rsidRPr="002C22F0" w:rsidRDefault="0078168F" w:rsidP="002C22F0">
      <w:pPr>
        <w:pStyle w:val="a7"/>
        <w:numPr>
          <w:ilvl w:val="0"/>
          <w:numId w:val="15"/>
        </w:numPr>
        <w:spacing w:after="200" w:line="360" w:lineRule="auto"/>
        <w:jc w:val="both"/>
        <w:rPr>
          <w:sz w:val="28"/>
          <w:szCs w:val="28"/>
          <w:lang w:val="uk-UA"/>
        </w:rPr>
      </w:pPr>
      <w:r w:rsidRPr="002C22F0">
        <w:rPr>
          <w:sz w:val="28"/>
          <w:szCs w:val="28"/>
          <w:lang w:val="uk-UA"/>
        </w:rPr>
        <w:t>При підготовці до уроків,позакласних</w:t>
      </w:r>
      <w:r w:rsidRPr="002C22F0">
        <w:rPr>
          <w:sz w:val="28"/>
          <w:szCs w:val="28"/>
        </w:rPr>
        <w:t xml:space="preserve"> та виховних заходів,</w:t>
      </w:r>
      <w:r w:rsidRPr="002C22F0">
        <w:rPr>
          <w:sz w:val="28"/>
          <w:szCs w:val="28"/>
          <w:lang w:val="uk-UA"/>
        </w:rPr>
        <w:t xml:space="preserve">семінарів; для самоосвіти; </w:t>
      </w:r>
    </w:p>
    <w:p w:rsidR="00FF4E40" w:rsidRPr="002C22F0" w:rsidRDefault="00200524" w:rsidP="002C22F0">
      <w:pPr>
        <w:pStyle w:val="a7"/>
        <w:numPr>
          <w:ilvl w:val="0"/>
          <w:numId w:val="15"/>
        </w:numPr>
        <w:spacing w:line="360" w:lineRule="auto"/>
        <w:jc w:val="both"/>
        <w:rPr>
          <w:sz w:val="28"/>
          <w:szCs w:val="28"/>
          <w:lang w:val="uk-UA"/>
        </w:rPr>
      </w:pPr>
      <w:r w:rsidRPr="002C22F0">
        <w:rPr>
          <w:sz w:val="28"/>
          <w:szCs w:val="28"/>
        </w:rPr>
        <w:t>Якими електронними посібниками з вашог</w:t>
      </w:r>
      <w:r w:rsidR="00FF4E40" w:rsidRPr="002C22F0">
        <w:rPr>
          <w:sz w:val="28"/>
          <w:szCs w:val="28"/>
        </w:rPr>
        <w:t>о предмету забезпечена школа?</w:t>
      </w:r>
      <w:r w:rsidR="0078168F" w:rsidRPr="002C22F0">
        <w:rPr>
          <w:sz w:val="28"/>
          <w:szCs w:val="28"/>
        </w:rPr>
        <w:t xml:space="preserve"> </w:t>
      </w:r>
      <w:r w:rsidR="0078168F" w:rsidRPr="002C22F0">
        <w:rPr>
          <w:sz w:val="28"/>
          <w:szCs w:val="28"/>
          <w:lang w:val="uk-UA"/>
        </w:rPr>
        <w:t>Електронні журнали, підручники, посібники, відео уроки .</w:t>
      </w:r>
      <w:r w:rsidR="00FF4E40" w:rsidRPr="002C22F0">
        <w:rPr>
          <w:sz w:val="28"/>
          <w:szCs w:val="28"/>
        </w:rPr>
        <w:t xml:space="preserve"> </w:t>
      </w:r>
    </w:p>
    <w:p w:rsidR="00FF4E40" w:rsidRPr="002C22F0" w:rsidRDefault="00200524" w:rsidP="002C22F0">
      <w:pPr>
        <w:numPr>
          <w:ilvl w:val="0"/>
          <w:numId w:val="15"/>
        </w:numPr>
        <w:spacing w:after="0" w:line="360" w:lineRule="auto"/>
        <w:jc w:val="both"/>
        <w:rPr>
          <w:rFonts w:ascii="Times New Roman" w:hAnsi="Times New Roman" w:cs="Times New Roman"/>
          <w:sz w:val="28"/>
          <w:szCs w:val="28"/>
        </w:rPr>
      </w:pPr>
      <w:r w:rsidRPr="002C22F0">
        <w:rPr>
          <w:rFonts w:ascii="Times New Roman" w:hAnsi="Times New Roman" w:cs="Times New Roman"/>
          <w:sz w:val="28"/>
          <w:szCs w:val="28"/>
        </w:rPr>
        <w:t>Які електронні по</w:t>
      </w:r>
      <w:r w:rsidR="00FF4E40" w:rsidRPr="002C22F0">
        <w:rPr>
          <w:rFonts w:ascii="Times New Roman" w:hAnsi="Times New Roman" w:cs="Times New Roman"/>
          <w:sz w:val="28"/>
          <w:szCs w:val="28"/>
        </w:rPr>
        <w:t xml:space="preserve">сібники використовували у НВП? </w:t>
      </w:r>
    </w:p>
    <w:p w:rsidR="0078168F" w:rsidRPr="002C22F0" w:rsidRDefault="00200524" w:rsidP="002C22F0">
      <w:pPr>
        <w:pStyle w:val="a7"/>
        <w:spacing w:line="360" w:lineRule="auto"/>
        <w:ind w:left="927"/>
        <w:jc w:val="both"/>
        <w:rPr>
          <w:sz w:val="28"/>
          <w:szCs w:val="28"/>
        </w:rPr>
      </w:pPr>
      <w:r w:rsidRPr="002C22F0">
        <w:rPr>
          <w:sz w:val="28"/>
          <w:szCs w:val="28"/>
          <w:lang w:val="uk-UA"/>
        </w:rPr>
        <w:t xml:space="preserve">Конструктор уроків </w:t>
      </w:r>
    </w:p>
    <w:p w:rsidR="00200524" w:rsidRPr="002C22F0" w:rsidRDefault="00200524" w:rsidP="002C22F0">
      <w:pPr>
        <w:pStyle w:val="a7"/>
        <w:numPr>
          <w:ilvl w:val="0"/>
          <w:numId w:val="15"/>
        </w:numPr>
        <w:spacing w:line="360" w:lineRule="auto"/>
        <w:jc w:val="both"/>
        <w:rPr>
          <w:sz w:val="28"/>
          <w:szCs w:val="28"/>
        </w:rPr>
      </w:pPr>
      <w:r w:rsidRPr="002C22F0">
        <w:rPr>
          <w:sz w:val="28"/>
          <w:szCs w:val="28"/>
        </w:rPr>
        <w:t xml:space="preserve">Що плануєте зробити для покращення умінь використовувати комп’ютер у навчально –виховному процесі школи? </w:t>
      </w:r>
    </w:p>
    <w:p w:rsidR="00200524" w:rsidRPr="002C22F0" w:rsidRDefault="00200524" w:rsidP="002C22F0">
      <w:pPr>
        <w:spacing w:after="0" w:line="360" w:lineRule="auto"/>
        <w:jc w:val="both"/>
        <w:rPr>
          <w:rFonts w:ascii="Times New Roman" w:hAnsi="Times New Roman" w:cs="Times New Roman"/>
          <w:sz w:val="28"/>
          <w:szCs w:val="28"/>
        </w:rPr>
      </w:pPr>
      <w:r w:rsidRPr="002C22F0">
        <w:rPr>
          <w:rFonts w:ascii="Times New Roman" w:hAnsi="Times New Roman" w:cs="Times New Roman"/>
          <w:sz w:val="28"/>
          <w:szCs w:val="28"/>
        </w:rPr>
        <w:t>- опанувати навичками роботи в Інтернеті,</w:t>
      </w:r>
    </w:p>
    <w:p w:rsidR="00200524" w:rsidRPr="002C22F0" w:rsidRDefault="00200524" w:rsidP="002C22F0">
      <w:pPr>
        <w:spacing w:after="0" w:line="360" w:lineRule="auto"/>
        <w:jc w:val="both"/>
        <w:rPr>
          <w:rFonts w:ascii="Times New Roman" w:hAnsi="Times New Roman" w:cs="Times New Roman"/>
          <w:sz w:val="28"/>
          <w:szCs w:val="28"/>
        </w:rPr>
      </w:pPr>
      <w:r w:rsidRPr="002C22F0">
        <w:rPr>
          <w:rFonts w:ascii="Times New Roman" w:hAnsi="Times New Roman" w:cs="Times New Roman"/>
          <w:sz w:val="28"/>
          <w:szCs w:val="28"/>
        </w:rPr>
        <w:t>- спілкуватися з людьми, які мають більше досвіду в даному напрямку,</w:t>
      </w:r>
    </w:p>
    <w:p w:rsidR="00200524" w:rsidRPr="002C22F0" w:rsidRDefault="00200524" w:rsidP="002C22F0">
      <w:p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rPr>
        <w:t>- підвищувати власну комп’ютерну грамотність,</w:t>
      </w:r>
    </w:p>
    <w:p w:rsidR="00200524" w:rsidRPr="002C22F0" w:rsidRDefault="00200524" w:rsidP="002C22F0">
      <w:p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створи</w:t>
      </w:r>
      <w:r w:rsidR="0047775C" w:rsidRPr="002C22F0">
        <w:rPr>
          <w:rFonts w:ascii="Times New Roman" w:hAnsi="Times New Roman" w:cs="Times New Roman"/>
          <w:sz w:val="28"/>
          <w:szCs w:val="28"/>
          <w:lang w:val="uk-UA"/>
        </w:rPr>
        <w:t xml:space="preserve">ти каталог відеороликів </w:t>
      </w:r>
      <w:r w:rsidRPr="002C22F0">
        <w:rPr>
          <w:rFonts w:ascii="Times New Roman" w:hAnsi="Times New Roman" w:cs="Times New Roman"/>
          <w:sz w:val="28"/>
          <w:szCs w:val="28"/>
          <w:lang w:val="uk-UA"/>
        </w:rPr>
        <w:t xml:space="preserve"> та систематизувати презентації,</w:t>
      </w:r>
    </w:p>
    <w:p w:rsidR="00200524" w:rsidRPr="002C22F0" w:rsidRDefault="00200524" w:rsidP="002C22F0">
      <w:p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придбати електронні посібники,</w:t>
      </w:r>
    </w:p>
    <w:p w:rsidR="00200524" w:rsidRPr="002C22F0" w:rsidRDefault="00200524" w:rsidP="002C22F0">
      <w:pPr>
        <w:spacing w:after="0" w:line="360" w:lineRule="auto"/>
        <w:jc w:val="both"/>
        <w:rPr>
          <w:rFonts w:ascii="Times New Roman" w:hAnsi="Times New Roman" w:cs="Times New Roman"/>
          <w:sz w:val="28"/>
          <w:szCs w:val="28"/>
        </w:rPr>
      </w:pPr>
      <w:r w:rsidRPr="002C22F0">
        <w:rPr>
          <w:rFonts w:ascii="Times New Roman" w:hAnsi="Times New Roman" w:cs="Times New Roman"/>
          <w:sz w:val="28"/>
          <w:szCs w:val="28"/>
        </w:rPr>
        <w:t>- частіше і ефективніше застосовувати ІКТ-технології на уроках,</w:t>
      </w:r>
    </w:p>
    <w:p w:rsidR="00200524" w:rsidRPr="002C22F0" w:rsidRDefault="00200524" w:rsidP="002C22F0">
      <w:pPr>
        <w:spacing w:after="0" w:line="360" w:lineRule="auto"/>
        <w:jc w:val="both"/>
        <w:rPr>
          <w:rFonts w:ascii="Times New Roman" w:hAnsi="Times New Roman" w:cs="Times New Roman"/>
          <w:sz w:val="28"/>
          <w:szCs w:val="28"/>
        </w:rPr>
      </w:pPr>
      <w:r w:rsidRPr="002C22F0">
        <w:rPr>
          <w:rFonts w:ascii="Times New Roman" w:hAnsi="Times New Roman" w:cs="Times New Roman"/>
          <w:sz w:val="28"/>
          <w:szCs w:val="28"/>
        </w:rPr>
        <w:t>- робота з програмами обробки відео для створення навчальних відео сюжетів, програм по створенню інтерактивного тестування з предмету</w:t>
      </w:r>
    </w:p>
    <w:p w:rsidR="00200524" w:rsidRPr="002C22F0" w:rsidRDefault="00200524" w:rsidP="002C22F0">
      <w:p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xml:space="preserve">9. </w:t>
      </w:r>
      <w:r w:rsidRPr="002C22F0">
        <w:rPr>
          <w:rFonts w:ascii="Times New Roman" w:hAnsi="Times New Roman" w:cs="Times New Roman"/>
          <w:sz w:val="28"/>
          <w:szCs w:val="28"/>
        </w:rPr>
        <w:t>Яка ваша електронна адреса?_</w:t>
      </w:r>
      <w:r w:rsidR="0047775C" w:rsidRPr="002C22F0">
        <w:rPr>
          <w:rFonts w:ascii="Times New Roman" w:hAnsi="Times New Roman" w:cs="Times New Roman"/>
          <w:sz w:val="28"/>
          <w:szCs w:val="28"/>
        </w:rPr>
        <w:t>+</w:t>
      </w:r>
      <w:r w:rsidRPr="002C22F0">
        <w:rPr>
          <w:rFonts w:ascii="Times New Roman" w:hAnsi="Times New Roman" w:cs="Times New Roman"/>
          <w:sz w:val="28"/>
          <w:szCs w:val="28"/>
          <w:lang w:val="uk-UA"/>
        </w:rPr>
        <w:t>__</w:t>
      </w:r>
    </w:p>
    <w:p w:rsidR="00FF4E40" w:rsidRPr="002C22F0" w:rsidRDefault="00200524" w:rsidP="002C22F0">
      <w:p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rPr>
        <w:t>1</w:t>
      </w:r>
      <w:r w:rsidRPr="002C22F0">
        <w:rPr>
          <w:rFonts w:ascii="Times New Roman" w:hAnsi="Times New Roman" w:cs="Times New Roman"/>
          <w:sz w:val="28"/>
          <w:szCs w:val="28"/>
          <w:lang w:val="uk-UA"/>
        </w:rPr>
        <w:t>0</w:t>
      </w:r>
      <w:r w:rsidRPr="002C22F0">
        <w:rPr>
          <w:rFonts w:ascii="Times New Roman" w:hAnsi="Times New Roman" w:cs="Times New Roman"/>
          <w:sz w:val="28"/>
          <w:szCs w:val="28"/>
        </w:rPr>
        <w:t>. Які сайти та портали ви знаєте, де можете виставляти свої роботи</w:t>
      </w:r>
      <w:r w:rsidR="0047775C" w:rsidRPr="002C22F0">
        <w:rPr>
          <w:rFonts w:ascii="Times New Roman" w:hAnsi="Times New Roman" w:cs="Times New Roman"/>
          <w:sz w:val="28"/>
          <w:szCs w:val="28"/>
          <w:lang w:val="uk-UA"/>
        </w:rPr>
        <w:t>:</w:t>
      </w:r>
    </w:p>
    <w:p w:rsidR="0047775C" w:rsidRPr="002C22F0" w:rsidRDefault="0047775C" w:rsidP="002C22F0">
      <w:pPr>
        <w:spacing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lastRenderedPageBreak/>
        <w:t xml:space="preserve">Блог,  Учительський журнал, Методичний портал, Методична скарбничка, Сайт гімназії, Перші вершини школяра,Видавнича група «Основа», Розкажіть онуку, </w:t>
      </w:r>
      <w:r w:rsidRPr="002C22F0">
        <w:rPr>
          <w:rFonts w:ascii="Times New Roman" w:hAnsi="Times New Roman" w:cs="Times New Roman"/>
          <w:sz w:val="28"/>
          <w:szCs w:val="28"/>
          <w:lang w:val="en-US"/>
        </w:rPr>
        <w:t>Osvita</w:t>
      </w:r>
      <w:r w:rsidRPr="002C22F0">
        <w:rPr>
          <w:rFonts w:ascii="Times New Roman" w:hAnsi="Times New Roman" w:cs="Times New Roman"/>
          <w:sz w:val="28"/>
          <w:szCs w:val="28"/>
          <w:lang w:val="uk-UA"/>
        </w:rPr>
        <w:t>.</w:t>
      </w:r>
      <w:r w:rsidRPr="002C22F0">
        <w:rPr>
          <w:rFonts w:ascii="Times New Roman" w:hAnsi="Times New Roman" w:cs="Times New Roman"/>
          <w:sz w:val="28"/>
          <w:szCs w:val="28"/>
          <w:lang w:val="en-US"/>
        </w:rPr>
        <w:t>ua</w:t>
      </w:r>
      <w:r w:rsidRPr="002C22F0">
        <w:rPr>
          <w:rFonts w:ascii="Times New Roman" w:hAnsi="Times New Roman" w:cs="Times New Roman"/>
          <w:sz w:val="28"/>
          <w:szCs w:val="28"/>
          <w:lang w:val="uk-UA"/>
        </w:rPr>
        <w:t xml:space="preserve">, </w:t>
      </w:r>
      <w:r w:rsidRPr="002C22F0">
        <w:rPr>
          <w:rFonts w:ascii="Times New Roman" w:hAnsi="Times New Roman" w:cs="Times New Roman"/>
          <w:sz w:val="28"/>
          <w:szCs w:val="28"/>
          <w:lang w:val="en-US"/>
        </w:rPr>
        <w:t>videourok</w:t>
      </w:r>
      <w:r w:rsidRPr="002C22F0">
        <w:rPr>
          <w:rFonts w:ascii="Times New Roman" w:hAnsi="Times New Roman" w:cs="Times New Roman"/>
          <w:sz w:val="28"/>
          <w:szCs w:val="28"/>
          <w:lang w:val="uk-UA"/>
        </w:rPr>
        <w:t>.</w:t>
      </w:r>
      <w:r w:rsidRPr="002C22F0">
        <w:rPr>
          <w:rFonts w:ascii="Times New Roman" w:hAnsi="Times New Roman" w:cs="Times New Roman"/>
          <w:sz w:val="28"/>
          <w:szCs w:val="28"/>
          <w:lang w:val="en-US"/>
        </w:rPr>
        <w:t>net</w:t>
      </w:r>
      <w:r w:rsidRPr="002C22F0">
        <w:rPr>
          <w:rFonts w:ascii="Times New Roman" w:hAnsi="Times New Roman" w:cs="Times New Roman"/>
          <w:sz w:val="28"/>
          <w:szCs w:val="28"/>
          <w:lang w:val="uk-UA"/>
        </w:rPr>
        <w:t>,</w:t>
      </w:r>
      <w:r w:rsidRPr="002C22F0">
        <w:rPr>
          <w:rFonts w:ascii="Times New Roman" w:hAnsi="Times New Roman" w:cs="Times New Roman"/>
          <w:sz w:val="28"/>
          <w:szCs w:val="28"/>
          <w:lang w:val="en-US"/>
        </w:rPr>
        <w:t>yaklas</w:t>
      </w:r>
      <w:r w:rsidRPr="002C22F0">
        <w:rPr>
          <w:rFonts w:ascii="Times New Roman" w:hAnsi="Times New Roman" w:cs="Times New Roman"/>
          <w:sz w:val="28"/>
          <w:szCs w:val="28"/>
          <w:lang w:val="uk-UA"/>
        </w:rPr>
        <w:t>.</w:t>
      </w:r>
      <w:r w:rsidRPr="002C22F0">
        <w:rPr>
          <w:rFonts w:ascii="Times New Roman" w:hAnsi="Times New Roman" w:cs="Times New Roman"/>
          <w:sz w:val="28"/>
          <w:szCs w:val="28"/>
          <w:lang w:val="en-US"/>
        </w:rPr>
        <w:t>com</w:t>
      </w:r>
      <w:r w:rsidRPr="002C22F0">
        <w:rPr>
          <w:rFonts w:ascii="Times New Roman" w:hAnsi="Times New Roman" w:cs="Times New Roman"/>
          <w:sz w:val="28"/>
          <w:szCs w:val="28"/>
          <w:lang w:val="uk-UA"/>
        </w:rPr>
        <w:t>.</w:t>
      </w:r>
      <w:r w:rsidRPr="002C22F0">
        <w:rPr>
          <w:rFonts w:ascii="Times New Roman" w:hAnsi="Times New Roman" w:cs="Times New Roman"/>
          <w:sz w:val="28"/>
          <w:szCs w:val="28"/>
          <w:lang w:val="en-US"/>
        </w:rPr>
        <w:t>ua</w:t>
      </w:r>
      <w:r w:rsidRPr="002C22F0">
        <w:rPr>
          <w:rFonts w:ascii="Times New Roman" w:hAnsi="Times New Roman" w:cs="Times New Roman"/>
          <w:sz w:val="28"/>
          <w:szCs w:val="28"/>
          <w:lang w:val="uk-UA"/>
        </w:rPr>
        <w:t>. методична скарбниця</w:t>
      </w:r>
    </w:p>
    <w:p w:rsidR="00200524" w:rsidRPr="002C22F0" w:rsidRDefault="00200524" w:rsidP="002C22F0">
      <w:pPr>
        <w:spacing w:after="0"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rPr>
        <w:t>11</w:t>
      </w:r>
      <w:r w:rsidR="00FF4E40" w:rsidRPr="002C22F0">
        <w:rPr>
          <w:rFonts w:ascii="Times New Roman" w:hAnsi="Times New Roman" w:cs="Times New Roman"/>
          <w:sz w:val="28"/>
          <w:szCs w:val="28"/>
          <w:lang w:val="uk-UA"/>
        </w:rPr>
        <w:t>.</w:t>
      </w:r>
      <w:r w:rsidRPr="002C22F0">
        <w:rPr>
          <w:rFonts w:ascii="Times New Roman" w:hAnsi="Times New Roman" w:cs="Times New Roman"/>
          <w:sz w:val="28"/>
          <w:szCs w:val="28"/>
        </w:rPr>
        <w:t>Чи маєте власні доробки на сайтах та порталах? Якщо маєте, то де і які?</w:t>
      </w:r>
      <w:r w:rsidR="0047775C" w:rsidRPr="002C22F0">
        <w:rPr>
          <w:rFonts w:ascii="Times New Roman" w:hAnsi="Times New Roman" w:cs="Times New Roman"/>
          <w:sz w:val="28"/>
          <w:szCs w:val="28"/>
          <w:lang w:val="uk-UA"/>
        </w:rPr>
        <w:t>++90%</w:t>
      </w:r>
    </w:p>
    <w:p w:rsidR="00200524"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rPr>
        <w:t>12. Що б ви хотіли дізнатися про використання ІКТ в навчально – виховному</w:t>
      </w:r>
      <w:r w:rsidR="00FF4E40" w:rsidRPr="002C22F0">
        <w:rPr>
          <w:sz w:val="28"/>
          <w:szCs w:val="28"/>
          <w:lang w:val="uk-UA"/>
        </w:rPr>
        <w:t xml:space="preserve"> процесі?</w:t>
      </w:r>
    </w:p>
    <w:p w:rsidR="00200524"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lang w:val="uk-UA"/>
        </w:rPr>
        <w:t xml:space="preserve">- технологія створення тестів, </w:t>
      </w:r>
    </w:p>
    <w:p w:rsidR="00200524"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lang w:val="uk-UA"/>
        </w:rPr>
        <w:t>- технологія власного сайту,</w:t>
      </w:r>
    </w:p>
    <w:p w:rsidR="00200524"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lang w:val="uk-UA"/>
        </w:rPr>
        <w:t>- технологія створення анімаційних фільмів, робота з програмою обробки відео,</w:t>
      </w:r>
    </w:p>
    <w:p w:rsidR="00200524"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lang w:val="uk-UA"/>
        </w:rPr>
        <w:t>- способи та методи  дистанційного навчання,</w:t>
      </w:r>
      <w:r w:rsidR="0047775C" w:rsidRPr="002C22F0">
        <w:rPr>
          <w:sz w:val="28"/>
          <w:szCs w:val="28"/>
          <w:lang w:val="uk-UA"/>
        </w:rPr>
        <w:t xml:space="preserve"> проведення вебінарів.</w:t>
      </w:r>
    </w:p>
    <w:p w:rsidR="00200524"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lang w:val="uk-UA"/>
        </w:rPr>
        <w:t xml:space="preserve">13. Що, на Вашу думку, заважає активному застосуванню педагогами школи  ІКТ у навчально-виховному процесі? </w:t>
      </w:r>
    </w:p>
    <w:p w:rsidR="00200524"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lang w:val="uk-UA"/>
        </w:rPr>
        <w:t>- застаріла техніка,</w:t>
      </w:r>
    </w:p>
    <w:p w:rsidR="00200524"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lang w:val="uk-UA"/>
        </w:rPr>
        <w:t>- відсутність стаціонарного обладнання в кабінетах,</w:t>
      </w:r>
    </w:p>
    <w:p w:rsidR="00200524"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lang w:val="uk-UA"/>
        </w:rPr>
        <w:t>- відсутність спеціально обладнаного кабінету (мультимедійного класу),</w:t>
      </w:r>
    </w:p>
    <w:p w:rsidR="0047775C" w:rsidRPr="002C22F0" w:rsidRDefault="00200524" w:rsidP="002C22F0">
      <w:pPr>
        <w:pStyle w:val="a9"/>
        <w:spacing w:before="0" w:beforeAutospacing="0" w:after="0" w:afterAutospacing="0" w:line="360" w:lineRule="auto"/>
        <w:jc w:val="both"/>
        <w:rPr>
          <w:sz w:val="28"/>
          <w:szCs w:val="28"/>
          <w:lang w:val="uk-UA"/>
        </w:rPr>
      </w:pPr>
      <w:r w:rsidRPr="002C22F0">
        <w:rPr>
          <w:sz w:val="28"/>
          <w:szCs w:val="28"/>
          <w:lang w:val="uk-UA"/>
        </w:rPr>
        <w:t xml:space="preserve">- недостатнє володіння педагогами новими програмами, </w:t>
      </w:r>
    </w:p>
    <w:p w:rsidR="00200524" w:rsidRPr="002C22F0" w:rsidRDefault="00200524" w:rsidP="002C22F0">
      <w:pPr>
        <w:spacing w:line="360" w:lineRule="auto"/>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недостатня забезпеченість електронними посібниками,</w:t>
      </w:r>
      <w:r w:rsidR="0047775C" w:rsidRPr="002C22F0">
        <w:rPr>
          <w:rFonts w:ascii="Times New Roman" w:hAnsi="Times New Roman" w:cs="Times New Roman"/>
          <w:sz w:val="28"/>
          <w:szCs w:val="28"/>
          <w:lang w:val="uk-UA"/>
        </w:rPr>
        <w:t>; відповідне програмне забезпечення; відсутність доступу до Інтернету; відсутність вільного часу; відсутність належної матеріальної бази;зайнятість обов’язками класного керівника (інколи); відсутність обладнання класної кімнати технікою.</w:t>
      </w:r>
    </w:p>
    <w:p w:rsidR="00200524" w:rsidRPr="002C22F0" w:rsidRDefault="00200524" w:rsidP="002C22F0">
      <w:pPr>
        <w:pStyle w:val="msolistparagraph0"/>
        <w:spacing w:before="0" w:beforeAutospacing="0" w:after="0" w:afterAutospacing="0" w:line="360" w:lineRule="auto"/>
        <w:ind w:firstLine="567"/>
        <w:contextualSpacing/>
        <w:jc w:val="both"/>
        <w:rPr>
          <w:sz w:val="28"/>
          <w:szCs w:val="28"/>
          <w:lang w:val="uk-UA"/>
        </w:rPr>
      </w:pPr>
      <w:r w:rsidRPr="002C22F0">
        <w:rPr>
          <w:sz w:val="28"/>
          <w:szCs w:val="28"/>
          <w:lang w:val="uk-UA"/>
        </w:rPr>
        <w:t xml:space="preserve">Усі перелічені перешкоди на шляху застосування ІКТ, звичайно,  мають місце, але вже доведено часом, якщо людина сама не прагне долати перешкоди, то вони самі собою зненацька не зникають. Тому не варто сподіватися, що життя буде створювати усі умови для  так званої «безпроблемної» роботи, коли усі проблемні питання кимось будуть вирішуватися. І не треба забувати, що одним із головних критеріїв вибору </w:t>
      </w:r>
      <w:r w:rsidRPr="002C22F0">
        <w:rPr>
          <w:sz w:val="28"/>
          <w:szCs w:val="28"/>
          <w:lang w:val="uk-UA"/>
        </w:rPr>
        <w:lastRenderedPageBreak/>
        <w:t>навчального закладу батьками є компетентний педагог, що не тільки володіє питаннями педагогіки та психології, а втілює в свою практичну діяльність прогресивні технології, в тому числі й ІКТ-технології.</w:t>
      </w:r>
    </w:p>
    <w:p w:rsidR="00200524" w:rsidRPr="002C22F0" w:rsidRDefault="00200524" w:rsidP="002C22F0">
      <w:pPr>
        <w:spacing w:after="0" w:line="360" w:lineRule="auto"/>
        <w:ind w:firstLine="708"/>
        <w:jc w:val="both"/>
        <w:rPr>
          <w:rFonts w:ascii="Times New Roman" w:hAnsi="Times New Roman" w:cs="Times New Roman"/>
          <w:sz w:val="28"/>
          <w:szCs w:val="28"/>
          <w:lang w:val="uk-UA"/>
        </w:rPr>
      </w:pPr>
      <w:r w:rsidRPr="002C22F0">
        <w:rPr>
          <w:rFonts w:ascii="Times New Roman" w:hAnsi="Times New Roman" w:cs="Times New Roman"/>
          <w:sz w:val="28"/>
          <w:szCs w:val="28"/>
        </w:rPr>
        <w:t xml:space="preserve">Володіння  учителем комп’ютерною грамотністю – веління часу. Адже відповідно до Типового положення  про атестацію педагогічних працівників зі змінами  і доповненнями  (наказ МОН №1473 від 20.12.2011року) присвоєння всіх кваліфікаційних категорій «спеціаліст», «спеціаліст другої категорії», «спеціаліст першої категорії», «спеціаліст вищої категорії» передбачає використання учителями інформаційно </w:t>
      </w:r>
      <w:r w:rsidRPr="002C22F0">
        <w:rPr>
          <w:rFonts w:ascii="Times New Roman" w:hAnsi="Times New Roman" w:cs="Times New Roman"/>
          <w:sz w:val="28"/>
          <w:szCs w:val="28"/>
          <w:lang w:val="uk-UA"/>
        </w:rPr>
        <w:t xml:space="preserve">- </w:t>
      </w:r>
      <w:r w:rsidRPr="002C22F0">
        <w:rPr>
          <w:rFonts w:ascii="Times New Roman" w:hAnsi="Times New Roman" w:cs="Times New Roman"/>
          <w:sz w:val="28"/>
          <w:szCs w:val="28"/>
        </w:rPr>
        <w:t xml:space="preserve">комунікаційних технологій, цифрових освітніх ресурсів у навчально – виховному процесі. Переорієнтація мислення сучасного педагога на усвідомлення принципово нових вимог до його педагогічної діяльності, готовність вчителя використовувати ІКТ як допоміжний навчальний ресурс набуває особливого значення. </w:t>
      </w:r>
    </w:p>
    <w:p w:rsidR="00200524" w:rsidRPr="002C22F0" w:rsidRDefault="00200524" w:rsidP="002C22F0">
      <w:pPr>
        <w:spacing w:after="0" w:line="360" w:lineRule="auto"/>
        <w:ind w:firstLine="708"/>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xml:space="preserve">Загальномасштабному формуванню та розвитку ІКТ-компетентності учнів сприяє сучасна техніка.. Педагоги нашого колективу усвідомлюють це, і використовують в своїй діяльності або шкільний, або власний ноутбук. </w:t>
      </w:r>
    </w:p>
    <w:p w:rsidR="00200524" w:rsidRPr="002C22F0" w:rsidRDefault="00200524" w:rsidP="002C22F0">
      <w:pPr>
        <w:tabs>
          <w:tab w:val="right" w:pos="10063"/>
        </w:tabs>
        <w:autoSpaceDE w:val="0"/>
        <w:autoSpaceDN w:val="0"/>
        <w:adjustRightInd w:val="0"/>
        <w:spacing w:after="0" w:line="360" w:lineRule="auto"/>
        <w:ind w:firstLine="708"/>
        <w:jc w:val="both"/>
        <w:rPr>
          <w:rFonts w:ascii="Times New Roman" w:hAnsi="Times New Roman" w:cs="Times New Roman"/>
          <w:sz w:val="28"/>
          <w:szCs w:val="28"/>
        </w:rPr>
      </w:pPr>
      <w:r w:rsidRPr="002C22F0">
        <w:rPr>
          <w:rFonts w:ascii="Times New Roman" w:hAnsi="Times New Roman" w:cs="Times New Roman"/>
          <w:sz w:val="28"/>
          <w:szCs w:val="28"/>
        </w:rPr>
        <w:t xml:space="preserve">Що ж таке ІКТ та електронні освітні ресурси? </w:t>
      </w:r>
      <w:r w:rsidRPr="002C22F0">
        <w:rPr>
          <w:rFonts w:ascii="Times New Roman" w:hAnsi="Times New Roman" w:cs="Times New Roman"/>
          <w:sz w:val="28"/>
          <w:szCs w:val="28"/>
        </w:rPr>
        <w:tab/>
      </w:r>
    </w:p>
    <w:p w:rsidR="00200524" w:rsidRPr="002C22F0" w:rsidRDefault="00200524" w:rsidP="002C22F0">
      <w:pPr>
        <w:spacing w:after="0" w:line="360" w:lineRule="auto"/>
        <w:ind w:firstLine="567"/>
        <w:jc w:val="both"/>
        <w:rPr>
          <w:rFonts w:ascii="Times New Roman" w:hAnsi="Times New Roman" w:cs="Times New Roman"/>
          <w:sz w:val="28"/>
          <w:szCs w:val="28"/>
          <w:lang w:val="uk-UA"/>
        </w:rPr>
      </w:pPr>
      <w:r w:rsidRPr="002C22F0">
        <w:rPr>
          <w:rFonts w:ascii="Times New Roman" w:hAnsi="Times New Roman" w:cs="Times New Roman"/>
          <w:sz w:val="28"/>
          <w:szCs w:val="28"/>
        </w:rPr>
        <w:t xml:space="preserve">За визначенням науковця А. Дзюбенко інформаційні комунікаційні технології навчання  це - сукупність програмних, технічних, комп’ютерних і комунікаційних засобів, а також способів та новаторських методів їхнього застосування для забезпечення високої ефективності й інформатизації освітнього процесу.  </w:t>
      </w:r>
      <w:r w:rsidRPr="002C22F0">
        <w:rPr>
          <w:rFonts w:ascii="Times New Roman" w:hAnsi="Times New Roman" w:cs="Times New Roman"/>
          <w:sz w:val="28"/>
          <w:szCs w:val="28"/>
          <w:lang w:val="uk-UA"/>
        </w:rPr>
        <w:t xml:space="preserve">Творчою групою під час підготовки до педради була створена </w:t>
      </w:r>
      <w:r w:rsidRPr="002C22F0">
        <w:rPr>
          <w:rFonts w:ascii="Times New Roman" w:hAnsi="Times New Roman" w:cs="Times New Roman"/>
          <w:sz w:val="28"/>
          <w:szCs w:val="28"/>
        </w:rPr>
        <w:t>схема «Використання комп’ю</w:t>
      </w:r>
      <w:r w:rsidRPr="002C22F0">
        <w:rPr>
          <w:rFonts w:ascii="Times New Roman" w:hAnsi="Times New Roman" w:cs="Times New Roman"/>
          <w:sz w:val="28"/>
          <w:szCs w:val="28"/>
          <w:lang w:val="uk-UA"/>
        </w:rPr>
        <w:t>терів в навчальній діяльності</w:t>
      </w:r>
      <w:r w:rsidRPr="002C22F0">
        <w:rPr>
          <w:rFonts w:ascii="Times New Roman" w:hAnsi="Times New Roman" w:cs="Times New Roman"/>
          <w:sz w:val="28"/>
          <w:szCs w:val="28"/>
        </w:rPr>
        <w:t>»</w:t>
      </w:r>
      <w:r w:rsidRPr="002C22F0">
        <w:rPr>
          <w:rFonts w:ascii="Times New Roman" w:hAnsi="Times New Roman" w:cs="Times New Roman"/>
          <w:sz w:val="28"/>
          <w:szCs w:val="28"/>
          <w:lang w:val="uk-UA"/>
        </w:rPr>
        <w:t>, яка яскраво демонструє, на яких етапах уроку, в якій формі можна застосовувати ПК.</w:t>
      </w:r>
    </w:p>
    <w:p w:rsidR="00200524" w:rsidRPr="002C22F0" w:rsidRDefault="00200524" w:rsidP="002C22F0">
      <w:pPr>
        <w:spacing w:after="0" w:line="360" w:lineRule="auto"/>
        <w:ind w:firstLine="567"/>
        <w:jc w:val="both"/>
        <w:rPr>
          <w:rFonts w:ascii="Times New Roman" w:hAnsi="Times New Roman" w:cs="Times New Roman"/>
          <w:sz w:val="28"/>
          <w:szCs w:val="28"/>
          <w:lang w:val="uk-UA"/>
        </w:rPr>
      </w:pPr>
      <w:r w:rsidRPr="002C22F0">
        <w:rPr>
          <w:rFonts w:ascii="Times New Roman" w:hAnsi="Times New Roman" w:cs="Times New Roman"/>
          <w:sz w:val="28"/>
          <w:szCs w:val="28"/>
        </w:rPr>
        <w:t xml:space="preserve">Комп'ютеру належить чільне місце серед сучасних інформаційних засобів навчання. Перелік професій, пов'язаних з використанням комп'ютерів, дедалі ширшає. Тому вміти працювати з ними повинен кожний, і школа не може стояти осторонь цієї справи. Враховуючи потребу в підготовці учнів до </w:t>
      </w:r>
      <w:r w:rsidRPr="002C22F0">
        <w:rPr>
          <w:rFonts w:ascii="Times New Roman" w:hAnsi="Times New Roman" w:cs="Times New Roman"/>
          <w:sz w:val="28"/>
          <w:szCs w:val="28"/>
        </w:rPr>
        <w:lastRenderedPageBreak/>
        <w:t>життя та діяльності в умовах комп'ютеризації виробничих і управлінських процесів, школа має забезпечити їх комп'ютерну готовність, тобто не лише ознайомити з основними сферами застосування комп'ютерів, їх роллю в розвитку суспільства, знанням будови, принципу їх роботи, з поняттям про алгоритми і алгоритмічну мову, уміння будувати алгоритми для вирішення завдань, а й навчити користуватися комп'ютерними редакторами, складати програми на одній із мов програмування. За допомогою комп'ютера як засобу навчання можна реалізувати програмоване і проблемне навчання. Комп'ютер учитель використовує для навчального моделювання науково-технічних об'єктів і процесів. Використання комп'ютера в процесі навчання сприяє також</w:t>
      </w:r>
      <w:r w:rsidRPr="002C22F0">
        <w:rPr>
          <w:rFonts w:ascii="Times New Roman" w:hAnsi="Times New Roman" w:cs="Times New Roman"/>
          <w:sz w:val="28"/>
          <w:szCs w:val="28"/>
          <w:lang w:val="uk-UA"/>
        </w:rPr>
        <w:t>:</w:t>
      </w:r>
    </w:p>
    <w:p w:rsidR="00200524" w:rsidRPr="002C22F0" w:rsidRDefault="00200524" w:rsidP="002C22F0">
      <w:pPr>
        <w:pStyle w:val="a7"/>
        <w:numPr>
          <w:ilvl w:val="0"/>
          <w:numId w:val="7"/>
        </w:numPr>
        <w:spacing w:line="360" w:lineRule="auto"/>
        <w:ind w:left="709"/>
        <w:jc w:val="both"/>
        <w:rPr>
          <w:sz w:val="28"/>
          <w:szCs w:val="28"/>
          <w:lang w:val="uk-UA"/>
        </w:rPr>
      </w:pPr>
      <w:r w:rsidRPr="002C22F0">
        <w:rPr>
          <w:sz w:val="28"/>
          <w:szCs w:val="28"/>
          <w:lang w:val="uk-UA"/>
        </w:rPr>
        <w:t xml:space="preserve"> підвищенню інтересу й загальної мотивації навчання завдяки новим формам роботи і причетності до пріоритетного напряму науково-технічного прогресу; активізації навчання завдяки використанню привабливих і швидкозмінних форм подання інформації, змаганню учнів з машиною та самих із собою, прагненню отримати вищу оцінку; </w:t>
      </w:r>
    </w:p>
    <w:p w:rsidR="00200524" w:rsidRPr="002C22F0" w:rsidRDefault="00200524" w:rsidP="002C22F0">
      <w:pPr>
        <w:pStyle w:val="a7"/>
        <w:numPr>
          <w:ilvl w:val="0"/>
          <w:numId w:val="7"/>
        </w:numPr>
        <w:spacing w:line="360" w:lineRule="auto"/>
        <w:ind w:left="709"/>
        <w:jc w:val="both"/>
        <w:rPr>
          <w:sz w:val="28"/>
          <w:szCs w:val="28"/>
          <w:lang w:val="uk-UA"/>
        </w:rPr>
      </w:pPr>
      <w:r w:rsidRPr="002C22F0">
        <w:rPr>
          <w:sz w:val="28"/>
          <w:szCs w:val="28"/>
          <w:lang w:val="uk-UA"/>
        </w:rPr>
        <w:t xml:space="preserve">індивідуалізації навчання — кожен працює в режимі, який його задовольняє; розширенню інформаційного і тестового «репертуарів», доступу учнів до «банків інформації», можливості оперативно отримувати необхідні дані в достатньому обсязі; </w:t>
      </w:r>
    </w:p>
    <w:p w:rsidR="00200524" w:rsidRPr="002C22F0" w:rsidRDefault="00200524" w:rsidP="002C22F0">
      <w:pPr>
        <w:pStyle w:val="a7"/>
        <w:numPr>
          <w:ilvl w:val="0"/>
          <w:numId w:val="7"/>
        </w:numPr>
        <w:spacing w:line="360" w:lineRule="auto"/>
        <w:ind w:left="709"/>
        <w:jc w:val="both"/>
        <w:rPr>
          <w:sz w:val="28"/>
          <w:szCs w:val="28"/>
          <w:lang w:val="uk-UA"/>
        </w:rPr>
      </w:pPr>
      <w:r w:rsidRPr="002C22F0">
        <w:rPr>
          <w:sz w:val="28"/>
          <w:szCs w:val="28"/>
          <w:lang w:val="uk-UA"/>
        </w:rPr>
        <w:t>об'єктивності перевірки й оцінювання знань, умінь і навичок учнів.</w:t>
      </w:r>
    </w:p>
    <w:p w:rsidR="00200524" w:rsidRPr="002C22F0" w:rsidRDefault="00200524" w:rsidP="002C22F0">
      <w:pPr>
        <w:spacing w:after="0" w:line="360" w:lineRule="auto"/>
        <w:ind w:firstLine="567"/>
        <w:jc w:val="both"/>
        <w:rPr>
          <w:rFonts w:ascii="Times New Roman" w:hAnsi="Times New Roman" w:cs="Times New Roman"/>
          <w:sz w:val="28"/>
          <w:szCs w:val="28"/>
          <w:lang w:val="uk-UA"/>
        </w:rPr>
      </w:pPr>
      <w:r w:rsidRPr="002C22F0">
        <w:rPr>
          <w:rFonts w:ascii="Times New Roman" w:hAnsi="Times New Roman" w:cs="Times New Roman"/>
          <w:sz w:val="28"/>
          <w:szCs w:val="28"/>
        </w:rPr>
        <w:t>Інформаційно-комунікаційні технології спрямовані на те, щоб дати якомога більше інформації за допомогою цифрових навчальних засобів.</w:t>
      </w:r>
    </w:p>
    <w:p w:rsidR="00200524" w:rsidRPr="002C22F0" w:rsidRDefault="00200524" w:rsidP="002C22F0">
      <w:pPr>
        <w:spacing w:after="0" w:line="360" w:lineRule="auto"/>
        <w:ind w:firstLine="567"/>
        <w:jc w:val="both"/>
        <w:rPr>
          <w:rFonts w:ascii="Times New Roman" w:hAnsi="Times New Roman" w:cs="Times New Roman"/>
          <w:i/>
          <w:sz w:val="28"/>
          <w:szCs w:val="28"/>
          <w:lang w:val="uk-UA"/>
        </w:rPr>
      </w:pPr>
      <w:r w:rsidRPr="002C22F0">
        <w:rPr>
          <w:rFonts w:ascii="Times New Roman" w:hAnsi="Times New Roman" w:cs="Times New Roman"/>
          <w:sz w:val="28"/>
          <w:szCs w:val="28"/>
          <w:lang w:val="uk-UA"/>
        </w:rPr>
        <w:t xml:space="preserve">До сучасних інформаційно-комунікаційних технологій навчання відносяться </w:t>
      </w:r>
      <w:r w:rsidRPr="002C22F0">
        <w:rPr>
          <w:rFonts w:ascii="Times New Roman" w:hAnsi="Times New Roman" w:cs="Times New Roman"/>
          <w:i/>
          <w:sz w:val="28"/>
          <w:szCs w:val="28"/>
          <w:lang w:val="uk-UA"/>
        </w:rPr>
        <w:t xml:space="preserve">Інтернет-технології, мультимедійні програмні засоби, офісне та спеціалізоване програмне забезпечення, електронні посібники та підручники, системи дистанційного навчання (системи комп'ютерного супроводу навчання). </w:t>
      </w:r>
    </w:p>
    <w:p w:rsidR="00200524" w:rsidRPr="002C22F0" w:rsidRDefault="00200524" w:rsidP="002C22F0">
      <w:pPr>
        <w:spacing w:after="0" w:line="360" w:lineRule="auto"/>
        <w:ind w:firstLine="567"/>
        <w:jc w:val="both"/>
        <w:rPr>
          <w:rFonts w:ascii="Times New Roman" w:hAnsi="Times New Roman" w:cs="Times New Roman"/>
          <w:sz w:val="28"/>
          <w:szCs w:val="28"/>
          <w:lang w:val="uk-UA"/>
        </w:rPr>
      </w:pPr>
      <w:r w:rsidRPr="008004DE">
        <w:rPr>
          <w:rFonts w:ascii="Times New Roman" w:hAnsi="Times New Roman" w:cs="Times New Roman"/>
          <w:b/>
          <w:sz w:val="28"/>
          <w:szCs w:val="28"/>
          <w:lang w:val="uk-UA"/>
        </w:rPr>
        <w:t>1.Інтернет -</w:t>
      </w:r>
      <w:r w:rsidRPr="002C22F0">
        <w:rPr>
          <w:rFonts w:ascii="Times New Roman" w:hAnsi="Times New Roman" w:cs="Times New Roman"/>
          <w:sz w:val="28"/>
          <w:szCs w:val="28"/>
          <w:lang w:val="uk-UA"/>
        </w:rPr>
        <w:t xml:space="preserve"> це джерело інформації, корисної з точки зору навчальної діяльності, її аналізу та оцінювання.</w:t>
      </w:r>
    </w:p>
    <w:p w:rsidR="00200524" w:rsidRPr="002C22F0" w:rsidRDefault="00200524" w:rsidP="002C22F0">
      <w:pPr>
        <w:pStyle w:val="a9"/>
        <w:spacing w:before="0" w:beforeAutospacing="0" w:after="0" w:afterAutospacing="0" w:line="360" w:lineRule="auto"/>
        <w:ind w:firstLine="360"/>
        <w:jc w:val="both"/>
        <w:rPr>
          <w:sz w:val="28"/>
          <w:szCs w:val="28"/>
          <w:lang w:val="uk-UA"/>
        </w:rPr>
      </w:pPr>
      <w:r w:rsidRPr="002C22F0">
        <w:rPr>
          <w:sz w:val="28"/>
          <w:szCs w:val="28"/>
          <w:lang w:val="uk-UA"/>
        </w:rPr>
        <w:lastRenderedPageBreak/>
        <w:t xml:space="preserve">Учителі школи можуть використовувати інформаційні ресурси Інтернет за наступними напрямками: </w:t>
      </w:r>
    </w:p>
    <w:p w:rsidR="00200524" w:rsidRPr="002C22F0" w:rsidRDefault="00200524" w:rsidP="002C22F0">
      <w:pPr>
        <w:tabs>
          <w:tab w:val="left" w:pos="360"/>
        </w:tabs>
        <w:spacing w:after="0" w:line="360" w:lineRule="auto"/>
        <w:ind w:firstLine="360"/>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Самоосвіта, тобто вивчення досвіду колег в інших містах України й інших країн, а також обмін своїм досвідом з  колегами.</w:t>
      </w:r>
    </w:p>
    <w:p w:rsidR="00200524" w:rsidRPr="002C22F0" w:rsidRDefault="00200524" w:rsidP="002C22F0">
      <w:pPr>
        <w:spacing w:after="0" w:line="360" w:lineRule="auto"/>
        <w:ind w:firstLine="360"/>
        <w:jc w:val="both"/>
        <w:rPr>
          <w:rFonts w:ascii="Times New Roman" w:hAnsi="Times New Roman" w:cs="Times New Roman"/>
          <w:sz w:val="28"/>
          <w:szCs w:val="28"/>
        </w:rPr>
      </w:pPr>
      <w:r w:rsidRPr="002C22F0">
        <w:rPr>
          <w:rFonts w:ascii="Times New Roman" w:hAnsi="Times New Roman" w:cs="Times New Roman"/>
          <w:sz w:val="28"/>
          <w:szCs w:val="28"/>
        </w:rPr>
        <w:t> •Підготовка конспектів і дидактичних матеріалів. Підготовка атестаційних матеріалів.</w:t>
      </w:r>
    </w:p>
    <w:p w:rsidR="00200524" w:rsidRPr="002C22F0" w:rsidRDefault="00200524" w:rsidP="002C22F0">
      <w:pPr>
        <w:spacing w:after="0" w:line="360" w:lineRule="auto"/>
        <w:ind w:firstLine="360"/>
        <w:jc w:val="both"/>
        <w:rPr>
          <w:rFonts w:ascii="Times New Roman" w:hAnsi="Times New Roman" w:cs="Times New Roman"/>
          <w:sz w:val="28"/>
          <w:szCs w:val="28"/>
        </w:rPr>
      </w:pPr>
      <w:r w:rsidRPr="002C22F0">
        <w:rPr>
          <w:rFonts w:ascii="Times New Roman" w:hAnsi="Times New Roman" w:cs="Times New Roman"/>
          <w:sz w:val="28"/>
          <w:szCs w:val="28"/>
        </w:rPr>
        <w:t xml:space="preserve"> •Залучення учнів до позакласної роботи при підготовці рефератів, доповідей, повідомлень, індивідуальних творчих завдань з метою розвитку їх творчих здібностей та життєвих компетентностей. </w:t>
      </w:r>
    </w:p>
    <w:p w:rsidR="00200524" w:rsidRPr="002C22F0" w:rsidRDefault="00200524" w:rsidP="002C22F0">
      <w:pPr>
        <w:spacing w:after="0" w:line="360" w:lineRule="auto"/>
        <w:ind w:firstLine="360"/>
        <w:jc w:val="both"/>
        <w:rPr>
          <w:rFonts w:ascii="Times New Roman" w:hAnsi="Times New Roman" w:cs="Times New Roman"/>
          <w:sz w:val="28"/>
          <w:szCs w:val="28"/>
        </w:rPr>
      </w:pPr>
      <w:r w:rsidRPr="002C22F0">
        <w:rPr>
          <w:rFonts w:ascii="Times New Roman" w:hAnsi="Times New Roman" w:cs="Times New Roman"/>
          <w:sz w:val="28"/>
          <w:szCs w:val="28"/>
        </w:rPr>
        <w:t xml:space="preserve">•Використання безпосередньо на уроках при самостійній роботі з документами, що вивчаються, довідковими матеріалами, навчальними інтерактивними моделями тощо. </w:t>
      </w:r>
    </w:p>
    <w:p w:rsidR="00200524" w:rsidRPr="002C22F0" w:rsidRDefault="00200524" w:rsidP="002C22F0">
      <w:pPr>
        <w:spacing w:after="0" w:line="360" w:lineRule="auto"/>
        <w:ind w:firstLine="360"/>
        <w:jc w:val="both"/>
        <w:rPr>
          <w:rFonts w:ascii="Times New Roman" w:hAnsi="Times New Roman" w:cs="Times New Roman"/>
          <w:sz w:val="28"/>
          <w:szCs w:val="28"/>
          <w:lang w:val="uk-UA"/>
        </w:rPr>
      </w:pPr>
      <w:r w:rsidRPr="002C22F0">
        <w:rPr>
          <w:rFonts w:ascii="Times New Roman" w:hAnsi="Times New Roman" w:cs="Times New Roman"/>
          <w:sz w:val="28"/>
          <w:szCs w:val="28"/>
        </w:rPr>
        <w:t>• Тестування знань учнів з певних розділів курсу. </w:t>
      </w:r>
    </w:p>
    <w:p w:rsidR="00200524" w:rsidRPr="002C22F0" w:rsidRDefault="00200524" w:rsidP="002C22F0">
      <w:pPr>
        <w:pStyle w:val="a7"/>
        <w:numPr>
          <w:ilvl w:val="0"/>
          <w:numId w:val="9"/>
        </w:numPr>
        <w:spacing w:line="360" w:lineRule="auto"/>
        <w:ind w:left="709" w:hanging="425"/>
        <w:jc w:val="both"/>
        <w:rPr>
          <w:sz w:val="28"/>
          <w:szCs w:val="28"/>
        </w:rPr>
      </w:pPr>
      <w:r w:rsidRPr="002C22F0">
        <w:rPr>
          <w:sz w:val="28"/>
          <w:szCs w:val="28"/>
          <w:lang w:val="uk-UA"/>
        </w:rPr>
        <w:t>Робота з журналами на порталі «Мої знання».</w:t>
      </w:r>
    </w:p>
    <w:p w:rsidR="00200524" w:rsidRPr="002C22F0" w:rsidRDefault="00200524" w:rsidP="002C22F0">
      <w:pPr>
        <w:spacing w:after="0" w:line="360" w:lineRule="auto"/>
        <w:ind w:firstLine="708"/>
        <w:jc w:val="both"/>
        <w:rPr>
          <w:rFonts w:ascii="Times New Roman" w:hAnsi="Times New Roman" w:cs="Times New Roman"/>
          <w:sz w:val="28"/>
          <w:szCs w:val="28"/>
          <w:lang w:val="uk-UA"/>
        </w:rPr>
      </w:pPr>
      <w:r w:rsidRPr="002C22F0">
        <w:rPr>
          <w:rFonts w:ascii="Times New Roman" w:hAnsi="Times New Roman" w:cs="Times New Roman"/>
          <w:sz w:val="28"/>
          <w:szCs w:val="28"/>
        </w:rPr>
        <w:t>У будь-якому варіанті доступ в Інтернет для вчителя підвищує і рівень підготовки самого вчителя, і рівень проведення занять, і якість знань учнів. При цьому інтерес більшості учнів до комп'ютера й Інтернету підвищує мотивацію навчання.</w:t>
      </w:r>
    </w:p>
    <w:p w:rsidR="00EB40C0" w:rsidRPr="002C22F0" w:rsidRDefault="00200524" w:rsidP="002C22F0">
      <w:pPr>
        <w:spacing w:after="0" w:line="360" w:lineRule="auto"/>
        <w:ind w:firstLine="567"/>
        <w:jc w:val="both"/>
        <w:rPr>
          <w:rFonts w:ascii="Times New Roman" w:hAnsi="Times New Roman" w:cs="Times New Roman"/>
          <w:sz w:val="28"/>
          <w:szCs w:val="28"/>
        </w:rPr>
      </w:pPr>
      <w:r w:rsidRPr="008004DE">
        <w:rPr>
          <w:rFonts w:ascii="Times New Roman" w:hAnsi="Times New Roman" w:cs="Times New Roman"/>
          <w:b/>
          <w:sz w:val="28"/>
          <w:szCs w:val="28"/>
          <w:lang w:val="uk-UA"/>
        </w:rPr>
        <w:t>2.Мультимедійні програмні засоби</w:t>
      </w:r>
      <w:r w:rsidRPr="002C22F0">
        <w:rPr>
          <w:rFonts w:ascii="Times New Roman" w:hAnsi="Times New Roman" w:cs="Times New Roman"/>
          <w:sz w:val="28"/>
          <w:szCs w:val="28"/>
          <w:lang w:val="uk-UA"/>
        </w:rPr>
        <w:t xml:space="preserve"> дозволяють учителю поєднувати текстову, графічну, анімаційну, відео- і звукову інформацію. Одночасне використання кількох каналів сприйняття навчальної інформації дозволяє підвищити рівень засвоєння навчального матеріалу. Мультимедійні програмні засоби використовуються вчителями для імітації складних реальних процесів, ситуацій, візуалізації абстрактної інформації за рахунок динамічного представлення процесів, демонстрації фрагментів передач, фільмів, віртуальних екскурсій тощо. </w:t>
      </w:r>
      <w:r w:rsidRPr="002C22F0">
        <w:rPr>
          <w:rFonts w:ascii="Times New Roman" w:hAnsi="Times New Roman" w:cs="Times New Roman"/>
          <w:sz w:val="28"/>
          <w:szCs w:val="28"/>
        </w:rPr>
        <w:t xml:space="preserve">Використовують вчителі і готові мультимедійні засоби, а також створюють власні додатки до уроків. </w:t>
      </w:r>
    </w:p>
    <w:p w:rsidR="00200524" w:rsidRPr="002C22F0" w:rsidRDefault="00200524" w:rsidP="002C22F0">
      <w:pPr>
        <w:spacing w:after="0" w:line="360" w:lineRule="auto"/>
        <w:ind w:firstLine="567"/>
        <w:jc w:val="both"/>
        <w:rPr>
          <w:rFonts w:ascii="Times New Roman" w:hAnsi="Times New Roman" w:cs="Times New Roman"/>
          <w:i/>
          <w:sz w:val="28"/>
          <w:szCs w:val="28"/>
          <w:u w:val="single"/>
        </w:rPr>
      </w:pPr>
      <w:r w:rsidRPr="008004DE">
        <w:rPr>
          <w:rFonts w:ascii="Times New Roman" w:hAnsi="Times New Roman" w:cs="Times New Roman"/>
          <w:b/>
          <w:sz w:val="28"/>
          <w:szCs w:val="28"/>
        </w:rPr>
        <w:t>3. Офісні програмні продукти</w:t>
      </w:r>
      <w:r w:rsidRPr="002C22F0">
        <w:rPr>
          <w:rFonts w:ascii="Times New Roman" w:hAnsi="Times New Roman" w:cs="Times New Roman"/>
          <w:sz w:val="28"/>
          <w:szCs w:val="28"/>
        </w:rPr>
        <w:t xml:space="preserve"> (текстові та графічні редактори, програми підготовки презентацій, електронні таблиці тощо (тобто те, що входить в пакет програм комп'ютера) вчителі використовують для підготовки </w:t>
      </w:r>
      <w:r w:rsidRPr="002C22F0">
        <w:rPr>
          <w:rFonts w:ascii="Times New Roman" w:hAnsi="Times New Roman" w:cs="Times New Roman"/>
          <w:sz w:val="28"/>
          <w:szCs w:val="28"/>
        </w:rPr>
        <w:lastRenderedPageBreak/>
        <w:t>навчально-методичного матеріалу (шаблонів, діаграм, таблиць, презентацій) та для подання учнями результатів виконання завдань в електронній формі(моніторинг досягнень у навчанні, пропусків, читацької активності тощо</w:t>
      </w:r>
      <w:r w:rsidR="00EB40C0" w:rsidRPr="002C22F0">
        <w:rPr>
          <w:rFonts w:ascii="Times New Roman" w:hAnsi="Times New Roman" w:cs="Times New Roman"/>
          <w:sz w:val="28"/>
          <w:szCs w:val="28"/>
        </w:rPr>
        <w:t>).</w:t>
      </w:r>
      <w:r w:rsidRPr="002C22F0">
        <w:rPr>
          <w:rFonts w:ascii="Times New Roman" w:hAnsi="Times New Roman" w:cs="Times New Roman"/>
          <w:i/>
          <w:sz w:val="28"/>
          <w:szCs w:val="28"/>
          <w:u w:val="single"/>
        </w:rPr>
        <w:t xml:space="preserve"> </w:t>
      </w:r>
    </w:p>
    <w:p w:rsidR="00200524" w:rsidRPr="002C22F0" w:rsidRDefault="00200524" w:rsidP="002C22F0">
      <w:pPr>
        <w:spacing w:after="0" w:line="360" w:lineRule="auto"/>
        <w:ind w:firstLine="567"/>
        <w:jc w:val="both"/>
        <w:rPr>
          <w:rFonts w:ascii="Times New Roman" w:hAnsi="Times New Roman" w:cs="Times New Roman"/>
          <w:sz w:val="28"/>
          <w:szCs w:val="28"/>
          <w:lang w:val="uk-UA"/>
        </w:rPr>
      </w:pPr>
      <w:r w:rsidRPr="002C22F0">
        <w:rPr>
          <w:rFonts w:ascii="Times New Roman" w:hAnsi="Times New Roman" w:cs="Times New Roman"/>
          <w:sz w:val="28"/>
          <w:szCs w:val="28"/>
        </w:rPr>
        <w:t>4.Електронні підручники та посібники, системи дистанційного навчання є корисними для організації дистанційної форми навчання та електронної методичної підтримки навчання у класі.</w:t>
      </w:r>
      <w:r w:rsidRPr="002C22F0">
        <w:rPr>
          <w:rFonts w:ascii="Times New Roman" w:hAnsi="Times New Roman" w:cs="Times New Roman"/>
          <w:i/>
          <w:sz w:val="28"/>
          <w:szCs w:val="28"/>
        </w:rPr>
        <w:tab/>
      </w:r>
      <w:r w:rsidRPr="002C22F0">
        <w:rPr>
          <w:rFonts w:ascii="Times New Roman" w:hAnsi="Times New Roman" w:cs="Times New Roman"/>
          <w:i/>
          <w:sz w:val="28"/>
          <w:szCs w:val="28"/>
        </w:rPr>
        <w:tab/>
      </w:r>
      <w:r w:rsidRPr="002C22F0">
        <w:rPr>
          <w:rFonts w:ascii="Times New Roman" w:hAnsi="Times New Roman" w:cs="Times New Roman"/>
          <w:i/>
          <w:sz w:val="28"/>
          <w:szCs w:val="28"/>
        </w:rPr>
        <w:tab/>
      </w:r>
      <w:r w:rsidRPr="002C22F0">
        <w:rPr>
          <w:rFonts w:ascii="Times New Roman" w:hAnsi="Times New Roman" w:cs="Times New Roman"/>
          <w:i/>
          <w:sz w:val="28"/>
          <w:szCs w:val="28"/>
        </w:rPr>
        <w:tab/>
      </w:r>
      <w:r w:rsidRPr="002C22F0">
        <w:rPr>
          <w:rFonts w:ascii="Times New Roman" w:hAnsi="Times New Roman" w:cs="Times New Roman"/>
          <w:i/>
          <w:sz w:val="28"/>
          <w:szCs w:val="28"/>
        </w:rPr>
        <w:tab/>
      </w:r>
      <w:r w:rsidRPr="002C22F0">
        <w:rPr>
          <w:rFonts w:ascii="Times New Roman" w:hAnsi="Times New Roman" w:cs="Times New Roman"/>
          <w:sz w:val="28"/>
          <w:szCs w:val="28"/>
        </w:rPr>
        <w:tab/>
      </w:r>
      <w:r w:rsidRPr="002C22F0">
        <w:rPr>
          <w:rFonts w:ascii="Times New Roman" w:hAnsi="Times New Roman" w:cs="Times New Roman"/>
          <w:sz w:val="28"/>
          <w:szCs w:val="28"/>
        </w:rPr>
        <w:tab/>
      </w:r>
      <w:r w:rsidRPr="002C22F0">
        <w:rPr>
          <w:rFonts w:ascii="Times New Roman" w:hAnsi="Times New Roman" w:cs="Times New Roman"/>
          <w:sz w:val="28"/>
          <w:szCs w:val="28"/>
        </w:rPr>
        <w:tab/>
      </w:r>
      <w:r w:rsidRPr="002C22F0">
        <w:rPr>
          <w:rFonts w:ascii="Times New Roman" w:hAnsi="Times New Roman" w:cs="Times New Roman"/>
          <w:sz w:val="28"/>
          <w:szCs w:val="28"/>
        </w:rPr>
        <w:tab/>
      </w:r>
      <w:r w:rsidRPr="002C22F0">
        <w:rPr>
          <w:rFonts w:ascii="Times New Roman" w:hAnsi="Times New Roman" w:cs="Times New Roman"/>
          <w:sz w:val="28"/>
          <w:szCs w:val="28"/>
        </w:rPr>
        <w:tab/>
        <w:t xml:space="preserve">Наявність мультимедійного проектора  розширює можливості впровадження ІКТ як у навчально-виховному процесі, так і в організації методичної роботи вчителів.  </w:t>
      </w:r>
      <w:r w:rsidRPr="002C22F0">
        <w:rPr>
          <w:rFonts w:ascii="Times New Roman" w:hAnsi="Times New Roman" w:cs="Times New Roman"/>
          <w:sz w:val="28"/>
          <w:szCs w:val="28"/>
          <w:lang w:val="uk-UA"/>
        </w:rPr>
        <w:t>Аналіз використання ІКТ учителями нашої школи показав, що учителі широко використовують комп</w:t>
      </w:r>
      <w:r w:rsidRPr="002C22F0">
        <w:rPr>
          <w:rFonts w:ascii="Times New Roman" w:hAnsi="Times New Roman" w:cs="Times New Roman"/>
          <w:sz w:val="28"/>
          <w:szCs w:val="28"/>
        </w:rPr>
        <w:t>’</w:t>
      </w:r>
      <w:r w:rsidRPr="002C22F0">
        <w:rPr>
          <w:rFonts w:ascii="Times New Roman" w:hAnsi="Times New Roman" w:cs="Times New Roman"/>
          <w:sz w:val="28"/>
          <w:szCs w:val="28"/>
          <w:lang w:val="uk-UA"/>
        </w:rPr>
        <w:t>ютерні технології наступним чином:</w:t>
      </w:r>
    </w:p>
    <w:p w:rsidR="00200524" w:rsidRPr="002C22F0" w:rsidRDefault="00200524" w:rsidP="002C22F0">
      <w:pPr>
        <w:pStyle w:val="a9"/>
        <w:numPr>
          <w:ilvl w:val="0"/>
          <w:numId w:val="8"/>
        </w:numPr>
        <w:spacing w:before="0" w:beforeAutospacing="0" w:after="0" w:afterAutospacing="0" w:line="360" w:lineRule="auto"/>
        <w:jc w:val="both"/>
        <w:rPr>
          <w:sz w:val="28"/>
          <w:szCs w:val="28"/>
          <w:lang w:val="uk-UA"/>
        </w:rPr>
      </w:pPr>
      <w:r w:rsidRPr="002C22F0">
        <w:rPr>
          <w:sz w:val="28"/>
          <w:szCs w:val="28"/>
          <w:lang w:val="uk-UA"/>
        </w:rPr>
        <w:t xml:space="preserve">виготовлення роздаткового матеріалу; </w:t>
      </w:r>
    </w:p>
    <w:p w:rsidR="00200524" w:rsidRPr="002C22F0" w:rsidRDefault="00200524" w:rsidP="002C22F0">
      <w:pPr>
        <w:pStyle w:val="a9"/>
        <w:numPr>
          <w:ilvl w:val="0"/>
          <w:numId w:val="8"/>
        </w:numPr>
        <w:spacing w:before="0" w:beforeAutospacing="0" w:after="0" w:afterAutospacing="0" w:line="360" w:lineRule="auto"/>
        <w:jc w:val="both"/>
        <w:rPr>
          <w:sz w:val="28"/>
          <w:szCs w:val="28"/>
          <w:lang w:val="uk-UA"/>
        </w:rPr>
      </w:pPr>
      <w:r w:rsidRPr="002C22F0">
        <w:rPr>
          <w:sz w:val="28"/>
          <w:szCs w:val="28"/>
          <w:lang w:val="uk-UA"/>
        </w:rPr>
        <w:t>оформлення кабінетів;</w:t>
      </w:r>
    </w:p>
    <w:p w:rsidR="00200524" w:rsidRPr="002C22F0" w:rsidRDefault="00200524" w:rsidP="002C22F0">
      <w:pPr>
        <w:pStyle w:val="a9"/>
        <w:numPr>
          <w:ilvl w:val="0"/>
          <w:numId w:val="8"/>
        </w:numPr>
        <w:tabs>
          <w:tab w:val="num" w:pos="360"/>
        </w:tabs>
        <w:spacing w:before="0" w:beforeAutospacing="0" w:after="0" w:afterAutospacing="0" w:line="360" w:lineRule="auto"/>
        <w:jc w:val="both"/>
        <w:rPr>
          <w:sz w:val="28"/>
          <w:szCs w:val="28"/>
          <w:lang w:val="uk-UA"/>
        </w:rPr>
      </w:pPr>
      <w:r w:rsidRPr="002C22F0">
        <w:rPr>
          <w:sz w:val="28"/>
          <w:szCs w:val="28"/>
          <w:lang w:val="uk-UA"/>
        </w:rPr>
        <w:t>оформлення шкільної документації;</w:t>
      </w:r>
    </w:p>
    <w:p w:rsidR="00200524" w:rsidRPr="002C22F0" w:rsidRDefault="00200524" w:rsidP="002C22F0">
      <w:pPr>
        <w:pStyle w:val="a9"/>
        <w:numPr>
          <w:ilvl w:val="0"/>
          <w:numId w:val="8"/>
        </w:numPr>
        <w:tabs>
          <w:tab w:val="num" w:pos="360"/>
        </w:tabs>
        <w:spacing w:before="0" w:beforeAutospacing="0" w:after="0" w:afterAutospacing="0" w:line="360" w:lineRule="auto"/>
        <w:jc w:val="both"/>
        <w:rPr>
          <w:sz w:val="28"/>
          <w:szCs w:val="28"/>
          <w:lang w:val="uk-UA"/>
        </w:rPr>
      </w:pPr>
      <w:r w:rsidRPr="002C22F0">
        <w:rPr>
          <w:sz w:val="28"/>
          <w:szCs w:val="28"/>
          <w:lang w:val="uk-UA"/>
        </w:rPr>
        <w:t>використання сценаріїв і розробок, надрукованих в інтернет – виданнях;</w:t>
      </w:r>
    </w:p>
    <w:p w:rsidR="00200524" w:rsidRPr="002C22F0" w:rsidRDefault="00200524" w:rsidP="002C22F0">
      <w:pPr>
        <w:pStyle w:val="a9"/>
        <w:numPr>
          <w:ilvl w:val="0"/>
          <w:numId w:val="8"/>
        </w:numPr>
        <w:tabs>
          <w:tab w:val="num" w:pos="0"/>
          <w:tab w:val="num" w:pos="360"/>
        </w:tabs>
        <w:spacing w:before="0" w:beforeAutospacing="0" w:after="0" w:afterAutospacing="0" w:line="360" w:lineRule="auto"/>
        <w:jc w:val="both"/>
        <w:rPr>
          <w:sz w:val="28"/>
          <w:szCs w:val="28"/>
          <w:lang w:val="uk-UA"/>
        </w:rPr>
      </w:pPr>
      <w:r w:rsidRPr="002C22F0">
        <w:rPr>
          <w:sz w:val="28"/>
          <w:szCs w:val="28"/>
          <w:lang w:val="uk-UA"/>
        </w:rPr>
        <w:t>підтримка зв</w:t>
      </w:r>
      <w:r w:rsidRPr="002C22F0">
        <w:rPr>
          <w:sz w:val="28"/>
          <w:szCs w:val="28"/>
        </w:rPr>
        <w:t>’</w:t>
      </w:r>
      <w:r w:rsidRPr="002C22F0">
        <w:rPr>
          <w:sz w:val="28"/>
          <w:szCs w:val="28"/>
          <w:lang w:val="uk-UA"/>
        </w:rPr>
        <w:t>язку з організаторами конкурсів;</w:t>
      </w:r>
    </w:p>
    <w:p w:rsidR="00200524" w:rsidRPr="002C22F0" w:rsidRDefault="00200524" w:rsidP="002C22F0">
      <w:pPr>
        <w:pStyle w:val="a9"/>
        <w:numPr>
          <w:ilvl w:val="0"/>
          <w:numId w:val="8"/>
        </w:numPr>
        <w:tabs>
          <w:tab w:val="num" w:pos="0"/>
          <w:tab w:val="num" w:pos="360"/>
          <w:tab w:val="num" w:pos="720"/>
        </w:tabs>
        <w:spacing w:before="0" w:beforeAutospacing="0" w:after="0" w:afterAutospacing="0" w:line="360" w:lineRule="auto"/>
        <w:jc w:val="both"/>
        <w:rPr>
          <w:sz w:val="28"/>
          <w:szCs w:val="28"/>
          <w:lang w:val="uk-UA"/>
        </w:rPr>
      </w:pPr>
      <w:r w:rsidRPr="002C22F0">
        <w:rPr>
          <w:sz w:val="28"/>
          <w:szCs w:val="28"/>
          <w:lang w:val="uk-UA"/>
        </w:rPr>
        <w:t>електронний документообіг;</w:t>
      </w:r>
    </w:p>
    <w:p w:rsidR="00200524" w:rsidRPr="002C22F0" w:rsidRDefault="00200524" w:rsidP="002C22F0">
      <w:pPr>
        <w:pStyle w:val="a9"/>
        <w:numPr>
          <w:ilvl w:val="0"/>
          <w:numId w:val="8"/>
        </w:numPr>
        <w:tabs>
          <w:tab w:val="num" w:pos="0"/>
          <w:tab w:val="num" w:pos="360"/>
          <w:tab w:val="num" w:pos="720"/>
        </w:tabs>
        <w:spacing w:before="0" w:beforeAutospacing="0" w:after="0" w:afterAutospacing="0" w:line="360" w:lineRule="auto"/>
        <w:jc w:val="both"/>
        <w:rPr>
          <w:sz w:val="28"/>
          <w:szCs w:val="28"/>
          <w:lang w:val="uk-UA"/>
        </w:rPr>
      </w:pPr>
      <w:r w:rsidRPr="002C22F0">
        <w:rPr>
          <w:sz w:val="28"/>
          <w:szCs w:val="28"/>
          <w:lang w:val="uk-UA"/>
        </w:rPr>
        <w:t>проведення уроків інформатики;</w:t>
      </w:r>
    </w:p>
    <w:p w:rsidR="00200524" w:rsidRPr="002C22F0" w:rsidRDefault="00200524" w:rsidP="002C22F0">
      <w:pPr>
        <w:pStyle w:val="a9"/>
        <w:spacing w:before="0" w:beforeAutospacing="0" w:after="0" w:afterAutospacing="0" w:line="360" w:lineRule="auto"/>
        <w:ind w:firstLine="567"/>
        <w:jc w:val="both"/>
        <w:rPr>
          <w:sz w:val="28"/>
          <w:szCs w:val="28"/>
          <w:lang w:val="uk-UA"/>
        </w:rPr>
      </w:pPr>
      <w:r w:rsidRPr="002C22F0">
        <w:rPr>
          <w:sz w:val="28"/>
          <w:szCs w:val="28"/>
          <w:lang w:val="uk-UA"/>
        </w:rPr>
        <w:t>у застосуванні ІКТ існують як переваги, так і недоліки, які можна сформулювати таким чином:</w:t>
      </w:r>
    </w:p>
    <w:p w:rsidR="00200524" w:rsidRPr="002C22F0" w:rsidRDefault="00200524" w:rsidP="002C22F0">
      <w:pPr>
        <w:pStyle w:val="a9"/>
        <w:spacing w:before="0" w:beforeAutospacing="0" w:after="0" w:afterAutospacing="0" w:line="360" w:lineRule="auto"/>
        <w:ind w:firstLine="567"/>
        <w:jc w:val="center"/>
        <w:rPr>
          <w:sz w:val="28"/>
          <w:szCs w:val="28"/>
          <w:lang w:val="uk-UA"/>
        </w:rPr>
      </w:pPr>
      <w:r w:rsidRPr="002C22F0">
        <w:rPr>
          <w:b/>
          <w:bCs/>
          <w:sz w:val="28"/>
          <w:szCs w:val="28"/>
        </w:rPr>
        <w:t>Переваги використання ІКТ</w:t>
      </w:r>
      <w:r w:rsidRPr="002C22F0">
        <w:rPr>
          <w:b/>
          <w:bCs/>
          <w:sz w:val="28"/>
          <w:szCs w:val="28"/>
          <w:lang w:val="uk-UA"/>
        </w:rPr>
        <w:t>:</w:t>
      </w:r>
    </w:p>
    <w:p w:rsidR="00200524" w:rsidRPr="002C22F0" w:rsidRDefault="00200524" w:rsidP="002C22F0">
      <w:pPr>
        <w:pStyle w:val="a9"/>
        <w:numPr>
          <w:ilvl w:val="0"/>
          <w:numId w:val="13"/>
        </w:numPr>
        <w:spacing w:before="0" w:beforeAutospacing="0" w:after="0" w:afterAutospacing="0" w:line="360" w:lineRule="auto"/>
        <w:jc w:val="both"/>
        <w:rPr>
          <w:sz w:val="28"/>
          <w:szCs w:val="28"/>
        </w:rPr>
      </w:pPr>
      <w:r w:rsidRPr="002C22F0">
        <w:rPr>
          <w:sz w:val="28"/>
          <w:szCs w:val="28"/>
        </w:rPr>
        <w:t>Індивідуалізація навчання;</w:t>
      </w:r>
    </w:p>
    <w:p w:rsidR="00200524" w:rsidRPr="002C22F0" w:rsidRDefault="00200524" w:rsidP="002C22F0">
      <w:pPr>
        <w:pStyle w:val="a9"/>
        <w:numPr>
          <w:ilvl w:val="0"/>
          <w:numId w:val="13"/>
        </w:numPr>
        <w:spacing w:before="0" w:beforeAutospacing="0" w:after="0" w:afterAutospacing="0" w:line="360" w:lineRule="auto"/>
        <w:jc w:val="both"/>
        <w:rPr>
          <w:sz w:val="28"/>
          <w:szCs w:val="28"/>
        </w:rPr>
      </w:pPr>
      <w:r w:rsidRPr="002C22F0">
        <w:rPr>
          <w:sz w:val="28"/>
          <w:szCs w:val="28"/>
        </w:rPr>
        <w:t>Інтенсифікація самостійної роботи учнів;</w:t>
      </w:r>
    </w:p>
    <w:p w:rsidR="00200524" w:rsidRPr="002C22F0" w:rsidRDefault="00200524" w:rsidP="002C22F0">
      <w:pPr>
        <w:pStyle w:val="a9"/>
        <w:numPr>
          <w:ilvl w:val="0"/>
          <w:numId w:val="13"/>
        </w:numPr>
        <w:spacing w:before="0" w:beforeAutospacing="0" w:after="0" w:afterAutospacing="0" w:line="360" w:lineRule="auto"/>
        <w:jc w:val="both"/>
        <w:rPr>
          <w:sz w:val="28"/>
          <w:szCs w:val="28"/>
        </w:rPr>
      </w:pPr>
      <w:r w:rsidRPr="002C22F0">
        <w:rPr>
          <w:sz w:val="28"/>
          <w:szCs w:val="28"/>
        </w:rPr>
        <w:t>Зростання обсягу виконаних на уро</w:t>
      </w:r>
      <w:r w:rsidRPr="002C22F0">
        <w:rPr>
          <w:sz w:val="28"/>
          <w:szCs w:val="28"/>
          <w:lang w:val="uk-UA"/>
        </w:rPr>
        <w:t>ці</w:t>
      </w:r>
      <w:r w:rsidRPr="002C22F0">
        <w:rPr>
          <w:sz w:val="28"/>
          <w:szCs w:val="28"/>
        </w:rPr>
        <w:t xml:space="preserve"> завдань;</w:t>
      </w:r>
    </w:p>
    <w:p w:rsidR="00200524" w:rsidRPr="002C22F0" w:rsidRDefault="00200524" w:rsidP="002C22F0">
      <w:pPr>
        <w:pStyle w:val="a9"/>
        <w:numPr>
          <w:ilvl w:val="0"/>
          <w:numId w:val="13"/>
        </w:numPr>
        <w:spacing w:before="0" w:beforeAutospacing="0" w:after="0" w:afterAutospacing="0" w:line="360" w:lineRule="auto"/>
        <w:jc w:val="both"/>
        <w:rPr>
          <w:sz w:val="28"/>
          <w:szCs w:val="28"/>
        </w:rPr>
      </w:pPr>
      <w:r w:rsidRPr="002C22F0">
        <w:rPr>
          <w:sz w:val="28"/>
          <w:szCs w:val="28"/>
        </w:rPr>
        <w:t>Розширення інформаційних потоків при використанні Internet;</w:t>
      </w:r>
    </w:p>
    <w:p w:rsidR="00200524" w:rsidRPr="002C22F0" w:rsidRDefault="00200524" w:rsidP="002C22F0">
      <w:pPr>
        <w:pStyle w:val="a9"/>
        <w:numPr>
          <w:ilvl w:val="0"/>
          <w:numId w:val="13"/>
        </w:numPr>
        <w:spacing w:before="0" w:beforeAutospacing="0" w:after="0" w:afterAutospacing="0" w:line="360" w:lineRule="auto"/>
        <w:jc w:val="both"/>
        <w:rPr>
          <w:sz w:val="28"/>
          <w:szCs w:val="28"/>
        </w:rPr>
      </w:pPr>
      <w:r w:rsidRPr="002C22F0">
        <w:rPr>
          <w:sz w:val="28"/>
          <w:szCs w:val="28"/>
        </w:rPr>
        <w:t>Підвищення мотивації та пізнавальної активності;</w:t>
      </w:r>
    </w:p>
    <w:p w:rsidR="00200524" w:rsidRPr="002C22F0" w:rsidRDefault="00200524" w:rsidP="002C22F0">
      <w:pPr>
        <w:pStyle w:val="a9"/>
        <w:numPr>
          <w:ilvl w:val="0"/>
          <w:numId w:val="13"/>
        </w:numPr>
        <w:spacing w:before="0" w:beforeAutospacing="0" w:after="0" w:afterAutospacing="0" w:line="360" w:lineRule="auto"/>
        <w:jc w:val="both"/>
        <w:rPr>
          <w:sz w:val="28"/>
          <w:szCs w:val="28"/>
        </w:rPr>
      </w:pPr>
      <w:r w:rsidRPr="002C22F0">
        <w:rPr>
          <w:sz w:val="28"/>
          <w:szCs w:val="28"/>
        </w:rPr>
        <w:lastRenderedPageBreak/>
        <w:t>Інтегрування звичайного уроку з комп'ютером дозволяє вчителю перекласти частину своєї роботи на ПК, роблячи при цьому процес навчання більш цікавим, різноманітним, інтенсивним;</w:t>
      </w:r>
    </w:p>
    <w:p w:rsidR="00200524" w:rsidRPr="002C22F0" w:rsidRDefault="00200524" w:rsidP="002C22F0">
      <w:pPr>
        <w:pStyle w:val="a9"/>
        <w:numPr>
          <w:ilvl w:val="0"/>
          <w:numId w:val="13"/>
        </w:numPr>
        <w:spacing w:before="0" w:beforeAutospacing="0" w:after="0" w:afterAutospacing="0" w:line="360" w:lineRule="auto"/>
        <w:jc w:val="both"/>
        <w:rPr>
          <w:sz w:val="28"/>
          <w:szCs w:val="28"/>
        </w:rPr>
      </w:pPr>
      <w:r w:rsidRPr="002C22F0">
        <w:rPr>
          <w:sz w:val="28"/>
          <w:szCs w:val="28"/>
        </w:rPr>
        <w:t xml:space="preserve">Допомагає вчителям краще оцінити здібності і знання дитини; </w:t>
      </w:r>
    </w:p>
    <w:p w:rsidR="00200524" w:rsidRPr="002C22F0" w:rsidRDefault="00200524" w:rsidP="002C22F0">
      <w:pPr>
        <w:pStyle w:val="a9"/>
        <w:numPr>
          <w:ilvl w:val="0"/>
          <w:numId w:val="13"/>
        </w:numPr>
        <w:spacing w:before="0" w:beforeAutospacing="0" w:after="0" w:afterAutospacing="0" w:line="360" w:lineRule="auto"/>
        <w:jc w:val="both"/>
        <w:rPr>
          <w:sz w:val="28"/>
          <w:szCs w:val="28"/>
        </w:rPr>
      </w:pPr>
      <w:r w:rsidRPr="002C22F0">
        <w:rPr>
          <w:sz w:val="28"/>
          <w:szCs w:val="28"/>
        </w:rPr>
        <w:t>Дозволяє вчителю за короткий час отримувати об'єктивну картину рівня засвоєння матеріалу</w:t>
      </w:r>
    </w:p>
    <w:p w:rsidR="00200524" w:rsidRPr="002C22F0" w:rsidRDefault="00200524" w:rsidP="002C22F0">
      <w:pPr>
        <w:pStyle w:val="a9"/>
        <w:spacing w:before="0" w:beforeAutospacing="0" w:after="0" w:afterAutospacing="0" w:line="360" w:lineRule="auto"/>
        <w:ind w:firstLine="567"/>
        <w:jc w:val="center"/>
        <w:rPr>
          <w:sz w:val="28"/>
          <w:szCs w:val="28"/>
          <w:lang w:val="uk-UA"/>
        </w:rPr>
      </w:pPr>
      <w:r w:rsidRPr="002C22F0">
        <w:rPr>
          <w:b/>
          <w:bCs/>
          <w:sz w:val="28"/>
          <w:szCs w:val="28"/>
          <w:lang w:val="uk-UA"/>
        </w:rPr>
        <w:t>Н</w:t>
      </w:r>
      <w:r w:rsidRPr="002C22F0">
        <w:rPr>
          <w:b/>
          <w:bCs/>
          <w:sz w:val="28"/>
          <w:szCs w:val="28"/>
        </w:rPr>
        <w:t>едоліки та проблеми застосування ІКТ</w:t>
      </w:r>
      <w:r w:rsidRPr="002C22F0">
        <w:rPr>
          <w:b/>
          <w:bCs/>
          <w:sz w:val="28"/>
          <w:szCs w:val="28"/>
          <w:lang w:val="uk-UA"/>
        </w:rPr>
        <w:t>:</w:t>
      </w:r>
    </w:p>
    <w:p w:rsidR="00200524" w:rsidRPr="002C22F0" w:rsidRDefault="00200524" w:rsidP="002C22F0">
      <w:pPr>
        <w:pStyle w:val="a9"/>
        <w:numPr>
          <w:ilvl w:val="0"/>
          <w:numId w:val="14"/>
        </w:numPr>
        <w:spacing w:before="0" w:beforeAutospacing="0" w:after="0" w:afterAutospacing="0" w:line="360" w:lineRule="auto"/>
        <w:jc w:val="both"/>
        <w:rPr>
          <w:sz w:val="28"/>
          <w:szCs w:val="28"/>
        </w:rPr>
      </w:pPr>
      <w:r w:rsidRPr="002C22F0">
        <w:rPr>
          <w:sz w:val="28"/>
          <w:szCs w:val="28"/>
        </w:rPr>
        <w:t>Відсутність комп'ютера в домашньому користуванні</w:t>
      </w:r>
      <w:r w:rsidRPr="002C22F0">
        <w:rPr>
          <w:sz w:val="28"/>
          <w:szCs w:val="28"/>
          <w:lang w:val="uk-UA"/>
        </w:rPr>
        <w:t xml:space="preserve"> в частини учнів</w:t>
      </w:r>
      <w:r w:rsidRPr="002C22F0">
        <w:rPr>
          <w:sz w:val="28"/>
          <w:szCs w:val="28"/>
        </w:rPr>
        <w:t>,</w:t>
      </w:r>
    </w:p>
    <w:p w:rsidR="00200524" w:rsidRPr="002C22F0" w:rsidRDefault="00200524" w:rsidP="002C22F0">
      <w:pPr>
        <w:pStyle w:val="a9"/>
        <w:numPr>
          <w:ilvl w:val="0"/>
          <w:numId w:val="14"/>
        </w:numPr>
        <w:spacing w:before="0" w:beforeAutospacing="0" w:after="0" w:afterAutospacing="0" w:line="360" w:lineRule="auto"/>
        <w:jc w:val="both"/>
        <w:rPr>
          <w:sz w:val="28"/>
          <w:szCs w:val="28"/>
        </w:rPr>
      </w:pPr>
      <w:r w:rsidRPr="002C22F0">
        <w:rPr>
          <w:sz w:val="28"/>
          <w:szCs w:val="28"/>
        </w:rPr>
        <w:t>У вчителів недостатньо часу для підготовки до уроку, на якому використовуються комп'ютери;</w:t>
      </w:r>
    </w:p>
    <w:p w:rsidR="00200524" w:rsidRPr="002C22F0" w:rsidRDefault="00200524" w:rsidP="002C22F0">
      <w:pPr>
        <w:pStyle w:val="a9"/>
        <w:numPr>
          <w:ilvl w:val="0"/>
          <w:numId w:val="14"/>
        </w:numPr>
        <w:spacing w:before="0" w:beforeAutospacing="0" w:after="0" w:afterAutospacing="0" w:line="360" w:lineRule="auto"/>
        <w:jc w:val="both"/>
        <w:rPr>
          <w:sz w:val="28"/>
          <w:szCs w:val="28"/>
        </w:rPr>
      </w:pPr>
      <w:r w:rsidRPr="002C22F0">
        <w:rPr>
          <w:sz w:val="28"/>
          <w:szCs w:val="28"/>
        </w:rPr>
        <w:t>Недостатня комп'ютерна грамотність вчителя;</w:t>
      </w:r>
    </w:p>
    <w:p w:rsidR="00200524" w:rsidRPr="002C22F0" w:rsidRDefault="00200524" w:rsidP="002C22F0">
      <w:pPr>
        <w:pStyle w:val="a9"/>
        <w:numPr>
          <w:ilvl w:val="0"/>
          <w:numId w:val="14"/>
        </w:numPr>
        <w:spacing w:before="0" w:beforeAutospacing="0" w:after="0" w:afterAutospacing="0" w:line="360" w:lineRule="auto"/>
        <w:jc w:val="both"/>
        <w:rPr>
          <w:sz w:val="28"/>
          <w:szCs w:val="28"/>
        </w:rPr>
      </w:pPr>
      <w:r w:rsidRPr="002C22F0">
        <w:rPr>
          <w:sz w:val="28"/>
          <w:szCs w:val="28"/>
        </w:rPr>
        <w:t>Відсутність контакту з учителем інформатики;</w:t>
      </w:r>
    </w:p>
    <w:p w:rsidR="00200524" w:rsidRPr="002C22F0" w:rsidRDefault="00200524" w:rsidP="002C22F0">
      <w:pPr>
        <w:pStyle w:val="a9"/>
        <w:numPr>
          <w:ilvl w:val="0"/>
          <w:numId w:val="14"/>
        </w:numPr>
        <w:spacing w:before="0" w:beforeAutospacing="0" w:after="0" w:afterAutospacing="0" w:line="360" w:lineRule="auto"/>
        <w:jc w:val="both"/>
        <w:rPr>
          <w:sz w:val="28"/>
          <w:szCs w:val="28"/>
        </w:rPr>
      </w:pPr>
      <w:r w:rsidRPr="002C22F0">
        <w:rPr>
          <w:sz w:val="28"/>
          <w:szCs w:val="28"/>
        </w:rPr>
        <w:t>Складно інтегрувати комп'ютер у поурочні структуру занять;</w:t>
      </w:r>
    </w:p>
    <w:p w:rsidR="00200524" w:rsidRPr="002C22F0" w:rsidRDefault="00200524" w:rsidP="002C22F0">
      <w:pPr>
        <w:pStyle w:val="a9"/>
        <w:numPr>
          <w:ilvl w:val="0"/>
          <w:numId w:val="14"/>
        </w:numPr>
        <w:spacing w:before="0" w:beforeAutospacing="0" w:after="0" w:afterAutospacing="0" w:line="360" w:lineRule="auto"/>
        <w:jc w:val="both"/>
        <w:rPr>
          <w:sz w:val="28"/>
          <w:szCs w:val="28"/>
        </w:rPr>
      </w:pPr>
      <w:r w:rsidRPr="002C22F0">
        <w:rPr>
          <w:sz w:val="28"/>
          <w:szCs w:val="28"/>
        </w:rPr>
        <w:t>При недостатній мотивації до роботи учні часто відволікаються на ігри, музику, перевірку характеристик ПК і т.п;</w:t>
      </w:r>
    </w:p>
    <w:p w:rsidR="00200524" w:rsidRPr="002C22F0" w:rsidRDefault="00200524" w:rsidP="002C22F0">
      <w:pPr>
        <w:pStyle w:val="a9"/>
        <w:numPr>
          <w:ilvl w:val="0"/>
          <w:numId w:val="14"/>
        </w:numPr>
        <w:spacing w:before="0" w:beforeAutospacing="0" w:after="0" w:afterAutospacing="0" w:line="360" w:lineRule="auto"/>
        <w:jc w:val="both"/>
        <w:rPr>
          <w:sz w:val="28"/>
          <w:szCs w:val="28"/>
        </w:rPr>
      </w:pPr>
      <w:r w:rsidRPr="002C22F0">
        <w:rPr>
          <w:sz w:val="28"/>
          <w:szCs w:val="28"/>
        </w:rPr>
        <w:t>Існує ймовірність, що, захопившись застосуванням ІКТ на уроках, учитель перейде від розвивального навчання до наочно-ілюстративних методів.</w:t>
      </w:r>
    </w:p>
    <w:p w:rsidR="00200524" w:rsidRPr="002C22F0" w:rsidRDefault="00200524" w:rsidP="002C22F0">
      <w:pPr>
        <w:pStyle w:val="a9"/>
        <w:spacing w:before="0" w:beforeAutospacing="0" w:after="0" w:afterAutospacing="0" w:line="360" w:lineRule="auto"/>
        <w:ind w:firstLine="567"/>
        <w:jc w:val="both"/>
        <w:rPr>
          <w:sz w:val="28"/>
          <w:szCs w:val="28"/>
          <w:lang w:val="uk-UA"/>
        </w:rPr>
      </w:pPr>
      <w:r w:rsidRPr="002C22F0">
        <w:rPr>
          <w:sz w:val="28"/>
          <w:szCs w:val="28"/>
          <w:lang w:val="uk-UA"/>
        </w:rPr>
        <w:t>Аналізуючи урочну та позаурочну діяльність педагогів</w:t>
      </w:r>
      <w:r w:rsidR="00A40EFD" w:rsidRPr="002C22F0">
        <w:rPr>
          <w:sz w:val="28"/>
          <w:szCs w:val="28"/>
          <w:lang w:val="uk-UA"/>
        </w:rPr>
        <w:t>,</w:t>
      </w:r>
      <w:r w:rsidRPr="002C22F0">
        <w:rPr>
          <w:sz w:val="28"/>
          <w:szCs w:val="28"/>
          <w:lang w:val="uk-UA"/>
        </w:rPr>
        <w:t xml:space="preserve"> адміністрація дійшла висновку, що найбільш продуктивно ІКТ використовуються саме в позаурочній діяльності, адже для її організації вчителями школи застосовуються наступні технології:</w:t>
      </w:r>
    </w:p>
    <w:p w:rsidR="00200524" w:rsidRPr="002C22F0" w:rsidRDefault="00200524" w:rsidP="002C22F0">
      <w:pPr>
        <w:pStyle w:val="a9"/>
        <w:numPr>
          <w:ilvl w:val="0"/>
          <w:numId w:val="10"/>
        </w:numPr>
        <w:spacing w:before="0" w:beforeAutospacing="0" w:after="0" w:afterAutospacing="0" w:line="360" w:lineRule="auto"/>
        <w:jc w:val="both"/>
        <w:rPr>
          <w:sz w:val="28"/>
          <w:szCs w:val="28"/>
          <w:lang w:val="uk-UA"/>
        </w:rPr>
      </w:pPr>
      <w:r w:rsidRPr="002C22F0">
        <w:rPr>
          <w:sz w:val="28"/>
          <w:szCs w:val="28"/>
          <w:lang w:val="uk-UA"/>
        </w:rPr>
        <w:t>мультимедіа технології:</w:t>
      </w:r>
    </w:p>
    <w:p w:rsidR="00200524" w:rsidRPr="002C22F0" w:rsidRDefault="00200524" w:rsidP="002C22F0">
      <w:pPr>
        <w:pStyle w:val="a9"/>
        <w:numPr>
          <w:ilvl w:val="0"/>
          <w:numId w:val="11"/>
        </w:numPr>
        <w:spacing w:before="0" w:beforeAutospacing="0" w:after="0" w:afterAutospacing="0" w:line="360" w:lineRule="auto"/>
        <w:jc w:val="both"/>
        <w:rPr>
          <w:sz w:val="28"/>
          <w:szCs w:val="28"/>
          <w:lang w:val="uk-UA"/>
        </w:rPr>
      </w:pPr>
      <w:r w:rsidRPr="002C22F0">
        <w:rPr>
          <w:sz w:val="28"/>
          <w:szCs w:val="28"/>
          <w:lang w:val="uk-UA"/>
        </w:rPr>
        <w:t>презентація-виступ - для супроводу виступу, містить ілюстрації, основні тези (</w:t>
      </w:r>
      <w:r w:rsidRPr="002C22F0">
        <w:rPr>
          <w:sz w:val="28"/>
          <w:szCs w:val="28"/>
          <w:lang w:val="en-US"/>
        </w:rPr>
        <w:t>PowerPoint</w:t>
      </w:r>
      <w:r w:rsidRPr="002C22F0">
        <w:rPr>
          <w:sz w:val="28"/>
          <w:szCs w:val="28"/>
          <w:lang w:val="uk-UA"/>
        </w:rPr>
        <w:t>);</w:t>
      </w:r>
    </w:p>
    <w:p w:rsidR="00200524" w:rsidRPr="002C22F0" w:rsidRDefault="00200524" w:rsidP="002C22F0">
      <w:pPr>
        <w:pStyle w:val="a9"/>
        <w:numPr>
          <w:ilvl w:val="0"/>
          <w:numId w:val="11"/>
        </w:numPr>
        <w:spacing w:before="0" w:beforeAutospacing="0" w:after="0" w:afterAutospacing="0" w:line="360" w:lineRule="auto"/>
        <w:jc w:val="both"/>
        <w:rPr>
          <w:sz w:val="28"/>
          <w:szCs w:val="28"/>
          <w:lang w:val="uk-UA"/>
        </w:rPr>
      </w:pPr>
      <w:r w:rsidRPr="002C22F0">
        <w:rPr>
          <w:sz w:val="28"/>
          <w:szCs w:val="28"/>
          <w:lang w:val="uk-UA"/>
        </w:rPr>
        <w:t>презентація-підсумок (</w:t>
      </w:r>
      <w:r w:rsidRPr="002C22F0">
        <w:rPr>
          <w:sz w:val="28"/>
          <w:szCs w:val="28"/>
          <w:lang w:val="en-US"/>
        </w:rPr>
        <w:t>PowerPoint</w:t>
      </w:r>
      <w:r w:rsidRPr="002C22F0">
        <w:rPr>
          <w:sz w:val="28"/>
          <w:szCs w:val="28"/>
          <w:lang w:val="uk-UA"/>
        </w:rPr>
        <w:t xml:space="preserve">, </w:t>
      </w:r>
      <w:r w:rsidRPr="002C22F0">
        <w:rPr>
          <w:sz w:val="28"/>
          <w:szCs w:val="28"/>
          <w:lang w:val="en-US"/>
        </w:rPr>
        <w:t>Word</w:t>
      </w:r>
      <w:r w:rsidRPr="002C22F0">
        <w:rPr>
          <w:sz w:val="28"/>
          <w:szCs w:val="28"/>
          <w:lang w:val="uk-UA"/>
        </w:rPr>
        <w:t>) - на слайді виводиться підсумкова таблиця участі в змаганнях, заходах тощо.</w:t>
      </w:r>
    </w:p>
    <w:p w:rsidR="00200524" w:rsidRPr="002C22F0" w:rsidRDefault="00200524" w:rsidP="002C22F0">
      <w:pPr>
        <w:pStyle w:val="a9"/>
        <w:numPr>
          <w:ilvl w:val="0"/>
          <w:numId w:val="10"/>
        </w:numPr>
        <w:spacing w:before="0" w:beforeAutospacing="0" w:after="0" w:afterAutospacing="0" w:line="360" w:lineRule="auto"/>
        <w:jc w:val="both"/>
        <w:rPr>
          <w:sz w:val="28"/>
          <w:szCs w:val="28"/>
          <w:lang w:val="uk-UA"/>
        </w:rPr>
      </w:pPr>
      <w:r w:rsidRPr="002C22F0">
        <w:rPr>
          <w:sz w:val="28"/>
          <w:szCs w:val="28"/>
          <w:lang w:val="uk-UA"/>
        </w:rPr>
        <w:t>комп'ютерні технології:</w:t>
      </w:r>
    </w:p>
    <w:p w:rsidR="00200524" w:rsidRPr="002C22F0" w:rsidRDefault="00200524" w:rsidP="002C22F0">
      <w:pPr>
        <w:pStyle w:val="a9"/>
        <w:numPr>
          <w:ilvl w:val="0"/>
          <w:numId w:val="12"/>
        </w:numPr>
        <w:spacing w:before="0" w:beforeAutospacing="0" w:after="0" w:afterAutospacing="0" w:line="360" w:lineRule="auto"/>
        <w:jc w:val="both"/>
        <w:rPr>
          <w:sz w:val="28"/>
          <w:szCs w:val="28"/>
          <w:lang w:val="uk-UA"/>
        </w:rPr>
      </w:pPr>
      <w:r w:rsidRPr="002C22F0">
        <w:rPr>
          <w:sz w:val="28"/>
          <w:szCs w:val="28"/>
          <w:lang w:val="uk-UA"/>
        </w:rPr>
        <w:t>стінні газети - інформаційний матеріал (</w:t>
      </w:r>
      <w:r w:rsidRPr="002C22F0">
        <w:rPr>
          <w:sz w:val="28"/>
          <w:szCs w:val="28"/>
          <w:lang w:val="en-US"/>
        </w:rPr>
        <w:t>Word</w:t>
      </w:r>
      <w:r w:rsidRPr="002C22F0">
        <w:rPr>
          <w:sz w:val="28"/>
          <w:szCs w:val="28"/>
          <w:lang w:val="uk-UA"/>
        </w:rPr>
        <w:t xml:space="preserve">, </w:t>
      </w:r>
      <w:r w:rsidRPr="002C22F0">
        <w:rPr>
          <w:sz w:val="28"/>
          <w:szCs w:val="28"/>
          <w:lang w:val="en-US"/>
        </w:rPr>
        <w:t>Publisher</w:t>
      </w:r>
      <w:r w:rsidRPr="002C22F0">
        <w:rPr>
          <w:sz w:val="28"/>
          <w:szCs w:val="28"/>
          <w:lang w:val="uk-UA"/>
        </w:rPr>
        <w:t>);</w:t>
      </w:r>
    </w:p>
    <w:p w:rsidR="00200524" w:rsidRPr="002C22F0" w:rsidRDefault="00200524" w:rsidP="002C22F0">
      <w:pPr>
        <w:pStyle w:val="a9"/>
        <w:numPr>
          <w:ilvl w:val="0"/>
          <w:numId w:val="12"/>
        </w:numPr>
        <w:spacing w:before="0" w:beforeAutospacing="0" w:after="0" w:afterAutospacing="0" w:line="360" w:lineRule="auto"/>
        <w:jc w:val="both"/>
        <w:rPr>
          <w:sz w:val="28"/>
          <w:szCs w:val="28"/>
          <w:lang w:val="uk-UA"/>
        </w:rPr>
      </w:pPr>
      <w:r w:rsidRPr="002C22F0">
        <w:rPr>
          <w:sz w:val="28"/>
          <w:szCs w:val="28"/>
          <w:lang w:val="uk-UA"/>
        </w:rPr>
        <w:t>буклети, пам'ятки - інформаційний матеріал (</w:t>
      </w:r>
      <w:r w:rsidRPr="002C22F0">
        <w:rPr>
          <w:sz w:val="28"/>
          <w:szCs w:val="28"/>
          <w:lang w:val="en-US"/>
        </w:rPr>
        <w:t>Word</w:t>
      </w:r>
      <w:r w:rsidRPr="002C22F0">
        <w:rPr>
          <w:sz w:val="28"/>
          <w:szCs w:val="28"/>
          <w:lang w:val="uk-UA"/>
        </w:rPr>
        <w:t xml:space="preserve">, </w:t>
      </w:r>
      <w:r w:rsidRPr="002C22F0">
        <w:rPr>
          <w:sz w:val="28"/>
          <w:szCs w:val="28"/>
          <w:lang w:val="en-US"/>
        </w:rPr>
        <w:t>Publisher</w:t>
      </w:r>
      <w:r w:rsidRPr="002C22F0">
        <w:rPr>
          <w:sz w:val="28"/>
          <w:szCs w:val="28"/>
          <w:lang w:val="uk-UA"/>
        </w:rPr>
        <w:t>);</w:t>
      </w:r>
    </w:p>
    <w:p w:rsidR="00200524" w:rsidRPr="002C22F0" w:rsidRDefault="00200524" w:rsidP="002C22F0">
      <w:pPr>
        <w:pStyle w:val="a9"/>
        <w:numPr>
          <w:ilvl w:val="0"/>
          <w:numId w:val="12"/>
        </w:numPr>
        <w:spacing w:before="0" w:beforeAutospacing="0" w:after="0" w:afterAutospacing="0" w:line="360" w:lineRule="auto"/>
        <w:jc w:val="both"/>
        <w:rPr>
          <w:sz w:val="28"/>
          <w:szCs w:val="28"/>
        </w:rPr>
      </w:pPr>
      <w:r w:rsidRPr="002C22F0">
        <w:rPr>
          <w:sz w:val="28"/>
          <w:szCs w:val="28"/>
        </w:rPr>
        <w:lastRenderedPageBreak/>
        <w:t>брошура - збірник дидактичних, методичних матеріалів (</w:t>
      </w:r>
      <w:r w:rsidRPr="002C22F0">
        <w:rPr>
          <w:sz w:val="28"/>
          <w:szCs w:val="28"/>
          <w:lang w:val="en-US"/>
        </w:rPr>
        <w:t>Word</w:t>
      </w:r>
      <w:r w:rsidRPr="002C22F0">
        <w:rPr>
          <w:sz w:val="28"/>
          <w:szCs w:val="28"/>
        </w:rPr>
        <w:t>);</w:t>
      </w:r>
    </w:p>
    <w:p w:rsidR="00200524" w:rsidRPr="002C22F0" w:rsidRDefault="00200524" w:rsidP="002C22F0">
      <w:pPr>
        <w:pStyle w:val="a9"/>
        <w:numPr>
          <w:ilvl w:val="0"/>
          <w:numId w:val="12"/>
        </w:numPr>
        <w:spacing w:before="0" w:beforeAutospacing="0" w:after="0" w:afterAutospacing="0" w:line="360" w:lineRule="auto"/>
        <w:jc w:val="both"/>
        <w:rPr>
          <w:sz w:val="28"/>
          <w:szCs w:val="28"/>
        </w:rPr>
      </w:pPr>
      <w:r w:rsidRPr="002C22F0">
        <w:rPr>
          <w:sz w:val="28"/>
          <w:szCs w:val="28"/>
        </w:rPr>
        <w:t>плакат, заголовки - текстове оформлення стендів, приміщень (</w:t>
      </w:r>
      <w:r w:rsidRPr="002C22F0">
        <w:rPr>
          <w:sz w:val="28"/>
          <w:szCs w:val="28"/>
          <w:lang w:val="en-US"/>
        </w:rPr>
        <w:t>Word</w:t>
      </w:r>
      <w:r w:rsidRPr="002C22F0">
        <w:rPr>
          <w:sz w:val="28"/>
          <w:szCs w:val="28"/>
        </w:rPr>
        <w:t>);</w:t>
      </w:r>
    </w:p>
    <w:p w:rsidR="00200524" w:rsidRPr="002C22F0" w:rsidRDefault="00200524" w:rsidP="002C22F0">
      <w:pPr>
        <w:pStyle w:val="a9"/>
        <w:numPr>
          <w:ilvl w:val="0"/>
          <w:numId w:val="12"/>
        </w:numPr>
        <w:spacing w:before="0" w:beforeAutospacing="0" w:after="0" w:afterAutospacing="0" w:line="360" w:lineRule="auto"/>
        <w:jc w:val="both"/>
        <w:rPr>
          <w:sz w:val="28"/>
          <w:szCs w:val="28"/>
        </w:rPr>
      </w:pPr>
      <w:r w:rsidRPr="002C22F0">
        <w:rPr>
          <w:sz w:val="28"/>
          <w:szCs w:val="28"/>
        </w:rPr>
        <w:t>листівка - оригінально оформлене привітання (</w:t>
      </w:r>
      <w:r w:rsidRPr="002C22F0">
        <w:rPr>
          <w:sz w:val="28"/>
          <w:szCs w:val="28"/>
          <w:lang w:val="en-US"/>
        </w:rPr>
        <w:t>Word</w:t>
      </w:r>
      <w:r w:rsidRPr="002C22F0">
        <w:rPr>
          <w:sz w:val="28"/>
          <w:szCs w:val="28"/>
        </w:rPr>
        <w:t xml:space="preserve">, </w:t>
      </w:r>
      <w:r w:rsidRPr="002C22F0">
        <w:rPr>
          <w:sz w:val="28"/>
          <w:szCs w:val="28"/>
          <w:lang w:val="en-US"/>
        </w:rPr>
        <w:t>Publisher</w:t>
      </w:r>
      <w:r w:rsidRPr="002C22F0">
        <w:rPr>
          <w:sz w:val="28"/>
          <w:szCs w:val="28"/>
        </w:rPr>
        <w:t>);</w:t>
      </w:r>
    </w:p>
    <w:p w:rsidR="00200524" w:rsidRPr="002C22F0" w:rsidRDefault="00200524" w:rsidP="002C22F0">
      <w:pPr>
        <w:pStyle w:val="a9"/>
        <w:numPr>
          <w:ilvl w:val="0"/>
          <w:numId w:val="12"/>
        </w:numPr>
        <w:spacing w:before="0" w:beforeAutospacing="0" w:after="0" w:afterAutospacing="0" w:line="360" w:lineRule="auto"/>
        <w:jc w:val="both"/>
        <w:rPr>
          <w:sz w:val="28"/>
          <w:szCs w:val="28"/>
        </w:rPr>
      </w:pPr>
      <w:r w:rsidRPr="002C22F0">
        <w:rPr>
          <w:sz w:val="28"/>
          <w:szCs w:val="28"/>
        </w:rPr>
        <w:t>анкета - документ для збору статистичних даних (</w:t>
      </w:r>
      <w:r w:rsidRPr="002C22F0">
        <w:rPr>
          <w:sz w:val="28"/>
          <w:szCs w:val="28"/>
          <w:lang w:val="en-US"/>
        </w:rPr>
        <w:t>Excel</w:t>
      </w:r>
      <w:r w:rsidRPr="002C22F0">
        <w:rPr>
          <w:sz w:val="28"/>
          <w:szCs w:val="28"/>
        </w:rPr>
        <w:t>).</w:t>
      </w:r>
    </w:p>
    <w:p w:rsidR="00200524" w:rsidRPr="002C22F0" w:rsidRDefault="00A40EFD" w:rsidP="002C22F0">
      <w:pPr>
        <w:pStyle w:val="a9"/>
        <w:spacing w:before="0" w:beforeAutospacing="0" w:after="0" w:afterAutospacing="0" w:line="360" w:lineRule="auto"/>
        <w:ind w:firstLine="567"/>
        <w:jc w:val="both"/>
        <w:rPr>
          <w:sz w:val="28"/>
          <w:szCs w:val="28"/>
          <w:lang w:val="uk-UA"/>
        </w:rPr>
      </w:pPr>
      <w:r w:rsidRPr="002C22F0">
        <w:rPr>
          <w:sz w:val="28"/>
          <w:szCs w:val="28"/>
          <w:lang w:val="uk-UA"/>
        </w:rPr>
        <w:t>Готуючись до педради, я намагалась створити</w:t>
      </w:r>
      <w:r w:rsidR="00200524" w:rsidRPr="002C22F0">
        <w:rPr>
          <w:sz w:val="28"/>
          <w:szCs w:val="28"/>
          <w:lang w:val="uk-UA"/>
        </w:rPr>
        <w:t xml:space="preserve"> модель використання ІКТ в різних умовах, яка, я сподіваюсь, буде постійно оновлюватися та розширюватись.</w:t>
      </w:r>
    </w:p>
    <w:p w:rsidR="00200524" w:rsidRPr="002C22F0" w:rsidRDefault="00200524" w:rsidP="002C22F0">
      <w:pPr>
        <w:spacing w:after="0" w:line="360" w:lineRule="auto"/>
        <w:ind w:firstLine="567"/>
        <w:jc w:val="both"/>
        <w:rPr>
          <w:rFonts w:ascii="Times New Roman" w:hAnsi="Times New Roman" w:cs="Times New Roman"/>
          <w:sz w:val="28"/>
          <w:szCs w:val="28"/>
        </w:rPr>
      </w:pPr>
      <w:r w:rsidRPr="002C22F0">
        <w:rPr>
          <w:rFonts w:ascii="Times New Roman" w:hAnsi="Times New Roman" w:cs="Times New Roman"/>
          <w:sz w:val="28"/>
          <w:szCs w:val="28"/>
          <w:lang w:val="uk-UA"/>
        </w:rPr>
        <w:t>Отже, підсумовуючи вищевикладене, можна зробити висновок про р</w:t>
      </w:r>
      <w:r w:rsidRPr="002C22F0">
        <w:rPr>
          <w:rFonts w:ascii="Times New Roman" w:hAnsi="Times New Roman" w:cs="Times New Roman"/>
          <w:sz w:val="28"/>
          <w:szCs w:val="28"/>
        </w:rPr>
        <w:t>оль інформаційно-комунікаційних технологій у навчально-виховному процесі:</w:t>
      </w:r>
    </w:p>
    <w:p w:rsidR="00200524" w:rsidRPr="002C22F0" w:rsidRDefault="00200524" w:rsidP="002C22F0">
      <w:pPr>
        <w:spacing w:after="0" w:line="360" w:lineRule="auto"/>
        <w:ind w:left="567"/>
        <w:jc w:val="both"/>
        <w:rPr>
          <w:rFonts w:ascii="Times New Roman" w:hAnsi="Times New Roman" w:cs="Times New Roman"/>
          <w:sz w:val="28"/>
          <w:szCs w:val="28"/>
        </w:rPr>
      </w:pPr>
      <w:r w:rsidRPr="002C22F0">
        <w:rPr>
          <w:rFonts w:ascii="Times New Roman" w:hAnsi="Times New Roman" w:cs="Times New Roman"/>
          <w:sz w:val="28"/>
          <w:szCs w:val="28"/>
        </w:rPr>
        <w:t>• інформаційно-комунікаційні технології формують вміння працювати з інформацією, розвивають комунікативні здібності, тобто виховують особистість «інформаційного суспільства», поліпшується якість навчання за допомогою більш повного використання доступної інформації, причому комп'ютер виступає в ролі засобу, а не суб'єкта навчальної діяльності, він помічник педагогу, а не його заміна.</w:t>
      </w:r>
    </w:p>
    <w:p w:rsidR="00200524" w:rsidRPr="002C22F0" w:rsidRDefault="00200524" w:rsidP="002C22F0">
      <w:pPr>
        <w:spacing w:after="0" w:line="360" w:lineRule="auto"/>
        <w:ind w:left="567"/>
        <w:jc w:val="both"/>
        <w:rPr>
          <w:rFonts w:ascii="Times New Roman" w:hAnsi="Times New Roman" w:cs="Times New Roman"/>
          <w:sz w:val="28"/>
          <w:szCs w:val="28"/>
        </w:rPr>
      </w:pPr>
      <w:r w:rsidRPr="002C22F0">
        <w:rPr>
          <w:rFonts w:ascii="Times New Roman" w:hAnsi="Times New Roman" w:cs="Times New Roman"/>
          <w:sz w:val="28"/>
          <w:szCs w:val="28"/>
        </w:rPr>
        <w:t xml:space="preserve"> • За рахунок використання комп'ютерних технологій на уроках надається можливість використання додаткового матеріалу, підвищується ступінь наочності, посилюється мотивація навчання і, як наслідок - підвищується інтерес до предмета, в тому числі і за рахунок привабливості комп'ютерної техніки. </w:t>
      </w:r>
    </w:p>
    <w:p w:rsidR="00200524" w:rsidRPr="002C22F0" w:rsidRDefault="00200524" w:rsidP="002C22F0">
      <w:pPr>
        <w:spacing w:after="0" w:line="360" w:lineRule="auto"/>
        <w:ind w:left="567"/>
        <w:jc w:val="both"/>
        <w:rPr>
          <w:rFonts w:ascii="Times New Roman" w:hAnsi="Times New Roman" w:cs="Times New Roman"/>
          <w:sz w:val="28"/>
          <w:szCs w:val="28"/>
        </w:rPr>
      </w:pPr>
      <w:r w:rsidRPr="002C22F0">
        <w:rPr>
          <w:rFonts w:ascii="Times New Roman" w:hAnsi="Times New Roman" w:cs="Times New Roman"/>
          <w:sz w:val="28"/>
          <w:szCs w:val="28"/>
        </w:rPr>
        <w:t xml:space="preserve">• Все це неминуче призведе до розвитку творчих здібностей школярів. У психологічних дослідженнях зазначається, що інформаційно-комунікаційні технології впливають на формування теоретичного, творчого та модульно-рефлексивного мислення учнів, що комп'ютерна візуалізація навчальної інформації має суттєвий вплив на формування уявлень, які займають центральне місце в образному мисленні, а образність уявлень тих чи інших явищ і процесів в пам'яті збагачує сприйняття навчального матеріалу, сприяє його науковому розумінню. </w:t>
      </w:r>
    </w:p>
    <w:p w:rsidR="00200524" w:rsidRPr="002C22F0" w:rsidRDefault="00200524" w:rsidP="002C22F0">
      <w:pPr>
        <w:tabs>
          <w:tab w:val="left" w:pos="0"/>
        </w:tabs>
        <w:spacing w:after="0" w:line="360" w:lineRule="auto"/>
        <w:ind w:firstLine="567"/>
        <w:jc w:val="both"/>
        <w:rPr>
          <w:rFonts w:ascii="Times New Roman" w:hAnsi="Times New Roman" w:cs="Times New Roman"/>
          <w:sz w:val="28"/>
          <w:szCs w:val="28"/>
        </w:rPr>
      </w:pPr>
      <w:r w:rsidRPr="002C22F0">
        <w:rPr>
          <w:rFonts w:ascii="Times New Roman" w:hAnsi="Times New Roman" w:cs="Times New Roman"/>
          <w:sz w:val="28"/>
          <w:szCs w:val="28"/>
          <w:lang w:val="uk-UA"/>
        </w:rPr>
        <w:lastRenderedPageBreak/>
        <w:t>Можна</w:t>
      </w:r>
      <w:r w:rsidRPr="002C22F0">
        <w:rPr>
          <w:rFonts w:ascii="Times New Roman" w:hAnsi="Times New Roman" w:cs="Times New Roman"/>
          <w:sz w:val="28"/>
          <w:szCs w:val="28"/>
        </w:rPr>
        <w:t xml:space="preserve"> довго дискутувати з приводу ефективності використання інформаційно – комунікативних технологій на уроці та як вони впливають на розвиток творчих здібностей та життєвої компетентності учнів, але не використовувати їх не маємо права, бо вони стрімко ввійшли в усі сфери нашого життя. Я думаю, що після сьогоднішньої педагогічної ради у вас, шановні колеги, з’явиться велике бажання  підвищувати свою методичну майстерність  щодо використання ІКТ у навчально – виховному процесі і ви будете широко використовувати </w:t>
      </w:r>
      <w:r w:rsidRPr="002C22F0">
        <w:rPr>
          <w:rFonts w:ascii="Times New Roman" w:hAnsi="Times New Roman" w:cs="Times New Roman"/>
          <w:sz w:val="28"/>
          <w:szCs w:val="28"/>
          <w:lang w:val="uk-UA"/>
        </w:rPr>
        <w:t>їх</w:t>
      </w:r>
      <w:r w:rsidRPr="002C22F0">
        <w:rPr>
          <w:rFonts w:ascii="Times New Roman" w:hAnsi="Times New Roman" w:cs="Times New Roman"/>
          <w:sz w:val="28"/>
          <w:szCs w:val="28"/>
        </w:rPr>
        <w:t xml:space="preserve"> на своїх уроках як засіб розвитку творчих здібностей та життєвої компетентності учнів. </w:t>
      </w:r>
      <w:r w:rsidRPr="002C22F0">
        <w:rPr>
          <w:rFonts w:ascii="Times New Roman" w:hAnsi="Times New Roman" w:cs="Times New Roman"/>
          <w:sz w:val="28"/>
          <w:szCs w:val="28"/>
        </w:rPr>
        <w:tab/>
      </w:r>
    </w:p>
    <w:p w:rsidR="002C22F0" w:rsidRPr="002C22F0" w:rsidRDefault="002C22F0" w:rsidP="002C22F0">
      <w:pPr>
        <w:pStyle w:val="a9"/>
        <w:tabs>
          <w:tab w:val="num" w:pos="720"/>
        </w:tabs>
        <w:spacing w:before="0" w:beforeAutospacing="0" w:after="0" w:afterAutospacing="0" w:line="360" w:lineRule="auto"/>
        <w:jc w:val="both"/>
        <w:rPr>
          <w:sz w:val="28"/>
          <w:szCs w:val="28"/>
        </w:rPr>
      </w:pPr>
    </w:p>
    <w:p w:rsidR="00200524" w:rsidRPr="002C22F0" w:rsidRDefault="00200524" w:rsidP="002C22F0">
      <w:pPr>
        <w:spacing w:line="360" w:lineRule="auto"/>
        <w:jc w:val="center"/>
        <w:rPr>
          <w:rFonts w:ascii="Times New Roman" w:hAnsi="Times New Roman" w:cs="Times New Roman"/>
          <w:b/>
          <w:bCs/>
          <w:i/>
          <w:iCs/>
          <w:sz w:val="28"/>
          <w:szCs w:val="28"/>
          <w:u w:val="single"/>
          <w:lang w:val="uk-UA"/>
        </w:rPr>
      </w:pPr>
      <w:r w:rsidRPr="002C22F0">
        <w:rPr>
          <w:rFonts w:ascii="Times New Roman" w:hAnsi="Times New Roman" w:cs="Times New Roman"/>
          <w:b/>
          <w:bCs/>
          <w:i/>
          <w:iCs/>
          <w:sz w:val="28"/>
          <w:szCs w:val="28"/>
          <w:u w:val="single"/>
          <w:lang w:val="uk-UA"/>
        </w:rPr>
        <w:t>Рішення педради:</w:t>
      </w:r>
    </w:p>
    <w:p w:rsidR="00200524" w:rsidRPr="002C22F0" w:rsidRDefault="00200524" w:rsidP="002C22F0">
      <w:pPr>
        <w:numPr>
          <w:ilvl w:val="0"/>
          <w:numId w:val="5"/>
        </w:numPr>
        <w:tabs>
          <w:tab w:val="clear" w:pos="1080"/>
          <w:tab w:val="left" w:pos="993"/>
        </w:tabs>
        <w:spacing w:after="0" w:line="360" w:lineRule="auto"/>
        <w:ind w:left="0" w:firstLine="567"/>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Поширювати досвід роботи педагогічного колективу з застосування ІКТ-технологій шляхом публікацій в фахових виданнях та на освітніх порталах, організації та участі у проведенні майстер-класів, семінарів-практикумів, методичних тижнів, науково-практичних конференцій тощо.</w:t>
      </w:r>
    </w:p>
    <w:p w:rsidR="00200524" w:rsidRPr="002C22F0" w:rsidRDefault="002C22F0" w:rsidP="002C22F0">
      <w:pPr>
        <w:spacing w:line="360" w:lineRule="auto"/>
        <w:ind w:left="1416" w:firstLine="708"/>
        <w:jc w:val="both"/>
        <w:rPr>
          <w:rFonts w:ascii="Times New Roman" w:hAnsi="Times New Roman" w:cs="Times New Roman"/>
          <w:i/>
          <w:sz w:val="28"/>
          <w:szCs w:val="28"/>
          <w:lang w:val="uk-UA"/>
        </w:rPr>
      </w:pPr>
      <w:r w:rsidRPr="002C22F0">
        <w:rPr>
          <w:rFonts w:ascii="Times New Roman" w:hAnsi="Times New Roman" w:cs="Times New Roman"/>
          <w:i/>
          <w:sz w:val="28"/>
          <w:szCs w:val="28"/>
          <w:lang w:val="uk-UA"/>
        </w:rPr>
        <w:t xml:space="preserve">                  </w:t>
      </w:r>
      <w:r w:rsidR="00200524" w:rsidRPr="002C22F0">
        <w:rPr>
          <w:rFonts w:ascii="Times New Roman" w:hAnsi="Times New Roman" w:cs="Times New Roman"/>
          <w:i/>
          <w:sz w:val="28"/>
          <w:szCs w:val="28"/>
          <w:lang w:val="uk-UA"/>
        </w:rPr>
        <w:t>З</w:t>
      </w:r>
      <w:r w:rsidR="00200524" w:rsidRPr="002C22F0">
        <w:rPr>
          <w:rFonts w:ascii="Times New Roman" w:hAnsi="Times New Roman" w:cs="Times New Roman"/>
          <w:i/>
          <w:sz w:val="28"/>
          <w:szCs w:val="28"/>
        </w:rPr>
        <w:t>аступник директора з НВР</w:t>
      </w:r>
      <w:r w:rsidR="00200524" w:rsidRPr="002C22F0">
        <w:rPr>
          <w:rFonts w:ascii="Times New Roman" w:hAnsi="Times New Roman" w:cs="Times New Roman"/>
          <w:i/>
          <w:sz w:val="28"/>
          <w:szCs w:val="28"/>
          <w:lang w:val="uk-UA"/>
        </w:rPr>
        <w:t xml:space="preserve"> </w:t>
      </w:r>
      <w:r w:rsidR="00C50CE5" w:rsidRPr="002C22F0">
        <w:rPr>
          <w:rFonts w:ascii="Times New Roman" w:hAnsi="Times New Roman" w:cs="Times New Roman"/>
          <w:i/>
          <w:sz w:val="28"/>
          <w:szCs w:val="28"/>
        </w:rPr>
        <w:t>, керівники</w:t>
      </w:r>
      <w:r w:rsidR="00C50CE5" w:rsidRPr="002C22F0">
        <w:rPr>
          <w:rFonts w:ascii="Times New Roman" w:hAnsi="Times New Roman" w:cs="Times New Roman"/>
          <w:i/>
          <w:sz w:val="28"/>
          <w:szCs w:val="28"/>
          <w:lang w:val="uk-UA"/>
        </w:rPr>
        <w:t xml:space="preserve"> шмо</w:t>
      </w:r>
    </w:p>
    <w:p w:rsidR="00200524" w:rsidRPr="002C22F0" w:rsidRDefault="00200524" w:rsidP="002C22F0">
      <w:pPr>
        <w:pStyle w:val="a7"/>
        <w:numPr>
          <w:ilvl w:val="0"/>
          <w:numId w:val="5"/>
        </w:numPr>
        <w:tabs>
          <w:tab w:val="clear" w:pos="1080"/>
          <w:tab w:val="num" w:pos="284"/>
          <w:tab w:val="left" w:pos="993"/>
        </w:tabs>
        <w:spacing w:line="360" w:lineRule="auto"/>
        <w:ind w:left="0" w:firstLine="567"/>
        <w:jc w:val="both"/>
        <w:rPr>
          <w:sz w:val="28"/>
          <w:szCs w:val="28"/>
          <w:lang w:val="uk-UA"/>
        </w:rPr>
      </w:pPr>
      <w:r w:rsidRPr="002C22F0">
        <w:rPr>
          <w:sz w:val="28"/>
          <w:szCs w:val="28"/>
          <w:lang w:val="uk-UA"/>
        </w:rPr>
        <w:t>З метою формування єдиного інформаційного середовища школи та реалізації регіонального проекту «Новій Дніпропетровщині – новий стандарт освіти»:</w:t>
      </w:r>
    </w:p>
    <w:p w:rsidR="00200524" w:rsidRPr="002C22F0" w:rsidRDefault="00200524" w:rsidP="002C22F0">
      <w:pPr>
        <w:pStyle w:val="a7"/>
        <w:tabs>
          <w:tab w:val="left" w:pos="851"/>
        </w:tabs>
        <w:spacing w:line="360" w:lineRule="auto"/>
        <w:ind w:left="426"/>
        <w:jc w:val="both"/>
        <w:rPr>
          <w:rStyle w:val="a8"/>
          <w:b w:val="0"/>
          <w:bCs w:val="0"/>
          <w:sz w:val="28"/>
          <w:szCs w:val="28"/>
        </w:rPr>
      </w:pPr>
      <w:r w:rsidRPr="002C22F0">
        <w:rPr>
          <w:sz w:val="28"/>
          <w:szCs w:val="28"/>
          <w:lang w:val="uk-UA"/>
        </w:rPr>
        <w:t>2.1.  Взяти участь у міському етапі конкурсу</w:t>
      </w:r>
      <w:r w:rsidRPr="002C22F0">
        <w:rPr>
          <w:rStyle w:val="a8"/>
          <w:b w:val="0"/>
          <w:sz w:val="28"/>
          <w:szCs w:val="28"/>
        </w:rPr>
        <w:t xml:space="preserve"> на кращі</w:t>
      </w:r>
    </w:p>
    <w:p w:rsidR="00200524" w:rsidRPr="002C22F0" w:rsidRDefault="00200524" w:rsidP="002C22F0">
      <w:pPr>
        <w:tabs>
          <w:tab w:val="left" w:pos="851"/>
        </w:tabs>
        <w:spacing w:line="360" w:lineRule="auto"/>
        <w:ind w:left="426"/>
        <w:jc w:val="both"/>
        <w:rPr>
          <w:rFonts w:ascii="Times New Roman" w:hAnsi="Times New Roman" w:cs="Times New Roman"/>
          <w:bCs/>
          <w:i/>
          <w:sz w:val="28"/>
          <w:szCs w:val="28"/>
          <w:lang w:val="uk-UA"/>
        </w:rPr>
      </w:pPr>
      <w:r w:rsidRPr="002C22F0">
        <w:rPr>
          <w:rStyle w:val="a8"/>
          <w:rFonts w:ascii="Times New Roman" w:hAnsi="Times New Roman" w:cs="Times New Roman"/>
          <w:b w:val="0"/>
          <w:sz w:val="28"/>
          <w:szCs w:val="28"/>
        </w:rPr>
        <w:t xml:space="preserve">               цифрові освітні ресурси</w:t>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sz w:val="28"/>
          <w:szCs w:val="28"/>
        </w:rPr>
        <w:tab/>
      </w:r>
      <w:r w:rsidR="002C22F0" w:rsidRPr="002C22F0">
        <w:rPr>
          <w:rStyle w:val="a8"/>
          <w:rFonts w:ascii="Times New Roman" w:hAnsi="Times New Roman" w:cs="Times New Roman"/>
          <w:b w:val="0"/>
          <w:sz w:val="28"/>
          <w:szCs w:val="28"/>
        </w:rPr>
        <w:t xml:space="preserve">                                                                  </w:t>
      </w:r>
      <w:r w:rsidRPr="002C22F0">
        <w:rPr>
          <w:rStyle w:val="a8"/>
          <w:rFonts w:ascii="Times New Roman" w:hAnsi="Times New Roman" w:cs="Times New Roman"/>
          <w:b w:val="0"/>
          <w:sz w:val="28"/>
          <w:szCs w:val="28"/>
        </w:rPr>
        <w:tab/>
      </w:r>
      <w:r w:rsidRPr="002C22F0">
        <w:rPr>
          <w:rStyle w:val="a8"/>
          <w:rFonts w:ascii="Times New Roman" w:hAnsi="Times New Roman" w:cs="Times New Roman"/>
          <w:b w:val="0"/>
          <w:i/>
          <w:sz w:val="28"/>
          <w:szCs w:val="28"/>
        </w:rPr>
        <w:t xml:space="preserve">Вчителі </w:t>
      </w:r>
    </w:p>
    <w:p w:rsidR="00200524" w:rsidRPr="002C22F0" w:rsidRDefault="00200524" w:rsidP="002C22F0">
      <w:pPr>
        <w:shd w:val="clear" w:color="auto" w:fill="FFFFFF"/>
        <w:tabs>
          <w:tab w:val="left" w:pos="851"/>
        </w:tabs>
        <w:spacing w:line="360" w:lineRule="auto"/>
        <w:ind w:left="426"/>
        <w:jc w:val="both"/>
        <w:rPr>
          <w:rFonts w:ascii="Times New Roman" w:hAnsi="Times New Roman" w:cs="Times New Roman"/>
          <w:sz w:val="28"/>
          <w:szCs w:val="28"/>
          <w:lang w:val="uk-UA"/>
        </w:rPr>
      </w:pPr>
      <w:r w:rsidRPr="002C22F0">
        <w:rPr>
          <w:rFonts w:ascii="Times New Roman" w:hAnsi="Times New Roman" w:cs="Times New Roman"/>
          <w:sz w:val="28"/>
          <w:szCs w:val="28"/>
          <w:lang w:val="uk-UA"/>
        </w:rPr>
        <w:t xml:space="preserve">2.2. Створити сайти </w:t>
      </w:r>
      <w:r w:rsidR="00A40EFD" w:rsidRPr="002C22F0">
        <w:rPr>
          <w:rFonts w:ascii="Times New Roman" w:hAnsi="Times New Roman" w:cs="Times New Roman"/>
          <w:sz w:val="28"/>
          <w:szCs w:val="28"/>
          <w:lang w:val="uk-UA"/>
        </w:rPr>
        <w:t>шмо, власні логи</w:t>
      </w:r>
      <w:r w:rsidRPr="002C22F0">
        <w:rPr>
          <w:rFonts w:ascii="Times New Roman" w:hAnsi="Times New Roman" w:cs="Times New Roman"/>
          <w:sz w:val="28"/>
          <w:szCs w:val="28"/>
          <w:lang w:val="uk-UA"/>
        </w:rPr>
        <w:t xml:space="preserve"> та брати участь у міському конкурсі сайтів методичних об’єднань та педагогів</w:t>
      </w:r>
    </w:p>
    <w:p w:rsidR="00200524" w:rsidRPr="002C22F0" w:rsidRDefault="00200524" w:rsidP="002C22F0">
      <w:pPr>
        <w:pStyle w:val="a7"/>
        <w:tabs>
          <w:tab w:val="left" w:pos="851"/>
        </w:tabs>
        <w:spacing w:line="360" w:lineRule="auto"/>
        <w:ind w:left="426"/>
        <w:jc w:val="both"/>
        <w:rPr>
          <w:i/>
          <w:sz w:val="28"/>
          <w:szCs w:val="28"/>
          <w:lang w:val="uk-UA"/>
        </w:rPr>
      </w:pPr>
      <w:r w:rsidRPr="002C22F0">
        <w:rPr>
          <w:i/>
          <w:sz w:val="28"/>
          <w:szCs w:val="28"/>
          <w:lang w:val="uk-UA"/>
        </w:rPr>
        <w:tab/>
      </w:r>
      <w:r w:rsidRPr="002C22F0">
        <w:rPr>
          <w:i/>
          <w:sz w:val="28"/>
          <w:szCs w:val="28"/>
          <w:lang w:val="uk-UA"/>
        </w:rPr>
        <w:tab/>
      </w:r>
      <w:r w:rsidRPr="002C22F0">
        <w:rPr>
          <w:i/>
          <w:sz w:val="28"/>
          <w:szCs w:val="28"/>
          <w:lang w:val="uk-UA"/>
        </w:rPr>
        <w:tab/>
      </w:r>
      <w:r w:rsidR="002C22F0" w:rsidRPr="002C22F0">
        <w:rPr>
          <w:i/>
          <w:sz w:val="28"/>
          <w:szCs w:val="28"/>
          <w:lang w:val="uk-UA"/>
        </w:rPr>
        <w:t xml:space="preserve">                                                            </w:t>
      </w:r>
      <w:r w:rsidRPr="002C22F0">
        <w:rPr>
          <w:i/>
          <w:sz w:val="28"/>
          <w:szCs w:val="28"/>
          <w:lang w:val="uk-UA"/>
        </w:rPr>
        <w:t>Керівники</w:t>
      </w:r>
      <w:r w:rsidR="00EB40C0" w:rsidRPr="002C22F0">
        <w:rPr>
          <w:i/>
          <w:sz w:val="28"/>
          <w:szCs w:val="28"/>
          <w:lang w:val="uk-UA"/>
        </w:rPr>
        <w:t>,</w:t>
      </w:r>
      <w:r w:rsidRPr="002C22F0">
        <w:rPr>
          <w:i/>
          <w:sz w:val="28"/>
          <w:szCs w:val="28"/>
          <w:lang w:val="uk-UA"/>
        </w:rPr>
        <w:t xml:space="preserve"> вчителі </w:t>
      </w:r>
    </w:p>
    <w:p w:rsidR="00A40EFD" w:rsidRPr="002C22F0" w:rsidRDefault="00200524" w:rsidP="002C22F0">
      <w:pPr>
        <w:spacing w:line="360" w:lineRule="auto"/>
        <w:ind w:left="720"/>
        <w:jc w:val="both"/>
        <w:rPr>
          <w:rFonts w:ascii="Times New Roman" w:hAnsi="Times New Roman" w:cs="Times New Roman"/>
          <w:b/>
          <w:bCs/>
          <w:i/>
          <w:iCs/>
          <w:sz w:val="28"/>
          <w:szCs w:val="28"/>
          <w:lang w:val="uk-UA"/>
        </w:rPr>
      </w:pPr>
      <w:r w:rsidRPr="002C22F0">
        <w:rPr>
          <w:rFonts w:ascii="Times New Roman" w:hAnsi="Times New Roman" w:cs="Times New Roman"/>
          <w:sz w:val="28"/>
          <w:szCs w:val="28"/>
          <w:lang w:val="uk-UA"/>
        </w:rPr>
        <w:t>3. Досвід роботи з даної проблеми узагальнити у формі брошур та представити під час виставки педагогічної творчості.</w:t>
      </w:r>
      <w:r w:rsidRPr="002C22F0">
        <w:rPr>
          <w:rFonts w:ascii="Times New Roman" w:hAnsi="Times New Roman" w:cs="Times New Roman"/>
          <w:sz w:val="28"/>
          <w:szCs w:val="28"/>
          <w:lang w:val="uk-UA"/>
        </w:rPr>
        <w:tab/>
      </w:r>
      <w:r w:rsidRPr="002C22F0">
        <w:rPr>
          <w:rFonts w:ascii="Times New Roman" w:hAnsi="Times New Roman" w:cs="Times New Roman"/>
          <w:sz w:val="28"/>
          <w:szCs w:val="28"/>
          <w:lang w:val="uk-UA"/>
        </w:rPr>
        <w:tab/>
      </w:r>
      <w:r w:rsidRPr="002C22F0">
        <w:rPr>
          <w:rFonts w:ascii="Times New Roman" w:hAnsi="Times New Roman" w:cs="Times New Roman"/>
          <w:sz w:val="28"/>
          <w:szCs w:val="28"/>
          <w:lang w:val="uk-UA"/>
        </w:rPr>
        <w:tab/>
      </w:r>
      <w:r w:rsidRPr="002C22F0">
        <w:rPr>
          <w:rFonts w:ascii="Times New Roman" w:hAnsi="Times New Roman" w:cs="Times New Roman"/>
          <w:sz w:val="28"/>
          <w:szCs w:val="28"/>
          <w:lang w:val="uk-UA"/>
        </w:rPr>
        <w:tab/>
      </w:r>
      <w:r w:rsidRPr="002C22F0">
        <w:rPr>
          <w:rFonts w:ascii="Times New Roman" w:hAnsi="Times New Roman" w:cs="Times New Roman"/>
          <w:sz w:val="28"/>
          <w:szCs w:val="28"/>
          <w:lang w:val="uk-UA"/>
        </w:rPr>
        <w:tab/>
      </w:r>
      <w:r w:rsidRPr="002C22F0">
        <w:rPr>
          <w:rFonts w:ascii="Times New Roman" w:hAnsi="Times New Roman" w:cs="Times New Roman"/>
          <w:sz w:val="28"/>
          <w:szCs w:val="28"/>
          <w:lang w:val="uk-UA"/>
        </w:rPr>
        <w:tab/>
      </w:r>
      <w:r w:rsidRPr="002C22F0">
        <w:rPr>
          <w:rFonts w:ascii="Times New Roman" w:hAnsi="Times New Roman" w:cs="Times New Roman"/>
          <w:sz w:val="28"/>
          <w:szCs w:val="28"/>
          <w:lang w:val="uk-UA"/>
        </w:rPr>
        <w:tab/>
      </w:r>
    </w:p>
    <w:p w:rsidR="00200524" w:rsidRPr="002C22F0" w:rsidRDefault="002C22F0" w:rsidP="002C22F0">
      <w:pPr>
        <w:spacing w:line="360" w:lineRule="auto"/>
        <w:ind w:left="709"/>
        <w:jc w:val="both"/>
        <w:rPr>
          <w:rFonts w:ascii="Times New Roman" w:hAnsi="Times New Roman" w:cs="Times New Roman"/>
          <w:sz w:val="28"/>
          <w:szCs w:val="28"/>
          <w:lang w:val="uk-UA"/>
        </w:rPr>
      </w:pPr>
      <w:r w:rsidRPr="002C22F0">
        <w:rPr>
          <w:rFonts w:ascii="Times New Roman" w:hAnsi="Times New Roman" w:cs="Times New Roman"/>
          <w:b/>
          <w:bCs/>
          <w:i/>
          <w:iCs/>
          <w:sz w:val="28"/>
          <w:szCs w:val="28"/>
          <w:lang w:val="uk-UA"/>
        </w:rPr>
        <w:lastRenderedPageBreak/>
        <w:tab/>
      </w:r>
      <w:r w:rsidRPr="002C22F0">
        <w:rPr>
          <w:rFonts w:ascii="Times New Roman" w:hAnsi="Times New Roman" w:cs="Times New Roman"/>
          <w:b/>
          <w:bCs/>
          <w:i/>
          <w:iCs/>
          <w:sz w:val="28"/>
          <w:szCs w:val="28"/>
          <w:lang w:val="uk-UA"/>
        </w:rPr>
        <w:tab/>
      </w:r>
      <w:r w:rsidRPr="002C22F0">
        <w:rPr>
          <w:rFonts w:ascii="Times New Roman" w:hAnsi="Times New Roman" w:cs="Times New Roman"/>
          <w:b/>
          <w:bCs/>
          <w:i/>
          <w:iCs/>
          <w:sz w:val="28"/>
          <w:szCs w:val="28"/>
          <w:lang w:val="uk-UA"/>
        </w:rPr>
        <w:tab/>
      </w:r>
      <w:r w:rsidRPr="002C22F0">
        <w:rPr>
          <w:rFonts w:ascii="Times New Roman" w:hAnsi="Times New Roman" w:cs="Times New Roman"/>
          <w:b/>
          <w:bCs/>
          <w:i/>
          <w:iCs/>
          <w:sz w:val="28"/>
          <w:szCs w:val="28"/>
          <w:lang w:val="uk-UA"/>
        </w:rPr>
        <w:tab/>
      </w:r>
      <w:r w:rsidRPr="002C22F0">
        <w:rPr>
          <w:rFonts w:ascii="Times New Roman" w:hAnsi="Times New Roman" w:cs="Times New Roman"/>
          <w:b/>
          <w:bCs/>
          <w:i/>
          <w:iCs/>
          <w:sz w:val="28"/>
          <w:szCs w:val="28"/>
          <w:lang w:val="uk-UA"/>
        </w:rPr>
        <w:tab/>
      </w:r>
      <w:r w:rsidR="00200524" w:rsidRPr="002C22F0">
        <w:rPr>
          <w:rFonts w:ascii="Times New Roman" w:hAnsi="Times New Roman" w:cs="Times New Roman"/>
          <w:b/>
          <w:bCs/>
          <w:i/>
          <w:iCs/>
          <w:sz w:val="28"/>
          <w:szCs w:val="28"/>
          <w:lang w:val="uk-UA"/>
        </w:rPr>
        <w:tab/>
      </w:r>
      <w:r w:rsidRPr="002C22F0">
        <w:rPr>
          <w:rFonts w:ascii="Times New Roman" w:hAnsi="Times New Roman" w:cs="Times New Roman"/>
          <w:b/>
          <w:bCs/>
          <w:i/>
          <w:iCs/>
          <w:sz w:val="28"/>
          <w:szCs w:val="28"/>
          <w:lang w:val="uk-UA"/>
        </w:rPr>
        <w:t xml:space="preserve">            </w:t>
      </w:r>
      <w:r w:rsidR="00200524" w:rsidRPr="002C22F0">
        <w:rPr>
          <w:rFonts w:ascii="Times New Roman" w:hAnsi="Times New Roman" w:cs="Times New Roman"/>
          <w:i/>
          <w:sz w:val="28"/>
          <w:szCs w:val="28"/>
          <w:lang w:val="uk-UA"/>
        </w:rPr>
        <w:t xml:space="preserve">Заступник директора з НВР  </w:t>
      </w:r>
    </w:p>
    <w:p w:rsidR="00200524" w:rsidRPr="002C22F0" w:rsidRDefault="00A40EFD" w:rsidP="002C22F0">
      <w:pPr>
        <w:widowControl w:val="0"/>
        <w:tabs>
          <w:tab w:val="num" w:pos="720"/>
        </w:tabs>
        <w:autoSpaceDE w:val="0"/>
        <w:autoSpaceDN w:val="0"/>
        <w:adjustRightInd w:val="0"/>
        <w:spacing w:line="360" w:lineRule="auto"/>
        <w:ind w:left="720"/>
        <w:jc w:val="both"/>
        <w:rPr>
          <w:rFonts w:ascii="Times New Roman" w:hAnsi="Times New Roman" w:cs="Times New Roman"/>
          <w:sz w:val="28"/>
          <w:szCs w:val="28"/>
        </w:rPr>
      </w:pPr>
      <w:r w:rsidRPr="002C22F0">
        <w:rPr>
          <w:rFonts w:ascii="Times New Roman" w:hAnsi="Times New Roman" w:cs="Times New Roman"/>
          <w:sz w:val="28"/>
          <w:szCs w:val="28"/>
          <w:lang w:val="uk-UA"/>
        </w:rPr>
        <w:t>4.</w:t>
      </w:r>
      <w:r w:rsidR="00200524" w:rsidRPr="002C22F0">
        <w:rPr>
          <w:rFonts w:ascii="Times New Roman" w:hAnsi="Times New Roman" w:cs="Times New Roman"/>
          <w:sz w:val="28"/>
          <w:szCs w:val="28"/>
          <w:lang w:val="uk-UA"/>
        </w:rPr>
        <w:t xml:space="preserve">  У</w:t>
      </w:r>
      <w:r w:rsidR="00200524" w:rsidRPr="002C22F0">
        <w:rPr>
          <w:rFonts w:ascii="Times New Roman" w:hAnsi="Times New Roman" w:cs="Times New Roman"/>
          <w:sz w:val="28"/>
          <w:szCs w:val="28"/>
        </w:rPr>
        <w:t>загальнити і підготувати до публікації результати, отримані під час підготовки і проведення педагогічної ради.</w:t>
      </w:r>
    </w:p>
    <w:p w:rsidR="00200524" w:rsidRPr="002C22F0" w:rsidRDefault="002C22F0" w:rsidP="002C22F0">
      <w:pPr>
        <w:spacing w:line="360" w:lineRule="auto"/>
        <w:ind w:left="1416" w:firstLine="708"/>
        <w:jc w:val="both"/>
        <w:rPr>
          <w:rFonts w:ascii="Times New Roman" w:hAnsi="Times New Roman" w:cs="Times New Roman"/>
          <w:i/>
          <w:sz w:val="28"/>
          <w:szCs w:val="28"/>
          <w:lang w:val="uk-UA"/>
        </w:rPr>
      </w:pPr>
      <w:r w:rsidRPr="002C22F0">
        <w:rPr>
          <w:rFonts w:ascii="Times New Roman" w:hAnsi="Times New Roman" w:cs="Times New Roman"/>
          <w:i/>
          <w:sz w:val="28"/>
          <w:szCs w:val="28"/>
          <w:lang w:val="uk-UA"/>
        </w:rPr>
        <w:t xml:space="preserve">                                                   </w:t>
      </w:r>
      <w:r w:rsidR="00200524" w:rsidRPr="002C22F0">
        <w:rPr>
          <w:rFonts w:ascii="Times New Roman" w:hAnsi="Times New Roman" w:cs="Times New Roman"/>
          <w:i/>
          <w:sz w:val="28"/>
          <w:szCs w:val="28"/>
          <w:lang w:val="uk-UA"/>
        </w:rPr>
        <w:t>З</w:t>
      </w:r>
      <w:r w:rsidR="00200524" w:rsidRPr="002C22F0">
        <w:rPr>
          <w:rFonts w:ascii="Times New Roman" w:hAnsi="Times New Roman" w:cs="Times New Roman"/>
          <w:i/>
          <w:sz w:val="28"/>
          <w:szCs w:val="28"/>
        </w:rPr>
        <w:t>аступник директора з НВР</w:t>
      </w:r>
      <w:r w:rsidR="00200524" w:rsidRPr="002C22F0">
        <w:rPr>
          <w:rFonts w:ascii="Times New Roman" w:hAnsi="Times New Roman" w:cs="Times New Roman"/>
          <w:i/>
          <w:sz w:val="28"/>
          <w:szCs w:val="28"/>
          <w:lang w:val="uk-UA"/>
        </w:rPr>
        <w:t xml:space="preserve"> </w:t>
      </w:r>
    </w:p>
    <w:p w:rsidR="00200524" w:rsidRPr="002C22F0" w:rsidRDefault="00200524" w:rsidP="002C22F0">
      <w:pPr>
        <w:spacing w:line="360" w:lineRule="auto"/>
        <w:ind w:left="720"/>
        <w:jc w:val="both"/>
        <w:rPr>
          <w:rFonts w:ascii="Times New Roman" w:hAnsi="Times New Roman" w:cs="Times New Roman"/>
          <w:sz w:val="28"/>
          <w:szCs w:val="28"/>
          <w:lang w:val="uk-UA"/>
        </w:rPr>
      </w:pPr>
    </w:p>
    <w:p w:rsidR="00200524" w:rsidRPr="002C22F0" w:rsidRDefault="00200524" w:rsidP="002C22F0">
      <w:pPr>
        <w:spacing w:line="360" w:lineRule="auto"/>
        <w:jc w:val="both"/>
        <w:rPr>
          <w:rFonts w:ascii="Times New Roman" w:hAnsi="Times New Roman" w:cs="Times New Roman"/>
          <w:sz w:val="28"/>
          <w:szCs w:val="28"/>
          <w:lang w:val="uk-UA"/>
        </w:rPr>
      </w:pPr>
    </w:p>
    <w:p w:rsidR="008E0300" w:rsidRPr="002C22F0" w:rsidRDefault="008E0300" w:rsidP="002C22F0">
      <w:pPr>
        <w:spacing w:line="360" w:lineRule="auto"/>
        <w:jc w:val="both"/>
        <w:rPr>
          <w:rFonts w:ascii="Times New Roman" w:hAnsi="Times New Roman" w:cs="Times New Roman"/>
          <w:sz w:val="28"/>
          <w:szCs w:val="28"/>
          <w:lang w:val="uk-UA"/>
        </w:rPr>
      </w:pPr>
    </w:p>
    <w:sectPr w:rsidR="008E0300" w:rsidRPr="002C22F0" w:rsidSect="002C22F0">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73D8" w:rsidRDefault="00D873D8" w:rsidP="00FF4E40">
      <w:pPr>
        <w:spacing w:after="0" w:line="240" w:lineRule="auto"/>
      </w:pPr>
      <w:r>
        <w:separator/>
      </w:r>
    </w:p>
  </w:endnote>
  <w:endnote w:type="continuationSeparator" w:id="1">
    <w:p w:rsidR="00D873D8" w:rsidRDefault="00D873D8" w:rsidP="00FF4E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652944"/>
      <w:docPartObj>
        <w:docPartGallery w:val="Page Numbers (Bottom of Page)"/>
        <w:docPartUnique/>
      </w:docPartObj>
    </w:sdtPr>
    <w:sdtContent>
      <w:p w:rsidR="00FF4E40" w:rsidRDefault="00F90007">
        <w:pPr>
          <w:pStyle w:val="ac"/>
          <w:jc w:val="right"/>
        </w:pPr>
        <w:r>
          <w:fldChar w:fldCharType="begin"/>
        </w:r>
        <w:r w:rsidR="00FF4E40">
          <w:instrText>PAGE   \* MERGEFORMAT</w:instrText>
        </w:r>
        <w:r>
          <w:fldChar w:fldCharType="separate"/>
        </w:r>
        <w:r w:rsidR="008004DE">
          <w:rPr>
            <w:noProof/>
          </w:rPr>
          <w:t>12</w:t>
        </w:r>
        <w:r>
          <w:fldChar w:fldCharType="end"/>
        </w:r>
      </w:p>
    </w:sdtContent>
  </w:sdt>
  <w:p w:rsidR="00FF4E40" w:rsidRDefault="00FF4E40">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73D8" w:rsidRDefault="00D873D8" w:rsidP="00FF4E40">
      <w:pPr>
        <w:spacing w:after="0" w:line="240" w:lineRule="auto"/>
      </w:pPr>
      <w:r>
        <w:separator/>
      </w:r>
    </w:p>
  </w:footnote>
  <w:footnote w:type="continuationSeparator" w:id="1">
    <w:p w:rsidR="00D873D8" w:rsidRDefault="00D873D8" w:rsidP="00FF4E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F1CFA"/>
    <w:multiLevelType w:val="hybridMultilevel"/>
    <w:tmpl w:val="BC1E7A76"/>
    <w:lvl w:ilvl="0" w:tplc="0419000D">
      <w:start w:val="1"/>
      <w:numFmt w:val="bullet"/>
      <w:lvlText w:val=""/>
      <w:lvlJc w:val="left"/>
      <w:pPr>
        <w:tabs>
          <w:tab w:val="num" w:pos="720"/>
        </w:tabs>
        <w:ind w:left="720" w:hanging="360"/>
      </w:pPr>
      <w:rPr>
        <w:rFonts w:ascii="Wingdings" w:hAnsi="Wingdings" w:hint="default"/>
      </w:rPr>
    </w:lvl>
    <w:lvl w:ilvl="1" w:tplc="3DBE09EC" w:tentative="1">
      <w:start w:val="1"/>
      <w:numFmt w:val="bullet"/>
      <w:lvlText w:val=""/>
      <w:lvlJc w:val="left"/>
      <w:pPr>
        <w:tabs>
          <w:tab w:val="num" w:pos="1440"/>
        </w:tabs>
        <w:ind w:left="1440" w:hanging="360"/>
      </w:pPr>
      <w:rPr>
        <w:rFonts w:ascii="Wingdings" w:hAnsi="Wingdings" w:hint="default"/>
      </w:rPr>
    </w:lvl>
    <w:lvl w:ilvl="2" w:tplc="15BC3CD6" w:tentative="1">
      <w:start w:val="1"/>
      <w:numFmt w:val="bullet"/>
      <w:lvlText w:val=""/>
      <w:lvlJc w:val="left"/>
      <w:pPr>
        <w:tabs>
          <w:tab w:val="num" w:pos="2160"/>
        </w:tabs>
        <w:ind w:left="2160" w:hanging="360"/>
      </w:pPr>
      <w:rPr>
        <w:rFonts w:ascii="Wingdings" w:hAnsi="Wingdings" w:hint="default"/>
      </w:rPr>
    </w:lvl>
    <w:lvl w:ilvl="3" w:tplc="522820A8" w:tentative="1">
      <w:start w:val="1"/>
      <w:numFmt w:val="bullet"/>
      <w:lvlText w:val=""/>
      <w:lvlJc w:val="left"/>
      <w:pPr>
        <w:tabs>
          <w:tab w:val="num" w:pos="2880"/>
        </w:tabs>
        <w:ind w:left="2880" w:hanging="360"/>
      </w:pPr>
      <w:rPr>
        <w:rFonts w:ascii="Wingdings" w:hAnsi="Wingdings" w:hint="default"/>
      </w:rPr>
    </w:lvl>
    <w:lvl w:ilvl="4" w:tplc="37980970" w:tentative="1">
      <w:start w:val="1"/>
      <w:numFmt w:val="bullet"/>
      <w:lvlText w:val=""/>
      <w:lvlJc w:val="left"/>
      <w:pPr>
        <w:tabs>
          <w:tab w:val="num" w:pos="3600"/>
        </w:tabs>
        <w:ind w:left="3600" w:hanging="360"/>
      </w:pPr>
      <w:rPr>
        <w:rFonts w:ascii="Wingdings" w:hAnsi="Wingdings" w:hint="default"/>
      </w:rPr>
    </w:lvl>
    <w:lvl w:ilvl="5" w:tplc="5A5CE72A" w:tentative="1">
      <w:start w:val="1"/>
      <w:numFmt w:val="bullet"/>
      <w:lvlText w:val=""/>
      <w:lvlJc w:val="left"/>
      <w:pPr>
        <w:tabs>
          <w:tab w:val="num" w:pos="4320"/>
        </w:tabs>
        <w:ind w:left="4320" w:hanging="360"/>
      </w:pPr>
      <w:rPr>
        <w:rFonts w:ascii="Wingdings" w:hAnsi="Wingdings" w:hint="default"/>
      </w:rPr>
    </w:lvl>
    <w:lvl w:ilvl="6" w:tplc="FCA03D62" w:tentative="1">
      <w:start w:val="1"/>
      <w:numFmt w:val="bullet"/>
      <w:lvlText w:val=""/>
      <w:lvlJc w:val="left"/>
      <w:pPr>
        <w:tabs>
          <w:tab w:val="num" w:pos="5040"/>
        </w:tabs>
        <w:ind w:left="5040" w:hanging="360"/>
      </w:pPr>
      <w:rPr>
        <w:rFonts w:ascii="Wingdings" w:hAnsi="Wingdings" w:hint="default"/>
      </w:rPr>
    </w:lvl>
    <w:lvl w:ilvl="7" w:tplc="635AFAAC" w:tentative="1">
      <w:start w:val="1"/>
      <w:numFmt w:val="bullet"/>
      <w:lvlText w:val=""/>
      <w:lvlJc w:val="left"/>
      <w:pPr>
        <w:tabs>
          <w:tab w:val="num" w:pos="5760"/>
        </w:tabs>
        <w:ind w:left="5760" w:hanging="360"/>
      </w:pPr>
      <w:rPr>
        <w:rFonts w:ascii="Wingdings" w:hAnsi="Wingdings" w:hint="default"/>
      </w:rPr>
    </w:lvl>
    <w:lvl w:ilvl="8" w:tplc="4BF44BDE" w:tentative="1">
      <w:start w:val="1"/>
      <w:numFmt w:val="bullet"/>
      <w:lvlText w:val=""/>
      <w:lvlJc w:val="left"/>
      <w:pPr>
        <w:tabs>
          <w:tab w:val="num" w:pos="6480"/>
        </w:tabs>
        <w:ind w:left="6480" w:hanging="360"/>
      </w:pPr>
      <w:rPr>
        <w:rFonts w:ascii="Wingdings" w:hAnsi="Wingdings" w:hint="default"/>
      </w:rPr>
    </w:lvl>
  </w:abstractNum>
  <w:abstractNum w:abstractNumId="1">
    <w:nsid w:val="17781CFD"/>
    <w:multiLevelType w:val="hybridMultilevel"/>
    <w:tmpl w:val="2AA09A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5077C3"/>
    <w:multiLevelType w:val="hybridMultilevel"/>
    <w:tmpl w:val="8E70D3DE"/>
    <w:lvl w:ilvl="0" w:tplc="04190009">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4D95556"/>
    <w:multiLevelType w:val="hybridMultilevel"/>
    <w:tmpl w:val="06C62222"/>
    <w:lvl w:ilvl="0" w:tplc="4720E266">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FA6B61"/>
    <w:multiLevelType w:val="hybridMultilevel"/>
    <w:tmpl w:val="87CE936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D265313"/>
    <w:multiLevelType w:val="hybridMultilevel"/>
    <w:tmpl w:val="32FA1D66"/>
    <w:lvl w:ilvl="0" w:tplc="27705C44">
      <w:numFmt w:val="bullet"/>
      <w:lvlText w:val="-"/>
      <w:lvlJc w:val="left"/>
      <w:pPr>
        <w:ind w:left="927" w:hanging="360"/>
      </w:pPr>
      <w:rPr>
        <w:rFonts w:ascii="Calibri" w:eastAsia="Calibri" w:hAnsi="Calibri"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nsid w:val="330E6873"/>
    <w:multiLevelType w:val="hybridMultilevel"/>
    <w:tmpl w:val="C71282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B7F24CF"/>
    <w:multiLevelType w:val="hybridMultilevel"/>
    <w:tmpl w:val="603431C0"/>
    <w:lvl w:ilvl="0" w:tplc="94F4EC7E">
      <w:start w:val="10"/>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F817F10"/>
    <w:multiLevelType w:val="hybridMultilevel"/>
    <w:tmpl w:val="71B835D4"/>
    <w:lvl w:ilvl="0" w:tplc="80585458">
      <w:start w:val="1"/>
      <w:numFmt w:val="decimal"/>
      <w:lvlText w:val="%1."/>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nsid w:val="40827097"/>
    <w:multiLevelType w:val="hybridMultilevel"/>
    <w:tmpl w:val="98BE6198"/>
    <w:lvl w:ilvl="0" w:tplc="CF7ED0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2920BE2"/>
    <w:multiLevelType w:val="hybridMultilevel"/>
    <w:tmpl w:val="D018BD5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51B71791"/>
    <w:multiLevelType w:val="hybridMultilevel"/>
    <w:tmpl w:val="B890265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9C93932"/>
    <w:multiLevelType w:val="hybridMultilevel"/>
    <w:tmpl w:val="94D4FF10"/>
    <w:lvl w:ilvl="0" w:tplc="8EACC622">
      <w:start w:val="1"/>
      <w:numFmt w:val="decimal"/>
      <w:lvlText w:val="%1."/>
      <w:lvlJc w:val="left"/>
      <w:pPr>
        <w:tabs>
          <w:tab w:val="num" w:pos="1080"/>
        </w:tabs>
        <w:ind w:left="1080" w:hanging="360"/>
      </w:pPr>
      <w:rPr>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5D827DCC"/>
    <w:multiLevelType w:val="hybridMultilevel"/>
    <w:tmpl w:val="43C43C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B0316AB"/>
    <w:multiLevelType w:val="hybridMultilevel"/>
    <w:tmpl w:val="8AB00578"/>
    <w:lvl w:ilvl="0" w:tplc="0419000B">
      <w:start w:val="1"/>
      <w:numFmt w:val="bullet"/>
      <w:lvlText w:val=""/>
      <w:lvlJc w:val="left"/>
      <w:pPr>
        <w:tabs>
          <w:tab w:val="num" w:pos="720"/>
        </w:tabs>
        <w:ind w:left="720" w:hanging="360"/>
      </w:pPr>
      <w:rPr>
        <w:rFonts w:ascii="Wingdings" w:hAnsi="Wingdings" w:hint="default"/>
      </w:rPr>
    </w:lvl>
    <w:lvl w:ilvl="1" w:tplc="2DE64E8E" w:tentative="1">
      <w:start w:val="1"/>
      <w:numFmt w:val="bullet"/>
      <w:lvlText w:val="•"/>
      <w:lvlJc w:val="left"/>
      <w:pPr>
        <w:tabs>
          <w:tab w:val="num" w:pos="1440"/>
        </w:tabs>
        <w:ind w:left="1440" w:hanging="360"/>
      </w:pPr>
      <w:rPr>
        <w:rFonts w:ascii="Arial" w:hAnsi="Arial" w:hint="default"/>
      </w:rPr>
    </w:lvl>
    <w:lvl w:ilvl="2" w:tplc="F2A8D99C" w:tentative="1">
      <w:start w:val="1"/>
      <w:numFmt w:val="bullet"/>
      <w:lvlText w:val="•"/>
      <w:lvlJc w:val="left"/>
      <w:pPr>
        <w:tabs>
          <w:tab w:val="num" w:pos="2160"/>
        </w:tabs>
        <w:ind w:left="2160" w:hanging="360"/>
      </w:pPr>
      <w:rPr>
        <w:rFonts w:ascii="Arial" w:hAnsi="Arial" w:hint="default"/>
      </w:rPr>
    </w:lvl>
    <w:lvl w:ilvl="3" w:tplc="DD7C5BC0" w:tentative="1">
      <w:start w:val="1"/>
      <w:numFmt w:val="bullet"/>
      <w:lvlText w:val="•"/>
      <w:lvlJc w:val="left"/>
      <w:pPr>
        <w:tabs>
          <w:tab w:val="num" w:pos="2880"/>
        </w:tabs>
        <w:ind w:left="2880" w:hanging="360"/>
      </w:pPr>
      <w:rPr>
        <w:rFonts w:ascii="Arial" w:hAnsi="Arial" w:hint="default"/>
      </w:rPr>
    </w:lvl>
    <w:lvl w:ilvl="4" w:tplc="3BFEEFB8" w:tentative="1">
      <w:start w:val="1"/>
      <w:numFmt w:val="bullet"/>
      <w:lvlText w:val="•"/>
      <w:lvlJc w:val="left"/>
      <w:pPr>
        <w:tabs>
          <w:tab w:val="num" w:pos="3600"/>
        </w:tabs>
        <w:ind w:left="3600" w:hanging="360"/>
      </w:pPr>
      <w:rPr>
        <w:rFonts w:ascii="Arial" w:hAnsi="Arial" w:hint="default"/>
      </w:rPr>
    </w:lvl>
    <w:lvl w:ilvl="5" w:tplc="FEE2E2AE" w:tentative="1">
      <w:start w:val="1"/>
      <w:numFmt w:val="bullet"/>
      <w:lvlText w:val="•"/>
      <w:lvlJc w:val="left"/>
      <w:pPr>
        <w:tabs>
          <w:tab w:val="num" w:pos="4320"/>
        </w:tabs>
        <w:ind w:left="4320" w:hanging="360"/>
      </w:pPr>
      <w:rPr>
        <w:rFonts w:ascii="Arial" w:hAnsi="Arial" w:hint="default"/>
      </w:rPr>
    </w:lvl>
    <w:lvl w:ilvl="6" w:tplc="EC7E62F2" w:tentative="1">
      <w:start w:val="1"/>
      <w:numFmt w:val="bullet"/>
      <w:lvlText w:val="•"/>
      <w:lvlJc w:val="left"/>
      <w:pPr>
        <w:tabs>
          <w:tab w:val="num" w:pos="5040"/>
        </w:tabs>
        <w:ind w:left="5040" w:hanging="360"/>
      </w:pPr>
      <w:rPr>
        <w:rFonts w:ascii="Arial" w:hAnsi="Arial" w:hint="default"/>
      </w:rPr>
    </w:lvl>
    <w:lvl w:ilvl="7" w:tplc="58842974" w:tentative="1">
      <w:start w:val="1"/>
      <w:numFmt w:val="bullet"/>
      <w:lvlText w:val="•"/>
      <w:lvlJc w:val="left"/>
      <w:pPr>
        <w:tabs>
          <w:tab w:val="num" w:pos="5760"/>
        </w:tabs>
        <w:ind w:left="5760" w:hanging="360"/>
      </w:pPr>
      <w:rPr>
        <w:rFonts w:ascii="Arial" w:hAnsi="Arial" w:hint="default"/>
      </w:rPr>
    </w:lvl>
    <w:lvl w:ilvl="8" w:tplc="8B06DCD6" w:tentative="1">
      <w:start w:val="1"/>
      <w:numFmt w:val="bullet"/>
      <w:lvlText w:val="•"/>
      <w:lvlJc w:val="left"/>
      <w:pPr>
        <w:tabs>
          <w:tab w:val="num" w:pos="6480"/>
        </w:tabs>
        <w:ind w:left="6480" w:hanging="360"/>
      </w:pPr>
      <w:rPr>
        <w:rFonts w:ascii="Arial" w:hAnsi="Arial" w:hint="default"/>
      </w:rPr>
    </w:lvl>
  </w:abstractNum>
  <w:abstractNum w:abstractNumId="15">
    <w:nsid w:val="6EB61573"/>
    <w:multiLevelType w:val="hybridMultilevel"/>
    <w:tmpl w:val="FCC01B7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71EE01B8"/>
    <w:multiLevelType w:val="hybridMultilevel"/>
    <w:tmpl w:val="67161C12"/>
    <w:lvl w:ilvl="0" w:tplc="09AEA8C0">
      <w:start w:val="10"/>
      <w:numFmt w:val="bullet"/>
      <w:lvlText w:val="-"/>
      <w:lvlJc w:val="left"/>
      <w:pPr>
        <w:tabs>
          <w:tab w:val="num" w:pos="750"/>
        </w:tabs>
        <w:ind w:left="750" w:hanging="39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3E26E0A"/>
    <w:multiLevelType w:val="hybridMultilevel"/>
    <w:tmpl w:val="24CE6F4C"/>
    <w:lvl w:ilvl="0" w:tplc="185CF634">
      <w:start w:val="10"/>
      <w:numFmt w:val="decimal"/>
      <w:lvlText w:val="%1."/>
      <w:lvlJc w:val="left"/>
      <w:pPr>
        <w:tabs>
          <w:tab w:val="num" w:pos="720"/>
        </w:tabs>
        <w:ind w:left="720" w:hanging="360"/>
      </w:pPr>
      <w:rPr>
        <w:rFonts w:hint="default"/>
        <w:lang w:val="ru-RU"/>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C0A62D0"/>
    <w:multiLevelType w:val="hybridMultilevel"/>
    <w:tmpl w:val="088C51C8"/>
    <w:lvl w:ilvl="0" w:tplc="04190001">
      <w:start w:val="1"/>
      <w:numFmt w:val="bullet"/>
      <w:lvlText w:val=""/>
      <w:lvlJc w:val="left"/>
      <w:pPr>
        <w:ind w:left="1359"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num w:numId="1">
    <w:abstractNumId w:val="2"/>
  </w:num>
  <w:num w:numId="2">
    <w:abstractNumId w:val="13"/>
  </w:num>
  <w:num w:numId="3">
    <w:abstractNumId w:val="11"/>
  </w:num>
  <w:num w:numId="4">
    <w:abstractNumId w:val="17"/>
  </w:num>
  <w:num w:numId="5">
    <w:abstractNumId w:val="12"/>
  </w:num>
  <w:num w:numId="6">
    <w:abstractNumId w:val="6"/>
  </w:num>
  <w:num w:numId="7">
    <w:abstractNumId w:val="5"/>
  </w:num>
  <w:num w:numId="8">
    <w:abstractNumId w:val="16"/>
  </w:num>
  <w:num w:numId="9">
    <w:abstractNumId w:val="18"/>
  </w:num>
  <w:num w:numId="10">
    <w:abstractNumId w:val="9"/>
  </w:num>
  <w:num w:numId="11">
    <w:abstractNumId w:val="4"/>
  </w:num>
  <w:num w:numId="12">
    <w:abstractNumId w:val="15"/>
  </w:num>
  <w:num w:numId="13">
    <w:abstractNumId w:val="0"/>
  </w:num>
  <w:num w:numId="14">
    <w:abstractNumId w:val="14"/>
  </w:num>
  <w:num w:numId="15">
    <w:abstractNumId w:val="8"/>
  </w:num>
  <w:num w:numId="16">
    <w:abstractNumId w:val="3"/>
  </w:num>
  <w:num w:numId="17">
    <w:abstractNumId w:val="7"/>
  </w:num>
  <w:num w:numId="18">
    <w:abstractNumId w:val="10"/>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E0300"/>
    <w:rsid w:val="000778E6"/>
    <w:rsid w:val="000F4508"/>
    <w:rsid w:val="000F5A30"/>
    <w:rsid w:val="000F6F95"/>
    <w:rsid w:val="00121E75"/>
    <w:rsid w:val="00200524"/>
    <w:rsid w:val="0023328F"/>
    <w:rsid w:val="002C22F0"/>
    <w:rsid w:val="003F784E"/>
    <w:rsid w:val="004226C0"/>
    <w:rsid w:val="0047775C"/>
    <w:rsid w:val="005304C6"/>
    <w:rsid w:val="0078168F"/>
    <w:rsid w:val="008004DE"/>
    <w:rsid w:val="008E0300"/>
    <w:rsid w:val="00997750"/>
    <w:rsid w:val="00A40EFD"/>
    <w:rsid w:val="00B04515"/>
    <w:rsid w:val="00C50CE5"/>
    <w:rsid w:val="00CE44CD"/>
    <w:rsid w:val="00D61F1C"/>
    <w:rsid w:val="00D64FE7"/>
    <w:rsid w:val="00D70A6C"/>
    <w:rsid w:val="00D873D8"/>
    <w:rsid w:val="00E33E53"/>
    <w:rsid w:val="00EB40C0"/>
    <w:rsid w:val="00F42C8D"/>
    <w:rsid w:val="00F90007"/>
    <w:rsid w:val="00FE1486"/>
    <w:rsid w:val="00FF4E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A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00524"/>
    <w:pPr>
      <w:spacing w:after="0" w:line="240" w:lineRule="auto"/>
      <w:jc w:val="center"/>
    </w:pPr>
    <w:rPr>
      <w:rFonts w:ascii="Times New Roman" w:eastAsia="Times New Roman" w:hAnsi="Times New Roman" w:cs="Times New Roman"/>
      <w:i/>
      <w:iCs/>
      <w:sz w:val="24"/>
      <w:szCs w:val="24"/>
      <w:u w:val="single"/>
      <w:lang w:val="uk-UA" w:eastAsia="ru-RU"/>
    </w:rPr>
  </w:style>
  <w:style w:type="character" w:customStyle="1" w:styleId="a4">
    <w:name w:val="Основной текст Знак"/>
    <w:basedOn w:val="a0"/>
    <w:link w:val="a3"/>
    <w:rsid w:val="00200524"/>
    <w:rPr>
      <w:rFonts w:ascii="Times New Roman" w:eastAsia="Times New Roman" w:hAnsi="Times New Roman" w:cs="Times New Roman"/>
      <w:i/>
      <w:iCs/>
      <w:sz w:val="24"/>
      <w:szCs w:val="24"/>
      <w:u w:val="single"/>
      <w:lang w:val="uk-UA" w:eastAsia="ru-RU"/>
    </w:rPr>
  </w:style>
  <w:style w:type="paragraph" w:styleId="a5">
    <w:name w:val="Title"/>
    <w:basedOn w:val="a"/>
    <w:link w:val="a6"/>
    <w:qFormat/>
    <w:rsid w:val="00200524"/>
    <w:pPr>
      <w:spacing w:after="0" w:line="240" w:lineRule="auto"/>
      <w:jc w:val="center"/>
    </w:pPr>
    <w:rPr>
      <w:rFonts w:ascii="Times New Roman" w:eastAsia="Times New Roman" w:hAnsi="Times New Roman" w:cs="Times New Roman"/>
      <w:sz w:val="32"/>
      <w:szCs w:val="24"/>
      <w:u w:val="single"/>
      <w:lang w:val="uk-UA" w:eastAsia="ru-RU"/>
    </w:rPr>
  </w:style>
  <w:style w:type="character" w:customStyle="1" w:styleId="a6">
    <w:name w:val="Название Знак"/>
    <w:basedOn w:val="a0"/>
    <w:link w:val="a5"/>
    <w:rsid w:val="00200524"/>
    <w:rPr>
      <w:rFonts w:ascii="Times New Roman" w:eastAsia="Times New Roman" w:hAnsi="Times New Roman" w:cs="Times New Roman"/>
      <w:sz w:val="32"/>
      <w:szCs w:val="24"/>
      <w:u w:val="single"/>
      <w:lang w:val="uk-UA" w:eastAsia="ru-RU"/>
    </w:rPr>
  </w:style>
  <w:style w:type="paragraph" w:styleId="a7">
    <w:name w:val="List Paragraph"/>
    <w:basedOn w:val="a"/>
    <w:uiPriority w:val="34"/>
    <w:qFormat/>
    <w:rsid w:val="00200524"/>
    <w:pPr>
      <w:spacing w:after="0" w:line="240" w:lineRule="auto"/>
      <w:ind w:left="720"/>
      <w:contextualSpacing/>
    </w:pPr>
    <w:rPr>
      <w:rFonts w:ascii="Times New Roman" w:eastAsia="Times New Roman" w:hAnsi="Times New Roman" w:cs="Times New Roman"/>
      <w:sz w:val="24"/>
      <w:szCs w:val="24"/>
      <w:lang w:eastAsia="ru-RU"/>
    </w:rPr>
  </w:style>
  <w:style w:type="character" w:styleId="a8">
    <w:name w:val="Strong"/>
    <w:qFormat/>
    <w:rsid w:val="00200524"/>
    <w:rPr>
      <w:b/>
      <w:bCs/>
    </w:rPr>
  </w:style>
  <w:style w:type="paragraph" w:styleId="a9">
    <w:name w:val="Normal (Web)"/>
    <w:basedOn w:val="a"/>
    <w:rsid w:val="002005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0">
    <w:name w:val="msolistparagraph"/>
    <w:basedOn w:val="a"/>
    <w:rsid w:val="002005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FF4E40"/>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FF4E40"/>
  </w:style>
  <w:style w:type="paragraph" w:styleId="ac">
    <w:name w:val="footer"/>
    <w:basedOn w:val="a"/>
    <w:link w:val="ad"/>
    <w:uiPriority w:val="99"/>
    <w:unhideWhenUsed/>
    <w:rsid w:val="00FF4E40"/>
    <w:pPr>
      <w:tabs>
        <w:tab w:val="center" w:pos="4819"/>
        <w:tab w:val="right" w:pos="9639"/>
      </w:tabs>
      <w:spacing w:after="0" w:line="240" w:lineRule="auto"/>
    </w:pPr>
  </w:style>
  <w:style w:type="character" w:customStyle="1" w:styleId="ad">
    <w:name w:val="Нижний колонтитул Знак"/>
    <w:basedOn w:val="a0"/>
    <w:link w:val="ac"/>
    <w:uiPriority w:val="99"/>
    <w:rsid w:val="00FF4E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00524"/>
    <w:pPr>
      <w:spacing w:after="0" w:line="240" w:lineRule="auto"/>
      <w:jc w:val="center"/>
    </w:pPr>
    <w:rPr>
      <w:rFonts w:ascii="Times New Roman" w:eastAsia="Times New Roman" w:hAnsi="Times New Roman" w:cs="Times New Roman"/>
      <w:i/>
      <w:iCs/>
      <w:sz w:val="24"/>
      <w:szCs w:val="24"/>
      <w:u w:val="single"/>
      <w:lang w:val="uk-UA" w:eastAsia="ru-RU"/>
    </w:rPr>
  </w:style>
  <w:style w:type="character" w:customStyle="1" w:styleId="a4">
    <w:name w:val="Основной текст Знак"/>
    <w:basedOn w:val="a0"/>
    <w:link w:val="a3"/>
    <w:rsid w:val="00200524"/>
    <w:rPr>
      <w:rFonts w:ascii="Times New Roman" w:eastAsia="Times New Roman" w:hAnsi="Times New Roman" w:cs="Times New Roman"/>
      <w:i/>
      <w:iCs/>
      <w:sz w:val="24"/>
      <w:szCs w:val="24"/>
      <w:u w:val="single"/>
      <w:lang w:val="uk-UA" w:eastAsia="ru-RU"/>
    </w:rPr>
  </w:style>
  <w:style w:type="paragraph" w:styleId="a5">
    <w:name w:val="Title"/>
    <w:basedOn w:val="a"/>
    <w:link w:val="a6"/>
    <w:qFormat/>
    <w:rsid w:val="00200524"/>
    <w:pPr>
      <w:spacing w:after="0" w:line="240" w:lineRule="auto"/>
      <w:jc w:val="center"/>
    </w:pPr>
    <w:rPr>
      <w:rFonts w:ascii="Times New Roman" w:eastAsia="Times New Roman" w:hAnsi="Times New Roman" w:cs="Times New Roman"/>
      <w:sz w:val="32"/>
      <w:szCs w:val="24"/>
      <w:u w:val="single"/>
      <w:lang w:val="uk-UA" w:eastAsia="ru-RU"/>
    </w:rPr>
  </w:style>
  <w:style w:type="character" w:customStyle="1" w:styleId="a6">
    <w:name w:val="Название Знак"/>
    <w:basedOn w:val="a0"/>
    <w:link w:val="a5"/>
    <w:rsid w:val="00200524"/>
    <w:rPr>
      <w:rFonts w:ascii="Times New Roman" w:eastAsia="Times New Roman" w:hAnsi="Times New Roman" w:cs="Times New Roman"/>
      <w:sz w:val="32"/>
      <w:szCs w:val="24"/>
      <w:u w:val="single"/>
      <w:lang w:val="uk-UA" w:eastAsia="ru-RU"/>
    </w:rPr>
  </w:style>
  <w:style w:type="paragraph" w:styleId="a7">
    <w:name w:val="List Paragraph"/>
    <w:basedOn w:val="a"/>
    <w:uiPriority w:val="34"/>
    <w:qFormat/>
    <w:rsid w:val="00200524"/>
    <w:pPr>
      <w:spacing w:after="0" w:line="240" w:lineRule="auto"/>
      <w:ind w:left="720"/>
      <w:contextualSpacing/>
    </w:pPr>
    <w:rPr>
      <w:rFonts w:ascii="Times New Roman" w:eastAsia="Times New Roman" w:hAnsi="Times New Roman" w:cs="Times New Roman"/>
      <w:sz w:val="24"/>
      <w:szCs w:val="24"/>
      <w:lang w:eastAsia="ru-RU"/>
    </w:rPr>
  </w:style>
  <w:style w:type="character" w:styleId="a8">
    <w:name w:val="Strong"/>
    <w:qFormat/>
    <w:rsid w:val="00200524"/>
    <w:rPr>
      <w:b/>
      <w:bCs/>
    </w:rPr>
  </w:style>
  <w:style w:type="paragraph" w:styleId="a9">
    <w:name w:val="Normal (Web)"/>
    <w:basedOn w:val="a"/>
    <w:rsid w:val="002005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0">
    <w:name w:val="msolistparagraph"/>
    <w:basedOn w:val="a"/>
    <w:rsid w:val="002005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FF4E40"/>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FF4E40"/>
  </w:style>
  <w:style w:type="paragraph" w:styleId="ac">
    <w:name w:val="footer"/>
    <w:basedOn w:val="a"/>
    <w:link w:val="ad"/>
    <w:uiPriority w:val="99"/>
    <w:unhideWhenUsed/>
    <w:rsid w:val="00FF4E40"/>
    <w:pPr>
      <w:tabs>
        <w:tab w:val="center" w:pos="4819"/>
        <w:tab w:val="right" w:pos="9639"/>
      </w:tabs>
      <w:spacing w:after="0" w:line="240" w:lineRule="auto"/>
    </w:pPr>
  </w:style>
  <w:style w:type="character" w:customStyle="1" w:styleId="ad">
    <w:name w:val="Нижний колонтитул Знак"/>
    <w:basedOn w:val="a0"/>
    <w:link w:val="ac"/>
    <w:uiPriority w:val="99"/>
    <w:rsid w:val="00FF4E4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2940</Words>
  <Characters>16758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dc:creator>
  <cp:lastModifiedBy>user</cp:lastModifiedBy>
  <cp:revision>16</cp:revision>
  <dcterms:created xsi:type="dcterms:W3CDTF">2014-02-24T10:27:00Z</dcterms:created>
  <dcterms:modified xsi:type="dcterms:W3CDTF">2017-05-19T07:55:00Z</dcterms:modified>
</cp:coreProperties>
</file>