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2D24" w:rsidRPr="00870842" w:rsidRDefault="005E2D24" w:rsidP="005E2D24">
      <w:pPr>
        <w:spacing w:after="0" w:line="360" w:lineRule="auto"/>
        <w:ind w:firstLine="680"/>
        <w:jc w:val="center"/>
        <w:rPr>
          <w:b/>
          <w:szCs w:val="28"/>
        </w:rPr>
      </w:pPr>
      <w:bookmarkStart w:id="0" w:name="_GoBack"/>
      <w:r w:rsidRPr="005E2D24">
        <w:rPr>
          <w:b/>
          <w:szCs w:val="28"/>
        </w:rPr>
        <w:t>Алгоритмізація проце</w:t>
      </w:r>
      <w:r w:rsidR="00870842">
        <w:rPr>
          <w:b/>
          <w:szCs w:val="28"/>
        </w:rPr>
        <w:t>су навчання на урока</w:t>
      </w:r>
      <w:r w:rsidR="00807935">
        <w:rPr>
          <w:b/>
          <w:szCs w:val="28"/>
        </w:rPr>
        <w:t>х математики</w:t>
      </w:r>
      <w:r w:rsidR="00870842">
        <w:rPr>
          <w:b/>
          <w:szCs w:val="28"/>
        </w:rPr>
        <w:t xml:space="preserve"> </w:t>
      </w:r>
    </w:p>
    <w:bookmarkEnd w:id="0"/>
    <w:p w:rsidR="005E2D24" w:rsidRDefault="005E2D24" w:rsidP="005E2D24">
      <w:pPr>
        <w:spacing w:after="0" w:line="360" w:lineRule="auto"/>
        <w:ind w:firstLine="680"/>
        <w:jc w:val="both"/>
        <w:rPr>
          <w:szCs w:val="28"/>
        </w:rPr>
      </w:pPr>
    </w:p>
    <w:p w:rsidR="005E2D24" w:rsidRPr="009E5384" w:rsidRDefault="005E2D24" w:rsidP="005E2D24">
      <w:pPr>
        <w:spacing w:after="0" w:line="360" w:lineRule="auto"/>
        <w:ind w:firstLine="680"/>
        <w:jc w:val="both"/>
        <w:rPr>
          <w:rFonts w:eastAsia="Times New Roman"/>
          <w:bCs/>
          <w:szCs w:val="28"/>
          <w:lang w:eastAsia="uk-UA"/>
        </w:rPr>
      </w:pPr>
      <w:r w:rsidRPr="009E5384">
        <w:rPr>
          <w:rFonts w:eastAsia="Times New Roman"/>
          <w:bCs/>
          <w:szCs w:val="28"/>
          <w:lang w:eastAsia="uk-UA"/>
        </w:rPr>
        <w:t>В процесі викладання геометрії доволі часто вчитель зіштовхнується з такою проблемою, що традиційними методами важко навчити учнів розв’язувати геометричні задачі. Навіть після колективного розв’язання декількох типових вправ учні іноді не можуть знайти шлях розв’язання аналогічної задачі. Тому потрібно шукати методи й прийоми, спрямовані на вміння учнів застосовувати отримані знання: розробляти «підказки», створювати схеми, виділяти опорні задачі тощо. І це дає результати, оскільки інформація, подана у вигляді певних моделей, алгоритмів, схем та асоціацій краще запам’ятовується; також в учнів розвивається логічне мислення, краще формуються практичні уміння й навички. Дані моделі доповнюються протягом вивчення теми, а потім використовувала при повторенні і систематизації знань, як опорні.</w:t>
      </w:r>
      <w:r w:rsidRPr="009E5384">
        <w:t xml:space="preserve"> </w:t>
      </w:r>
      <w:r w:rsidRPr="009E5384">
        <w:rPr>
          <w:rFonts w:eastAsia="Times New Roman"/>
          <w:bCs/>
          <w:szCs w:val="28"/>
          <w:lang w:eastAsia="uk-UA"/>
        </w:rPr>
        <w:t>Така методика відповідає процесу алгоритмізації навчання.</w:t>
      </w:r>
    </w:p>
    <w:p w:rsidR="005E2D24" w:rsidRPr="009E5384" w:rsidRDefault="005E2D24" w:rsidP="005E2D24">
      <w:pPr>
        <w:spacing w:after="0" w:line="360" w:lineRule="auto"/>
        <w:ind w:firstLine="680"/>
        <w:jc w:val="both"/>
        <w:rPr>
          <w:szCs w:val="28"/>
        </w:rPr>
      </w:pPr>
      <w:r w:rsidRPr="009E5384">
        <w:rPr>
          <w:szCs w:val="28"/>
        </w:rPr>
        <w:t xml:space="preserve"> Успішне оволодіння саме геометричними навиками базується на «трьох китах»:</w:t>
      </w:r>
    </w:p>
    <w:p w:rsidR="005E2D24" w:rsidRPr="009E5384" w:rsidRDefault="005E2D24" w:rsidP="005E2D24">
      <w:pPr>
        <w:pStyle w:val="a3"/>
        <w:numPr>
          <w:ilvl w:val="0"/>
          <w:numId w:val="1"/>
        </w:numPr>
        <w:spacing w:after="0" w:line="360" w:lineRule="auto"/>
        <w:ind w:left="0" w:firstLine="680"/>
        <w:jc w:val="both"/>
        <w:rPr>
          <w:szCs w:val="28"/>
        </w:rPr>
      </w:pPr>
      <w:r w:rsidRPr="009E5384">
        <w:rPr>
          <w:szCs w:val="28"/>
        </w:rPr>
        <w:t>знання означень, властивостей геометричних фігур та теорем;</w:t>
      </w:r>
    </w:p>
    <w:p w:rsidR="005E2D24" w:rsidRPr="009E5384" w:rsidRDefault="005E2D24" w:rsidP="005E2D24">
      <w:pPr>
        <w:pStyle w:val="a3"/>
        <w:numPr>
          <w:ilvl w:val="0"/>
          <w:numId w:val="1"/>
        </w:numPr>
        <w:spacing w:after="0" w:line="360" w:lineRule="auto"/>
        <w:ind w:left="0" w:firstLine="680"/>
        <w:jc w:val="both"/>
        <w:rPr>
          <w:szCs w:val="28"/>
        </w:rPr>
      </w:pPr>
      <w:r w:rsidRPr="009E5384">
        <w:rPr>
          <w:szCs w:val="28"/>
        </w:rPr>
        <w:t xml:space="preserve"> уміння зобразити дані фігури та її властивості на рисунку;</w:t>
      </w:r>
    </w:p>
    <w:p w:rsidR="005E2D24" w:rsidRPr="009E5384" w:rsidRDefault="005E2D24" w:rsidP="005E2D24">
      <w:pPr>
        <w:pStyle w:val="a3"/>
        <w:numPr>
          <w:ilvl w:val="0"/>
          <w:numId w:val="1"/>
        </w:numPr>
        <w:spacing w:after="0" w:line="360" w:lineRule="auto"/>
        <w:ind w:left="0" w:firstLine="680"/>
        <w:jc w:val="both"/>
        <w:rPr>
          <w:szCs w:val="28"/>
        </w:rPr>
      </w:pPr>
      <w:r w:rsidRPr="009E5384">
        <w:rPr>
          <w:szCs w:val="28"/>
        </w:rPr>
        <w:t xml:space="preserve"> уміння впізнати на малюнку певний геометричний факт, його властивості.</w:t>
      </w:r>
    </w:p>
    <w:p w:rsidR="005E2D24" w:rsidRPr="00870842" w:rsidRDefault="00870842" w:rsidP="00870842">
      <w:pPr>
        <w:pStyle w:val="a3"/>
        <w:spacing w:after="0" w:line="360" w:lineRule="auto"/>
        <w:ind w:left="0" w:firstLine="680"/>
        <w:jc w:val="both"/>
        <w:rPr>
          <w:szCs w:val="28"/>
        </w:rPr>
      </w:pPr>
      <w:r>
        <w:rPr>
          <w:szCs w:val="28"/>
        </w:rPr>
        <w:t xml:space="preserve">Наприклад, під час вивчення такого поняття як </w:t>
      </w:r>
      <w:r w:rsidRPr="00870842">
        <w:rPr>
          <w:b/>
          <w:szCs w:val="28"/>
        </w:rPr>
        <w:t>медіана</w:t>
      </w:r>
      <w:r w:rsidR="005E2D24" w:rsidRPr="00870842">
        <w:rPr>
          <w:b/>
          <w:szCs w:val="28"/>
        </w:rPr>
        <w:t xml:space="preserve"> трикутника</w:t>
      </w:r>
      <w:r>
        <w:rPr>
          <w:szCs w:val="28"/>
        </w:rPr>
        <w:t>, у</w:t>
      </w:r>
      <w:r w:rsidR="005E2D24" w:rsidRPr="00870842">
        <w:rPr>
          <w:szCs w:val="28"/>
        </w:rPr>
        <w:t>чень повинен:</w:t>
      </w:r>
    </w:p>
    <w:p w:rsidR="005E2D24" w:rsidRPr="009E5384" w:rsidRDefault="005E2D24" w:rsidP="005E2D24">
      <w:pPr>
        <w:pStyle w:val="a3"/>
        <w:numPr>
          <w:ilvl w:val="0"/>
          <w:numId w:val="2"/>
        </w:numPr>
        <w:spacing w:after="0" w:line="360" w:lineRule="auto"/>
        <w:ind w:left="0" w:firstLine="680"/>
        <w:jc w:val="both"/>
        <w:rPr>
          <w:i/>
          <w:szCs w:val="28"/>
        </w:rPr>
      </w:pPr>
      <w:r w:rsidRPr="009E5384">
        <w:rPr>
          <w:szCs w:val="28"/>
        </w:rPr>
        <w:t xml:space="preserve"> </w:t>
      </w:r>
      <w:r w:rsidR="00870842">
        <w:rPr>
          <w:szCs w:val="28"/>
        </w:rPr>
        <w:t>знати</w:t>
      </w:r>
      <w:r w:rsidRPr="009E5384">
        <w:rPr>
          <w:szCs w:val="28"/>
        </w:rPr>
        <w:t xml:space="preserve"> означення: </w:t>
      </w:r>
      <w:r w:rsidRPr="009E5384">
        <w:rPr>
          <w:i/>
          <w:szCs w:val="28"/>
        </w:rPr>
        <w:t xml:space="preserve">медіана трикутника – це відрізок, який з’єднує вершину трикутника з серединою протилежної сторони </w:t>
      </w:r>
      <w:r>
        <w:rPr>
          <w:i/>
          <w:szCs w:val="28"/>
        </w:rPr>
        <w:t>(</w:t>
      </w:r>
      <w:r w:rsidRPr="009E5384">
        <w:rPr>
          <w:i/>
          <w:szCs w:val="28"/>
        </w:rPr>
        <w:t>або відрізок, який виходить з вершити трикутника та ділить протилежну сторону навпіл);</w:t>
      </w:r>
    </w:p>
    <w:p w:rsidR="005E2D24" w:rsidRPr="009E5384" w:rsidRDefault="005E2D24" w:rsidP="005E2D24">
      <w:pPr>
        <w:pStyle w:val="a3"/>
        <w:numPr>
          <w:ilvl w:val="0"/>
          <w:numId w:val="2"/>
        </w:numPr>
        <w:spacing w:after="0" w:line="360" w:lineRule="auto"/>
        <w:ind w:left="0" w:firstLine="680"/>
        <w:jc w:val="both"/>
        <w:rPr>
          <w:szCs w:val="28"/>
        </w:rPr>
      </w:pPr>
      <w:r w:rsidRPr="009E5384">
        <w:rPr>
          <w:szCs w:val="28"/>
        </w:rPr>
        <w:t xml:space="preserve"> вміти зобразити медіану трикутника на малюнку;</w:t>
      </w:r>
    </w:p>
    <w:p w:rsidR="005E2D24" w:rsidRPr="009E5384" w:rsidRDefault="005E2D24" w:rsidP="005E2D24">
      <w:pPr>
        <w:pStyle w:val="a3"/>
        <w:numPr>
          <w:ilvl w:val="0"/>
          <w:numId w:val="2"/>
        </w:numPr>
        <w:spacing w:after="0" w:line="360" w:lineRule="auto"/>
        <w:ind w:left="0" w:firstLine="680"/>
        <w:jc w:val="both"/>
        <w:rPr>
          <w:szCs w:val="28"/>
        </w:rPr>
      </w:pPr>
      <w:r w:rsidRPr="009E5384">
        <w:rPr>
          <w:szCs w:val="28"/>
        </w:rPr>
        <w:t xml:space="preserve"> за даними на запропонованому малюнку:</w:t>
      </w:r>
    </w:p>
    <w:p w:rsidR="005E2D24" w:rsidRPr="009E5384" w:rsidRDefault="005E2D24" w:rsidP="005E2D24">
      <w:pPr>
        <w:spacing w:after="0" w:line="360" w:lineRule="auto"/>
        <w:ind w:firstLine="680"/>
        <w:jc w:val="center"/>
        <w:rPr>
          <w:szCs w:val="28"/>
        </w:rPr>
      </w:pPr>
      <w:r w:rsidRPr="009E5384">
        <w:rPr>
          <w:noProof/>
          <w:szCs w:val="28"/>
          <w:lang w:val="en-US"/>
        </w:rPr>
        <w:lastRenderedPageBreak/>
        <w:drawing>
          <wp:inline distT="0" distB="0" distL="0" distR="0" wp14:anchorId="6C303BFD" wp14:editId="117A433D">
            <wp:extent cx="3162300" cy="1724025"/>
            <wp:effectExtent l="0" t="0" r="0" b="9525"/>
            <wp:docPr id="1" name="Рисунок 1" descr="C:\Users\ALLA\Desktop\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LA\Desktop\1.BMP"/>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16717" t="5350" r="11205" b="20165"/>
                    <a:stretch/>
                  </pic:blipFill>
                  <pic:spPr bwMode="auto">
                    <a:xfrm>
                      <a:off x="0" y="0"/>
                      <a:ext cx="3161520" cy="1723600"/>
                    </a:xfrm>
                    <a:prstGeom prst="rect">
                      <a:avLst/>
                    </a:prstGeom>
                    <a:noFill/>
                    <a:ln>
                      <a:noFill/>
                    </a:ln>
                    <a:extLst>
                      <a:ext uri="{53640926-AAD7-44D8-BBD7-CCE9431645EC}">
                        <a14:shadowObscured xmlns:a14="http://schemas.microsoft.com/office/drawing/2010/main"/>
                      </a:ext>
                    </a:extLst>
                  </pic:spPr>
                </pic:pic>
              </a:graphicData>
            </a:graphic>
          </wp:inline>
        </w:drawing>
      </w:r>
    </w:p>
    <w:p w:rsidR="005E2D24" w:rsidRDefault="005E2D24" w:rsidP="005E2D24">
      <w:pPr>
        <w:spacing w:after="0" w:line="360" w:lineRule="auto"/>
        <w:ind w:firstLine="680"/>
        <w:jc w:val="both"/>
        <w:rPr>
          <w:szCs w:val="28"/>
        </w:rPr>
      </w:pPr>
      <w:r w:rsidRPr="009E5384">
        <w:rPr>
          <w:szCs w:val="28"/>
        </w:rPr>
        <w:t>учень повинен дати назву відрізку АD (</w:t>
      </w:r>
      <w:r w:rsidRPr="009E5384">
        <w:rPr>
          <w:i/>
          <w:szCs w:val="28"/>
        </w:rPr>
        <w:t>АD – медіана трикутника АВС</w:t>
      </w:r>
      <w:r w:rsidRPr="009E5384">
        <w:rPr>
          <w:szCs w:val="28"/>
        </w:rPr>
        <w:t>).</w:t>
      </w:r>
    </w:p>
    <w:p w:rsidR="00870842" w:rsidRPr="009E5384" w:rsidRDefault="00870842" w:rsidP="005E2D24">
      <w:pPr>
        <w:spacing w:after="0" w:line="360" w:lineRule="auto"/>
        <w:ind w:firstLine="680"/>
        <w:jc w:val="both"/>
        <w:rPr>
          <w:szCs w:val="28"/>
        </w:rPr>
      </w:pPr>
    </w:p>
    <w:p w:rsidR="005E2D24" w:rsidRPr="009E5384" w:rsidRDefault="005E2D24" w:rsidP="005E2D24">
      <w:pPr>
        <w:spacing w:after="0" w:line="360" w:lineRule="auto"/>
        <w:ind w:firstLine="680"/>
        <w:jc w:val="both"/>
        <w:rPr>
          <w:szCs w:val="28"/>
        </w:rPr>
      </w:pPr>
      <w:r w:rsidRPr="009E5384">
        <w:rPr>
          <w:szCs w:val="28"/>
        </w:rPr>
        <w:tab/>
        <w:t>Головним орієнтиром для пошуку ідеї розв’язання будь-якої задачі є така схема:</w:t>
      </w:r>
    </w:p>
    <w:p w:rsidR="005E2D24" w:rsidRPr="009E5384" w:rsidRDefault="005E2D24" w:rsidP="005E2D24">
      <w:pPr>
        <w:spacing w:after="0" w:line="360" w:lineRule="auto"/>
        <w:ind w:firstLine="680"/>
        <w:jc w:val="center"/>
        <w:rPr>
          <w:szCs w:val="28"/>
        </w:rPr>
      </w:pPr>
      <w:r w:rsidRPr="009E5384">
        <w:rPr>
          <w:noProof/>
          <w:lang w:val="en-US"/>
        </w:rPr>
        <w:drawing>
          <wp:inline distT="0" distB="0" distL="0" distR="0" wp14:anchorId="1A72250C" wp14:editId="28040571">
            <wp:extent cx="2905125" cy="1394460"/>
            <wp:effectExtent l="190500" t="190500" r="180975" b="18669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srcRect l="13687" t="31300" r="22390" b="14125"/>
                    <a:stretch/>
                  </pic:blipFill>
                  <pic:spPr bwMode="auto">
                    <a:xfrm>
                      <a:off x="0" y="0"/>
                      <a:ext cx="2915341" cy="1399364"/>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5E2D24" w:rsidRPr="009E5384" w:rsidRDefault="005E2D24" w:rsidP="005E2D24">
      <w:pPr>
        <w:spacing w:after="0" w:line="360" w:lineRule="auto"/>
        <w:ind w:firstLine="680"/>
        <w:jc w:val="both"/>
        <w:rPr>
          <w:szCs w:val="28"/>
        </w:rPr>
      </w:pPr>
      <w:r w:rsidRPr="009E5384">
        <w:rPr>
          <w:szCs w:val="28"/>
        </w:rPr>
        <w:t xml:space="preserve">Зробивши логічний висновок за такою схемою, учні просунуться до розв’язку задачі. </w:t>
      </w:r>
    </w:p>
    <w:p w:rsidR="005E2D24" w:rsidRDefault="005E2D24" w:rsidP="005E2D24">
      <w:pPr>
        <w:spacing w:after="0" w:line="360" w:lineRule="auto"/>
        <w:ind w:firstLine="680"/>
        <w:jc w:val="both"/>
        <w:rPr>
          <w:szCs w:val="28"/>
        </w:rPr>
      </w:pPr>
      <w:r>
        <w:rPr>
          <w:szCs w:val="28"/>
        </w:rPr>
        <w:t>Кожний геометричний факт  зображується</w:t>
      </w:r>
      <w:r w:rsidRPr="009E5384">
        <w:rPr>
          <w:szCs w:val="28"/>
        </w:rPr>
        <w:t xml:space="preserve"> у вигляді такого ж </w:t>
      </w:r>
      <w:r>
        <w:rPr>
          <w:szCs w:val="28"/>
        </w:rPr>
        <w:t xml:space="preserve">логічного </w:t>
      </w:r>
      <w:r w:rsidRPr="009E5384">
        <w:rPr>
          <w:szCs w:val="28"/>
        </w:rPr>
        <w:t xml:space="preserve">ланцюжка, який містить стрілочки:    </w:t>
      </w:r>
    </w:p>
    <w:p w:rsidR="005E2D24" w:rsidRDefault="005E2D24" w:rsidP="005E2D24">
      <w:pPr>
        <w:spacing w:after="0" w:line="360" w:lineRule="auto"/>
        <w:ind w:firstLine="680"/>
        <w:jc w:val="both"/>
        <w:rPr>
          <w:szCs w:val="28"/>
        </w:rPr>
      </w:pPr>
      <w:r w:rsidRPr="009E5384">
        <w:rPr>
          <w:szCs w:val="28"/>
        </w:rPr>
        <w:t xml:space="preserve"> </w:t>
      </w:r>
      <w:r>
        <w:rPr>
          <w:szCs w:val="28"/>
        </w:rPr>
        <w:t xml:space="preserve">→     </w:t>
      </w:r>
      <w:r w:rsidRPr="009E5384">
        <w:rPr>
          <w:szCs w:val="28"/>
        </w:rPr>
        <w:t xml:space="preserve"> - слідує </w:t>
      </w:r>
      <w:r>
        <w:rPr>
          <w:szCs w:val="28"/>
        </w:rPr>
        <w:t>(</w:t>
      </w:r>
      <w:r w:rsidRPr="009E5384">
        <w:rPr>
          <w:szCs w:val="28"/>
        </w:rPr>
        <w:t xml:space="preserve">випливає),    </w:t>
      </w:r>
      <w:r>
        <w:rPr>
          <w:szCs w:val="28"/>
        </w:rPr>
        <w:t xml:space="preserve">  </w:t>
      </w:r>
    </w:p>
    <w:p w:rsidR="005E2D24" w:rsidRDefault="005E2D24" w:rsidP="005E2D24">
      <w:pPr>
        <w:spacing w:after="0" w:line="360" w:lineRule="auto"/>
        <w:jc w:val="both"/>
        <w:rPr>
          <w:szCs w:val="28"/>
        </w:rPr>
      </w:pPr>
      <w:r>
        <w:rPr>
          <w:szCs w:val="28"/>
        </w:rPr>
        <w:t xml:space="preserve">         </w:t>
      </w:r>
      <w:r w:rsidRPr="009E5384">
        <w:rPr>
          <w:szCs w:val="28"/>
        </w:rPr>
        <w:t xml:space="preserve"> </w:t>
      </w:r>
      <w:r>
        <w:rPr>
          <w:szCs w:val="28"/>
        </w:rPr>
        <w:t xml:space="preserve">↔      </w:t>
      </w:r>
      <w:r w:rsidRPr="009E5384">
        <w:rPr>
          <w:szCs w:val="28"/>
        </w:rPr>
        <w:t xml:space="preserve">- рівносильність. </w:t>
      </w:r>
    </w:p>
    <w:p w:rsidR="005E2D24" w:rsidRPr="009E5384" w:rsidRDefault="005E2D24" w:rsidP="005E2D24">
      <w:pPr>
        <w:spacing w:after="0" w:line="360" w:lineRule="auto"/>
        <w:jc w:val="both"/>
        <w:rPr>
          <w:szCs w:val="28"/>
        </w:rPr>
      </w:pPr>
      <w:r w:rsidRPr="009E5384">
        <w:rPr>
          <w:szCs w:val="28"/>
        </w:rPr>
        <w:t>У таких ланцюжках уже спостерігається логіка: що випливає з того чи іншого геометричного факту. Розглянемо приклади.</w:t>
      </w:r>
    </w:p>
    <w:p w:rsidR="005E2D24" w:rsidRPr="009E5384" w:rsidRDefault="005E2D24" w:rsidP="005E2D24">
      <w:pPr>
        <w:spacing w:after="0" w:line="360" w:lineRule="auto"/>
        <w:ind w:firstLine="680"/>
        <w:jc w:val="both"/>
        <w:rPr>
          <w:szCs w:val="28"/>
        </w:rPr>
      </w:pPr>
      <w:r w:rsidRPr="009E5384">
        <w:rPr>
          <w:szCs w:val="28"/>
        </w:rPr>
        <w:t xml:space="preserve">Поняття </w:t>
      </w:r>
      <w:r w:rsidR="00E707C3">
        <w:rPr>
          <w:szCs w:val="28"/>
        </w:rPr>
        <w:t>«</w:t>
      </w:r>
      <w:r w:rsidRPr="009E5384">
        <w:rPr>
          <w:szCs w:val="28"/>
        </w:rPr>
        <w:t>середина відрізка</w:t>
      </w:r>
      <w:r w:rsidR="00E707C3">
        <w:rPr>
          <w:szCs w:val="28"/>
        </w:rPr>
        <w:t>»</w:t>
      </w:r>
      <w:r w:rsidRPr="009E5384">
        <w:rPr>
          <w:szCs w:val="28"/>
        </w:rPr>
        <w:t xml:space="preserve"> часто зустрічається в геометрії і несе теоретичне і практичне навантаження</w:t>
      </w:r>
      <w:r w:rsidR="00E707C3">
        <w:rPr>
          <w:szCs w:val="28"/>
        </w:rPr>
        <w:t>, оскільки зустрічається під час вивчення таких</w:t>
      </w:r>
      <w:r w:rsidRPr="009E5384">
        <w:rPr>
          <w:szCs w:val="28"/>
        </w:rPr>
        <w:t xml:space="preserve"> ге</w:t>
      </w:r>
      <w:r w:rsidR="00E707C3">
        <w:rPr>
          <w:szCs w:val="28"/>
        </w:rPr>
        <w:t>ометричних понять</w:t>
      </w:r>
      <w:r w:rsidRPr="009E5384">
        <w:rPr>
          <w:szCs w:val="28"/>
        </w:rPr>
        <w:t xml:space="preserve">: медіана трикутника, середня лінія трикутника та трапеції, діаметр кола тощо. Тому учням потрібно розуміти його зміст, вміти позначити на </w:t>
      </w:r>
      <w:r w:rsidRPr="009E5384">
        <w:rPr>
          <w:szCs w:val="28"/>
        </w:rPr>
        <w:lastRenderedPageBreak/>
        <w:t>малюнку і використати для розв’язання задачі. Засвоєнню цих вимог сприяє така схема (логічний ланцюжок):</w:t>
      </w:r>
    </w:p>
    <w:p w:rsidR="005E2D24" w:rsidRPr="009E5384" w:rsidRDefault="005E2D24" w:rsidP="005E2D24">
      <w:pPr>
        <w:spacing w:after="0" w:line="360" w:lineRule="auto"/>
        <w:ind w:firstLine="680"/>
        <w:jc w:val="both"/>
      </w:pPr>
    </w:p>
    <w:p w:rsidR="005E2D24" w:rsidRPr="009E5384" w:rsidRDefault="005E2D24" w:rsidP="005E2D24">
      <w:pPr>
        <w:spacing w:after="0" w:line="360" w:lineRule="auto"/>
        <w:ind w:firstLine="680"/>
        <w:jc w:val="both"/>
        <w:rPr>
          <w:b/>
          <w:szCs w:val="28"/>
        </w:rPr>
      </w:pPr>
      <w:r w:rsidRPr="009E5384">
        <w:rPr>
          <w:b/>
          <w:szCs w:val="28"/>
        </w:rPr>
        <w:t xml:space="preserve">Середина відрізка </w:t>
      </w:r>
      <w:r>
        <w:rPr>
          <w:b/>
          <w:szCs w:val="28"/>
        </w:rPr>
        <w:t>↔</w:t>
      </w:r>
      <w:r w:rsidRPr="009E5384">
        <w:rPr>
          <w:b/>
          <w:szCs w:val="28"/>
        </w:rPr>
        <w:t xml:space="preserve">  Відрізок ділиться навпіл </w:t>
      </w:r>
      <w:r>
        <w:rPr>
          <w:b/>
          <w:szCs w:val="28"/>
        </w:rPr>
        <w:t>→</w:t>
      </w:r>
      <w:r w:rsidRPr="009E5384">
        <w:rPr>
          <w:b/>
          <w:szCs w:val="28"/>
        </w:rPr>
        <w:t xml:space="preserve"> Два рівних відрізки </w:t>
      </w:r>
    </w:p>
    <w:p w:rsidR="005E2D24" w:rsidRPr="009E5384" w:rsidRDefault="005E2D24" w:rsidP="005E2D24">
      <w:pPr>
        <w:spacing w:after="0" w:line="360" w:lineRule="auto"/>
        <w:ind w:firstLine="680"/>
        <w:jc w:val="both"/>
        <w:rPr>
          <w:b/>
          <w:sz w:val="24"/>
        </w:rPr>
      </w:pPr>
    </w:p>
    <w:p w:rsidR="005E2D24" w:rsidRPr="009E5384" w:rsidRDefault="005E2D24" w:rsidP="005E2D24">
      <w:pPr>
        <w:spacing w:after="0" w:line="360" w:lineRule="auto"/>
        <w:ind w:firstLine="680"/>
        <w:jc w:val="both"/>
        <w:rPr>
          <w:sz w:val="24"/>
        </w:rPr>
      </w:pPr>
      <w:r w:rsidRPr="009E5384">
        <w:rPr>
          <w:sz w:val="24"/>
        </w:rPr>
        <w:t xml:space="preserve">  </w:t>
      </w:r>
      <w:r w:rsidRPr="009E5384">
        <w:rPr>
          <w:noProof/>
          <w:sz w:val="24"/>
          <w:lang w:val="en-US"/>
        </w:rPr>
        <w:drawing>
          <wp:inline distT="0" distB="0" distL="0" distR="0" wp14:anchorId="3D518FDA" wp14:editId="7D0862D4">
            <wp:extent cx="3914775" cy="457200"/>
            <wp:effectExtent l="0" t="0" r="9525" b="0"/>
            <wp:docPr id="3" name="Рисунок 3" descr="C:\Users\ALLA\Desktop\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LA\Desktop\4.BMP"/>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9566" t="37088" r="20866" b="49725"/>
                    <a:stretch/>
                  </pic:blipFill>
                  <pic:spPr bwMode="auto">
                    <a:xfrm>
                      <a:off x="0" y="0"/>
                      <a:ext cx="3913809" cy="457087"/>
                    </a:xfrm>
                    <a:prstGeom prst="rect">
                      <a:avLst/>
                    </a:prstGeom>
                    <a:noFill/>
                    <a:ln>
                      <a:noFill/>
                    </a:ln>
                    <a:extLst>
                      <a:ext uri="{53640926-AAD7-44D8-BBD7-CCE9431645EC}">
                        <a14:shadowObscured xmlns:a14="http://schemas.microsoft.com/office/drawing/2010/main"/>
                      </a:ext>
                    </a:extLst>
                  </pic:spPr>
                </pic:pic>
              </a:graphicData>
            </a:graphic>
          </wp:inline>
        </w:drawing>
      </w:r>
      <w:r w:rsidRPr="009E5384">
        <w:rPr>
          <w:sz w:val="24"/>
        </w:rPr>
        <w:t xml:space="preserve">  </w:t>
      </w:r>
    </w:p>
    <w:p w:rsidR="005E2D24" w:rsidRPr="009E5384" w:rsidRDefault="005E2D24" w:rsidP="005E2D24">
      <w:pPr>
        <w:spacing w:after="0" w:line="360" w:lineRule="auto"/>
        <w:ind w:firstLine="680"/>
        <w:jc w:val="both"/>
        <w:rPr>
          <w:szCs w:val="28"/>
        </w:rPr>
      </w:pPr>
      <w:r w:rsidRPr="009E5384">
        <w:rPr>
          <w:sz w:val="24"/>
        </w:rPr>
        <w:t xml:space="preserve"> </w:t>
      </w:r>
      <w:r w:rsidRPr="009E5384">
        <w:rPr>
          <w:szCs w:val="28"/>
        </w:rPr>
        <w:t xml:space="preserve">Для бісектриси кута аналогічна схема: </w:t>
      </w:r>
    </w:p>
    <w:p w:rsidR="005E2D24" w:rsidRPr="009E5384" w:rsidRDefault="005E2D24" w:rsidP="005E2D24">
      <w:pPr>
        <w:spacing w:after="0" w:line="360" w:lineRule="auto"/>
        <w:ind w:firstLine="680"/>
        <w:jc w:val="both"/>
        <w:rPr>
          <w:b/>
          <w:sz w:val="24"/>
        </w:rPr>
      </w:pPr>
    </w:p>
    <w:p w:rsidR="005E2D24" w:rsidRPr="009E5384" w:rsidRDefault="005E2D24" w:rsidP="005E2D24">
      <w:pPr>
        <w:spacing w:after="0" w:line="360" w:lineRule="auto"/>
        <w:ind w:firstLine="680"/>
        <w:jc w:val="both"/>
        <w:rPr>
          <w:b/>
          <w:szCs w:val="28"/>
        </w:rPr>
      </w:pPr>
      <w:r w:rsidRPr="009E5384">
        <w:rPr>
          <w:b/>
          <w:szCs w:val="28"/>
        </w:rPr>
        <w:t xml:space="preserve">Бісектриса кута   </w:t>
      </w:r>
      <w:r>
        <w:rPr>
          <w:b/>
          <w:szCs w:val="28"/>
        </w:rPr>
        <w:t>↔</w:t>
      </w:r>
      <w:r w:rsidRPr="009E5384">
        <w:rPr>
          <w:b/>
          <w:szCs w:val="28"/>
        </w:rPr>
        <w:t xml:space="preserve">    Кут ділиться навпіл   </w:t>
      </w:r>
      <w:r>
        <w:rPr>
          <w:b/>
          <w:szCs w:val="28"/>
        </w:rPr>
        <w:t>→</w:t>
      </w:r>
      <w:r w:rsidRPr="009E5384">
        <w:rPr>
          <w:b/>
          <w:szCs w:val="28"/>
        </w:rPr>
        <w:t xml:space="preserve">     Два рівних кута </w:t>
      </w:r>
    </w:p>
    <w:p w:rsidR="005E2D24" w:rsidRPr="00DC25FB" w:rsidRDefault="005E2D24" w:rsidP="005E2D24">
      <w:pPr>
        <w:spacing w:after="0" w:line="360" w:lineRule="auto"/>
        <w:ind w:firstLine="680"/>
        <w:jc w:val="both"/>
        <w:rPr>
          <w:sz w:val="24"/>
        </w:rPr>
      </w:pPr>
      <w:r w:rsidRPr="009E5384">
        <w:rPr>
          <w:noProof/>
          <w:sz w:val="24"/>
          <w:lang w:val="en-US"/>
        </w:rPr>
        <w:drawing>
          <wp:inline distT="0" distB="0" distL="0" distR="0" wp14:anchorId="45C4478A" wp14:editId="15F961F6">
            <wp:extent cx="3217545" cy="2020618"/>
            <wp:effectExtent l="0" t="0" r="1905" b="0"/>
            <wp:docPr id="4" name="Рисунок 4" descr="C:\Users\ALLA\Desktop\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LA\Desktop\3.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26222" b="12176"/>
                    <a:stretch/>
                  </pic:blipFill>
                  <pic:spPr bwMode="auto">
                    <a:xfrm>
                      <a:off x="0" y="0"/>
                      <a:ext cx="3225673" cy="2025722"/>
                    </a:xfrm>
                    <a:prstGeom prst="rect">
                      <a:avLst/>
                    </a:prstGeom>
                    <a:noFill/>
                    <a:ln>
                      <a:noFill/>
                    </a:ln>
                    <a:extLst>
                      <a:ext uri="{53640926-AAD7-44D8-BBD7-CCE9431645EC}">
                        <a14:shadowObscured xmlns:a14="http://schemas.microsoft.com/office/drawing/2010/main"/>
                      </a:ext>
                    </a:extLst>
                  </pic:spPr>
                </pic:pic>
              </a:graphicData>
            </a:graphic>
          </wp:inline>
        </w:drawing>
      </w:r>
    </w:p>
    <w:p w:rsidR="005E2D24" w:rsidRPr="009E5384" w:rsidRDefault="005E2D24" w:rsidP="005E2D24">
      <w:pPr>
        <w:spacing w:after="0" w:line="360" w:lineRule="auto"/>
        <w:ind w:firstLine="680"/>
        <w:jc w:val="both"/>
        <w:rPr>
          <w:rFonts w:eastAsia="Times New Roman"/>
          <w:bCs/>
          <w:szCs w:val="28"/>
          <w:lang w:eastAsia="uk-UA"/>
        </w:rPr>
      </w:pPr>
    </w:p>
    <w:p w:rsidR="005E2D24" w:rsidRPr="009E5384" w:rsidRDefault="005E2D24" w:rsidP="005E2D24">
      <w:pPr>
        <w:pStyle w:val="a3"/>
        <w:spacing w:after="0" w:line="360" w:lineRule="auto"/>
        <w:ind w:left="0" w:firstLine="680"/>
        <w:jc w:val="both"/>
        <w:rPr>
          <w:rFonts w:eastAsia="Times New Roman"/>
          <w:bCs/>
          <w:szCs w:val="28"/>
          <w:lang w:eastAsia="uk-UA"/>
        </w:rPr>
      </w:pPr>
      <w:r>
        <w:rPr>
          <w:rFonts w:eastAsia="Times New Roman"/>
          <w:bCs/>
          <w:szCs w:val="28"/>
          <w:lang w:eastAsia="uk-UA"/>
        </w:rPr>
        <w:t xml:space="preserve">                                                   </w:t>
      </w:r>
      <w:r w:rsidRPr="009E5384">
        <w:rPr>
          <w:rFonts w:eastAsia="Times New Roman"/>
          <w:bCs/>
          <w:szCs w:val="28"/>
          <w:lang w:eastAsia="uk-UA"/>
        </w:rPr>
        <w:t>* * *</w:t>
      </w:r>
    </w:p>
    <w:p w:rsidR="005E2D24" w:rsidRPr="009E5384" w:rsidRDefault="005E2D24" w:rsidP="005E2D24">
      <w:pPr>
        <w:spacing w:after="0" w:line="360" w:lineRule="auto"/>
        <w:ind w:firstLine="680"/>
        <w:jc w:val="both"/>
        <w:rPr>
          <w:szCs w:val="28"/>
        </w:rPr>
      </w:pPr>
      <w:r w:rsidRPr="009E5384">
        <w:rPr>
          <w:rFonts w:eastAsia="Times New Roman"/>
          <w:bCs/>
          <w:szCs w:val="28"/>
          <w:lang w:eastAsia="uk-UA"/>
        </w:rPr>
        <w:t xml:space="preserve">Розглянемо процес алгоритмізації навчання на уроках геометрії. </w:t>
      </w:r>
      <w:r w:rsidRPr="009E5384">
        <w:rPr>
          <w:szCs w:val="28"/>
        </w:rPr>
        <w:t>Під час викла</w:t>
      </w:r>
      <w:r>
        <w:rPr>
          <w:szCs w:val="28"/>
        </w:rPr>
        <w:t>дання будь-якої теми можна дотримуватись</w:t>
      </w:r>
      <w:r w:rsidRPr="009E5384">
        <w:rPr>
          <w:szCs w:val="28"/>
        </w:rPr>
        <w:t xml:space="preserve"> таких етапів:</w:t>
      </w:r>
    </w:p>
    <w:p w:rsidR="005E2D24" w:rsidRPr="009E5384" w:rsidRDefault="005E2D24" w:rsidP="005E2D24">
      <w:pPr>
        <w:pStyle w:val="a3"/>
        <w:numPr>
          <w:ilvl w:val="0"/>
          <w:numId w:val="5"/>
        </w:numPr>
        <w:spacing w:after="0" w:line="360" w:lineRule="auto"/>
        <w:ind w:left="0" w:firstLine="680"/>
        <w:jc w:val="both"/>
        <w:rPr>
          <w:szCs w:val="28"/>
        </w:rPr>
      </w:pPr>
      <w:r w:rsidRPr="009E5384">
        <w:rPr>
          <w:b/>
          <w:szCs w:val="28"/>
        </w:rPr>
        <w:t>Аналіз.</w:t>
      </w:r>
      <w:r w:rsidRPr="009E5384">
        <w:rPr>
          <w:szCs w:val="28"/>
        </w:rPr>
        <w:t xml:space="preserve"> В кожній темі виділяються основні знання, якими повинні володіти учні. Це означення та властивості геометричних фігур, теореми, інші відомості. Аналізується важливість даної інформації для її практичного застосування (розв’язування задач). Складаються орієнтовані алгоритми для розв’язування задач.</w:t>
      </w:r>
    </w:p>
    <w:p w:rsidR="005E2D24" w:rsidRPr="009E5384" w:rsidRDefault="005E2D24" w:rsidP="005E2D24">
      <w:pPr>
        <w:pStyle w:val="a3"/>
        <w:numPr>
          <w:ilvl w:val="0"/>
          <w:numId w:val="5"/>
        </w:numPr>
        <w:spacing w:after="0" w:line="360" w:lineRule="auto"/>
        <w:ind w:left="0" w:firstLine="680"/>
        <w:jc w:val="both"/>
        <w:rPr>
          <w:szCs w:val="28"/>
        </w:rPr>
      </w:pPr>
      <w:r w:rsidRPr="009E5384">
        <w:rPr>
          <w:b/>
          <w:szCs w:val="28"/>
        </w:rPr>
        <w:t>Подача алгоритму.</w:t>
      </w:r>
      <w:r w:rsidRPr="009E5384">
        <w:rPr>
          <w:szCs w:val="28"/>
        </w:rPr>
        <w:t xml:space="preserve"> Складені алгоритми на уроці подаються в готовому вигляді або ж їх складаються разом з учнями. На цьому етапі також відбувається осмислення алгоритму: детальне обговорення кожного кроку на прикладі розв’язання типової задачі </w:t>
      </w:r>
      <w:r>
        <w:rPr>
          <w:szCs w:val="28"/>
        </w:rPr>
        <w:t>(</w:t>
      </w:r>
      <w:r w:rsidRPr="009E5384">
        <w:rPr>
          <w:szCs w:val="28"/>
        </w:rPr>
        <w:t>вона може бути не надто легкою).</w:t>
      </w:r>
    </w:p>
    <w:p w:rsidR="005E2D24" w:rsidRPr="009E5384" w:rsidRDefault="005E2D24" w:rsidP="005E2D24">
      <w:pPr>
        <w:pStyle w:val="a3"/>
        <w:numPr>
          <w:ilvl w:val="0"/>
          <w:numId w:val="5"/>
        </w:numPr>
        <w:spacing w:after="0" w:line="360" w:lineRule="auto"/>
        <w:ind w:left="0" w:firstLine="680"/>
        <w:jc w:val="both"/>
        <w:rPr>
          <w:szCs w:val="28"/>
        </w:rPr>
      </w:pPr>
      <w:r w:rsidRPr="009E5384">
        <w:rPr>
          <w:b/>
          <w:szCs w:val="28"/>
        </w:rPr>
        <w:lastRenderedPageBreak/>
        <w:t>Закріплення алгоритму.</w:t>
      </w:r>
      <w:r w:rsidRPr="009E5384">
        <w:rPr>
          <w:szCs w:val="28"/>
        </w:rPr>
        <w:t xml:space="preserve"> По кожній темі пропонується достатня кількість задач за готовими малюнками. Після сприймання алгоритму діти розв’язують такі задачі та інші </w:t>
      </w:r>
      <w:r>
        <w:rPr>
          <w:szCs w:val="28"/>
        </w:rPr>
        <w:t>(</w:t>
      </w:r>
      <w:r w:rsidRPr="009E5384">
        <w:rPr>
          <w:szCs w:val="28"/>
        </w:rPr>
        <w:t>не складні). Раціональним є ви</w:t>
      </w:r>
      <w:r>
        <w:rPr>
          <w:szCs w:val="28"/>
        </w:rPr>
        <w:t>к</w:t>
      </w:r>
      <w:r w:rsidRPr="009E5384">
        <w:rPr>
          <w:szCs w:val="28"/>
        </w:rPr>
        <w:t>ористання мульт</w:t>
      </w:r>
      <w:r>
        <w:rPr>
          <w:szCs w:val="28"/>
        </w:rPr>
        <w:t>и</w:t>
      </w:r>
      <w:r w:rsidRPr="009E5384">
        <w:rPr>
          <w:szCs w:val="28"/>
        </w:rPr>
        <w:t xml:space="preserve">медійної дошки, що значно оптимізує навчальний процес. Деякі задачі можна пропонувати для самостійного розв’язання </w:t>
      </w:r>
      <w:r>
        <w:rPr>
          <w:szCs w:val="28"/>
        </w:rPr>
        <w:t>(</w:t>
      </w:r>
      <w:r w:rsidRPr="009E5384">
        <w:rPr>
          <w:szCs w:val="28"/>
        </w:rPr>
        <w:t>тренувальна самостійна робота).</w:t>
      </w:r>
    </w:p>
    <w:p w:rsidR="005E2D24" w:rsidRPr="009E5384" w:rsidRDefault="005E2D24" w:rsidP="005E2D24">
      <w:pPr>
        <w:pStyle w:val="a3"/>
        <w:numPr>
          <w:ilvl w:val="0"/>
          <w:numId w:val="5"/>
        </w:numPr>
        <w:spacing w:after="0" w:line="360" w:lineRule="auto"/>
        <w:ind w:left="0" w:firstLine="680"/>
        <w:jc w:val="both"/>
        <w:rPr>
          <w:szCs w:val="28"/>
        </w:rPr>
      </w:pPr>
      <w:r w:rsidRPr="009E5384">
        <w:rPr>
          <w:b/>
          <w:szCs w:val="28"/>
        </w:rPr>
        <w:t>Застосування на практиці.</w:t>
      </w:r>
      <w:r w:rsidRPr="009E5384">
        <w:rPr>
          <w:szCs w:val="28"/>
        </w:rPr>
        <w:t xml:space="preserve"> На цьому етапі розв’язуються складніші задачі, зокрема прикладного характеру. Обов’язково проводиться контролююча самостійна робота.</w:t>
      </w:r>
    </w:p>
    <w:p w:rsidR="005E2D24" w:rsidRPr="009E5384" w:rsidRDefault="005E2D24" w:rsidP="005E2D24">
      <w:pPr>
        <w:pStyle w:val="a3"/>
        <w:numPr>
          <w:ilvl w:val="0"/>
          <w:numId w:val="5"/>
        </w:numPr>
        <w:spacing w:after="0" w:line="360" w:lineRule="auto"/>
        <w:ind w:left="0" w:firstLine="680"/>
        <w:jc w:val="both"/>
        <w:rPr>
          <w:szCs w:val="28"/>
        </w:rPr>
      </w:pPr>
      <w:r w:rsidRPr="009E5384">
        <w:rPr>
          <w:b/>
          <w:szCs w:val="28"/>
        </w:rPr>
        <w:t>Контроль знань.</w:t>
      </w:r>
      <w:r w:rsidRPr="009E5384">
        <w:rPr>
          <w:szCs w:val="28"/>
        </w:rPr>
        <w:t xml:space="preserve"> В кінці вивчення кожної теми проводиться тематичне оцінювання, яке складається із заліку </w:t>
      </w:r>
      <w:r>
        <w:rPr>
          <w:szCs w:val="28"/>
        </w:rPr>
        <w:t>(</w:t>
      </w:r>
      <w:r w:rsidRPr="009E5384">
        <w:rPr>
          <w:szCs w:val="28"/>
        </w:rPr>
        <w:t>учні «здають» усі правила, супроводжую</w:t>
      </w:r>
      <w:r>
        <w:rPr>
          <w:szCs w:val="28"/>
        </w:rPr>
        <w:t>чи їх малюнками)</w:t>
      </w:r>
      <w:r w:rsidRPr="009E5384">
        <w:rPr>
          <w:szCs w:val="28"/>
        </w:rPr>
        <w:t xml:space="preserve"> та контрольної роботи (розв’язування задач). Відповідно виставляється дві оцінки, враховуючи їх та поточний контроль, виставляється тематична оцінка. Залік проводиться у вигляді математичного диктанту або демонстрації питань на мультимедійній дошці. На відповідь по кожному питанню відводиться рівно стільки часу, скільки потрібно для його письмового висвітлення. Це стимулює учнів до того, що правила потрібно вчити так, щоб не роздумувати і не шукати підказки. Учні вже звикли до такої системи і у них не виникає питань і зауважень, якщо хтось не встигає. Крім того вони усвідомили той факт, що неможливо розв’язати задачу, якщо не знаєш правил. В кінці навчального року проводжу аналогічний підсумковий залік по матеріалу, вивченому за рік.</w:t>
      </w:r>
    </w:p>
    <w:p w:rsidR="005E2D24" w:rsidRDefault="005E2D24" w:rsidP="005E2D24">
      <w:pPr>
        <w:spacing w:after="0" w:line="360" w:lineRule="auto"/>
        <w:ind w:firstLine="680"/>
        <w:jc w:val="both"/>
        <w:rPr>
          <w:szCs w:val="28"/>
        </w:rPr>
      </w:pPr>
      <w:r w:rsidRPr="009E5384">
        <w:rPr>
          <w:szCs w:val="28"/>
        </w:rPr>
        <w:t xml:space="preserve">До побудови такої схеми роботи потрібно поставитись з надзвичайною відповідальністю й увагою, оскільки її етапи передбачають аналіз усього матеріалу з теми, зв’язок з іншими темами та підбор задач, які дозволять закріпити знання, розвинути логічне мислення учнів та проявити творчість. </w:t>
      </w:r>
    </w:p>
    <w:p w:rsidR="005E2D24" w:rsidRPr="009E5384" w:rsidRDefault="005E2D24" w:rsidP="005E2D24">
      <w:pPr>
        <w:spacing w:after="0" w:line="360" w:lineRule="auto"/>
        <w:jc w:val="both"/>
        <w:rPr>
          <w:szCs w:val="28"/>
        </w:rPr>
      </w:pPr>
    </w:p>
    <w:p w:rsidR="005E2D24" w:rsidRPr="009E5384" w:rsidRDefault="005E2D24" w:rsidP="005E2D24">
      <w:pPr>
        <w:spacing w:after="0" w:line="360" w:lineRule="auto"/>
        <w:ind w:firstLine="680"/>
        <w:jc w:val="both"/>
        <w:rPr>
          <w:b/>
          <w:szCs w:val="28"/>
        </w:rPr>
      </w:pPr>
      <w:r w:rsidRPr="009E5384">
        <w:rPr>
          <w:szCs w:val="28"/>
        </w:rPr>
        <w:t xml:space="preserve"> Розглянемо матеріали для застосування даної методики при вивченні теми </w:t>
      </w:r>
      <w:r w:rsidRPr="009E5384">
        <w:rPr>
          <w:b/>
          <w:szCs w:val="28"/>
        </w:rPr>
        <w:t>«Коло, дотична до кола», геометрія, 7 клас.</w:t>
      </w:r>
    </w:p>
    <w:p w:rsidR="005E2D24" w:rsidRPr="009E5384" w:rsidRDefault="005E2D24" w:rsidP="005E2D24">
      <w:pPr>
        <w:pStyle w:val="a3"/>
        <w:numPr>
          <w:ilvl w:val="0"/>
          <w:numId w:val="6"/>
        </w:numPr>
        <w:spacing w:after="0" w:line="360" w:lineRule="auto"/>
        <w:ind w:left="0" w:firstLine="680"/>
        <w:jc w:val="both"/>
        <w:rPr>
          <w:b/>
          <w:szCs w:val="28"/>
        </w:rPr>
      </w:pPr>
      <w:r w:rsidRPr="009E5384">
        <w:rPr>
          <w:b/>
          <w:szCs w:val="28"/>
        </w:rPr>
        <w:t>Аналіз.</w:t>
      </w:r>
    </w:p>
    <w:p w:rsidR="005E2D24" w:rsidRPr="009E5384" w:rsidRDefault="005E2D24" w:rsidP="005E2D24">
      <w:pPr>
        <w:spacing w:after="0" w:line="360" w:lineRule="auto"/>
        <w:ind w:firstLine="680"/>
        <w:jc w:val="both"/>
        <w:rPr>
          <w:szCs w:val="28"/>
          <w:u w:val="single"/>
        </w:rPr>
      </w:pPr>
      <w:r w:rsidRPr="009E5384">
        <w:rPr>
          <w:szCs w:val="28"/>
          <w:u w:val="single"/>
        </w:rPr>
        <w:t>Основні знання з теми</w:t>
      </w:r>
      <w:r w:rsidRPr="009E5384">
        <w:rPr>
          <w:szCs w:val="28"/>
        </w:rPr>
        <w:t xml:space="preserve"> (перелік правил, які повинен знати учень)</w:t>
      </w:r>
      <w:r w:rsidRPr="009E5384">
        <w:rPr>
          <w:szCs w:val="28"/>
          <w:u w:val="single"/>
        </w:rPr>
        <w:t>:</w:t>
      </w:r>
    </w:p>
    <w:p w:rsidR="005E2D24" w:rsidRPr="009E5384" w:rsidRDefault="005E2D24" w:rsidP="005E2D24">
      <w:pPr>
        <w:pStyle w:val="a3"/>
        <w:numPr>
          <w:ilvl w:val="0"/>
          <w:numId w:val="4"/>
        </w:numPr>
        <w:spacing w:after="0" w:line="360" w:lineRule="auto"/>
        <w:ind w:left="0" w:firstLine="0"/>
        <w:jc w:val="both"/>
        <w:rPr>
          <w:szCs w:val="28"/>
        </w:rPr>
      </w:pPr>
      <w:r w:rsidRPr="009E5384">
        <w:rPr>
          <w:szCs w:val="28"/>
        </w:rPr>
        <w:lastRenderedPageBreak/>
        <w:t>Коло, елементи кола, їх властивості.</w:t>
      </w:r>
    </w:p>
    <w:p w:rsidR="005E2D24" w:rsidRPr="009E5384" w:rsidRDefault="005E2D24" w:rsidP="005E2D24">
      <w:pPr>
        <w:pStyle w:val="a3"/>
        <w:numPr>
          <w:ilvl w:val="0"/>
          <w:numId w:val="4"/>
        </w:numPr>
        <w:spacing w:after="0" w:line="360" w:lineRule="auto"/>
        <w:ind w:left="0" w:firstLine="0"/>
        <w:jc w:val="both"/>
        <w:rPr>
          <w:szCs w:val="28"/>
        </w:rPr>
      </w:pPr>
      <w:r w:rsidRPr="009E5384">
        <w:rPr>
          <w:szCs w:val="28"/>
        </w:rPr>
        <w:t>Дотична до кола перпендикулярна до радіуса, проведеного в точку дотику.</w:t>
      </w:r>
    </w:p>
    <w:p w:rsidR="005E2D24" w:rsidRPr="009E5384" w:rsidRDefault="005E2D24" w:rsidP="005E2D24">
      <w:pPr>
        <w:pStyle w:val="a3"/>
        <w:numPr>
          <w:ilvl w:val="0"/>
          <w:numId w:val="4"/>
        </w:numPr>
        <w:spacing w:after="0" w:line="360" w:lineRule="auto"/>
        <w:ind w:left="0" w:firstLine="0"/>
        <w:jc w:val="both"/>
        <w:rPr>
          <w:szCs w:val="28"/>
        </w:rPr>
      </w:pPr>
      <w:r w:rsidRPr="009E5384">
        <w:rPr>
          <w:szCs w:val="28"/>
        </w:rPr>
        <w:t>Відрізки дотичних, проведених до кола з однієї точки, рівні.</w:t>
      </w:r>
    </w:p>
    <w:p w:rsidR="005E2D24" w:rsidRPr="009E5384" w:rsidRDefault="005E2D24" w:rsidP="005E2D24">
      <w:pPr>
        <w:spacing w:after="0" w:line="360" w:lineRule="auto"/>
        <w:ind w:firstLine="680"/>
        <w:jc w:val="both"/>
        <w:rPr>
          <w:szCs w:val="28"/>
          <w:u w:val="single"/>
        </w:rPr>
      </w:pPr>
      <w:r w:rsidRPr="009E5384">
        <w:rPr>
          <w:szCs w:val="28"/>
          <w:u w:val="single"/>
        </w:rPr>
        <w:t>Орієнтири для розв’язування задач:</w:t>
      </w:r>
    </w:p>
    <w:p w:rsidR="005E2D24" w:rsidRPr="009E5384" w:rsidRDefault="005E2D24" w:rsidP="005E2D24">
      <w:pPr>
        <w:pStyle w:val="a3"/>
        <w:numPr>
          <w:ilvl w:val="0"/>
          <w:numId w:val="3"/>
        </w:numPr>
        <w:spacing w:after="0" w:line="360" w:lineRule="auto"/>
        <w:ind w:left="0" w:firstLine="0"/>
        <w:jc w:val="both"/>
        <w:rPr>
          <w:szCs w:val="28"/>
        </w:rPr>
      </w:pPr>
      <w:r w:rsidRPr="009E5384">
        <w:rPr>
          <w:szCs w:val="28"/>
        </w:rPr>
        <w:t>Усі точки кола, які даються в задачі, з’єднати з центром → отримали радіуси.</w:t>
      </w:r>
    </w:p>
    <w:p w:rsidR="005E2D24" w:rsidRPr="009E5384" w:rsidRDefault="005E2D24" w:rsidP="005E2D24">
      <w:pPr>
        <w:pStyle w:val="a3"/>
        <w:numPr>
          <w:ilvl w:val="0"/>
          <w:numId w:val="3"/>
        </w:numPr>
        <w:spacing w:after="0" w:line="360" w:lineRule="auto"/>
        <w:ind w:left="0" w:firstLine="0"/>
        <w:jc w:val="both"/>
        <w:rPr>
          <w:szCs w:val="28"/>
        </w:rPr>
      </w:pPr>
      <w:r w:rsidRPr="009E5384">
        <w:rPr>
          <w:szCs w:val="28"/>
        </w:rPr>
        <w:t>Усі радіуси кола рівні → позначити рівні радіуси на малюнку → можливе утворення рівнобедреного або рівностороннього трикутника.</w:t>
      </w:r>
    </w:p>
    <w:p w:rsidR="005E2D24" w:rsidRPr="009E5384" w:rsidRDefault="005E2D24" w:rsidP="005E2D24">
      <w:pPr>
        <w:pStyle w:val="a3"/>
        <w:numPr>
          <w:ilvl w:val="0"/>
          <w:numId w:val="3"/>
        </w:numPr>
        <w:spacing w:after="0" w:line="360" w:lineRule="auto"/>
        <w:ind w:left="0" w:firstLine="0"/>
        <w:jc w:val="both"/>
        <w:rPr>
          <w:szCs w:val="28"/>
        </w:rPr>
      </w:pPr>
      <w:r w:rsidRPr="009E5384">
        <w:rPr>
          <w:szCs w:val="28"/>
        </w:rPr>
        <w:t xml:space="preserve">Якщо дано дотичну до кола, то позначити її властивість </w:t>
      </w:r>
      <w:r>
        <w:rPr>
          <w:szCs w:val="28"/>
        </w:rPr>
        <w:t>(</w:t>
      </w:r>
      <w:r w:rsidRPr="009E5384">
        <w:rPr>
          <w:szCs w:val="28"/>
        </w:rPr>
        <w:t>радіус, проведений в точку дотику, перпендикулярний до дотичної) → можливе утворення прямокутного трикутника.</w:t>
      </w:r>
    </w:p>
    <w:p w:rsidR="005E2D24" w:rsidRPr="009E5384" w:rsidRDefault="005E2D24" w:rsidP="005E2D24">
      <w:pPr>
        <w:pStyle w:val="a3"/>
        <w:numPr>
          <w:ilvl w:val="0"/>
          <w:numId w:val="6"/>
        </w:numPr>
        <w:spacing w:after="0" w:line="360" w:lineRule="auto"/>
        <w:ind w:left="0" w:firstLine="680"/>
        <w:jc w:val="both"/>
        <w:rPr>
          <w:szCs w:val="28"/>
        </w:rPr>
      </w:pPr>
      <w:r w:rsidRPr="009E5384">
        <w:rPr>
          <w:b/>
          <w:szCs w:val="28"/>
        </w:rPr>
        <w:t>Подача алгоритму.</w:t>
      </w:r>
      <w:r w:rsidRPr="009E5384">
        <w:rPr>
          <w:szCs w:val="28"/>
        </w:rPr>
        <w:t xml:space="preserve"> </w:t>
      </w:r>
    </w:p>
    <w:p w:rsidR="005E2D24" w:rsidRPr="009E5384" w:rsidRDefault="005E2D24" w:rsidP="005E2D24">
      <w:pPr>
        <w:pStyle w:val="a3"/>
        <w:spacing w:after="0" w:line="360" w:lineRule="auto"/>
        <w:ind w:left="0"/>
        <w:rPr>
          <w:szCs w:val="28"/>
        </w:rPr>
      </w:pPr>
      <w:r w:rsidRPr="009E5384">
        <w:rPr>
          <w:szCs w:val="28"/>
        </w:rPr>
        <w:t>Даний, наприклад, в п.1, 2 логічний ланцюжок можна спростити і подати у вигляді схеми, яка приведе до розв’язання задачі:</w:t>
      </w:r>
      <w:r w:rsidRPr="009E5384">
        <w:rPr>
          <w:noProof/>
          <w:szCs w:val="28"/>
          <w:lang w:eastAsia="uk-UA"/>
        </w:rPr>
        <w:t xml:space="preserve"> </w:t>
      </w:r>
      <w:r w:rsidRPr="009E5384">
        <w:rPr>
          <w:noProof/>
          <w:lang w:val="en-US"/>
        </w:rPr>
        <w:drawing>
          <wp:inline distT="0" distB="0" distL="0" distR="0" wp14:anchorId="1B2FD244" wp14:editId="14A24183">
            <wp:extent cx="4276075" cy="2628900"/>
            <wp:effectExtent l="38100" t="57150" r="105425" b="9525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print">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rcRect l="21955" t="27189" r="28183" b="23768"/>
                    <a:stretch/>
                  </pic:blipFill>
                  <pic:spPr bwMode="auto">
                    <a:xfrm>
                      <a:off x="0" y="0"/>
                      <a:ext cx="4276075" cy="2628900"/>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5E2D24" w:rsidRPr="009E5384" w:rsidRDefault="005E2D24" w:rsidP="005E2D24">
      <w:pPr>
        <w:spacing w:after="0" w:line="360" w:lineRule="auto"/>
        <w:ind w:firstLine="680"/>
        <w:jc w:val="both"/>
        <w:rPr>
          <w:szCs w:val="28"/>
        </w:rPr>
      </w:pPr>
    </w:p>
    <w:p w:rsidR="005E2D24" w:rsidRPr="009E5384" w:rsidRDefault="005E2D24" w:rsidP="005E2D24">
      <w:pPr>
        <w:spacing w:after="0" w:line="360" w:lineRule="auto"/>
        <w:ind w:firstLine="680"/>
        <w:jc w:val="both"/>
        <w:rPr>
          <w:szCs w:val="28"/>
        </w:rPr>
      </w:pPr>
      <w:r w:rsidRPr="009E5384">
        <w:rPr>
          <w:szCs w:val="28"/>
        </w:rPr>
        <w:t>Для утвореного, наприклад, рівнобедреного трикутника у відповідній темі діти вже опрацювали такий алгоритм:</w:t>
      </w:r>
    </w:p>
    <w:p w:rsidR="005E2D24" w:rsidRPr="009E5384" w:rsidRDefault="005E2D24" w:rsidP="005E2D24">
      <w:pPr>
        <w:spacing w:after="0" w:line="360" w:lineRule="auto"/>
        <w:jc w:val="both"/>
        <w:rPr>
          <w:sz w:val="24"/>
        </w:rPr>
      </w:pPr>
    </w:p>
    <w:p w:rsidR="005E2D24" w:rsidRPr="005E2D24" w:rsidRDefault="005E2D24" w:rsidP="005E2D24">
      <w:pPr>
        <w:spacing w:after="0" w:line="360" w:lineRule="auto"/>
        <w:ind w:firstLine="680"/>
        <w:jc w:val="both"/>
        <w:rPr>
          <w:sz w:val="24"/>
        </w:rPr>
      </w:pPr>
      <w:r>
        <w:rPr>
          <w:noProof/>
          <w:sz w:val="24"/>
          <w:lang w:val="en-US"/>
        </w:rPr>
        <w:lastRenderedPageBreak/>
        <w:drawing>
          <wp:anchor distT="0" distB="0" distL="114300" distR="114300" simplePos="0" relativeHeight="251659264" behindDoc="0" locked="0" layoutInCell="1" allowOverlap="1" wp14:anchorId="2FB80B05" wp14:editId="428B7CC8">
            <wp:simplePos x="0" y="0"/>
            <wp:positionH relativeFrom="column">
              <wp:posOffset>3948430</wp:posOffset>
            </wp:positionH>
            <wp:positionV relativeFrom="paragraph">
              <wp:posOffset>60960</wp:posOffset>
            </wp:positionV>
            <wp:extent cx="2371725" cy="2114550"/>
            <wp:effectExtent l="19050" t="0" r="9525" b="0"/>
            <wp:wrapSquare wrapText="bothSides"/>
            <wp:docPr id="6" name="Рисунок 6" descr="C:\Users\ALLA\Desktop\1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LA\Desktop\11.BMP"/>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5218" t="6868" r="35650" b="26924"/>
                    <a:stretch/>
                  </pic:blipFill>
                  <pic:spPr bwMode="auto">
                    <a:xfrm>
                      <a:off x="0" y="0"/>
                      <a:ext cx="2371725" cy="2114550"/>
                    </a:xfrm>
                    <a:prstGeom prst="rect">
                      <a:avLst/>
                    </a:prstGeom>
                    <a:noFill/>
                    <a:ln>
                      <a:noFill/>
                    </a:ln>
                    <a:extLst>
                      <a:ext uri="{53640926-AAD7-44D8-BBD7-CCE9431645EC}">
                        <a14:shadowObscured xmlns:a14="http://schemas.microsoft.com/office/drawing/2010/main"/>
                      </a:ext>
                    </a:extLst>
                  </pic:spPr>
                </pic:pic>
              </a:graphicData>
            </a:graphic>
          </wp:anchor>
        </w:drawing>
      </w:r>
      <w:r>
        <w:rPr>
          <w:noProof/>
          <w:sz w:val="24"/>
          <w:lang w:val="en-US"/>
        </w:rPr>
        <w:drawing>
          <wp:anchor distT="0" distB="0" distL="114300" distR="114300" simplePos="0" relativeHeight="251660288" behindDoc="0" locked="0" layoutInCell="1" allowOverlap="1" wp14:anchorId="7C3EE6CF" wp14:editId="14299175">
            <wp:simplePos x="0" y="0"/>
            <wp:positionH relativeFrom="column">
              <wp:posOffset>290830</wp:posOffset>
            </wp:positionH>
            <wp:positionV relativeFrom="paragraph">
              <wp:posOffset>32385</wp:posOffset>
            </wp:positionV>
            <wp:extent cx="2962275" cy="2162175"/>
            <wp:effectExtent l="190500" t="152400" r="180975" b="142875"/>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39859" t="29962" r="13365" b="9310"/>
                    <a:stretch/>
                  </pic:blipFill>
                  <pic:spPr bwMode="auto">
                    <a:xfrm>
                      <a:off x="0" y="0"/>
                      <a:ext cx="2962275" cy="216217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anchor>
        </w:drawing>
      </w:r>
    </w:p>
    <w:p w:rsidR="00E707C3" w:rsidRDefault="00E707C3" w:rsidP="005E2D24">
      <w:pPr>
        <w:spacing w:after="0" w:line="360" w:lineRule="auto"/>
        <w:ind w:firstLine="680"/>
        <w:jc w:val="both"/>
        <w:rPr>
          <w:szCs w:val="28"/>
        </w:rPr>
      </w:pPr>
    </w:p>
    <w:p w:rsidR="005E2D24" w:rsidRPr="009E5384" w:rsidRDefault="005E2D24" w:rsidP="005E2D24">
      <w:pPr>
        <w:spacing w:after="0" w:line="360" w:lineRule="auto"/>
        <w:ind w:firstLine="680"/>
        <w:jc w:val="both"/>
        <w:rPr>
          <w:szCs w:val="28"/>
        </w:rPr>
      </w:pPr>
      <w:r w:rsidRPr="009E5384">
        <w:rPr>
          <w:szCs w:val="28"/>
        </w:rPr>
        <w:t>Дуже важливий візуальний супровід: рисунок з відповідними позначками.</w:t>
      </w:r>
    </w:p>
    <w:p w:rsidR="005E2D24" w:rsidRPr="009E5384" w:rsidRDefault="005E2D24" w:rsidP="005E2D24">
      <w:pPr>
        <w:spacing w:after="0" w:line="360" w:lineRule="auto"/>
        <w:ind w:firstLine="680"/>
        <w:jc w:val="both"/>
        <w:rPr>
          <w:szCs w:val="28"/>
        </w:rPr>
      </w:pPr>
      <w:r w:rsidRPr="009E5384">
        <w:rPr>
          <w:szCs w:val="28"/>
        </w:rPr>
        <w:t>Якщо в умові задачі дається дотична до кола, то учні використовують таку схему:</w:t>
      </w:r>
    </w:p>
    <w:p w:rsidR="005E2D24" w:rsidRPr="009E5384" w:rsidRDefault="005E2D24" w:rsidP="005E2D24">
      <w:pPr>
        <w:spacing w:after="0" w:line="360" w:lineRule="auto"/>
        <w:ind w:firstLine="680"/>
        <w:jc w:val="center"/>
        <w:rPr>
          <w:szCs w:val="28"/>
        </w:rPr>
      </w:pPr>
      <w:r w:rsidRPr="009E5384">
        <w:rPr>
          <w:noProof/>
          <w:lang w:val="en-US"/>
        </w:rPr>
        <w:drawing>
          <wp:inline distT="0" distB="0" distL="0" distR="0" wp14:anchorId="19BDEB88" wp14:editId="26017276">
            <wp:extent cx="5737813" cy="3000375"/>
            <wp:effectExtent l="38100" t="57150" r="110537" b="10477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srcRect l="9423" t="22434" r="9829" b="5106"/>
                    <a:stretch/>
                  </pic:blipFill>
                  <pic:spPr bwMode="auto">
                    <a:xfrm>
                      <a:off x="0" y="0"/>
                      <a:ext cx="5737813" cy="30003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5E2D24" w:rsidRDefault="005E2D24" w:rsidP="005E2D24">
      <w:pPr>
        <w:spacing w:after="0" w:line="360" w:lineRule="auto"/>
        <w:ind w:firstLine="680"/>
        <w:jc w:val="both"/>
        <w:rPr>
          <w:i/>
          <w:szCs w:val="28"/>
        </w:rPr>
      </w:pPr>
    </w:p>
    <w:p w:rsidR="005E2D24" w:rsidRPr="009E5384" w:rsidRDefault="005E2D24" w:rsidP="005E2D24">
      <w:pPr>
        <w:spacing w:after="0" w:line="360" w:lineRule="auto"/>
        <w:ind w:firstLine="680"/>
        <w:jc w:val="both"/>
        <w:rPr>
          <w:i/>
          <w:szCs w:val="28"/>
        </w:rPr>
      </w:pPr>
      <w:r w:rsidRPr="009E5384">
        <w:rPr>
          <w:i/>
          <w:szCs w:val="28"/>
        </w:rPr>
        <w:t>Орієнтири для розв’язування задач на прямокутний трикутник:</w:t>
      </w:r>
    </w:p>
    <w:p w:rsidR="005E2D24" w:rsidRPr="009E5384" w:rsidRDefault="005E2D24" w:rsidP="005E2D24">
      <w:pPr>
        <w:pStyle w:val="a3"/>
        <w:numPr>
          <w:ilvl w:val="0"/>
          <w:numId w:val="7"/>
        </w:numPr>
        <w:spacing w:after="0" w:line="360" w:lineRule="auto"/>
        <w:ind w:left="0" w:firstLine="680"/>
        <w:jc w:val="both"/>
        <w:rPr>
          <w:szCs w:val="28"/>
        </w:rPr>
      </w:pPr>
      <w:r w:rsidRPr="009E5384">
        <w:rPr>
          <w:szCs w:val="28"/>
        </w:rPr>
        <w:t>Дано кут 30</w:t>
      </w:r>
      <w:r w:rsidRPr="009E5384">
        <w:rPr>
          <w:szCs w:val="28"/>
          <w:vertAlign w:val="superscript"/>
        </w:rPr>
        <w:t xml:space="preserve">0 </w:t>
      </w:r>
      <w:r w:rsidRPr="009E5384">
        <w:rPr>
          <w:szCs w:val="28"/>
        </w:rPr>
        <w:t>→ протилежний катет дорівнює половині гіпотенузи.</w:t>
      </w:r>
    </w:p>
    <w:p w:rsidR="005E2D24" w:rsidRPr="009E5384" w:rsidRDefault="005E2D24" w:rsidP="005E2D24">
      <w:pPr>
        <w:pStyle w:val="a3"/>
        <w:numPr>
          <w:ilvl w:val="0"/>
          <w:numId w:val="7"/>
        </w:numPr>
        <w:spacing w:after="0" w:line="360" w:lineRule="auto"/>
        <w:ind w:left="0" w:firstLine="680"/>
        <w:jc w:val="both"/>
        <w:rPr>
          <w:szCs w:val="28"/>
        </w:rPr>
      </w:pPr>
      <w:r w:rsidRPr="009E5384">
        <w:rPr>
          <w:szCs w:val="28"/>
        </w:rPr>
        <w:t>Дано кут 60</w:t>
      </w:r>
      <w:r w:rsidRPr="009E5384">
        <w:rPr>
          <w:szCs w:val="28"/>
          <w:vertAlign w:val="superscript"/>
        </w:rPr>
        <w:t>о</w:t>
      </w:r>
      <w:r w:rsidRPr="009E5384">
        <w:rPr>
          <w:szCs w:val="28"/>
        </w:rPr>
        <w:t xml:space="preserve"> →другий гострий кут дорівнює 90</w:t>
      </w:r>
      <w:r w:rsidRPr="009E5384">
        <w:rPr>
          <w:szCs w:val="28"/>
          <w:vertAlign w:val="superscript"/>
        </w:rPr>
        <w:t>о</w:t>
      </w:r>
      <w:r w:rsidRPr="009E5384">
        <w:rPr>
          <w:szCs w:val="28"/>
        </w:rPr>
        <w:t xml:space="preserve"> – 60</w:t>
      </w:r>
      <w:r w:rsidRPr="009E5384">
        <w:rPr>
          <w:szCs w:val="28"/>
          <w:vertAlign w:val="superscript"/>
        </w:rPr>
        <w:t>о</w:t>
      </w:r>
      <w:r w:rsidRPr="009E5384">
        <w:rPr>
          <w:szCs w:val="28"/>
        </w:rPr>
        <w:t xml:space="preserve"> = 30</w:t>
      </w:r>
      <w:r w:rsidRPr="009E5384">
        <w:rPr>
          <w:szCs w:val="28"/>
          <w:vertAlign w:val="superscript"/>
        </w:rPr>
        <w:t>о</w:t>
      </w:r>
      <w:r w:rsidRPr="009E5384">
        <w:rPr>
          <w:szCs w:val="28"/>
        </w:rPr>
        <w:t xml:space="preserve"> → протилежний катет дорівнює половині гіпотенузи.</w:t>
      </w:r>
    </w:p>
    <w:p w:rsidR="005E2D24" w:rsidRPr="009E5384" w:rsidRDefault="005E2D24" w:rsidP="005E2D24">
      <w:pPr>
        <w:pStyle w:val="a3"/>
        <w:numPr>
          <w:ilvl w:val="0"/>
          <w:numId w:val="7"/>
        </w:numPr>
        <w:spacing w:after="0" w:line="360" w:lineRule="auto"/>
        <w:ind w:left="0" w:firstLine="680"/>
        <w:jc w:val="both"/>
        <w:rPr>
          <w:szCs w:val="28"/>
        </w:rPr>
      </w:pPr>
      <w:r w:rsidRPr="009E5384">
        <w:rPr>
          <w:szCs w:val="28"/>
        </w:rPr>
        <w:t>Дано кут 45</w:t>
      </w:r>
      <w:r w:rsidRPr="009E5384">
        <w:rPr>
          <w:szCs w:val="28"/>
          <w:vertAlign w:val="superscript"/>
        </w:rPr>
        <w:t>о</w:t>
      </w:r>
      <w:r w:rsidRPr="009E5384">
        <w:rPr>
          <w:szCs w:val="28"/>
        </w:rPr>
        <w:t xml:space="preserve"> → другий гострий кут дорівнює 90</w:t>
      </w:r>
      <w:r w:rsidRPr="009E5384">
        <w:rPr>
          <w:szCs w:val="28"/>
          <w:vertAlign w:val="superscript"/>
        </w:rPr>
        <w:t>о</w:t>
      </w:r>
      <w:r w:rsidRPr="009E5384">
        <w:rPr>
          <w:szCs w:val="28"/>
        </w:rPr>
        <w:t xml:space="preserve"> – 45</w:t>
      </w:r>
      <w:r w:rsidRPr="009E5384">
        <w:rPr>
          <w:szCs w:val="28"/>
          <w:vertAlign w:val="superscript"/>
        </w:rPr>
        <w:t>о</w:t>
      </w:r>
      <w:r w:rsidRPr="009E5384">
        <w:rPr>
          <w:szCs w:val="28"/>
        </w:rPr>
        <w:t xml:space="preserve"> = 45</w:t>
      </w:r>
      <w:r w:rsidRPr="009E5384">
        <w:rPr>
          <w:szCs w:val="28"/>
          <w:vertAlign w:val="superscript"/>
        </w:rPr>
        <w:t>о</w:t>
      </w:r>
      <w:r w:rsidRPr="009E5384">
        <w:rPr>
          <w:szCs w:val="28"/>
        </w:rPr>
        <w:t xml:space="preserve"> → трикутник рівнобедрений → два катети рівні.</w:t>
      </w:r>
    </w:p>
    <w:p w:rsidR="005E2D24" w:rsidRPr="009E5384" w:rsidRDefault="005E2D24" w:rsidP="005E2D24">
      <w:pPr>
        <w:spacing w:after="0" w:line="360" w:lineRule="auto"/>
        <w:ind w:firstLine="680"/>
        <w:jc w:val="both"/>
        <w:rPr>
          <w:szCs w:val="28"/>
        </w:rPr>
      </w:pPr>
      <w:r w:rsidRPr="009E5384">
        <w:rPr>
          <w:szCs w:val="28"/>
        </w:rPr>
        <w:lastRenderedPageBreak/>
        <w:t>Діючи згідно даних алгоритмів, учні приходять до розв’язку задачі.</w:t>
      </w:r>
    </w:p>
    <w:p w:rsidR="005E2D24" w:rsidRPr="004E7703" w:rsidRDefault="005E2D24" w:rsidP="005E2D24">
      <w:pPr>
        <w:pStyle w:val="a3"/>
        <w:numPr>
          <w:ilvl w:val="0"/>
          <w:numId w:val="6"/>
        </w:numPr>
        <w:spacing w:after="0" w:line="360" w:lineRule="auto"/>
        <w:ind w:left="0" w:firstLine="680"/>
        <w:jc w:val="both"/>
        <w:rPr>
          <w:rFonts w:eastAsia="Times New Roman"/>
          <w:bCs/>
          <w:szCs w:val="28"/>
          <w:lang w:eastAsia="uk-UA"/>
        </w:rPr>
      </w:pPr>
      <w:r w:rsidRPr="009E5384">
        <w:rPr>
          <w:b/>
          <w:szCs w:val="28"/>
        </w:rPr>
        <w:t>Закріплення алгоритму та застосування на практиці.</w:t>
      </w:r>
    </w:p>
    <w:p w:rsidR="005E2D24" w:rsidRPr="004E7703" w:rsidRDefault="005E2D24" w:rsidP="005E2D24">
      <w:pPr>
        <w:pStyle w:val="a3"/>
        <w:spacing w:after="0" w:line="360" w:lineRule="auto"/>
        <w:ind w:left="680"/>
        <w:rPr>
          <w:rFonts w:eastAsia="Times New Roman"/>
          <w:bCs/>
          <w:szCs w:val="28"/>
          <w:lang w:eastAsia="uk-UA"/>
        </w:rPr>
      </w:pPr>
      <w:r w:rsidRPr="004E7703">
        <w:rPr>
          <w:szCs w:val="28"/>
        </w:rPr>
        <w:t>Приклади задач за готовими малюнками:</w:t>
      </w:r>
      <w:r w:rsidRPr="004E7703">
        <w:rPr>
          <w:noProof/>
          <w:lang w:val="ru-RU"/>
        </w:rPr>
        <w:t xml:space="preserve"> </w:t>
      </w:r>
      <w:r w:rsidRPr="009E5384">
        <w:rPr>
          <w:noProof/>
          <w:lang w:val="en-US"/>
        </w:rPr>
        <w:drawing>
          <wp:inline distT="0" distB="0" distL="0" distR="0" wp14:anchorId="2090D93C" wp14:editId="6FEA8765">
            <wp:extent cx="3143250" cy="1964532"/>
            <wp:effectExtent l="190500" t="190500" r="190500" b="18859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cstate="print"/>
                    <a:srcRect b="16667"/>
                    <a:stretch/>
                  </pic:blipFill>
                  <pic:spPr bwMode="auto">
                    <a:xfrm>
                      <a:off x="0" y="0"/>
                      <a:ext cx="3148394" cy="1967747"/>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5E2D24" w:rsidRPr="009E5384" w:rsidRDefault="005E2D24" w:rsidP="005E2D24">
      <w:pPr>
        <w:spacing w:after="0" w:line="360" w:lineRule="auto"/>
        <w:ind w:firstLine="680"/>
        <w:rPr>
          <w:sz w:val="24"/>
        </w:rPr>
      </w:pPr>
      <w:r w:rsidRPr="009E5384">
        <w:rPr>
          <w:noProof/>
          <w:lang w:val="en-US"/>
        </w:rPr>
        <w:drawing>
          <wp:inline distT="0" distB="0" distL="0" distR="0" wp14:anchorId="13591B2A" wp14:editId="5C73DC45">
            <wp:extent cx="3209925" cy="2407445"/>
            <wp:effectExtent l="190500" t="190500" r="180975" b="18351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stretch>
                      <a:fillRect/>
                    </a:stretch>
                  </pic:blipFill>
                  <pic:spPr>
                    <a:xfrm>
                      <a:off x="0" y="0"/>
                      <a:ext cx="3213420" cy="2410066"/>
                    </a:xfrm>
                    <a:prstGeom prst="rect">
                      <a:avLst/>
                    </a:prstGeom>
                    <a:ln>
                      <a:noFill/>
                    </a:ln>
                    <a:effectLst>
                      <a:outerShdw blurRad="190500" algn="tl" rotWithShape="0">
                        <a:srgbClr val="000000">
                          <a:alpha val="70000"/>
                        </a:srgbClr>
                      </a:outerShdw>
                    </a:effectLst>
                  </pic:spPr>
                </pic:pic>
              </a:graphicData>
            </a:graphic>
          </wp:inline>
        </w:drawing>
      </w:r>
    </w:p>
    <w:p w:rsidR="005E2D24" w:rsidRPr="009E5384" w:rsidRDefault="005E2D24" w:rsidP="005E2D24">
      <w:pPr>
        <w:pStyle w:val="a3"/>
        <w:spacing w:after="0" w:line="360" w:lineRule="auto"/>
        <w:ind w:left="0" w:firstLine="680"/>
        <w:jc w:val="both"/>
        <w:rPr>
          <w:sz w:val="24"/>
        </w:rPr>
      </w:pPr>
    </w:p>
    <w:p w:rsidR="005E2D24" w:rsidRPr="009E5384" w:rsidRDefault="005E2D24" w:rsidP="005E2D24">
      <w:pPr>
        <w:pStyle w:val="a3"/>
        <w:spacing w:after="0" w:line="360" w:lineRule="auto"/>
        <w:ind w:left="0" w:firstLine="680"/>
        <w:jc w:val="both"/>
        <w:rPr>
          <w:szCs w:val="28"/>
        </w:rPr>
      </w:pPr>
      <w:r w:rsidRPr="009E5384">
        <w:rPr>
          <w:szCs w:val="28"/>
        </w:rPr>
        <w:t xml:space="preserve">Розв’язуючи попередню задачу, учні знайомляться з важливою властивістю дотичних. Наголошується, щоб дане правило учні знали напам’ять. </w:t>
      </w:r>
    </w:p>
    <w:p w:rsidR="005E2D24" w:rsidRPr="009E5384" w:rsidRDefault="005E2D24" w:rsidP="005E2D24">
      <w:pPr>
        <w:pStyle w:val="a3"/>
        <w:spacing w:after="0" w:line="360" w:lineRule="auto"/>
        <w:ind w:left="0" w:firstLine="680"/>
        <w:jc w:val="center"/>
        <w:rPr>
          <w:sz w:val="24"/>
        </w:rPr>
      </w:pPr>
      <w:r w:rsidRPr="009E5384">
        <w:rPr>
          <w:noProof/>
          <w:lang w:val="en-US"/>
        </w:rPr>
        <w:lastRenderedPageBreak/>
        <w:drawing>
          <wp:inline distT="0" distB="0" distL="0" distR="0" wp14:anchorId="63D61DE1" wp14:editId="28452046">
            <wp:extent cx="3937000" cy="2981325"/>
            <wp:effectExtent l="114300" t="114300" r="101600" b="14287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stretch>
                      <a:fillRect/>
                    </a:stretch>
                  </pic:blipFill>
                  <pic:spPr>
                    <a:xfrm>
                      <a:off x="0" y="0"/>
                      <a:ext cx="3966818" cy="30039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5E2D24" w:rsidRDefault="005E2D24" w:rsidP="005E2D24">
      <w:pPr>
        <w:spacing w:after="0" w:line="360" w:lineRule="auto"/>
        <w:ind w:firstLine="680"/>
        <w:jc w:val="both"/>
        <w:rPr>
          <w:szCs w:val="28"/>
        </w:rPr>
      </w:pPr>
      <w:r w:rsidRPr="009E5384">
        <w:rPr>
          <w:szCs w:val="28"/>
        </w:rPr>
        <w:t xml:space="preserve">Таким чином, використовуючи </w:t>
      </w:r>
      <w:r w:rsidRPr="009E5384">
        <w:rPr>
          <w:szCs w:val="28"/>
          <w:u w:val="single"/>
        </w:rPr>
        <w:t xml:space="preserve">алгоритми дій </w:t>
      </w:r>
      <w:r>
        <w:rPr>
          <w:szCs w:val="28"/>
          <w:u w:val="single"/>
        </w:rPr>
        <w:t>(</w:t>
      </w:r>
      <w:r w:rsidRPr="009E5384">
        <w:rPr>
          <w:szCs w:val="28"/>
          <w:u w:val="single"/>
        </w:rPr>
        <w:t>схеми-ланцюжки</w:t>
      </w:r>
      <w:r w:rsidRPr="009E5384">
        <w:rPr>
          <w:szCs w:val="28"/>
        </w:rPr>
        <w:t>), знаходимо шлях розв’язання задачі. А дані алгоритми є такими собі «путівниками» по країні геометрії.</w:t>
      </w:r>
    </w:p>
    <w:p w:rsidR="005E2D24" w:rsidRPr="009E5384" w:rsidRDefault="005E2D24" w:rsidP="005E2D24">
      <w:pPr>
        <w:spacing w:after="0" w:line="360" w:lineRule="auto"/>
        <w:ind w:firstLine="680"/>
        <w:jc w:val="both"/>
        <w:rPr>
          <w:szCs w:val="28"/>
        </w:rPr>
      </w:pPr>
    </w:p>
    <w:p w:rsidR="005E2D24" w:rsidRPr="009E5384" w:rsidRDefault="005E2D24" w:rsidP="005E2D24">
      <w:pPr>
        <w:pStyle w:val="a3"/>
        <w:spacing w:after="0" w:line="360" w:lineRule="auto"/>
        <w:ind w:left="0" w:firstLine="680"/>
        <w:jc w:val="both"/>
        <w:rPr>
          <w:szCs w:val="28"/>
        </w:rPr>
      </w:pPr>
      <w:r>
        <w:rPr>
          <w:szCs w:val="28"/>
        </w:rPr>
        <w:t xml:space="preserve">                                                  </w:t>
      </w:r>
      <w:r w:rsidRPr="009E5384">
        <w:rPr>
          <w:szCs w:val="28"/>
        </w:rPr>
        <w:t>* * *</w:t>
      </w:r>
    </w:p>
    <w:p w:rsidR="005E2D24" w:rsidRPr="009E5384" w:rsidRDefault="005E2D24" w:rsidP="005E2D24">
      <w:pPr>
        <w:spacing w:after="0" w:line="360" w:lineRule="auto"/>
        <w:ind w:firstLine="680"/>
        <w:jc w:val="both"/>
        <w:rPr>
          <w:noProof/>
          <w:u w:val="single"/>
        </w:rPr>
      </w:pPr>
      <w:r w:rsidRPr="009E5384">
        <w:rPr>
          <w:szCs w:val="28"/>
        </w:rPr>
        <w:t xml:space="preserve">Геометрія – наука, яка потребує систематичності знань. Не маючи бази знань, учні не зможуть розв’язувати задачі. Не менш важливим є орієнтування у виборі методів і шляхів розв’язання </w:t>
      </w:r>
      <w:r w:rsidRPr="009E5384">
        <w:rPr>
          <w:szCs w:val="28"/>
          <w:u w:val="single"/>
        </w:rPr>
        <w:t>задач певних типів</w:t>
      </w:r>
      <w:r w:rsidRPr="009E5384">
        <w:rPr>
          <w:szCs w:val="28"/>
        </w:rPr>
        <w:t xml:space="preserve">. Так, в 9 класі, опрацювавши теореми синусів і косинусів, учні ознайомилися з усім спектром задач на розв’язування трикутників, у тому числі й прямокутних. Тому для узагальнення знань колективно з учнями виробляється </w:t>
      </w:r>
      <w:r w:rsidRPr="009E5384">
        <w:rPr>
          <w:szCs w:val="28"/>
          <w:u w:val="single"/>
        </w:rPr>
        <w:t>такий узагальнюючий алгоритм:</w:t>
      </w:r>
      <w:r w:rsidRPr="009E5384">
        <w:rPr>
          <w:noProof/>
          <w:u w:val="single"/>
        </w:rPr>
        <w:t xml:space="preserve"> </w:t>
      </w:r>
    </w:p>
    <w:p w:rsidR="005E2D24" w:rsidRPr="009E5384" w:rsidRDefault="005E2D24" w:rsidP="005E2D24">
      <w:pPr>
        <w:spacing w:after="0" w:line="360" w:lineRule="auto"/>
        <w:jc w:val="both"/>
        <w:rPr>
          <w:noProof/>
        </w:rPr>
      </w:pPr>
      <w:r w:rsidRPr="009E5384">
        <w:rPr>
          <w:noProof/>
          <w:lang w:val="en-US"/>
        </w:rPr>
        <w:lastRenderedPageBreak/>
        <w:drawing>
          <wp:inline distT="0" distB="0" distL="0" distR="0" wp14:anchorId="7EF3E79B" wp14:editId="6E091EC4">
            <wp:extent cx="5257800" cy="4286250"/>
            <wp:effectExtent l="76200" t="76200" r="133350" b="133350"/>
            <wp:docPr id="12" name="Рисунок 12"/>
            <wp:cNvGraphicFramePr/>
            <a:graphic xmlns:a="http://schemas.openxmlformats.org/drawingml/2006/main">
              <a:graphicData uri="http://schemas.openxmlformats.org/drawingml/2006/picture">
                <pic:pic xmlns:pic="http://schemas.openxmlformats.org/drawingml/2006/picture">
                  <pic:nvPicPr>
                    <pic:cNvPr id="96258" name="Picture 2"/>
                    <pic:cNvPicPr>
                      <a:picLocks noGrp="1" noChangeAspect="1" noChangeArrowheads="1"/>
                    </pic:cNvPicPr>
                  </pic:nvPicPr>
                  <pic:blipFill>
                    <a:blip r:embed="rId17" cstate="print"/>
                    <a:srcRect l="22378" t="19888" r="21391" b="4349"/>
                    <a:stretch>
                      <a:fillRect/>
                    </a:stretch>
                  </pic:blipFill>
                  <pic:spPr bwMode="auto">
                    <a:xfrm>
                      <a:off x="0" y="0"/>
                      <a:ext cx="5257800" cy="4286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E2D24" w:rsidRDefault="005E2D24" w:rsidP="005E2D24">
      <w:pPr>
        <w:tabs>
          <w:tab w:val="left" w:pos="870"/>
        </w:tabs>
        <w:spacing w:after="0" w:line="360" w:lineRule="auto"/>
        <w:ind w:firstLine="680"/>
        <w:jc w:val="both"/>
      </w:pPr>
    </w:p>
    <w:p w:rsidR="005E2D24" w:rsidRDefault="005E2D24" w:rsidP="005E2D24">
      <w:pPr>
        <w:tabs>
          <w:tab w:val="left" w:pos="870"/>
        </w:tabs>
        <w:spacing w:after="0" w:line="360" w:lineRule="auto"/>
        <w:ind w:firstLine="680"/>
        <w:jc w:val="both"/>
      </w:pPr>
      <w:r w:rsidRPr="009E5384">
        <w:t xml:space="preserve">Після вивчення теми квадратні нерівності </w:t>
      </w:r>
      <w:r>
        <w:t xml:space="preserve">( алгебра, 9 клас) </w:t>
      </w:r>
      <w:r w:rsidRPr="009E5384">
        <w:t>учні зустрічаються з нерівностями, умова яких ускладнена, наприклад, дужками, степенем тощо. Багатьом учням важко зорієнтуватися, яка нерівність отр</w:t>
      </w:r>
      <w:r>
        <w:t>и</w:t>
      </w:r>
      <w:r w:rsidRPr="009E5384">
        <w:t>мається «на виході» - лінійна чи кв</w:t>
      </w:r>
      <w:r>
        <w:t>а</w:t>
      </w:r>
      <w:r w:rsidRPr="009E5384">
        <w:t xml:space="preserve">дратична. Тому на допомогу приходить </w:t>
      </w:r>
      <w:r>
        <w:t>такий узагаль</w:t>
      </w:r>
      <w:r w:rsidRPr="009E5384">
        <w:t>н</w:t>
      </w:r>
      <w:r>
        <w:t>юючий алгоритм:</w:t>
      </w:r>
    </w:p>
    <w:p w:rsidR="005E2D24" w:rsidRDefault="005E2D24" w:rsidP="005E2D24">
      <w:pPr>
        <w:tabs>
          <w:tab w:val="left" w:pos="870"/>
        </w:tabs>
        <w:spacing w:after="0" w:line="360" w:lineRule="auto"/>
        <w:ind w:firstLine="680"/>
        <w:jc w:val="both"/>
      </w:pPr>
    </w:p>
    <w:p w:rsidR="005E2D24" w:rsidRDefault="005E2D24" w:rsidP="005E2D24">
      <w:pPr>
        <w:tabs>
          <w:tab w:val="left" w:pos="870"/>
        </w:tabs>
        <w:spacing w:after="0" w:line="360" w:lineRule="auto"/>
        <w:ind w:firstLine="680"/>
        <w:jc w:val="both"/>
      </w:pPr>
    </w:p>
    <w:p w:rsidR="005E2D24" w:rsidRDefault="005E2D24" w:rsidP="005E2D24">
      <w:pPr>
        <w:tabs>
          <w:tab w:val="left" w:pos="870"/>
        </w:tabs>
        <w:spacing w:after="0" w:line="360" w:lineRule="auto"/>
        <w:ind w:firstLine="680"/>
        <w:jc w:val="both"/>
      </w:pPr>
    </w:p>
    <w:p w:rsidR="005E2D24" w:rsidRDefault="005E2D24" w:rsidP="005E2D24">
      <w:pPr>
        <w:tabs>
          <w:tab w:val="left" w:pos="870"/>
        </w:tabs>
        <w:spacing w:after="0" w:line="360" w:lineRule="auto"/>
        <w:ind w:firstLine="680"/>
        <w:jc w:val="both"/>
      </w:pPr>
    </w:p>
    <w:p w:rsidR="005E2D24" w:rsidRDefault="005E2D24" w:rsidP="005E2D24">
      <w:pPr>
        <w:tabs>
          <w:tab w:val="left" w:pos="870"/>
        </w:tabs>
        <w:spacing w:after="0" w:line="360" w:lineRule="auto"/>
        <w:ind w:firstLine="680"/>
        <w:jc w:val="both"/>
      </w:pPr>
    </w:p>
    <w:p w:rsidR="005E2D24" w:rsidRDefault="005E2D24" w:rsidP="005E2D24">
      <w:pPr>
        <w:tabs>
          <w:tab w:val="left" w:pos="870"/>
        </w:tabs>
        <w:spacing w:after="0" w:line="360" w:lineRule="auto"/>
        <w:ind w:firstLine="680"/>
        <w:jc w:val="both"/>
      </w:pPr>
    </w:p>
    <w:p w:rsidR="005E2D24" w:rsidRDefault="005E2D24" w:rsidP="005E2D24">
      <w:pPr>
        <w:tabs>
          <w:tab w:val="left" w:pos="870"/>
        </w:tabs>
        <w:spacing w:after="0" w:line="360" w:lineRule="auto"/>
        <w:ind w:firstLine="680"/>
        <w:jc w:val="both"/>
      </w:pPr>
    </w:p>
    <w:p w:rsidR="005E2D24" w:rsidRDefault="005E2D24" w:rsidP="005E2D24">
      <w:pPr>
        <w:tabs>
          <w:tab w:val="left" w:pos="870"/>
        </w:tabs>
        <w:spacing w:after="0" w:line="360" w:lineRule="auto"/>
        <w:ind w:firstLine="680"/>
        <w:jc w:val="both"/>
      </w:pPr>
    </w:p>
    <w:p w:rsidR="005E2D24" w:rsidRPr="009E5384" w:rsidRDefault="005E2D24" w:rsidP="005E2D24">
      <w:pPr>
        <w:spacing w:after="0" w:line="360" w:lineRule="auto"/>
        <w:rPr>
          <w:b/>
          <w:szCs w:val="28"/>
        </w:rPr>
      </w:pPr>
      <w:r>
        <w:rPr>
          <w:b/>
          <w:noProof/>
          <w:szCs w:val="28"/>
          <w:lang w:val="en-US"/>
        </w:rPr>
        <w:lastRenderedPageBreak/>
        <mc:AlternateContent>
          <mc:Choice Requires="wps">
            <w:drawing>
              <wp:anchor distT="0" distB="0" distL="114300" distR="114300" simplePos="0" relativeHeight="251682816" behindDoc="0" locked="0" layoutInCell="1" allowOverlap="1">
                <wp:simplePos x="0" y="0"/>
                <wp:positionH relativeFrom="column">
                  <wp:posOffset>1936750</wp:posOffset>
                </wp:positionH>
                <wp:positionV relativeFrom="paragraph">
                  <wp:posOffset>201295</wp:posOffset>
                </wp:positionV>
                <wp:extent cx="2552700" cy="723900"/>
                <wp:effectExtent l="7620" t="9525" r="11430" b="9525"/>
                <wp:wrapNone/>
                <wp:docPr id="32" name="Прямоугольник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0" cy="723900"/>
                        </a:xfrm>
                        <a:prstGeom prst="rect">
                          <a:avLst/>
                        </a:prstGeom>
                        <a:solidFill>
                          <a:schemeClr val="accent1">
                            <a:lumMod val="100000"/>
                            <a:lumOff val="0"/>
                            <a:alpha val="20000"/>
                          </a:schemeClr>
                        </a:solidFill>
                        <a:ln w="12700">
                          <a:solidFill>
                            <a:schemeClr val="accent1">
                              <a:lumMod val="50000"/>
                              <a:lumOff val="0"/>
                            </a:schemeClr>
                          </a:solidFill>
                          <a:miter lim="800000"/>
                          <a:headEnd/>
                          <a:tailEnd/>
                        </a:ln>
                      </wps:spPr>
                      <wps:txbx>
                        <w:txbxContent>
                          <w:p w:rsidR="005E2D24" w:rsidRPr="009260A2" w:rsidRDefault="005E2D24" w:rsidP="005E2D24">
                            <w:pPr>
                              <w:jc w:val="center"/>
                              <w:rPr>
                                <w:b/>
                              </w:rPr>
                            </w:pPr>
                            <w:r w:rsidRPr="009260A2">
                              <w:rPr>
                                <w:b/>
                              </w:rPr>
                              <w:t>Спростити нерівність</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Прямоугольник 32" o:spid="_x0000_s1026" style="position:absolute;margin-left:152.5pt;margin-top:15.85pt;width:201pt;height:5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" fillcolor="#5b9bd5 [3204]" strokecolor="#1f4d78 [1604]" strokeweight="1pt">
                <v:fill opacity="13107f"/>
                <v:textbox>
                  <w:txbxContent>
                    <w:p w:rsidR="005E2D24" w:rsidRPr="009260A2" w:rsidRDefault="005E2D24" w:rsidP="005E2D24">
                      <w:pPr>
                        <w:jc w:val="center"/>
                        <w:rPr>
                          <w:b/>
                        </w:rPr>
                      </w:pPr>
                      <w:r w:rsidRPr="009260A2">
                        <w:rPr>
                          <w:b/>
                        </w:rPr>
                        <w:t>Спростити нерівність</w:t>
                      </w:r>
                    </w:p>
                  </w:txbxContent>
                </v:textbox>
              </v:rect>
            </w:pict>
          </mc:Fallback>
        </mc:AlternateContent>
      </w:r>
    </w:p>
    <w:p w:rsidR="005E2D24" w:rsidRPr="009E5384" w:rsidRDefault="005E2D24" w:rsidP="005E2D24">
      <w:pPr>
        <w:spacing w:after="0" w:line="360" w:lineRule="auto"/>
        <w:rPr>
          <w:b/>
          <w:szCs w:val="28"/>
        </w:rPr>
      </w:pPr>
    </w:p>
    <w:p w:rsidR="005E2D24" w:rsidRPr="009E5384" w:rsidRDefault="005E2D24" w:rsidP="005E2D24">
      <w:pPr>
        <w:spacing w:after="0" w:line="360" w:lineRule="auto"/>
        <w:rPr>
          <w:b/>
          <w:szCs w:val="28"/>
        </w:rPr>
      </w:pPr>
    </w:p>
    <w:p w:rsidR="005E2D24" w:rsidRPr="009E5384" w:rsidRDefault="005E2D24" w:rsidP="005E2D24">
      <w:pPr>
        <w:spacing w:after="0" w:line="360" w:lineRule="auto"/>
        <w:rPr>
          <w:b/>
          <w:szCs w:val="28"/>
        </w:rPr>
      </w:pPr>
      <w:r>
        <w:rPr>
          <w:b/>
          <w:noProof/>
          <w:szCs w:val="28"/>
          <w:lang w:val="en-US"/>
        </w:rPr>
        <mc:AlternateContent>
          <mc:Choice Requires="wps">
            <w:drawing>
              <wp:anchor distT="0" distB="0" distL="114300" distR="114300" simplePos="0" relativeHeight="251683840" behindDoc="0" locked="0" layoutInCell="1" allowOverlap="1">
                <wp:simplePos x="0" y="0"/>
                <wp:positionH relativeFrom="column">
                  <wp:posOffset>3024505</wp:posOffset>
                </wp:positionH>
                <wp:positionV relativeFrom="paragraph">
                  <wp:posOffset>27305</wp:posOffset>
                </wp:positionV>
                <wp:extent cx="542925" cy="476250"/>
                <wp:effectExtent l="28575" t="12700" r="28575" b="15875"/>
                <wp:wrapNone/>
                <wp:docPr id="31" name="Стрелка вниз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925" cy="476250"/>
                        </a:xfrm>
                        <a:prstGeom prst="downArrow">
                          <a:avLst>
                            <a:gd name="adj1" fmla="val 50000"/>
                            <a:gd name="adj2" fmla="val 50000"/>
                          </a:avLst>
                        </a:prstGeom>
                        <a:solidFill>
                          <a:schemeClr val="accent1">
                            <a:lumMod val="100000"/>
                            <a:lumOff val="0"/>
                            <a:alpha val="35001"/>
                          </a:schemeClr>
                        </a:solidFill>
                        <a:ln w="12700">
                          <a:solidFill>
                            <a:schemeClr val="accent1">
                              <a:lumMod val="50000"/>
                              <a:lumOff val="0"/>
                            </a:schemeClr>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057C842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31" o:spid="_x0000_s1026" type="#_x0000_t67" style="position:absolute;margin-left:238.15pt;margin-top:2.15pt;width:42.75pt;height:3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" adj="10800" fillcolor="#5b9bd5 [3204]" strokecolor="#1f4d78 [1604]" strokeweight="1pt">
                <v:fill opacity="22873f"/>
              </v:shape>
            </w:pict>
          </mc:Fallback>
        </mc:AlternateContent>
      </w:r>
    </w:p>
    <w:p w:rsidR="005E2D24" w:rsidRPr="009E5384" w:rsidRDefault="005E2D24" w:rsidP="005E2D24">
      <w:pPr>
        <w:spacing w:after="0" w:line="360" w:lineRule="auto"/>
        <w:rPr>
          <w:b/>
          <w:szCs w:val="28"/>
        </w:rPr>
      </w:pPr>
    </w:p>
    <w:p w:rsidR="005E2D24" w:rsidRPr="009E5384" w:rsidRDefault="005E2D24" w:rsidP="005E2D24">
      <w:pPr>
        <w:spacing w:after="0" w:line="360" w:lineRule="auto"/>
        <w:rPr>
          <w:b/>
          <w:szCs w:val="28"/>
        </w:rPr>
      </w:pPr>
      <w:r>
        <w:rPr>
          <w:b/>
          <w:noProof/>
          <w:szCs w:val="28"/>
          <w:lang w:val="en-US"/>
        </w:rPr>
        <mc:AlternateContent>
          <mc:Choice Requires="wps">
            <w:drawing>
              <wp:anchor distT="0" distB="0" distL="114300" distR="114300" simplePos="0" relativeHeight="251684864" behindDoc="0" locked="0" layoutInCell="1" allowOverlap="1">
                <wp:simplePos x="0" y="0"/>
                <wp:positionH relativeFrom="column">
                  <wp:posOffset>2484120</wp:posOffset>
                </wp:positionH>
                <wp:positionV relativeFrom="paragraph">
                  <wp:posOffset>85725</wp:posOffset>
                </wp:positionV>
                <wp:extent cx="1655445" cy="1276985"/>
                <wp:effectExtent l="221615" t="179705" r="218440" b="181610"/>
                <wp:wrapNone/>
                <wp:docPr id="29" name="Параллелограмм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347893">
                          <a:off x="0" y="0"/>
                          <a:ext cx="1655445" cy="1276985"/>
                        </a:xfrm>
                        <a:prstGeom prst="parallelogram">
                          <a:avLst>
                            <a:gd name="adj" fmla="val 25009"/>
                          </a:avLst>
                        </a:prstGeom>
                        <a:solidFill>
                          <a:schemeClr val="accent1">
                            <a:lumMod val="100000"/>
                            <a:lumOff val="0"/>
                            <a:alpha val="39999"/>
                          </a:scheme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330762B"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Параллелограмм 29" o:spid="_x0000_s1026" type="#_x0000_t7" style="position:absolute;margin-left:195.6pt;margin-top:6.75pt;width:130.35pt;height:100.55pt;rotation:2564525fd;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" adj="4167" fillcolor="#5b9bd5 [3204]" stroked="f" strokeweight="1pt">
                <v:fill opacity="26214f"/>
              </v:shape>
            </w:pict>
          </mc:Fallback>
        </mc:AlternateContent>
      </w:r>
    </w:p>
    <w:p w:rsidR="005E2D24" w:rsidRPr="009E5384" w:rsidRDefault="005E2D24" w:rsidP="005E2D24">
      <w:pPr>
        <w:spacing w:after="0" w:line="360" w:lineRule="auto"/>
        <w:rPr>
          <w:b/>
          <w:szCs w:val="28"/>
        </w:rPr>
      </w:pPr>
      <w:r>
        <w:rPr>
          <w:b/>
          <w:noProof/>
          <w:szCs w:val="28"/>
          <w:lang w:val="en-US"/>
        </w:rPr>
        <mc:AlternateContent>
          <mc:Choice Requires="wps">
            <w:drawing>
              <wp:anchor distT="45720" distB="45720" distL="114300" distR="114300" simplePos="0" relativeHeight="251685888" behindDoc="0" locked="0" layoutInCell="1" allowOverlap="1">
                <wp:simplePos x="0" y="0"/>
                <wp:positionH relativeFrom="column">
                  <wp:posOffset>2475865</wp:posOffset>
                </wp:positionH>
                <wp:positionV relativeFrom="paragraph">
                  <wp:posOffset>29845</wp:posOffset>
                </wp:positionV>
                <wp:extent cx="1819275" cy="500380"/>
                <wp:effectExtent l="0" t="0" r="0" b="5080"/>
                <wp:wrapSquare wrapText="bothSides"/>
                <wp:docPr id="231" name="Надпись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500380"/>
                        </a:xfrm>
                        <a:prstGeom prst="rect">
                          <a:avLst/>
                        </a:prstGeom>
                        <a:noFill/>
                        <a:ln w="9525">
                          <a:noFill/>
                          <a:miter lim="800000"/>
                          <a:headEnd/>
                          <a:tailEnd/>
                        </a:ln>
                      </wps:spPr>
                      <wps:txbx>
                        <w:txbxContent>
                          <w:p w:rsidR="005E2D24" w:rsidRPr="009260A2" w:rsidRDefault="005E2D24" w:rsidP="005E2D24">
                            <w:pPr>
                              <w:spacing w:after="0" w:line="240" w:lineRule="auto"/>
                              <w:jc w:val="center"/>
                              <w:rPr>
                                <w:b/>
                              </w:rPr>
                            </w:pPr>
                            <w:r w:rsidRPr="009260A2">
                              <w:rPr>
                                <w:b/>
                              </w:rPr>
                              <w:t>Якщо квадрат</w:t>
                            </w:r>
                          </w:p>
                          <w:p w:rsidR="005E2D24" w:rsidRPr="009260A2" w:rsidRDefault="005E2D24" w:rsidP="005E2D24">
                            <w:pPr>
                              <w:spacing w:after="0" w:line="240" w:lineRule="auto"/>
                              <w:jc w:val="center"/>
                              <w:rPr>
                                <w:b/>
                                <w:lang w:val="ru-RU"/>
                              </w:rPr>
                            </w:pPr>
                            <w:r w:rsidRPr="009260A2">
                              <w:rPr>
                                <w:b/>
                              </w:rPr>
                              <w:t>змінної знищується</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231" o:spid="_x0000_s1027" type="#_x0000_t202" style="position:absolute;margin-left:194.95pt;margin-top:2.35pt;width:143.25pt;height:39.4pt;z-index:2516858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" filled="f" stroked="f">
                <v:textbox style="mso-fit-shape-to-text:t">
                  <w:txbxContent>
                    <w:p w:rsidR="005E2D24" w:rsidRPr="009260A2" w:rsidRDefault="005E2D24" w:rsidP="005E2D24">
                      <w:pPr>
                        <w:spacing w:after="0" w:line="240" w:lineRule="auto"/>
                        <w:jc w:val="center"/>
                        <w:rPr>
                          <w:b/>
                        </w:rPr>
                      </w:pPr>
                      <w:r w:rsidRPr="009260A2">
                        <w:rPr>
                          <w:b/>
                        </w:rPr>
                        <w:t>Якщо квадрат</w:t>
                      </w:r>
                    </w:p>
                    <w:p w:rsidR="005E2D24" w:rsidRPr="009260A2" w:rsidRDefault="005E2D24" w:rsidP="005E2D24">
                      <w:pPr>
                        <w:spacing w:after="0" w:line="240" w:lineRule="auto"/>
                        <w:jc w:val="center"/>
                        <w:rPr>
                          <w:b/>
                          <w:lang w:val="ru-RU"/>
                        </w:rPr>
                      </w:pPr>
                      <w:r w:rsidRPr="009260A2">
                        <w:rPr>
                          <w:b/>
                        </w:rPr>
                        <w:t>змінної знищується</w:t>
                      </w:r>
                    </w:p>
                  </w:txbxContent>
                </v:textbox>
                <w10:wrap type="square"/>
              </v:shape>
            </w:pict>
          </mc:Fallback>
        </mc:AlternateContent>
      </w:r>
    </w:p>
    <w:p w:rsidR="005E2D24" w:rsidRPr="009E5384" w:rsidRDefault="005E2D24" w:rsidP="005E2D24">
      <w:pPr>
        <w:spacing w:after="0" w:line="360" w:lineRule="auto"/>
        <w:rPr>
          <w:b/>
          <w:szCs w:val="28"/>
        </w:rPr>
      </w:pPr>
    </w:p>
    <w:p w:rsidR="005E2D24" w:rsidRPr="009E5384" w:rsidRDefault="005E2D24" w:rsidP="005E2D24">
      <w:pPr>
        <w:spacing w:after="0" w:line="360" w:lineRule="auto"/>
        <w:rPr>
          <w:b/>
          <w:szCs w:val="28"/>
        </w:rPr>
      </w:pPr>
      <w:r>
        <w:rPr>
          <w:b/>
          <w:noProof/>
          <w:szCs w:val="28"/>
          <w:lang w:val="en-US"/>
        </w:rPr>
        <mc:AlternateContent>
          <mc:Choice Requires="wps">
            <w:drawing>
              <wp:anchor distT="0" distB="0" distL="114300" distR="114300" simplePos="0" relativeHeight="251681792" behindDoc="0" locked="0" layoutInCell="1" allowOverlap="1">
                <wp:simplePos x="0" y="0"/>
                <wp:positionH relativeFrom="column">
                  <wp:posOffset>2689225</wp:posOffset>
                </wp:positionH>
                <wp:positionV relativeFrom="paragraph">
                  <wp:posOffset>236220</wp:posOffset>
                </wp:positionV>
                <wp:extent cx="1228725" cy="657225"/>
                <wp:effectExtent l="7620" t="1270" r="1905" b="8255"/>
                <wp:wrapNone/>
                <wp:docPr id="28" name="Полилиния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28725" cy="657225"/>
                        </a:xfrm>
                        <a:custGeom>
                          <a:avLst/>
                          <a:gdLst>
                            <a:gd name="T0" fmla="*/ 0 w 1228725"/>
                            <a:gd name="T1" fmla="*/ 492919 h 657225"/>
                            <a:gd name="T2" fmla="*/ 164306 w 1228725"/>
                            <a:gd name="T3" fmla="*/ 328613 h 657225"/>
                            <a:gd name="T4" fmla="*/ 164306 w 1228725"/>
                            <a:gd name="T5" fmla="*/ 410766 h 657225"/>
                            <a:gd name="T6" fmla="*/ 532209 w 1228725"/>
                            <a:gd name="T7" fmla="*/ 410766 h 657225"/>
                            <a:gd name="T8" fmla="*/ 532209 w 1228725"/>
                            <a:gd name="T9" fmla="*/ 164306 h 657225"/>
                            <a:gd name="T10" fmla="*/ 450056 w 1228725"/>
                            <a:gd name="T11" fmla="*/ 164306 h 657225"/>
                            <a:gd name="T12" fmla="*/ 614363 w 1228725"/>
                            <a:gd name="T13" fmla="*/ 0 h 657225"/>
                            <a:gd name="T14" fmla="*/ 778669 w 1228725"/>
                            <a:gd name="T15" fmla="*/ 164306 h 657225"/>
                            <a:gd name="T16" fmla="*/ 696516 w 1228725"/>
                            <a:gd name="T17" fmla="*/ 164306 h 657225"/>
                            <a:gd name="T18" fmla="*/ 696516 w 1228725"/>
                            <a:gd name="T19" fmla="*/ 410766 h 657225"/>
                            <a:gd name="T20" fmla="*/ 1064419 w 1228725"/>
                            <a:gd name="T21" fmla="*/ 410766 h 657225"/>
                            <a:gd name="T22" fmla="*/ 1064419 w 1228725"/>
                            <a:gd name="T23" fmla="*/ 328613 h 657225"/>
                            <a:gd name="T24" fmla="*/ 1228725 w 1228725"/>
                            <a:gd name="T25" fmla="*/ 492919 h 657225"/>
                            <a:gd name="T26" fmla="*/ 1064419 w 1228725"/>
                            <a:gd name="T27" fmla="*/ 657225 h 657225"/>
                            <a:gd name="T28" fmla="*/ 1064419 w 1228725"/>
                            <a:gd name="T29" fmla="*/ 575072 h 657225"/>
                            <a:gd name="T30" fmla="*/ 164306 w 1228725"/>
                            <a:gd name="T31" fmla="*/ 575072 h 657225"/>
                            <a:gd name="T32" fmla="*/ 164306 w 1228725"/>
                            <a:gd name="T33" fmla="*/ 657225 h 657225"/>
                            <a:gd name="T34" fmla="*/ 0 w 1228725"/>
                            <a:gd name="T35" fmla="*/ 492919 h 657225"/>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228725" h="657225">
                              <a:moveTo>
                                <a:pt x="0" y="492919"/>
                              </a:moveTo>
                              <a:lnTo>
                                <a:pt x="164306" y="328613"/>
                              </a:lnTo>
                              <a:lnTo>
                                <a:pt x="164306" y="410766"/>
                              </a:lnTo>
                              <a:lnTo>
                                <a:pt x="532209" y="410766"/>
                              </a:lnTo>
                              <a:lnTo>
                                <a:pt x="532209" y="164306"/>
                              </a:lnTo>
                              <a:lnTo>
                                <a:pt x="450056" y="164306"/>
                              </a:lnTo>
                              <a:lnTo>
                                <a:pt x="614363" y="0"/>
                              </a:lnTo>
                              <a:lnTo>
                                <a:pt x="778669" y="164306"/>
                              </a:lnTo>
                              <a:lnTo>
                                <a:pt x="696516" y="164306"/>
                              </a:lnTo>
                              <a:lnTo>
                                <a:pt x="696516" y="410766"/>
                              </a:lnTo>
                              <a:lnTo>
                                <a:pt x="1064419" y="410766"/>
                              </a:lnTo>
                              <a:lnTo>
                                <a:pt x="1064419" y="328613"/>
                              </a:lnTo>
                              <a:lnTo>
                                <a:pt x="1228725" y="492919"/>
                              </a:lnTo>
                              <a:lnTo>
                                <a:pt x="1064419" y="657225"/>
                              </a:lnTo>
                              <a:lnTo>
                                <a:pt x="1064419" y="575072"/>
                              </a:lnTo>
                              <a:lnTo>
                                <a:pt x="164306" y="575072"/>
                              </a:lnTo>
                              <a:lnTo>
                                <a:pt x="164306" y="657225"/>
                              </a:lnTo>
                              <a:lnTo>
                                <a:pt x="0" y="492919"/>
                              </a:lnTo>
                              <a:close/>
                            </a:path>
                          </a:pathLst>
                        </a:custGeom>
                        <a:solidFill>
                          <a:schemeClr val="accent1">
                            <a:lumMod val="100000"/>
                            <a:lumOff val="0"/>
                            <a:alpha val="39000"/>
                          </a:schemeClr>
                        </a:solidFill>
                        <a:ln>
                          <a:noFill/>
                        </a:ln>
                        <a:extLst>
                          <a:ext uri="{91240B29-F687-4F45-9708-019B960494DF}">
                            <a14:hiddenLine xmlns:a14="http://schemas.microsoft.com/office/drawing/2010/main" w="12700">
                              <a:solidFill>
                                <a:schemeClr val="accent1">
                                  <a:lumMod val="100000"/>
                                  <a:lumOff val="0"/>
                                </a:schemeClr>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9B4DB8A" id="Полилиния 28" o:spid="_x0000_s1026" style="position:absolute;margin-left:211.75pt;margin-top:18.6pt;width:96.75pt;height:51.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1228725,657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" path="m,492919l164306,328613r,82153l532209,410766r,-246460l450056,164306,614363,,778669,164306r-82153,l696516,410766r367903,l1064419,328613r164306,164306l1064419,657225r,-82153l164306,575072r,82153l,492919xe" fillcolor="#5b9bd5 [3204]" stroked="f" strokecolor="#5b9bd5 [3204]" strokeweight="1pt">
                <v:fill opacity="25443f"/>
                <v:stroke joinstyle="miter"/>
                <v:path arrowok="t" o:connecttype="custom" o:connectlocs="0,492919;164306,328613;164306,410766;532209,410766;532209,164306;450056,164306;614363,0;778669,164306;696516,164306;696516,410766;1064419,410766;1064419,328613;1228725,492919;1064419,657225;1064419,575072;164306,575072;164306,657225;0,492919" o:connectangles="0,0,0,0,0,0,0,0,0,0,0,0,0,0,0,0,0,0"/>
              </v:shape>
            </w:pict>
          </mc:Fallback>
        </mc:AlternateContent>
      </w:r>
    </w:p>
    <w:p w:rsidR="005E2D24" w:rsidRPr="009E5384" w:rsidRDefault="005E2D24" w:rsidP="005E2D24">
      <w:pPr>
        <w:spacing w:after="0" w:line="360" w:lineRule="auto"/>
        <w:rPr>
          <w:b/>
          <w:szCs w:val="28"/>
        </w:rPr>
      </w:pPr>
      <w:r>
        <w:rPr>
          <w:b/>
          <w:noProof/>
          <w:szCs w:val="28"/>
          <w:lang w:val="en-US"/>
        </w:rPr>
        <mc:AlternateContent>
          <mc:Choice Requires="wps">
            <w:drawing>
              <wp:anchor distT="0" distB="0" distL="114300" distR="114300" simplePos="0" relativeHeight="251687936" behindDoc="0" locked="0" layoutInCell="1" allowOverlap="1">
                <wp:simplePos x="0" y="0"/>
                <wp:positionH relativeFrom="column">
                  <wp:posOffset>3981450</wp:posOffset>
                </wp:positionH>
                <wp:positionV relativeFrom="paragraph">
                  <wp:posOffset>129540</wp:posOffset>
                </wp:positionV>
                <wp:extent cx="1152525" cy="600075"/>
                <wp:effectExtent l="13970" t="10795" r="14605" b="8255"/>
                <wp:wrapNone/>
                <wp:docPr id="27" name="Овал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600075"/>
                        </a:xfrm>
                        <a:prstGeom prst="ellipse">
                          <a:avLst/>
                        </a:prstGeom>
                        <a:solidFill>
                          <a:srgbClr val="5B9BD5">
                            <a:alpha val="39999"/>
                          </a:srgbClr>
                        </a:solidFill>
                        <a:ln w="12700">
                          <a:solidFill>
                            <a:srgbClr val="41719C"/>
                          </a:solidFill>
                          <a:miter lim="800000"/>
                          <a:headEnd/>
                          <a:tailEnd/>
                        </a:ln>
                      </wps:spPr>
                      <wps:txbx>
                        <w:txbxContent>
                          <w:p w:rsidR="005E2D24" w:rsidRPr="004E7703" w:rsidRDefault="005E2D24" w:rsidP="005E2D24">
                            <w:pPr>
                              <w:jc w:val="center"/>
                              <w:rPr>
                                <w:b/>
                              </w:rPr>
                            </w:pPr>
                            <w:r w:rsidRPr="004E7703">
                              <w:rPr>
                                <w:b/>
                              </w:rPr>
                              <w:t>Ні</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Овал 27" o:spid="_x0000_s1028" style="position:absolute;margin-left:313.5pt;margin-top:10.2pt;width:90.75pt;height:47.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" fillcolor="#5b9bd5" strokecolor="#41719c" strokeweight="1pt">
                <v:fill opacity="26214f"/>
                <v:stroke joinstyle="miter"/>
                <v:textbox>
                  <w:txbxContent>
                    <w:p w:rsidR="005E2D24" w:rsidRPr="004E7703" w:rsidRDefault="005E2D24" w:rsidP="005E2D24">
                      <w:pPr>
                        <w:jc w:val="center"/>
                        <w:rPr>
                          <w:b/>
                        </w:rPr>
                      </w:pPr>
                      <w:r w:rsidRPr="004E7703">
                        <w:rPr>
                          <w:b/>
                        </w:rPr>
                        <w:t>Ні</w:t>
                      </w:r>
                    </w:p>
                  </w:txbxContent>
                </v:textbox>
              </v:oval>
            </w:pict>
          </mc:Fallback>
        </mc:AlternateContent>
      </w:r>
      <w:r>
        <w:rPr>
          <w:b/>
          <w:noProof/>
          <w:szCs w:val="28"/>
          <w:lang w:val="en-US"/>
        </w:rPr>
        <mc:AlternateContent>
          <mc:Choice Requires="wps">
            <w:drawing>
              <wp:anchor distT="0" distB="0" distL="114300" distR="114300" simplePos="0" relativeHeight="251688960" behindDoc="0" locked="0" layoutInCell="1" allowOverlap="1">
                <wp:simplePos x="0" y="0"/>
                <wp:positionH relativeFrom="column">
                  <wp:posOffset>1466850</wp:posOffset>
                </wp:positionH>
                <wp:positionV relativeFrom="paragraph">
                  <wp:posOffset>125095</wp:posOffset>
                </wp:positionV>
                <wp:extent cx="1152525" cy="600075"/>
                <wp:effectExtent l="13970" t="6350" r="14605" b="12700"/>
                <wp:wrapNone/>
                <wp:docPr id="26" name="Овал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600075"/>
                        </a:xfrm>
                        <a:prstGeom prst="ellipse">
                          <a:avLst/>
                        </a:prstGeom>
                        <a:solidFill>
                          <a:srgbClr val="5B9BD5">
                            <a:alpha val="37000"/>
                          </a:srgbClr>
                        </a:solidFill>
                        <a:ln w="12700">
                          <a:solidFill>
                            <a:srgbClr val="41719C"/>
                          </a:solidFill>
                          <a:miter lim="800000"/>
                          <a:headEnd/>
                          <a:tailEnd/>
                        </a:ln>
                      </wps:spPr>
                      <wps:txbx>
                        <w:txbxContent>
                          <w:p w:rsidR="005E2D24" w:rsidRPr="00C40BF5" w:rsidRDefault="005E2D24" w:rsidP="005E2D24">
                            <w:pPr>
                              <w:jc w:val="center"/>
                              <w:rPr>
                                <w:b/>
                              </w:rPr>
                            </w:pPr>
                            <w:r w:rsidRPr="00C40BF5">
                              <w:rPr>
                                <w:b/>
                              </w:rPr>
                              <w:t>Так</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Овал 26" o:spid="_x0000_s1029" style="position:absolute;margin-left:115.5pt;margin-top:9.85pt;width:90.75pt;height:47.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" fillcolor="#5b9bd5" strokecolor="#41719c" strokeweight="1pt">
                <v:fill opacity="24158f"/>
                <v:stroke joinstyle="miter"/>
                <v:textbox>
                  <w:txbxContent>
                    <w:p w:rsidR="005E2D24" w:rsidRPr="00C40BF5" w:rsidRDefault="005E2D24" w:rsidP="005E2D24">
                      <w:pPr>
                        <w:jc w:val="center"/>
                        <w:rPr>
                          <w:b/>
                        </w:rPr>
                      </w:pPr>
                      <w:r w:rsidRPr="00C40BF5">
                        <w:rPr>
                          <w:b/>
                        </w:rPr>
                        <w:t>Так</w:t>
                      </w:r>
                    </w:p>
                  </w:txbxContent>
                </v:textbox>
              </v:oval>
            </w:pict>
          </mc:Fallback>
        </mc:AlternateContent>
      </w:r>
    </w:p>
    <w:p w:rsidR="005E2D24" w:rsidRPr="009E5384" w:rsidRDefault="005E2D24" w:rsidP="005E2D24">
      <w:pPr>
        <w:spacing w:after="0" w:line="360" w:lineRule="auto"/>
        <w:rPr>
          <w:b/>
          <w:szCs w:val="28"/>
        </w:rPr>
      </w:pPr>
    </w:p>
    <w:p w:rsidR="005E2D24" w:rsidRPr="009E5384" w:rsidRDefault="005E2D24" w:rsidP="005E2D24">
      <w:pPr>
        <w:spacing w:after="0" w:line="360" w:lineRule="auto"/>
        <w:rPr>
          <w:b/>
          <w:szCs w:val="28"/>
        </w:rPr>
      </w:pPr>
      <w:r>
        <w:rPr>
          <w:b/>
          <w:noProof/>
          <w:szCs w:val="28"/>
          <w:lang w:val="en-US"/>
        </w:rPr>
        <mc:AlternateContent>
          <mc:Choice Requires="wps">
            <w:drawing>
              <wp:anchor distT="0" distB="0" distL="114300" distR="114300" simplePos="0" relativeHeight="251689984" behindDoc="0" locked="0" layoutInCell="1" allowOverlap="1">
                <wp:simplePos x="0" y="0"/>
                <wp:positionH relativeFrom="column">
                  <wp:posOffset>4421505</wp:posOffset>
                </wp:positionH>
                <wp:positionV relativeFrom="paragraph">
                  <wp:posOffset>139065</wp:posOffset>
                </wp:positionV>
                <wp:extent cx="333375" cy="428625"/>
                <wp:effectExtent l="25400" t="14605" r="22225" b="13970"/>
                <wp:wrapNone/>
                <wp:docPr id="25" name="Стрелка вниз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428625"/>
                        </a:xfrm>
                        <a:prstGeom prst="downArrow">
                          <a:avLst>
                            <a:gd name="adj1" fmla="val 50000"/>
                            <a:gd name="adj2" fmla="val 50000"/>
                          </a:avLst>
                        </a:prstGeom>
                        <a:solidFill>
                          <a:srgbClr val="5B9BD5">
                            <a:alpha val="49001"/>
                          </a:srgbClr>
                        </a:solidFill>
                        <a:ln w="12700">
                          <a:solidFill>
                            <a:srgbClr val="41719C"/>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049C9A85" id="Стрелка вниз 25" o:spid="_x0000_s1026" type="#_x0000_t67" style="position:absolute;margin-left:348.15pt;margin-top:10.95pt;width:26.25pt;height:33.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" adj="13200" fillcolor="#5b9bd5" strokecolor="#41719c" strokeweight="1pt">
                <v:fill opacity="32125f"/>
              </v:shape>
            </w:pict>
          </mc:Fallback>
        </mc:AlternateContent>
      </w:r>
      <w:r>
        <w:rPr>
          <w:b/>
          <w:noProof/>
          <w:szCs w:val="28"/>
          <w:lang w:val="en-US"/>
        </w:rPr>
        <mc:AlternateContent>
          <mc:Choice Requires="wps">
            <w:drawing>
              <wp:anchor distT="0" distB="0" distL="114300" distR="114300" simplePos="0" relativeHeight="251686912" behindDoc="0" locked="0" layoutInCell="1" allowOverlap="1">
                <wp:simplePos x="0" y="0"/>
                <wp:positionH relativeFrom="column">
                  <wp:posOffset>1931035</wp:posOffset>
                </wp:positionH>
                <wp:positionV relativeFrom="paragraph">
                  <wp:posOffset>136525</wp:posOffset>
                </wp:positionV>
                <wp:extent cx="333375" cy="428625"/>
                <wp:effectExtent l="30480" t="12065" r="26670" b="6985"/>
                <wp:wrapNone/>
                <wp:docPr id="24" name="Стрелка вниз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428625"/>
                        </a:xfrm>
                        <a:prstGeom prst="downArrow">
                          <a:avLst>
                            <a:gd name="adj1" fmla="val 50000"/>
                            <a:gd name="adj2" fmla="val 50000"/>
                          </a:avLst>
                        </a:prstGeom>
                        <a:solidFill>
                          <a:schemeClr val="accent1">
                            <a:lumMod val="100000"/>
                            <a:lumOff val="0"/>
                            <a:alpha val="45000"/>
                          </a:schemeClr>
                        </a:solidFill>
                        <a:ln w="12700">
                          <a:solidFill>
                            <a:schemeClr val="accent1">
                              <a:lumMod val="50000"/>
                              <a:lumOff val="0"/>
                            </a:schemeClr>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46DF99D0" id="Стрелка вниз 24" o:spid="_x0000_s1026" type="#_x0000_t67" style="position:absolute;margin-left:152.05pt;margin-top:10.75pt;width:26.25pt;height:33.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" adj="13200" fillcolor="#5b9bd5 [3204]" strokecolor="#1f4d78 [1604]" strokeweight="1pt">
                <v:fill opacity="29555f"/>
              </v:shape>
            </w:pict>
          </mc:Fallback>
        </mc:AlternateContent>
      </w:r>
    </w:p>
    <w:p w:rsidR="005E2D24" w:rsidRPr="009E5384" w:rsidRDefault="005E2D24" w:rsidP="005E2D24">
      <w:pPr>
        <w:spacing w:after="0" w:line="360" w:lineRule="auto"/>
        <w:rPr>
          <w:b/>
          <w:szCs w:val="28"/>
        </w:rPr>
      </w:pPr>
      <w:r>
        <w:rPr>
          <w:b/>
          <w:noProof/>
          <w:szCs w:val="28"/>
          <w:lang w:val="en-US"/>
        </w:rPr>
        <mc:AlternateContent>
          <mc:Choice Requires="wps">
            <w:drawing>
              <wp:anchor distT="0" distB="0" distL="114300" distR="114300" simplePos="0" relativeHeight="251692032" behindDoc="0" locked="0" layoutInCell="1" allowOverlap="1">
                <wp:simplePos x="0" y="0"/>
                <wp:positionH relativeFrom="column">
                  <wp:posOffset>3700780</wp:posOffset>
                </wp:positionH>
                <wp:positionV relativeFrom="paragraph">
                  <wp:posOffset>292735</wp:posOffset>
                </wp:positionV>
                <wp:extent cx="2333625" cy="390525"/>
                <wp:effectExtent l="9525" t="8255" r="9525" b="10795"/>
                <wp:wrapNone/>
                <wp:docPr id="23" name="Скругленный прямоугольник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390525"/>
                        </a:xfrm>
                        <a:prstGeom prst="roundRect">
                          <a:avLst>
                            <a:gd name="adj" fmla="val 16667"/>
                          </a:avLst>
                        </a:prstGeom>
                        <a:solidFill>
                          <a:srgbClr val="5B9BD5">
                            <a:alpha val="33000"/>
                          </a:srgbClr>
                        </a:solidFill>
                        <a:ln w="12700">
                          <a:solidFill>
                            <a:srgbClr val="41719C"/>
                          </a:solidFill>
                          <a:miter lim="800000"/>
                          <a:headEnd/>
                          <a:tailEnd/>
                        </a:ln>
                      </wps:spPr>
                      <wps:txbx>
                        <w:txbxContent>
                          <w:p w:rsidR="005E2D24" w:rsidRPr="004E7703" w:rsidRDefault="005E2D24" w:rsidP="005E2D24">
                            <w:pPr>
                              <w:jc w:val="center"/>
                              <w:rPr>
                                <w:b/>
                              </w:rPr>
                            </w:pPr>
                            <w:r w:rsidRPr="004E7703">
                              <w:rPr>
                                <w:b/>
                              </w:rPr>
                              <w:t>Квадратна нерівність</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23" o:spid="_x0000_s1030" style="position:absolute;margin-left:291.4pt;margin-top:23.05pt;width:183.75pt;height:30.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" fillcolor="#5b9bd5" strokecolor="#41719c" strokeweight="1pt">
                <v:fill opacity="21588f"/>
                <v:stroke joinstyle="miter"/>
                <v:textbox>
                  <w:txbxContent>
                    <w:p w:rsidR="005E2D24" w:rsidRPr="004E7703" w:rsidRDefault="005E2D24" w:rsidP="005E2D24">
                      <w:pPr>
                        <w:jc w:val="center"/>
                        <w:rPr>
                          <w:b/>
                        </w:rPr>
                      </w:pPr>
                      <w:r w:rsidRPr="004E7703">
                        <w:rPr>
                          <w:b/>
                        </w:rPr>
                        <w:t>Квадратна нерівність</w:t>
                      </w:r>
                    </w:p>
                  </w:txbxContent>
                </v:textbox>
              </v:roundrect>
            </w:pict>
          </mc:Fallback>
        </mc:AlternateContent>
      </w:r>
      <w:r>
        <w:rPr>
          <w:b/>
          <w:noProof/>
          <w:szCs w:val="28"/>
          <w:lang w:val="en-US"/>
        </w:rPr>
        <mc:AlternateContent>
          <mc:Choice Requires="wps">
            <w:drawing>
              <wp:anchor distT="0" distB="0" distL="114300" distR="114300" simplePos="0" relativeHeight="251691008" behindDoc="0" locked="0" layoutInCell="1" allowOverlap="1">
                <wp:simplePos x="0" y="0"/>
                <wp:positionH relativeFrom="column">
                  <wp:posOffset>1071880</wp:posOffset>
                </wp:positionH>
                <wp:positionV relativeFrom="paragraph">
                  <wp:posOffset>292735</wp:posOffset>
                </wp:positionV>
                <wp:extent cx="1990725" cy="476250"/>
                <wp:effectExtent l="9525" t="8255" r="9525" b="10795"/>
                <wp:wrapNone/>
                <wp:docPr id="22" name="Скругленный прямоугольник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0725" cy="476250"/>
                        </a:xfrm>
                        <a:prstGeom prst="roundRect">
                          <a:avLst>
                            <a:gd name="adj" fmla="val 16667"/>
                          </a:avLst>
                        </a:prstGeom>
                        <a:solidFill>
                          <a:schemeClr val="accent1">
                            <a:lumMod val="100000"/>
                            <a:lumOff val="0"/>
                            <a:alpha val="42999"/>
                          </a:schemeClr>
                        </a:solidFill>
                        <a:ln w="12700">
                          <a:solidFill>
                            <a:schemeClr val="accent1">
                              <a:lumMod val="50000"/>
                              <a:lumOff val="0"/>
                            </a:schemeClr>
                          </a:solidFill>
                          <a:miter lim="800000"/>
                          <a:headEnd/>
                          <a:tailEnd/>
                        </a:ln>
                      </wps:spPr>
                      <wps:txbx>
                        <w:txbxContent>
                          <w:p w:rsidR="005E2D24" w:rsidRPr="00831FDC" w:rsidRDefault="005E2D24" w:rsidP="005E2D24">
                            <w:pPr>
                              <w:jc w:val="center"/>
                              <w:rPr>
                                <w:b/>
                              </w:rPr>
                            </w:pPr>
                            <w:r w:rsidRPr="00831FDC">
                              <w:rPr>
                                <w:b/>
                              </w:rPr>
                              <w:t>Лінійна нерівність</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roundrect id="Скругленный прямоугольник 22" o:spid="_x0000_s1031" style="position:absolute;margin-left:84.4pt;margin-top:23.05pt;width:156.75pt;height:3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" fillcolor="#5b9bd5 [3204]" strokecolor="#1f4d78 [1604]" strokeweight="1pt">
                <v:fill opacity="28270f"/>
                <v:stroke joinstyle="miter"/>
                <v:textbox>
                  <w:txbxContent>
                    <w:p w:rsidR="005E2D24" w:rsidRPr="00831FDC" w:rsidRDefault="005E2D24" w:rsidP="005E2D24">
                      <w:pPr>
                        <w:jc w:val="center"/>
                        <w:rPr>
                          <w:b/>
                        </w:rPr>
                      </w:pPr>
                      <w:r w:rsidRPr="00831FDC">
                        <w:rPr>
                          <w:b/>
                        </w:rPr>
                        <w:t>Лінійна нерівність</w:t>
                      </w:r>
                    </w:p>
                  </w:txbxContent>
                </v:textbox>
              </v:roundrect>
            </w:pict>
          </mc:Fallback>
        </mc:AlternateContent>
      </w:r>
    </w:p>
    <w:p w:rsidR="005E2D24" w:rsidRPr="009E5384" w:rsidRDefault="005E2D24" w:rsidP="005E2D24">
      <w:pPr>
        <w:spacing w:after="0" w:line="360" w:lineRule="auto"/>
        <w:rPr>
          <w:b/>
          <w:szCs w:val="28"/>
        </w:rPr>
      </w:pPr>
    </w:p>
    <w:p w:rsidR="005E2D24" w:rsidRPr="009E5384" w:rsidRDefault="005E2D24" w:rsidP="005E2D24">
      <w:pPr>
        <w:spacing w:after="0" w:line="360" w:lineRule="auto"/>
        <w:rPr>
          <w:b/>
          <w:szCs w:val="28"/>
        </w:rPr>
      </w:pPr>
      <w:r>
        <w:rPr>
          <w:b/>
          <w:noProof/>
          <w:szCs w:val="28"/>
          <w:lang w:val="en-US"/>
        </w:rPr>
        <mc:AlternateContent>
          <mc:Choice Requires="wps">
            <w:drawing>
              <wp:anchor distT="0" distB="0" distL="114300" distR="114300" simplePos="0" relativeHeight="251694080" behindDoc="0" locked="0" layoutInCell="1" allowOverlap="1">
                <wp:simplePos x="0" y="0"/>
                <wp:positionH relativeFrom="column">
                  <wp:posOffset>4538980</wp:posOffset>
                </wp:positionH>
                <wp:positionV relativeFrom="paragraph">
                  <wp:posOffset>38735</wp:posOffset>
                </wp:positionV>
                <wp:extent cx="333375" cy="428625"/>
                <wp:effectExtent l="28575" t="15240" r="28575" b="13335"/>
                <wp:wrapNone/>
                <wp:docPr id="21" name="Стрелка вниз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428625"/>
                        </a:xfrm>
                        <a:prstGeom prst="downArrow">
                          <a:avLst>
                            <a:gd name="adj1" fmla="val 50000"/>
                            <a:gd name="adj2" fmla="val 50000"/>
                          </a:avLst>
                        </a:prstGeom>
                        <a:solidFill>
                          <a:srgbClr val="5B9BD5">
                            <a:alpha val="44000"/>
                          </a:srgbClr>
                        </a:solidFill>
                        <a:ln w="12700">
                          <a:solidFill>
                            <a:srgbClr val="41719C"/>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3D10AEF9" id="Стрелка вниз 21" o:spid="_x0000_s1026" type="#_x0000_t67" style="position:absolute;margin-left:357.4pt;margin-top:3.05pt;width:26.25pt;height:33.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" adj="13200" fillcolor="#5b9bd5" strokecolor="#41719c" strokeweight="1pt">
                <v:fill opacity="28784f"/>
              </v:shape>
            </w:pict>
          </mc:Fallback>
        </mc:AlternateContent>
      </w:r>
      <w:r>
        <w:rPr>
          <w:b/>
          <w:noProof/>
          <w:szCs w:val="28"/>
          <w:lang w:val="en-US"/>
        </w:rPr>
        <mc:AlternateContent>
          <mc:Choice Requires="wps">
            <w:drawing>
              <wp:anchor distT="0" distB="0" distL="114300" distR="114300" simplePos="0" relativeHeight="251693056" behindDoc="0" locked="0" layoutInCell="1" allowOverlap="1">
                <wp:simplePos x="0" y="0"/>
                <wp:positionH relativeFrom="column">
                  <wp:posOffset>1933575</wp:posOffset>
                </wp:positionH>
                <wp:positionV relativeFrom="paragraph">
                  <wp:posOffset>204470</wp:posOffset>
                </wp:positionV>
                <wp:extent cx="333375" cy="428625"/>
                <wp:effectExtent l="23495" t="9525" r="24130" b="19050"/>
                <wp:wrapNone/>
                <wp:docPr id="20" name="Стрелка вниз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428625"/>
                        </a:xfrm>
                        <a:prstGeom prst="downArrow">
                          <a:avLst>
                            <a:gd name="adj1" fmla="val 50000"/>
                            <a:gd name="adj2" fmla="val 50000"/>
                          </a:avLst>
                        </a:prstGeom>
                        <a:solidFill>
                          <a:srgbClr val="5B9BD5">
                            <a:alpha val="38000"/>
                          </a:srgbClr>
                        </a:solidFill>
                        <a:ln w="12700">
                          <a:solidFill>
                            <a:srgbClr val="41719C"/>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5013F4F1" id="Стрелка вниз 20" o:spid="_x0000_s1026" type="#_x0000_t67" style="position:absolute;margin-left:152.25pt;margin-top:16.1pt;width:26.25pt;height:33.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" adj="13200" fillcolor="#5b9bd5" strokecolor="#41719c" strokeweight="1pt">
                <v:fill opacity="24929f"/>
              </v:shape>
            </w:pict>
          </mc:Fallback>
        </mc:AlternateContent>
      </w:r>
    </w:p>
    <w:p w:rsidR="005E2D24" w:rsidRPr="009E5384" w:rsidRDefault="005E2D24" w:rsidP="005E2D24">
      <w:pPr>
        <w:spacing w:after="0" w:line="360" w:lineRule="auto"/>
        <w:rPr>
          <w:b/>
          <w:szCs w:val="28"/>
        </w:rPr>
      </w:pPr>
      <w:r>
        <w:rPr>
          <w:b/>
          <w:noProof/>
          <w:szCs w:val="28"/>
          <w:lang w:val="en-US"/>
        </w:rPr>
        <mc:AlternateContent>
          <mc:Choice Requires="wps">
            <w:drawing>
              <wp:anchor distT="0" distB="0" distL="114300" distR="114300" simplePos="0" relativeHeight="251696128" behindDoc="0" locked="0" layoutInCell="1" allowOverlap="1">
                <wp:simplePos x="0" y="0"/>
                <wp:positionH relativeFrom="column">
                  <wp:posOffset>3767455</wp:posOffset>
                </wp:positionH>
                <wp:positionV relativeFrom="paragraph">
                  <wp:posOffset>192405</wp:posOffset>
                </wp:positionV>
                <wp:extent cx="1933575" cy="504825"/>
                <wp:effectExtent l="9525" t="8890" r="9525" b="10160"/>
                <wp:wrapNone/>
                <wp:docPr id="19" name="Прямоугольник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3575" cy="504825"/>
                        </a:xfrm>
                        <a:prstGeom prst="rect">
                          <a:avLst/>
                        </a:prstGeom>
                        <a:solidFill>
                          <a:srgbClr val="5B9BD5">
                            <a:alpha val="37000"/>
                          </a:srgbClr>
                        </a:solidFill>
                        <a:ln w="12700">
                          <a:solidFill>
                            <a:srgbClr val="41719C"/>
                          </a:solidFill>
                          <a:miter lim="800000"/>
                          <a:headEnd/>
                          <a:tailEnd/>
                        </a:ln>
                      </wps:spPr>
                      <wps:txbx>
                        <w:txbxContent>
                          <w:p w:rsidR="005E2D24" w:rsidRPr="004E7703" w:rsidRDefault="005E2D24" w:rsidP="005E2D24">
                            <w:pPr>
                              <w:jc w:val="center"/>
                              <w:rPr>
                                <w:lang w:val="ru-RU"/>
                              </w:rPr>
                            </w:pPr>
                            <w:r w:rsidRPr="004E7703">
                              <w:rPr>
                                <w:b/>
                                <w:szCs w:val="28"/>
                                <w:lang w:val="ru-RU"/>
                              </w:rPr>
                              <w:t>Метод інтервалів</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Прямоугольник 19" o:spid="_x0000_s1032" style="position:absolute;margin-left:296.65pt;margin-top:15.15pt;width:152.25pt;height:39.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" fillcolor="#5b9bd5" strokecolor="#41719c" strokeweight="1pt">
                <v:fill opacity="24158f"/>
                <v:textbox>
                  <w:txbxContent>
                    <w:p w:rsidR="005E2D24" w:rsidRPr="004E7703" w:rsidRDefault="005E2D24" w:rsidP="005E2D24">
                      <w:pPr>
                        <w:jc w:val="center"/>
                        <w:rPr>
                          <w:lang w:val="ru-RU"/>
                        </w:rPr>
                      </w:pPr>
                      <w:r w:rsidRPr="004E7703">
                        <w:rPr>
                          <w:b/>
                          <w:szCs w:val="28"/>
                          <w:lang w:val="ru-RU"/>
                        </w:rPr>
                        <w:t xml:space="preserve">Метод </w:t>
                      </w:r>
                      <w:proofErr w:type="spellStart"/>
                      <w:r w:rsidRPr="004E7703">
                        <w:rPr>
                          <w:b/>
                          <w:szCs w:val="28"/>
                          <w:lang w:val="ru-RU"/>
                        </w:rPr>
                        <w:t>інтервалів</w:t>
                      </w:r>
                      <w:proofErr w:type="spellEnd"/>
                    </w:p>
                  </w:txbxContent>
                </v:textbox>
              </v:rect>
            </w:pict>
          </mc:Fallback>
        </mc:AlternateContent>
      </w:r>
    </w:p>
    <w:p w:rsidR="005E2D24" w:rsidRPr="009E5384" w:rsidRDefault="005E2D24" w:rsidP="005E2D24">
      <w:pPr>
        <w:spacing w:after="0" w:line="360" w:lineRule="auto"/>
        <w:rPr>
          <w:b/>
          <w:szCs w:val="28"/>
        </w:rPr>
      </w:pPr>
      <w:r>
        <w:rPr>
          <w:b/>
          <w:noProof/>
          <w:szCs w:val="28"/>
          <w:lang w:val="en-US"/>
        </w:rPr>
        <mc:AlternateContent>
          <mc:Choice Requires="wps">
            <w:drawing>
              <wp:anchor distT="0" distB="0" distL="114300" distR="114300" simplePos="0" relativeHeight="251695104" behindDoc="0" locked="0" layoutInCell="1" allowOverlap="1">
                <wp:simplePos x="0" y="0"/>
                <wp:positionH relativeFrom="column">
                  <wp:posOffset>748030</wp:posOffset>
                </wp:positionH>
                <wp:positionV relativeFrom="paragraph">
                  <wp:posOffset>259080</wp:posOffset>
                </wp:positionV>
                <wp:extent cx="2581275" cy="2686050"/>
                <wp:effectExtent l="9525" t="10795" r="9525" b="8255"/>
                <wp:wrapNone/>
                <wp:docPr id="18" name="Прямоугольник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81275" cy="2686050"/>
                        </a:xfrm>
                        <a:prstGeom prst="rect">
                          <a:avLst/>
                        </a:prstGeom>
                        <a:solidFill>
                          <a:schemeClr val="accent1">
                            <a:lumMod val="100000"/>
                            <a:lumOff val="0"/>
                            <a:alpha val="35001"/>
                          </a:schemeClr>
                        </a:solidFill>
                        <a:ln w="12700">
                          <a:solidFill>
                            <a:schemeClr val="accent1">
                              <a:lumMod val="50000"/>
                              <a:lumOff val="0"/>
                            </a:schemeClr>
                          </a:solidFill>
                          <a:miter lim="800000"/>
                          <a:headEnd/>
                          <a:tailEnd/>
                        </a:ln>
                      </wps:spPr>
                      <wps:txbx>
                        <w:txbxContent>
                          <w:p w:rsidR="005E2D24" w:rsidRPr="00831FDC" w:rsidRDefault="005E2D24" w:rsidP="005E2D24">
                            <w:pPr>
                              <w:spacing w:after="0"/>
                              <w:rPr>
                                <w:b/>
                                <w:sz w:val="24"/>
                                <w:lang w:val="ru-RU"/>
                              </w:rPr>
                            </w:pPr>
                            <w:r w:rsidRPr="00831FDC">
                              <w:rPr>
                                <w:b/>
                                <w:szCs w:val="28"/>
                                <w:lang w:val="ru-RU"/>
                              </w:rPr>
                              <w:t>1.</w:t>
                            </w:r>
                            <w:r w:rsidRPr="00831FDC">
                              <w:rPr>
                                <w:b/>
                                <w:sz w:val="24"/>
                                <w:lang w:val="ru-RU"/>
                              </w:rPr>
                              <w:t xml:space="preserve"> Розкрити дужки.</w:t>
                            </w:r>
                          </w:p>
                          <w:p w:rsidR="005E2D24" w:rsidRPr="00831FDC" w:rsidRDefault="005E2D24" w:rsidP="005E2D24">
                            <w:pPr>
                              <w:spacing w:after="0"/>
                              <w:rPr>
                                <w:b/>
                                <w:sz w:val="24"/>
                                <w:lang w:val="ru-RU"/>
                              </w:rPr>
                            </w:pPr>
                            <w:r w:rsidRPr="00831FDC">
                              <w:rPr>
                                <w:b/>
                                <w:sz w:val="24"/>
                                <w:lang w:val="ru-RU"/>
                              </w:rPr>
                              <w:t>2. Перенести невідомі доданки в одну частину нерівності, відомі – в іншу, змінюючи їх знак.</w:t>
                            </w:r>
                          </w:p>
                          <w:p w:rsidR="005E2D24" w:rsidRPr="00831FDC" w:rsidRDefault="005E2D24" w:rsidP="005E2D24">
                            <w:pPr>
                              <w:spacing w:after="0"/>
                              <w:rPr>
                                <w:b/>
                                <w:sz w:val="24"/>
                                <w:lang w:val="ru-RU"/>
                              </w:rPr>
                            </w:pPr>
                            <w:r w:rsidRPr="00831FDC">
                              <w:rPr>
                                <w:b/>
                                <w:sz w:val="24"/>
                                <w:lang w:val="ru-RU"/>
                              </w:rPr>
                              <w:t>3. Звести подібні доданки в обох частинах нерівності.</w:t>
                            </w:r>
                          </w:p>
                          <w:p w:rsidR="005E2D24" w:rsidRPr="00831FDC" w:rsidRDefault="005E2D24" w:rsidP="005E2D24">
                            <w:pPr>
                              <w:spacing w:after="0"/>
                              <w:rPr>
                                <w:b/>
                                <w:sz w:val="24"/>
                                <w:lang w:val="ru-RU"/>
                              </w:rPr>
                            </w:pPr>
                            <w:r w:rsidRPr="00831FDC">
                              <w:rPr>
                                <w:b/>
                                <w:sz w:val="24"/>
                                <w:lang w:val="ru-RU"/>
                              </w:rPr>
                              <w:t xml:space="preserve">4. Обидві частини нерівності поділити на коефіцієнт </w:t>
                            </w:r>
                            <w:r w:rsidRPr="00831FDC">
                              <w:rPr>
                                <w:b/>
                                <w:i/>
                                <w:sz w:val="24"/>
                                <w:lang w:val="ru-RU"/>
                              </w:rPr>
                              <w:t>к</w:t>
                            </w:r>
                            <w:r w:rsidRPr="00831FDC">
                              <w:rPr>
                                <w:b/>
                                <w:sz w:val="24"/>
                                <w:lang w:val="ru-RU"/>
                              </w:rPr>
                              <w:t xml:space="preserve"> при змінній:</w:t>
                            </w:r>
                          </w:p>
                          <w:p w:rsidR="005E2D24" w:rsidRPr="00831FDC" w:rsidRDefault="005E2D24" w:rsidP="005E2D24">
                            <w:pPr>
                              <w:spacing w:after="0"/>
                              <w:rPr>
                                <w:b/>
                                <w:sz w:val="24"/>
                                <w:lang w:val="ru-RU"/>
                              </w:rPr>
                            </w:pPr>
                            <w:r>
                              <w:rPr>
                                <w:b/>
                                <w:sz w:val="24"/>
                                <w:lang w:val="ru-RU"/>
                              </w:rPr>
                              <w:t xml:space="preserve">  </w:t>
                            </w:r>
                            <w:r w:rsidRPr="00831FDC">
                              <w:rPr>
                                <w:b/>
                                <w:sz w:val="24"/>
                                <w:lang w:val="ru-RU"/>
                              </w:rPr>
                              <w:t xml:space="preserve">-якщо </w:t>
                            </w:r>
                            <w:r w:rsidRPr="00831FDC">
                              <w:rPr>
                                <w:b/>
                                <w:i/>
                                <w:sz w:val="24"/>
                                <w:lang w:val="ru-RU"/>
                              </w:rPr>
                              <w:t>к</w:t>
                            </w:r>
                            <w:r w:rsidRPr="00831FDC">
                              <w:rPr>
                                <w:rFonts w:ascii="Cambria Math" w:hAnsi="Cambria Math"/>
                                <w:b/>
                                <w:sz w:val="24"/>
                                <w:lang w:val="ru-RU"/>
                              </w:rPr>
                              <w:t>&lt;</w:t>
                            </w:r>
                            <w:r w:rsidRPr="00831FDC">
                              <w:rPr>
                                <w:b/>
                                <w:sz w:val="24"/>
                                <w:lang w:val="ru-RU"/>
                              </w:rPr>
                              <w:t>0, змінити знак нерівності на протилежний.</w:t>
                            </w:r>
                          </w:p>
                          <w:p w:rsidR="005E2D24" w:rsidRPr="00831FDC" w:rsidRDefault="005E2D24" w:rsidP="005E2D24">
                            <w:pPr>
                              <w:spacing w:after="0"/>
                              <w:rPr>
                                <w:b/>
                                <w:sz w:val="24"/>
                                <w:lang w:val="ru-RU"/>
                              </w:rPr>
                            </w:pPr>
                            <w:r w:rsidRPr="00831FDC">
                              <w:rPr>
                                <w:b/>
                                <w:sz w:val="24"/>
                                <w:lang w:val="ru-RU"/>
                              </w:rPr>
                              <w:t>5. Запис</w:t>
                            </w:r>
                            <w:r>
                              <w:rPr>
                                <w:b/>
                                <w:sz w:val="24"/>
                                <w:lang w:val="ru-RU"/>
                              </w:rPr>
                              <w:t>ати відповідь у вигляді інтервалу</w:t>
                            </w:r>
                            <w:r w:rsidRPr="00831FDC">
                              <w:rPr>
                                <w:b/>
                                <w:sz w:val="24"/>
                                <w:lang w:val="ru-RU"/>
                              </w:rPr>
                              <w:t>.</w:t>
                            </w:r>
                          </w:p>
                          <w:p w:rsidR="005E2D24" w:rsidRPr="00831FDC" w:rsidRDefault="005E2D24" w:rsidP="005E2D24">
                            <w:pPr>
                              <w:jc w:val="center"/>
                              <w:rPr>
                                <w:lang w:val="ru-RU"/>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Прямоугольник 18" o:spid="_x0000_s1033" style="position:absolute;margin-left:58.9pt;margin-top:20.4pt;width:203.25pt;height:21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" fillcolor="#5b9bd5 [3204]" strokecolor="#1f4d78 [1604]" strokeweight="1pt">
                <v:fill opacity="22873f"/>
                <v:textbox>
                  <w:txbxContent>
                    <w:p w:rsidR="005E2D24" w:rsidRPr="00831FDC" w:rsidRDefault="005E2D24" w:rsidP="005E2D24">
                      <w:pPr>
                        <w:spacing w:after="0"/>
                        <w:rPr>
                          <w:b/>
                          <w:sz w:val="24"/>
                          <w:lang w:val="ru-RU"/>
                        </w:rPr>
                      </w:pPr>
                      <w:r w:rsidRPr="00831FDC">
                        <w:rPr>
                          <w:b/>
                          <w:szCs w:val="28"/>
                          <w:lang w:val="ru-RU"/>
                        </w:rPr>
                        <w:t>1.</w:t>
                      </w:r>
                      <w:r w:rsidRPr="00831FDC">
                        <w:rPr>
                          <w:b/>
                          <w:sz w:val="24"/>
                          <w:lang w:val="ru-RU"/>
                        </w:rPr>
                        <w:t xml:space="preserve"> </w:t>
                      </w:r>
                      <w:proofErr w:type="spellStart"/>
                      <w:r w:rsidRPr="00831FDC">
                        <w:rPr>
                          <w:b/>
                          <w:sz w:val="24"/>
                          <w:lang w:val="ru-RU"/>
                        </w:rPr>
                        <w:t>Розкрити</w:t>
                      </w:r>
                      <w:proofErr w:type="spellEnd"/>
                      <w:r w:rsidRPr="00831FDC">
                        <w:rPr>
                          <w:b/>
                          <w:sz w:val="24"/>
                          <w:lang w:val="ru-RU"/>
                        </w:rPr>
                        <w:t xml:space="preserve"> дужки.</w:t>
                      </w:r>
                    </w:p>
                    <w:p w:rsidR="005E2D24" w:rsidRPr="00831FDC" w:rsidRDefault="005E2D24" w:rsidP="005E2D24">
                      <w:pPr>
                        <w:spacing w:after="0"/>
                        <w:rPr>
                          <w:b/>
                          <w:sz w:val="24"/>
                          <w:lang w:val="ru-RU"/>
                        </w:rPr>
                      </w:pPr>
                      <w:r w:rsidRPr="00831FDC">
                        <w:rPr>
                          <w:b/>
                          <w:sz w:val="24"/>
                          <w:lang w:val="ru-RU"/>
                        </w:rPr>
                        <w:t xml:space="preserve">2. Перенести </w:t>
                      </w:r>
                      <w:proofErr w:type="spellStart"/>
                      <w:r w:rsidRPr="00831FDC">
                        <w:rPr>
                          <w:b/>
                          <w:sz w:val="24"/>
                          <w:lang w:val="ru-RU"/>
                        </w:rPr>
                        <w:t>невідомі</w:t>
                      </w:r>
                      <w:proofErr w:type="spellEnd"/>
                      <w:r w:rsidRPr="00831FDC">
                        <w:rPr>
                          <w:b/>
                          <w:sz w:val="24"/>
                          <w:lang w:val="ru-RU"/>
                        </w:rPr>
                        <w:t xml:space="preserve"> </w:t>
                      </w:r>
                      <w:proofErr w:type="spellStart"/>
                      <w:r w:rsidRPr="00831FDC">
                        <w:rPr>
                          <w:b/>
                          <w:sz w:val="24"/>
                          <w:lang w:val="ru-RU"/>
                        </w:rPr>
                        <w:t>доданки</w:t>
                      </w:r>
                      <w:proofErr w:type="spellEnd"/>
                      <w:r w:rsidRPr="00831FDC">
                        <w:rPr>
                          <w:b/>
                          <w:sz w:val="24"/>
                          <w:lang w:val="ru-RU"/>
                        </w:rPr>
                        <w:t xml:space="preserve"> в одну </w:t>
                      </w:r>
                      <w:proofErr w:type="spellStart"/>
                      <w:r w:rsidRPr="00831FDC">
                        <w:rPr>
                          <w:b/>
                          <w:sz w:val="24"/>
                          <w:lang w:val="ru-RU"/>
                        </w:rPr>
                        <w:t>частину</w:t>
                      </w:r>
                      <w:proofErr w:type="spellEnd"/>
                      <w:r w:rsidRPr="00831FDC">
                        <w:rPr>
                          <w:b/>
                          <w:sz w:val="24"/>
                          <w:lang w:val="ru-RU"/>
                        </w:rPr>
                        <w:t xml:space="preserve"> </w:t>
                      </w:r>
                      <w:proofErr w:type="spellStart"/>
                      <w:r w:rsidRPr="00831FDC">
                        <w:rPr>
                          <w:b/>
                          <w:sz w:val="24"/>
                          <w:lang w:val="ru-RU"/>
                        </w:rPr>
                        <w:t>нерівності</w:t>
                      </w:r>
                      <w:proofErr w:type="spellEnd"/>
                      <w:r w:rsidRPr="00831FDC">
                        <w:rPr>
                          <w:b/>
                          <w:sz w:val="24"/>
                          <w:lang w:val="ru-RU"/>
                        </w:rPr>
                        <w:t xml:space="preserve">, </w:t>
                      </w:r>
                      <w:proofErr w:type="spellStart"/>
                      <w:r w:rsidRPr="00831FDC">
                        <w:rPr>
                          <w:b/>
                          <w:sz w:val="24"/>
                          <w:lang w:val="ru-RU"/>
                        </w:rPr>
                        <w:t>відомі</w:t>
                      </w:r>
                      <w:proofErr w:type="spellEnd"/>
                      <w:r w:rsidRPr="00831FDC">
                        <w:rPr>
                          <w:b/>
                          <w:sz w:val="24"/>
                          <w:lang w:val="ru-RU"/>
                        </w:rPr>
                        <w:t xml:space="preserve"> – в </w:t>
                      </w:r>
                      <w:proofErr w:type="spellStart"/>
                      <w:r w:rsidRPr="00831FDC">
                        <w:rPr>
                          <w:b/>
                          <w:sz w:val="24"/>
                          <w:lang w:val="ru-RU"/>
                        </w:rPr>
                        <w:t>іншу</w:t>
                      </w:r>
                      <w:proofErr w:type="spellEnd"/>
                      <w:r w:rsidRPr="00831FDC">
                        <w:rPr>
                          <w:b/>
                          <w:sz w:val="24"/>
                          <w:lang w:val="ru-RU"/>
                        </w:rPr>
                        <w:t xml:space="preserve">, </w:t>
                      </w:r>
                      <w:proofErr w:type="spellStart"/>
                      <w:r w:rsidRPr="00831FDC">
                        <w:rPr>
                          <w:b/>
                          <w:sz w:val="24"/>
                          <w:lang w:val="ru-RU"/>
                        </w:rPr>
                        <w:t>змінюючи</w:t>
                      </w:r>
                      <w:proofErr w:type="spellEnd"/>
                      <w:r w:rsidRPr="00831FDC">
                        <w:rPr>
                          <w:b/>
                          <w:sz w:val="24"/>
                          <w:lang w:val="ru-RU"/>
                        </w:rPr>
                        <w:t xml:space="preserve"> </w:t>
                      </w:r>
                      <w:proofErr w:type="spellStart"/>
                      <w:r w:rsidRPr="00831FDC">
                        <w:rPr>
                          <w:b/>
                          <w:sz w:val="24"/>
                          <w:lang w:val="ru-RU"/>
                        </w:rPr>
                        <w:t>їх</w:t>
                      </w:r>
                      <w:proofErr w:type="spellEnd"/>
                      <w:r w:rsidRPr="00831FDC">
                        <w:rPr>
                          <w:b/>
                          <w:sz w:val="24"/>
                          <w:lang w:val="ru-RU"/>
                        </w:rPr>
                        <w:t xml:space="preserve"> знак.</w:t>
                      </w:r>
                    </w:p>
                    <w:p w:rsidR="005E2D24" w:rsidRPr="00831FDC" w:rsidRDefault="005E2D24" w:rsidP="005E2D24">
                      <w:pPr>
                        <w:spacing w:after="0"/>
                        <w:rPr>
                          <w:b/>
                          <w:sz w:val="24"/>
                          <w:lang w:val="ru-RU"/>
                        </w:rPr>
                      </w:pPr>
                      <w:r w:rsidRPr="00831FDC">
                        <w:rPr>
                          <w:b/>
                          <w:sz w:val="24"/>
                          <w:lang w:val="ru-RU"/>
                        </w:rPr>
                        <w:t xml:space="preserve">3. </w:t>
                      </w:r>
                      <w:proofErr w:type="spellStart"/>
                      <w:r w:rsidRPr="00831FDC">
                        <w:rPr>
                          <w:b/>
                          <w:sz w:val="24"/>
                          <w:lang w:val="ru-RU"/>
                        </w:rPr>
                        <w:t>Звести</w:t>
                      </w:r>
                      <w:proofErr w:type="spellEnd"/>
                      <w:r w:rsidRPr="00831FDC">
                        <w:rPr>
                          <w:b/>
                          <w:sz w:val="24"/>
                          <w:lang w:val="ru-RU"/>
                        </w:rPr>
                        <w:t xml:space="preserve"> </w:t>
                      </w:r>
                      <w:proofErr w:type="spellStart"/>
                      <w:r w:rsidRPr="00831FDC">
                        <w:rPr>
                          <w:b/>
                          <w:sz w:val="24"/>
                          <w:lang w:val="ru-RU"/>
                        </w:rPr>
                        <w:t>подібні</w:t>
                      </w:r>
                      <w:proofErr w:type="spellEnd"/>
                      <w:r w:rsidRPr="00831FDC">
                        <w:rPr>
                          <w:b/>
                          <w:sz w:val="24"/>
                          <w:lang w:val="ru-RU"/>
                        </w:rPr>
                        <w:t xml:space="preserve"> </w:t>
                      </w:r>
                      <w:proofErr w:type="spellStart"/>
                      <w:r w:rsidRPr="00831FDC">
                        <w:rPr>
                          <w:b/>
                          <w:sz w:val="24"/>
                          <w:lang w:val="ru-RU"/>
                        </w:rPr>
                        <w:t>доданки</w:t>
                      </w:r>
                      <w:proofErr w:type="spellEnd"/>
                      <w:r w:rsidRPr="00831FDC">
                        <w:rPr>
                          <w:b/>
                          <w:sz w:val="24"/>
                          <w:lang w:val="ru-RU"/>
                        </w:rPr>
                        <w:t xml:space="preserve"> в </w:t>
                      </w:r>
                      <w:proofErr w:type="spellStart"/>
                      <w:r w:rsidRPr="00831FDC">
                        <w:rPr>
                          <w:b/>
                          <w:sz w:val="24"/>
                          <w:lang w:val="ru-RU"/>
                        </w:rPr>
                        <w:t>обох</w:t>
                      </w:r>
                      <w:proofErr w:type="spellEnd"/>
                      <w:r w:rsidRPr="00831FDC">
                        <w:rPr>
                          <w:b/>
                          <w:sz w:val="24"/>
                          <w:lang w:val="ru-RU"/>
                        </w:rPr>
                        <w:t xml:space="preserve"> </w:t>
                      </w:r>
                      <w:proofErr w:type="spellStart"/>
                      <w:r w:rsidRPr="00831FDC">
                        <w:rPr>
                          <w:b/>
                          <w:sz w:val="24"/>
                          <w:lang w:val="ru-RU"/>
                        </w:rPr>
                        <w:t>частинах</w:t>
                      </w:r>
                      <w:proofErr w:type="spellEnd"/>
                      <w:r w:rsidRPr="00831FDC">
                        <w:rPr>
                          <w:b/>
                          <w:sz w:val="24"/>
                          <w:lang w:val="ru-RU"/>
                        </w:rPr>
                        <w:t xml:space="preserve"> </w:t>
                      </w:r>
                      <w:proofErr w:type="spellStart"/>
                      <w:r w:rsidRPr="00831FDC">
                        <w:rPr>
                          <w:b/>
                          <w:sz w:val="24"/>
                          <w:lang w:val="ru-RU"/>
                        </w:rPr>
                        <w:t>нерівності</w:t>
                      </w:r>
                      <w:proofErr w:type="spellEnd"/>
                      <w:r w:rsidRPr="00831FDC">
                        <w:rPr>
                          <w:b/>
                          <w:sz w:val="24"/>
                          <w:lang w:val="ru-RU"/>
                        </w:rPr>
                        <w:t>.</w:t>
                      </w:r>
                    </w:p>
                    <w:p w:rsidR="005E2D24" w:rsidRPr="00831FDC" w:rsidRDefault="005E2D24" w:rsidP="005E2D24">
                      <w:pPr>
                        <w:spacing w:after="0"/>
                        <w:rPr>
                          <w:b/>
                          <w:sz w:val="24"/>
                          <w:lang w:val="ru-RU"/>
                        </w:rPr>
                      </w:pPr>
                      <w:r w:rsidRPr="00831FDC">
                        <w:rPr>
                          <w:b/>
                          <w:sz w:val="24"/>
                          <w:lang w:val="ru-RU"/>
                        </w:rPr>
                        <w:t xml:space="preserve">4. </w:t>
                      </w:r>
                      <w:proofErr w:type="spellStart"/>
                      <w:r w:rsidRPr="00831FDC">
                        <w:rPr>
                          <w:b/>
                          <w:sz w:val="24"/>
                          <w:lang w:val="ru-RU"/>
                        </w:rPr>
                        <w:t>Обидві</w:t>
                      </w:r>
                      <w:proofErr w:type="spellEnd"/>
                      <w:r w:rsidRPr="00831FDC">
                        <w:rPr>
                          <w:b/>
                          <w:sz w:val="24"/>
                          <w:lang w:val="ru-RU"/>
                        </w:rPr>
                        <w:t xml:space="preserve"> </w:t>
                      </w:r>
                      <w:proofErr w:type="spellStart"/>
                      <w:r w:rsidRPr="00831FDC">
                        <w:rPr>
                          <w:b/>
                          <w:sz w:val="24"/>
                          <w:lang w:val="ru-RU"/>
                        </w:rPr>
                        <w:t>частини</w:t>
                      </w:r>
                      <w:proofErr w:type="spellEnd"/>
                      <w:r w:rsidRPr="00831FDC">
                        <w:rPr>
                          <w:b/>
                          <w:sz w:val="24"/>
                          <w:lang w:val="ru-RU"/>
                        </w:rPr>
                        <w:t xml:space="preserve"> </w:t>
                      </w:r>
                      <w:proofErr w:type="spellStart"/>
                      <w:r w:rsidRPr="00831FDC">
                        <w:rPr>
                          <w:b/>
                          <w:sz w:val="24"/>
                          <w:lang w:val="ru-RU"/>
                        </w:rPr>
                        <w:t>нерівності</w:t>
                      </w:r>
                      <w:proofErr w:type="spellEnd"/>
                      <w:r w:rsidRPr="00831FDC">
                        <w:rPr>
                          <w:b/>
                          <w:sz w:val="24"/>
                          <w:lang w:val="ru-RU"/>
                        </w:rPr>
                        <w:t xml:space="preserve"> </w:t>
                      </w:r>
                      <w:proofErr w:type="spellStart"/>
                      <w:r w:rsidRPr="00831FDC">
                        <w:rPr>
                          <w:b/>
                          <w:sz w:val="24"/>
                          <w:lang w:val="ru-RU"/>
                        </w:rPr>
                        <w:t>поділити</w:t>
                      </w:r>
                      <w:proofErr w:type="spellEnd"/>
                      <w:r w:rsidRPr="00831FDC">
                        <w:rPr>
                          <w:b/>
                          <w:sz w:val="24"/>
                          <w:lang w:val="ru-RU"/>
                        </w:rPr>
                        <w:t xml:space="preserve"> на </w:t>
                      </w:r>
                      <w:proofErr w:type="spellStart"/>
                      <w:r w:rsidRPr="00831FDC">
                        <w:rPr>
                          <w:b/>
                          <w:sz w:val="24"/>
                          <w:lang w:val="ru-RU"/>
                        </w:rPr>
                        <w:t>коефіцієнт</w:t>
                      </w:r>
                      <w:proofErr w:type="spellEnd"/>
                      <w:r w:rsidRPr="00831FDC">
                        <w:rPr>
                          <w:b/>
                          <w:sz w:val="24"/>
                          <w:lang w:val="ru-RU"/>
                        </w:rPr>
                        <w:t xml:space="preserve"> </w:t>
                      </w:r>
                      <w:proofErr w:type="gramStart"/>
                      <w:r w:rsidRPr="00831FDC">
                        <w:rPr>
                          <w:b/>
                          <w:i/>
                          <w:sz w:val="24"/>
                          <w:lang w:val="ru-RU"/>
                        </w:rPr>
                        <w:t>к</w:t>
                      </w:r>
                      <w:r w:rsidRPr="00831FDC">
                        <w:rPr>
                          <w:b/>
                          <w:sz w:val="24"/>
                          <w:lang w:val="ru-RU"/>
                        </w:rPr>
                        <w:t xml:space="preserve"> при</w:t>
                      </w:r>
                      <w:proofErr w:type="gramEnd"/>
                      <w:r w:rsidRPr="00831FDC">
                        <w:rPr>
                          <w:b/>
                          <w:sz w:val="24"/>
                          <w:lang w:val="ru-RU"/>
                        </w:rPr>
                        <w:t xml:space="preserve"> </w:t>
                      </w:r>
                      <w:proofErr w:type="spellStart"/>
                      <w:r w:rsidRPr="00831FDC">
                        <w:rPr>
                          <w:b/>
                          <w:sz w:val="24"/>
                          <w:lang w:val="ru-RU"/>
                        </w:rPr>
                        <w:t>змінній</w:t>
                      </w:r>
                      <w:proofErr w:type="spellEnd"/>
                      <w:r w:rsidRPr="00831FDC">
                        <w:rPr>
                          <w:b/>
                          <w:sz w:val="24"/>
                          <w:lang w:val="ru-RU"/>
                        </w:rPr>
                        <w:t>:</w:t>
                      </w:r>
                    </w:p>
                    <w:p w:rsidR="005E2D24" w:rsidRPr="00831FDC" w:rsidRDefault="005E2D24" w:rsidP="005E2D24">
                      <w:pPr>
                        <w:spacing w:after="0"/>
                        <w:rPr>
                          <w:b/>
                          <w:sz w:val="24"/>
                          <w:lang w:val="ru-RU"/>
                        </w:rPr>
                      </w:pPr>
                      <w:r>
                        <w:rPr>
                          <w:b/>
                          <w:sz w:val="24"/>
                          <w:lang w:val="ru-RU"/>
                        </w:rPr>
                        <w:t xml:space="preserve">  </w:t>
                      </w:r>
                      <w:r w:rsidRPr="00831FDC">
                        <w:rPr>
                          <w:b/>
                          <w:sz w:val="24"/>
                          <w:lang w:val="ru-RU"/>
                        </w:rPr>
                        <w:t>-</w:t>
                      </w:r>
                      <w:proofErr w:type="spellStart"/>
                      <w:r w:rsidRPr="00831FDC">
                        <w:rPr>
                          <w:b/>
                          <w:sz w:val="24"/>
                          <w:lang w:val="ru-RU"/>
                        </w:rPr>
                        <w:t>якщо</w:t>
                      </w:r>
                      <w:proofErr w:type="spellEnd"/>
                      <w:r w:rsidRPr="00831FDC">
                        <w:rPr>
                          <w:b/>
                          <w:sz w:val="24"/>
                          <w:lang w:val="ru-RU"/>
                        </w:rPr>
                        <w:t xml:space="preserve"> </w:t>
                      </w:r>
                      <w:proofErr w:type="gramStart"/>
                      <w:r w:rsidRPr="00831FDC">
                        <w:rPr>
                          <w:b/>
                          <w:i/>
                          <w:sz w:val="24"/>
                          <w:lang w:val="ru-RU"/>
                        </w:rPr>
                        <w:t>к</w:t>
                      </w:r>
                      <w:r w:rsidRPr="00831FDC">
                        <w:rPr>
                          <w:rFonts w:ascii="Cambria Math" w:hAnsi="Cambria Math"/>
                          <w:b/>
                          <w:sz w:val="24"/>
                          <w:lang w:val="ru-RU"/>
                        </w:rPr>
                        <w:t>&lt;</w:t>
                      </w:r>
                      <w:proofErr w:type="gramEnd"/>
                      <w:r w:rsidRPr="00831FDC">
                        <w:rPr>
                          <w:b/>
                          <w:sz w:val="24"/>
                          <w:lang w:val="ru-RU"/>
                        </w:rPr>
                        <w:t xml:space="preserve">0, </w:t>
                      </w:r>
                      <w:proofErr w:type="spellStart"/>
                      <w:r w:rsidRPr="00831FDC">
                        <w:rPr>
                          <w:b/>
                          <w:sz w:val="24"/>
                          <w:lang w:val="ru-RU"/>
                        </w:rPr>
                        <w:t>змінити</w:t>
                      </w:r>
                      <w:proofErr w:type="spellEnd"/>
                      <w:r w:rsidRPr="00831FDC">
                        <w:rPr>
                          <w:b/>
                          <w:sz w:val="24"/>
                          <w:lang w:val="ru-RU"/>
                        </w:rPr>
                        <w:t xml:space="preserve"> знак </w:t>
                      </w:r>
                      <w:proofErr w:type="spellStart"/>
                      <w:r w:rsidRPr="00831FDC">
                        <w:rPr>
                          <w:b/>
                          <w:sz w:val="24"/>
                          <w:lang w:val="ru-RU"/>
                        </w:rPr>
                        <w:t>нерівності</w:t>
                      </w:r>
                      <w:proofErr w:type="spellEnd"/>
                      <w:r w:rsidRPr="00831FDC">
                        <w:rPr>
                          <w:b/>
                          <w:sz w:val="24"/>
                          <w:lang w:val="ru-RU"/>
                        </w:rPr>
                        <w:t xml:space="preserve"> на </w:t>
                      </w:r>
                      <w:proofErr w:type="spellStart"/>
                      <w:r w:rsidRPr="00831FDC">
                        <w:rPr>
                          <w:b/>
                          <w:sz w:val="24"/>
                          <w:lang w:val="ru-RU"/>
                        </w:rPr>
                        <w:t>протилежний</w:t>
                      </w:r>
                      <w:proofErr w:type="spellEnd"/>
                      <w:r w:rsidRPr="00831FDC">
                        <w:rPr>
                          <w:b/>
                          <w:sz w:val="24"/>
                          <w:lang w:val="ru-RU"/>
                        </w:rPr>
                        <w:t>.</w:t>
                      </w:r>
                    </w:p>
                    <w:p w:rsidR="005E2D24" w:rsidRPr="00831FDC" w:rsidRDefault="005E2D24" w:rsidP="005E2D24">
                      <w:pPr>
                        <w:spacing w:after="0"/>
                        <w:rPr>
                          <w:b/>
                          <w:sz w:val="24"/>
                          <w:lang w:val="ru-RU"/>
                        </w:rPr>
                      </w:pPr>
                      <w:r w:rsidRPr="00831FDC">
                        <w:rPr>
                          <w:b/>
                          <w:sz w:val="24"/>
                          <w:lang w:val="ru-RU"/>
                        </w:rPr>
                        <w:t xml:space="preserve">5. </w:t>
                      </w:r>
                      <w:proofErr w:type="spellStart"/>
                      <w:r w:rsidRPr="00831FDC">
                        <w:rPr>
                          <w:b/>
                          <w:sz w:val="24"/>
                          <w:lang w:val="ru-RU"/>
                        </w:rPr>
                        <w:t>Запис</w:t>
                      </w:r>
                      <w:r>
                        <w:rPr>
                          <w:b/>
                          <w:sz w:val="24"/>
                          <w:lang w:val="ru-RU"/>
                        </w:rPr>
                        <w:t>ати</w:t>
                      </w:r>
                      <w:proofErr w:type="spellEnd"/>
                      <w:r>
                        <w:rPr>
                          <w:b/>
                          <w:sz w:val="24"/>
                          <w:lang w:val="ru-RU"/>
                        </w:rPr>
                        <w:t xml:space="preserve"> </w:t>
                      </w:r>
                      <w:proofErr w:type="spellStart"/>
                      <w:r>
                        <w:rPr>
                          <w:b/>
                          <w:sz w:val="24"/>
                          <w:lang w:val="ru-RU"/>
                        </w:rPr>
                        <w:t>відповідь</w:t>
                      </w:r>
                      <w:proofErr w:type="spellEnd"/>
                      <w:r>
                        <w:rPr>
                          <w:b/>
                          <w:sz w:val="24"/>
                          <w:lang w:val="ru-RU"/>
                        </w:rPr>
                        <w:t xml:space="preserve"> у </w:t>
                      </w:r>
                      <w:proofErr w:type="spellStart"/>
                      <w:r>
                        <w:rPr>
                          <w:b/>
                          <w:sz w:val="24"/>
                          <w:lang w:val="ru-RU"/>
                        </w:rPr>
                        <w:t>вигляді</w:t>
                      </w:r>
                      <w:proofErr w:type="spellEnd"/>
                      <w:r>
                        <w:rPr>
                          <w:b/>
                          <w:sz w:val="24"/>
                          <w:lang w:val="ru-RU"/>
                        </w:rPr>
                        <w:t xml:space="preserve"> </w:t>
                      </w:r>
                      <w:proofErr w:type="spellStart"/>
                      <w:r>
                        <w:rPr>
                          <w:b/>
                          <w:sz w:val="24"/>
                          <w:lang w:val="ru-RU"/>
                        </w:rPr>
                        <w:t>інтервалу</w:t>
                      </w:r>
                      <w:proofErr w:type="spellEnd"/>
                      <w:r w:rsidRPr="00831FDC">
                        <w:rPr>
                          <w:b/>
                          <w:sz w:val="24"/>
                          <w:lang w:val="ru-RU"/>
                        </w:rPr>
                        <w:t>.</w:t>
                      </w:r>
                    </w:p>
                    <w:p w:rsidR="005E2D24" w:rsidRPr="00831FDC" w:rsidRDefault="005E2D24" w:rsidP="005E2D24">
                      <w:pPr>
                        <w:jc w:val="center"/>
                        <w:rPr>
                          <w:lang w:val="ru-RU"/>
                        </w:rPr>
                      </w:pPr>
                    </w:p>
                  </w:txbxContent>
                </v:textbox>
              </v:rect>
            </w:pict>
          </mc:Fallback>
        </mc:AlternateContent>
      </w:r>
    </w:p>
    <w:p w:rsidR="005E2D24" w:rsidRPr="009E5384" w:rsidRDefault="005E2D24" w:rsidP="005E2D24">
      <w:pPr>
        <w:spacing w:after="0" w:line="360" w:lineRule="auto"/>
        <w:rPr>
          <w:b/>
          <w:szCs w:val="28"/>
        </w:rPr>
      </w:pPr>
      <w:r>
        <w:rPr>
          <w:b/>
          <w:noProof/>
          <w:szCs w:val="28"/>
          <w:lang w:val="en-US"/>
        </w:rPr>
        <mc:AlternateContent>
          <mc:Choice Requires="wps">
            <w:drawing>
              <wp:anchor distT="0" distB="0" distL="114300" distR="114300" simplePos="0" relativeHeight="251697152" behindDoc="0" locked="0" layoutInCell="1" allowOverlap="1">
                <wp:simplePos x="0" y="0"/>
                <wp:positionH relativeFrom="column">
                  <wp:posOffset>4538980</wp:posOffset>
                </wp:positionH>
                <wp:positionV relativeFrom="paragraph">
                  <wp:posOffset>111760</wp:posOffset>
                </wp:positionV>
                <wp:extent cx="333375" cy="257175"/>
                <wp:effectExtent l="28575" t="8255" r="28575" b="10795"/>
                <wp:wrapNone/>
                <wp:docPr id="17" name="Стрелка вниз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257175"/>
                        </a:xfrm>
                        <a:prstGeom prst="downArrow">
                          <a:avLst>
                            <a:gd name="adj1" fmla="val 50000"/>
                            <a:gd name="adj2" fmla="val 50000"/>
                          </a:avLst>
                        </a:prstGeom>
                        <a:solidFill>
                          <a:srgbClr val="5B9BD5">
                            <a:alpha val="42999"/>
                          </a:srgbClr>
                        </a:solidFill>
                        <a:ln w="12700">
                          <a:solidFill>
                            <a:srgbClr val="41719C"/>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w14:anchorId="3FDBB0AD" id="Стрелка вниз 17" o:spid="_x0000_s1026" type="#_x0000_t67" style="position:absolute;margin-left:357.4pt;margin-top:8.8pt;width:26.25pt;height:20.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" adj="10800" fillcolor="#5b9bd5" strokecolor="#41719c" strokeweight="1pt">
                <v:fill opacity="28270f"/>
              </v:shape>
            </w:pict>
          </mc:Fallback>
        </mc:AlternateContent>
      </w:r>
    </w:p>
    <w:p w:rsidR="005E2D24" w:rsidRPr="009E5384" w:rsidRDefault="005E2D24" w:rsidP="005E2D24">
      <w:pPr>
        <w:spacing w:after="0" w:line="360" w:lineRule="auto"/>
        <w:rPr>
          <w:b/>
          <w:szCs w:val="28"/>
        </w:rPr>
      </w:pPr>
      <w:r>
        <w:rPr>
          <w:b/>
          <w:noProof/>
          <w:szCs w:val="28"/>
          <w:lang w:val="en-US"/>
        </w:rPr>
        <mc:AlternateContent>
          <mc:Choice Requires="wps">
            <w:drawing>
              <wp:anchor distT="0" distB="0" distL="114300" distR="114300" simplePos="0" relativeHeight="251698176" behindDoc="0" locked="0" layoutInCell="1" allowOverlap="1">
                <wp:simplePos x="0" y="0"/>
                <wp:positionH relativeFrom="column">
                  <wp:posOffset>3700780</wp:posOffset>
                </wp:positionH>
                <wp:positionV relativeFrom="paragraph">
                  <wp:posOffset>64135</wp:posOffset>
                </wp:positionV>
                <wp:extent cx="2333625" cy="2219325"/>
                <wp:effectExtent l="9525" t="9525" r="9525" b="9525"/>
                <wp:wrapNone/>
                <wp:docPr id="16" name="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2219325"/>
                        </a:xfrm>
                        <a:prstGeom prst="rect">
                          <a:avLst/>
                        </a:prstGeom>
                        <a:solidFill>
                          <a:srgbClr val="5B9BD5">
                            <a:alpha val="39000"/>
                          </a:srgbClr>
                        </a:solidFill>
                        <a:ln w="12700">
                          <a:solidFill>
                            <a:srgbClr val="41719C"/>
                          </a:solidFill>
                          <a:miter lim="800000"/>
                          <a:headEnd/>
                          <a:tailEnd/>
                        </a:ln>
                      </wps:spPr>
                      <wps:txbx>
                        <w:txbxContent>
                          <w:p w:rsidR="005E2D24" w:rsidRPr="004E7703" w:rsidRDefault="005E2D24" w:rsidP="005E2D24">
                            <w:pPr>
                              <w:spacing w:after="0"/>
                              <w:rPr>
                                <w:b/>
                                <w:sz w:val="24"/>
                                <w:lang w:val="ru-RU"/>
                              </w:rPr>
                            </w:pPr>
                            <w:r w:rsidRPr="004E7703">
                              <w:rPr>
                                <w:b/>
                                <w:sz w:val="24"/>
                                <w:lang w:val="ru-RU"/>
                              </w:rPr>
                              <w:t>1.Прирівняти квадратний тричлен до нуля</w:t>
                            </w:r>
                          </w:p>
                          <w:p w:rsidR="005E2D24" w:rsidRPr="004E7703" w:rsidRDefault="005E2D24" w:rsidP="005E2D24">
                            <w:pPr>
                              <w:spacing w:after="0"/>
                              <w:rPr>
                                <w:b/>
                                <w:sz w:val="24"/>
                                <w:lang w:val="ru-RU"/>
                              </w:rPr>
                            </w:pPr>
                            <w:r w:rsidRPr="004E7703">
                              <w:rPr>
                                <w:b/>
                                <w:sz w:val="24"/>
                                <w:lang w:val="ru-RU"/>
                              </w:rPr>
                              <w:t>2. Розв'язати квадратне рівняння</w:t>
                            </w:r>
                          </w:p>
                          <w:p w:rsidR="005E2D24" w:rsidRPr="004E7703" w:rsidRDefault="005E2D24" w:rsidP="005E2D24">
                            <w:pPr>
                              <w:spacing w:after="0"/>
                              <w:rPr>
                                <w:b/>
                                <w:sz w:val="24"/>
                                <w:lang w:val="ru-RU"/>
                              </w:rPr>
                            </w:pPr>
                            <w:r w:rsidRPr="004E7703">
                              <w:rPr>
                                <w:b/>
                                <w:sz w:val="24"/>
                                <w:lang w:val="ru-RU"/>
                              </w:rPr>
                              <w:t>3. Позначити на координатній прямій проміжки, утворені нулями функції.</w:t>
                            </w:r>
                          </w:p>
                          <w:p w:rsidR="005E2D24" w:rsidRPr="004E7703" w:rsidRDefault="005E2D24" w:rsidP="005E2D24">
                            <w:pPr>
                              <w:spacing w:after="0"/>
                              <w:rPr>
                                <w:b/>
                                <w:sz w:val="24"/>
                                <w:lang w:val="ru-RU"/>
                              </w:rPr>
                            </w:pPr>
                            <w:r w:rsidRPr="004E7703">
                              <w:rPr>
                                <w:b/>
                                <w:sz w:val="24"/>
                                <w:lang w:val="ru-RU"/>
                              </w:rPr>
                              <w:t>4. Визначити знаки на кожному проміжку</w:t>
                            </w:r>
                          </w:p>
                          <w:p w:rsidR="005E2D24" w:rsidRPr="004E7703" w:rsidRDefault="005E2D24" w:rsidP="005E2D24">
                            <w:pPr>
                              <w:spacing w:after="0"/>
                              <w:rPr>
                                <w:b/>
                                <w:sz w:val="24"/>
                                <w:lang w:val="ru-RU"/>
                              </w:rPr>
                            </w:pPr>
                            <w:r w:rsidRPr="004E7703">
                              <w:rPr>
                                <w:b/>
                                <w:sz w:val="24"/>
                                <w:lang w:val="ru-RU"/>
                              </w:rPr>
                              <w:t>5. Записати відповідь у вигляді інтервалу.</w:t>
                            </w:r>
                          </w:p>
                          <w:p w:rsidR="005E2D24" w:rsidRPr="00831FDC" w:rsidRDefault="005E2D24" w:rsidP="005E2D24">
                            <w:pPr>
                              <w:spacing w:after="0"/>
                              <w:rPr>
                                <w:sz w:val="24"/>
                                <w:lang w:val="ru-RU"/>
                              </w:rPr>
                            </w:pPr>
                          </w:p>
                          <w:p w:rsidR="005E2D24" w:rsidRPr="00831FDC" w:rsidRDefault="005E2D24" w:rsidP="005E2D24">
                            <w:pPr>
                              <w:rPr>
                                <w:lang w:val="ru-RU"/>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Прямоугольник 16" o:spid="_x0000_s1034" style="position:absolute;margin-left:291.4pt;margin-top:5.05pt;width:183.75pt;height:174.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" fillcolor="#5b9bd5" strokecolor="#41719c" strokeweight="1pt">
                <v:fill opacity="25443f"/>
                <v:textbox>
                  <w:txbxContent>
                    <w:p w:rsidR="005E2D24" w:rsidRPr="004E7703" w:rsidRDefault="005E2D24" w:rsidP="005E2D24">
                      <w:pPr>
                        <w:spacing w:after="0"/>
                        <w:rPr>
                          <w:b/>
                          <w:sz w:val="24"/>
                          <w:lang w:val="ru-RU"/>
                        </w:rPr>
                      </w:pPr>
                      <w:r w:rsidRPr="004E7703">
                        <w:rPr>
                          <w:b/>
                          <w:sz w:val="24"/>
                          <w:lang w:val="ru-RU"/>
                        </w:rPr>
                        <w:t xml:space="preserve">1.Прирівняти </w:t>
                      </w:r>
                      <w:proofErr w:type="spellStart"/>
                      <w:r w:rsidRPr="004E7703">
                        <w:rPr>
                          <w:b/>
                          <w:sz w:val="24"/>
                          <w:lang w:val="ru-RU"/>
                        </w:rPr>
                        <w:t>квадратний</w:t>
                      </w:r>
                      <w:proofErr w:type="spellEnd"/>
                      <w:r w:rsidRPr="004E7703">
                        <w:rPr>
                          <w:b/>
                          <w:sz w:val="24"/>
                          <w:lang w:val="ru-RU"/>
                        </w:rPr>
                        <w:t xml:space="preserve"> </w:t>
                      </w:r>
                      <w:proofErr w:type="spellStart"/>
                      <w:r w:rsidRPr="004E7703">
                        <w:rPr>
                          <w:b/>
                          <w:sz w:val="24"/>
                          <w:lang w:val="ru-RU"/>
                        </w:rPr>
                        <w:t>тричлен</w:t>
                      </w:r>
                      <w:proofErr w:type="spellEnd"/>
                      <w:r w:rsidRPr="004E7703">
                        <w:rPr>
                          <w:b/>
                          <w:sz w:val="24"/>
                          <w:lang w:val="ru-RU"/>
                        </w:rPr>
                        <w:t xml:space="preserve"> до нуля</w:t>
                      </w:r>
                    </w:p>
                    <w:p w:rsidR="005E2D24" w:rsidRPr="004E7703" w:rsidRDefault="005E2D24" w:rsidP="005E2D24">
                      <w:pPr>
                        <w:spacing w:after="0"/>
                        <w:rPr>
                          <w:b/>
                          <w:sz w:val="24"/>
                          <w:lang w:val="ru-RU"/>
                        </w:rPr>
                      </w:pPr>
                      <w:r w:rsidRPr="004E7703">
                        <w:rPr>
                          <w:b/>
                          <w:sz w:val="24"/>
                          <w:lang w:val="ru-RU"/>
                        </w:rPr>
                        <w:t xml:space="preserve">2. </w:t>
                      </w:r>
                      <w:proofErr w:type="spellStart"/>
                      <w:r w:rsidRPr="004E7703">
                        <w:rPr>
                          <w:b/>
                          <w:sz w:val="24"/>
                          <w:lang w:val="ru-RU"/>
                        </w:rPr>
                        <w:t>Розв'язати</w:t>
                      </w:r>
                      <w:proofErr w:type="spellEnd"/>
                      <w:r w:rsidRPr="004E7703">
                        <w:rPr>
                          <w:b/>
                          <w:sz w:val="24"/>
                          <w:lang w:val="ru-RU"/>
                        </w:rPr>
                        <w:t xml:space="preserve"> </w:t>
                      </w:r>
                      <w:proofErr w:type="spellStart"/>
                      <w:r w:rsidRPr="004E7703">
                        <w:rPr>
                          <w:b/>
                          <w:sz w:val="24"/>
                          <w:lang w:val="ru-RU"/>
                        </w:rPr>
                        <w:t>квадратне</w:t>
                      </w:r>
                      <w:proofErr w:type="spellEnd"/>
                      <w:r w:rsidRPr="004E7703">
                        <w:rPr>
                          <w:b/>
                          <w:sz w:val="24"/>
                          <w:lang w:val="ru-RU"/>
                        </w:rPr>
                        <w:t xml:space="preserve"> </w:t>
                      </w:r>
                      <w:proofErr w:type="spellStart"/>
                      <w:r w:rsidRPr="004E7703">
                        <w:rPr>
                          <w:b/>
                          <w:sz w:val="24"/>
                          <w:lang w:val="ru-RU"/>
                        </w:rPr>
                        <w:t>рівняння</w:t>
                      </w:r>
                      <w:proofErr w:type="spellEnd"/>
                    </w:p>
                    <w:p w:rsidR="005E2D24" w:rsidRPr="004E7703" w:rsidRDefault="005E2D24" w:rsidP="005E2D24">
                      <w:pPr>
                        <w:spacing w:after="0"/>
                        <w:rPr>
                          <w:b/>
                          <w:sz w:val="24"/>
                          <w:lang w:val="ru-RU"/>
                        </w:rPr>
                      </w:pPr>
                      <w:r w:rsidRPr="004E7703">
                        <w:rPr>
                          <w:b/>
                          <w:sz w:val="24"/>
                          <w:lang w:val="ru-RU"/>
                        </w:rPr>
                        <w:t xml:space="preserve">3. </w:t>
                      </w:r>
                      <w:proofErr w:type="spellStart"/>
                      <w:r w:rsidRPr="004E7703">
                        <w:rPr>
                          <w:b/>
                          <w:sz w:val="24"/>
                          <w:lang w:val="ru-RU"/>
                        </w:rPr>
                        <w:t>Позначити</w:t>
                      </w:r>
                      <w:proofErr w:type="spellEnd"/>
                      <w:r w:rsidRPr="004E7703">
                        <w:rPr>
                          <w:b/>
                          <w:sz w:val="24"/>
                          <w:lang w:val="ru-RU"/>
                        </w:rPr>
                        <w:t xml:space="preserve"> на </w:t>
                      </w:r>
                      <w:proofErr w:type="spellStart"/>
                      <w:r w:rsidRPr="004E7703">
                        <w:rPr>
                          <w:b/>
                          <w:sz w:val="24"/>
                          <w:lang w:val="ru-RU"/>
                        </w:rPr>
                        <w:t>координатній</w:t>
                      </w:r>
                      <w:proofErr w:type="spellEnd"/>
                      <w:r w:rsidRPr="004E7703">
                        <w:rPr>
                          <w:b/>
                          <w:sz w:val="24"/>
                          <w:lang w:val="ru-RU"/>
                        </w:rPr>
                        <w:t xml:space="preserve"> </w:t>
                      </w:r>
                      <w:proofErr w:type="spellStart"/>
                      <w:r w:rsidRPr="004E7703">
                        <w:rPr>
                          <w:b/>
                          <w:sz w:val="24"/>
                          <w:lang w:val="ru-RU"/>
                        </w:rPr>
                        <w:t>прямій</w:t>
                      </w:r>
                      <w:proofErr w:type="spellEnd"/>
                      <w:r w:rsidRPr="004E7703">
                        <w:rPr>
                          <w:b/>
                          <w:sz w:val="24"/>
                          <w:lang w:val="ru-RU"/>
                        </w:rPr>
                        <w:t xml:space="preserve"> </w:t>
                      </w:r>
                      <w:proofErr w:type="spellStart"/>
                      <w:r w:rsidRPr="004E7703">
                        <w:rPr>
                          <w:b/>
                          <w:sz w:val="24"/>
                          <w:lang w:val="ru-RU"/>
                        </w:rPr>
                        <w:t>проміжки</w:t>
                      </w:r>
                      <w:proofErr w:type="spellEnd"/>
                      <w:r w:rsidRPr="004E7703">
                        <w:rPr>
                          <w:b/>
                          <w:sz w:val="24"/>
                          <w:lang w:val="ru-RU"/>
                        </w:rPr>
                        <w:t xml:space="preserve">, </w:t>
                      </w:r>
                      <w:proofErr w:type="spellStart"/>
                      <w:r w:rsidRPr="004E7703">
                        <w:rPr>
                          <w:b/>
                          <w:sz w:val="24"/>
                          <w:lang w:val="ru-RU"/>
                        </w:rPr>
                        <w:t>утворені</w:t>
                      </w:r>
                      <w:proofErr w:type="spellEnd"/>
                      <w:r w:rsidRPr="004E7703">
                        <w:rPr>
                          <w:b/>
                          <w:sz w:val="24"/>
                          <w:lang w:val="ru-RU"/>
                        </w:rPr>
                        <w:t xml:space="preserve"> нулями </w:t>
                      </w:r>
                      <w:proofErr w:type="spellStart"/>
                      <w:r w:rsidRPr="004E7703">
                        <w:rPr>
                          <w:b/>
                          <w:sz w:val="24"/>
                          <w:lang w:val="ru-RU"/>
                        </w:rPr>
                        <w:t>функції</w:t>
                      </w:r>
                      <w:proofErr w:type="spellEnd"/>
                      <w:r w:rsidRPr="004E7703">
                        <w:rPr>
                          <w:b/>
                          <w:sz w:val="24"/>
                          <w:lang w:val="ru-RU"/>
                        </w:rPr>
                        <w:t>.</w:t>
                      </w:r>
                    </w:p>
                    <w:p w:rsidR="005E2D24" w:rsidRPr="004E7703" w:rsidRDefault="005E2D24" w:rsidP="005E2D24">
                      <w:pPr>
                        <w:spacing w:after="0"/>
                        <w:rPr>
                          <w:b/>
                          <w:sz w:val="24"/>
                          <w:lang w:val="ru-RU"/>
                        </w:rPr>
                      </w:pPr>
                      <w:r w:rsidRPr="004E7703">
                        <w:rPr>
                          <w:b/>
                          <w:sz w:val="24"/>
                          <w:lang w:val="ru-RU"/>
                        </w:rPr>
                        <w:t xml:space="preserve">4. </w:t>
                      </w:r>
                      <w:proofErr w:type="spellStart"/>
                      <w:r w:rsidRPr="004E7703">
                        <w:rPr>
                          <w:b/>
                          <w:sz w:val="24"/>
                          <w:lang w:val="ru-RU"/>
                        </w:rPr>
                        <w:t>Визначити</w:t>
                      </w:r>
                      <w:proofErr w:type="spellEnd"/>
                      <w:r w:rsidRPr="004E7703">
                        <w:rPr>
                          <w:b/>
                          <w:sz w:val="24"/>
                          <w:lang w:val="ru-RU"/>
                        </w:rPr>
                        <w:t xml:space="preserve"> знаки на кожному </w:t>
                      </w:r>
                      <w:proofErr w:type="spellStart"/>
                      <w:r w:rsidRPr="004E7703">
                        <w:rPr>
                          <w:b/>
                          <w:sz w:val="24"/>
                          <w:lang w:val="ru-RU"/>
                        </w:rPr>
                        <w:t>проміжку</w:t>
                      </w:r>
                      <w:proofErr w:type="spellEnd"/>
                    </w:p>
                    <w:p w:rsidR="005E2D24" w:rsidRPr="004E7703" w:rsidRDefault="005E2D24" w:rsidP="005E2D24">
                      <w:pPr>
                        <w:spacing w:after="0"/>
                        <w:rPr>
                          <w:b/>
                          <w:sz w:val="24"/>
                          <w:lang w:val="ru-RU"/>
                        </w:rPr>
                      </w:pPr>
                      <w:r w:rsidRPr="004E7703">
                        <w:rPr>
                          <w:b/>
                          <w:sz w:val="24"/>
                          <w:lang w:val="ru-RU"/>
                        </w:rPr>
                        <w:t xml:space="preserve">5. </w:t>
                      </w:r>
                      <w:proofErr w:type="spellStart"/>
                      <w:r w:rsidRPr="004E7703">
                        <w:rPr>
                          <w:b/>
                          <w:sz w:val="24"/>
                          <w:lang w:val="ru-RU"/>
                        </w:rPr>
                        <w:t>Записати</w:t>
                      </w:r>
                      <w:proofErr w:type="spellEnd"/>
                      <w:r w:rsidRPr="004E7703">
                        <w:rPr>
                          <w:b/>
                          <w:sz w:val="24"/>
                          <w:lang w:val="ru-RU"/>
                        </w:rPr>
                        <w:t xml:space="preserve"> </w:t>
                      </w:r>
                      <w:proofErr w:type="spellStart"/>
                      <w:r w:rsidRPr="004E7703">
                        <w:rPr>
                          <w:b/>
                          <w:sz w:val="24"/>
                          <w:lang w:val="ru-RU"/>
                        </w:rPr>
                        <w:t>відповідь</w:t>
                      </w:r>
                      <w:proofErr w:type="spellEnd"/>
                      <w:r w:rsidRPr="004E7703">
                        <w:rPr>
                          <w:b/>
                          <w:sz w:val="24"/>
                          <w:lang w:val="ru-RU"/>
                        </w:rPr>
                        <w:t xml:space="preserve"> у </w:t>
                      </w:r>
                      <w:proofErr w:type="spellStart"/>
                      <w:r w:rsidRPr="004E7703">
                        <w:rPr>
                          <w:b/>
                          <w:sz w:val="24"/>
                          <w:lang w:val="ru-RU"/>
                        </w:rPr>
                        <w:t>вигляді</w:t>
                      </w:r>
                      <w:proofErr w:type="spellEnd"/>
                      <w:r w:rsidRPr="004E7703">
                        <w:rPr>
                          <w:b/>
                          <w:sz w:val="24"/>
                          <w:lang w:val="ru-RU"/>
                        </w:rPr>
                        <w:t xml:space="preserve"> </w:t>
                      </w:r>
                      <w:proofErr w:type="spellStart"/>
                      <w:r w:rsidRPr="004E7703">
                        <w:rPr>
                          <w:b/>
                          <w:sz w:val="24"/>
                          <w:lang w:val="ru-RU"/>
                        </w:rPr>
                        <w:t>інтервалу</w:t>
                      </w:r>
                      <w:proofErr w:type="spellEnd"/>
                      <w:r w:rsidRPr="004E7703">
                        <w:rPr>
                          <w:b/>
                          <w:sz w:val="24"/>
                          <w:lang w:val="ru-RU"/>
                        </w:rPr>
                        <w:t>.</w:t>
                      </w:r>
                    </w:p>
                    <w:p w:rsidR="005E2D24" w:rsidRPr="00831FDC" w:rsidRDefault="005E2D24" w:rsidP="005E2D24">
                      <w:pPr>
                        <w:spacing w:after="0"/>
                        <w:rPr>
                          <w:sz w:val="24"/>
                          <w:lang w:val="ru-RU"/>
                        </w:rPr>
                      </w:pPr>
                    </w:p>
                    <w:p w:rsidR="005E2D24" w:rsidRPr="00831FDC" w:rsidRDefault="005E2D24" w:rsidP="005E2D24">
                      <w:pPr>
                        <w:rPr>
                          <w:lang w:val="ru-RU"/>
                        </w:rPr>
                      </w:pPr>
                    </w:p>
                  </w:txbxContent>
                </v:textbox>
              </v:rect>
            </w:pict>
          </mc:Fallback>
        </mc:AlternateContent>
      </w:r>
    </w:p>
    <w:p w:rsidR="005E2D24" w:rsidRPr="009E5384" w:rsidRDefault="005E2D24" w:rsidP="005E2D24">
      <w:pPr>
        <w:spacing w:after="0" w:line="360" w:lineRule="auto"/>
        <w:rPr>
          <w:b/>
          <w:szCs w:val="28"/>
        </w:rPr>
      </w:pPr>
    </w:p>
    <w:p w:rsidR="005E2D24" w:rsidRPr="009E5384" w:rsidRDefault="005E2D24" w:rsidP="005E2D24">
      <w:pPr>
        <w:spacing w:after="0" w:line="360" w:lineRule="auto"/>
        <w:rPr>
          <w:b/>
          <w:szCs w:val="28"/>
        </w:rPr>
      </w:pPr>
    </w:p>
    <w:p w:rsidR="005E2D24" w:rsidRPr="009E5384" w:rsidRDefault="005E2D24" w:rsidP="005E2D24">
      <w:pPr>
        <w:spacing w:after="0" w:line="360" w:lineRule="auto"/>
        <w:rPr>
          <w:b/>
          <w:szCs w:val="28"/>
        </w:rPr>
      </w:pPr>
    </w:p>
    <w:p w:rsidR="005E2D24" w:rsidRPr="009E5384" w:rsidRDefault="005E2D24" w:rsidP="005E2D24">
      <w:pPr>
        <w:spacing w:after="0" w:line="360" w:lineRule="auto"/>
        <w:rPr>
          <w:b/>
          <w:szCs w:val="28"/>
        </w:rPr>
      </w:pPr>
    </w:p>
    <w:p w:rsidR="005E2D24" w:rsidRPr="009E5384" w:rsidRDefault="005E2D24" w:rsidP="005E2D24">
      <w:pPr>
        <w:spacing w:after="0" w:line="360" w:lineRule="auto"/>
        <w:rPr>
          <w:b/>
          <w:szCs w:val="28"/>
        </w:rPr>
      </w:pPr>
    </w:p>
    <w:p w:rsidR="005E2D24" w:rsidRPr="009E5384" w:rsidRDefault="005E2D24" w:rsidP="005E2D24">
      <w:pPr>
        <w:spacing w:after="0" w:line="360" w:lineRule="auto"/>
        <w:rPr>
          <w:b/>
          <w:szCs w:val="28"/>
        </w:rPr>
      </w:pPr>
    </w:p>
    <w:p w:rsidR="005E2D24" w:rsidRPr="009E5384" w:rsidRDefault="005E2D24" w:rsidP="005E2D24">
      <w:pPr>
        <w:tabs>
          <w:tab w:val="left" w:pos="870"/>
        </w:tabs>
        <w:spacing w:after="0" w:line="360" w:lineRule="auto"/>
        <w:ind w:firstLine="680"/>
        <w:jc w:val="both"/>
      </w:pPr>
    </w:p>
    <w:p w:rsidR="005E2D24" w:rsidRPr="009E5384" w:rsidRDefault="005E2D24" w:rsidP="005E2D24">
      <w:pPr>
        <w:tabs>
          <w:tab w:val="left" w:pos="870"/>
        </w:tabs>
        <w:spacing w:after="0" w:line="360" w:lineRule="auto"/>
        <w:ind w:firstLine="680"/>
        <w:jc w:val="both"/>
      </w:pPr>
      <w:r w:rsidRPr="009E5384">
        <w:t xml:space="preserve">Основна перевага узагальнюючих алгоритмів полягає в тому, що вони допомагають із самого початку вивчення матеріалу формувати правильні і повні </w:t>
      </w:r>
      <w:r w:rsidRPr="009E5384">
        <w:lastRenderedPageBreak/>
        <w:t>узагальнення</w:t>
      </w:r>
      <w:r w:rsidR="00E707C3">
        <w:t xml:space="preserve">, навчають школярів того, як </w:t>
      </w:r>
      <w:r w:rsidRPr="009E5384">
        <w:t xml:space="preserve">більш економно і правильно знаходити відповідь при вирішенні навчально-пізнавальних завдань. </w:t>
      </w:r>
    </w:p>
    <w:p w:rsidR="005E2D24" w:rsidRPr="009E5384" w:rsidRDefault="005E2D24" w:rsidP="005E2D24">
      <w:pPr>
        <w:tabs>
          <w:tab w:val="left" w:pos="870"/>
        </w:tabs>
        <w:spacing w:after="0" w:line="360" w:lineRule="auto"/>
        <w:ind w:firstLine="680"/>
        <w:jc w:val="both"/>
      </w:pPr>
      <w:r w:rsidRPr="009E5384">
        <w:t>Ефективність використання узагальнюючих алгоритмів в значній мірі визначається їх простотою і доступністю, рівнем подібності всіх способів опису моделей у загальній ланцюжку: правило - алгоритм - схема усного міркування, зразки усного міркування-графічна фіксація розумових дій при розв’язуванні задач. Усі ці дії мають ефективний вплив лише в комплексі.</w:t>
      </w:r>
    </w:p>
    <w:p w:rsidR="005E2D24" w:rsidRPr="009E5384" w:rsidRDefault="005E2D24" w:rsidP="005E2D24">
      <w:pPr>
        <w:tabs>
          <w:tab w:val="left" w:pos="870"/>
        </w:tabs>
        <w:spacing w:after="0" w:line="360" w:lineRule="auto"/>
        <w:ind w:firstLine="680"/>
        <w:jc w:val="both"/>
      </w:pPr>
    </w:p>
    <w:p w:rsidR="005E2D24" w:rsidRPr="009E5384" w:rsidRDefault="005E2D24" w:rsidP="005E2D24">
      <w:pPr>
        <w:spacing w:after="0" w:line="360" w:lineRule="auto"/>
        <w:ind w:firstLine="680"/>
        <w:jc w:val="both"/>
        <w:rPr>
          <w:rFonts w:eastAsia="Times New Roman"/>
          <w:bCs/>
          <w:szCs w:val="28"/>
          <w:lang w:eastAsia="uk-UA"/>
        </w:rPr>
      </w:pPr>
      <w:r w:rsidRPr="009E5384">
        <w:rPr>
          <w:rFonts w:eastAsia="Times New Roman"/>
          <w:bCs/>
          <w:szCs w:val="28"/>
          <w:lang w:eastAsia="uk-UA"/>
        </w:rPr>
        <w:t xml:space="preserve">Алгоритмізації процесу навчання сприяє також виділення в кожній темі опорних задач (прикладів). Так, в темі «Подібність трикутників» </w:t>
      </w:r>
      <w:r>
        <w:rPr>
          <w:rFonts w:eastAsia="Times New Roman"/>
          <w:bCs/>
          <w:szCs w:val="28"/>
          <w:lang w:eastAsia="uk-UA"/>
        </w:rPr>
        <w:t>(</w:t>
      </w:r>
      <w:r w:rsidRPr="009E5384">
        <w:rPr>
          <w:rFonts w:eastAsia="Times New Roman"/>
          <w:bCs/>
          <w:szCs w:val="28"/>
          <w:lang w:eastAsia="uk-UA"/>
        </w:rPr>
        <w:t xml:space="preserve">геометрія, 8 клас) можна пропонувати учням такі </w:t>
      </w:r>
      <w:r w:rsidRPr="009E5384">
        <w:rPr>
          <w:rFonts w:eastAsia="Times New Roman"/>
          <w:bCs/>
          <w:szCs w:val="28"/>
          <w:u w:val="single"/>
          <w:lang w:eastAsia="uk-UA"/>
        </w:rPr>
        <w:t>опорні задачі</w:t>
      </w:r>
      <w:r w:rsidRPr="009E5384">
        <w:rPr>
          <w:rFonts w:eastAsia="Times New Roman"/>
          <w:bCs/>
          <w:szCs w:val="28"/>
          <w:lang w:eastAsia="uk-UA"/>
        </w:rPr>
        <w:t xml:space="preserve"> з відповідним алгоритмом розв’язування: </w:t>
      </w:r>
    </w:p>
    <w:p w:rsidR="005E2D24" w:rsidRPr="009E5384" w:rsidRDefault="005E2D24" w:rsidP="005E2D24">
      <w:pPr>
        <w:spacing w:after="0" w:line="360" w:lineRule="auto"/>
        <w:ind w:firstLine="680"/>
        <w:jc w:val="both"/>
        <w:rPr>
          <w:rFonts w:eastAsia="Times New Roman"/>
          <w:bCs/>
          <w:szCs w:val="28"/>
          <w:lang w:eastAsia="uk-UA"/>
        </w:rPr>
      </w:pPr>
      <w:r w:rsidRPr="009E5384">
        <w:rPr>
          <w:rFonts w:eastAsia="Times New Roman"/>
          <w:bCs/>
          <w:noProof/>
          <w:szCs w:val="28"/>
          <w:lang w:val="en-US"/>
        </w:rPr>
        <w:drawing>
          <wp:anchor distT="0" distB="0" distL="114300" distR="114300" simplePos="0" relativeHeight="251661312" behindDoc="0" locked="0" layoutInCell="1" allowOverlap="1" wp14:anchorId="6EEE2FF9" wp14:editId="42B35D84">
            <wp:simplePos x="0" y="0"/>
            <wp:positionH relativeFrom="column">
              <wp:posOffset>718820</wp:posOffset>
            </wp:positionH>
            <wp:positionV relativeFrom="paragraph">
              <wp:posOffset>3175</wp:posOffset>
            </wp:positionV>
            <wp:extent cx="3308985" cy="1554480"/>
            <wp:effectExtent l="0" t="0" r="5715" b="7620"/>
            <wp:wrapThrough wrapText="bothSides">
              <wp:wrapPolygon edited="0">
                <wp:start x="0" y="0"/>
                <wp:lineTo x="0" y="21441"/>
                <wp:lineTo x="21513" y="21441"/>
                <wp:lineTo x="21513" y="0"/>
                <wp:lineTo x="0" y="0"/>
              </wp:wrapPolygon>
            </wp:wrapThrough>
            <wp:docPr id="13" name="Рисунок 13" descr="C:\Users\illya\Desktop\1111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llya\Desktop\11111.B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308985" cy="1554480"/>
                    </a:xfrm>
                    <a:prstGeom prst="rect">
                      <a:avLst/>
                    </a:prstGeom>
                    <a:noFill/>
                    <a:ln>
                      <a:noFill/>
                    </a:ln>
                  </pic:spPr>
                </pic:pic>
              </a:graphicData>
            </a:graphic>
          </wp:anchor>
        </w:drawing>
      </w:r>
      <w:r w:rsidRPr="009E5384">
        <w:rPr>
          <w:rFonts w:eastAsia="Times New Roman"/>
          <w:bCs/>
          <w:szCs w:val="28"/>
          <w:lang w:eastAsia="uk-UA"/>
        </w:rPr>
        <w:t>АВСD- трапеція</w:t>
      </w:r>
    </w:p>
    <w:p w:rsidR="005E2D24" w:rsidRPr="009E5384" w:rsidRDefault="005E2D24" w:rsidP="005E2D24">
      <w:pPr>
        <w:spacing w:after="0" w:line="360" w:lineRule="auto"/>
        <w:ind w:firstLine="680"/>
        <w:jc w:val="both"/>
        <w:rPr>
          <w:rFonts w:eastAsia="Times New Roman"/>
          <w:bCs/>
          <w:szCs w:val="28"/>
          <w:lang w:eastAsia="uk-UA"/>
        </w:rPr>
      </w:pPr>
      <w:r w:rsidRPr="009E5384">
        <w:rPr>
          <w:rFonts w:eastAsia="Times New Roman"/>
          <w:bCs/>
          <w:szCs w:val="28"/>
          <w:lang w:eastAsia="uk-UA"/>
        </w:rPr>
        <w:t xml:space="preserve">∆АОD </w:t>
      </w:r>
      <w:r w:rsidRPr="009E5384">
        <w:rPr>
          <w:rFonts w:ascii="Cambria Math" w:eastAsia="Times New Roman" w:hAnsi="Cambria Math"/>
          <w:bCs/>
          <w:szCs w:val="28"/>
          <w:lang w:eastAsia="uk-UA"/>
        </w:rPr>
        <w:t>~</w:t>
      </w:r>
      <w:r w:rsidRPr="009E5384">
        <w:rPr>
          <w:rFonts w:eastAsia="Times New Roman"/>
          <w:bCs/>
          <w:szCs w:val="28"/>
          <w:lang w:eastAsia="uk-UA"/>
        </w:rPr>
        <w:t xml:space="preserve"> ∆СОВ</w:t>
      </w:r>
    </w:p>
    <w:p w:rsidR="005E2D24" w:rsidRPr="009E5384" w:rsidRDefault="005E2D24" w:rsidP="005E2D24">
      <w:pPr>
        <w:spacing w:after="0" w:line="360" w:lineRule="auto"/>
        <w:ind w:firstLine="680"/>
        <w:jc w:val="both"/>
        <w:rPr>
          <w:rFonts w:eastAsia="Times New Roman"/>
          <w:bCs/>
          <w:szCs w:val="28"/>
          <w:lang w:eastAsia="uk-UA"/>
        </w:rPr>
      </w:pPr>
      <w:r w:rsidRPr="009E5384">
        <w:rPr>
          <w:rFonts w:eastAsia="Times New Roman"/>
          <w:bCs/>
          <w:szCs w:val="28"/>
          <w:lang w:eastAsia="uk-UA"/>
        </w:rPr>
        <w:t>(</w:t>
      </w:r>
      <w:r w:rsidRPr="009E5384">
        <w:rPr>
          <w:rFonts w:eastAsia="Times New Roman"/>
          <w:bCs/>
          <w:i/>
          <w:szCs w:val="28"/>
          <w:lang w:eastAsia="uk-UA"/>
        </w:rPr>
        <w:t>за двома кутами</w:t>
      </w:r>
      <w:r w:rsidRPr="009E5384">
        <w:rPr>
          <w:rFonts w:eastAsia="Times New Roman"/>
          <w:bCs/>
          <w:szCs w:val="28"/>
          <w:lang w:eastAsia="uk-UA"/>
        </w:rPr>
        <w:t xml:space="preserve">) </w:t>
      </w:r>
    </w:p>
    <w:p w:rsidR="005E2D24" w:rsidRPr="009E5384" w:rsidRDefault="005E2D24" w:rsidP="005E2D24">
      <w:pPr>
        <w:spacing w:after="0" w:line="360" w:lineRule="auto"/>
        <w:ind w:firstLine="680"/>
        <w:jc w:val="both"/>
        <w:rPr>
          <w:rFonts w:eastAsia="Times New Roman"/>
          <w:bCs/>
          <w:szCs w:val="28"/>
          <w:lang w:eastAsia="uk-UA"/>
        </w:rPr>
      </w:pPr>
      <w:r>
        <w:rPr>
          <w:rFonts w:eastAsia="Times New Roman"/>
          <w:bCs/>
          <w:noProof/>
          <w:szCs w:val="28"/>
          <w:lang w:val="en-US"/>
        </w:rPr>
        <mc:AlternateContent>
          <mc:Choice Requires="wps">
            <w:drawing>
              <wp:anchor distT="0" distB="0" distL="114300" distR="114300" simplePos="0" relativeHeight="251662336" behindDoc="0" locked="0" layoutInCell="1" allowOverlap="1">
                <wp:simplePos x="0" y="0"/>
                <wp:positionH relativeFrom="column">
                  <wp:posOffset>4358005</wp:posOffset>
                </wp:positionH>
                <wp:positionV relativeFrom="paragraph">
                  <wp:posOffset>46355</wp:posOffset>
                </wp:positionV>
                <wp:extent cx="419100" cy="152400"/>
                <wp:effectExtent l="38100" t="0" r="0" b="38100"/>
                <wp:wrapSquare wrapText="bothSides"/>
                <wp:docPr id="30" name="Стрелка вниз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100" cy="1524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8C2E931" id="Стрелка вниз 30" o:spid="_x0000_s1026" type="#_x0000_t67" style="position:absolute;margin-left:343.15pt;margin-top:3.65pt;width:33pt;height: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" adj="10800" fillcolor="#5b9bd5 [3204]" strokecolor="#1f4d78 [1604]" strokeweight="1pt">
                <v:path arrowok="t"/>
                <w10:wrap type="square"/>
              </v:shape>
            </w:pict>
          </mc:Fallback>
        </mc:AlternateContent>
      </w:r>
      <w:r w:rsidRPr="009E5384">
        <w:rPr>
          <w:rFonts w:eastAsia="Times New Roman"/>
          <w:bCs/>
          <w:szCs w:val="28"/>
          <w:lang w:eastAsia="uk-UA"/>
        </w:rPr>
        <w:t xml:space="preserve"> </w:t>
      </w:r>
      <w:r>
        <w:rPr>
          <w:rFonts w:eastAsia="Times New Roman"/>
          <w:bCs/>
          <w:szCs w:val="28"/>
          <w:lang w:eastAsia="uk-UA"/>
        </w:rPr>
        <w:t xml:space="preserve">    </w:t>
      </w:r>
    </w:p>
    <w:p w:rsidR="005E2D24" w:rsidRPr="009E5384" w:rsidRDefault="005E2D24" w:rsidP="005E2D24">
      <w:pPr>
        <w:spacing w:after="0" w:line="360" w:lineRule="auto"/>
        <w:ind w:firstLine="680"/>
        <w:jc w:val="both"/>
        <w:rPr>
          <w:rFonts w:eastAsia="Times New Roman"/>
          <w:bCs/>
          <w:szCs w:val="28"/>
          <w:lang w:eastAsia="uk-UA"/>
        </w:rPr>
      </w:pPr>
      <w:r w:rsidRPr="009E5384">
        <w:rPr>
          <w:rFonts w:eastAsia="Times New Roman"/>
          <w:bCs/>
          <w:szCs w:val="28"/>
          <w:lang w:eastAsia="uk-UA"/>
        </w:rPr>
        <w:t xml:space="preserve">  </w:t>
      </w:r>
      <m:oMath>
        <m:f>
          <m:fPr>
            <m:ctrlPr>
              <w:rPr>
                <w:rFonts w:ascii="Cambria Math" w:eastAsia="Times New Roman" w:hAnsi="Cambria Math"/>
                <w:bCs/>
                <w:i/>
                <w:szCs w:val="28"/>
                <w:lang w:eastAsia="uk-UA"/>
              </w:rPr>
            </m:ctrlPr>
          </m:fPr>
          <m:num>
            <m:r>
              <w:rPr>
                <w:rFonts w:ascii="Cambria Math" w:eastAsia="Times New Roman" w:hAnsi="Cambria Math"/>
                <w:szCs w:val="28"/>
                <w:lang w:eastAsia="uk-UA"/>
              </w:rPr>
              <m:t>ВО</m:t>
            </m:r>
          </m:num>
          <m:den>
            <m:r>
              <w:rPr>
                <w:rFonts w:ascii="Cambria Math" w:eastAsia="Times New Roman" w:hAnsi="Cambria Math"/>
                <w:szCs w:val="28"/>
                <w:lang w:eastAsia="uk-UA"/>
              </w:rPr>
              <m:t>ОD</m:t>
            </m:r>
          </m:den>
        </m:f>
      </m:oMath>
      <w:r w:rsidRPr="009E5384">
        <w:rPr>
          <w:rFonts w:eastAsia="Times New Roman"/>
          <w:bCs/>
          <w:szCs w:val="28"/>
          <w:lang w:eastAsia="uk-UA"/>
        </w:rPr>
        <w:t xml:space="preserve"> = </w:t>
      </w:r>
      <m:oMath>
        <m:f>
          <m:fPr>
            <m:ctrlPr>
              <w:rPr>
                <w:rFonts w:ascii="Cambria Math" w:eastAsia="Times New Roman" w:hAnsi="Cambria Math"/>
                <w:bCs/>
                <w:szCs w:val="28"/>
                <w:lang w:eastAsia="uk-UA"/>
              </w:rPr>
            </m:ctrlPr>
          </m:fPr>
          <m:num>
            <m:r>
              <w:rPr>
                <w:rFonts w:ascii="Cambria Math" w:eastAsia="Times New Roman" w:hAnsi="Cambria Math"/>
                <w:szCs w:val="28"/>
                <w:lang w:eastAsia="uk-UA"/>
              </w:rPr>
              <m:t>СО</m:t>
            </m:r>
          </m:num>
          <m:den>
            <m:r>
              <w:rPr>
                <w:rFonts w:ascii="Cambria Math" w:eastAsia="Times New Roman" w:hAnsi="Cambria Math"/>
                <w:szCs w:val="28"/>
                <w:lang w:eastAsia="uk-UA"/>
              </w:rPr>
              <m:t>ОА</m:t>
            </m:r>
          </m:den>
        </m:f>
      </m:oMath>
      <w:r w:rsidRPr="009E5384">
        <w:rPr>
          <w:rFonts w:eastAsia="Times New Roman"/>
          <w:bCs/>
          <w:szCs w:val="28"/>
          <w:lang w:eastAsia="uk-UA"/>
        </w:rPr>
        <w:t xml:space="preserve"> = </w:t>
      </w:r>
      <m:oMath>
        <m:f>
          <m:fPr>
            <m:ctrlPr>
              <w:rPr>
                <w:rFonts w:ascii="Cambria Math" w:eastAsia="Times New Roman" w:hAnsi="Cambria Math"/>
                <w:bCs/>
                <w:szCs w:val="28"/>
                <w:lang w:eastAsia="uk-UA"/>
              </w:rPr>
            </m:ctrlPr>
          </m:fPr>
          <m:num>
            <m:r>
              <w:rPr>
                <w:rFonts w:ascii="Cambria Math" w:eastAsia="Times New Roman" w:hAnsi="Cambria Math"/>
                <w:szCs w:val="28"/>
                <w:lang w:eastAsia="uk-UA"/>
              </w:rPr>
              <m:t>ВС</m:t>
            </m:r>
          </m:num>
          <m:den>
            <m:r>
              <w:rPr>
                <w:rFonts w:ascii="Cambria Math" w:eastAsia="Times New Roman" w:hAnsi="Cambria Math"/>
                <w:szCs w:val="28"/>
                <w:lang w:eastAsia="uk-UA"/>
              </w:rPr>
              <m:t>АD</m:t>
            </m:r>
          </m:den>
        </m:f>
      </m:oMath>
    </w:p>
    <w:p w:rsidR="005E2D24" w:rsidRPr="009E5384" w:rsidRDefault="005E2D24" w:rsidP="005E2D24">
      <w:pPr>
        <w:spacing w:after="0" w:line="360" w:lineRule="auto"/>
        <w:ind w:firstLine="680"/>
        <w:jc w:val="both"/>
        <w:rPr>
          <w:rFonts w:eastAsia="Times New Roman"/>
          <w:bCs/>
          <w:szCs w:val="28"/>
          <w:lang w:eastAsia="uk-UA"/>
        </w:rPr>
      </w:pPr>
    </w:p>
    <w:p w:rsidR="005E2D24" w:rsidRPr="009E5384" w:rsidRDefault="005E2D24" w:rsidP="005E2D24">
      <w:pPr>
        <w:spacing w:after="0" w:line="360" w:lineRule="auto"/>
        <w:ind w:firstLine="680"/>
        <w:jc w:val="both"/>
        <w:rPr>
          <w:rFonts w:eastAsia="Times New Roman"/>
          <w:bCs/>
          <w:szCs w:val="28"/>
          <w:lang w:eastAsia="uk-UA"/>
        </w:rPr>
      </w:pPr>
      <w:r w:rsidRPr="009E5384">
        <w:rPr>
          <w:rFonts w:eastAsia="Times New Roman"/>
          <w:bCs/>
          <w:noProof/>
          <w:szCs w:val="28"/>
          <w:lang w:val="en-US"/>
        </w:rPr>
        <w:drawing>
          <wp:anchor distT="0" distB="0" distL="114300" distR="114300" simplePos="0" relativeHeight="251663360" behindDoc="0" locked="0" layoutInCell="1" allowOverlap="1" wp14:anchorId="761766BE" wp14:editId="7ACD8666">
            <wp:simplePos x="0" y="0"/>
            <wp:positionH relativeFrom="column">
              <wp:posOffset>459740</wp:posOffset>
            </wp:positionH>
            <wp:positionV relativeFrom="paragraph">
              <wp:posOffset>381635</wp:posOffset>
            </wp:positionV>
            <wp:extent cx="2459990" cy="1580515"/>
            <wp:effectExtent l="0" t="0" r="0" b="635"/>
            <wp:wrapThrough wrapText="bothSides">
              <wp:wrapPolygon edited="0">
                <wp:start x="0" y="0"/>
                <wp:lineTo x="0" y="21348"/>
                <wp:lineTo x="21410" y="21348"/>
                <wp:lineTo x="21410" y="0"/>
                <wp:lineTo x="0" y="0"/>
              </wp:wrapPolygon>
            </wp:wrapThrough>
            <wp:docPr id="14" name="Рисунок 14" descr="C:\Users\illya\Desktop\2222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llya\Desktop\22222.BMP"/>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6849" r="10030"/>
                    <a:stretch/>
                  </pic:blipFill>
                  <pic:spPr bwMode="auto">
                    <a:xfrm>
                      <a:off x="0" y="0"/>
                      <a:ext cx="2459990" cy="1580515"/>
                    </a:xfrm>
                    <a:prstGeom prst="rect">
                      <a:avLst/>
                    </a:prstGeom>
                    <a:noFill/>
                    <a:ln>
                      <a:noFill/>
                    </a:ln>
                    <a:extLst>
                      <a:ext uri="{53640926-AAD7-44D8-BBD7-CCE9431645EC}">
                        <a14:shadowObscured xmlns:a14="http://schemas.microsoft.com/office/drawing/2010/main"/>
                      </a:ext>
                    </a:extLst>
                  </pic:spPr>
                </pic:pic>
              </a:graphicData>
            </a:graphic>
          </wp:anchor>
        </w:drawing>
      </w:r>
    </w:p>
    <w:p w:rsidR="005E2D24" w:rsidRDefault="005E2D24" w:rsidP="005E2D24">
      <w:pPr>
        <w:spacing w:after="0" w:line="360" w:lineRule="auto"/>
        <w:ind w:firstLine="680"/>
        <w:jc w:val="both"/>
        <w:rPr>
          <w:rFonts w:eastAsia="Times New Roman"/>
          <w:bCs/>
          <w:szCs w:val="28"/>
          <w:lang w:eastAsia="uk-UA"/>
        </w:rPr>
      </w:pPr>
      <w:r w:rsidRPr="009E5384">
        <w:rPr>
          <w:rFonts w:eastAsia="Times New Roman"/>
          <w:bCs/>
          <w:szCs w:val="28"/>
          <w:lang w:eastAsia="uk-UA"/>
        </w:rPr>
        <w:t xml:space="preserve">  </w:t>
      </w:r>
      <w:r>
        <w:rPr>
          <w:rFonts w:eastAsia="Times New Roman"/>
          <w:bCs/>
          <w:szCs w:val="28"/>
          <w:lang w:eastAsia="uk-UA"/>
        </w:rPr>
        <w:t xml:space="preserve">         </w:t>
      </w:r>
    </w:p>
    <w:p w:rsidR="005E2D24" w:rsidRPr="009E5384" w:rsidRDefault="005E2D24" w:rsidP="005E2D24">
      <w:pPr>
        <w:spacing w:after="0" w:line="360" w:lineRule="auto"/>
        <w:ind w:firstLine="680"/>
        <w:jc w:val="both"/>
        <w:rPr>
          <w:rFonts w:eastAsia="Times New Roman"/>
          <w:bCs/>
          <w:szCs w:val="28"/>
          <w:lang w:eastAsia="uk-UA"/>
        </w:rPr>
      </w:pPr>
      <w:r w:rsidRPr="009E5384">
        <w:rPr>
          <w:rFonts w:eastAsia="Times New Roman"/>
          <w:bCs/>
          <w:szCs w:val="28"/>
          <w:lang w:eastAsia="uk-UA"/>
        </w:rPr>
        <w:t>DЕ | | АС</w:t>
      </w:r>
    </w:p>
    <w:p w:rsidR="005E2D24" w:rsidRPr="009E5384" w:rsidRDefault="005E2D24" w:rsidP="005E2D24">
      <w:pPr>
        <w:spacing w:after="0" w:line="360" w:lineRule="auto"/>
        <w:ind w:firstLine="680"/>
        <w:jc w:val="both"/>
        <w:rPr>
          <w:sz w:val="20"/>
          <w:szCs w:val="20"/>
        </w:rPr>
      </w:pPr>
      <w:r>
        <w:rPr>
          <w:rFonts w:eastAsia="Times New Roman"/>
          <w:bCs/>
          <w:noProof/>
          <w:szCs w:val="28"/>
          <w:lang w:val="en-US"/>
        </w:rPr>
        <mc:AlternateContent>
          <mc:Choice Requires="wps">
            <w:drawing>
              <wp:anchor distT="0" distB="0" distL="114300" distR="114300" simplePos="0" relativeHeight="251664384" behindDoc="0" locked="0" layoutInCell="1" allowOverlap="1">
                <wp:simplePos x="0" y="0"/>
                <wp:positionH relativeFrom="column">
                  <wp:posOffset>3738880</wp:posOffset>
                </wp:positionH>
                <wp:positionV relativeFrom="paragraph">
                  <wp:posOffset>19050</wp:posOffset>
                </wp:positionV>
                <wp:extent cx="419100" cy="142875"/>
                <wp:effectExtent l="38100" t="0" r="0" b="47625"/>
                <wp:wrapSquare wrapText="bothSides"/>
                <wp:docPr id="33" name="Стрелка вниз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100" cy="1428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DE3B02C" id="Стрелка вниз 33" o:spid="_x0000_s1026" type="#_x0000_t67" style="position:absolute;margin-left:294.4pt;margin-top:1.5pt;width:33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" adj="10800" fillcolor="#5b9bd5 [3204]" strokecolor="#1f4d78 [1604]" strokeweight="1pt">
                <v:path arrowok="t"/>
                <w10:wrap type="square"/>
              </v:shape>
            </w:pict>
          </mc:Fallback>
        </mc:AlternateContent>
      </w:r>
    </w:p>
    <w:p w:rsidR="005E2D24" w:rsidRPr="009E5384" w:rsidRDefault="005E2D24" w:rsidP="005E2D24">
      <w:pPr>
        <w:spacing w:after="0" w:line="360" w:lineRule="auto"/>
        <w:ind w:firstLine="680"/>
        <w:jc w:val="both"/>
        <w:rPr>
          <w:rFonts w:eastAsia="Times New Roman"/>
          <w:bCs/>
          <w:szCs w:val="28"/>
          <w:lang w:eastAsia="uk-UA"/>
        </w:rPr>
      </w:pPr>
      <w:r w:rsidRPr="009E5384">
        <w:rPr>
          <w:rFonts w:eastAsia="Times New Roman"/>
          <w:bCs/>
          <w:szCs w:val="28"/>
          <w:lang w:eastAsia="uk-UA"/>
        </w:rPr>
        <w:t xml:space="preserve">  </w:t>
      </w:r>
      <w:r>
        <w:rPr>
          <w:rFonts w:eastAsia="Times New Roman"/>
          <w:bCs/>
          <w:szCs w:val="28"/>
          <w:lang w:eastAsia="uk-UA"/>
        </w:rPr>
        <w:t xml:space="preserve">                </w:t>
      </w:r>
      <w:r w:rsidRPr="009E5384">
        <w:rPr>
          <w:rFonts w:eastAsia="Times New Roman"/>
          <w:bCs/>
          <w:szCs w:val="28"/>
          <w:lang w:eastAsia="uk-UA"/>
        </w:rPr>
        <w:t xml:space="preserve">∆DВЕ </w:t>
      </w:r>
      <w:r w:rsidRPr="009E5384">
        <w:rPr>
          <w:rFonts w:ascii="Cambria Math" w:eastAsia="Times New Roman" w:hAnsi="Cambria Math"/>
          <w:bCs/>
          <w:szCs w:val="28"/>
          <w:lang w:eastAsia="uk-UA"/>
        </w:rPr>
        <w:t>~</w:t>
      </w:r>
      <w:r w:rsidRPr="009E5384">
        <w:rPr>
          <w:rFonts w:eastAsia="Times New Roman"/>
          <w:bCs/>
          <w:szCs w:val="28"/>
          <w:lang w:eastAsia="uk-UA"/>
        </w:rPr>
        <w:t xml:space="preserve"> ∆АВС</w:t>
      </w:r>
    </w:p>
    <w:p w:rsidR="005E2D24" w:rsidRPr="009E5384" w:rsidRDefault="005E2D24" w:rsidP="005E2D24">
      <w:pPr>
        <w:spacing w:after="0" w:line="360" w:lineRule="auto"/>
        <w:ind w:firstLine="680"/>
        <w:jc w:val="both"/>
        <w:rPr>
          <w:rFonts w:eastAsia="Times New Roman"/>
          <w:bCs/>
          <w:szCs w:val="28"/>
          <w:lang w:eastAsia="uk-UA"/>
        </w:rPr>
      </w:pPr>
      <w:r w:rsidRPr="009E5384">
        <w:rPr>
          <w:rFonts w:eastAsia="Times New Roman"/>
          <w:bCs/>
          <w:szCs w:val="28"/>
          <w:lang w:eastAsia="uk-UA"/>
        </w:rPr>
        <w:t xml:space="preserve">  (</w:t>
      </w:r>
      <w:r w:rsidRPr="009E5384">
        <w:rPr>
          <w:rFonts w:eastAsia="Times New Roman"/>
          <w:bCs/>
          <w:i/>
          <w:szCs w:val="28"/>
          <w:lang w:eastAsia="uk-UA"/>
        </w:rPr>
        <w:t>за двома кутами</w:t>
      </w:r>
      <w:r w:rsidRPr="009E5384">
        <w:rPr>
          <w:rFonts w:eastAsia="Times New Roman"/>
          <w:bCs/>
          <w:szCs w:val="28"/>
          <w:lang w:eastAsia="uk-UA"/>
        </w:rPr>
        <w:t xml:space="preserve">) </w:t>
      </w:r>
    </w:p>
    <w:p w:rsidR="005E2D24" w:rsidRPr="009E5384" w:rsidRDefault="005E2D24" w:rsidP="005E2D24">
      <w:pPr>
        <w:spacing w:after="0" w:line="360" w:lineRule="auto"/>
        <w:ind w:firstLine="680"/>
        <w:jc w:val="both"/>
        <w:rPr>
          <w:rFonts w:eastAsia="Times New Roman"/>
          <w:bCs/>
          <w:szCs w:val="28"/>
          <w:lang w:eastAsia="uk-UA"/>
        </w:rPr>
      </w:pPr>
      <w:r>
        <w:rPr>
          <w:rFonts w:eastAsia="Times New Roman"/>
          <w:bCs/>
          <w:noProof/>
          <w:szCs w:val="28"/>
          <w:lang w:val="en-US"/>
        </w:rPr>
        <mc:AlternateContent>
          <mc:Choice Requires="wps">
            <w:drawing>
              <wp:anchor distT="0" distB="0" distL="114300" distR="114300" simplePos="0" relativeHeight="251665408" behindDoc="0" locked="0" layoutInCell="1" allowOverlap="1">
                <wp:simplePos x="0" y="0"/>
                <wp:positionH relativeFrom="column">
                  <wp:posOffset>3843655</wp:posOffset>
                </wp:positionH>
                <wp:positionV relativeFrom="paragraph">
                  <wp:posOffset>8890</wp:posOffset>
                </wp:positionV>
                <wp:extent cx="419100" cy="171450"/>
                <wp:effectExtent l="38100" t="0" r="0" b="38100"/>
                <wp:wrapSquare wrapText="bothSides"/>
                <wp:docPr id="34" name="Стрелка вниз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100" cy="1714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7B30E4E" id="Стрелка вниз 34" o:spid="_x0000_s1026" type="#_x0000_t67" style="position:absolute;margin-left:302.65pt;margin-top:.7pt;width:33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" adj="10800" fillcolor="#5b9bd5" strokecolor="#41719c" strokeweight="1pt">
                <v:path arrowok="t"/>
                <w10:wrap type="square"/>
              </v:shape>
            </w:pict>
          </mc:Fallback>
        </mc:AlternateContent>
      </w:r>
      <w:r w:rsidRPr="009E5384">
        <w:rPr>
          <w:rFonts w:eastAsia="Times New Roman"/>
          <w:bCs/>
          <w:szCs w:val="28"/>
          <w:lang w:eastAsia="uk-UA"/>
        </w:rPr>
        <w:t xml:space="preserve"> </w:t>
      </w:r>
    </w:p>
    <w:p w:rsidR="005E2D24" w:rsidRPr="009E5384" w:rsidRDefault="005E2D24" w:rsidP="005E2D24">
      <w:pPr>
        <w:spacing w:after="0" w:line="360" w:lineRule="auto"/>
        <w:ind w:firstLine="680"/>
        <w:jc w:val="both"/>
        <w:rPr>
          <w:rFonts w:eastAsia="Times New Roman"/>
          <w:bCs/>
          <w:szCs w:val="28"/>
          <w:lang w:eastAsia="uk-UA"/>
        </w:rPr>
      </w:pPr>
      <w:r>
        <w:rPr>
          <w:rFonts w:eastAsia="Times New Roman"/>
          <w:bCs/>
          <w:szCs w:val="28"/>
          <w:lang w:eastAsia="uk-UA"/>
        </w:rPr>
        <w:t xml:space="preserve">                                                                     </w:t>
      </w:r>
      <w:r w:rsidRPr="009E5384">
        <w:rPr>
          <w:rFonts w:eastAsia="Times New Roman"/>
          <w:bCs/>
          <w:szCs w:val="28"/>
          <w:lang w:eastAsia="uk-UA"/>
        </w:rPr>
        <w:t xml:space="preserve">  </w:t>
      </w:r>
      <m:oMath>
        <m:f>
          <m:fPr>
            <m:ctrlPr>
              <w:rPr>
                <w:rFonts w:ascii="Cambria Math" w:eastAsia="Times New Roman" w:hAnsi="Cambria Math"/>
                <w:bCs/>
                <w:i/>
                <w:szCs w:val="28"/>
                <w:lang w:eastAsia="uk-UA"/>
              </w:rPr>
            </m:ctrlPr>
          </m:fPr>
          <m:num>
            <m:r>
              <w:rPr>
                <w:rFonts w:ascii="Cambria Math" w:eastAsia="Times New Roman" w:hAnsi="Cambria Math"/>
                <w:szCs w:val="28"/>
                <w:lang w:eastAsia="uk-UA"/>
              </w:rPr>
              <m:t>АВ</m:t>
            </m:r>
          </m:num>
          <m:den>
            <m:r>
              <w:rPr>
                <w:rFonts w:ascii="Cambria Math" w:eastAsia="Times New Roman" w:hAnsi="Cambria Math"/>
                <w:szCs w:val="28"/>
                <w:lang w:eastAsia="uk-UA"/>
              </w:rPr>
              <m:t>DВ</m:t>
            </m:r>
          </m:den>
        </m:f>
      </m:oMath>
      <w:r w:rsidRPr="009E5384">
        <w:rPr>
          <w:rFonts w:eastAsia="Times New Roman"/>
          <w:bCs/>
          <w:szCs w:val="28"/>
          <w:lang w:eastAsia="uk-UA"/>
        </w:rPr>
        <w:t xml:space="preserve"> = </w:t>
      </w:r>
      <m:oMath>
        <m:f>
          <m:fPr>
            <m:ctrlPr>
              <w:rPr>
                <w:rFonts w:ascii="Cambria Math" w:eastAsia="Times New Roman" w:hAnsi="Cambria Math"/>
                <w:bCs/>
                <w:szCs w:val="28"/>
                <w:lang w:eastAsia="uk-UA"/>
              </w:rPr>
            </m:ctrlPr>
          </m:fPr>
          <m:num>
            <m:r>
              <w:rPr>
                <w:rFonts w:ascii="Cambria Math" w:eastAsia="Times New Roman" w:hAnsi="Cambria Math"/>
                <w:szCs w:val="28"/>
                <w:lang w:eastAsia="uk-UA"/>
              </w:rPr>
              <m:t>СВ</m:t>
            </m:r>
          </m:num>
          <m:den>
            <m:r>
              <w:rPr>
                <w:rFonts w:ascii="Cambria Math" w:eastAsia="Times New Roman" w:hAnsi="Cambria Math"/>
                <w:szCs w:val="28"/>
                <w:lang w:eastAsia="uk-UA"/>
              </w:rPr>
              <m:t>ЕВ</m:t>
            </m:r>
          </m:den>
        </m:f>
      </m:oMath>
      <w:r w:rsidRPr="009E5384">
        <w:rPr>
          <w:rFonts w:eastAsia="Times New Roman"/>
          <w:bCs/>
          <w:szCs w:val="28"/>
          <w:lang w:eastAsia="uk-UA"/>
        </w:rPr>
        <w:t xml:space="preserve"> = </w:t>
      </w:r>
      <m:oMath>
        <m:f>
          <m:fPr>
            <m:ctrlPr>
              <w:rPr>
                <w:rFonts w:ascii="Cambria Math" w:eastAsia="Times New Roman" w:hAnsi="Cambria Math"/>
                <w:bCs/>
                <w:szCs w:val="28"/>
                <w:lang w:eastAsia="uk-UA"/>
              </w:rPr>
            </m:ctrlPr>
          </m:fPr>
          <m:num>
            <m:r>
              <w:rPr>
                <w:rFonts w:ascii="Cambria Math" w:eastAsia="Times New Roman" w:hAnsi="Cambria Math"/>
                <w:szCs w:val="28"/>
                <w:lang w:eastAsia="uk-UA"/>
              </w:rPr>
              <m:t>АC</m:t>
            </m:r>
          </m:num>
          <m:den>
            <m:r>
              <w:rPr>
                <w:rFonts w:ascii="Cambria Math" w:eastAsia="Times New Roman" w:hAnsi="Cambria Math"/>
                <w:szCs w:val="28"/>
                <w:lang w:eastAsia="uk-UA"/>
              </w:rPr>
              <m:t>DЕ</m:t>
            </m:r>
          </m:den>
        </m:f>
      </m:oMath>
    </w:p>
    <w:p w:rsidR="005E2D24" w:rsidRPr="009E5384" w:rsidRDefault="005E2D24" w:rsidP="005E2D24">
      <w:pPr>
        <w:spacing w:after="0" w:line="360" w:lineRule="auto"/>
        <w:ind w:firstLine="680"/>
        <w:jc w:val="both"/>
        <w:rPr>
          <w:sz w:val="20"/>
          <w:szCs w:val="20"/>
        </w:rPr>
      </w:pPr>
    </w:p>
    <w:p w:rsidR="005E2D24" w:rsidRPr="009E5384" w:rsidRDefault="005E2D24" w:rsidP="005E2D24">
      <w:pPr>
        <w:spacing w:after="0" w:line="360" w:lineRule="auto"/>
        <w:ind w:firstLine="680"/>
        <w:jc w:val="both"/>
        <w:rPr>
          <w:sz w:val="20"/>
          <w:szCs w:val="20"/>
        </w:rPr>
      </w:pPr>
    </w:p>
    <w:p w:rsidR="005E2D24" w:rsidRPr="009E5384" w:rsidRDefault="005E2D24" w:rsidP="005E2D24">
      <w:pPr>
        <w:spacing w:after="0" w:line="360" w:lineRule="auto"/>
        <w:ind w:firstLine="680"/>
        <w:jc w:val="both"/>
        <w:rPr>
          <w:szCs w:val="28"/>
        </w:rPr>
      </w:pPr>
      <w:r w:rsidRPr="009E5384">
        <w:rPr>
          <w:szCs w:val="28"/>
        </w:rPr>
        <w:lastRenderedPageBreak/>
        <w:t>Аналогічні опорні приклади та алгоритми (схеми) виконання вправ пропоную на уроках математики та алгебри</w:t>
      </w:r>
      <w:r>
        <w:rPr>
          <w:szCs w:val="28"/>
        </w:rPr>
        <w:t xml:space="preserve">. </w:t>
      </w:r>
      <w:r w:rsidRPr="009E5384">
        <w:rPr>
          <w:szCs w:val="28"/>
        </w:rPr>
        <w:t>Так, в 6 класі в темі «Зведення дробів до спільного знаменника» можна виділити три випадки прикладів на зведення дробів до спільного знаменника та алгоритм (доступного учням усіх рівнів знань) способу зведення дробів до спільного знаменника:</w:t>
      </w:r>
    </w:p>
    <w:p w:rsidR="005E2D24" w:rsidRPr="009E5384" w:rsidRDefault="005E2D24" w:rsidP="005E2D24">
      <w:pPr>
        <w:spacing w:after="0" w:line="360" w:lineRule="auto"/>
        <w:ind w:firstLine="680"/>
        <w:jc w:val="both"/>
        <w:rPr>
          <w:rFonts w:eastAsiaTheme="minorEastAsia"/>
          <w:b/>
          <w:szCs w:val="28"/>
        </w:rPr>
      </w:pPr>
      <w:r w:rsidRPr="009E5384">
        <w:rPr>
          <w:rFonts w:eastAsiaTheme="minorEastAsia"/>
          <w:b/>
          <w:szCs w:val="28"/>
        </w:rPr>
        <w:t>Зведення дробів до спільного знаменника</w:t>
      </w:r>
    </w:p>
    <w:p w:rsidR="005E2D24" w:rsidRPr="009E5384" w:rsidRDefault="005E2D24" w:rsidP="005E2D24">
      <w:pPr>
        <w:spacing w:after="0" w:line="360" w:lineRule="auto"/>
        <w:ind w:firstLine="680"/>
        <w:jc w:val="both"/>
        <w:rPr>
          <w:rFonts w:eastAsiaTheme="minorEastAsia"/>
          <w:szCs w:val="28"/>
        </w:rPr>
      </w:pPr>
    </w:p>
    <w:p w:rsidR="005E2D24" w:rsidRPr="009E5384" w:rsidRDefault="005E2D24" w:rsidP="005E2D24">
      <w:pPr>
        <w:spacing w:after="0" w:line="360" w:lineRule="auto"/>
        <w:ind w:firstLine="680"/>
        <w:jc w:val="both"/>
        <w:rPr>
          <w:rFonts w:eastAsiaTheme="minorEastAsia"/>
          <w:szCs w:val="28"/>
        </w:rPr>
      </w:pPr>
      <w:r w:rsidRPr="009E5384">
        <w:rPr>
          <w:rFonts w:eastAsiaTheme="minorEastAsia"/>
          <w:b/>
          <w:i/>
          <w:szCs w:val="28"/>
        </w:rPr>
        <w:t>Випадок 1:</w:t>
      </w:r>
      <w:r w:rsidRPr="009E5384">
        <w:rPr>
          <w:rFonts w:eastAsiaTheme="minorEastAsia"/>
          <w:szCs w:val="28"/>
        </w:rPr>
        <w:t xml:space="preserve"> </w:t>
      </w:r>
      <m:oMath>
        <m:f>
          <m:fPr>
            <m:ctrlPr>
              <w:rPr>
                <w:rFonts w:ascii="Cambria Math" w:eastAsiaTheme="minorEastAsia" w:hAnsi="Cambria Math"/>
                <w:szCs w:val="28"/>
              </w:rPr>
            </m:ctrlPr>
          </m:fPr>
          <m:num>
            <m:r>
              <m:rPr>
                <m:sty m:val="p"/>
              </m:rPr>
              <w:rPr>
                <w:rFonts w:ascii="Cambria Math" w:eastAsiaTheme="minorEastAsia"/>
                <w:szCs w:val="28"/>
              </w:rPr>
              <m:t>1</m:t>
            </m:r>
          </m:num>
          <m:den>
            <m:r>
              <m:rPr>
                <m:sty m:val="p"/>
              </m:rPr>
              <w:rPr>
                <w:rFonts w:ascii="Cambria Math" w:eastAsiaTheme="minorEastAsia"/>
                <w:szCs w:val="28"/>
              </w:rPr>
              <m:t>3</m:t>
            </m:r>
          </m:den>
        </m:f>
      </m:oMath>
      <w:r w:rsidRPr="009E5384">
        <w:rPr>
          <w:rFonts w:eastAsiaTheme="minorEastAsia"/>
          <w:szCs w:val="28"/>
        </w:rPr>
        <w:t xml:space="preserve"> і </w:t>
      </w:r>
      <m:oMath>
        <m:f>
          <m:fPr>
            <m:ctrlPr>
              <w:rPr>
                <w:rFonts w:ascii="Cambria Math" w:eastAsiaTheme="minorEastAsia" w:hAnsi="Cambria Math"/>
                <w:szCs w:val="28"/>
              </w:rPr>
            </m:ctrlPr>
          </m:fPr>
          <m:num>
            <m:r>
              <m:rPr>
                <m:sty m:val="p"/>
              </m:rPr>
              <w:rPr>
                <w:rFonts w:ascii="Cambria Math" w:eastAsiaTheme="minorEastAsia"/>
                <w:szCs w:val="28"/>
              </w:rPr>
              <m:t>2</m:t>
            </m:r>
          </m:num>
          <m:den>
            <m:r>
              <m:rPr>
                <m:sty m:val="p"/>
              </m:rPr>
              <w:rPr>
                <w:rFonts w:ascii="Cambria Math" w:eastAsiaTheme="minorEastAsia"/>
                <w:szCs w:val="28"/>
              </w:rPr>
              <m:t>5</m:t>
            </m:r>
          </m:den>
        </m:f>
      </m:oMath>
      <w:r w:rsidRPr="009E5384">
        <w:rPr>
          <w:rFonts w:eastAsiaTheme="minorEastAsia"/>
          <w:szCs w:val="28"/>
        </w:rPr>
        <w:t xml:space="preserve"> </w:t>
      </w:r>
    </w:p>
    <w:p w:rsidR="005E2D24" w:rsidRPr="009E5384" w:rsidRDefault="005E2D24" w:rsidP="005E2D24">
      <w:pPr>
        <w:spacing w:after="0" w:line="360" w:lineRule="auto"/>
        <w:ind w:firstLine="680"/>
        <w:jc w:val="both"/>
        <w:rPr>
          <w:rFonts w:eastAsiaTheme="minorEastAsia"/>
          <w:szCs w:val="28"/>
        </w:rPr>
      </w:pPr>
      <w:r w:rsidRPr="009E5384">
        <w:rPr>
          <w:rFonts w:eastAsiaTheme="minorEastAsia"/>
          <w:szCs w:val="28"/>
        </w:rPr>
        <w:t xml:space="preserve"> </w:t>
      </w:r>
      <w:r>
        <w:rPr>
          <w:rFonts w:eastAsiaTheme="minorEastAsia"/>
          <w:szCs w:val="28"/>
        </w:rPr>
        <w:t>(</w:t>
      </w:r>
      <w:r w:rsidRPr="009E5384">
        <w:rPr>
          <w:rFonts w:eastAsiaTheme="minorEastAsia"/>
          <w:szCs w:val="28"/>
        </w:rPr>
        <w:t xml:space="preserve">3 і 5 – взаємно прості числа </w:t>
      </w:r>
      <w:r w:rsidRPr="009E5384">
        <w:rPr>
          <w:szCs w:val="28"/>
        </w:rPr>
        <w:t>→</w:t>
      </w:r>
      <w:r w:rsidRPr="009E5384">
        <w:rPr>
          <w:rFonts w:eastAsiaTheme="minorEastAsia"/>
          <w:szCs w:val="28"/>
        </w:rPr>
        <w:t xml:space="preserve"> спільний знаменник: 3 </w:t>
      </w:r>
      <w:r w:rsidRPr="009E5384">
        <w:rPr>
          <w:rFonts w:eastAsiaTheme="minorEastAsia"/>
          <w:szCs w:val="28"/>
          <w:vertAlign w:val="superscript"/>
        </w:rPr>
        <w:t>.</w:t>
      </w:r>
      <w:r w:rsidRPr="009E5384">
        <w:rPr>
          <w:rFonts w:eastAsiaTheme="minorEastAsia"/>
          <w:szCs w:val="28"/>
        </w:rPr>
        <w:t xml:space="preserve"> 5 = </w:t>
      </w:r>
      <w:r w:rsidRPr="009E5384">
        <w:rPr>
          <w:rFonts w:eastAsiaTheme="minorEastAsia"/>
          <w:b/>
          <w:szCs w:val="28"/>
        </w:rPr>
        <w:t>15</w:t>
      </w:r>
      <w:r w:rsidRPr="009E5384">
        <w:rPr>
          <w:rFonts w:eastAsiaTheme="minorEastAsia"/>
          <w:szCs w:val="28"/>
        </w:rPr>
        <w:t>)</w:t>
      </w:r>
    </w:p>
    <w:p w:rsidR="005E2D24" w:rsidRPr="009E5384" w:rsidRDefault="005E2D24" w:rsidP="005E2D24">
      <w:pPr>
        <w:spacing w:after="0" w:line="360" w:lineRule="auto"/>
        <w:ind w:firstLine="680"/>
        <w:jc w:val="both"/>
        <w:rPr>
          <w:rFonts w:eastAsiaTheme="minorEastAsia"/>
          <w:szCs w:val="28"/>
        </w:rPr>
      </w:pPr>
      <w:r w:rsidRPr="009E5384">
        <w:rPr>
          <w:rFonts w:eastAsiaTheme="minorEastAsia"/>
          <w:b/>
          <w:i/>
          <w:szCs w:val="28"/>
        </w:rPr>
        <w:t>Випадок 2:</w:t>
      </w:r>
      <w:r w:rsidRPr="009E5384">
        <w:rPr>
          <w:rFonts w:eastAsiaTheme="minorEastAsia"/>
          <w:szCs w:val="28"/>
        </w:rPr>
        <w:t xml:space="preserve"> </w:t>
      </w:r>
      <m:oMath>
        <m:f>
          <m:fPr>
            <m:ctrlPr>
              <w:rPr>
                <w:rFonts w:ascii="Cambria Math" w:eastAsiaTheme="minorEastAsia" w:hAnsi="Cambria Math"/>
                <w:szCs w:val="28"/>
              </w:rPr>
            </m:ctrlPr>
          </m:fPr>
          <m:num>
            <m:r>
              <m:rPr>
                <m:sty m:val="p"/>
              </m:rPr>
              <w:rPr>
                <w:rFonts w:ascii="Cambria Math" w:eastAsiaTheme="minorEastAsia"/>
                <w:szCs w:val="28"/>
              </w:rPr>
              <m:t>2</m:t>
            </m:r>
          </m:num>
          <m:den>
            <m:r>
              <m:rPr>
                <m:sty m:val="p"/>
              </m:rPr>
              <w:rPr>
                <w:rFonts w:ascii="Cambria Math" w:eastAsiaTheme="minorEastAsia"/>
                <w:szCs w:val="28"/>
              </w:rPr>
              <m:t>14</m:t>
            </m:r>
          </m:den>
        </m:f>
        <m:r>
          <m:rPr>
            <m:sty m:val="p"/>
          </m:rPr>
          <w:rPr>
            <w:rFonts w:ascii="Cambria Math" w:eastAsiaTheme="minorEastAsia"/>
            <w:szCs w:val="28"/>
          </w:rPr>
          <m:t xml:space="preserve"> </m:t>
        </m:r>
        <m:r>
          <m:rPr>
            <m:sty m:val="p"/>
          </m:rPr>
          <w:rPr>
            <w:rFonts w:ascii="Cambria Math" w:eastAsiaTheme="minorEastAsia"/>
            <w:szCs w:val="28"/>
          </w:rPr>
          <m:t>і</m:t>
        </m:r>
        <m:r>
          <m:rPr>
            <m:sty m:val="p"/>
          </m:rPr>
          <w:rPr>
            <w:rFonts w:ascii="Cambria Math" w:eastAsiaTheme="minorEastAsia"/>
            <w:szCs w:val="28"/>
          </w:rPr>
          <m:t xml:space="preserve"> </m:t>
        </m:r>
        <m:f>
          <m:fPr>
            <m:ctrlPr>
              <w:rPr>
                <w:rFonts w:ascii="Cambria Math" w:eastAsiaTheme="minorEastAsia" w:hAnsi="Cambria Math"/>
                <w:szCs w:val="28"/>
              </w:rPr>
            </m:ctrlPr>
          </m:fPr>
          <m:num>
            <m:r>
              <m:rPr>
                <m:sty m:val="p"/>
              </m:rPr>
              <w:rPr>
                <w:rFonts w:ascii="Cambria Math" w:eastAsiaTheme="minorEastAsia"/>
                <w:szCs w:val="28"/>
              </w:rPr>
              <m:t>13</m:t>
            </m:r>
          </m:num>
          <m:den>
            <m:r>
              <m:rPr>
                <m:sty m:val="p"/>
              </m:rPr>
              <w:rPr>
                <w:rFonts w:ascii="Cambria Math" w:eastAsiaTheme="minorEastAsia"/>
                <w:szCs w:val="28"/>
              </w:rPr>
              <m:t>56</m:t>
            </m:r>
          </m:den>
        </m:f>
      </m:oMath>
      <w:r w:rsidRPr="009E5384">
        <w:rPr>
          <w:rFonts w:eastAsiaTheme="minorEastAsia"/>
          <w:szCs w:val="28"/>
        </w:rPr>
        <w:t xml:space="preserve"> </w:t>
      </w:r>
    </w:p>
    <w:p w:rsidR="005E2D24" w:rsidRPr="009E5384" w:rsidRDefault="005E2D24" w:rsidP="005E2D24">
      <w:pPr>
        <w:spacing w:after="0" w:line="360" w:lineRule="auto"/>
        <w:ind w:firstLine="680"/>
        <w:jc w:val="both"/>
        <w:rPr>
          <w:rFonts w:eastAsiaTheme="minorEastAsia"/>
          <w:szCs w:val="28"/>
        </w:rPr>
      </w:pPr>
      <w:r>
        <w:rPr>
          <w:rFonts w:eastAsiaTheme="minorEastAsia"/>
          <w:szCs w:val="28"/>
        </w:rPr>
        <w:t>(</w:t>
      </w:r>
      <w:r w:rsidRPr="009E5384">
        <w:rPr>
          <w:rFonts w:eastAsiaTheme="minorEastAsia"/>
          <w:szCs w:val="28"/>
        </w:rPr>
        <w:t xml:space="preserve">Один із знаменників є дільником іншого </w:t>
      </w:r>
      <w:r w:rsidRPr="009E5384">
        <w:rPr>
          <w:szCs w:val="28"/>
        </w:rPr>
        <w:t>→</w:t>
      </w:r>
      <w:r w:rsidRPr="009E5384">
        <w:rPr>
          <w:rFonts w:eastAsiaTheme="minorEastAsia"/>
          <w:szCs w:val="28"/>
        </w:rPr>
        <w:t xml:space="preserve"> спільний знаменник: більший із двох знаменників: </w:t>
      </w:r>
      <w:r w:rsidRPr="009E5384">
        <w:rPr>
          <w:rFonts w:eastAsiaTheme="minorEastAsia"/>
          <w:b/>
          <w:szCs w:val="28"/>
        </w:rPr>
        <w:t>56</w:t>
      </w:r>
      <w:r>
        <w:rPr>
          <w:rFonts w:eastAsiaTheme="minorEastAsia"/>
          <w:szCs w:val="28"/>
        </w:rPr>
        <w:t>)</w:t>
      </w:r>
      <w:r w:rsidRPr="009E5384">
        <w:rPr>
          <w:rFonts w:eastAsiaTheme="minorEastAsia"/>
          <w:b/>
          <w:i/>
          <w:noProof/>
          <w:szCs w:val="28"/>
        </w:rPr>
        <w:t xml:space="preserve"> </w:t>
      </w:r>
    </w:p>
    <w:p w:rsidR="005E2D24" w:rsidRPr="009E5384" w:rsidRDefault="005E2D24" w:rsidP="005E2D24">
      <w:pPr>
        <w:spacing w:after="0" w:line="360" w:lineRule="auto"/>
        <w:ind w:firstLine="680"/>
        <w:jc w:val="both"/>
        <w:rPr>
          <w:rFonts w:eastAsiaTheme="minorEastAsia"/>
          <w:szCs w:val="28"/>
        </w:rPr>
      </w:pPr>
      <w:r w:rsidRPr="009E5384">
        <w:rPr>
          <w:rFonts w:eastAsiaTheme="minorEastAsia"/>
          <w:b/>
          <w:i/>
          <w:szCs w:val="28"/>
        </w:rPr>
        <w:t>Випадок 3:</w:t>
      </w:r>
      <w:r w:rsidRPr="009E5384">
        <w:rPr>
          <w:rFonts w:eastAsiaTheme="minorEastAsia"/>
          <w:szCs w:val="28"/>
        </w:rPr>
        <w:t xml:space="preserve"> </w:t>
      </w:r>
      <m:oMath>
        <m:f>
          <m:fPr>
            <m:ctrlPr>
              <w:rPr>
                <w:rFonts w:ascii="Cambria Math" w:eastAsiaTheme="minorEastAsia" w:hAnsi="Cambria Math"/>
                <w:szCs w:val="28"/>
              </w:rPr>
            </m:ctrlPr>
          </m:fPr>
          <m:num>
            <m:r>
              <m:rPr>
                <m:sty m:val="p"/>
              </m:rPr>
              <w:rPr>
                <w:rFonts w:ascii="Cambria Math" w:eastAsiaTheme="minorEastAsia"/>
                <w:szCs w:val="28"/>
              </w:rPr>
              <m:t>3</m:t>
            </m:r>
          </m:num>
          <m:den>
            <m:r>
              <m:rPr>
                <m:sty m:val="p"/>
              </m:rPr>
              <w:rPr>
                <w:rFonts w:ascii="Cambria Math" w:eastAsiaTheme="minorEastAsia"/>
                <w:szCs w:val="28"/>
              </w:rPr>
              <m:t>4</m:t>
            </m:r>
          </m:den>
        </m:f>
      </m:oMath>
      <w:r w:rsidRPr="009E5384">
        <w:rPr>
          <w:rFonts w:eastAsiaTheme="minorEastAsia"/>
          <w:szCs w:val="28"/>
        </w:rPr>
        <w:t xml:space="preserve"> і </w:t>
      </w:r>
      <m:oMath>
        <m:f>
          <m:fPr>
            <m:ctrlPr>
              <w:rPr>
                <w:rFonts w:ascii="Cambria Math" w:eastAsiaTheme="minorEastAsia" w:hAnsi="Cambria Math"/>
                <w:szCs w:val="28"/>
              </w:rPr>
            </m:ctrlPr>
          </m:fPr>
          <m:num>
            <m:r>
              <m:rPr>
                <m:sty m:val="p"/>
              </m:rPr>
              <w:rPr>
                <w:rFonts w:ascii="Cambria Math" w:eastAsiaTheme="minorEastAsia"/>
                <w:szCs w:val="28"/>
              </w:rPr>
              <m:t>1</m:t>
            </m:r>
          </m:num>
          <m:den>
            <m:r>
              <m:rPr>
                <m:sty m:val="p"/>
              </m:rPr>
              <w:rPr>
                <w:rFonts w:ascii="Cambria Math" w:eastAsiaTheme="minorEastAsia"/>
                <w:szCs w:val="28"/>
              </w:rPr>
              <m:t>6</m:t>
            </m:r>
          </m:den>
        </m:f>
      </m:oMath>
      <w:r w:rsidRPr="009E5384">
        <w:rPr>
          <w:rFonts w:eastAsiaTheme="minorEastAsia"/>
          <w:szCs w:val="28"/>
        </w:rPr>
        <w:t xml:space="preserve"> (Знаменники мають спільний множник </w:t>
      </w:r>
      <w:r w:rsidRPr="009E5384">
        <w:rPr>
          <w:szCs w:val="28"/>
        </w:rPr>
        <w:t xml:space="preserve">→ </w:t>
      </w:r>
      <w:r w:rsidRPr="009E5384">
        <w:rPr>
          <w:rFonts w:eastAsiaTheme="minorEastAsia"/>
          <w:szCs w:val="28"/>
        </w:rPr>
        <w:t>використати алгоритм</w:t>
      </w:r>
      <w:r>
        <w:rPr>
          <w:rFonts w:eastAsiaTheme="minorEastAsia"/>
          <w:szCs w:val="28"/>
        </w:rPr>
        <w:t>)</w:t>
      </w:r>
    </w:p>
    <w:p w:rsidR="005E2D24" w:rsidRPr="009E5384" w:rsidRDefault="005E2D24" w:rsidP="005E2D24">
      <w:pPr>
        <w:spacing w:after="0" w:line="360" w:lineRule="auto"/>
        <w:ind w:firstLine="680"/>
        <w:jc w:val="both"/>
        <w:rPr>
          <w:rFonts w:eastAsiaTheme="minorEastAsia"/>
          <w:b/>
          <w:szCs w:val="28"/>
        </w:rPr>
      </w:pPr>
      <w:r>
        <w:rPr>
          <w:rFonts w:eastAsiaTheme="minorEastAsia"/>
          <w:b/>
          <w:szCs w:val="28"/>
        </w:rPr>
        <w:t xml:space="preserve">               </w:t>
      </w:r>
      <w:r w:rsidRPr="009E5384">
        <w:rPr>
          <w:rFonts w:eastAsiaTheme="minorEastAsia"/>
          <w:b/>
          <w:szCs w:val="28"/>
        </w:rPr>
        <w:t>Алгоритм зведення дробів до спільного знаменн</w:t>
      </w:r>
      <w:r>
        <w:rPr>
          <w:rFonts w:eastAsiaTheme="minorEastAsia"/>
          <w:b/>
          <w:szCs w:val="28"/>
        </w:rPr>
        <w:t>и</w:t>
      </w:r>
      <w:r w:rsidRPr="009E5384">
        <w:rPr>
          <w:rFonts w:eastAsiaTheme="minorEastAsia"/>
          <w:b/>
          <w:szCs w:val="28"/>
        </w:rPr>
        <w:t>ка:</w:t>
      </w:r>
    </w:p>
    <w:p w:rsidR="005E2D24" w:rsidRPr="009E5384" w:rsidRDefault="005E2D24" w:rsidP="005E2D24">
      <w:pPr>
        <w:spacing w:after="0" w:line="360" w:lineRule="auto"/>
        <w:ind w:firstLine="680"/>
        <w:jc w:val="both"/>
        <w:rPr>
          <w:rFonts w:eastAsiaTheme="minorEastAsia"/>
          <w:b/>
          <w:szCs w:val="28"/>
        </w:rPr>
      </w:pPr>
    </w:p>
    <w:p w:rsidR="005E2D24" w:rsidRPr="009E5384" w:rsidRDefault="005E2D24" w:rsidP="005E2D24">
      <w:pPr>
        <w:spacing w:after="0" w:line="360" w:lineRule="auto"/>
        <w:ind w:firstLine="680"/>
        <w:jc w:val="both"/>
        <w:rPr>
          <w:rFonts w:eastAsiaTheme="minorEastAsia"/>
          <w:szCs w:val="28"/>
        </w:rPr>
      </w:pPr>
      <w:r>
        <w:rPr>
          <w:rFonts w:eastAsiaTheme="minorEastAsia"/>
          <w:noProof/>
          <w:szCs w:val="28"/>
          <w:lang w:val="en-US"/>
        </w:rPr>
        <mc:AlternateContent>
          <mc:Choice Requires="wps">
            <w:drawing>
              <wp:anchor distT="0" distB="0" distL="114300" distR="114300" simplePos="0" relativeHeight="251675648" behindDoc="0" locked="0" layoutInCell="1" allowOverlap="1">
                <wp:simplePos x="0" y="0"/>
                <wp:positionH relativeFrom="column">
                  <wp:posOffset>1376680</wp:posOffset>
                </wp:positionH>
                <wp:positionV relativeFrom="paragraph">
                  <wp:posOffset>8255</wp:posOffset>
                </wp:positionV>
                <wp:extent cx="3943350" cy="371475"/>
                <wp:effectExtent l="0" t="0" r="19050" b="28575"/>
                <wp:wrapNone/>
                <wp:docPr id="60" name="Прямоугольник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43350" cy="371475"/>
                        </a:xfrm>
                        <a:prstGeom prst="rect">
                          <a:avLst/>
                        </a:prstGeom>
                        <a:solidFill>
                          <a:srgbClr val="FFFFFF"/>
                        </a:solidFill>
                        <a:ln w="9525">
                          <a:solidFill>
                            <a:srgbClr val="000000"/>
                          </a:solidFill>
                          <a:miter lim="800000"/>
                          <a:headEnd/>
                          <a:tailEnd/>
                        </a:ln>
                      </wps:spPr>
                      <wps:txbx>
                        <w:txbxContent>
                          <w:p w:rsidR="005E2D24" w:rsidRDefault="005E2D24" w:rsidP="005E2D24">
                            <w:pPr>
                              <w:jc w:val="center"/>
                              <w:rPr>
                                <w:rFonts w:eastAsiaTheme="minorEastAsia"/>
                                <w:sz w:val="24"/>
                                <w:lang w:val="ru-RU"/>
                              </w:rPr>
                            </w:pPr>
                            <w:r>
                              <w:rPr>
                                <w:rFonts w:eastAsiaTheme="minorEastAsia"/>
                                <w:sz w:val="24"/>
                                <w:lang w:val="ru-RU"/>
                              </w:rPr>
                              <w:t xml:space="preserve"> І</w:t>
                            </w:r>
                            <w:r w:rsidRPr="00985051">
                              <w:rPr>
                                <w:rFonts w:eastAsiaTheme="minorEastAsia"/>
                                <w:sz w:val="24"/>
                                <w:lang w:val="ru-RU"/>
                              </w:rPr>
                              <w:t xml:space="preserve">з двох </w:t>
                            </w:r>
                            <w:r w:rsidRPr="005F0272">
                              <w:rPr>
                                <w:rFonts w:eastAsiaTheme="minorEastAsia"/>
                                <w:sz w:val="24"/>
                                <w:lang w:val="ru-RU"/>
                              </w:rPr>
                              <w:t xml:space="preserve">знаменникі </w:t>
                            </w:r>
                            <w:r w:rsidRPr="00F0418B">
                              <w:rPr>
                                <w:rFonts w:eastAsiaTheme="minorEastAsia"/>
                                <w:b/>
                                <w:sz w:val="24"/>
                                <w:lang w:val="ru-RU"/>
                              </w:rPr>
                              <w:t xml:space="preserve">вибираємо </w:t>
                            </w:r>
                            <w:r w:rsidRPr="00F0418B">
                              <w:rPr>
                                <w:rFonts w:eastAsiaTheme="minorEastAsia"/>
                                <w:b/>
                                <w:sz w:val="24"/>
                                <w:u w:val="single"/>
                                <w:lang w:val="ru-RU"/>
                              </w:rPr>
                              <w:t>більший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0" o:spid="_x0000_s1035" style="position:absolute;left:0;text-align:left;margin-left:108.4pt;margin-top:.65pt;width:310.5pt;height:29.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">
                <v:textbox>
                  <w:txbxContent>
                    <w:p w:rsidR="005E2D24" w:rsidRDefault="005E2D24" w:rsidP="005E2D24">
                      <w:pPr>
                        <w:jc w:val="center"/>
                        <w:rPr>
                          <w:rFonts w:eastAsiaTheme="minorEastAsia"/>
                          <w:sz w:val="24"/>
                          <w:lang w:val="ru-RU"/>
                        </w:rPr>
                      </w:pPr>
                      <w:r>
                        <w:rPr>
                          <w:rFonts w:eastAsiaTheme="minorEastAsia"/>
                          <w:sz w:val="24"/>
                          <w:lang w:val="ru-RU"/>
                        </w:rPr>
                        <w:t xml:space="preserve"> </w:t>
                      </w:r>
                      <w:proofErr w:type="spellStart"/>
                      <w:r>
                        <w:rPr>
                          <w:rFonts w:eastAsiaTheme="minorEastAsia"/>
                          <w:sz w:val="24"/>
                          <w:lang w:val="ru-RU"/>
                        </w:rPr>
                        <w:t>І</w:t>
                      </w:r>
                      <w:r w:rsidRPr="00985051">
                        <w:rPr>
                          <w:rFonts w:eastAsiaTheme="minorEastAsia"/>
                          <w:sz w:val="24"/>
                          <w:lang w:val="ru-RU"/>
                        </w:rPr>
                        <w:t>з</w:t>
                      </w:r>
                      <w:proofErr w:type="spellEnd"/>
                      <w:r w:rsidRPr="00985051">
                        <w:rPr>
                          <w:rFonts w:eastAsiaTheme="minorEastAsia"/>
                          <w:sz w:val="24"/>
                          <w:lang w:val="ru-RU"/>
                        </w:rPr>
                        <w:t xml:space="preserve"> </w:t>
                      </w:r>
                      <w:proofErr w:type="spellStart"/>
                      <w:r w:rsidRPr="00985051">
                        <w:rPr>
                          <w:rFonts w:eastAsiaTheme="minorEastAsia"/>
                          <w:sz w:val="24"/>
                          <w:lang w:val="ru-RU"/>
                        </w:rPr>
                        <w:t>двох</w:t>
                      </w:r>
                      <w:proofErr w:type="spellEnd"/>
                      <w:r w:rsidRPr="00985051">
                        <w:rPr>
                          <w:rFonts w:eastAsiaTheme="minorEastAsia"/>
                          <w:sz w:val="24"/>
                          <w:lang w:val="ru-RU"/>
                        </w:rPr>
                        <w:t xml:space="preserve"> </w:t>
                      </w:r>
                      <w:proofErr w:type="spellStart"/>
                      <w:r w:rsidRPr="005F0272">
                        <w:rPr>
                          <w:rFonts w:eastAsiaTheme="minorEastAsia"/>
                          <w:sz w:val="24"/>
                          <w:lang w:val="ru-RU"/>
                        </w:rPr>
                        <w:t>знаменникі</w:t>
                      </w:r>
                      <w:proofErr w:type="spellEnd"/>
                      <w:r w:rsidRPr="005F0272">
                        <w:rPr>
                          <w:rFonts w:eastAsiaTheme="minorEastAsia"/>
                          <w:sz w:val="24"/>
                          <w:lang w:val="ru-RU"/>
                        </w:rPr>
                        <w:t xml:space="preserve"> </w:t>
                      </w:r>
                      <w:proofErr w:type="spellStart"/>
                      <w:r w:rsidRPr="00F0418B">
                        <w:rPr>
                          <w:rFonts w:eastAsiaTheme="minorEastAsia"/>
                          <w:b/>
                          <w:sz w:val="24"/>
                          <w:lang w:val="ru-RU"/>
                        </w:rPr>
                        <w:t>вибираємо</w:t>
                      </w:r>
                      <w:proofErr w:type="spellEnd"/>
                      <w:r w:rsidRPr="00F0418B">
                        <w:rPr>
                          <w:rFonts w:eastAsiaTheme="minorEastAsia"/>
                          <w:b/>
                          <w:sz w:val="24"/>
                          <w:lang w:val="ru-RU"/>
                        </w:rPr>
                        <w:t xml:space="preserve"> </w:t>
                      </w:r>
                      <w:proofErr w:type="spellStart"/>
                      <w:r w:rsidRPr="00F0418B">
                        <w:rPr>
                          <w:rFonts w:eastAsiaTheme="minorEastAsia"/>
                          <w:b/>
                          <w:sz w:val="24"/>
                          <w:u w:val="single"/>
                          <w:lang w:val="ru-RU"/>
                        </w:rPr>
                        <w:t>більший</w:t>
                      </w:r>
                      <w:proofErr w:type="spellEnd"/>
                    </w:p>
                  </w:txbxContent>
                </v:textbox>
              </v:rect>
            </w:pict>
          </mc:Fallback>
        </mc:AlternateContent>
      </w:r>
    </w:p>
    <w:p w:rsidR="005E2D24" w:rsidRPr="009E5384" w:rsidRDefault="005E2D24" w:rsidP="005E2D24">
      <w:pPr>
        <w:spacing w:after="0" w:line="360" w:lineRule="auto"/>
        <w:ind w:firstLine="680"/>
        <w:jc w:val="both"/>
        <w:rPr>
          <w:rFonts w:eastAsiaTheme="minorEastAsia"/>
          <w:szCs w:val="28"/>
        </w:rPr>
      </w:pPr>
      <w:r>
        <w:rPr>
          <w:rFonts w:eastAsiaTheme="minorEastAsia"/>
          <w:noProof/>
          <w:szCs w:val="28"/>
          <w:lang w:val="en-US"/>
        </w:rPr>
        <mc:AlternateContent>
          <mc:Choice Requires="wps">
            <w:drawing>
              <wp:anchor distT="0" distB="0" distL="114299" distR="114299" simplePos="0" relativeHeight="251678720" behindDoc="0" locked="0" layoutInCell="1" allowOverlap="1">
                <wp:simplePos x="0" y="0"/>
                <wp:positionH relativeFrom="column">
                  <wp:posOffset>3291204</wp:posOffset>
                </wp:positionH>
                <wp:positionV relativeFrom="paragraph">
                  <wp:posOffset>172085</wp:posOffset>
                </wp:positionV>
                <wp:extent cx="0" cy="190500"/>
                <wp:effectExtent l="76200" t="0" r="57150" b="57150"/>
                <wp:wrapNone/>
                <wp:docPr id="59" name="Прямая со стрелкой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3791EE2" id="_x0000_t32" coordsize="21600,21600" o:spt="32" o:oned="t" path="m,l21600,21600e" filled="f">
                <v:path arrowok="t" fillok="f" o:connecttype="none"/>
                <o:lock v:ext="edit" shapetype="t"/>
              </v:shapetype>
              <v:shape id="Прямая со стрелкой 59" o:spid="_x0000_s1026" type="#_x0000_t32" style="position:absolute;margin-left:259.15pt;margin-top:13.55pt;width:0;height:15pt;z-index:2516787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">
                <v:stroke endarrow="block"/>
              </v:shape>
            </w:pict>
          </mc:Fallback>
        </mc:AlternateContent>
      </w:r>
    </w:p>
    <w:p w:rsidR="005E2D24" w:rsidRPr="009E5384" w:rsidRDefault="005E2D24" w:rsidP="005E2D24">
      <w:pPr>
        <w:spacing w:after="0" w:line="360" w:lineRule="auto"/>
        <w:ind w:firstLine="680"/>
        <w:jc w:val="both"/>
        <w:rPr>
          <w:rFonts w:eastAsiaTheme="minorEastAsia"/>
          <w:szCs w:val="28"/>
        </w:rPr>
      </w:pPr>
      <w:r>
        <w:rPr>
          <w:noProof/>
          <w:szCs w:val="28"/>
          <w:lang w:val="en-US"/>
        </w:rPr>
        <mc:AlternateContent>
          <mc:Choice Requires="wps">
            <w:drawing>
              <wp:anchor distT="4294967295" distB="4294967295" distL="114300" distR="114300" simplePos="0" relativeHeight="251680768" behindDoc="0" locked="0" layoutInCell="1" allowOverlap="1">
                <wp:simplePos x="0" y="0"/>
                <wp:positionH relativeFrom="column">
                  <wp:posOffset>5320030</wp:posOffset>
                </wp:positionH>
                <wp:positionV relativeFrom="paragraph">
                  <wp:posOffset>190499</wp:posOffset>
                </wp:positionV>
                <wp:extent cx="666750" cy="0"/>
                <wp:effectExtent l="38100" t="76200" r="0" b="95250"/>
                <wp:wrapNone/>
                <wp:docPr id="58" name="Прямая со стрелкой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67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DDD73C" id="Прямая со стрелкой 58" o:spid="_x0000_s1026" type="#_x0000_t32" style="position:absolute;margin-left:418.9pt;margin-top:15pt;width:52.5pt;height:0;flip:x;z-index:251680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">
                <v:stroke endarrow="block"/>
              </v:shape>
            </w:pict>
          </mc:Fallback>
        </mc:AlternateContent>
      </w:r>
      <w:r>
        <w:rPr>
          <w:noProof/>
          <w:szCs w:val="28"/>
          <w:lang w:val="en-US"/>
        </w:rPr>
        <mc:AlternateContent>
          <mc:Choice Requires="wps">
            <w:drawing>
              <wp:anchor distT="0" distB="0" distL="114300" distR="114300" simplePos="0" relativeHeight="251679744" behindDoc="0" locked="0" layoutInCell="1" allowOverlap="1">
                <wp:simplePos x="0" y="0"/>
                <wp:positionH relativeFrom="column">
                  <wp:posOffset>4133850</wp:posOffset>
                </wp:positionH>
                <wp:positionV relativeFrom="paragraph">
                  <wp:posOffset>1052830</wp:posOffset>
                </wp:positionV>
                <wp:extent cx="2714625" cy="990600"/>
                <wp:effectExtent l="4763" t="0" r="14287" b="52388"/>
                <wp:wrapNone/>
                <wp:docPr id="57" name="Соединительная линия уступом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2714625" cy="990600"/>
                        </a:xfrm>
                        <a:prstGeom prst="bentConnector3">
                          <a:avLst>
                            <a:gd name="adj1" fmla="val -565"/>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D56FA6D"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57" o:spid="_x0000_s1026" type="#_x0000_t34" style="position:absolute;margin-left:325.5pt;margin-top:82.9pt;width:213.75pt;height:78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" adj="-122"/>
            </w:pict>
          </mc:Fallback>
        </mc:AlternateContent>
      </w:r>
      <w:r>
        <w:rPr>
          <w:rFonts w:eastAsiaTheme="minorEastAsia"/>
          <w:noProof/>
          <w:szCs w:val="28"/>
          <w:lang w:val="en-US"/>
        </w:rPr>
        <mc:AlternateContent>
          <mc:Choice Requires="wps">
            <w:drawing>
              <wp:anchor distT="0" distB="0" distL="114300" distR="114300" simplePos="0" relativeHeight="251677696" behindDoc="0" locked="0" layoutInCell="1" allowOverlap="1">
                <wp:simplePos x="0" y="0"/>
                <wp:positionH relativeFrom="column">
                  <wp:posOffset>1376680</wp:posOffset>
                </wp:positionH>
                <wp:positionV relativeFrom="paragraph">
                  <wp:posOffset>85725</wp:posOffset>
                </wp:positionV>
                <wp:extent cx="3943350" cy="342900"/>
                <wp:effectExtent l="0" t="0" r="19050" b="19050"/>
                <wp:wrapNone/>
                <wp:docPr id="56" name="Прямоугольник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43350" cy="342900"/>
                        </a:xfrm>
                        <a:prstGeom prst="rect">
                          <a:avLst/>
                        </a:prstGeom>
                        <a:solidFill>
                          <a:srgbClr val="FFFFFF"/>
                        </a:solidFill>
                        <a:ln w="9525">
                          <a:solidFill>
                            <a:srgbClr val="000000"/>
                          </a:solidFill>
                          <a:miter lim="800000"/>
                          <a:headEnd/>
                          <a:tailEnd/>
                        </a:ln>
                      </wps:spPr>
                      <wps:txbx>
                        <w:txbxContent>
                          <w:p w:rsidR="005E2D24" w:rsidRPr="00033FC5" w:rsidRDefault="005E2D24" w:rsidP="005E2D24">
                            <w:pPr>
                              <w:jc w:val="center"/>
                              <w:rPr>
                                <w:lang w:val="ru-RU"/>
                              </w:rPr>
                            </w:pPr>
                            <w:r>
                              <w:rPr>
                                <w:rFonts w:eastAsiaTheme="minorEastAsia"/>
                                <w:sz w:val="24"/>
                                <w:lang w:val="ru-RU"/>
                              </w:rPr>
                              <w:t>П</w:t>
                            </w:r>
                            <w:r w:rsidRPr="005F0272">
                              <w:rPr>
                                <w:rFonts w:eastAsiaTheme="minorEastAsia"/>
                                <w:sz w:val="24"/>
                                <w:lang w:val="ru-RU"/>
                              </w:rPr>
                              <w:t xml:space="preserve">еревіряємо, </w:t>
                            </w:r>
                            <w:r w:rsidRPr="00F0418B">
                              <w:rPr>
                                <w:rFonts w:eastAsiaTheme="minorEastAsia"/>
                                <w:b/>
                                <w:sz w:val="24"/>
                                <w:lang w:val="ru-RU"/>
                              </w:rPr>
                              <w:t>чи ділиться</w:t>
                            </w:r>
                            <w:r w:rsidRPr="005F0272">
                              <w:rPr>
                                <w:rFonts w:eastAsiaTheme="minorEastAsia"/>
                                <w:sz w:val="24"/>
                                <w:lang w:val="ru-RU"/>
                              </w:rPr>
                              <w:t xml:space="preserve"> він на менший</w:t>
                            </w:r>
                            <w:r>
                              <w:rPr>
                                <w:rFonts w:eastAsiaTheme="minorEastAsia"/>
                                <w:sz w:val="24"/>
                                <w:lang w:val="ru-RU"/>
                              </w:rPr>
                              <w:t xml:space="preserve"> знаменник</w:t>
                            </w:r>
                          </w:p>
                          <w:p w:rsidR="005E2D24" w:rsidRPr="00033FC5" w:rsidRDefault="005E2D24" w:rsidP="005E2D24">
                            <w:pPr>
                              <w:rPr>
                                <w:lang w:val="ru-RU"/>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6" o:spid="_x0000_s1036" style="position:absolute;left:0;text-align:left;margin-left:108.4pt;margin-top:6.75pt;width:310.5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">
                <v:textbox>
                  <w:txbxContent>
                    <w:p w:rsidR="005E2D24" w:rsidRPr="00033FC5" w:rsidRDefault="005E2D24" w:rsidP="005E2D24">
                      <w:pPr>
                        <w:jc w:val="center"/>
                        <w:rPr>
                          <w:lang w:val="ru-RU"/>
                        </w:rPr>
                      </w:pPr>
                      <w:proofErr w:type="spellStart"/>
                      <w:r>
                        <w:rPr>
                          <w:rFonts w:eastAsiaTheme="minorEastAsia"/>
                          <w:sz w:val="24"/>
                          <w:lang w:val="ru-RU"/>
                        </w:rPr>
                        <w:t>П</w:t>
                      </w:r>
                      <w:r w:rsidRPr="005F0272">
                        <w:rPr>
                          <w:rFonts w:eastAsiaTheme="minorEastAsia"/>
                          <w:sz w:val="24"/>
                          <w:lang w:val="ru-RU"/>
                        </w:rPr>
                        <w:t>еревіряємо</w:t>
                      </w:r>
                      <w:proofErr w:type="spellEnd"/>
                      <w:r w:rsidRPr="005F0272">
                        <w:rPr>
                          <w:rFonts w:eastAsiaTheme="minorEastAsia"/>
                          <w:sz w:val="24"/>
                          <w:lang w:val="ru-RU"/>
                        </w:rPr>
                        <w:t xml:space="preserve">, </w:t>
                      </w:r>
                      <w:proofErr w:type="spellStart"/>
                      <w:r w:rsidRPr="00F0418B">
                        <w:rPr>
                          <w:rFonts w:eastAsiaTheme="minorEastAsia"/>
                          <w:b/>
                          <w:sz w:val="24"/>
                          <w:lang w:val="ru-RU"/>
                        </w:rPr>
                        <w:t>чи</w:t>
                      </w:r>
                      <w:proofErr w:type="spellEnd"/>
                      <w:r w:rsidRPr="00F0418B">
                        <w:rPr>
                          <w:rFonts w:eastAsiaTheme="minorEastAsia"/>
                          <w:b/>
                          <w:sz w:val="24"/>
                          <w:lang w:val="ru-RU"/>
                        </w:rPr>
                        <w:t xml:space="preserve"> </w:t>
                      </w:r>
                      <w:proofErr w:type="spellStart"/>
                      <w:r w:rsidRPr="00F0418B">
                        <w:rPr>
                          <w:rFonts w:eastAsiaTheme="minorEastAsia"/>
                          <w:b/>
                          <w:sz w:val="24"/>
                          <w:lang w:val="ru-RU"/>
                        </w:rPr>
                        <w:t>ділиться</w:t>
                      </w:r>
                      <w:proofErr w:type="spellEnd"/>
                      <w:r w:rsidRPr="005F0272">
                        <w:rPr>
                          <w:rFonts w:eastAsiaTheme="minorEastAsia"/>
                          <w:sz w:val="24"/>
                          <w:lang w:val="ru-RU"/>
                        </w:rPr>
                        <w:t xml:space="preserve"> </w:t>
                      </w:r>
                      <w:proofErr w:type="spellStart"/>
                      <w:r w:rsidRPr="005F0272">
                        <w:rPr>
                          <w:rFonts w:eastAsiaTheme="minorEastAsia"/>
                          <w:sz w:val="24"/>
                          <w:lang w:val="ru-RU"/>
                        </w:rPr>
                        <w:t>він</w:t>
                      </w:r>
                      <w:proofErr w:type="spellEnd"/>
                      <w:r w:rsidRPr="005F0272">
                        <w:rPr>
                          <w:rFonts w:eastAsiaTheme="minorEastAsia"/>
                          <w:sz w:val="24"/>
                          <w:lang w:val="ru-RU"/>
                        </w:rPr>
                        <w:t xml:space="preserve"> на </w:t>
                      </w:r>
                      <w:proofErr w:type="spellStart"/>
                      <w:r w:rsidRPr="005F0272">
                        <w:rPr>
                          <w:rFonts w:eastAsiaTheme="minorEastAsia"/>
                          <w:sz w:val="24"/>
                          <w:lang w:val="ru-RU"/>
                        </w:rPr>
                        <w:t>менший</w:t>
                      </w:r>
                      <w:proofErr w:type="spellEnd"/>
                      <w:r>
                        <w:rPr>
                          <w:rFonts w:eastAsiaTheme="minorEastAsia"/>
                          <w:sz w:val="24"/>
                          <w:lang w:val="ru-RU"/>
                        </w:rPr>
                        <w:t xml:space="preserve"> </w:t>
                      </w:r>
                      <w:proofErr w:type="spellStart"/>
                      <w:r>
                        <w:rPr>
                          <w:rFonts w:eastAsiaTheme="minorEastAsia"/>
                          <w:sz w:val="24"/>
                          <w:lang w:val="ru-RU"/>
                        </w:rPr>
                        <w:t>знаменник</w:t>
                      </w:r>
                      <w:proofErr w:type="spellEnd"/>
                    </w:p>
                    <w:p w:rsidR="005E2D24" w:rsidRPr="00033FC5" w:rsidRDefault="005E2D24" w:rsidP="005E2D24">
                      <w:pPr>
                        <w:rPr>
                          <w:lang w:val="ru-RU"/>
                        </w:rPr>
                      </w:pPr>
                    </w:p>
                  </w:txbxContent>
                </v:textbox>
              </v:rect>
            </w:pict>
          </mc:Fallback>
        </mc:AlternateContent>
      </w:r>
    </w:p>
    <w:p w:rsidR="005E2D24" w:rsidRPr="009E5384" w:rsidRDefault="005E2D24" w:rsidP="005E2D24">
      <w:pPr>
        <w:spacing w:after="0" w:line="360" w:lineRule="auto"/>
        <w:ind w:firstLine="680"/>
        <w:jc w:val="both"/>
        <w:rPr>
          <w:rFonts w:eastAsiaTheme="minorEastAsia"/>
          <w:szCs w:val="28"/>
        </w:rPr>
      </w:pPr>
      <w:r>
        <w:rPr>
          <w:rFonts w:eastAsiaTheme="minorEastAsia"/>
          <w:noProof/>
          <w:szCs w:val="28"/>
          <w:lang w:val="en-US"/>
        </w:rPr>
        <mc:AlternateContent>
          <mc:Choice Requires="wps">
            <w:drawing>
              <wp:anchor distT="0" distB="0" distL="114300" distR="114300" simplePos="0" relativeHeight="251668480" behindDoc="0" locked="0" layoutInCell="1" allowOverlap="1">
                <wp:simplePos x="0" y="0"/>
                <wp:positionH relativeFrom="column">
                  <wp:posOffset>2624455</wp:posOffset>
                </wp:positionH>
                <wp:positionV relativeFrom="paragraph">
                  <wp:posOffset>325755</wp:posOffset>
                </wp:positionV>
                <wp:extent cx="1400175" cy="561975"/>
                <wp:effectExtent l="19050" t="19050" r="47625" b="47625"/>
                <wp:wrapNone/>
                <wp:docPr id="55" name="Ромб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0175" cy="561975"/>
                        </a:xfrm>
                        <a:prstGeom prst="diamond">
                          <a:avLst/>
                        </a:prstGeom>
                        <a:solidFill>
                          <a:srgbClr val="FFFFFF"/>
                        </a:solidFill>
                        <a:ln w="9525">
                          <a:solidFill>
                            <a:srgbClr val="000000"/>
                          </a:solidFill>
                          <a:miter lim="800000"/>
                          <a:headEnd/>
                          <a:tailEnd/>
                        </a:ln>
                      </wps:spPr>
                      <wps:txbx>
                        <w:txbxContent>
                          <w:p w:rsidR="005E2D24" w:rsidRPr="005F0272" w:rsidRDefault="005E2D24" w:rsidP="005E2D24">
                            <w:pPr>
                              <w:jc w:val="center"/>
                              <w:rPr>
                                <w:b/>
                                <w:szCs w:val="28"/>
                              </w:rPr>
                            </w:pPr>
                            <w:r w:rsidRPr="005F0272">
                              <w:rPr>
                                <w:b/>
                                <w:szCs w:val="28"/>
                              </w:rPr>
                              <w:t>якщо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Ромб 55" o:spid="_x0000_s1037" type="#_x0000_t4" style="position:absolute;left:0;text-align:left;margin-left:206.65pt;margin-top:25.65pt;width:110.25pt;height:44.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">
                <v:textbox>
                  <w:txbxContent>
                    <w:p w:rsidR="005E2D24" w:rsidRPr="005F0272" w:rsidRDefault="005E2D24" w:rsidP="005E2D24">
                      <w:pPr>
                        <w:jc w:val="center"/>
                        <w:rPr>
                          <w:b/>
                          <w:szCs w:val="28"/>
                        </w:rPr>
                      </w:pPr>
                      <w:r w:rsidRPr="005F0272">
                        <w:rPr>
                          <w:b/>
                          <w:szCs w:val="28"/>
                        </w:rPr>
                        <w:t>якщо</w:t>
                      </w:r>
                    </w:p>
                  </w:txbxContent>
                </v:textbox>
              </v:shape>
            </w:pict>
          </mc:Fallback>
        </mc:AlternateContent>
      </w:r>
      <w:r>
        <w:rPr>
          <w:rFonts w:eastAsiaTheme="minorEastAsia"/>
          <w:noProof/>
          <w:szCs w:val="28"/>
          <w:lang w:val="en-US"/>
        </w:rPr>
        <mc:AlternateContent>
          <mc:Choice Requires="wps">
            <w:drawing>
              <wp:anchor distT="0" distB="0" distL="114299" distR="114299" simplePos="0" relativeHeight="251676672" behindDoc="0" locked="0" layoutInCell="1" allowOverlap="1">
                <wp:simplePos x="0" y="0"/>
                <wp:positionH relativeFrom="column">
                  <wp:posOffset>3291204</wp:posOffset>
                </wp:positionH>
                <wp:positionV relativeFrom="paragraph">
                  <wp:posOffset>154305</wp:posOffset>
                </wp:positionV>
                <wp:extent cx="0" cy="171450"/>
                <wp:effectExtent l="76200" t="0" r="57150" b="57150"/>
                <wp:wrapNone/>
                <wp:docPr id="54" name="Прямая со стрелкой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5A196C" id="Прямая со стрелкой 54" o:spid="_x0000_s1026" type="#_x0000_t32" style="position:absolute;margin-left:259.15pt;margin-top:12.15pt;width:0;height:13.5pt;z-index:2516766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">
                <v:stroke endarrow="block"/>
              </v:shape>
            </w:pict>
          </mc:Fallback>
        </mc:AlternateContent>
      </w:r>
    </w:p>
    <w:p w:rsidR="005E2D24" w:rsidRPr="009E5384" w:rsidRDefault="005E2D24" w:rsidP="005E2D24">
      <w:pPr>
        <w:spacing w:after="0" w:line="360" w:lineRule="auto"/>
        <w:ind w:firstLine="680"/>
        <w:jc w:val="both"/>
        <w:rPr>
          <w:rFonts w:eastAsiaTheme="minorEastAsia"/>
          <w:szCs w:val="28"/>
        </w:rPr>
      </w:pPr>
    </w:p>
    <w:p w:rsidR="005E2D24" w:rsidRPr="009E5384" w:rsidRDefault="005E2D24" w:rsidP="005E2D24">
      <w:pPr>
        <w:spacing w:after="0" w:line="360" w:lineRule="auto"/>
        <w:ind w:firstLine="680"/>
        <w:jc w:val="both"/>
        <w:rPr>
          <w:rFonts w:eastAsiaTheme="minorEastAsia"/>
          <w:szCs w:val="28"/>
        </w:rPr>
      </w:pPr>
      <w:r>
        <w:rPr>
          <w:rFonts w:eastAsiaTheme="minorEastAsia"/>
          <w:noProof/>
          <w:szCs w:val="28"/>
          <w:lang w:val="en-US"/>
        </w:rPr>
        <mc:AlternateContent>
          <mc:Choice Requires="wps">
            <w:drawing>
              <wp:anchor distT="0" distB="0" distL="114300" distR="114300" simplePos="0" relativeHeight="251670528" behindDoc="0" locked="0" layoutInCell="1" allowOverlap="1">
                <wp:simplePos x="0" y="0"/>
                <wp:positionH relativeFrom="column">
                  <wp:posOffset>3729355</wp:posOffset>
                </wp:positionH>
                <wp:positionV relativeFrom="paragraph">
                  <wp:posOffset>90170</wp:posOffset>
                </wp:positionV>
                <wp:extent cx="238125" cy="133350"/>
                <wp:effectExtent l="0" t="0" r="66675" b="57150"/>
                <wp:wrapNone/>
                <wp:docPr id="53" name="Прямая со стрелкой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125" cy="133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2DBA59" id="Прямая со стрелкой 53" o:spid="_x0000_s1026" type="#_x0000_t32" style="position:absolute;margin-left:293.65pt;margin-top:7.1pt;width:18.75pt;height:1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">
                <v:stroke endarrow="block"/>
              </v:shape>
            </w:pict>
          </mc:Fallback>
        </mc:AlternateContent>
      </w:r>
      <w:r>
        <w:rPr>
          <w:rFonts w:eastAsiaTheme="minorEastAsia"/>
          <w:noProof/>
          <w:szCs w:val="28"/>
          <w:lang w:val="en-US"/>
        </w:rPr>
        <mc:AlternateContent>
          <mc:Choice Requires="wps">
            <w:drawing>
              <wp:anchor distT="0" distB="0" distL="114300" distR="114300" simplePos="0" relativeHeight="251669504" behindDoc="0" locked="0" layoutInCell="1" allowOverlap="1">
                <wp:simplePos x="0" y="0"/>
                <wp:positionH relativeFrom="column">
                  <wp:posOffset>2567305</wp:posOffset>
                </wp:positionH>
                <wp:positionV relativeFrom="paragraph">
                  <wp:posOffset>90170</wp:posOffset>
                </wp:positionV>
                <wp:extent cx="190500" cy="133350"/>
                <wp:effectExtent l="38100" t="0" r="19050" b="57150"/>
                <wp:wrapNone/>
                <wp:docPr id="52" name="Прямая со стрелкой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00" cy="133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99FF6B" id="Прямая со стрелкой 52" o:spid="_x0000_s1026" type="#_x0000_t32" style="position:absolute;margin-left:202.15pt;margin-top:7.1pt;width:15pt;height:10.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">
                <v:stroke endarrow="block"/>
              </v:shape>
            </w:pict>
          </mc:Fallback>
        </mc:AlternateContent>
      </w:r>
      <w:r>
        <w:rPr>
          <w:rFonts w:eastAsiaTheme="minorEastAsia"/>
          <w:noProof/>
          <w:szCs w:val="28"/>
          <w:lang w:val="en-US"/>
        </w:rPr>
        <mc:AlternateContent>
          <mc:Choice Requires="wps">
            <w:drawing>
              <wp:anchor distT="0" distB="0" distL="114300" distR="114300" simplePos="0" relativeHeight="251667456" behindDoc="0" locked="0" layoutInCell="1" allowOverlap="1">
                <wp:simplePos x="0" y="0"/>
                <wp:positionH relativeFrom="column">
                  <wp:posOffset>3596005</wp:posOffset>
                </wp:positionH>
                <wp:positionV relativeFrom="paragraph">
                  <wp:posOffset>299720</wp:posOffset>
                </wp:positionV>
                <wp:extent cx="971550" cy="419100"/>
                <wp:effectExtent l="0" t="0" r="19050" b="19050"/>
                <wp:wrapNone/>
                <wp:docPr id="51" name="Скругленный прямоугольник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419100"/>
                        </a:xfrm>
                        <a:prstGeom prst="roundRect">
                          <a:avLst>
                            <a:gd name="adj" fmla="val 16667"/>
                          </a:avLst>
                        </a:prstGeom>
                        <a:solidFill>
                          <a:srgbClr val="FFFFFF"/>
                        </a:solidFill>
                        <a:ln w="9525">
                          <a:solidFill>
                            <a:srgbClr val="000000"/>
                          </a:solidFill>
                          <a:round/>
                          <a:headEnd/>
                          <a:tailEnd/>
                        </a:ln>
                      </wps:spPr>
                      <wps:txbx>
                        <w:txbxContent>
                          <w:p w:rsidR="005E2D24" w:rsidRPr="005F0272" w:rsidRDefault="005E2D24" w:rsidP="005E2D24">
                            <w:pPr>
                              <w:jc w:val="center"/>
                              <w:rPr>
                                <w:b/>
                                <w:szCs w:val="28"/>
                              </w:rPr>
                            </w:pPr>
                            <w:r w:rsidRPr="005F0272">
                              <w:rPr>
                                <w:b/>
                                <w:szCs w:val="28"/>
                              </w:rPr>
                              <w:t>ні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51" o:spid="_x0000_s1038" style="position:absolute;left:0;text-align:left;margin-left:283.15pt;margin-top:23.6pt;width:76.5pt;height:3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">
                <v:textbox>
                  <w:txbxContent>
                    <w:p w:rsidR="005E2D24" w:rsidRPr="005F0272" w:rsidRDefault="005E2D24" w:rsidP="005E2D24">
                      <w:pPr>
                        <w:jc w:val="center"/>
                        <w:rPr>
                          <w:b/>
                          <w:szCs w:val="28"/>
                        </w:rPr>
                      </w:pPr>
                      <w:r w:rsidRPr="005F0272">
                        <w:rPr>
                          <w:b/>
                          <w:szCs w:val="28"/>
                        </w:rPr>
                        <w:t>ні</w:t>
                      </w:r>
                    </w:p>
                  </w:txbxContent>
                </v:textbox>
              </v:roundrect>
            </w:pict>
          </mc:Fallback>
        </mc:AlternateContent>
      </w:r>
      <w:r>
        <w:rPr>
          <w:rFonts w:eastAsiaTheme="minorEastAsia"/>
          <w:noProof/>
          <w:szCs w:val="28"/>
          <w:lang w:val="en-US"/>
        </w:rPr>
        <mc:AlternateContent>
          <mc:Choice Requires="wps">
            <w:drawing>
              <wp:anchor distT="0" distB="0" distL="114300" distR="114300" simplePos="0" relativeHeight="251666432" behindDoc="0" locked="0" layoutInCell="1" allowOverlap="1">
                <wp:simplePos x="0" y="0"/>
                <wp:positionH relativeFrom="column">
                  <wp:posOffset>1919605</wp:posOffset>
                </wp:positionH>
                <wp:positionV relativeFrom="paragraph">
                  <wp:posOffset>299720</wp:posOffset>
                </wp:positionV>
                <wp:extent cx="923925" cy="419100"/>
                <wp:effectExtent l="0" t="0" r="28575" b="19050"/>
                <wp:wrapNone/>
                <wp:docPr id="50" name="Скругленный прямоугольник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419100"/>
                        </a:xfrm>
                        <a:prstGeom prst="roundRect">
                          <a:avLst>
                            <a:gd name="adj" fmla="val 16667"/>
                          </a:avLst>
                        </a:prstGeom>
                        <a:solidFill>
                          <a:srgbClr val="FFFFFF"/>
                        </a:solidFill>
                        <a:ln w="9525">
                          <a:solidFill>
                            <a:srgbClr val="000000"/>
                          </a:solidFill>
                          <a:round/>
                          <a:headEnd/>
                          <a:tailEnd/>
                        </a:ln>
                      </wps:spPr>
                      <wps:txbx>
                        <w:txbxContent>
                          <w:p w:rsidR="005E2D24" w:rsidRPr="005F0272" w:rsidRDefault="005E2D24" w:rsidP="005E2D24">
                            <w:pPr>
                              <w:jc w:val="center"/>
                              <w:rPr>
                                <w:b/>
                                <w:szCs w:val="28"/>
                              </w:rPr>
                            </w:pPr>
                            <w:r w:rsidRPr="005F0272">
                              <w:rPr>
                                <w:b/>
                                <w:szCs w:val="28"/>
                              </w:rPr>
                              <w:t>так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50" o:spid="_x0000_s1039" style="position:absolute;left:0;text-align:left;margin-left:151.15pt;margin-top:23.6pt;width:72.75pt;height:3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">
                <v:textbox>
                  <w:txbxContent>
                    <w:p w:rsidR="005E2D24" w:rsidRPr="005F0272" w:rsidRDefault="005E2D24" w:rsidP="005E2D24">
                      <w:pPr>
                        <w:jc w:val="center"/>
                        <w:rPr>
                          <w:b/>
                          <w:szCs w:val="28"/>
                        </w:rPr>
                      </w:pPr>
                      <w:r w:rsidRPr="005F0272">
                        <w:rPr>
                          <w:b/>
                          <w:szCs w:val="28"/>
                        </w:rPr>
                        <w:t>так</w:t>
                      </w:r>
                    </w:p>
                  </w:txbxContent>
                </v:textbox>
              </v:roundrect>
            </w:pict>
          </mc:Fallback>
        </mc:AlternateContent>
      </w:r>
    </w:p>
    <w:p w:rsidR="005E2D24" w:rsidRPr="009E5384" w:rsidRDefault="005E2D24" w:rsidP="005E2D24">
      <w:pPr>
        <w:spacing w:after="0" w:line="360" w:lineRule="auto"/>
        <w:ind w:firstLine="680"/>
        <w:jc w:val="both"/>
        <w:rPr>
          <w:rFonts w:eastAsiaTheme="minorEastAsia"/>
          <w:szCs w:val="28"/>
        </w:rPr>
      </w:pPr>
    </w:p>
    <w:p w:rsidR="005E2D24" w:rsidRPr="009E5384" w:rsidRDefault="005E2D24" w:rsidP="005E2D24">
      <w:pPr>
        <w:spacing w:after="0" w:line="360" w:lineRule="auto"/>
        <w:ind w:firstLine="680"/>
        <w:jc w:val="both"/>
        <w:rPr>
          <w:rFonts w:eastAsiaTheme="minorEastAsia"/>
          <w:szCs w:val="28"/>
        </w:rPr>
      </w:pPr>
      <w:r>
        <w:rPr>
          <w:rFonts w:eastAsiaTheme="minorEastAsia"/>
          <w:noProof/>
          <w:szCs w:val="28"/>
          <w:lang w:val="en-US"/>
        </w:rPr>
        <mc:AlternateContent>
          <mc:Choice Requires="wps">
            <w:drawing>
              <wp:anchor distT="0" distB="0" distL="114300" distR="114300" simplePos="0" relativeHeight="251672576" behindDoc="0" locked="0" layoutInCell="1" allowOverlap="1">
                <wp:simplePos x="0" y="0"/>
                <wp:positionH relativeFrom="column">
                  <wp:posOffset>4100830</wp:posOffset>
                </wp:positionH>
                <wp:positionV relativeFrom="paragraph">
                  <wp:posOffset>132080</wp:posOffset>
                </wp:positionV>
                <wp:extent cx="9525" cy="200025"/>
                <wp:effectExtent l="38100" t="0" r="66675" b="47625"/>
                <wp:wrapNone/>
                <wp:docPr id="49" name="Прямая со стрелкой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70C1B3" id="Прямая со стрелкой 49" o:spid="_x0000_s1026" type="#_x0000_t32" style="position:absolute;margin-left:322.9pt;margin-top:10.4pt;width:.75pt;height:15.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">
                <v:stroke endarrow="block"/>
              </v:shape>
            </w:pict>
          </mc:Fallback>
        </mc:AlternateContent>
      </w:r>
      <w:r>
        <w:rPr>
          <w:rFonts w:eastAsiaTheme="minorEastAsia"/>
          <w:noProof/>
          <w:szCs w:val="28"/>
          <w:lang w:val="en-US"/>
        </w:rPr>
        <mc:AlternateContent>
          <mc:Choice Requires="wps">
            <w:drawing>
              <wp:anchor distT="0" distB="0" distL="114300" distR="114300" simplePos="0" relativeHeight="251671552" behindDoc="0" locked="0" layoutInCell="1" allowOverlap="1">
                <wp:simplePos x="0" y="0"/>
                <wp:positionH relativeFrom="column">
                  <wp:posOffset>2338705</wp:posOffset>
                </wp:positionH>
                <wp:positionV relativeFrom="paragraph">
                  <wp:posOffset>132080</wp:posOffset>
                </wp:positionV>
                <wp:extent cx="9525" cy="200025"/>
                <wp:effectExtent l="38100" t="0" r="66675" b="47625"/>
                <wp:wrapNone/>
                <wp:docPr id="48" name="Прямая со стрелкой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511A6C" id="Прямая со стрелкой 48" o:spid="_x0000_s1026" type="#_x0000_t32" style="position:absolute;margin-left:184.15pt;margin-top:10.4pt;width:.75pt;height:15.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">
                <v:stroke endarrow="block"/>
              </v:shape>
            </w:pict>
          </mc:Fallback>
        </mc:AlternateContent>
      </w:r>
    </w:p>
    <w:p w:rsidR="005E2D24" w:rsidRPr="009E5384" w:rsidRDefault="005E2D24" w:rsidP="005E2D24">
      <w:pPr>
        <w:spacing w:after="0" w:line="360" w:lineRule="auto"/>
        <w:ind w:firstLine="680"/>
        <w:jc w:val="both"/>
        <w:rPr>
          <w:szCs w:val="28"/>
        </w:rPr>
      </w:pPr>
      <w:r>
        <w:rPr>
          <w:noProof/>
          <w:szCs w:val="28"/>
          <w:lang w:val="en-US"/>
        </w:rPr>
        <mc:AlternateContent>
          <mc:Choice Requires="wps">
            <w:drawing>
              <wp:anchor distT="0" distB="0" distL="114300" distR="114300" simplePos="0" relativeHeight="251673600" behindDoc="0" locked="0" layoutInCell="1" allowOverlap="1">
                <wp:simplePos x="0" y="0"/>
                <wp:positionH relativeFrom="column">
                  <wp:posOffset>1271905</wp:posOffset>
                </wp:positionH>
                <wp:positionV relativeFrom="paragraph">
                  <wp:posOffset>44450</wp:posOffset>
                </wp:positionV>
                <wp:extent cx="1905000" cy="1371600"/>
                <wp:effectExtent l="0" t="0" r="19050" b="19050"/>
                <wp:wrapNone/>
                <wp:docPr id="46" name="Овал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1371600"/>
                        </a:xfrm>
                        <a:prstGeom prst="ellipse">
                          <a:avLst/>
                        </a:prstGeom>
                        <a:solidFill>
                          <a:srgbClr val="FFFFFF"/>
                        </a:solidFill>
                        <a:ln w="9525">
                          <a:solidFill>
                            <a:srgbClr val="000000"/>
                          </a:solidFill>
                          <a:round/>
                          <a:headEnd/>
                          <a:tailEnd/>
                        </a:ln>
                      </wps:spPr>
                      <wps:txbx>
                        <w:txbxContent>
                          <w:p w:rsidR="005E2D24" w:rsidRPr="00033FC5" w:rsidRDefault="005E2D24" w:rsidP="005E2D24">
                            <w:pPr>
                              <w:spacing w:after="0" w:line="240" w:lineRule="auto"/>
                              <w:jc w:val="center"/>
                              <w:rPr>
                                <w:b/>
                                <w:sz w:val="24"/>
                                <w:lang w:val="ru-RU"/>
                              </w:rPr>
                            </w:pPr>
                            <w:r w:rsidRPr="00033FC5">
                              <w:rPr>
                                <w:b/>
                                <w:sz w:val="24"/>
                                <w:lang w:val="ru-RU"/>
                              </w:rPr>
                              <w:t>Він буде спільним знаменником</w:t>
                            </w:r>
                          </w:p>
                          <w:p w:rsidR="005E2D24" w:rsidRPr="009E5384" w:rsidRDefault="005E2D24" w:rsidP="005E2D24">
                            <w:pPr>
                              <w:spacing w:after="0" w:line="240" w:lineRule="auto"/>
                              <w:jc w:val="center"/>
                              <w:rPr>
                                <w:b/>
                                <w:sz w:val="24"/>
                                <w:lang w:val="ru-RU"/>
                              </w:rPr>
                            </w:pPr>
                            <w:r w:rsidRPr="009E5384">
                              <w:rPr>
                                <w:b/>
                                <w:sz w:val="24"/>
                                <w:lang w:val="ru-RU"/>
                              </w:rPr>
                              <w:t>(Це випадок 2)</w:t>
                            </w:r>
                          </w:p>
                          <w:p w:rsidR="005E2D24" w:rsidRPr="009E5384" w:rsidRDefault="005E2D24" w:rsidP="005E2D24">
                            <w:pPr>
                              <w:spacing w:after="0"/>
                              <w:jc w:val="center"/>
                              <w:rPr>
                                <w:b/>
                                <w:sz w:val="24"/>
                                <w:lang w:val="ru-RU"/>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46" o:spid="_x0000_s1040" style="position:absolute;left:0;text-align:left;margin-left:100.15pt;margin-top:3.5pt;width:150pt;height:10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">
                <v:textbox>
                  <w:txbxContent>
                    <w:p w:rsidR="005E2D24" w:rsidRPr="00033FC5" w:rsidRDefault="005E2D24" w:rsidP="005E2D24">
                      <w:pPr>
                        <w:spacing w:after="0" w:line="240" w:lineRule="auto"/>
                        <w:jc w:val="center"/>
                        <w:rPr>
                          <w:b/>
                          <w:sz w:val="24"/>
                          <w:lang w:val="ru-RU"/>
                        </w:rPr>
                      </w:pPr>
                      <w:proofErr w:type="spellStart"/>
                      <w:r w:rsidRPr="00033FC5">
                        <w:rPr>
                          <w:b/>
                          <w:sz w:val="24"/>
                          <w:lang w:val="ru-RU"/>
                        </w:rPr>
                        <w:t>Він</w:t>
                      </w:r>
                      <w:proofErr w:type="spellEnd"/>
                      <w:r w:rsidRPr="00033FC5">
                        <w:rPr>
                          <w:b/>
                          <w:sz w:val="24"/>
                          <w:lang w:val="ru-RU"/>
                        </w:rPr>
                        <w:t xml:space="preserve"> буде </w:t>
                      </w:r>
                      <w:proofErr w:type="spellStart"/>
                      <w:r w:rsidRPr="00033FC5">
                        <w:rPr>
                          <w:b/>
                          <w:sz w:val="24"/>
                          <w:lang w:val="ru-RU"/>
                        </w:rPr>
                        <w:t>спільним</w:t>
                      </w:r>
                      <w:proofErr w:type="spellEnd"/>
                      <w:r w:rsidRPr="00033FC5">
                        <w:rPr>
                          <w:b/>
                          <w:sz w:val="24"/>
                          <w:lang w:val="ru-RU"/>
                        </w:rPr>
                        <w:t xml:space="preserve"> </w:t>
                      </w:r>
                      <w:proofErr w:type="spellStart"/>
                      <w:r w:rsidRPr="00033FC5">
                        <w:rPr>
                          <w:b/>
                          <w:sz w:val="24"/>
                          <w:lang w:val="ru-RU"/>
                        </w:rPr>
                        <w:t>знаменником</w:t>
                      </w:r>
                      <w:proofErr w:type="spellEnd"/>
                    </w:p>
                    <w:p w:rsidR="005E2D24" w:rsidRPr="009E5384" w:rsidRDefault="005E2D24" w:rsidP="005E2D24">
                      <w:pPr>
                        <w:spacing w:after="0" w:line="240" w:lineRule="auto"/>
                        <w:jc w:val="center"/>
                        <w:rPr>
                          <w:b/>
                          <w:sz w:val="24"/>
                          <w:lang w:val="ru-RU"/>
                        </w:rPr>
                      </w:pPr>
                      <w:r w:rsidRPr="009E5384">
                        <w:rPr>
                          <w:b/>
                          <w:sz w:val="24"/>
                          <w:lang w:val="ru-RU"/>
                        </w:rPr>
                        <w:t>(</w:t>
                      </w:r>
                      <w:proofErr w:type="spellStart"/>
                      <w:r w:rsidRPr="009E5384">
                        <w:rPr>
                          <w:b/>
                          <w:sz w:val="24"/>
                          <w:lang w:val="ru-RU"/>
                        </w:rPr>
                        <w:t>Це</w:t>
                      </w:r>
                      <w:proofErr w:type="spellEnd"/>
                      <w:r w:rsidRPr="009E5384">
                        <w:rPr>
                          <w:b/>
                          <w:sz w:val="24"/>
                          <w:lang w:val="ru-RU"/>
                        </w:rPr>
                        <w:t xml:space="preserve"> </w:t>
                      </w:r>
                      <w:proofErr w:type="spellStart"/>
                      <w:r w:rsidRPr="009E5384">
                        <w:rPr>
                          <w:b/>
                          <w:sz w:val="24"/>
                          <w:lang w:val="ru-RU"/>
                        </w:rPr>
                        <w:t>випадок</w:t>
                      </w:r>
                      <w:proofErr w:type="spellEnd"/>
                      <w:r w:rsidRPr="009E5384">
                        <w:rPr>
                          <w:b/>
                          <w:sz w:val="24"/>
                          <w:lang w:val="ru-RU"/>
                        </w:rPr>
                        <w:t xml:space="preserve"> 2)</w:t>
                      </w:r>
                    </w:p>
                    <w:p w:rsidR="005E2D24" w:rsidRPr="009E5384" w:rsidRDefault="005E2D24" w:rsidP="005E2D24">
                      <w:pPr>
                        <w:spacing w:after="0"/>
                        <w:jc w:val="center"/>
                        <w:rPr>
                          <w:b/>
                          <w:sz w:val="24"/>
                          <w:lang w:val="ru-RU"/>
                        </w:rPr>
                      </w:pPr>
                    </w:p>
                  </w:txbxContent>
                </v:textbox>
              </v:oval>
            </w:pict>
          </mc:Fallback>
        </mc:AlternateContent>
      </w:r>
      <w:r>
        <w:rPr>
          <w:noProof/>
          <w:szCs w:val="28"/>
          <w:lang w:val="en-US"/>
        </w:rPr>
        <mc:AlternateContent>
          <mc:Choice Requires="wps">
            <w:drawing>
              <wp:anchor distT="0" distB="0" distL="114300" distR="114300" simplePos="0" relativeHeight="251674624" behindDoc="0" locked="0" layoutInCell="1" allowOverlap="1">
                <wp:simplePos x="0" y="0"/>
                <wp:positionH relativeFrom="column">
                  <wp:posOffset>3291205</wp:posOffset>
                </wp:positionH>
                <wp:positionV relativeFrom="paragraph">
                  <wp:posOffset>48260</wp:posOffset>
                </wp:positionV>
                <wp:extent cx="1704975" cy="1487805"/>
                <wp:effectExtent l="0" t="0" r="28575" b="17145"/>
                <wp:wrapNone/>
                <wp:docPr id="47" name="Овал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1487805"/>
                        </a:xfrm>
                        <a:prstGeom prst="ellipse">
                          <a:avLst/>
                        </a:prstGeom>
                        <a:solidFill>
                          <a:srgbClr val="FFFFFF"/>
                        </a:solidFill>
                        <a:ln w="9525">
                          <a:solidFill>
                            <a:srgbClr val="000000"/>
                          </a:solidFill>
                          <a:round/>
                          <a:headEnd/>
                          <a:tailEnd/>
                        </a:ln>
                      </wps:spPr>
                      <wps:txbx>
                        <w:txbxContent>
                          <w:p w:rsidR="005E2D24" w:rsidRDefault="005E2D24" w:rsidP="005E2D24">
                            <w:pPr>
                              <w:jc w:val="center"/>
                              <w:rPr>
                                <w:b/>
                                <w:szCs w:val="28"/>
                              </w:rPr>
                            </w:pPr>
                            <w:r w:rsidRPr="00F0418B">
                              <w:rPr>
                                <w:b/>
                                <w:szCs w:val="28"/>
                              </w:rPr>
                              <w:t>Множимо його на 2</w:t>
                            </w:r>
                          </w:p>
                          <w:p w:rsidR="005E2D24" w:rsidRPr="00F0418B" w:rsidRDefault="005E2D24" w:rsidP="005E2D24">
                            <w:pPr>
                              <w:jc w:val="center"/>
                              <w:rPr>
                                <w:b/>
                                <w:szCs w:val="28"/>
                              </w:rPr>
                            </w:pPr>
                            <w:r>
                              <w:rPr>
                                <w:b/>
                                <w:szCs w:val="28"/>
                              </w:rPr>
                              <w:t>(3,4,5, ..)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47" o:spid="_x0000_s1041" style="position:absolute;left:0;text-align:left;margin-left:259.15pt;margin-top:3.8pt;width:134.25pt;height:117.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">
                <v:textbox>
                  <w:txbxContent>
                    <w:p w:rsidR="005E2D24" w:rsidRDefault="005E2D24" w:rsidP="005E2D24">
                      <w:pPr>
                        <w:jc w:val="center"/>
                        <w:rPr>
                          <w:b/>
                          <w:szCs w:val="28"/>
                        </w:rPr>
                      </w:pPr>
                      <w:r w:rsidRPr="00F0418B">
                        <w:rPr>
                          <w:b/>
                          <w:szCs w:val="28"/>
                        </w:rPr>
                        <w:t>Множимо його на 2</w:t>
                      </w:r>
                    </w:p>
                    <w:p w:rsidR="005E2D24" w:rsidRPr="00F0418B" w:rsidRDefault="005E2D24" w:rsidP="005E2D24">
                      <w:pPr>
                        <w:jc w:val="center"/>
                        <w:rPr>
                          <w:b/>
                          <w:szCs w:val="28"/>
                        </w:rPr>
                      </w:pPr>
                      <w:r>
                        <w:rPr>
                          <w:b/>
                          <w:szCs w:val="28"/>
                        </w:rPr>
                        <w:t>(3,4,5, ..)</w:t>
                      </w:r>
                    </w:p>
                  </w:txbxContent>
                </v:textbox>
              </v:oval>
            </w:pict>
          </mc:Fallback>
        </mc:AlternateContent>
      </w:r>
    </w:p>
    <w:p w:rsidR="005E2D24" w:rsidRPr="009E5384" w:rsidRDefault="005E2D24" w:rsidP="005E2D24">
      <w:pPr>
        <w:spacing w:after="0" w:line="360" w:lineRule="auto"/>
        <w:ind w:firstLine="680"/>
        <w:jc w:val="both"/>
        <w:rPr>
          <w:szCs w:val="28"/>
        </w:rPr>
      </w:pPr>
    </w:p>
    <w:p w:rsidR="005E2D24" w:rsidRPr="009E5384" w:rsidRDefault="005E2D24" w:rsidP="005E2D24">
      <w:pPr>
        <w:spacing w:after="0" w:line="360" w:lineRule="auto"/>
        <w:ind w:firstLine="680"/>
        <w:jc w:val="both"/>
        <w:rPr>
          <w:szCs w:val="28"/>
        </w:rPr>
      </w:pPr>
    </w:p>
    <w:p w:rsidR="005E2D24" w:rsidRPr="009E5384" w:rsidRDefault="005E2D24" w:rsidP="005E2D24">
      <w:pPr>
        <w:spacing w:after="0" w:line="360" w:lineRule="auto"/>
        <w:jc w:val="both"/>
      </w:pPr>
    </w:p>
    <w:p w:rsidR="005E2D24" w:rsidRPr="009E5384" w:rsidRDefault="005E2D24" w:rsidP="005E2D24">
      <w:pPr>
        <w:spacing w:after="0" w:line="360" w:lineRule="auto"/>
        <w:ind w:firstLine="680"/>
        <w:jc w:val="both"/>
      </w:pPr>
      <w:r w:rsidRPr="009E5384">
        <w:lastRenderedPageBreak/>
        <w:t xml:space="preserve">Тема «Раціональні дроби» </w:t>
      </w:r>
      <w:r>
        <w:t>(</w:t>
      </w:r>
      <w:r w:rsidRPr="009E5384">
        <w:t>алгебра, 8 клас) досить важко сприймається учнями. Тому під час вивчення дій з раціональними числами можна використовувати такий роздатковий матеріал для кожного учня:</w:t>
      </w:r>
    </w:p>
    <w:p w:rsidR="005E2D24" w:rsidRPr="009E5384" w:rsidRDefault="005E2D24" w:rsidP="005E2D24">
      <w:pPr>
        <w:spacing w:after="0" w:line="360" w:lineRule="auto"/>
      </w:pPr>
      <w:r w:rsidRPr="009E5384">
        <w:rPr>
          <w:noProof/>
          <w:lang w:val="en-US"/>
        </w:rPr>
        <w:drawing>
          <wp:inline distT="0" distB="0" distL="0" distR="0" wp14:anchorId="39A9EF2A" wp14:editId="4748FEB1">
            <wp:extent cx="6343650" cy="4664710"/>
            <wp:effectExtent l="57150" t="57150" r="114300" b="11684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srcRect l="11581" t="23810" r="10358" b="6100"/>
                    <a:stretch/>
                  </pic:blipFill>
                  <pic:spPr bwMode="auto">
                    <a:xfrm>
                      <a:off x="0" y="0"/>
                      <a:ext cx="6359795" cy="4676582"/>
                    </a:xfrm>
                    <a:prstGeom prst="rect">
                      <a:avLst/>
                    </a:prstGeom>
                    <a:ln w="22225"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5E2D24" w:rsidRPr="009E5384" w:rsidRDefault="005E2D24" w:rsidP="005E2D24">
      <w:pPr>
        <w:spacing w:after="0" w:line="360" w:lineRule="auto"/>
        <w:ind w:firstLine="680"/>
        <w:jc w:val="both"/>
      </w:pPr>
      <w:r w:rsidRPr="009E5384">
        <w:t>Розглядається зразок виконання вправ, проговорюючи алгоритм. Потім для закріплення матеріалу декілька учнів біля дошки розв’язують вправи із застосуванням даного алгоритму. На наступному етапі можна запропонувати роботу в парах або самостійну роботу з наступною самоперевіркою.</w:t>
      </w:r>
    </w:p>
    <w:p w:rsidR="005E2D24" w:rsidRPr="009E5384" w:rsidRDefault="005E2D24" w:rsidP="005E2D24">
      <w:pPr>
        <w:spacing w:after="0" w:line="360" w:lineRule="auto"/>
        <w:ind w:firstLine="680"/>
        <w:jc w:val="both"/>
      </w:pPr>
      <w:r w:rsidRPr="009E5384">
        <w:t xml:space="preserve">Даними алгоритмами учні користуються до тих пір, поки не виробляться стійкі навички дій з раціональними дробами. </w:t>
      </w:r>
    </w:p>
    <w:p w:rsidR="005E2D24" w:rsidRPr="009E5384" w:rsidRDefault="005E2D24" w:rsidP="005E2D24">
      <w:pPr>
        <w:tabs>
          <w:tab w:val="left" w:pos="870"/>
        </w:tabs>
        <w:spacing w:after="0" w:line="360" w:lineRule="auto"/>
        <w:ind w:firstLine="680"/>
        <w:jc w:val="both"/>
      </w:pPr>
      <w:r w:rsidRPr="009E5384">
        <w:t>Усі алгоритми записуються учнями в зошиті або зберігаються в роздрукованому вигляді в довідниках. Такий довідковий матеріал активно використовується на уроках, що допомагає учням відчути цінність алгоритмів і теоретичного матеріалу взагалі, ефективність їх використання.</w:t>
      </w:r>
    </w:p>
    <w:p w:rsidR="005E2D24" w:rsidRPr="009E5384" w:rsidRDefault="005E2D24" w:rsidP="005E2D24">
      <w:pPr>
        <w:tabs>
          <w:tab w:val="left" w:pos="870"/>
        </w:tabs>
        <w:spacing w:after="0" w:line="360" w:lineRule="auto"/>
        <w:ind w:firstLine="680"/>
        <w:jc w:val="both"/>
      </w:pPr>
      <w:r w:rsidRPr="009E5384">
        <w:lastRenderedPageBreak/>
        <w:t xml:space="preserve"> Висловлюється побоювання, що навчання алгоритмам може привести до стандартизації мислення, до придушення творчих сил дітей. Але, відповідають прихильники алгоритмізації, треба виховувати не тільки творче мислення. Величезне місце в навчанні займає вироблення різних автоматизованих дій – навичок (вміння розв’язувати типові задачі). Ці навички - необхідний компонент творчого процесу </w:t>
      </w:r>
      <w:r>
        <w:t>(</w:t>
      </w:r>
      <w:r w:rsidRPr="009E5384">
        <w:t xml:space="preserve">розв’язування складних, нестандартних задач), без них він просто неможливий. </w:t>
      </w:r>
    </w:p>
    <w:p w:rsidR="005E2D24" w:rsidRDefault="005E2D24" w:rsidP="005E2D24">
      <w:pPr>
        <w:tabs>
          <w:tab w:val="left" w:pos="870"/>
        </w:tabs>
        <w:spacing w:after="0" w:line="360" w:lineRule="auto"/>
        <w:ind w:firstLine="680"/>
        <w:jc w:val="both"/>
      </w:pPr>
      <w:r w:rsidRPr="009E5384">
        <w:t xml:space="preserve"> Тобто навчання алгоритмам не зводиться до заучування їх. Воно передбачає і самостійне відкриття, побудову та формування алгоритмів, а це є творчий процес. Таким чином, алгоритмізація може бути прекрасним засобом навчання творчого мислення. Нарешті, алгоритмізація охоплює далеко не весь навчальний процес, а лише ті його компоненти, де вона видається доцільною.</w:t>
      </w:r>
    </w:p>
    <w:p w:rsidR="005E2D24" w:rsidRPr="009E5384" w:rsidRDefault="005E2D24" w:rsidP="005E2D24">
      <w:pPr>
        <w:spacing w:after="0" w:line="360" w:lineRule="auto"/>
        <w:ind w:firstLine="720"/>
        <w:jc w:val="both"/>
      </w:pPr>
      <w:r>
        <w:tab/>
        <w:t>Отже, в</w:t>
      </w:r>
      <w:r w:rsidRPr="009E5384">
        <w:t xml:space="preserve">икористання алгоритмічного підходу в процесі навчання сприяє не тільки удосконаленню форм і методів навчання, але й спрямованості навчального процесу на особистісний розвиток учнів, виробленню в них алгоритмічних навичок, які дозволяють формувати уміння самостійно опановувати знання в майбутньому. Це пов’язує алгоритмізацю навчання з іноваційними технологіями, які роблять акцент не на засвоєння знань, а на способи їх отримання. </w:t>
      </w:r>
    </w:p>
    <w:p w:rsidR="005E2D24" w:rsidRPr="009E5384" w:rsidRDefault="005E2D24" w:rsidP="005E2D24">
      <w:pPr>
        <w:spacing w:after="0" w:line="360" w:lineRule="auto"/>
        <w:ind w:firstLine="720"/>
        <w:jc w:val="both"/>
      </w:pPr>
      <w:r w:rsidRPr="009E5384">
        <w:t>Використання алгоритмів та алгоритмізація самого процесу навчання є одним із шляхів підвищення продуктивності навчання. Застосування алгоритмів сприяють розумовому розвитку, формуванню логічного мислення, кращому засвоєнню матеріалу та оволодінню практичними навичками з алгебри та геометрії.</w:t>
      </w:r>
    </w:p>
    <w:p w:rsidR="005E2D24" w:rsidRPr="00DC25FB" w:rsidRDefault="005E2D24" w:rsidP="005E2D24">
      <w:pPr>
        <w:tabs>
          <w:tab w:val="left" w:pos="870"/>
        </w:tabs>
      </w:pPr>
    </w:p>
    <w:p w:rsidR="0047724A" w:rsidRDefault="0047724A"/>
    <w:sectPr w:rsidR="0047724A">
      <w:pgSz w:w="12240" w:h="15840"/>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71BE5"/>
    <w:multiLevelType w:val="hybridMultilevel"/>
    <w:tmpl w:val="62E0AA8A"/>
    <w:lvl w:ilvl="0" w:tplc="C4F4488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BC0F63"/>
    <w:multiLevelType w:val="hybridMultilevel"/>
    <w:tmpl w:val="9E36221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48EF32C5"/>
    <w:multiLevelType w:val="hybridMultilevel"/>
    <w:tmpl w:val="7C80B08C"/>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57D66B77"/>
    <w:multiLevelType w:val="hybridMultilevel"/>
    <w:tmpl w:val="6900A11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5D9557FF"/>
    <w:multiLevelType w:val="hybridMultilevel"/>
    <w:tmpl w:val="DC80C3D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6786500D"/>
    <w:multiLevelType w:val="hybridMultilevel"/>
    <w:tmpl w:val="E2F695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75173A89"/>
    <w:multiLevelType w:val="hybridMultilevel"/>
    <w:tmpl w:val="9C9C9128"/>
    <w:lvl w:ilvl="0" w:tplc="E0049CB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2"/>
  </w:num>
  <w:num w:numId="2">
    <w:abstractNumId w:val="6"/>
  </w:num>
  <w:num w:numId="3">
    <w:abstractNumId w:val="5"/>
  </w:num>
  <w:num w:numId="4">
    <w:abstractNumId w:val="4"/>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D24"/>
    <w:rsid w:val="00064D5F"/>
    <w:rsid w:val="0047724A"/>
    <w:rsid w:val="005E2D24"/>
    <w:rsid w:val="006E4650"/>
    <w:rsid w:val="00807935"/>
    <w:rsid w:val="00870842"/>
    <w:rsid w:val="00A765F7"/>
    <w:rsid w:val="00E707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787C1"/>
  <w15:chartTrackingRefBased/>
  <w15:docId w15:val="{06041A23-1EBC-4526-B91C-B55465966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2D24"/>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2D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image" Target="media/image10.png"/><Relationship Id="rId10" Type="http://schemas.microsoft.com/office/2007/relationships/hdphoto" Target="media/hdphoto1.wdp"/><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1844</Words>
  <Characters>10513</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5</cp:revision>
  <dcterms:created xsi:type="dcterms:W3CDTF">2017-05-18T20:00:00Z</dcterms:created>
  <dcterms:modified xsi:type="dcterms:W3CDTF">2017-05-24T19:25:00Z</dcterms:modified>
</cp:coreProperties>
</file>