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415" w:rsidRPr="00866415" w:rsidRDefault="00866415" w:rsidP="00866415">
      <w:pPr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415">
        <w:rPr>
          <w:rFonts w:ascii="Times New Roman" w:hAnsi="Times New Roman" w:cs="Times New Roman"/>
          <w:b/>
          <w:sz w:val="28"/>
          <w:szCs w:val="28"/>
        </w:rPr>
        <w:t>Використання ІКТ в навчальному процесі</w:t>
      </w:r>
      <w:bookmarkStart w:id="0" w:name="_GoBack"/>
      <w:bookmarkEnd w:id="0"/>
    </w:p>
    <w:p w:rsidR="00426A45" w:rsidRDefault="00DF7B54" w:rsidP="009D1B34">
      <w:pPr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32895">
        <w:rPr>
          <w:rFonts w:ascii="Times New Roman" w:hAnsi="Times New Roman" w:cs="Times New Roman"/>
          <w:sz w:val="28"/>
          <w:szCs w:val="28"/>
        </w:rPr>
        <w:t>учасний с</w:t>
      </w:r>
      <w:r w:rsidR="00B11C1E">
        <w:rPr>
          <w:rFonts w:ascii="Times New Roman" w:hAnsi="Times New Roman" w:cs="Times New Roman"/>
          <w:sz w:val="28"/>
          <w:szCs w:val="28"/>
        </w:rPr>
        <w:t>віт постійно змінюєт</w:t>
      </w:r>
      <w:r w:rsidR="00122443">
        <w:rPr>
          <w:rFonts w:ascii="Times New Roman" w:hAnsi="Times New Roman" w:cs="Times New Roman"/>
          <w:sz w:val="28"/>
          <w:szCs w:val="28"/>
        </w:rPr>
        <w:t>ь</w:t>
      </w:r>
      <w:r w:rsidR="00F32895">
        <w:rPr>
          <w:rFonts w:ascii="Times New Roman" w:hAnsi="Times New Roman" w:cs="Times New Roman"/>
          <w:sz w:val="28"/>
          <w:szCs w:val="28"/>
        </w:rPr>
        <w:t xml:space="preserve">ся, оновлюється. В нових умовах життя </w:t>
      </w:r>
      <w:r w:rsidRPr="00DF7B54">
        <w:rPr>
          <w:rFonts w:ascii="Times New Roman" w:hAnsi="Times New Roman" w:cs="Times New Roman"/>
          <w:sz w:val="28"/>
          <w:szCs w:val="28"/>
        </w:rPr>
        <w:t xml:space="preserve">важко уявити </w:t>
      </w:r>
      <w:r w:rsidR="00F32895">
        <w:rPr>
          <w:rFonts w:ascii="Times New Roman" w:hAnsi="Times New Roman" w:cs="Times New Roman"/>
          <w:sz w:val="28"/>
          <w:szCs w:val="28"/>
        </w:rPr>
        <w:t>п</w:t>
      </w:r>
      <w:r w:rsidR="00F32895" w:rsidRPr="00DF7B54">
        <w:rPr>
          <w:rFonts w:ascii="Times New Roman" w:hAnsi="Times New Roman" w:cs="Times New Roman"/>
          <w:sz w:val="28"/>
          <w:szCs w:val="28"/>
        </w:rPr>
        <w:t>едагогічні технології</w:t>
      </w:r>
      <w:r w:rsidR="00F32895">
        <w:rPr>
          <w:rFonts w:ascii="Times New Roman" w:hAnsi="Times New Roman" w:cs="Times New Roman"/>
          <w:sz w:val="28"/>
          <w:szCs w:val="28"/>
        </w:rPr>
        <w:t xml:space="preserve"> без широкого використання ІКТ</w:t>
      </w:r>
      <w:r w:rsidRPr="00DF7B54">
        <w:rPr>
          <w:rFonts w:ascii="Times New Roman" w:hAnsi="Times New Roman" w:cs="Times New Roman"/>
          <w:sz w:val="28"/>
          <w:szCs w:val="28"/>
        </w:rPr>
        <w:t xml:space="preserve">. </w:t>
      </w:r>
      <w:r w:rsidR="00F32895">
        <w:rPr>
          <w:rFonts w:ascii="Times New Roman" w:hAnsi="Times New Roman" w:cs="Times New Roman"/>
          <w:sz w:val="28"/>
          <w:szCs w:val="28"/>
        </w:rPr>
        <w:t>Всесвітня</w:t>
      </w:r>
      <w:r w:rsidR="00122443">
        <w:rPr>
          <w:rFonts w:ascii="Times New Roman" w:hAnsi="Times New Roman" w:cs="Times New Roman"/>
          <w:sz w:val="28"/>
          <w:szCs w:val="28"/>
        </w:rPr>
        <w:t xml:space="preserve"> комп’</w:t>
      </w:r>
      <w:r w:rsidR="00F32895">
        <w:rPr>
          <w:rFonts w:ascii="Times New Roman" w:hAnsi="Times New Roman" w:cs="Times New Roman"/>
          <w:sz w:val="28"/>
          <w:szCs w:val="28"/>
        </w:rPr>
        <w:t>ютеризація дає людині</w:t>
      </w:r>
      <w:r w:rsidR="00122443">
        <w:rPr>
          <w:rFonts w:ascii="Times New Roman" w:hAnsi="Times New Roman" w:cs="Times New Roman"/>
          <w:sz w:val="28"/>
          <w:szCs w:val="28"/>
        </w:rPr>
        <w:t xml:space="preserve"> </w:t>
      </w:r>
      <w:r w:rsidR="00B11C1E">
        <w:rPr>
          <w:rFonts w:ascii="Times New Roman" w:hAnsi="Times New Roman" w:cs="Times New Roman"/>
          <w:sz w:val="28"/>
          <w:szCs w:val="28"/>
        </w:rPr>
        <w:t xml:space="preserve">потужний потік </w:t>
      </w:r>
      <w:r w:rsidR="00F32895">
        <w:rPr>
          <w:rFonts w:ascii="Times New Roman" w:hAnsi="Times New Roman" w:cs="Times New Roman"/>
          <w:sz w:val="28"/>
          <w:szCs w:val="28"/>
        </w:rPr>
        <w:t xml:space="preserve">та великий об’єм </w:t>
      </w:r>
      <w:r w:rsidR="00B11C1E">
        <w:rPr>
          <w:rFonts w:ascii="Times New Roman" w:hAnsi="Times New Roman" w:cs="Times New Roman"/>
          <w:sz w:val="28"/>
          <w:szCs w:val="28"/>
        </w:rPr>
        <w:t>нової інформації</w:t>
      </w:r>
      <w:r w:rsidR="00F32895">
        <w:rPr>
          <w:rFonts w:ascii="Times New Roman" w:hAnsi="Times New Roman" w:cs="Times New Roman"/>
          <w:sz w:val="28"/>
          <w:szCs w:val="28"/>
        </w:rPr>
        <w:t>. Ш</w:t>
      </w:r>
      <w:r w:rsidR="00B11C1E">
        <w:rPr>
          <w:rFonts w:ascii="Times New Roman" w:hAnsi="Times New Roman" w:cs="Times New Roman"/>
          <w:sz w:val="28"/>
          <w:szCs w:val="28"/>
        </w:rPr>
        <w:t xml:space="preserve">ироке застосування </w:t>
      </w:r>
      <w:r w:rsidR="00F32895">
        <w:rPr>
          <w:rFonts w:ascii="Times New Roman" w:hAnsi="Times New Roman" w:cs="Times New Roman"/>
          <w:sz w:val="28"/>
          <w:szCs w:val="28"/>
        </w:rPr>
        <w:t>отримали ігрові</w:t>
      </w:r>
      <w:r w:rsidR="00B11C1E">
        <w:rPr>
          <w:rFonts w:ascii="Times New Roman" w:hAnsi="Times New Roman" w:cs="Times New Roman"/>
          <w:sz w:val="28"/>
          <w:szCs w:val="28"/>
        </w:rPr>
        <w:t xml:space="preserve"> прис</w:t>
      </w:r>
      <w:r w:rsidR="00F32895">
        <w:rPr>
          <w:rFonts w:ascii="Times New Roman" w:hAnsi="Times New Roman" w:cs="Times New Roman"/>
          <w:sz w:val="28"/>
          <w:szCs w:val="28"/>
        </w:rPr>
        <w:t>тавки, електронні іграшки</w:t>
      </w:r>
      <w:r w:rsidR="00CF668A">
        <w:rPr>
          <w:rFonts w:ascii="Times New Roman" w:hAnsi="Times New Roman" w:cs="Times New Roman"/>
          <w:sz w:val="28"/>
          <w:szCs w:val="28"/>
        </w:rPr>
        <w:t xml:space="preserve"> тощо</w:t>
      </w:r>
      <w:r w:rsidR="00122443">
        <w:rPr>
          <w:rFonts w:ascii="Times New Roman" w:hAnsi="Times New Roman" w:cs="Times New Roman"/>
          <w:sz w:val="28"/>
          <w:szCs w:val="28"/>
        </w:rPr>
        <w:t>.</w:t>
      </w:r>
      <w:r w:rsidR="00B11C1E">
        <w:rPr>
          <w:rFonts w:ascii="Times New Roman" w:hAnsi="Times New Roman" w:cs="Times New Roman"/>
          <w:sz w:val="28"/>
          <w:szCs w:val="28"/>
        </w:rPr>
        <w:t xml:space="preserve"> Це все має значний вплив на ди</w:t>
      </w:r>
      <w:r>
        <w:rPr>
          <w:rFonts w:ascii="Times New Roman" w:hAnsi="Times New Roman" w:cs="Times New Roman"/>
          <w:sz w:val="28"/>
          <w:szCs w:val="28"/>
        </w:rPr>
        <w:t>тину, на її сприйняття.</w:t>
      </w:r>
      <w:r w:rsidR="00CF668A">
        <w:rPr>
          <w:rFonts w:ascii="Times New Roman" w:hAnsi="Times New Roman" w:cs="Times New Roman"/>
          <w:sz w:val="28"/>
          <w:szCs w:val="28"/>
        </w:rPr>
        <w:t xml:space="preserve"> Школяр</w:t>
      </w:r>
      <w:r w:rsidR="00F32895">
        <w:rPr>
          <w:rFonts w:ascii="Times New Roman" w:hAnsi="Times New Roman" w:cs="Times New Roman"/>
          <w:sz w:val="28"/>
          <w:szCs w:val="28"/>
        </w:rPr>
        <w:t xml:space="preserve"> звикає д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328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нових способів отримання інформації, </w:t>
      </w:r>
      <w:r w:rsidR="00CF668A">
        <w:rPr>
          <w:rFonts w:ascii="Times New Roman" w:hAnsi="Times New Roman" w:cs="Times New Roman"/>
          <w:sz w:val="28"/>
          <w:szCs w:val="28"/>
        </w:rPr>
        <w:t xml:space="preserve"> </w:t>
      </w:r>
      <w:r w:rsidR="00B11C1E">
        <w:rPr>
          <w:rFonts w:ascii="Times New Roman" w:hAnsi="Times New Roman" w:cs="Times New Roman"/>
          <w:sz w:val="28"/>
          <w:szCs w:val="28"/>
        </w:rPr>
        <w:t>має нові захоплення, нових улюблених казкових героїв</w:t>
      </w:r>
      <w:r>
        <w:rPr>
          <w:rFonts w:ascii="Times New Roman" w:hAnsi="Times New Roman" w:cs="Times New Roman"/>
          <w:sz w:val="28"/>
          <w:szCs w:val="28"/>
        </w:rPr>
        <w:t xml:space="preserve"> тощо</w:t>
      </w:r>
      <w:r w:rsidR="00B11C1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1B34" w:rsidRDefault="00B11C1E" w:rsidP="009D1B34">
      <w:pPr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Тому, з огляду на сучасні реалії, вчитель повинен вносити в навчальний процес нові методи подачі інформації. </w:t>
      </w:r>
      <w:r w:rsidR="00CF668A">
        <w:rPr>
          <w:rFonts w:ascii="Times New Roman" w:hAnsi="Times New Roman" w:cs="Times New Roman"/>
          <w:sz w:val="28"/>
          <w:szCs w:val="28"/>
        </w:rPr>
        <w:t>Вирішити це складне завдання педагогу допоможе поєднання традиційних методів навчання та суч</w:t>
      </w:r>
      <w:r w:rsidR="00FE1A55">
        <w:rPr>
          <w:rFonts w:ascii="Times New Roman" w:hAnsi="Times New Roman" w:cs="Times New Roman"/>
          <w:sz w:val="28"/>
          <w:szCs w:val="28"/>
        </w:rPr>
        <w:t xml:space="preserve">асних інформаційних технологій, у тому числі комп’ютерних.  </w:t>
      </w:r>
      <w:r w:rsidR="009D1B34">
        <w:rPr>
          <w:rFonts w:ascii="Times New Roman" w:hAnsi="Times New Roman" w:cs="Times New Roman"/>
          <w:sz w:val="28"/>
          <w:szCs w:val="28"/>
        </w:rPr>
        <w:t xml:space="preserve">Мозок дитини, налаштований на отримання знань у формі розважальних програм, безумовно, легше сприйматиме подану таким чином інформацію. </w:t>
      </w:r>
    </w:p>
    <w:p w:rsidR="00FE1A55" w:rsidRPr="00DF7B54" w:rsidRDefault="00FE1A55" w:rsidP="00DF7B54">
      <w:pPr>
        <w:ind w:firstLine="708"/>
        <w:contextualSpacing/>
      </w:pPr>
      <w:r>
        <w:rPr>
          <w:rFonts w:ascii="Times New Roman" w:hAnsi="Times New Roman" w:cs="Times New Roman"/>
          <w:sz w:val="28"/>
          <w:szCs w:val="28"/>
        </w:rPr>
        <w:t>Особливо вдалим, на мою думку</w:t>
      </w:r>
      <w:r w:rsidR="003D1CD3">
        <w:rPr>
          <w:rFonts w:ascii="Times New Roman" w:hAnsi="Times New Roman" w:cs="Times New Roman"/>
          <w:sz w:val="28"/>
          <w:szCs w:val="28"/>
        </w:rPr>
        <w:t xml:space="preserve">, є застосування у навчальному </w:t>
      </w:r>
      <w:r>
        <w:rPr>
          <w:rFonts w:ascii="Times New Roman" w:hAnsi="Times New Roman" w:cs="Times New Roman"/>
          <w:sz w:val="28"/>
          <w:szCs w:val="28"/>
        </w:rPr>
        <w:t xml:space="preserve"> процесі інтерактивної дошки, що</w:t>
      </w:r>
      <w:r w:rsidRPr="00FE1A55">
        <w:rPr>
          <w:rFonts w:ascii="Times New Roman" w:hAnsi="Times New Roman" w:cs="Times New Roman"/>
          <w:sz w:val="28"/>
          <w:szCs w:val="28"/>
        </w:rPr>
        <w:t xml:space="preserve"> являє собою периферійний пристрій комп’ютера і виконує роль додаткового комп’ютерного монітора.</w:t>
      </w:r>
      <w:r w:rsidR="009D1B34" w:rsidRPr="009D1B34">
        <w:t xml:space="preserve"> </w:t>
      </w:r>
      <w:r w:rsidR="00DF7B54">
        <w:rPr>
          <w:rFonts w:ascii="Times New Roman" w:hAnsi="Times New Roman" w:cs="Times New Roman"/>
          <w:sz w:val="28"/>
          <w:szCs w:val="28"/>
        </w:rPr>
        <w:t>Як відомо, у</w:t>
      </w:r>
      <w:r w:rsidR="00DF7B54" w:rsidRPr="00DF7B54">
        <w:rPr>
          <w:rFonts w:ascii="Times New Roman" w:hAnsi="Times New Roman" w:cs="Times New Roman"/>
          <w:sz w:val="28"/>
          <w:szCs w:val="28"/>
        </w:rPr>
        <w:t>чні 1 – 4 класів мають наочно – образне мислення. Тому важливо будувати їх навчання, застосовуючи якомога більше якісного ілюстративного матеріалу; залучати до процесу сприйняття нового не тільки зір, а й слух, емоції, уяву.</w:t>
      </w:r>
      <w:r w:rsidR="009D1B34" w:rsidRPr="00DF7B54">
        <w:rPr>
          <w:rFonts w:ascii="Times New Roman" w:hAnsi="Times New Roman" w:cs="Times New Roman"/>
          <w:sz w:val="28"/>
          <w:szCs w:val="28"/>
        </w:rPr>
        <w:t xml:space="preserve"> </w:t>
      </w:r>
      <w:r w:rsidR="00DF7B54">
        <w:rPr>
          <w:rFonts w:ascii="Times New Roman" w:hAnsi="Times New Roman" w:cs="Times New Roman"/>
          <w:sz w:val="28"/>
          <w:szCs w:val="28"/>
        </w:rPr>
        <w:t>Крім того, п</w:t>
      </w:r>
      <w:r w:rsidR="009D1B34" w:rsidRPr="009D1B34">
        <w:rPr>
          <w:rFonts w:ascii="Times New Roman" w:hAnsi="Times New Roman" w:cs="Times New Roman"/>
          <w:sz w:val="28"/>
          <w:szCs w:val="28"/>
        </w:rPr>
        <w:t xml:space="preserve">ід час роботи з інтерактивною дошкою учень засвоює інформацію не тільки через </w:t>
      </w:r>
      <w:proofErr w:type="spellStart"/>
      <w:r w:rsidR="009D1B34" w:rsidRPr="009D1B34">
        <w:rPr>
          <w:rFonts w:ascii="Times New Roman" w:hAnsi="Times New Roman" w:cs="Times New Roman"/>
          <w:sz w:val="28"/>
          <w:szCs w:val="28"/>
        </w:rPr>
        <w:t>аудіальний</w:t>
      </w:r>
      <w:proofErr w:type="spellEnd"/>
      <w:r w:rsidR="009D1B34" w:rsidRPr="009D1B34">
        <w:rPr>
          <w:rFonts w:ascii="Times New Roman" w:hAnsi="Times New Roman" w:cs="Times New Roman"/>
          <w:sz w:val="28"/>
          <w:szCs w:val="28"/>
        </w:rPr>
        <w:t xml:space="preserve"> і візуальний канали сприйняття, але й через </w:t>
      </w:r>
      <w:proofErr w:type="spellStart"/>
      <w:r w:rsidR="009D1B34" w:rsidRPr="009D1B34">
        <w:rPr>
          <w:rFonts w:ascii="Times New Roman" w:hAnsi="Times New Roman" w:cs="Times New Roman"/>
          <w:sz w:val="28"/>
          <w:szCs w:val="28"/>
        </w:rPr>
        <w:t>кінестетичний</w:t>
      </w:r>
      <w:proofErr w:type="spellEnd"/>
      <w:r w:rsidR="009D1B34" w:rsidRPr="009D1B34">
        <w:rPr>
          <w:rFonts w:ascii="Times New Roman" w:hAnsi="Times New Roman" w:cs="Times New Roman"/>
          <w:sz w:val="28"/>
          <w:szCs w:val="28"/>
        </w:rPr>
        <w:t>, що майж</w:t>
      </w:r>
      <w:r w:rsidR="003D1CD3">
        <w:rPr>
          <w:rFonts w:ascii="Times New Roman" w:hAnsi="Times New Roman" w:cs="Times New Roman"/>
          <w:sz w:val="28"/>
          <w:szCs w:val="28"/>
        </w:rPr>
        <w:t>е не використовується в традиційній</w:t>
      </w:r>
      <w:r w:rsidR="009D1B34" w:rsidRPr="009D1B34">
        <w:rPr>
          <w:rFonts w:ascii="Times New Roman" w:hAnsi="Times New Roman" w:cs="Times New Roman"/>
          <w:sz w:val="28"/>
          <w:szCs w:val="28"/>
        </w:rPr>
        <w:t xml:space="preserve"> педагогіці</w:t>
      </w:r>
      <w:r w:rsidR="009D1B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1B34" w:rsidRPr="0064310A" w:rsidRDefault="009D1B34" w:rsidP="009D1B34">
      <w:pPr>
        <w:ind w:firstLine="708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64310A">
        <w:rPr>
          <w:rFonts w:ascii="Times New Roman" w:hAnsi="Times New Roman" w:cs="Times New Roman"/>
          <w:sz w:val="28"/>
          <w:szCs w:val="28"/>
        </w:rPr>
        <w:t xml:space="preserve">Інтегрування звичайного уроку з комп'ютерними технологіями </w:t>
      </w:r>
      <w:r w:rsidR="0064310A" w:rsidRPr="0064310A">
        <w:rPr>
          <w:rFonts w:ascii="Times New Roman" w:hAnsi="Times New Roman" w:cs="Times New Roman"/>
          <w:sz w:val="28"/>
          <w:szCs w:val="28"/>
        </w:rPr>
        <w:t xml:space="preserve">дозволяє вчителю зробити процес навчання набагато більш різноманітним, </w:t>
      </w:r>
      <w:r w:rsidR="0064310A">
        <w:rPr>
          <w:rFonts w:ascii="Times New Roman" w:hAnsi="Times New Roman" w:cs="Times New Roman"/>
          <w:sz w:val="28"/>
          <w:szCs w:val="28"/>
        </w:rPr>
        <w:t>захоплюючим, цікавим. Також дозволить частину своєї роботи перекласти на ПК. Наприклад, стає швидким та зручним процес запису визначень, текстів, інших важливих час</w:t>
      </w:r>
      <w:r w:rsidR="003D1CD3">
        <w:rPr>
          <w:rFonts w:ascii="Times New Roman" w:hAnsi="Times New Roman" w:cs="Times New Roman"/>
          <w:sz w:val="28"/>
          <w:szCs w:val="28"/>
        </w:rPr>
        <w:t>тин матеріалу, який потрібно використати</w:t>
      </w:r>
      <w:r w:rsidR="0064310A">
        <w:rPr>
          <w:rFonts w:ascii="Times New Roman" w:hAnsi="Times New Roman" w:cs="Times New Roman"/>
          <w:sz w:val="28"/>
          <w:szCs w:val="28"/>
        </w:rPr>
        <w:t xml:space="preserve"> </w:t>
      </w:r>
      <w:r w:rsidR="00B3495C">
        <w:rPr>
          <w:rFonts w:ascii="Times New Roman" w:hAnsi="Times New Roman" w:cs="Times New Roman"/>
          <w:sz w:val="28"/>
          <w:szCs w:val="28"/>
        </w:rPr>
        <w:t xml:space="preserve">на уроці. </w:t>
      </w:r>
      <w:r w:rsidR="00DF7B54">
        <w:rPr>
          <w:rFonts w:ascii="Times New Roman" w:hAnsi="Times New Roman" w:cs="Times New Roman"/>
          <w:sz w:val="28"/>
          <w:szCs w:val="28"/>
        </w:rPr>
        <w:t xml:space="preserve"> Не потрібно повторю</w:t>
      </w:r>
      <w:r w:rsidR="00535DA4">
        <w:rPr>
          <w:rFonts w:ascii="Times New Roman" w:hAnsi="Times New Roman" w:cs="Times New Roman"/>
          <w:sz w:val="28"/>
          <w:szCs w:val="28"/>
        </w:rPr>
        <w:t>вати декілька разів завдання, адже</w:t>
      </w:r>
      <w:r w:rsidR="00DF7B54">
        <w:rPr>
          <w:rFonts w:ascii="Times New Roman" w:hAnsi="Times New Roman" w:cs="Times New Roman"/>
          <w:sz w:val="28"/>
          <w:szCs w:val="28"/>
        </w:rPr>
        <w:t xml:space="preserve"> їх можна вивести на екран.</w:t>
      </w:r>
    </w:p>
    <w:p w:rsidR="00FE1A55" w:rsidRDefault="00184184" w:rsidP="003D0ED8">
      <w:pPr>
        <w:ind w:firstLine="709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Захоплюючись використанням ІКТ у навчальному процесі, важливо не перейти від розвивального навчання до наочно-ілюстративних методів. </w:t>
      </w:r>
      <w:r w:rsidR="003D0ED8">
        <w:rPr>
          <w:rFonts w:ascii="Times New Roman" w:hAnsi="Times New Roman" w:cs="Times New Roman"/>
          <w:sz w:val="28"/>
          <w:szCs w:val="28"/>
        </w:rPr>
        <w:t>Під час під</w:t>
      </w:r>
      <w:r w:rsidR="00535DA4">
        <w:rPr>
          <w:rFonts w:ascii="Times New Roman" w:hAnsi="Times New Roman" w:cs="Times New Roman"/>
          <w:sz w:val="28"/>
          <w:szCs w:val="28"/>
        </w:rPr>
        <w:t>готовки до уроку з використання</w:t>
      </w:r>
      <w:r w:rsidR="003D0ED8">
        <w:rPr>
          <w:rFonts w:ascii="Times New Roman" w:hAnsi="Times New Roman" w:cs="Times New Roman"/>
          <w:sz w:val="28"/>
          <w:szCs w:val="28"/>
        </w:rPr>
        <w:t xml:space="preserve">м комп’ютерних технологій викладач повинен пам’ятати, що комп’ютер лише доповнює вчителя, а не замінює його. Необхідно складати план уроку, виходячи з його цілей та добирати навчальний матеріал  таким чином, </w:t>
      </w:r>
      <w:r w:rsidR="00B3495C">
        <w:rPr>
          <w:rFonts w:ascii="Times New Roman" w:hAnsi="Times New Roman" w:cs="Times New Roman"/>
          <w:sz w:val="28"/>
          <w:szCs w:val="28"/>
        </w:rPr>
        <w:t>щоб було дотримано основні дидактичні принципи</w:t>
      </w:r>
      <w:r w:rsidR="003D0ED8">
        <w:rPr>
          <w:rFonts w:ascii="Times New Roman" w:hAnsi="Times New Roman" w:cs="Times New Roman"/>
          <w:sz w:val="28"/>
          <w:szCs w:val="28"/>
        </w:rPr>
        <w:t>: систем</w:t>
      </w:r>
      <w:r w:rsidR="00B3495C">
        <w:rPr>
          <w:rFonts w:ascii="Times New Roman" w:hAnsi="Times New Roman" w:cs="Times New Roman"/>
          <w:sz w:val="28"/>
          <w:szCs w:val="28"/>
        </w:rPr>
        <w:t>атичність, послідовність, доступність</w:t>
      </w:r>
      <w:r w:rsidR="003D0ED8">
        <w:rPr>
          <w:rFonts w:ascii="Times New Roman" w:hAnsi="Times New Roman" w:cs="Times New Roman"/>
          <w:sz w:val="28"/>
          <w:szCs w:val="28"/>
        </w:rPr>
        <w:t xml:space="preserve">, </w:t>
      </w:r>
      <w:r w:rsidR="00B3495C">
        <w:rPr>
          <w:rFonts w:ascii="Times New Roman" w:hAnsi="Times New Roman" w:cs="Times New Roman"/>
          <w:sz w:val="28"/>
          <w:szCs w:val="28"/>
        </w:rPr>
        <w:t>науковість</w:t>
      </w:r>
      <w:r w:rsidR="003D0ED8">
        <w:rPr>
          <w:rFonts w:ascii="Times New Roman" w:hAnsi="Times New Roman" w:cs="Times New Roman"/>
          <w:sz w:val="28"/>
          <w:szCs w:val="28"/>
        </w:rPr>
        <w:t xml:space="preserve"> тощо.</w:t>
      </w:r>
      <w:r w:rsidR="003D0E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B11C1E" w:rsidRPr="00B11C1E" w:rsidRDefault="00184184" w:rsidP="003D1CD3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184184">
        <w:rPr>
          <w:rFonts w:ascii="Times New Roman" w:hAnsi="Times New Roman" w:cs="Times New Roman"/>
          <w:sz w:val="28"/>
          <w:szCs w:val="28"/>
        </w:rPr>
        <w:t xml:space="preserve">Я переконана, що </w:t>
      </w:r>
      <w:r w:rsidR="00535DA4">
        <w:rPr>
          <w:rFonts w:ascii="Times New Roman" w:hAnsi="Times New Roman" w:cs="Times New Roman"/>
          <w:sz w:val="28"/>
          <w:szCs w:val="28"/>
        </w:rPr>
        <w:t>застосування сучасних ІКТ в освіті</w:t>
      </w:r>
      <w:r w:rsidR="003D1CD3">
        <w:rPr>
          <w:rFonts w:ascii="Times New Roman" w:hAnsi="Times New Roman" w:cs="Times New Roman"/>
          <w:sz w:val="28"/>
          <w:szCs w:val="28"/>
        </w:rPr>
        <w:t xml:space="preserve"> та їх поєднання з традиційними методами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5DA4">
        <w:rPr>
          <w:rFonts w:ascii="Times New Roman" w:hAnsi="Times New Roman" w:cs="Times New Roman"/>
          <w:sz w:val="28"/>
          <w:szCs w:val="28"/>
        </w:rPr>
        <w:t xml:space="preserve">навчання </w:t>
      </w:r>
      <w:r>
        <w:rPr>
          <w:rFonts w:ascii="Times New Roman" w:hAnsi="Times New Roman" w:cs="Times New Roman"/>
          <w:sz w:val="28"/>
          <w:szCs w:val="28"/>
        </w:rPr>
        <w:t xml:space="preserve">– одна з найбільш важливих та перспективних тенденцій у розвитку </w:t>
      </w:r>
      <w:r w:rsidR="003D1CD3">
        <w:rPr>
          <w:rFonts w:ascii="Times New Roman" w:hAnsi="Times New Roman" w:cs="Times New Roman"/>
          <w:sz w:val="28"/>
          <w:szCs w:val="28"/>
        </w:rPr>
        <w:t>освітнього процесу</w:t>
      </w:r>
      <w:r>
        <w:rPr>
          <w:rFonts w:ascii="Times New Roman" w:hAnsi="Times New Roman" w:cs="Times New Roman"/>
          <w:sz w:val="28"/>
          <w:szCs w:val="28"/>
        </w:rPr>
        <w:t xml:space="preserve">, що створює нові засоби впливу, значно підвищує ефективність знань, є перспективним шляхом до розвитку суспільства. </w:t>
      </w:r>
      <w:r w:rsidR="003D1CD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11C1E" w:rsidRPr="00B11C1E" w:rsidSect="00535DA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C1E"/>
    <w:rsid w:val="000310BA"/>
    <w:rsid w:val="000318B3"/>
    <w:rsid w:val="00047172"/>
    <w:rsid w:val="00050AD4"/>
    <w:rsid w:val="000568EB"/>
    <w:rsid w:val="00061192"/>
    <w:rsid w:val="00070F9A"/>
    <w:rsid w:val="00071296"/>
    <w:rsid w:val="0008577B"/>
    <w:rsid w:val="000859BA"/>
    <w:rsid w:val="000901F6"/>
    <w:rsid w:val="000A2FB9"/>
    <w:rsid w:val="000B3D6D"/>
    <w:rsid w:val="000C2FAB"/>
    <w:rsid w:val="000C7C51"/>
    <w:rsid w:val="000D6B7D"/>
    <w:rsid w:val="000E16D1"/>
    <w:rsid w:val="000E7E4A"/>
    <w:rsid w:val="00107A9E"/>
    <w:rsid w:val="00122443"/>
    <w:rsid w:val="00123DB5"/>
    <w:rsid w:val="00125D76"/>
    <w:rsid w:val="001261BF"/>
    <w:rsid w:val="00133EE1"/>
    <w:rsid w:val="001343B7"/>
    <w:rsid w:val="00136B6F"/>
    <w:rsid w:val="0014757B"/>
    <w:rsid w:val="00163F9E"/>
    <w:rsid w:val="00173503"/>
    <w:rsid w:val="001742A0"/>
    <w:rsid w:val="00180665"/>
    <w:rsid w:val="00182F92"/>
    <w:rsid w:val="00184184"/>
    <w:rsid w:val="00190AD7"/>
    <w:rsid w:val="00191201"/>
    <w:rsid w:val="00194078"/>
    <w:rsid w:val="00195840"/>
    <w:rsid w:val="001A208A"/>
    <w:rsid w:val="001A4E88"/>
    <w:rsid w:val="001B1B0F"/>
    <w:rsid w:val="001B6145"/>
    <w:rsid w:val="001C1506"/>
    <w:rsid w:val="001D54A1"/>
    <w:rsid w:val="001D5CB9"/>
    <w:rsid w:val="001E1690"/>
    <w:rsid w:val="001E3F1D"/>
    <w:rsid w:val="001E46BF"/>
    <w:rsid w:val="002015BC"/>
    <w:rsid w:val="002073A6"/>
    <w:rsid w:val="00210110"/>
    <w:rsid w:val="002127FD"/>
    <w:rsid w:val="0021285A"/>
    <w:rsid w:val="002135E3"/>
    <w:rsid w:val="002148D4"/>
    <w:rsid w:val="00220F47"/>
    <w:rsid w:val="00225055"/>
    <w:rsid w:val="00240231"/>
    <w:rsid w:val="00246296"/>
    <w:rsid w:val="00251EB9"/>
    <w:rsid w:val="00257C92"/>
    <w:rsid w:val="002641FF"/>
    <w:rsid w:val="0027436D"/>
    <w:rsid w:val="0028655D"/>
    <w:rsid w:val="0029175B"/>
    <w:rsid w:val="00291BF5"/>
    <w:rsid w:val="00292F51"/>
    <w:rsid w:val="002D6D2A"/>
    <w:rsid w:val="002F5379"/>
    <w:rsid w:val="002F78FD"/>
    <w:rsid w:val="0030090D"/>
    <w:rsid w:val="00306AE5"/>
    <w:rsid w:val="0030751E"/>
    <w:rsid w:val="003136F8"/>
    <w:rsid w:val="00317FB4"/>
    <w:rsid w:val="00323217"/>
    <w:rsid w:val="003232C1"/>
    <w:rsid w:val="003265D2"/>
    <w:rsid w:val="00332751"/>
    <w:rsid w:val="00350243"/>
    <w:rsid w:val="00350EC4"/>
    <w:rsid w:val="00362100"/>
    <w:rsid w:val="00363A21"/>
    <w:rsid w:val="00367D91"/>
    <w:rsid w:val="0037312E"/>
    <w:rsid w:val="00374F51"/>
    <w:rsid w:val="00376EEF"/>
    <w:rsid w:val="0037753B"/>
    <w:rsid w:val="00377F57"/>
    <w:rsid w:val="00390CC4"/>
    <w:rsid w:val="00393BA9"/>
    <w:rsid w:val="00397897"/>
    <w:rsid w:val="003A2C4E"/>
    <w:rsid w:val="003A2ED1"/>
    <w:rsid w:val="003B60B9"/>
    <w:rsid w:val="003D0ED8"/>
    <w:rsid w:val="003D1CD3"/>
    <w:rsid w:val="003D2C92"/>
    <w:rsid w:val="003D38B8"/>
    <w:rsid w:val="003D4F03"/>
    <w:rsid w:val="003F011C"/>
    <w:rsid w:val="003F77CD"/>
    <w:rsid w:val="0040555C"/>
    <w:rsid w:val="00413B83"/>
    <w:rsid w:val="00416FBF"/>
    <w:rsid w:val="00422AF3"/>
    <w:rsid w:val="00426A45"/>
    <w:rsid w:val="0043574A"/>
    <w:rsid w:val="00435E38"/>
    <w:rsid w:val="00442BE5"/>
    <w:rsid w:val="0044466B"/>
    <w:rsid w:val="00456DCD"/>
    <w:rsid w:val="00462C12"/>
    <w:rsid w:val="00472D6A"/>
    <w:rsid w:val="00476360"/>
    <w:rsid w:val="00486A7B"/>
    <w:rsid w:val="00493D6F"/>
    <w:rsid w:val="004A4C8D"/>
    <w:rsid w:val="004A769A"/>
    <w:rsid w:val="004B3747"/>
    <w:rsid w:val="004B6059"/>
    <w:rsid w:val="004C57A6"/>
    <w:rsid w:val="00506196"/>
    <w:rsid w:val="005321FC"/>
    <w:rsid w:val="00535DA4"/>
    <w:rsid w:val="00536B6F"/>
    <w:rsid w:val="0054256C"/>
    <w:rsid w:val="00551309"/>
    <w:rsid w:val="00551D10"/>
    <w:rsid w:val="00552B3E"/>
    <w:rsid w:val="005532B4"/>
    <w:rsid w:val="0056122F"/>
    <w:rsid w:val="00567E9B"/>
    <w:rsid w:val="00580ACE"/>
    <w:rsid w:val="00590459"/>
    <w:rsid w:val="00593A8E"/>
    <w:rsid w:val="005A06B8"/>
    <w:rsid w:val="005E0A37"/>
    <w:rsid w:val="005E11EA"/>
    <w:rsid w:val="005E2F37"/>
    <w:rsid w:val="005E751F"/>
    <w:rsid w:val="00615178"/>
    <w:rsid w:val="00615D3B"/>
    <w:rsid w:val="0062015E"/>
    <w:rsid w:val="00624EA2"/>
    <w:rsid w:val="00633B8B"/>
    <w:rsid w:val="00635F54"/>
    <w:rsid w:val="0064310A"/>
    <w:rsid w:val="00645811"/>
    <w:rsid w:val="006507F8"/>
    <w:rsid w:val="00654FAD"/>
    <w:rsid w:val="00655A14"/>
    <w:rsid w:val="00675A0B"/>
    <w:rsid w:val="00694417"/>
    <w:rsid w:val="006A04DE"/>
    <w:rsid w:val="006A3D7A"/>
    <w:rsid w:val="006B11EB"/>
    <w:rsid w:val="006B517E"/>
    <w:rsid w:val="006B662B"/>
    <w:rsid w:val="006C7751"/>
    <w:rsid w:val="006D731F"/>
    <w:rsid w:val="006E01DA"/>
    <w:rsid w:val="006E5A5F"/>
    <w:rsid w:val="006F1E7C"/>
    <w:rsid w:val="0070088E"/>
    <w:rsid w:val="00706B12"/>
    <w:rsid w:val="00720E76"/>
    <w:rsid w:val="0072300C"/>
    <w:rsid w:val="00731100"/>
    <w:rsid w:val="00737F3E"/>
    <w:rsid w:val="0074004D"/>
    <w:rsid w:val="007479BE"/>
    <w:rsid w:val="00765E7F"/>
    <w:rsid w:val="0078289B"/>
    <w:rsid w:val="00793A60"/>
    <w:rsid w:val="007A1568"/>
    <w:rsid w:val="007A1C97"/>
    <w:rsid w:val="007A397A"/>
    <w:rsid w:val="007B62C7"/>
    <w:rsid w:val="007C01CB"/>
    <w:rsid w:val="007C091D"/>
    <w:rsid w:val="007C6D2F"/>
    <w:rsid w:val="007E106F"/>
    <w:rsid w:val="007E1B19"/>
    <w:rsid w:val="007E63FF"/>
    <w:rsid w:val="00801B61"/>
    <w:rsid w:val="00802F02"/>
    <w:rsid w:val="00806411"/>
    <w:rsid w:val="00812FF2"/>
    <w:rsid w:val="00823B54"/>
    <w:rsid w:val="008355C8"/>
    <w:rsid w:val="0083708E"/>
    <w:rsid w:val="00852EBD"/>
    <w:rsid w:val="00857C18"/>
    <w:rsid w:val="00866401"/>
    <w:rsid w:val="00866415"/>
    <w:rsid w:val="00883B5B"/>
    <w:rsid w:val="0088567A"/>
    <w:rsid w:val="0089713D"/>
    <w:rsid w:val="008A7A57"/>
    <w:rsid w:val="008B1625"/>
    <w:rsid w:val="008B7DCF"/>
    <w:rsid w:val="008C65CC"/>
    <w:rsid w:val="009016D2"/>
    <w:rsid w:val="00903B10"/>
    <w:rsid w:val="009051D2"/>
    <w:rsid w:val="009136C9"/>
    <w:rsid w:val="009432D1"/>
    <w:rsid w:val="00952901"/>
    <w:rsid w:val="009706B0"/>
    <w:rsid w:val="009822CF"/>
    <w:rsid w:val="00983B30"/>
    <w:rsid w:val="00986A2C"/>
    <w:rsid w:val="00987C50"/>
    <w:rsid w:val="00994377"/>
    <w:rsid w:val="009A59EB"/>
    <w:rsid w:val="009A6339"/>
    <w:rsid w:val="009A7AB0"/>
    <w:rsid w:val="009B13C2"/>
    <w:rsid w:val="009B6C60"/>
    <w:rsid w:val="009B7073"/>
    <w:rsid w:val="009B7932"/>
    <w:rsid w:val="009C29C7"/>
    <w:rsid w:val="009D087A"/>
    <w:rsid w:val="009D15E5"/>
    <w:rsid w:val="009D1B34"/>
    <w:rsid w:val="009E63EE"/>
    <w:rsid w:val="00A002B9"/>
    <w:rsid w:val="00A055A8"/>
    <w:rsid w:val="00A16F51"/>
    <w:rsid w:val="00A1780A"/>
    <w:rsid w:val="00A20B4F"/>
    <w:rsid w:val="00A35549"/>
    <w:rsid w:val="00A37DB3"/>
    <w:rsid w:val="00A47270"/>
    <w:rsid w:val="00A518FD"/>
    <w:rsid w:val="00A54E13"/>
    <w:rsid w:val="00A557E6"/>
    <w:rsid w:val="00A60801"/>
    <w:rsid w:val="00A61A03"/>
    <w:rsid w:val="00A657B4"/>
    <w:rsid w:val="00A6598D"/>
    <w:rsid w:val="00A702F1"/>
    <w:rsid w:val="00A70965"/>
    <w:rsid w:val="00A72384"/>
    <w:rsid w:val="00A76F53"/>
    <w:rsid w:val="00A84916"/>
    <w:rsid w:val="00A96536"/>
    <w:rsid w:val="00AA5C6A"/>
    <w:rsid w:val="00AB1923"/>
    <w:rsid w:val="00AC3287"/>
    <w:rsid w:val="00AC40A2"/>
    <w:rsid w:val="00AE2E91"/>
    <w:rsid w:val="00AE4434"/>
    <w:rsid w:val="00AE4D37"/>
    <w:rsid w:val="00AF479B"/>
    <w:rsid w:val="00B0390E"/>
    <w:rsid w:val="00B11C1E"/>
    <w:rsid w:val="00B13CAF"/>
    <w:rsid w:val="00B14B53"/>
    <w:rsid w:val="00B309F7"/>
    <w:rsid w:val="00B328F5"/>
    <w:rsid w:val="00B3495C"/>
    <w:rsid w:val="00B449BB"/>
    <w:rsid w:val="00B524D8"/>
    <w:rsid w:val="00B52891"/>
    <w:rsid w:val="00B76685"/>
    <w:rsid w:val="00B804D4"/>
    <w:rsid w:val="00B83BA9"/>
    <w:rsid w:val="00B95E7B"/>
    <w:rsid w:val="00B97B0F"/>
    <w:rsid w:val="00BA41EF"/>
    <w:rsid w:val="00BA544D"/>
    <w:rsid w:val="00BA6B71"/>
    <w:rsid w:val="00BB52E4"/>
    <w:rsid w:val="00BC1325"/>
    <w:rsid w:val="00BC4327"/>
    <w:rsid w:val="00BC6431"/>
    <w:rsid w:val="00BF337C"/>
    <w:rsid w:val="00BF41C7"/>
    <w:rsid w:val="00C07EB3"/>
    <w:rsid w:val="00C1325B"/>
    <w:rsid w:val="00C22AFE"/>
    <w:rsid w:val="00C2408C"/>
    <w:rsid w:val="00C26BDB"/>
    <w:rsid w:val="00C308BC"/>
    <w:rsid w:val="00C33C5B"/>
    <w:rsid w:val="00C4204B"/>
    <w:rsid w:val="00C446D8"/>
    <w:rsid w:val="00C463C5"/>
    <w:rsid w:val="00C60176"/>
    <w:rsid w:val="00C67C92"/>
    <w:rsid w:val="00C73831"/>
    <w:rsid w:val="00C74612"/>
    <w:rsid w:val="00C928B0"/>
    <w:rsid w:val="00C94772"/>
    <w:rsid w:val="00CA4495"/>
    <w:rsid w:val="00CB624C"/>
    <w:rsid w:val="00CE3586"/>
    <w:rsid w:val="00CF02CA"/>
    <w:rsid w:val="00CF1995"/>
    <w:rsid w:val="00CF668A"/>
    <w:rsid w:val="00CF7F5D"/>
    <w:rsid w:val="00D034EB"/>
    <w:rsid w:val="00D1025F"/>
    <w:rsid w:val="00D173F6"/>
    <w:rsid w:val="00D221CA"/>
    <w:rsid w:val="00D259B5"/>
    <w:rsid w:val="00D31217"/>
    <w:rsid w:val="00D32B22"/>
    <w:rsid w:val="00D36BC6"/>
    <w:rsid w:val="00D6438D"/>
    <w:rsid w:val="00D74A6B"/>
    <w:rsid w:val="00D77E1B"/>
    <w:rsid w:val="00D82BB3"/>
    <w:rsid w:val="00D928EC"/>
    <w:rsid w:val="00D95AFD"/>
    <w:rsid w:val="00DA15F6"/>
    <w:rsid w:val="00DA240C"/>
    <w:rsid w:val="00DA317A"/>
    <w:rsid w:val="00DA3B9F"/>
    <w:rsid w:val="00DA5019"/>
    <w:rsid w:val="00DB675D"/>
    <w:rsid w:val="00DC0910"/>
    <w:rsid w:val="00DC11AE"/>
    <w:rsid w:val="00DC3BAE"/>
    <w:rsid w:val="00DD398A"/>
    <w:rsid w:val="00DD6407"/>
    <w:rsid w:val="00DD6CF7"/>
    <w:rsid w:val="00DE2F8A"/>
    <w:rsid w:val="00DF4F10"/>
    <w:rsid w:val="00DF4FF4"/>
    <w:rsid w:val="00DF5DC0"/>
    <w:rsid w:val="00DF7B54"/>
    <w:rsid w:val="00E067C3"/>
    <w:rsid w:val="00E106E9"/>
    <w:rsid w:val="00E1101F"/>
    <w:rsid w:val="00E14846"/>
    <w:rsid w:val="00E2078B"/>
    <w:rsid w:val="00E340EF"/>
    <w:rsid w:val="00E4246D"/>
    <w:rsid w:val="00E42B8E"/>
    <w:rsid w:val="00E57712"/>
    <w:rsid w:val="00E66F77"/>
    <w:rsid w:val="00E72DDA"/>
    <w:rsid w:val="00E872F7"/>
    <w:rsid w:val="00E912C5"/>
    <w:rsid w:val="00E95BDF"/>
    <w:rsid w:val="00E95CC1"/>
    <w:rsid w:val="00EB51FA"/>
    <w:rsid w:val="00EC1A11"/>
    <w:rsid w:val="00EC7219"/>
    <w:rsid w:val="00ED5EED"/>
    <w:rsid w:val="00ED6D10"/>
    <w:rsid w:val="00EF715E"/>
    <w:rsid w:val="00F02070"/>
    <w:rsid w:val="00F10C61"/>
    <w:rsid w:val="00F31340"/>
    <w:rsid w:val="00F32895"/>
    <w:rsid w:val="00F35A1E"/>
    <w:rsid w:val="00F424E7"/>
    <w:rsid w:val="00F6046E"/>
    <w:rsid w:val="00F663FE"/>
    <w:rsid w:val="00F7434E"/>
    <w:rsid w:val="00F80DCD"/>
    <w:rsid w:val="00F903C2"/>
    <w:rsid w:val="00FA11BB"/>
    <w:rsid w:val="00FA1BBA"/>
    <w:rsid w:val="00FA4DF9"/>
    <w:rsid w:val="00FA7AE9"/>
    <w:rsid w:val="00FB69F7"/>
    <w:rsid w:val="00FB726F"/>
    <w:rsid w:val="00FC2004"/>
    <w:rsid w:val="00FE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1762</Words>
  <Characters>1005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2017-06-29T12:49:00Z</cp:lastPrinted>
  <dcterms:created xsi:type="dcterms:W3CDTF">2017-06-29T08:48:00Z</dcterms:created>
  <dcterms:modified xsi:type="dcterms:W3CDTF">2017-06-30T12:21:00Z</dcterms:modified>
</cp:coreProperties>
</file>