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582" w:rsidRPr="005653A2" w:rsidRDefault="0049058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lang w:val="uk-UA"/>
        </w:rPr>
      </w:pPr>
      <w:bookmarkStart w:id="0" w:name="289"/>
      <w:r w:rsidRPr="005653A2">
        <w:rPr>
          <w:sz w:val="28"/>
          <w:szCs w:val="28"/>
          <w:lang w:val="uk-UA"/>
        </w:rPr>
        <w:t>Освіта - складне і багатогранне суспільне явище, сфера передачі, засвоєння і переробки знань і соціального досвіду. Американський вчений</w:t>
      </w:r>
      <w:r w:rsidR="005653A2">
        <w:rPr>
          <w:sz w:val="28"/>
          <w:szCs w:val="28"/>
          <w:lang w:val="uk-UA"/>
        </w:rPr>
        <w:t xml:space="preserve">  </w:t>
      </w:r>
      <w:r w:rsidRPr="005653A2">
        <w:rPr>
          <w:sz w:val="28"/>
          <w:szCs w:val="28"/>
          <w:lang w:val="uk-UA"/>
        </w:rPr>
        <w:t xml:space="preserve"> Н. Смелзер визначає освіту як інституалізовані процес, на основі якого суспільство передає цінності, вміння та знання від однієї людини, групи, спільноти іншим. Завдання будь-якої освіти полягає в тому, щоб індивід у процесі оволодіння сукупністю систематизованих знань і пов'язаних з ними навичок і вмінь долучився до набору культурних цінностей, домінуючому в даному суспільстві.</w:t>
      </w:r>
    </w:p>
    <w:p w:rsidR="00490582" w:rsidRPr="005653A2" w:rsidRDefault="0049058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Освіта - цілеспрямований процес навчання і виховання в інтересах особистості, суспільства, держави.</w:t>
      </w:r>
    </w:p>
    <w:p w:rsidR="00490582" w:rsidRPr="005653A2" w:rsidRDefault="0049058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Категорія педагогіки "освіта" розуміється як:</w:t>
      </w:r>
    </w:p>
    <w:p w:rsidR="00490582" w:rsidRPr="005653A2" w:rsidRDefault="0049058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1) освіта як загальнолюдська цінність, цінність розвивається людини і суспільства;</w:t>
      </w:r>
    </w:p>
    <w:p w:rsidR="00490582" w:rsidRPr="005653A2" w:rsidRDefault="0049058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2) освіту як процес навчання і виховання людини - припускає протяжність в часі, різницю між вихідним і кінцевим станами учасників цього процесу; технологічність, що забезпечує зміни, перетворення;</w:t>
      </w:r>
    </w:p>
    <w:p w:rsidR="00490582" w:rsidRPr="005653A2" w:rsidRDefault="0049058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3) освіта як результат процесу навчання і виховання. Освіта трактують як процес і результат засвоєння людиною досвіду поколінь у вигляді системи знань, умінь, навичок, відносин. Освіта як результат свідчить про закінчення навчального закладу та посвідченні цього факту сертифікатом;</w:t>
      </w:r>
    </w:p>
    <w:p w:rsidR="00490582" w:rsidRPr="005653A2" w:rsidRDefault="0049058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lang w:val="uk-UA"/>
        </w:rPr>
      </w:pPr>
      <w:r w:rsidRPr="005653A2">
        <w:rPr>
          <w:sz w:val="28"/>
          <w:szCs w:val="28"/>
        </w:rPr>
        <w:t>4) освіта як система - має певну структуру та ієрархію її елементів у вигляді наукових та навчальних закладів різного типу (дошкільна, початкова, середня, середня спеціальна, вища, постдипломное освіта).</w:t>
      </w:r>
    </w:p>
    <w:p w:rsidR="00490582" w:rsidRPr="005653A2" w:rsidRDefault="0049058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Освіта забезпечує в кінцевому рахунку певний рівень розвитку пізнавальних потреб і здібностей людини, певний рівень знань, умінь, навичок, його підготовки до того чи іншого виду практичної діяльності.</w:t>
      </w:r>
    </w:p>
    <w:p w:rsidR="00490582" w:rsidRPr="005653A2" w:rsidRDefault="0049058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 xml:space="preserve">Під змістом освіти В. С. Ледньов розуміє "... зміст триєдиного цілісного процесу, що характеризується, по-перше, засвоєнням досвіду попередніх поколінь (навчання), по-друге, вихованням типологічних якостей особистості </w:t>
      </w:r>
      <w:r w:rsidRPr="005653A2">
        <w:rPr>
          <w:sz w:val="28"/>
          <w:szCs w:val="28"/>
        </w:rPr>
        <w:lastRenderedPageBreak/>
        <w:t>(виховання), по-третє, розумовою і фізичним розвитком людини (розвиток) ". Звідси випливають три компоненти освіти: навчання, виховання, розвиток.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"Зміст освіти є одним із факторів економічного і соціального прогресу суспільства і має бути орієнтоване: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- На забезпечення самовизначення особистості, створення умов для її самореалізації;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- На розвиток громадянського суспільства;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- На зміцнення і вдосконалення правової держави. Зміст освіти має забезпечувати: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- Формування в учня адекватної сучасному рівню знань і рівня освітньої програми (ступені навчання) картини світу;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- Адекватний світовому рівень загальної та професійної культури суспільства;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інтеграцію особистості системи світової та національних культур;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- Формування людини-громадянина, інтегрованого в сучасне йому суспільство і націленого на вдосконалення цього товариства;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- Відтворення та розвиток кадрового потенціалу суспільства ".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>Під освітою будемо розуміти стійку форму організації суспільного життя і спільної діяльності людей, що включає в себе сукупність осіб і установ, наділених владою і матеріальними засобами для здійснення певних норм і принципів, соціальних функцій і ролей, керування і соціального контролю, в процесі яких здійснюється навчання, виховання, розвиток і соціалізація особистості з подальшим оволодінням нею професією, спеціальністю, кваліфікацією.</w:t>
      </w:r>
    </w:p>
    <w:p w:rsidR="0049058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lang w:val="uk-UA"/>
        </w:rPr>
      </w:pPr>
      <w:r w:rsidRPr="005653A2">
        <w:rPr>
          <w:sz w:val="28"/>
          <w:szCs w:val="28"/>
        </w:rPr>
        <w:t>Система освіти "виробляє" самої людини, впливаючи на його інтелектуальне, моральне, естетичне і фізичний розвиток. Це визначає провідну соціальну функцію освіти - гуманістичну. Функції освіти можна розділити на базисні (навчання, виховання, професійна підготовка) і соціально-системні (соціалізація, регулятивна, яка транслює, соціальної мобільності, селективна та ін.).</w:t>
      </w:r>
      <w:bookmarkEnd w:id="0"/>
    </w:p>
    <w:p w:rsidR="002159C1" w:rsidRDefault="005653A2" w:rsidP="005653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53A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Поняття соціалізації як функції освіти, що розуміється як "процес і результат включення зростаючого людини у суспільство, завдяки засвоєнню і відтворенню особистістю соціального досвіду, історично накопиченої культури ...", сьогодні має бути розширене до рівня засвоєння і включення особистості в загальцивілізаційне світоглядне простір, де освіта є провідним і визначальним фактором. </w:t>
      </w:r>
      <w:r w:rsidRPr="008D5026">
        <w:rPr>
          <w:rFonts w:ascii="Times New Roman" w:hAnsi="Times New Roman" w:cs="Times New Roman"/>
          <w:sz w:val="28"/>
          <w:szCs w:val="28"/>
          <w:lang w:val="uk-UA"/>
        </w:rPr>
        <w:t xml:space="preserve">Регулятивна функція освіти полягає в тому, що освіта забезпечує регулювання взаємовідносин між членами суспільства шляхом вироблення шаблонів поведінки, в результаті чого люди проявляють у соціальному житті передбачуване, необхідну поведінку. </w:t>
      </w:r>
      <w:r w:rsidRPr="005653A2">
        <w:rPr>
          <w:rFonts w:ascii="Times New Roman" w:hAnsi="Times New Roman" w:cs="Times New Roman"/>
          <w:sz w:val="28"/>
          <w:szCs w:val="28"/>
        </w:rPr>
        <w:t>Транслює функція освіти полягає в передачі соціального досвіду новим людям, новим поколінням. Функція соціальної мобільності в освіті виступає як активізація соціальних переміщень.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sz w:val="28"/>
          <w:szCs w:val="28"/>
        </w:rPr>
        <w:t xml:space="preserve">Освіта - це один з оптимальних і інтенсивних способів входження людини у світ культури і науки. </w:t>
      </w:r>
      <w:r w:rsidRPr="005653A2">
        <w:rPr>
          <w:iCs/>
          <w:sz w:val="28"/>
          <w:szCs w:val="28"/>
        </w:rPr>
        <w:t>Освіта виконує соціокультурні функції: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iCs/>
          <w:sz w:val="28"/>
          <w:szCs w:val="28"/>
        </w:rPr>
        <w:t>- Є способом соціалізації особистості та спадкоємності поколінь, а також середовищем спілкування і прилучення до світових цінностей, досягнень науки та культури;</w:t>
      </w:r>
    </w:p>
    <w:p w:rsidR="005653A2" w:rsidRPr="005653A2" w:rsidRDefault="005653A2" w:rsidP="005653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5653A2">
        <w:rPr>
          <w:iCs/>
          <w:sz w:val="28"/>
          <w:szCs w:val="28"/>
        </w:rPr>
        <w:t>- Прискорює процес розвитку і становлення людини як особистості, суб'єкта діяльності;</w:t>
      </w:r>
    </w:p>
    <w:p w:rsidR="009E02D0" w:rsidRPr="009E02D0" w:rsidRDefault="005653A2" w:rsidP="009E02D0">
      <w:pPr>
        <w:pStyle w:val="a3"/>
        <w:spacing w:before="0" w:beforeAutospacing="0" w:after="0" w:afterAutospacing="0" w:line="360" w:lineRule="auto"/>
        <w:ind w:firstLine="851"/>
        <w:jc w:val="both"/>
        <w:rPr>
          <w:iCs/>
          <w:sz w:val="28"/>
          <w:szCs w:val="28"/>
        </w:rPr>
      </w:pPr>
      <w:r w:rsidRPr="005653A2">
        <w:rPr>
          <w:iCs/>
          <w:sz w:val="28"/>
          <w:szCs w:val="28"/>
        </w:rPr>
        <w:t>- Забезпечує формування духовності в людині і його мірововоззренія, ціннісних орієнтації і моральних принципів.</w:t>
      </w:r>
    </w:p>
    <w:p w:rsidR="005653A2" w:rsidRPr="009E02D0" w:rsidRDefault="005653A2" w:rsidP="009E02D0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9E02D0">
        <w:rPr>
          <w:sz w:val="28"/>
          <w:szCs w:val="28"/>
          <w:lang w:val="uk-UA"/>
        </w:rPr>
        <w:t>Розглянемо основні соціокультурні функції і потенціал сучасної освіти.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Освіта - це один з оптимальних і інтенсивних способів входження людини у світ науки і культури.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Саме в процесі освіти людина освоює культурні цінності. Зміст освіти черпається і безупинно поповнюється з культурної спадщини різних країн і народів, з різних галузей науки, а також з життя і практики людини.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Важко переоцінити значення освіти в розвитку у молодого покоління відповідального відношення до культури рідної мови і мов міжнародного спілкування. Цьому сприяють діалогічні форми навчання. Діалог - це форма суб'єкт-суб'єктного пізнання навколишнього світу. Він має особливе значення 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стадії розпізнавання сутнісного, евристичного і креативного в пропонованій навчальній інформації.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Освітнє середовище,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сформоване у школі чи вузі, впливає на вибір правил спілкування і способів поводження людини в соціальній групі. Даний вибір визначає манеру спілкування і стиль поводження, що надалі проявляться в міжособистісних і ділових контактах дорослої людини.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Одночасно освіта являє собою процес трансляції культурно-оформлених зразків поводження і діяльності, а також встановлених форм громадського життя.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Духовне в людині само-виявляється завдяки його "злиттям" з культурою. Носієм культури виступає родина, і освоюється в процесі навчання та самоосвіти, виховання і самовиховання, професійної діяльності і спілкування з оточуючими людьми. Однак, саме в процесі навчання і виховання людина сприймає соціокультурні норми, що мають історичне значення для розвитку цивілізації, суспільства і самої людини. Тому при визначенні цілей і задач освітніх систем уточнюють соціальне замовлення. У свою чергу зміст освіти може бути обмежений стандартами регіону, країни, усього світу, що враховують характер взаємодії людини з культурними цінностями, міру і ступінь їхнього присвоєння і створення.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Освіта як практика соціалізації людини і наступності поколінь. 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Освіта виявляє себе як практика соціалізації людини і наступності</w:t>
      </w: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поколінь людей. У різних соціально-політичних умовах (і в період реформ) освіта виступає стабілізуючим фактором між новими соціальними уявленнями та ідеалами попередніх поколінь, що втілилися в історичній традиції. Тому освіта дозволяє утримувати процес відтворення і передачі історичного і соціального досвіду й одночасно закріплювати у свідомості молодого покоління нові політичні й економічні реалії, нові орієнтири суспільного і культурного розвитку.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випадково однієї з головних задач освіти є підготовка молодого покоління до самостійного життя і формування образа майбутнього. Перспектива майбутнього відкривається в ході засвоєння різних форм 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життєдіяльності людини (навчання, праці, спілкування, професійної діяльності, дозвілля).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умовах радикальної зміни ідеологічних догматів, соціальних уявлень, ідеалів і буття людей у цілому саме освіта виконує стабілізуючу функцію і сприяє адаптації людини до нових життєвих умов.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зламі історичних епох актуалізується проблема забезпечення наступності культурно-освітньої традиції, збереження самобутності народу і сформованої системи цінностей. Збереження вищезазначених складових сприяє їхній інтеграції в системі світових цінностей як елементів макросоціуму.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цьому, традиція виконує визначальну функцію в процесах освіти і виховання нового покоління.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 людини - це ланка в ланцюзі поколінь. Людина живе у просторі соціально-культурної традиції, що впливає на формування її характеру, стилю поведінки, прагнень, цінностей та інтересів. У зв'язку з цим відносини між традицією і новаціями в сфері освіти і виховання людини втілюють взаємозв'язок між освітою і культурою народів у цілому.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Система освіти включає стан, тенденції і перспективи розвитку суспільства, відтворюючи і зміцнюючи сформовані в ньому стереотипи. 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Соціальна функція освіти з одного боку, характеризується як підготовка покоління до самостійного життя, а з іншого боку, закладає основи майбутнього суспільства і формує образ людини в перспективі.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Сутність підготовки до самостійного життя полягає:</w:t>
      </w:r>
    </w:p>
    <w:p w:rsidR="005653A2" w:rsidRPr="005653A2" w:rsidRDefault="005653A2" w:rsidP="005653A2">
      <w:pPr>
        <w:numPr>
          <w:ilvl w:val="0"/>
          <w:numId w:val="3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у формуванні способу життя, прийнятого в суспільстві;</w:t>
      </w:r>
    </w:p>
    <w:p w:rsidR="005653A2" w:rsidRPr="005653A2" w:rsidRDefault="005653A2" w:rsidP="005653A2">
      <w:pPr>
        <w:numPr>
          <w:ilvl w:val="0"/>
          <w:numId w:val="3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освоєнні різних форм життєдіяльності (освітньої, трудової, суспільно-політичної, професійної, сімейно-побутової);</w:t>
      </w:r>
    </w:p>
    <w:p w:rsidR="005653A2" w:rsidRPr="005653A2" w:rsidRDefault="005653A2" w:rsidP="005653A2">
      <w:pPr>
        <w:numPr>
          <w:ilvl w:val="0"/>
          <w:numId w:val="3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розвитку духовного потенціалу людини для творення і творчості.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Тому для кожної соціально-економічної формації і культурно-історичного етапу розвитку суспільства і держави властива своя система освіти, а для народу, нації - система виховання, але у міжнародних педагогічних 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системах існують загальні риси. Саме вони закладають основу для процесу інтеграції у світовий освітній простір.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Освіта є механізмом формування суспільного і духовного життя людини і галуззю масового духовного виробництва. 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Освітні і виховні установи концентрують вищі зразки соціально-культурної діяльності людини визначеної епохи, тому соціальна цінність освіти визначається значимістю освіченої людини в суспільстві. Гуманістична цінність освіти полягає в можливості розвитку пізнавальних і духовних потреб людини. У цілісній системі освіти усіх видів і рівнів відбувається нагромадження і розвиток інтелектуального і духовно-морального потенціалу країни.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Освіта як процес трансляції культурно-оформлених зразків людської діяльності. 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У процесі навчання і виховання людина засвоює соціокультурні норми, що мають культурно-історичне значення. У результаті засвоюються норми моралі і морального поводження людини в соціальній групі і на виробництві, у родині і громадських місцях, а також правила спілкування, міжособистісних і ділових контактів. Не випадково зміст освіти бачать не тільки в трансляції соціального досвіду в часі, але й у відтворенні встановлених форм громадського життя в просторі культури.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Освіта як функція розвитку регіональних систем і національних традицій. 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Специфіка населення окремих регіонів обумовлює характер педагогічних задач. Молодь включається в духовне життя міста чи села за допомогою освіти. У регіональних освітніх системах враховуються освітні запити різних соціокультурних груп населення. Так, наприклад, розробка освітнього стандарту визначається специфікою регіону країни.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Освіта є тим соціальним інститутом, через який передаються і втілюються базові культурні цінності і цілі розвитку суспільства.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Освітні системи 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це соціальні інститути, що здійснюють цілеспрямовану підготовку молодого покоління до самостійного життя в сучасному суспільстві. У процесі постановки цілей і задач для конкретних 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освітніх систем необхідне уточнення соціального замовлення в рамках усієї системи освіти країни.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Наприклад, у 1970-80-і роки перед вітчизняною системою освіти ставилася задача підготовки творчої, інтелектуально і духовно розвинутої людини, громадянина своєї Батьківщини й інтернаціоналіста, вихованого в дусі комуністичних ідей і ідеалів. У 1980-90-і годи пріоритет віддається підготовці наполегливої і комунікабельної людини, що володіє іноземними мовами. Якщо в перший період високий соціальний статус мали фізики, математики, інженери, то сьогодні соціально значимі юристи, економісти і бізнесмени, а також гуманітарії - філологи, перекладачі, викладачі іноземних мов.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Освітні установи</w:t>
      </w: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це соціальні інститути, які включають систему установ дошкільної, шкільної, середньої спеціальної, вищої і додаткової освіти, здобувають державний статус системи освіти в країні. У даному контексті освітні установи включені в соціальну практику. Їхня соціальна функція складається в наданні освітніх послуг населенню країни. Здійснення соціальної функції вимагає прогнозування і планування розвитку освіти. Останнє стає значимим компонентом у процесі формування державної освітньої політики країни. Державну норму того чи іншого типу освіти визначає державний освітній стандарт. Одним із основних напрямків такої політики є розробка державних освітніх стандартів для школи і вузу.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Державні освітні стандарти визначають обов'язкову навчальну програму кожної школи чи вузу. Такий стандарт складається з двох частин. Перша частина - це набір обов'язкових для всіх шкіл чи вузів дисциплін, друга частина - дисципліни на вибір. На рівні конкретного навчального закладу перша частина - обов'язкові дисципліни навчального плану для всіх учнів, друга частина - предмети на вибір. Стандарт включає обов'язковий набір вимог до підготовки випускника школи чи вузу.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Освіта як активний прискорювач культурних змін і перетворень у суспільному житті й в окремій людині.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Духовний початок у людині виявляється завдяки його "вростанню" у культурну спадщину родини і культурну традицію, що вона засвоює протягом усього життя за допомогою процесів освіти, виховання і професійної діяльності. Освіта прискорює цей процес у ході розвитку і становлення людини як особистості, суб'єкта й індивідуальності. Цей факт доводиться дослідженнями й освітньою практикою.</w:t>
      </w:r>
    </w:p>
    <w:p w:rsidR="005653A2" w:rsidRPr="009E02D0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освітньому процесі педагоги створюють умови і вибирають такі засоби і технології, що забезпечують особистісний ріст тих, хто навчаються, розвиток їхній суб'єктних властивостей і прояв індивідуальності. Кожна навчальна дисципліна та визначена освітня технологія орієнтовані на ро</w:t>
      </w:r>
      <w:r w:rsidR="009E02D0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звиток даних якостей.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чином, культура й освіта залишаються в центрі уваги усього світового співтовариства. Вони виступають як провідні фактори суспільного прогресу і розвитку цивілізації.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Взаємодія культури й освіти може розглядатися в різних аспектах:</w:t>
      </w:r>
    </w:p>
    <w:p w:rsidR="005653A2" w:rsidRPr="005653A2" w:rsidRDefault="005653A2" w:rsidP="005653A2">
      <w:pPr>
        <w:numPr>
          <w:ilvl w:val="0"/>
          <w:numId w:val="4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рівні соціуму, в історичному контексті;</w:t>
      </w:r>
    </w:p>
    <w:p w:rsidR="005653A2" w:rsidRPr="005653A2" w:rsidRDefault="005653A2" w:rsidP="005653A2">
      <w:pPr>
        <w:numPr>
          <w:ilvl w:val="0"/>
          <w:numId w:val="4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рівні конкретних соціальних інститутів, сфери чи середовища розвитку людини;</w:t>
      </w:r>
    </w:p>
    <w:p w:rsidR="005653A2" w:rsidRPr="005653A2" w:rsidRDefault="005653A2" w:rsidP="005653A2">
      <w:pPr>
        <w:numPr>
          <w:ilvl w:val="0"/>
          <w:numId w:val="4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рівні навчальних дисциплін.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Освіту людини й освітню систему розглядають тільки в конкретному соціокультурному контексті, у зв'язку з багатогранністю їх відношень.</w:t>
      </w:r>
    </w:p>
    <w:p w:rsidR="005653A2" w:rsidRPr="005653A2" w:rsidRDefault="005653A2" w:rsidP="005653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Освіта виконує соціокультурні функції:</w:t>
      </w:r>
    </w:p>
    <w:p w:rsidR="005653A2" w:rsidRPr="005653A2" w:rsidRDefault="005653A2" w:rsidP="005653A2">
      <w:pPr>
        <w:numPr>
          <w:ilvl w:val="0"/>
          <w:numId w:val="5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є способом соціалізації особистості і наступності поколінь;</w:t>
      </w:r>
    </w:p>
    <w:p w:rsidR="005653A2" w:rsidRPr="005653A2" w:rsidRDefault="005653A2" w:rsidP="005653A2">
      <w:pPr>
        <w:numPr>
          <w:ilvl w:val="0"/>
          <w:numId w:val="5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середовищем спілкування і залучення до світових цінностей, досягнень науки і техніки;</w:t>
      </w:r>
    </w:p>
    <w:p w:rsidR="005653A2" w:rsidRPr="005653A2" w:rsidRDefault="005653A2" w:rsidP="005653A2">
      <w:pPr>
        <w:numPr>
          <w:ilvl w:val="0"/>
          <w:numId w:val="5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прискорює процес розвитку і становлення людини як особистості, суб'єкта, індивідуальності;</w:t>
      </w:r>
    </w:p>
    <w:p w:rsidR="005653A2" w:rsidRPr="005653A2" w:rsidRDefault="005653A2" w:rsidP="005653A2">
      <w:pPr>
        <w:numPr>
          <w:ilvl w:val="0"/>
          <w:numId w:val="5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 формування духовності в людині та її світогляду, ціннісних орієнтацій і моральних принципів.</w:t>
      </w:r>
    </w:p>
    <w:p w:rsidR="00B73042" w:rsidRPr="00514A67" w:rsidRDefault="009E02D0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оняття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“культура” (лат.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Cultura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обробіток, плекання) – історично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визначений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ступінь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розвитку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суспільства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людини, вживається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усіх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сферах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людської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діяльності: виробничій, політичній, педагогічній, художній,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побутовій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тощо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виражається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результатах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матеріальної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духовної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діяльності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8D50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людей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Деякі вчені намагаються застосувати аксіологічний (ціннісний) підхід до тлумачення цього поняття.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Суть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полягає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тому, що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культурним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вважається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те, що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прогресу,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виживання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людства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природі, розвиток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3042"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тощо.</w:t>
      </w:r>
    </w:p>
    <w:p w:rsidR="00B73042" w:rsidRPr="00514A67" w:rsidRDefault="00B73042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Аналізуючи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динаміку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прискореного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інформації,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канадський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Ж. Годфруа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зазначає: “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10.000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рухалась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уперед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швидше, ніж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мільйони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років. За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пройшла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шлях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кам’яного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виходу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космос. Сьогодні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нового,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предок, проживаючи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савані, пізнавав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життя. Покоління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двохтисячних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чергу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сорок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разів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більше, ніж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покоління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вісімдесятих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років”.</w:t>
      </w:r>
    </w:p>
    <w:p w:rsidR="00B73042" w:rsidRPr="00514A67" w:rsidRDefault="00B73042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людська історія супроводжується нагромадженням сукупного культурного фонду і тієї важливої для людини інформації, що в ньому акумулюється. Це приводить до неухильного посилення інформаційного градієнту (перепаду), який виникає і стрімко зростає внаслідок різниці в обсягах інформації, що наявна у загальносуспільному культурному надбанні й окремому людському індивідумі.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Інформаційний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градієнт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зумовлює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інформаційні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потоки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культурному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людському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суспільстві.</w:t>
      </w:r>
    </w:p>
    <w:p w:rsidR="00B73042" w:rsidRPr="00514A67" w:rsidRDefault="00B73042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ступеня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самоорганізації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людства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пов’язане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сааме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утворенням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культурному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тлі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специфічної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упорядкованої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системи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освіти, яка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покликана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забезпечувати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організовано-цілеспрямоване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споживання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агромадженого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досвіду.</w:t>
      </w:r>
    </w:p>
    <w:p w:rsidR="00B73042" w:rsidRPr="00514A67" w:rsidRDefault="00B73042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пороговим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станом, під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виокремлюється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освіта, 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культурний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розвиток, коликультура, будучи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визначальною, домінуючою,головуючою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програмуванні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існування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людини, зважаючи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нагромадження, не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достатньо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засвоюватись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індивідом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звичайної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впродовж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життєвого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становлення. Виділення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як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необхідним.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Інакше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кажучи, нагромадження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потребувало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певному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історичному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прогрессу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суспільства, принципового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удосконалення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механізму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освоєння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змісту.</w:t>
      </w:r>
    </w:p>
    <w:p w:rsidR="00051928" w:rsidRPr="00514A67" w:rsidRDefault="00051928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завдання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спресувати, стиснути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зосереджену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культурі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інформацію,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відібрати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головне, сутнісне, важливе, надати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вигляду,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придатного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швидкої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максимально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повної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міжлюдської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трансляції,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узгодити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природно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обмежені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потенції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конкретної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глобальний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масив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неперервно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зростаючої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метою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забезпечення, відтворення,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підтримки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розвитку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соціально-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культурної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життя</w:t>
      </w:r>
      <w:r w:rsidR="009E02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51928" w:rsidRPr="00514A67" w:rsidRDefault="00051928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частиною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культури, то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існувати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освітній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підсистемі.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сукупний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творчих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людства.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розвиток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цілком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залежить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людської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діяльності, яка,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ідповідно, формується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шляхом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інформаційно-культурного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програмування.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Отже,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прогресс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визначається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тим,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наскільки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відтворюються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сили,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породжують.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Культурі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одвічно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притаманні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риси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носія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інформації,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потрібна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процессу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окультурення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людини,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тобто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“синтезу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особистості”,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зумовлює, “синтезує”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культурну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предметність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51928" w:rsidRPr="00514A67" w:rsidRDefault="00051928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Зазначимо, що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культурних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перетворень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складником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культури,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прискорює, інтенсифікує, ферментує.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Цілісний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розвиток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водночас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потребує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встановлення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адекватності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культурі,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складовою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є, тобто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культуро відповідності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51928" w:rsidRPr="00514A67" w:rsidRDefault="00051928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Принцип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культуровідповідності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освіти, який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базується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освітній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функції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повноти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передачі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надбань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суб’єкту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діяльності, розробляли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Коменський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А. Дістервеґ, К. Ушинський, Г. Сковорода,Б. Грінченко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таВ.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ухомлинський. 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реалізується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повернення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українській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національно-культурного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підґрунтя.</w:t>
      </w:r>
    </w:p>
    <w:p w:rsidR="00051928" w:rsidRPr="00514A67" w:rsidRDefault="00051928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Вищезазначене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свідчить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замкнутися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собі. Діалектика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загального, особливого, одиничного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вимагає, щоб, залишаючись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відкритими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світу, вбираючи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загальнолюдське,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втрачали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самобутності,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примножуючи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культурно-освітні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здобутки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надбання.</w:t>
      </w:r>
    </w:p>
    <w:p w:rsidR="00051928" w:rsidRPr="00514A67" w:rsidRDefault="00051928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Близьке,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дещо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знаходимо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Вернадського.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своїх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листах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вищу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звертає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увагу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глобалізації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універсальні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умови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розвитку: </w:t>
      </w:r>
    </w:p>
    <w:p w:rsidR="00514A67" w:rsidRPr="00514A67" w:rsidRDefault="00051928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перша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організація, </w:t>
      </w:r>
    </w:p>
    <w:p w:rsidR="00514A67" w:rsidRPr="00514A67" w:rsidRDefault="00051928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демократизація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суспільного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державного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життя, </w:t>
      </w:r>
    </w:p>
    <w:p w:rsidR="00051928" w:rsidRPr="00514A67" w:rsidRDefault="00051928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третя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поширення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єдиної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всій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земній</w:t>
      </w:r>
      <w:r w:rsidR="00514A67"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92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кулі.</w:t>
      </w:r>
    </w:p>
    <w:p w:rsidR="00514A67" w:rsidRPr="00514A67" w:rsidRDefault="00514A67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Умову про поширення єдиної культури В. Вернадський уточнює тезою про доступність єдиної культури (насамперед на базі науки) для всіх країн і всіх народів, для усього людства. Він вважає, що саме наукове знання зумовлює єдність людської культури незалежно від історичного чи географічного місця і часу.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“Онаучена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культура” 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“окультурена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наука”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основою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освіти,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яка,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відповідно, стане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інструментів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розбудови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“високої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E02D0">
        <w:rPr>
          <w:rFonts w:ascii="Times New Roman" w:eastAsia="Times New Roman" w:hAnsi="Times New Roman" w:cs="Times New Roman"/>
          <w:sz w:val="28"/>
          <w:szCs w:val="28"/>
          <w:lang w:eastAsia="ru-RU"/>
        </w:rPr>
        <w:t>цивілізації”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визначають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прагнення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глобалістів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побудувати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цивілізацію.</w:t>
      </w:r>
    </w:p>
    <w:p w:rsidR="00514A67" w:rsidRPr="00514A67" w:rsidRDefault="00514A67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контексті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дослідження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взаємозв’язку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культурним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середовищем. Розглядаючи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як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суспільства, можна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чітко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вирізнити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складові. З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боку,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активна,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рухається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шляхом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пізнання, розробляє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вдосконалює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ндивідуальну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моделей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світу.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іншого, особа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культурному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невід’ємною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частиною, приймає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норми,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звички,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освоює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модельний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фонд, який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здавна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належить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суспільству.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індивідуальної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дослідження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багатьох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14A67" w:rsidRPr="00514A67" w:rsidRDefault="00514A67" w:rsidP="00514A6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Взаємозв’язок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культурою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відбувається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окремими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людьми,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книгами, фільмами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тощо, 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культурою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взагалі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такого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суб’єкта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існує.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сім’ї, школі, на роботі, на відпочинку людина перебуває в оточенні інших людей, кожна з яких є носієм відповідних звичок і звичаїв, дотримується певних моральних норм, володіє певною інформацією. 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усіма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елементами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розширює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горизонти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особистості.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Відомо, що мандрівки і подорожі значно сприяють освіті, оскільки пов’язані з пригодами, зустрічами, незабутніми враженнями.</w:t>
      </w:r>
    </w:p>
    <w:p w:rsidR="009E02D0" w:rsidRDefault="00514A67" w:rsidP="009E02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Унаслідок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формується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культура. 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 індивідуальною, або особистісною, культурою людини </w:t>
      </w:r>
      <w:r w:rsidR="009E02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розуміють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характер, звичаї, звички; свідомість і самосвідомість;  знання, вміння, навички; інтелект і почуття – тобто цілісну систему понять і уявлень про світ і про себе в цьому світі.  Культура суспільства живе й зберігається як взаємозв’язана сукупність індивідуальних культур, яка завжди внутрішньо неоднорідна.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Чим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різноманітніша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суспільства, тим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можливостей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творити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унікальну</w:t>
      </w:r>
      <w:r w:rsidRPr="00514A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4A6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культуру.</w:t>
      </w:r>
    </w:p>
    <w:p w:rsidR="00365726" w:rsidRPr="009E02D0" w:rsidRDefault="00365726" w:rsidP="009E02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7A">
        <w:rPr>
          <w:rFonts w:ascii="Times New Roman" w:hAnsi="Times New Roman" w:cs="Times New Roman"/>
          <w:sz w:val="28"/>
          <w:szCs w:val="28"/>
        </w:rPr>
        <w:t>Освіта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як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підсистема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індивідуальної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культури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є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представником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культури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суспільства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в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ній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3517A">
        <w:rPr>
          <w:rFonts w:ascii="Times New Roman" w:hAnsi="Times New Roman" w:cs="Times New Roman"/>
          <w:sz w:val="28"/>
          <w:szCs w:val="28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За М. Поляні,  освіта, як пуповина,  поєднує особу з культурою всього суспільства,  задає контекст будь-якому особистісному звершенню ,  досвід і суспільні знання стають особистісними [2, </w:t>
      </w:r>
      <w:r w:rsidRPr="00C3517A">
        <w:rPr>
          <w:rFonts w:ascii="Times New Roman" w:hAnsi="Times New Roman" w:cs="Times New Roman"/>
          <w:sz w:val="28"/>
          <w:szCs w:val="28"/>
        </w:rPr>
        <w:t>c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. 102].  </w:t>
      </w:r>
      <w:r w:rsidRPr="00C3517A">
        <w:rPr>
          <w:rFonts w:ascii="Times New Roman" w:hAnsi="Times New Roman" w:cs="Times New Roman"/>
          <w:sz w:val="28"/>
          <w:szCs w:val="28"/>
        </w:rPr>
        <w:t>Отже,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освіта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виявляється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як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культурний</w:t>
      </w:r>
      <w:r w:rsidRPr="00C351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7A">
        <w:rPr>
          <w:rFonts w:ascii="Times New Roman" w:hAnsi="Times New Roman" w:cs="Times New Roman"/>
          <w:sz w:val="28"/>
          <w:szCs w:val="28"/>
        </w:rPr>
        <w:t>посередник.</w:t>
      </w:r>
    </w:p>
    <w:p w:rsidR="003F4B72" w:rsidRPr="00C3517A" w:rsidRDefault="00365726" w:rsidP="00C3517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Особистісну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визначати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виявлення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результатів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культурного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людину, як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езультат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опанування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цінностей, що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характеристикою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освіченості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індивіда. Не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випадково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А. Моль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порівнював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“екраном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знань”, що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формується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свідомості. Такі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“екрани”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вельми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різноманітні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обсягом, глибиною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оригінальністю. Однак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зумовлені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загальним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r w:rsidR="009E02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F4B72" w:rsidRPr="00C3517A" w:rsidRDefault="00365726" w:rsidP="00C3517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Зауважимо, що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зводиться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суми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переконань,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умінь, здібностей, хоч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тісно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пов’язані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собою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ознаками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культурного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людини.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Особистісна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це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узагальнена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ознака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змістового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наповнення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життєдіяльності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людини, стилю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способу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життя. Її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компоненти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утворюють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сформовані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ціннісні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якості, які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реалізуються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діяльності, в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суспільної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виявляються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як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досягнення</w:t>
      </w:r>
      <w:r w:rsidR="003F4B72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F4B72" w:rsidRPr="009E02D0" w:rsidRDefault="003F4B72" w:rsidP="00C3517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контексті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заслуговує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культуру. До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віднести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знання, навики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діяльності, пов’язані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утворенням, підтримкою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зміною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зразків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механізмів, що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регулюють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відносини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навколишнім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світом, світом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артефактів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(речей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“другої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природи” 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ідей) та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взаємини</w:t>
      </w:r>
      <w:r w:rsidR="009E02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3517A" w:rsidRDefault="003F4B72" w:rsidP="00C3517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Зважаючи на те,  що культуру розуміють, з одного боку, як сукупність духовних цінностей, а з іншого, – як діяльність, можна зробити висновок,  що духовна культура – це те, що надає цілісності, зв’язує в єдину систему, впорядковує розрізнені елементи внутрішнього світу особистості</w:t>
      </w:r>
      <w:r w:rsidR="009E02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Вона охоплює як самі цінності, норми людського життя, естетичні, моральні, релігійні орієнтири, так і діяльність, що пов’язує в єдине ціле творення</w:t>
      </w:r>
      <w:r w:rsidR="00EC6D73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поширення</w:t>
      </w:r>
      <w:r w:rsidR="00EC6D73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EC6D73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збереження</w:t>
      </w:r>
      <w:r w:rsidR="00EC6D73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духовних</w:t>
      </w:r>
      <w:r w:rsidR="00EC6D73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цінностей</w:t>
      </w:r>
      <w:r w:rsidR="009E02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9E02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Уцьому</w:t>
      </w:r>
      <w:r w:rsidR="00EC6D73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E02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контексті</w:t>
      </w:r>
      <w:r w:rsidR="00EC6D73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E02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особливе</w:t>
      </w:r>
      <w:r w:rsidR="00EC6D73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E02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значення</w:t>
      </w:r>
      <w:r w:rsidR="00EC6D73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E02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має</w:t>
      </w:r>
      <w:r w:rsidR="00EC6D73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E02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мистецтво.</w:t>
      </w:r>
    </w:p>
    <w:p w:rsidR="00EC6D73" w:rsidRPr="00C3517A" w:rsidRDefault="00EC6D73" w:rsidP="00C3517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сумнівів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думка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те, що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безпосередньо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людини, 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інтелект, отже, опосередковано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практику. 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спосіб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об’єднує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чуттєве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логічне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пізнання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активізує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почуття, волю, інтелектуальний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оригінальних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будь-якій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професійної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E02D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517A" w:rsidRDefault="00EC6D73" w:rsidP="00C3517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унікальну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пережити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ужий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досвід,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зберігаючи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суверенність. Цей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“перебування” 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зумовлює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універсальну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самовизначеність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людини, якої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досягла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б, користуючись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засобами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інструментами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пізнання. Глибина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мистецьких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творів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полягає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здатності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акумулювати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людський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досвід, піднімаючи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такого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рівня, 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одночасно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виявляється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як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універсальна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загальність, 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як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неповторна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індивідуальність,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доступним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засвоєння. Сприймаючи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мистецькі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твори,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людина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цінності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суспільства, вони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ж,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відповідно, стають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надбанням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власного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досвіду.</w:t>
      </w:r>
    </w:p>
    <w:p w:rsidR="00910730" w:rsidRPr="008D5026" w:rsidRDefault="00910730" w:rsidP="00C3517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Усім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видам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мистецтва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літературі,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образотворчому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мистецтву, музиці,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театру, кіно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притаманні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властивості, які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формують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особистість.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вплив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здійснюється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через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усвідомлення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інших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цінностей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шляхом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засвоєння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художніх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образів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органами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чуттів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(зором,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слухом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їхньою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комбінацією).</w:t>
      </w:r>
    </w:p>
    <w:p w:rsidR="00910730" w:rsidRPr="00C3517A" w:rsidRDefault="00910730" w:rsidP="00C3517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Однак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сааме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музика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безпосередній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вплив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підсвідомість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незалежно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свідомості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, 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нервову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енергетичне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біополе. Вона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енергетичний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заряд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незалежно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свідомості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по-різному, але, без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сумніву, дуже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сильно, щосвого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використовували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шамани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E02D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маги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. “Магічні” властивості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досліджуються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країнах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(зокрема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Німеччині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США),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де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розвиваються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базою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психологія, 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саме: музична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педагогіка, музична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терапія, музична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психокорекція.</w:t>
      </w:r>
    </w:p>
    <w:p w:rsidR="00910730" w:rsidRPr="00C3517A" w:rsidRDefault="00910730" w:rsidP="00C3517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атерія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формується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коливань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частоти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музичному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інструменті,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впорядкованих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ритму. Оскільки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людському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від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клітини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біохімічних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цілісного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функціонування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як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єдиної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має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(або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ритмічну)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організацію, то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сааме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коливання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впливають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організм.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Отже,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психологічної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дії, музика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впливати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безпосередньо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біологічний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організм.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Останнім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часом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властивості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музики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інтенсивно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використовуються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медицині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музичній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терапії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(крім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психічних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нервових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захворювань,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насамперед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хвороби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серцево-судинної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системи).</w:t>
      </w:r>
    </w:p>
    <w:p w:rsidR="00910730" w:rsidRPr="00C3517A" w:rsidRDefault="00910730" w:rsidP="00C3517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Зазначимо, що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педагогіка,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засновником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вважають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Арістотеля,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вводить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музичного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катарсису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очищення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музику.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належить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засобів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естетичного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плекати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розумну, мислячу,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відповідальну, чуттєву, перспективну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особистість.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Доведено, що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учнів, які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мали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спеціальне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музичне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виховання, більші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розумові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здібності, ніж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тих, які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його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мали. 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Японці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вважають, що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естетично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розвинута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особистість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здатна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випускати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браковану</w:t>
      </w:r>
      <w:r w:rsidR="00C3517A"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107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продукцію.</w:t>
      </w:r>
    </w:p>
    <w:p w:rsidR="00C3517A" w:rsidRPr="00C3517A" w:rsidRDefault="00C3517A" w:rsidP="00C3517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визначають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темпераменту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людини, її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менталітет, рівень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індивіда. Цікаво, 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багатьох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людей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аматорське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музикування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(у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колективах, вдома, під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гостин) є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головною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формою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самореалізації.</w:t>
      </w:r>
    </w:p>
    <w:p w:rsidR="00C3517A" w:rsidRPr="00C3517A" w:rsidRDefault="00C3517A" w:rsidP="00C3517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Тісно пов’язана з музикою і теорія інформації, адже кожен музичний елемент несе в собі своєрідно закодовану енергетичну інформацію.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африканські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племена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могли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передавати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відстані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телеграми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том-томах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арабанах). Тепер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інформативність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досліджують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світові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фахівці. За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музики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вчених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виводять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історичні</w:t>
      </w:r>
      <w:r w:rsidRPr="00C351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E02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закономірності</w:t>
      </w:r>
      <w:r w:rsidRPr="00C351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517A" w:rsidRPr="00C3517A" w:rsidRDefault="00C3517A" w:rsidP="00C3517A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3517A" w:rsidRPr="00910730" w:rsidRDefault="00C3517A" w:rsidP="009107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910730" w:rsidRPr="00910730" w:rsidRDefault="00910730" w:rsidP="0091073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9858B2" w:rsidRPr="009858B2" w:rsidRDefault="009858B2" w:rsidP="009858B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858B2" w:rsidRPr="009858B2" w:rsidSect="009858B2">
      <w:footerReference w:type="default" r:id="rId8"/>
      <w:pgSz w:w="11906" w:h="16838"/>
      <w:pgMar w:top="1134" w:right="850" w:bottom="1134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26EA" w:rsidRDefault="003126EA" w:rsidP="009858B2">
      <w:pPr>
        <w:spacing w:after="0" w:line="240" w:lineRule="auto"/>
      </w:pPr>
      <w:r>
        <w:separator/>
      </w:r>
    </w:p>
  </w:endnote>
  <w:endnote w:type="continuationSeparator" w:id="1">
    <w:p w:rsidR="003126EA" w:rsidRDefault="003126EA" w:rsidP="00985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521679"/>
      <w:docPartObj>
        <w:docPartGallery w:val="Page Numbers (Bottom of Page)"/>
        <w:docPartUnique/>
      </w:docPartObj>
    </w:sdtPr>
    <w:sdtContent>
      <w:p w:rsidR="009858B2" w:rsidRDefault="0099270A">
        <w:pPr>
          <w:pStyle w:val="aa"/>
          <w:jc w:val="right"/>
        </w:pPr>
        <w:fldSimple w:instr=" PAGE   \* MERGEFORMAT ">
          <w:r w:rsidR="009E02D0">
            <w:rPr>
              <w:noProof/>
            </w:rPr>
            <w:t>15</w:t>
          </w:r>
        </w:fldSimple>
      </w:p>
    </w:sdtContent>
  </w:sdt>
  <w:p w:rsidR="009858B2" w:rsidRDefault="009858B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26EA" w:rsidRDefault="003126EA" w:rsidP="009858B2">
      <w:pPr>
        <w:spacing w:after="0" w:line="240" w:lineRule="auto"/>
      </w:pPr>
      <w:r>
        <w:separator/>
      </w:r>
    </w:p>
  </w:footnote>
  <w:footnote w:type="continuationSeparator" w:id="1">
    <w:p w:rsidR="003126EA" w:rsidRDefault="003126EA" w:rsidP="009858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E5481"/>
    <w:multiLevelType w:val="multilevel"/>
    <w:tmpl w:val="9EC6B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064608"/>
    <w:multiLevelType w:val="multilevel"/>
    <w:tmpl w:val="C9100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9D6015"/>
    <w:multiLevelType w:val="multilevel"/>
    <w:tmpl w:val="7C7E7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E255CB"/>
    <w:multiLevelType w:val="hybridMultilevel"/>
    <w:tmpl w:val="918C4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686350"/>
    <w:multiLevelType w:val="multilevel"/>
    <w:tmpl w:val="5DD2C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9901C7"/>
    <w:multiLevelType w:val="multilevel"/>
    <w:tmpl w:val="B192A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D44A20"/>
    <w:multiLevelType w:val="multilevel"/>
    <w:tmpl w:val="FD60F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59C1"/>
    <w:rsid w:val="00051928"/>
    <w:rsid w:val="002159C1"/>
    <w:rsid w:val="002C4A49"/>
    <w:rsid w:val="002D017A"/>
    <w:rsid w:val="003126EA"/>
    <w:rsid w:val="00365726"/>
    <w:rsid w:val="003B15A3"/>
    <w:rsid w:val="003F4B72"/>
    <w:rsid w:val="00490582"/>
    <w:rsid w:val="004B30E4"/>
    <w:rsid w:val="00514A67"/>
    <w:rsid w:val="005653A2"/>
    <w:rsid w:val="0064606D"/>
    <w:rsid w:val="008D5026"/>
    <w:rsid w:val="00910730"/>
    <w:rsid w:val="009858B2"/>
    <w:rsid w:val="0099270A"/>
    <w:rsid w:val="009E02D0"/>
    <w:rsid w:val="00B73042"/>
    <w:rsid w:val="00C3517A"/>
    <w:rsid w:val="00EC6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5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59C1"/>
    <w:rPr>
      <w:b/>
      <w:bCs/>
    </w:rPr>
  </w:style>
  <w:style w:type="table" w:styleId="a5">
    <w:name w:val="Table Grid"/>
    <w:basedOn w:val="a1"/>
    <w:uiPriority w:val="59"/>
    <w:rsid w:val="004905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90582"/>
    <w:pPr>
      <w:ind w:left="720"/>
      <w:contextualSpacing/>
    </w:pPr>
  </w:style>
  <w:style w:type="paragraph" w:styleId="2">
    <w:name w:val="Body Text Indent 2"/>
    <w:basedOn w:val="a"/>
    <w:link w:val="20"/>
    <w:uiPriority w:val="99"/>
    <w:semiHidden/>
    <w:unhideWhenUsed/>
    <w:rsid w:val="00985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858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9858B2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985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858B2"/>
  </w:style>
  <w:style w:type="paragraph" w:styleId="aa">
    <w:name w:val="footer"/>
    <w:basedOn w:val="a"/>
    <w:link w:val="ab"/>
    <w:uiPriority w:val="99"/>
    <w:unhideWhenUsed/>
    <w:rsid w:val="00985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858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6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6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7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8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0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1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8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6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3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6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5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8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7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8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5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4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3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7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0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0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0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7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9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1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8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4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0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0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1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6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6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0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6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3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2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2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5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7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6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3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4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1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0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4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1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4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3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2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9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0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0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8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8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4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8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4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7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6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3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1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0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0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1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7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3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3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4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1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3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8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4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3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8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3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6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2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2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9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7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3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0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2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3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3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3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5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2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7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2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1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2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6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7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1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7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2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1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7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4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9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4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6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3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2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4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5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1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4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8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1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7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6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6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7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0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4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2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2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5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7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2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2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2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1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2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2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1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4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7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1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4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6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5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2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5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6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2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8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0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9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5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5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0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4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3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5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9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1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3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8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8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0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1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9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4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4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8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2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2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5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1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0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35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2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3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5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0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5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1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6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9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9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0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5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8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2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8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8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1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4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8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9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0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0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0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9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4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8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6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3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3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9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6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4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2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4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9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0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1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4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9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3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8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6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1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4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9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3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2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4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8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6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7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3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0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0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3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8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1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5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4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7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0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7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7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5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6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8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9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2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2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6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5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8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8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3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8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5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6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0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3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5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8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2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7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3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6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5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1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7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9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8A782-2AB8-418E-A65D-FEE3825C9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4109</Words>
  <Characters>23424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2017-09-23T10:42:00Z</dcterms:created>
  <dcterms:modified xsi:type="dcterms:W3CDTF">2017-09-23T10:42:00Z</dcterms:modified>
</cp:coreProperties>
</file>