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B09" w:rsidRPr="00EF472E" w:rsidRDefault="00960A60" w:rsidP="00785ECB">
      <w:pPr>
        <w:spacing w:after="0" w:line="360" w:lineRule="auto"/>
        <w:jc w:val="right"/>
        <w:rPr>
          <w:rFonts w:ascii="Times New Roman" w:hAnsi="Times New Roman" w:cs="Times New Roman"/>
          <w:sz w:val="28"/>
          <w:szCs w:val="28"/>
          <w:lang w:val="uk-UA"/>
        </w:rPr>
      </w:pPr>
      <w:r w:rsidRPr="00EF472E">
        <w:rPr>
          <w:rFonts w:ascii="Times New Roman" w:hAnsi="Times New Roman" w:cs="Times New Roman"/>
          <w:sz w:val="28"/>
          <w:szCs w:val="28"/>
          <w:lang w:val="uk-UA"/>
        </w:rPr>
        <w:t>Т.С Попова</w:t>
      </w:r>
    </w:p>
    <w:p w:rsidR="00960A60" w:rsidRPr="00EF472E" w:rsidRDefault="00960A60" w:rsidP="00EF472E">
      <w:pPr>
        <w:spacing w:after="0" w:line="360" w:lineRule="auto"/>
        <w:jc w:val="both"/>
        <w:rPr>
          <w:rFonts w:ascii="Times New Roman" w:hAnsi="Times New Roman" w:cs="Times New Roman"/>
          <w:b/>
          <w:sz w:val="28"/>
          <w:szCs w:val="28"/>
          <w:lang w:val="uk-UA"/>
        </w:rPr>
      </w:pPr>
      <w:r w:rsidRPr="00EF472E">
        <w:rPr>
          <w:rFonts w:ascii="Times New Roman" w:hAnsi="Times New Roman" w:cs="Times New Roman"/>
          <w:b/>
          <w:sz w:val="28"/>
          <w:szCs w:val="28"/>
          <w:lang w:val="uk-UA"/>
        </w:rPr>
        <w:t>Формування читацької компетентності молодших школярів</w:t>
      </w:r>
    </w:p>
    <w:p w:rsidR="00960A60" w:rsidRPr="00EF472E" w:rsidRDefault="00960A60"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Досягти власної життєвої мети та успішного адаптування в сучасному інформаційному суспільстві зможе перш за все той випускник школи, який здатний до самоосвіти ,який уміє самостійно здобувати інформацію ,використовувати її у власній діяльності. Одним із важливих засобів для досягнення особистої мети людини в усі часи було і є читання.</w:t>
      </w:r>
    </w:p>
    <w:p w:rsidR="00C21C5A" w:rsidRPr="00EF472E" w:rsidRDefault="00C21C5A"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 xml:space="preserve">О. Вакуленко вважає , що читання  - це особливий , унікальний засіб задоволення пізнавальних інтересів, пізнання світу і самопізнання, який не можуть замінити ніякі інші засоби масової культури . Як зазначають дослідники М.Є. </w:t>
      </w:r>
      <w:proofErr w:type="spellStart"/>
      <w:r w:rsidRPr="00EF472E">
        <w:rPr>
          <w:rFonts w:ascii="Times New Roman" w:hAnsi="Times New Roman" w:cs="Times New Roman"/>
          <w:sz w:val="28"/>
          <w:szCs w:val="28"/>
          <w:lang w:val="uk-UA"/>
        </w:rPr>
        <w:t>Порядина</w:t>
      </w:r>
      <w:proofErr w:type="spellEnd"/>
      <w:r w:rsidRPr="00EF472E">
        <w:rPr>
          <w:rFonts w:ascii="Times New Roman" w:hAnsi="Times New Roman" w:cs="Times New Roman"/>
          <w:sz w:val="28"/>
          <w:szCs w:val="28"/>
          <w:lang w:val="uk-UA"/>
        </w:rPr>
        <w:t xml:space="preserve"> і К.М. </w:t>
      </w:r>
      <w:proofErr w:type="spellStart"/>
      <w:r w:rsidRPr="00EF472E">
        <w:rPr>
          <w:rFonts w:ascii="Times New Roman" w:hAnsi="Times New Roman" w:cs="Times New Roman"/>
          <w:sz w:val="28"/>
          <w:szCs w:val="28"/>
          <w:lang w:val="uk-UA"/>
        </w:rPr>
        <w:t>Сухоруков</w:t>
      </w:r>
      <w:proofErr w:type="spellEnd"/>
      <w:r w:rsidRPr="00EF472E">
        <w:rPr>
          <w:rFonts w:ascii="Times New Roman" w:hAnsi="Times New Roman" w:cs="Times New Roman"/>
          <w:sz w:val="28"/>
          <w:szCs w:val="28"/>
          <w:lang w:val="uk-UA"/>
        </w:rPr>
        <w:t xml:space="preserve"> «у процесі взаємодії з книжкою читач ступає у складний процес соціальної адаптації, прислухаючись не лише до національних цінностей ,але і  до всіх аспектів міжкультурної комунікації» [2].</w:t>
      </w:r>
    </w:p>
    <w:p w:rsidR="00C21C5A" w:rsidRPr="00EF472E" w:rsidRDefault="00C21C5A"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Духовне відродження українського народу неможливе без впливу літератури на формування національної свідомості. Однак ,щоб література здійснювала свою виховну роль треба виробити у людини вміння читати художні твори, належним чином сприймати дійсність, сформувати прагнення брати приклад з позитивних героїв.</w:t>
      </w:r>
    </w:p>
    <w:p w:rsidR="00960A60" w:rsidRPr="00EF472E" w:rsidRDefault="00263CA1"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Чим раніше дитина володіє навичками читання, тим легше їй вивчати всі інші предмети, передбачені програмою. Адже відомо, що неможливо добитися</w:t>
      </w:r>
      <w:r w:rsidR="00C21C5A" w:rsidRPr="00EF472E">
        <w:rPr>
          <w:rFonts w:ascii="Times New Roman" w:hAnsi="Times New Roman" w:cs="Times New Roman"/>
          <w:sz w:val="28"/>
          <w:szCs w:val="28"/>
          <w:lang w:val="uk-UA"/>
        </w:rPr>
        <w:t xml:space="preserve"> </w:t>
      </w:r>
      <w:r w:rsidRPr="00EF472E">
        <w:rPr>
          <w:rFonts w:ascii="Times New Roman" w:hAnsi="Times New Roman" w:cs="Times New Roman"/>
          <w:sz w:val="28"/>
          <w:szCs w:val="28"/>
          <w:lang w:val="uk-UA"/>
        </w:rPr>
        <w:t>грамотного письма, якщо дитина не навчилася плавно читати і розуміти прочитане. Дитина ,яка не вміє добре читати, переживає великі труднощі при виконанні домашніх завдань, їй не цікаво на уроках. Такий учень не буде активним читачем бібліотеки, не відчуватиме потреби спілкування з книгою, бо читання приносить йому не задоволення ,а муку.</w:t>
      </w:r>
    </w:p>
    <w:p w:rsidR="00263CA1" w:rsidRPr="00EF472E" w:rsidRDefault="00263CA1" w:rsidP="00EF472E">
      <w:pPr>
        <w:spacing w:after="0" w:line="360" w:lineRule="auto"/>
        <w:ind w:firstLine="708"/>
        <w:jc w:val="both"/>
        <w:rPr>
          <w:rFonts w:ascii="Times New Roman" w:hAnsi="Times New Roman" w:cs="Times New Roman"/>
          <w:sz w:val="28"/>
          <w:szCs w:val="28"/>
          <w:lang w:val="en-US"/>
        </w:rPr>
      </w:pPr>
      <w:r w:rsidRPr="00EF472E">
        <w:rPr>
          <w:rFonts w:ascii="Times New Roman" w:hAnsi="Times New Roman" w:cs="Times New Roman"/>
          <w:sz w:val="28"/>
          <w:szCs w:val="28"/>
          <w:lang w:val="uk-UA"/>
        </w:rPr>
        <w:t xml:space="preserve">Тому пріоритетною метою навчання читання у початковій школі є формування читацької компетентності школяра. У Державному стандарті початкової загальної освіти читацька діяльність розглядається як </w:t>
      </w:r>
      <w:r w:rsidRPr="00EF472E">
        <w:rPr>
          <w:rFonts w:ascii="Times New Roman" w:hAnsi="Times New Roman" w:cs="Times New Roman"/>
          <w:sz w:val="28"/>
          <w:szCs w:val="28"/>
          <w:lang w:val="uk-UA"/>
        </w:rPr>
        <w:lastRenderedPageBreak/>
        <w:t>комунікативна мовна пізнавальна діяльність,спрямована на сприйняття осмислення і відтворення прочитаного</w:t>
      </w:r>
      <w:r w:rsidR="00A226BA" w:rsidRPr="00EF472E">
        <w:rPr>
          <w:rFonts w:ascii="Times New Roman" w:hAnsi="Times New Roman" w:cs="Times New Roman"/>
          <w:sz w:val="28"/>
          <w:szCs w:val="28"/>
          <w:lang w:val="uk-UA"/>
        </w:rPr>
        <w:t xml:space="preserve">. </w:t>
      </w:r>
      <w:r w:rsidR="00A226BA" w:rsidRPr="00EF472E">
        <w:rPr>
          <w:rFonts w:ascii="Times New Roman" w:hAnsi="Times New Roman" w:cs="Times New Roman"/>
          <w:sz w:val="28"/>
          <w:szCs w:val="28"/>
          <w:lang w:val="en-US"/>
        </w:rPr>
        <w:t>[</w:t>
      </w:r>
      <w:proofErr w:type="gramStart"/>
      <w:r w:rsidR="00785ECB">
        <w:rPr>
          <w:rFonts w:ascii="Times New Roman" w:hAnsi="Times New Roman" w:cs="Times New Roman"/>
          <w:sz w:val="28"/>
          <w:szCs w:val="28"/>
          <w:lang w:val="uk-UA"/>
        </w:rPr>
        <w:t>1</w:t>
      </w:r>
      <w:bookmarkStart w:id="0" w:name="_GoBack"/>
      <w:bookmarkEnd w:id="0"/>
      <w:r w:rsidR="00A226BA" w:rsidRPr="00EF472E">
        <w:rPr>
          <w:rFonts w:ascii="Times New Roman" w:hAnsi="Times New Roman" w:cs="Times New Roman"/>
          <w:sz w:val="28"/>
          <w:szCs w:val="28"/>
          <w:lang w:val="en-US"/>
        </w:rPr>
        <w:t xml:space="preserve"> ]</w:t>
      </w:r>
      <w:proofErr w:type="gramEnd"/>
      <w:r w:rsidRPr="00EF472E">
        <w:rPr>
          <w:rFonts w:ascii="Times New Roman" w:hAnsi="Times New Roman" w:cs="Times New Roman"/>
          <w:sz w:val="28"/>
          <w:szCs w:val="28"/>
          <w:lang w:val="uk-UA"/>
        </w:rPr>
        <w:t xml:space="preserve"> </w:t>
      </w:r>
    </w:p>
    <w:p w:rsidR="00A226BA" w:rsidRPr="00EF472E" w:rsidRDefault="00A226BA" w:rsidP="00EF472E">
      <w:pPr>
        <w:spacing w:after="0" w:line="360" w:lineRule="auto"/>
        <w:ind w:firstLine="709"/>
        <w:jc w:val="both"/>
        <w:rPr>
          <w:rFonts w:ascii="Times New Roman" w:hAnsi="Times New Roman" w:cs="Times New Roman"/>
          <w:sz w:val="28"/>
          <w:szCs w:val="28"/>
          <w:lang w:val="en-US"/>
        </w:rPr>
      </w:pPr>
      <w:r w:rsidRPr="00EF472E">
        <w:rPr>
          <w:rFonts w:ascii="Times New Roman" w:hAnsi="Times New Roman" w:cs="Times New Roman"/>
          <w:sz w:val="28"/>
          <w:szCs w:val="28"/>
          <w:lang w:val="uk-UA"/>
        </w:rPr>
        <w:t>Це вимагає від вчителя особливої уваги до своїх учнів: вивчення їх індивідуальних особливостей, навчальних можливостей, індивідуальних інтересів, передбачення і подолання труднощів у навчанні. Тому потрібно  забез</w:t>
      </w:r>
      <w:r w:rsidRPr="00EF472E">
        <w:rPr>
          <w:rFonts w:ascii="Times New Roman" w:hAnsi="Times New Roman" w:cs="Times New Roman"/>
          <w:sz w:val="28"/>
          <w:szCs w:val="28"/>
          <w:lang w:val="uk-UA"/>
        </w:rPr>
        <w:t xml:space="preserve">печити кваліфіковане </w:t>
      </w:r>
      <w:r w:rsidRPr="00EF472E">
        <w:rPr>
          <w:rFonts w:ascii="Times New Roman" w:hAnsi="Times New Roman" w:cs="Times New Roman"/>
          <w:sz w:val="28"/>
          <w:szCs w:val="28"/>
          <w:lang w:val="uk-UA"/>
        </w:rPr>
        <w:t xml:space="preserve"> н</w:t>
      </w:r>
      <w:r w:rsidRPr="00EF472E">
        <w:rPr>
          <w:rFonts w:ascii="Times New Roman" w:hAnsi="Times New Roman" w:cs="Times New Roman"/>
          <w:sz w:val="28"/>
          <w:szCs w:val="28"/>
          <w:lang w:val="uk-UA"/>
        </w:rPr>
        <w:t>авчання</w:t>
      </w:r>
      <w:r w:rsidRPr="00EF472E">
        <w:rPr>
          <w:rFonts w:ascii="Times New Roman" w:hAnsi="Times New Roman" w:cs="Times New Roman"/>
          <w:sz w:val="28"/>
          <w:szCs w:val="28"/>
          <w:lang w:val="uk-UA"/>
        </w:rPr>
        <w:t xml:space="preserve">, основою якого є знання особливостей процесу читання, володіння ефективними методами й прийомами. </w:t>
      </w:r>
    </w:p>
    <w:p w:rsidR="00A226BA" w:rsidRPr="00EF472E" w:rsidRDefault="00A226BA" w:rsidP="00EF472E">
      <w:pPr>
        <w:spacing w:after="0" w:line="360" w:lineRule="auto"/>
        <w:ind w:firstLine="709"/>
        <w:contextualSpacing/>
        <w:jc w:val="both"/>
        <w:rPr>
          <w:rFonts w:ascii="Times New Roman" w:eastAsia="Times New Roman" w:hAnsi="Times New Roman" w:cs="Times New Roman"/>
          <w:sz w:val="28"/>
          <w:szCs w:val="28"/>
          <w:lang w:val="uk-UA"/>
        </w:rPr>
      </w:pPr>
      <w:r w:rsidRPr="00EF472E">
        <w:rPr>
          <w:rFonts w:ascii="Times New Roman" w:eastAsia="Times New Roman" w:hAnsi="Times New Roman" w:cs="Times New Roman"/>
          <w:sz w:val="28"/>
          <w:szCs w:val="28"/>
          <w:lang w:val="uk-UA"/>
        </w:rPr>
        <w:t>Формування читацької діяльності молодшого школяра досліджували багато вчених.</w:t>
      </w:r>
    </w:p>
    <w:p w:rsidR="00A226BA" w:rsidRPr="00EF472E" w:rsidRDefault="00A226BA" w:rsidP="00EF472E">
      <w:pPr>
        <w:spacing w:after="0" w:line="360" w:lineRule="auto"/>
        <w:ind w:firstLine="709"/>
        <w:contextualSpacing/>
        <w:jc w:val="both"/>
        <w:rPr>
          <w:rFonts w:ascii="Times New Roman" w:eastAsia="Times New Roman" w:hAnsi="Times New Roman" w:cs="Times New Roman"/>
          <w:color w:val="0D0D0D" w:themeColor="text1" w:themeTint="F2"/>
          <w:sz w:val="28"/>
          <w:szCs w:val="28"/>
          <w:lang w:val="uk-UA"/>
        </w:rPr>
      </w:pPr>
      <w:r w:rsidRPr="00EF472E">
        <w:rPr>
          <w:rFonts w:ascii="Times New Roman" w:eastAsia="Times New Roman" w:hAnsi="Times New Roman" w:cs="Times New Roman"/>
          <w:color w:val="0D0D0D" w:themeColor="text1" w:themeTint="F2"/>
          <w:sz w:val="28"/>
          <w:szCs w:val="28"/>
          <w:lang w:val="uk-UA"/>
        </w:rPr>
        <w:t xml:space="preserve">Так, літературознавчою основою дослідження стали праці О. Потебні, І. Франка, О. Білецького, М. </w:t>
      </w:r>
      <w:proofErr w:type="spellStart"/>
      <w:r w:rsidRPr="00EF472E">
        <w:rPr>
          <w:rFonts w:ascii="Times New Roman" w:eastAsia="Times New Roman" w:hAnsi="Times New Roman" w:cs="Times New Roman"/>
          <w:color w:val="0D0D0D" w:themeColor="text1" w:themeTint="F2"/>
          <w:sz w:val="28"/>
          <w:szCs w:val="28"/>
          <w:lang w:val="uk-UA"/>
        </w:rPr>
        <w:t>Бахтіна</w:t>
      </w:r>
      <w:proofErr w:type="spellEnd"/>
      <w:r w:rsidRPr="00EF472E">
        <w:rPr>
          <w:rFonts w:ascii="Times New Roman" w:eastAsia="Times New Roman" w:hAnsi="Times New Roman" w:cs="Times New Roman"/>
          <w:color w:val="0D0D0D" w:themeColor="text1" w:themeTint="F2"/>
          <w:sz w:val="28"/>
          <w:szCs w:val="28"/>
          <w:lang w:val="uk-UA"/>
        </w:rPr>
        <w:t xml:space="preserve">, Ю. </w:t>
      </w:r>
      <w:proofErr w:type="spellStart"/>
      <w:r w:rsidRPr="00EF472E">
        <w:rPr>
          <w:rFonts w:ascii="Times New Roman" w:eastAsia="Times New Roman" w:hAnsi="Times New Roman" w:cs="Times New Roman"/>
          <w:color w:val="0D0D0D" w:themeColor="text1" w:themeTint="F2"/>
          <w:sz w:val="28"/>
          <w:szCs w:val="28"/>
          <w:lang w:val="uk-UA"/>
        </w:rPr>
        <w:t>Лотмана</w:t>
      </w:r>
      <w:proofErr w:type="spellEnd"/>
      <w:r w:rsidRPr="00EF472E">
        <w:rPr>
          <w:rFonts w:ascii="Times New Roman" w:eastAsia="Times New Roman" w:hAnsi="Times New Roman" w:cs="Times New Roman"/>
          <w:color w:val="0D0D0D" w:themeColor="text1" w:themeTint="F2"/>
          <w:sz w:val="28"/>
          <w:szCs w:val="28"/>
          <w:lang w:val="uk-UA"/>
        </w:rPr>
        <w:t xml:space="preserve"> та інших.</w:t>
      </w:r>
    </w:p>
    <w:p w:rsidR="00A226BA" w:rsidRPr="00EF472E" w:rsidRDefault="00A226BA" w:rsidP="00EF472E">
      <w:pPr>
        <w:spacing w:after="0" w:line="360" w:lineRule="auto"/>
        <w:ind w:firstLine="709"/>
        <w:contextualSpacing/>
        <w:jc w:val="both"/>
        <w:rPr>
          <w:rFonts w:ascii="Times New Roman" w:eastAsia="Times New Roman" w:hAnsi="Times New Roman" w:cs="Times New Roman"/>
          <w:color w:val="0D0D0D" w:themeColor="text1" w:themeTint="F2"/>
          <w:sz w:val="28"/>
          <w:szCs w:val="28"/>
          <w:lang w:val="uk-UA"/>
        </w:rPr>
      </w:pPr>
      <w:r w:rsidRPr="00EF472E">
        <w:rPr>
          <w:rFonts w:ascii="Times New Roman" w:eastAsia="Times New Roman" w:hAnsi="Times New Roman" w:cs="Times New Roman"/>
          <w:color w:val="0D0D0D" w:themeColor="text1" w:themeTint="F2"/>
          <w:sz w:val="28"/>
          <w:szCs w:val="28"/>
          <w:lang w:val="uk-UA"/>
        </w:rPr>
        <w:t xml:space="preserve">Суттєво вплинули на розвиток читацької культури школярів дослідження відомих педагогів та психологів: К. Ушинського, А. Макаренка, В. Сухомлинського, П. </w:t>
      </w:r>
      <w:proofErr w:type="spellStart"/>
      <w:r w:rsidRPr="00EF472E">
        <w:rPr>
          <w:rFonts w:ascii="Times New Roman" w:eastAsia="Times New Roman" w:hAnsi="Times New Roman" w:cs="Times New Roman"/>
          <w:color w:val="0D0D0D" w:themeColor="text1" w:themeTint="F2"/>
          <w:sz w:val="28"/>
          <w:szCs w:val="28"/>
          <w:lang w:val="uk-UA"/>
        </w:rPr>
        <w:t>Каптєрєва</w:t>
      </w:r>
      <w:proofErr w:type="spellEnd"/>
      <w:r w:rsidRPr="00EF472E">
        <w:rPr>
          <w:rFonts w:ascii="Times New Roman" w:eastAsia="Times New Roman" w:hAnsi="Times New Roman" w:cs="Times New Roman"/>
          <w:color w:val="0D0D0D" w:themeColor="text1" w:themeTint="F2"/>
          <w:sz w:val="28"/>
          <w:szCs w:val="28"/>
          <w:lang w:val="uk-UA"/>
        </w:rPr>
        <w:t>, А. Виготського, Д. Ельконіна та інших.</w:t>
      </w:r>
    </w:p>
    <w:p w:rsidR="00A226BA" w:rsidRPr="00EF472E" w:rsidRDefault="00A226BA" w:rsidP="00EF472E">
      <w:pPr>
        <w:spacing w:after="0" w:line="360" w:lineRule="auto"/>
        <w:ind w:firstLine="709"/>
        <w:contextualSpacing/>
        <w:jc w:val="both"/>
        <w:rPr>
          <w:rFonts w:ascii="Times New Roman" w:eastAsia="Times New Roman" w:hAnsi="Times New Roman" w:cs="Times New Roman"/>
          <w:color w:val="0D0D0D" w:themeColor="text1" w:themeTint="F2"/>
          <w:sz w:val="28"/>
          <w:szCs w:val="28"/>
          <w:lang w:val="uk-UA"/>
        </w:rPr>
      </w:pPr>
      <w:r w:rsidRPr="00EF472E">
        <w:rPr>
          <w:rFonts w:ascii="Times New Roman" w:eastAsia="Times New Roman" w:hAnsi="Times New Roman" w:cs="Times New Roman"/>
          <w:color w:val="0D0D0D" w:themeColor="text1" w:themeTint="F2"/>
          <w:sz w:val="28"/>
          <w:szCs w:val="28"/>
          <w:lang w:val="uk-UA"/>
        </w:rPr>
        <w:t xml:space="preserve">Проблему розвитку навичок читання розглядали такі науковці і методисти, як: І.Т. Федоренко, І.Г. </w:t>
      </w:r>
      <w:proofErr w:type="spellStart"/>
      <w:r w:rsidRPr="00EF472E">
        <w:rPr>
          <w:rFonts w:ascii="Times New Roman" w:eastAsia="Times New Roman" w:hAnsi="Times New Roman" w:cs="Times New Roman"/>
          <w:color w:val="0D0D0D" w:themeColor="text1" w:themeTint="F2"/>
          <w:sz w:val="28"/>
          <w:szCs w:val="28"/>
          <w:lang w:val="uk-UA"/>
        </w:rPr>
        <w:t>Пальченко</w:t>
      </w:r>
      <w:proofErr w:type="spellEnd"/>
      <w:r w:rsidRPr="00EF472E">
        <w:rPr>
          <w:rFonts w:ascii="Times New Roman" w:eastAsia="Times New Roman" w:hAnsi="Times New Roman" w:cs="Times New Roman"/>
          <w:color w:val="0D0D0D" w:themeColor="text1" w:themeTint="F2"/>
          <w:sz w:val="28"/>
          <w:szCs w:val="28"/>
          <w:lang w:val="uk-UA"/>
        </w:rPr>
        <w:t xml:space="preserve">, В.М. Зайцев, О.Я. Савченко,  Н.Ф. </w:t>
      </w:r>
      <w:proofErr w:type="spellStart"/>
      <w:r w:rsidRPr="00EF472E">
        <w:rPr>
          <w:rFonts w:ascii="Times New Roman" w:eastAsia="Times New Roman" w:hAnsi="Times New Roman" w:cs="Times New Roman"/>
          <w:color w:val="0D0D0D" w:themeColor="text1" w:themeTint="F2"/>
          <w:sz w:val="28"/>
          <w:szCs w:val="28"/>
          <w:lang w:val="uk-UA"/>
        </w:rPr>
        <w:t>Скрипченко</w:t>
      </w:r>
      <w:proofErr w:type="spellEnd"/>
      <w:r w:rsidRPr="00EF472E">
        <w:rPr>
          <w:rFonts w:ascii="Times New Roman" w:eastAsia="Times New Roman" w:hAnsi="Times New Roman" w:cs="Times New Roman"/>
          <w:color w:val="0D0D0D" w:themeColor="text1" w:themeTint="F2"/>
          <w:sz w:val="28"/>
          <w:szCs w:val="28"/>
          <w:lang w:val="uk-UA"/>
        </w:rPr>
        <w:t xml:space="preserve">, В.Б. </w:t>
      </w:r>
      <w:proofErr w:type="spellStart"/>
      <w:r w:rsidRPr="00EF472E">
        <w:rPr>
          <w:rFonts w:ascii="Times New Roman" w:eastAsia="Times New Roman" w:hAnsi="Times New Roman" w:cs="Times New Roman"/>
          <w:color w:val="0D0D0D" w:themeColor="text1" w:themeTint="F2"/>
          <w:sz w:val="28"/>
          <w:szCs w:val="28"/>
          <w:lang w:val="uk-UA"/>
        </w:rPr>
        <w:t>Едігей</w:t>
      </w:r>
      <w:proofErr w:type="spellEnd"/>
      <w:r w:rsidRPr="00EF472E">
        <w:rPr>
          <w:rFonts w:ascii="Times New Roman" w:eastAsia="Times New Roman" w:hAnsi="Times New Roman" w:cs="Times New Roman"/>
          <w:color w:val="0D0D0D" w:themeColor="text1" w:themeTint="F2"/>
          <w:sz w:val="28"/>
          <w:szCs w:val="28"/>
          <w:lang w:val="uk-UA"/>
        </w:rPr>
        <w:t xml:space="preserve"> і інші.</w:t>
      </w:r>
    </w:p>
    <w:p w:rsidR="00A226BA" w:rsidRPr="00EF472E" w:rsidRDefault="00A226BA" w:rsidP="00EF472E">
      <w:pPr>
        <w:pStyle w:val="a3"/>
        <w:spacing w:before="0" w:beforeAutospacing="0" w:after="0" w:afterAutospacing="0" w:line="360" w:lineRule="auto"/>
        <w:ind w:firstLine="708"/>
        <w:jc w:val="both"/>
        <w:rPr>
          <w:color w:val="0D0D0D" w:themeColor="text1" w:themeTint="F2"/>
          <w:sz w:val="28"/>
          <w:szCs w:val="28"/>
          <w:lang w:val="uk-UA"/>
        </w:rPr>
      </w:pPr>
      <w:proofErr w:type="spellStart"/>
      <w:r w:rsidRPr="00EF472E">
        <w:rPr>
          <w:bCs/>
          <w:color w:val="0D0D0D" w:themeColor="text1" w:themeTint="F2"/>
          <w:sz w:val="28"/>
          <w:szCs w:val="28"/>
          <w:lang w:val="uk-UA"/>
        </w:rPr>
        <w:t>Компетéнтність</w:t>
      </w:r>
      <w:proofErr w:type="spellEnd"/>
      <w:r w:rsidRPr="00EF472E">
        <w:rPr>
          <w:color w:val="0D0D0D" w:themeColor="text1" w:themeTint="F2"/>
          <w:sz w:val="28"/>
          <w:szCs w:val="28"/>
        </w:rPr>
        <w:t> </w:t>
      </w:r>
      <w:r w:rsidRPr="00EF472E">
        <w:rPr>
          <w:color w:val="0D0D0D" w:themeColor="text1" w:themeTint="F2"/>
          <w:sz w:val="28"/>
          <w:szCs w:val="28"/>
          <w:lang w:val="uk-UA"/>
        </w:rPr>
        <w:t xml:space="preserve">— </w:t>
      </w:r>
      <w:proofErr w:type="spellStart"/>
      <w:r w:rsidRPr="00EF472E">
        <w:rPr>
          <w:color w:val="0D0D0D" w:themeColor="text1" w:themeTint="F2"/>
          <w:sz w:val="28"/>
          <w:szCs w:val="28"/>
          <w:lang w:val="uk-UA"/>
        </w:rPr>
        <w:t>проінформованість</w:t>
      </w:r>
      <w:proofErr w:type="spellEnd"/>
      <w:r w:rsidRPr="00EF472E">
        <w:rPr>
          <w:color w:val="0D0D0D" w:themeColor="text1" w:themeTint="F2"/>
          <w:sz w:val="28"/>
          <w:szCs w:val="28"/>
          <w:lang w:val="uk-UA"/>
        </w:rPr>
        <w:t>, обізнаність, авторитетність.</w:t>
      </w:r>
      <w:r w:rsidRPr="00EF472E">
        <w:rPr>
          <w:color w:val="0D0D0D" w:themeColor="text1" w:themeTint="F2"/>
          <w:sz w:val="28"/>
          <w:szCs w:val="28"/>
          <w:lang w:val="uk-UA"/>
        </w:rPr>
        <w:t xml:space="preserve"> </w:t>
      </w:r>
      <w:r w:rsidRPr="00EF472E">
        <w:rPr>
          <w:color w:val="0D0D0D" w:themeColor="text1" w:themeTint="F2"/>
          <w:sz w:val="28"/>
          <w:szCs w:val="28"/>
          <w:lang w:val="uk-UA"/>
        </w:rPr>
        <w:t xml:space="preserve">Компетентність у перекладі з латинської </w:t>
      </w:r>
      <w:proofErr w:type="spellStart"/>
      <w:r w:rsidRPr="00EF472E">
        <w:rPr>
          <w:iCs/>
          <w:color w:val="0D0D0D" w:themeColor="text1" w:themeTint="F2"/>
          <w:sz w:val="28"/>
          <w:szCs w:val="28"/>
        </w:rPr>
        <w:t>competentia</w:t>
      </w:r>
      <w:proofErr w:type="spellEnd"/>
      <w:r w:rsidRPr="00EF472E">
        <w:rPr>
          <w:color w:val="0D0D0D" w:themeColor="text1" w:themeTint="F2"/>
          <w:sz w:val="28"/>
          <w:szCs w:val="28"/>
          <w:lang w:val="uk-UA"/>
        </w:rPr>
        <w:t xml:space="preserve"> означає коло питань, у яких людина добре обізнана, має знання та </w:t>
      </w:r>
      <w:proofErr w:type="spellStart"/>
      <w:r w:rsidRPr="00EF472E">
        <w:rPr>
          <w:color w:val="0D0D0D" w:themeColor="text1" w:themeTint="F2"/>
          <w:sz w:val="28"/>
          <w:szCs w:val="28"/>
          <w:lang w:val="uk-UA"/>
        </w:rPr>
        <w:t>досвід.Компетентність</w:t>
      </w:r>
      <w:proofErr w:type="spellEnd"/>
      <w:r w:rsidRPr="00EF472E">
        <w:rPr>
          <w:color w:val="0D0D0D" w:themeColor="text1" w:themeTint="F2"/>
          <w:sz w:val="28"/>
          <w:szCs w:val="28"/>
          <w:lang w:val="uk-UA"/>
        </w:rPr>
        <w:t xml:space="preserve"> також визначається як набута у процесі </w:t>
      </w:r>
      <w:hyperlink r:id="rId6" w:tooltip="Навчання" w:history="1">
        <w:r w:rsidRPr="00EF472E">
          <w:rPr>
            <w:rStyle w:val="a4"/>
            <w:color w:val="0D0D0D" w:themeColor="text1" w:themeTint="F2"/>
            <w:sz w:val="28"/>
            <w:szCs w:val="28"/>
            <w:lang w:val="uk-UA"/>
          </w:rPr>
          <w:t>навчання</w:t>
        </w:r>
      </w:hyperlink>
      <w:r w:rsidRPr="00EF472E">
        <w:rPr>
          <w:color w:val="0D0D0D" w:themeColor="text1" w:themeTint="F2"/>
          <w:sz w:val="28"/>
          <w:szCs w:val="28"/>
          <w:lang w:val="uk-UA"/>
        </w:rPr>
        <w:t xml:space="preserve"> інтегрована здатність особистості, яка складається із знань, досвіду, цінностей і ставлення, що можуть цілісно реалізовуватися на практиці.</w:t>
      </w:r>
    </w:p>
    <w:p w:rsidR="00A226BA" w:rsidRPr="00EF472E" w:rsidRDefault="00C40925" w:rsidP="00EF472E">
      <w:pPr>
        <w:spacing w:after="0" w:line="360" w:lineRule="auto"/>
        <w:ind w:firstLine="709"/>
        <w:contextualSpacing/>
        <w:jc w:val="both"/>
        <w:rPr>
          <w:rFonts w:ascii="Times New Roman" w:hAnsi="Times New Roman" w:cs="Times New Roman"/>
          <w:sz w:val="28"/>
          <w:szCs w:val="28"/>
          <w:lang w:val="uk-UA"/>
        </w:rPr>
      </w:pPr>
      <w:r w:rsidRPr="00EF472E">
        <w:rPr>
          <w:rStyle w:val="a5"/>
          <w:rFonts w:ascii="Times New Roman" w:hAnsi="Times New Roman" w:cs="Times New Roman"/>
          <w:b w:val="0"/>
          <w:sz w:val="28"/>
          <w:szCs w:val="28"/>
          <w:lang w:val="uk-UA"/>
        </w:rPr>
        <w:t>Читацька компетентність</w:t>
      </w:r>
      <w:r w:rsidRPr="00EF472E">
        <w:rPr>
          <w:rFonts w:ascii="Times New Roman" w:hAnsi="Times New Roman" w:cs="Times New Roman"/>
          <w:sz w:val="28"/>
          <w:szCs w:val="28"/>
          <w:lang w:val="uk-UA"/>
        </w:rPr>
        <w:t xml:space="preserve"> молодшого школяра - це володіння комплексом читацьких знань, умінь і навичок, ціннісних ставлень учнів, які дають змогу учневі свідомо здійснювати пошук книжок, відбір інформації для вирішення навчально-пізнавальних завдань і виявляються у процесі сформованості повноцінної навички читання, розуміння текстів різних жанрів, обізнаності з колом читання (доступного дітям цього віку), сформованості особистісних ціннісних суджень щодо прочитаного.</w:t>
      </w:r>
    </w:p>
    <w:p w:rsidR="00C40925" w:rsidRPr="00EF472E" w:rsidRDefault="00C40925" w:rsidP="00EF472E">
      <w:pPr>
        <w:spacing w:after="0" w:line="360" w:lineRule="auto"/>
        <w:ind w:firstLine="709"/>
        <w:contextualSpacing/>
        <w:jc w:val="both"/>
        <w:rPr>
          <w:rFonts w:ascii="Times New Roman" w:eastAsia="Times New Roman" w:hAnsi="Times New Roman" w:cs="Times New Roman"/>
          <w:sz w:val="28"/>
          <w:szCs w:val="28"/>
          <w:lang w:val="uk-UA"/>
        </w:rPr>
      </w:pPr>
      <w:r w:rsidRPr="00EF472E">
        <w:rPr>
          <w:rFonts w:ascii="Times New Roman" w:hAnsi="Times New Roman" w:cs="Times New Roman"/>
          <w:sz w:val="28"/>
          <w:szCs w:val="28"/>
          <w:lang w:val="uk-UA"/>
        </w:rPr>
        <w:lastRenderedPageBreak/>
        <w:t>Н</w:t>
      </w:r>
      <w:proofErr w:type="spellStart"/>
      <w:r w:rsidRPr="00EF472E">
        <w:rPr>
          <w:rFonts w:ascii="Times New Roman" w:hAnsi="Times New Roman" w:cs="Times New Roman"/>
          <w:sz w:val="28"/>
          <w:szCs w:val="28"/>
        </w:rPr>
        <w:t>еможливо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сформувати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читацьку</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компетентність</w:t>
      </w:r>
      <w:proofErr w:type="spellEnd"/>
      <w:r w:rsidRPr="00EF472E">
        <w:rPr>
          <w:rFonts w:ascii="Times New Roman" w:hAnsi="Times New Roman" w:cs="Times New Roman"/>
          <w:sz w:val="28"/>
          <w:szCs w:val="28"/>
        </w:rPr>
        <w:t xml:space="preserve"> без правильно </w:t>
      </w:r>
      <w:proofErr w:type="spellStart"/>
      <w:r w:rsidRPr="00EF472E">
        <w:rPr>
          <w:rFonts w:ascii="Times New Roman" w:hAnsi="Times New Roman" w:cs="Times New Roman"/>
          <w:sz w:val="28"/>
          <w:szCs w:val="28"/>
        </w:rPr>
        <w:t>організованої</w:t>
      </w:r>
      <w:proofErr w:type="spellEnd"/>
      <w:r w:rsidRPr="00EF472E">
        <w:rPr>
          <w:rFonts w:ascii="Times New Roman" w:hAnsi="Times New Roman" w:cs="Times New Roman"/>
          <w:sz w:val="28"/>
          <w:szCs w:val="28"/>
        </w:rPr>
        <w:t xml:space="preserve"> і </w:t>
      </w:r>
      <w:proofErr w:type="spellStart"/>
      <w:r w:rsidRPr="00EF472E">
        <w:rPr>
          <w:rFonts w:ascii="Times New Roman" w:hAnsi="Times New Roman" w:cs="Times New Roman"/>
          <w:sz w:val="28"/>
          <w:szCs w:val="28"/>
        </w:rPr>
        <w:t>серйозно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поставленої</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роботи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учнів</w:t>
      </w:r>
      <w:proofErr w:type="spellEnd"/>
      <w:r w:rsidRPr="00EF472E">
        <w:rPr>
          <w:rFonts w:ascii="Times New Roman" w:hAnsi="Times New Roman" w:cs="Times New Roman"/>
          <w:sz w:val="28"/>
          <w:szCs w:val="28"/>
        </w:rPr>
        <w:t xml:space="preserve"> з перших </w:t>
      </w:r>
      <w:proofErr w:type="spellStart"/>
      <w:r w:rsidRPr="00EF472E">
        <w:rPr>
          <w:rFonts w:ascii="Times New Roman" w:hAnsi="Times New Roman" w:cs="Times New Roman"/>
          <w:sz w:val="28"/>
          <w:szCs w:val="28"/>
        </w:rPr>
        <w:t>днів</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навчання</w:t>
      </w:r>
      <w:proofErr w:type="spellEnd"/>
      <w:r w:rsidRPr="00EF472E">
        <w:rPr>
          <w:rFonts w:ascii="Times New Roman" w:hAnsi="Times New Roman" w:cs="Times New Roman"/>
          <w:sz w:val="28"/>
          <w:szCs w:val="28"/>
        </w:rPr>
        <w:t xml:space="preserve"> з книгами </w:t>
      </w:r>
      <w:proofErr w:type="spellStart"/>
      <w:r w:rsidRPr="00EF472E">
        <w:rPr>
          <w:rFonts w:ascii="Times New Roman" w:hAnsi="Times New Roman" w:cs="Times New Roman"/>
          <w:sz w:val="28"/>
          <w:szCs w:val="28"/>
        </w:rPr>
        <w:t>із</w:t>
      </w:r>
      <w:proofErr w:type="spellEnd"/>
      <w:r w:rsidRPr="00EF472E">
        <w:rPr>
          <w:rFonts w:ascii="Times New Roman" w:hAnsi="Times New Roman" w:cs="Times New Roman"/>
          <w:sz w:val="28"/>
          <w:szCs w:val="28"/>
        </w:rPr>
        <w:t xml:space="preserve"> доступного кола </w:t>
      </w:r>
      <w:proofErr w:type="spellStart"/>
      <w:r w:rsidRPr="00EF472E">
        <w:rPr>
          <w:rFonts w:ascii="Times New Roman" w:hAnsi="Times New Roman" w:cs="Times New Roman"/>
          <w:sz w:val="28"/>
          <w:szCs w:val="28"/>
        </w:rPr>
        <w:t>читання</w:t>
      </w:r>
      <w:proofErr w:type="spellEnd"/>
      <w:r w:rsidRPr="00EF472E">
        <w:rPr>
          <w:rFonts w:ascii="Times New Roman" w:hAnsi="Times New Roman" w:cs="Times New Roman"/>
          <w:sz w:val="28"/>
          <w:szCs w:val="28"/>
        </w:rPr>
        <w:t xml:space="preserve">, без </w:t>
      </w:r>
      <w:proofErr w:type="spellStart"/>
      <w:r w:rsidRPr="00EF472E">
        <w:rPr>
          <w:rFonts w:ascii="Times New Roman" w:hAnsi="Times New Roman" w:cs="Times New Roman"/>
          <w:sz w:val="28"/>
          <w:szCs w:val="28"/>
        </w:rPr>
        <w:t>виховання</w:t>
      </w:r>
      <w:proofErr w:type="spellEnd"/>
      <w:r w:rsidRPr="00EF472E">
        <w:rPr>
          <w:rFonts w:ascii="Times New Roman" w:hAnsi="Times New Roman" w:cs="Times New Roman"/>
          <w:sz w:val="28"/>
          <w:szCs w:val="28"/>
        </w:rPr>
        <w:t xml:space="preserve"> в </w:t>
      </w:r>
      <w:proofErr w:type="spellStart"/>
      <w:r w:rsidRPr="00EF472E">
        <w:rPr>
          <w:rFonts w:ascii="Times New Roman" w:hAnsi="Times New Roman" w:cs="Times New Roman"/>
          <w:sz w:val="28"/>
          <w:szCs w:val="28"/>
        </w:rPr>
        <w:t>дітей</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бажання</w:t>
      </w:r>
      <w:proofErr w:type="spellEnd"/>
      <w:r w:rsidRPr="00EF472E">
        <w:rPr>
          <w:rFonts w:ascii="Times New Roman" w:hAnsi="Times New Roman" w:cs="Times New Roman"/>
          <w:sz w:val="28"/>
          <w:szCs w:val="28"/>
        </w:rPr>
        <w:t xml:space="preserve"> і </w:t>
      </w:r>
      <w:proofErr w:type="spellStart"/>
      <w:r w:rsidRPr="00EF472E">
        <w:rPr>
          <w:rFonts w:ascii="Times New Roman" w:hAnsi="Times New Roman" w:cs="Times New Roman"/>
          <w:sz w:val="28"/>
          <w:szCs w:val="28"/>
        </w:rPr>
        <w:t>звички</w:t>
      </w:r>
      <w:proofErr w:type="spellEnd"/>
      <w:r w:rsidRPr="00EF472E">
        <w:rPr>
          <w:rFonts w:ascii="Times New Roman" w:hAnsi="Times New Roman" w:cs="Times New Roman"/>
          <w:sz w:val="28"/>
          <w:szCs w:val="28"/>
        </w:rPr>
        <w:t xml:space="preserve"> у </w:t>
      </w:r>
      <w:proofErr w:type="spellStart"/>
      <w:r w:rsidRPr="00EF472E">
        <w:rPr>
          <w:rFonts w:ascii="Times New Roman" w:hAnsi="Times New Roman" w:cs="Times New Roman"/>
          <w:sz w:val="28"/>
          <w:szCs w:val="28"/>
        </w:rPr>
        <w:t>вільний</w:t>
      </w:r>
      <w:proofErr w:type="spellEnd"/>
      <w:r w:rsidRPr="00EF472E">
        <w:rPr>
          <w:rFonts w:ascii="Times New Roman" w:hAnsi="Times New Roman" w:cs="Times New Roman"/>
          <w:sz w:val="28"/>
          <w:szCs w:val="28"/>
        </w:rPr>
        <w:t xml:space="preserve"> час </w:t>
      </w:r>
      <w:proofErr w:type="spellStart"/>
      <w:r w:rsidRPr="00EF472E">
        <w:rPr>
          <w:rFonts w:ascii="Times New Roman" w:hAnsi="Times New Roman" w:cs="Times New Roman"/>
          <w:sz w:val="28"/>
          <w:szCs w:val="28"/>
        </w:rPr>
        <w:t>звертатись</w:t>
      </w:r>
      <w:proofErr w:type="spellEnd"/>
      <w:r w:rsidRPr="00EF472E">
        <w:rPr>
          <w:rFonts w:ascii="Times New Roman" w:hAnsi="Times New Roman" w:cs="Times New Roman"/>
          <w:sz w:val="28"/>
          <w:szCs w:val="28"/>
        </w:rPr>
        <w:t xml:space="preserve"> до книги, </w:t>
      </w:r>
      <w:proofErr w:type="spellStart"/>
      <w:r w:rsidRPr="00EF472E">
        <w:rPr>
          <w:rFonts w:ascii="Times New Roman" w:hAnsi="Times New Roman" w:cs="Times New Roman"/>
          <w:sz w:val="28"/>
          <w:szCs w:val="28"/>
        </w:rPr>
        <w:t>читати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які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підходять</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саме</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конкретній</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дитині</w:t>
      </w:r>
      <w:proofErr w:type="spellEnd"/>
      <w:r w:rsidRPr="00EF472E">
        <w:rPr>
          <w:rFonts w:ascii="Times New Roman" w:hAnsi="Times New Roman" w:cs="Times New Roman"/>
          <w:sz w:val="28"/>
          <w:szCs w:val="28"/>
        </w:rPr>
        <w:t xml:space="preserve">, а не </w:t>
      </w:r>
      <w:proofErr w:type="spellStart"/>
      <w:r w:rsidRPr="00EF472E">
        <w:rPr>
          <w:rFonts w:ascii="Times New Roman" w:hAnsi="Times New Roman" w:cs="Times New Roman"/>
          <w:sz w:val="28"/>
          <w:szCs w:val="28"/>
        </w:rPr>
        <w:t>комусь</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іншому</w:t>
      </w:r>
      <w:proofErr w:type="spellEnd"/>
      <w:r w:rsidRPr="00EF472E">
        <w:rPr>
          <w:rFonts w:ascii="Times New Roman" w:hAnsi="Times New Roman" w:cs="Times New Roman"/>
          <w:sz w:val="28"/>
          <w:szCs w:val="28"/>
        </w:rPr>
        <w:t>.</w:t>
      </w:r>
    </w:p>
    <w:p w:rsidR="00A226BA" w:rsidRPr="00EF472E" w:rsidRDefault="00C40925" w:rsidP="00EF472E">
      <w:pPr>
        <w:spacing w:after="0" w:line="360" w:lineRule="auto"/>
        <w:ind w:firstLine="709"/>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 xml:space="preserve">У контексті </w:t>
      </w:r>
      <w:proofErr w:type="spellStart"/>
      <w:r w:rsidRPr="00EF472E">
        <w:rPr>
          <w:rFonts w:ascii="Times New Roman" w:hAnsi="Times New Roman" w:cs="Times New Roman"/>
          <w:sz w:val="28"/>
          <w:szCs w:val="28"/>
          <w:lang w:val="uk-UA"/>
        </w:rPr>
        <w:t>компетентністного</w:t>
      </w:r>
      <w:proofErr w:type="spellEnd"/>
      <w:r w:rsidRPr="00EF472E">
        <w:rPr>
          <w:rFonts w:ascii="Times New Roman" w:hAnsi="Times New Roman" w:cs="Times New Roman"/>
          <w:sz w:val="28"/>
          <w:szCs w:val="28"/>
          <w:lang w:val="uk-UA"/>
        </w:rPr>
        <w:t xml:space="preserve"> підходу до читання посилюється увага до формування умінь, способів діяльності ,які мають мета предметний характер. Йдеться, зокрема, про оволодіння школярами повноцінною  навичкою читання вголос і мовчки, різними видами читання репродуктивними, технологічними способами самостійного опрацювання текстів різних видів; способами пошуку, обробки, аналізу організації з навчально-пізнавальною метою;розвитку умінь усвідомлено будувати зв’язні висловлювання </w:t>
      </w:r>
      <w:r w:rsidR="005123E4" w:rsidRPr="00EF472E">
        <w:rPr>
          <w:rFonts w:ascii="Times New Roman" w:hAnsi="Times New Roman" w:cs="Times New Roman"/>
          <w:sz w:val="28"/>
          <w:szCs w:val="28"/>
          <w:lang w:val="uk-UA"/>
        </w:rPr>
        <w:t>.</w:t>
      </w:r>
    </w:p>
    <w:p w:rsidR="005123E4" w:rsidRPr="00EF472E" w:rsidRDefault="005123E4" w:rsidP="00EF472E">
      <w:pPr>
        <w:spacing w:after="0" w:line="360" w:lineRule="auto"/>
        <w:ind w:firstLine="709"/>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Читацька компетентність інтегрує в собі такі компоненти:</w:t>
      </w:r>
    </w:p>
    <w:p w:rsidR="005123E4" w:rsidRPr="00EF472E" w:rsidRDefault="005123E4" w:rsidP="00EF472E">
      <w:pPr>
        <w:pStyle w:val="a6"/>
        <w:numPr>
          <w:ilvl w:val="0"/>
          <w:numId w:val="1"/>
        </w:numPr>
        <w:spacing w:after="0" w:line="360" w:lineRule="auto"/>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когнітивний (знання);</w:t>
      </w:r>
    </w:p>
    <w:p w:rsidR="005123E4" w:rsidRPr="00EF472E" w:rsidRDefault="005123E4" w:rsidP="00EF472E">
      <w:pPr>
        <w:pStyle w:val="a6"/>
        <w:numPr>
          <w:ilvl w:val="0"/>
          <w:numId w:val="1"/>
        </w:numPr>
        <w:spacing w:after="0" w:line="360" w:lineRule="auto"/>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комунікативний (слухання,читання,говоріння,письмо);</w:t>
      </w:r>
    </w:p>
    <w:p w:rsidR="005123E4" w:rsidRPr="00EF472E" w:rsidRDefault="005123E4" w:rsidP="00EF472E">
      <w:pPr>
        <w:pStyle w:val="a6"/>
        <w:numPr>
          <w:ilvl w:val="0"/>
          <w:numId w:val="1"/>
        </w:numPr>
        <w:spacing w:after="0" w:line="360" w:lineRule="auto"/>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ціннісний (оцінні судження і ставлення учня до прочитаного);</w:t>
      </w:r>
    </w:p>
    <w:p w:rsidR="005123E4" w:rsidRPr="00EF472E" w:rsidRDefault="005123E4" w:rsidP="00EF472E">
      <w:pPr>
        <w:pStyle w:val="a6"/>
        <w:numPr>
          <w:ilvl w:val="0"/>
          <w:numId w:val="1"/>
        </w:numPr>
        <w:spacing w:after="0" w:line="360" w:lineRule="auto"/>
        <w:jc w:val="both"/>
        <w:rPr>
          <w:rFonts w:ascii="Times New Roman" w:hAnsi="Times New Roman" w:cs="Times New Roman"/>
          <w:sz w:val="28"/>
          <w:szCs w:val="28"/>
          <w:lang w:val="uk-UA"/>
        </w:rPr>
      </w:pPr>
      <w:proofErr w:type="spellStart"/>
      <w:r w:rsidRPr="00EF472E">
        <w:rPr>
          <w:rFonts w:ascii="Times New Roman" w:hAnsi="Times New Roman" w:cs="Times New Roman"/>
          <w:sz w:val="28"/>
          <w:szCs w:val="28"/>
          <w:lang w:val="uk-UA"/>
        </w:rPr>
        <w:t>діяльнісний</w:t>
      </w:r>
      <w:proofErr w:type="spellEnd"/>
      <w:r w:rsidRPr="00EF472E">
        <w:rPr>
          <w:rFonts w:ascii="Times New Roman" w:hAnsi="Times New Roman" w:cs="Times New Roman"/>
          <w:sz w:val="28"/>
          <w:szCs w:val="28"/>
          <w:lang w:val="uk-UA"/>
        </w:rPr>
        <w:t xml:space="preserve"> ( уміння ,навички, способи діяльності);</w:t>
      </w:r>
    </w:p>
    <w:p w:rsidR="005123E4" w:rsidRPr="00EF472E" w:rsidRDefault="005123E4" w:rsidP="00EF472E">
      <w:pPr>
        <w:pStyle w:val="a6"/>
        <w:numPr>
          <w:ilvl w:val="0"/>
          <w:numId w:val="1"/>
        </w:numPr>
        <w:spacing w:after="0" w:line="360" w:lineRule="auto"/>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особистісно-творчий ( мотиваційно-ціннісні ставлення ,прагнення особистості до навчання, пізнання і діяльності).</w:t>
      </w:r>
    </w:p>
    <w:p w:rsidR="005123E4" w:rsidRPr="00EF472E" w:rsidRDefault="005123E4"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Когнітивний компонент читацької компетентності передбачає ,що читання тексів розглядається як пізнавальна діяльність.</w:t>
      </w:r>
    </w:p>
    <w:p w:rsidR="008836C1" w:rsidRPr="00DD4618" w:rsidRDefault="008836C1" w:rsidP="00EF472E">
      <w:pPr>
        <w:autoSpaceDE w:val="0"/>
        <w:autoSpaceDN w:val="0"/>
        <w:adjustRightInd w:val="0"/>
        <w:spacing w:after="0" w:line="360" w:lineRule="auto"/>
        <w:ind w:firstLine="708"/>
        <w:jc w:val="both"/>
        <w:rPr>
          <w:rFonts w:ascii="Times New Roman" w:hAnsi="Times New Roman" w:cs="Times New Roman"/>
          <w:color w:val="000000"/>
          <w:sz w:val="28"/>
          <w:szCs w:val="28"/>
          <w:lang w:val="uk-UA" w:eastAsia="ru-RU"/>
        </w:rPr>
      </w:pPr>
      <w:r w:rsidRPr="00DD4618">
        <w:rPr>
          <w:rFonts w:ascii="Times New Roman" w:hAnsi="Times New Roman" w:cs="Times New Roman"/>
          <w:color w:val="000000"/>
          <w:sz w:val="28"/>
          <w:szCs w:val="28"/>
          <w:lang w:val="uk-UA" w:eastAsia="ru-RU"/>
        </w:rPr>
        <w:t xml:space="preserve">До </w:t>
      </w:r>
      <w:r w:rsidRPr="00EF472E">
        <w:rPr>
          <w:rFonts w:ascii="Times New Roman" w:hAnsi="Times New Roman" w:cs="Times New Roman"/>
          <w:iCs/>
          <w:color w:val="000000"/>
          <w:sz w:val="28"/>
          <w:szCs w:val="28"/>
          <w:lang w:val="uk-UA" w:eastAsia="ru-RU"/>
        </w:rPr>
        <w:t>комунікативного компонента читацької діяльності</w:t>
      </w:r>
      <w:r w:rsidRPr="00DD4618">
        <w:rPr>
          <w:rFonts w:ascii="Times New Roman" w:hAnsi="Times New Roman" w:cs="Times New Roman"/>
          <w:iCs/>
          <w:color w:val="000000"/>
          <w:sz w:val="28"/>
          <w:szCs w:val="28"/>
          <w:lang w:val="uk-UA" w:eastAsia="ru-RU"/>
        </w:rPr>
        <w:t xml:space="preserve"> </w:t>
      </w:r>
      <w:r w:rsidRPr="00EF472E">
        <w:rPr>
          <w:rFonts w:ascii="Times New Roman" w:hAnsi="Times New Roman" w:cs="Times New Roman"/>
          <w:color w:val="000000"/>
          <w:sz w:val="28"/>
          <w:szCs w:val="28"/>
          <w:lang w:val="uk-UA" w:eastAsia="ru-RU"/>
        </w:rPr>
        <w:t>молодших школярів можна віднести мовленнє</w:t>
      </w:r>
      <w:r w:rsidRPr="00DD4618">
        <w:rPr>
          <w:rFonts w:ascii="Times New Roman" w:hAnsi="Times New Roman" w:cs="Times New Roman"/>
          <w:color w:val="000000"/>
          <w:sz w:val="28"/>
          <w:szCs w:val="28"/>
          <w:lang w:val="uk-UA" w:eastAsia="ru-RU"/>
        </w:rPr>
        <w:t xml:space="preserve">вий </w:t>
      </w:r>
      <w:proofErr w:type="spellStart"/>
      <w:r w:rsidRPr="00DD4618">
        <w:rPr>
          <w:rFonts w:ascii="Times New Roman" w:hAnsi="Times New Roman" w:cs="Times New Roman"/>
          <w:color w:val="000000"/>
          <w:sz w:val="28"/>
          <w:szCs w:val="28"/>
          <w:lang w:val="uk-UA" w:eastAsia="ru-RU"/>
        </w:rPr>
        <w:t>розв</w:t>
      </w:r>
      <w:r w:rsidRPr="00EF472E">
        <w:rPr>
          <w:rFonts w:ascii="Times New Roman" w:hAnsi="Times New Roman" w:cs="Times New Roman"/>
          <w:color w:val="000000"/>
          <w:sz w:val="28"/>
          <w:szCs w:val="28"/>
          <w:lang w:val="uk-UA" w:eastAsia="ru-RU"/>
        </w:rPr>
        <w:t>и-ток</w:t>
      </w:r>
      <w:proofErr w:type="spellEnd"/>
      <w:r w:rsidRPr="00EF472E">
        <w:rPr>
          <w:rFonts w:ascii="Times New Roman" w:hAnsi="Times New Roman" w:cs="Times New Roman"/>
          <w:color w:val="000000"/>
          <w:sz w:val="28"/>
          <w:szCs w:val="28"/>
          <w:lang w:val="uk-UA" w:eastAsia="ru-RU"/>
        </w:rPr>
        <w:t xml:space="preserve">, який </w:t>
      </w:r>
      <w:proofErr w:type="spellStart"/>
      <w:r w:rsidRPr="00EF472E">
        <w:rPr>
          <w:rFonts w:ascii="Times New Roman" w:hAnsi="Times New Roman" w:cs="Times New Roman"/>
          <w:color w:val="000000"/>
          <w:sz w:val="28"/>
          <w:szCs w:val="28"/>
          <w:lang w:val="uk-UA" w:eastAsia="ru-RU"/>
        </w:rPr>
        <w:t>визначаеться</w:t>
      </w:r>
      <w:proofErr w:type="spellEnd"/>
      <w:r w:rsidRPr="00EF472E">
        <w:rPr>
          <w:rFonts w:ascii="Times New Roman" w:hAnsi="Times New Roman" w:cs="Times New Roman"/>
          <w:color w:val="000000"/>
          <w:sz w:val="28"/>
          <w:szCs w:val="28"/>
          <w:lang w:val="uk-UA" w:eastAsia="ru-RU"/>
        </w:rPr>
        <w:t xml:space="preserve"> </w:t>
      </w:r>
      <w:proofErr w:type="spellStart"/>
      <w:r w:rsidRPr="00EF472E">
        <w:rPr>
          <w:rFonts w:ascii="Times New Roman" w:hAnsi="Times New Roman" w:cs="Times New Roman"/>
          <w:color w:val="000000"/>
          <w:sz w:val="28"/>
          <w:szCs w:val="28"/>
          <w:lang w:val="uk-UA" w:eastAsia="ru-RU"/>
        </w:rPr>
        <w:t>зв'язнітю</w:t>
      </w:r>
      <w:proofErr w:type="spellEnd"/>
      <w:r w:rsidRPr="00EF472E">
        <w:rPr>
          <w:rFonts w:ascii="Times New Roman" w:hAnsi="Times New Roman" w:cs="Times New Roman"/>
          <w:color w:val="000000"/>
          <w:sz w:val="28"/>
          <w:szCs w:val="28"/>
          <w:lang w:val="uk-UA" w:eastAsia="ru-RU"/>
        </w:rPr>
        <w:t>, змістовні</w:t>
      </w:r>
      <w:r w:rsidRPr="00DD4618">
        <w:rPr>
          <w:rFonts w:ascii="Times New Roman" w:hAnsi="Times New Roman" w:cs="Times New Roman"/>
          <w:color w:val="000000"/>
          <w:sz w:val="28"/>
          <w:szCs w:val="28"/>
          <w:lang w:val="uk-UA" w:eastAsia="ru-RU"/>
        </w:rPr>
        <w:t>стю т</w:t>
      </w:r>
      <w:r w:rsidRPr="00EF472E">
        <w:rPr>
          <w:rFonts w:ascii="Times New Roman" w:hAnsi="Times New Roman" w:cs="Times New Roman"/>
          <w:color w:val="000000"/>
          <w:sz w:val="28"/>
          <w:szCs w:val="28"/>
          <w:lang w:val="uk-UA" w:eastAsia="ru-RU"/>
        </w:rPr>
        <w:t xml:space="preserve">а </w:t>
      </w:r>
      <w:proofErr w:type="spellStart"/>
      <w:r w:rsidRPr="00EF472E">
        <w:rPr>
          <w:rFonts w:ascii="Times New Roman" w:hAnsi="Times New Roman" w:cs="Times New Roman"/>
          <w:color w:val="000000"/>
          <w:sz w:val="28"/>
          <w:szCs w:val="28"/>
          <w:lang w:val="uk-UA" w:eastAsia="ru-RU"/>
        </w:rPr>
        <w:t>образ-ністю</w:t>
      </w:r>
      <w:proofErr w:type="spellEnd"/>
      <w:r w:rsidRPr="00EF472E">
        <w:rPr>
          <w:rFonts w:ascii="Times New Roman" w:hAnsi="Times New Roman" w:cs="Times New Roman"/>
          <w:color w:val="000000"/>
          <w:sz w:val="28"/>
          <w:szCs w:val="28"/>
          <w:lang w:val="uk-UA" w:eastAsia="ru-RU"/>
        </w:rPr>
        <w:t xml:space="preserve"> мовлення, влучністю та доречністю використання мовних засобів у створенні художнього образу, вживання тро</w:t>
      </w:r>
      <w:r w:rsidRPr="00DD4618">
        <w:rPr>
          <w:rFonts w:ascii="Times New Roman" w:hAnsi="Times New Roman" w:cs="Times New Roman"/>
          <w:color w:val="000000"/>
          <w:sz w:val="28"/>
          <w:szCs w:val="28"/>
          <w:lang w:val="uk-UA" w:eastAsia="ru-RU"/>
        </w:rPr>
        <w:t>п</w:t>
      </w:r>
      <w:r w:rsidRPr="00EF472E">
        <w:rPr>
          <w:rFonts w:ascii="Times New Roman" w:hAnsi="Times New Roman" w:cs="Times New Roman"/>
          <w:color w:val="000000"/>
          <w:sz w:val="28"/>
          <w:szCs w:val="28"/>
          <w:lang w:val="uk-UA" w:eastAsia="ru-RU"/>
        </w:rPr>
        <w:t xml:space="preserve">ів та інтонаційних засобів виразності з метою передачі власних думок, почуттів; сформованість </w:t>
      </w:r>
      <w:proofErr w:type="spellStart"/>
      <w:r w:rsidRPr="00EF472E">
        <w:rPr>
          <w:rFonts w:ascii="Times New Roman" w:hAnsi="Times New Roman" w:cs="Times New Roman"/>
          <w:color w:val="000000"/>
          <w:sz w:val="28"/>
          <w:szCs w:val="28"/>
          <w:lang w:val="uk-UA" w:eastAsia="ru-RU"/>
        </w:rPr>
        <w:t>умнь</w:t>
      </w:r>
      <w:proofErr w:type="spellEnd"/>
      <w:r w:rsidRPr="00EF472E">
        <w:rPr>
          <w:rFonts w:ascii="Times New Roman" w:hAnsi="Times New Roman" w:cs="Times New Roman"/>
          <w:color w:val="000000"/>
          <w:sz w:val="28"/>
          <w:szCs w:val="28"/>
          <w:lang w:val="uk-UA" w:eastAsia="ru-RU"/>
        </w:rPr>
        <w:t>, необхідних для повноцінного спілкуванн</w:t>
      </w:r>
      <w:r w:rsidRPr="00DD4618">
        <w:rPr>
          <w:rFonts w:ascii="Times New Roman" w:hAnsi="Times New Roman" w:cs="Times New Roman"/>
          <w:color w:val="000000"/>
          <w:sz w:val="28"/>
          <w:szCs w:val="28"/>
          <w:lang w:val="uk-UA" w:eastAsia="ru-RU"/>
        </w:rPr>
        <w:t>я з худ</w:t>
      </w:r>
      <w:r w:rsidRPr="00EF472E">
        <w:rPr>
          <w:rFonts w:ascii="Times New Roman" w:hAnsi="Times New Roman" w:cs="Times New Roman"/>
          <w:color w:val="000000"/>
          <w:sz w:val="28"/>
          <w:szCs w:val="28"/>
          <w:lang w:val="uk-UA" w:eastAsia="ru-RU"/>
        </w:rPr>
        <w:t>ожнім твором, здатність вести бесід</w:t>
      </w:r>
      <w:r w:rsidRPr="00DD4618">
        <w:rPr>
          <w:rFonts w:ascii="Times New Roman" w:hAnsi="Times New Roman" w:cs="Times New Roman"/>
          <w:color w:val="000000"/>
          <w:sz w:val="28"/>
          <w:szCs w:val="28"/>
          <w:lang w:val="uk-UA" w:eastAsia="ru-RU"/>
        </w:rPr>
        <w:t>у</w:t>
      </w:r>
      <w:r w:rsidRPr="00EF472E">
        <w:rPr>
          <w:rFonts w:ascii="Times New Roman" w:hAnsi="Times New Roman" w:cs="Times New Roman"/>
          <w:color w:val="000000"/>
          <w:sz w:val="28"/>
          <w:szCs w:val="28"/>
          <w:lang w:val="uk-UA" w:eastAsia="ru-RU"/>
        </w:rPr>
        <w:t xml:space="preserve"> про прочитане, створювати власні висловлювання за змі</w:t>
      </w:r>
      <w:r w:rsidRPr="00DD4618">
        <w:rPr>
          <w:rFonts w:ascii="Times New Roman" w:hAnsi="Times New Roman" w:cs="Times New Roman"/>
          <w:color w:val="000000"/>
          <w:sz w:val="28"/>
          <w:szCs w:val="28"/>
          <w:lang w:val="uk-UA" w:eastAsia="ru-RU"/>
        </w:rPr>
        <w:t xml:space="preserve">стом прочитаного (прослуханого), робити висновки, </w:t>
      </w:r>
      <w:r w:rsidRPr="00DD4618">
        <w:rPr>
          <w:rFonts w:ascii="Times New Roman" w:hAnsi="Times New Roman" w:cs="Times New Roman"/>
          <w:color w:val="000000"/>
          <w:sz w:val="28"/>
          <w:szCs w:val="28"/>
          <w:lang w:val="uk-UA" w:eastAsia="ru-RU"/>
        </w:rPr>
        <w:lastRenderedPageBreak/>
        <w:t>формулювати власну</w:t>
      </w:r>
      <w:r w:rsidRPr="00EF472E">
        <w:rPr>
          <w:rFonts w:ascii="Times New Roman" w:hAnsi="Times New Roman" w:cs="Times New Roman"/>
          <w:color w:val="000000"/>
          <w:sz w:val="28"/>
          <w:szCs w:val="28"/>
          <w:lang w:val="uk-UA" w:eastAsia="ru-RU"/>
        </w:rPr>
        <w:t xml:space="preserve"> думку щодо прочитаного; відповідати на запитання за змістом прочи</w:t>
      </w:r>
      <w:r w:rsidRPr="00EF472E">
        <w:rPr>
          <w:rFonts w:ascii="Times New Roman" w:hAnsi="Times New Roman" w:cs="Times New Roman"/>
          <w:color w:val="000000"/>
          <w:sz w:val="28"/>
          <w:szCs w:val="28"/>
          <w:lang w:val="uk-UA" w:eastAsia="ru-RU"/>
        </w:rPr>
        <w:softHyphen/>
        <w:t xml:space="preserve">таного, уміти </w:t>
      </w:r>
      <w:proofErr w:type="spellStart"/>
      <w:r w:rsidRPr="00EF472E">
        <w:rPr>
          <w:rFonts w:ascii="Times New Roman" w:hAnsi="Times New Roman" w:cs="Times New Roman"/>
          <w:color w:val="000000"/>
          <w:sz w:val="28"/>
          <w:szCs w:val="28"/>
          <w:lang w:val="uk-UA" w:eastAsia="ru-RU"/>
        </w:rPr>
        <w:t>обгрунтовувати</w:t>
      </w:r>
      <w:proofErr w:type="spellEnd"/>
      <w:r w:rsidRPr="00EF472E">
        <w:rPr>
          <w:rFonts w:ascii="Times New Roman" w:hAnsi="Times New Roman" w:cs="Times New Roman"/>
          <w:color w:val="000000"/>
          <w:sz w:val="28"/>
          <w:szCs w:val="28"/>
          <w:lang w:val="uk-UA" w:eastAsia="ru-RU"/>
        </w:rPr>
        <w:t xml:space="preserve"> свою від</w:t>
      </w:r>
      <w:r w:rsidRPr="00DD4618">
        <w:rPr>
          <w:rFonts w:ascii="Times New Roman" w:hAnsi="Times New Roman" w:cs="Times New Roman"/>
          <w:color w:val="000000"/>
          <w:sz w:val="28"/>
          <w:szCs w:val="28"/>
          <w:lang w:val="uk-UA" w:eastAsia="ru-RU"/>
        </w:rPr>
        <w:t>по</w:t>
      </w:r>
      <w:r w:rsidRPr="00EF472E">
        <w:rPr>
          <w:rFonts w:ascii="Times New Roman" w:hAnsi="Times New Roman" w:cs="Times New Roman"/>
          <w:color w:val="000000"/>
          <w:sz w:val="28"/>
          <w:szCs w:val="28"/>
          <w:lang w:val="uk-UA" w:eastAsia="ru-RU"/>
        </w:rPr>
        <w:t>від</w:t>
      </w:r>
      <w:r w:rsidRPr="00DD4618">
        <w:rPr>
          <w:rFonts w:ascii="Times New Roman" w:hAnsi="Times New Roman" w:cs="Times New Roman"/>
          <w:color w:val="000000"/>
          <w:sz w:val="28"/>
          <w:szCs w:val="28"/>
          <w:lang w:val="uk-UA" w:eastAsia="ru-RU"/>
        </w:rPr>
        <w:t>ь.</w:t>
      </w:r>
    </w:p>
    <w:p w:rsidR="008836C1" w:rsidRPr="00DD4618" w:rsidRDefault="008836C1" w:rsidP="00EF472E">
      <w:pPr>
        <w:autoSpaceDE w:val="0"/>
        <w:autoSpaceDN w:val="0"/>
        <w:adjustRightInd w:val="0"/>
        <w:spacing w:after="0" w:line="360" w:lineRule="auto"/>
        <w:ind w:firstLine="708"/>
        <w:jc w:val="both"/>
        <w:rPr>
          <w:rFonts w:ascii="Times New Roman" w:hAnsi="Times New Roman" w:cs="Times New Roman"/>
          <w:color w:val="000000"/>
          <w:sz w:val="28"/>
          <w:szCs w:val="28"/>
          <w:lang w:val="uk-UA" w:eastAsia="ru-RU"/>
        </w:rPr>
      </w:pPr>
      <w:r w:rsidRPr="00DD4618">
        <w:rPr>
          <w:rFonts w:ascii="Times New Roman" w:hAnsi="Times New Roman" w:cs="Times New Roman"/>
          <w:color w:val="000000"/>
          <w:sz w:val="28"/>
          <w:szCs w:val="28"/>
          <w:lang w:val="uk-UA" w:eastAsia="ru-RU"/>
        </w:rPr>
        <w:t xml:space="preserve">До складу </w:t>
      </w:r>
      <w:r w:rsidRPr="00EF472E">
        <w:rPr>
          <w:rFonts w:ascii="Times New Roman" w:hAnsi="Times New Roman" w:cs="Times New Roman"/>
          <w:iCs/>
          <w:color w:val="000000"/>
          <w:sz w:val="28"/>
          <w:szCs w:val="28"/>
          <w:lang w:val="uk-UA" w:eastAsia="ru-RU"/>
        </w:rPr>
        <w:t>ціннісного компонента читацької діяльнос</w:t>
      </w:r>
      <w:r w:rsidRPr="00DD4618">
        <w:rPr>
          <w:rFonts w:ascii="Times New Roman" w:hAnsi="Times New Roman" w:cs="Times New Roman"/>
          <w:iCs/>
          <w:color w:val="000000"/>
          <w:sz w:val="28"/>
          <w:szCs w:val="28"/>
          <w:lang w:val="uk-UA" w:eastAsia="ru-RU"/>
        </w:rPr>
        <w:t>т</w:t>
      </w:r>
      <w:r w:rsidRPr="00EF472E">
        <w:rPr>
          <w:rFonts w:ascii="Times New Roman" w:hAnsi="Times New Roman" w:cs="Times New Roman"/>
          <w:iCs/>
          <w:color w:val="000000"/>
          <w:sz w:val="28"/>
          <w:szCs w:val="28"/>
          <w:lang w:val="uk-UA" w:eastAsia="ru-RU"/>
        </w:rPr>
        <w:t>і</w:t>
      </w:r>
      <w:r w:rsidRPr="00DD4618">
        <w:rPr>
          <w:rFonts w:ascii="Times New Roman" w:hAnsi="Times New Roman" w:cs="Times New Roman"/>
          <w:iCs/>
          <w:color w:val="000000"/>
          <w:sz w:val="28"/>
          <w:szCs w:val="28"/>
          <w:lang w:val="uk-UA" w:eastAsia="ru-RU"/>
        </w:rPr>
        <w:t xml:space="preserve"> </w:t>
      </w:r>
      <w:r w:rsidRPr="00EF472E">
        <w:rPr>
          <w:rFonts w:ascii="Times New Roman" w:hAnsi="Times New Roman" w:cs="Times New Roman"/>
          <w:color w:val="000000"/>
          <w:sz w:val="28"/>
          <w:szCs w:val="28"/>
          <w:lang w:val="uk-UA" w:eastAsia="ru-RU"/>
        </w:rPr>
        <w:t>слід віднести розуміння соціальних, морально-етичних цінностей, від</w:t>
      </w:r>
      <w:r w:rsidRPr="00DD4618">
        <w:rPr>
          <w:rFonts w:ascii="Times New Roman" w:hAnsi="Times New Roman" w:cs="Times New Roman"/>
          <w:color w:val="000000"/>
          <w:sz w:val="28"/>
          <w:szCs w:val="28"/>
          <w:lang w:val="uk-UA" w:eastAsia="ru-RU"/>
        </w:rPr>
        <w:t>ображених</w:t>
      </w:r>
      <w:r w:rsidRPr="00EF472E">
        <w:rPr>
          <w:rFonts w:ascii="Times New Roman" w:hAnsi="Times New Roman" w:cs="Times New Roman"/>
          <w:color w:val="000000"/>
          <w:sz w:val="28"/>
          <w:szCs w:val="28"/>
          <w:lang w:val="uk-UA" w:eastAsia="ru-RU"/>
        </w:rPr>
        <w:t xml:space="preserve"> </w:t>
      </w:r>
      <w:r w:rsidRPr="00DD4618">
        <w:rPr>
          <w:rFonts w:ascii="Times New Roman" w:hAnsi="Times New Roman" w:cs="Times New Roman"/>
          <w:color w:val="000000"/>
          <w:sz w:val="28"/>
          <w:szCs w:val="28"/>
          <w:lang w:val="uk-UA" w:eastAsia="ru-RU"/>
        </w:rPr>
        <w:t>у</w:t>
      </w:r>
      <w:r w:rsidRPr="00EF472E">
        <w:rPr>
          <w:rFonts w:ascii="Times New Roman" w:hAnsi="Times New Roman" w:cs="Times New Roman"/>
          <w:color w:val="000000"/>
          <w:sz w:val="28"/>
          <w:szCs w:val="28"/>
          <w:lang w:val="uk-UA" w:eastAsia="ru-RU"/>
        </w:rPr>
        <w:t xml:space="preserve"> літературі; сформованість системи моральних і етичних ці</w:t>
      </w:r>
      <w:r w:rsidRPr="00DD4618">
        <w:rPr>
          <w:rFonts w:ascii="Times New Roman" w:hAnsi="Times New Roman" w:cs="Times New Roman"/>
          <w:color w:val="000000"/>
          <w:sz w:val="28"/>
          <w:szCs w:val="28"/>
          <w:lang w:val="uk-UA" w:eastAsia="ru-RU"/>
        </w:rPr>
        <w:t>нностей у</w:t>
      </w:r>
      <w:r w:rsidRPr="00EF472E">
        <w:rPr>
          <w:rFonts w:ascii="Times New Roman" w:hAnsi="Times New Roman" w:cs="Times New Roman"/>
          <w:color w:val="000000"/>
          <w:sz w:val="28"/>
          <w:szCs w:val="28"/>
          <w:lang w:val="uk-UA" w:eastAsia="ru-RU"/>
        </w:rPr>
        <w:t>чня (ставлення, ціннісні орієнтації, переживання ); умін</w:t>
      </w:r>
      <w:r w:rsidRPr="00DD4618">
        <w:rPr>
          <w:rFonts w:ascii="Times New Roman" w:hAnsi="Times New Roman" w:cs="Times New Roman"/>
          <w:color w:val="000000"/>
          <w:sz w:val="28"/>
          <w:szCs w:val="28"/>
          <w:lang w:val="uk-UA" w:eastAsia="ru-RU"/>
        </w:rPr>
        <w:t>ня визнача</w:t>
      </w:r>
      <w:r w:rsidRPr="00EF472E">
        <w:rPr>
          <w:rFonts w:ascii="Times New Roman" w:hAnsi="Times New Roman" w:cs="Times New Roman"/>
          <w:color w:val="000000"/>
          <w:sz w:val="28"/>
          <w:szCs w:val="28"/>
          <w:lang w:val="uk-UA" w:eastAsia="ru-RU"/>
        </w:rPr>
        <w:t>ти і обґрунтовувати своє ставлення до цих цінностей, відстоювати  власні моральні позиції</w:t>
      </w:r>
      <w:r w:rsidRPr="00DD4618">
        <w:rPr>
          <w:rFonts w:ascii="Times New Roman" w:hAnsi="Times New Roman" w:cs="Times New Roman"/>
          <w:color w:val="000000"/>
          <w:sz w:val="28"/>
          <w:szCs w:val="28"/>
          <w:lang w:val="uk-UA" w:eastAsia="ru-RU"/>
        </w:rPr>
        <w:t>.</w:t>
      </w:r>
    </w:p>
    <w:p w:rsidR="008836C1" w:rsidRPr="00DD4618" w:rsidRDefault="008836C1" w:rsidP="00EF472E">
      <w:pPr>
        <w:autoSpaceDE w:val="0"/>
        <w:autoSpaceDN w:val="0"/>
        <w:adjustRightInd w:val="0"/>
        <w:spacing w:after="0" w:line="360" w:lineRule="auto"/>
        <w:ind w:firstLine="708"/>
        <w:jc w:val="both"/>
        <w:rPr>
          <w:rFonts w:ascii="Times New Roman" w:hAnsi="Times New Roman" w:cs="Times New Roman"/>
          <w:color w:val="000000"/>
          <w:sz w:val="28"/>
          <w:szCs w:val="28"/>
          <w:lang w:val="uk-UA" w:eastAsia="ru-RU"/>
        </w:rPr>
      </w:pPr>
      <w:proofErr w:type="spellStart"/>
      <w:r w:rsidRPr="00EF472E">
        <w:rPr>
          <w:rFonts w:ascii="Times New Roman" w:hAnsi="Times New Roman" w:cs="Times New Roman"/>
          <w:color w:val="000000"/>
          <w:sz w:val="28"/>
          <w:szCs w:val="28"/>
          <w:lang w:val="uk-UA" w:eastAsia="ru-RU"/>
        </w:rPr>
        <w:t>Діяльні</w:t>
      </w:r>
      <w:r w:rsidRPr="00EF472E">
        <w:rPr>
          <w:rFonts w:ascii="Times New Roman" w:hAnsi="Times New Roman" w:cs="Times New Roman"/>
          <w:iCs/>
          <w:color w:val="000000"/>
          <w:sz w:val="28"/>
          <w:szCs w:val="28"/>
          <w:lang w:val="uk-UA" w:eastAsia="ru-RU"/>
        </w:rPr>
        <w:t>сний</w:t>
      </w:r>
      <w:proofErr w:type="spellEnd"/>
      <w:r w:rsidRPr="00EF472E">
        <w:rPr>
          <w:rFonts w:ascii="Times New Roman" w:hAnsi="Times New Roman" w:cs="Times New Roman"/>
          <w:iCs/>
          <w:color w:val="000000"/>
          <w:sz w:val="28"/>
          <w:szCs w:val="28"/>
          <w:lang w:val="uk-UA" w:eastAsia="ru-RU"/>
        </w:rPr>
        <w:t xml:space="preserve"> компонент читацької діяльності</w:t>
      </w:r>
      <w:r w:rsidRPr="00DD4618">
        <w:rPr>
          <w:rFonts w:ascii="Times New Roman" w:hAnsi="Times New Roman" w:cs="Times New Roman"/>
          <w:iCs/>
          <w:color w:val="000000"/>
          <w:sz w:val="28"/>
          <w:szCs w:val="28"/>
          <w:lang w:val="uk-UA" w:eastAsia="ru-RU"/>
        </w:rPr>
        <w:t xml:space="preserve"> </w:t>
      </w:r>
      <w:r w:rsidRPr="00DD4618">
        <w:rPr>
          <w:rFonts w:ascii="Times New Roman" w:hAnsi="Times New Roman" w:cs="Times New Roman"/>
          <w:color w:val="000000"/>
          <w:sz w:val="28"/>
          <w:szCs w:val="28"/>
          <w:lang w:val="uk-UA" w:eastAsia="ru-RU"/>
        </w:rPr>
        <w:t>молодших шко</w:t>
      </w:r>
      <w:r w:rsidRPr="00EF472E">
        <w:rPr>
          <w:rFonts w:ascii="Times New Roman" w:hAnsi="Times New Roman" w:cs="Times New Roman"/>
          <w:color w:val="000000"/>
          <w:sz w:val="28"/>
          <w:szCs w:val="28"/>
          <w:lang w:val="uk-UA" w:eastAsia="ru-RU"/>
        </w:rPr>
        <w:t>лярів охоплює: удосконалення на</w:t>
      </w:r>
      <w:r w:rsidRPr="00DD4618">
        <w:rPr>
          <w:rFonts w:ascii="Times New Roman" w:hAnsi="Times New Roman" w:cs="Times New Roman"/>
          <w:color w:val="000000"/>
          <w:sz w:val="28"/>
          <w:szCs w:val="28"/>
          <w:lang w:val="uk-UA" w:eastAsia="ru-RU"/>
        </w:rPr>
        <w:t>вичк</w:t>
      </w:r>
      <w:r w:rsidRPr="00EF472E">
        <w:rPr>
          <w:rFonts w:ascii="Times New Roman" w:hAnsi="Times New Roman" w:cs="Times New Roman"/>
          <w:color w:val="000000"/>
          <w:sz w:val="28"/>
          <w:szCs w:val="28"/>
          <w:lang w:val="uk-UA" w:eastAsia="ru-RU"/>
        </w:rPr>
        <w:t xml:space="preserve">и читання, системи читацьких умінь; активне застосування </w:t>
      </w:r>
      <w:proofErr w:type="spellStart"/>
      <w:r w:rsidRPr="00EF472E">
        <w:rPr>
          <w:rFonts w:ascii="Times New Roman" w:hAnsi="Times New Roman" w:cs="Times New Roman"/>
          <w:color w:val="000000"/>
          <w:sz w:val="28"/>
          <w:szCs w:val="28"/>
          <w:lang w:val="uk-UA" w:eastAsia="ru-RU"/>
        </w:rPr>
        <w:t>теоретико-літературних</w:t>
      </w:r>
      <w:proofErr w:type="spellEnd"/>
      <w:r w:rsidRPr="00EF472E">
        <w:rPr>
          <w:rFonts w:ascii="Times New Roman" w:hAnsi="Times New Roman" w:cs="Times New Roman"/>
          <w:color w:val="000000"/>
          <w:sz w:val="28"/>
          <w:szCs w:val="28"/>
          <w:lang w:val="uk-UA" w:eastAsia="ru-RU"/>
        </w:rPr>
        <w:t xml:space="preserve"> знань; аналіз твору; уміння фан</w:t>
      </w:r>
      <w:r w:rsidRPr="00DD4618">
        <w:rPr>
          <w:rFonts w:ascii="Times New Roman" w:hAnsi="Times New Roman" w:cs="Times New Roman"/>
          <w:color w:val="000000"/>
          <w:sz w:val="28"/>
          <w:szCs w:val="28"/>
          <w:lang w:val="uk-UA" w:eastAsia="ru-RU"/>
        </w:rPr>
        <w:t>тазувати, уявляти, нес</w:t>
      </w:r>
      <w:r w:rsidRPr="00EF472E">
        <w:rPr>
          <w:rFonts w:ascii="Times New Roman" w:hAnsi="Times New Roman" w:cs="Times New Roman"/>
          <w:color w:val="000000"/>
          <w:sz w:val="28"/>
          <w:szCs w:val="28"/>
          <w:lang w:val="uk-UA" w:eastAsia="ru-RU"/>
        </w:rPr>
        <w:t>тандартно мислити, вступати в діалог "автор - читач", самостійно і</w:t>
      </w:r>
      <w:r w:rsidRPr="00DD4618">
        <w:rPr>
          <w:rFonts w:ascii="Times New Roman" w:hAnsi="Times New Roman" w:cs="Times New Roman"/>
          <w:color w:val="000000"/>
          <w:sz w:val="28"/>
          <w:szCs w:val="28"/>
          <w:lang w:val="uk-UA" w:eastAsia="ru-RU"/>
        </w:rPr>
        <w:t xml:space="preserve"> продуктивно працювати </w:t>
      </w:r>
      <w:r w:rsidRPr="00EF472E">
        <w:rPr>
          <w:rFonts w:ascii="Times New Roman" w:hAnsi="Times New Roman" w:cs="Times New Roman"/>
          <w:color w:val="000000"/>
          <w:sz w:val="28"/>
          <w:szCs w:val="28"/>
          <w:lang w:val="uk-UA" w:eastAsia="ru-RU"/>
        </w:rPr>
        <w:t>з книжкою, різними джерелами друкованої продукції, орієнтуватися</w:t>
      </w:r>
      <w:r w:rsidRPr="00DD4618">
        <w:rPr>
          <w:rFonts w:ascii="Times New Roman" w:hAnsi="Times New Roman" w:cs="Times New Roman"/>
          <w:color w:val="000000"/>
          <w:sz w:val="28"/>
          <w:szCs w:val="28"/>
          <w:lang w:val="uk-UA" w:eastAsia="ru-RU"/>
        </w:rPr>
        <w:t xml:space="preserve"> у св</w:t>
      </w:r>
      <w:r w:rsidRPr="00EF472E">
        <w:rPr>
          <w:rFonts w:ascii="Times New Roman" w:hAnsi="Times New Roman" w:cs="Times New Roman"/>
          <w:color w:val="000000"/>
          <w:sz w:val="28"/>
          <w:szCs w:val="28"/>
          <w:lang w:val="uk-UA" w:eastAsia="ru-RU"/>
        </w:rPr>
        <w:t>і</w:t>
      </w:r>
      <w:r w:rsidRPr="00DD4618">
        <w:rPr>
          <w:rFonts w:ascii="Times New Roman" w:hAnsi="Times New Roman" w:cs="Times New Roman"/>
          <w:color w:val="000000"/>
          <w:sz w:val="28"/>
          <w:szCs w:val="28"/>
          <w:lang w:val="uk-UA" w:eastAsia="ru-RU"/>
        </w:rPr>
        <w:t>т</w:t>
      </w:r>
      <w:r w:rsidRPr="00EF472E">
        <w:rPr>
          <w:rFonts w:ascii="Times New Roman" w:hAnsi="Times New Roman" w:cs="Times New Roman"/>
          <w:color w:val="000000"/>
          <w:sz w:val="28"/>
          <w:szCs w:val="28"/>
          <w:lang w:val="uk-UA" w:eastAsia="ru-RU"/>
        </w:rPr>
        <w:t>і книжок для знаходження необхідної інформації</w:t>
      </w:r>
      <w:r w:rsidRPr="00DD4618">
        <w:rPr>
          <w:rFonts w:ascii="Times New Roman" w:hAnsi="Times New Roman" w:cs="Times New Roman"/>
          <w:color w:val="000000"/>
          <w:sz w:val="28"/>
          <w:szCs w:val="28"/>
          <w:lang w:val="uk-UA" w:eastAsia="ru-RU"/>
        </w:rPr>
        <w:t xml:space="preserve"> </w:t>
      </w:r>
      <w:r w:rsidRPr="00EF472E">
        <w:rPr>
          <w:rFonts w:ascii="Times New Roman" w:hAnsi="Times New Roman" w:cs="Times New Roman"/>
          <w:color w:val="000000"/>
          <w:sz w:val="28"/>
          <w:szCs w:val="28"/>
          <w:lang w:val="uk-UA" w:eastAsia="ru-RU"/>
        </w:rPr>
        <w:t>і задоволення власних пізнавальних  потреб; активне спіл</w:t>
      </w:r>
      <w:r w:rsidRPr="00DD4618">
        <w:rPr>
          <w:rFonts w:ascii="Times New Roman" w:hAnsi="Times New Roman" w:cs="Times New Roman"/>
          <w:color w:val="000000"/>
          <w:sz w:val="28"/>
          <w:szCs w:val="28"/>
          <w:lang w:val="uk-UA" w:eastAsia="ru-RU"/>
        </w:rPr>
        <w:t>кування.</w:t>
      </w:r>
    </w:p>
    <w:p w:rsidR="008836C1" w:rsidRPr="00EF472E" w:rsidRDefault="008836C1"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color w:val="000000"/>
          <w:sz w:val="28"/>
          <w:szCs w:val="28"/>
          <w:lang w:val="uk-UA" w:eastAsia="ru-RU"/>
        </w:rPr>
        <w:t xml:space="preserve">До складу </w:t>
      </w:r>
      <w:r w:rsidRPr="00EF472E">
        <w:rPr>
          <w:rFonts w:ascii="Times New Roman" w:hAnsi="Times New Roman" w:cs="Times New Roman"/>
          <w:iCs/>
          <w:color w:val="000000"/>
          <w:sz w:val="28"/>
          <w:szCs w:val="28"/>
          <w:lang w:val="uk-UA" w:eastAsia="ru-RU"/>
        </w:rPr>
        <w:t>особистісно-творчого компонента читацької</w:t>
      </w:r>
      <w:r w:rsidRPr="00EF472E">
        <w:rPr>
          <w:rFonts w:ascii="Times New Roman" w:hAnsi="Times New Roman" w:cs="Times New Roman"/>
          <w:iCs/>
          <w:color w:val="000000"/>
          <w:sz w:val="28"/>
          <w:szCs w:val="28"/>
          <w:vertAlign w:val="superscript"/>
          <w:lang w:val="uk-UA" w:eastAsia="ru-RU"/>
        </w:rPr>
        <w:t xml:space="preserve"> </w:t>
      </w:r>
      <w:r w:rsidRPr="00EF472E">
        <w:rPr>
          <w:rFonts w:ascii="Times New Roman" w:hAnsi="Times New Roman" w:cs="Times New Roman"/>
          <w:iCs/>
          <w:color w:val="000000"/>
          <w:sz w:val="28"/>
          <w:szCs w:val="28"/>
          <w:lang w:val="uk-UA" w:eastAsia="ru-RU"/>
        </w:rPr>
        <w:t xml:space="preserve">діяльності  </w:t>
      </w:r>
      <w:r w:rsidRPr="00EF472E">
        <w:rPr>
          <w:rFonts w:ascii="Times New Roman" w:hAnsi="Times New Roman" w:cs="Times New Roman"/>
          <w:color w:val="000000"/>
          <w:sz w:val="28"/>
          <w:szCs w:val="28"/>
          <w:lang w:val="uk-UA" w:eastAsia="ru-RU"/>
        </w:rPr>
        <w:t>можна віднести розвиненість мотивації до літературно-творчої діяльності, художніх здібностей, естетичного чуття, творчої уяви; здатність до творчо</w:t>
      </w:r>
      <w:r w:rsidRPr="00EF472E">
        <w:rPr>
          <w:rFonts w:ascii="Times New Roman" w:hAnsi="Times New Roman" w:cs="Times New Roman"/>
          <w:bCs/>
          <w:color w:val="000000"/>
          <w:sz w:val="28"/>
          <w:szCs w:val="28"/>
          <w:lang w:val="uk-UA" w:eastAsia="ru-RU"/>
        </w:rPr>
        <w:t xml:space="preserve">ї  </w:t>
      </w:r>
      <w:r w:rsidRPr="00EF472E">
        <w:rPr>
          <w:rFonts w:ascii="Times New Roman" w:hAnsi="Times New Roman" w:cs="Times New Roman"/>
          <w:color w:val="000000"/>
          <w:sz w:val="28"/>
          <w:szCs w:val="28"/>
          <w:lang w:val="uk-UA" w:eastAsia="ru-RU"/>
        </w:rPr>
        <w:t>діяльності; рівень читацької культури.</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val="uk-UA" w:eastAsia="ru-RU"/>
        </w:rPr>
      </w:pPr>
      <w:r w:rsidRPr="00EF472E">
        <w:rPr>
          <w:rFonts w:ascii="Times New Roman" w:hAnsi="Times New Roman" w:cs="Times New Roman"/>
          <w:color w:val="000000"/>
          <w:sz w:val="28"/>
          <w:szCs w:val="28"/>
          <w:lang w:val="uk-UA" w:eastAsia="ru-RU"/>
        </w:rPr>
        <w:t>У</w:t>
      </w:r>
      <w:r w:rsidRPr="00062494">
        <w:rPr>
          <w:rFonts w:ascii="Times New Roman" w:hAnsi="Times New Roman" w:cs="Times New Roman"/>
          <w:color w:val="000000"/>
          <w:sz w:val="28"/>
          <w:szCs w:val="28"/>
          <w:lang w:eastAsia="ru-RU"/>
        </w:rPr>
        <w:t xml:space="preserve"> стру</w:t>
      </w:r>
      <w:r w:rsidRPr="00EF472E">
        <w:rPr>
          <w:rFonts w:ascii="Times New Roman" w:hAnsi="Times New Roman" w:cs="Times New Roman"/>
          <w:color w:val="000000"/>
          <w:sz w:val="28"/>
          <w:szCs w:val="28"/>
          <w:u w:val="single"/>
          <w:lang w:eastAsia="ru-RU"/>
        </w:rPr>
        <w:t>ктур</w:t>
      </w:r>
      <w:r w:rsidRPr="00EF472E">
        <w:rPr>
          <w:rFonts w:ascii="Times New Roman" w:hAnsi="Times New Roman" w:cs="Times New Roman"/>
          <w:color w:val="000000"/>
          <w:sz w:val="28"/>
          <w:szCs w:val="28"/>
          <w:u w:val="single"/>
          <w:lang w:val="uk-UA" w:eastAsia="ru-RU"/>
        </w:rPr>
        <w:t>і</w:t>
      </w:r>
      <w:r w:rsidRPr="00EF472E">
        <w:rPr>
          <w:rFonts w:ascii="Times New Roman" w:hAnsi="Times New Roman" w:cs="Times New Roman"/>
          <w:color w:val="000000"/>
          <w:sz w:val="28"/>
          <w:szCs w:val="28"/>
          <w:u w:val="single"/>
          <w:lang w:eastAsia="ru-RU"/>
        </w:rPr>
        <w:t xml:space="preserve"> </w:t>
      </w:r>
      <w:proofErr w:type="spellStart"/>
      <w:r w:rsidRPr="00EF472E">
        <w:rPr>
          <w:rFonts w:ascii="Times New Roman" w:hAnsi="Times New Roman" w:cs="Times New Roman"/>
          <w:color w:val="000000"/>
          <w:sz w:val="28"/>
          <w:szCs w:val="28"/>
          <w:u w:val="single"/>
          <w:lang w:eastAsia="ru-RU"/>
        </w:rPr>
        <w:t>читацько</w:t>
      </w:r>
      <w:proofErr w:type="spellEnd"/>
      <w:r w:rsidRPr="00EF472E">
        <w:rPr>
          <w:rFonts w:ascii="Times New Roman" w:hAnsi="Times New Roman" w:cs="Times New Roman"/>
          <w:color w:val="000000"/>
          <w:sz w:val="28"/>
          <w:szCs w:val="28"/>
          <w:u w:val="single"/>
          <w:lang w:val="uk-UA" w:eastAsia="ru-RU"/>
        </w:rPr>
        <w:t>ї</w:t>
      </w:r>
      <w:r w:rsidRPr="00062494">
        <w:rPr>
          <w:rFonts w:ascii="Times New Roman" w:hAnsi="Times New Roman" w:cs="Times New Roman"/>
          <w:color w:val="000000"/>
          <w:sz w:val="28"/>
          <w:szCs w:val="28"/>
          <w:u w:val="single"/>
          <w:lang w:eastAsia="ru-RU"/>
        </w:rPr>
        <w:t xml:space="preserve"> </w:t>
      </w:r>
      <w:proofErr w:type="spellStart"/>
      <w:r w:rsidRPr="00062494">
        <w:rPr>
          <w:rFonts w:ascii="Times New Roman" w:hAnsi="Times New Roman" w:cs="Times New Roman"/>
          <w:color w:val="000000"/>
          <w:sz w:val="28"/>
          <w:szCs w:val="28"/>
          <w:u w:val="single"/>
          <w:lang w:eastAsia="ru-RU"/>
        </w:rPr>
        <w:t>ко</w:t>
      </w:r>
      <w:r w:rsidRPr="00EF472E">
        <w:rPr>
          <w:rFonts w:ascii="Times New Roman" w:hAnsi="Times New Roman" w:cs="Times New Roman"/>
          <w:color w:val="000000"/>
          <w:sz w:val="28"/>
          <w:szCs w:val="28"/>
          <w:lang w:eastAsia="ru-RU"/>
        </w:rPr>
        <w:t>мпетент</w:t>
      </w:r>
      <w:r w:rsidRPr="00EF472E">
        <w:rPr>
          <w:rFonts w:ascii="Times New Roman" w:hAnsi="Times New Roman" w:cs="Times New Roman"/>
          <w:color w:val="000000"/>
          <w:sz w:val="28"/>
          <w:szCs w:val="28"/>
          <w:lang w:val="uk-UA" w:eastAsia="ru-RU"/>
        </w:rPr>
        <w:t>ності</w:t>
      </w:r>
      <w:proofErr w:type="spellEnd"/>
      <w:r w:rsidRPr="00EF472E">
        <w:rPr>
          <w:rFonts w:ascii="Times New Roman" w:hAnsi="Times New Roman" w:cs="Times New Roman"/>
          <w:color w:val="000000"/>
          <w:sz w:val="28"/>
          <w:szCs w:val="28"/>
          <w:lang w:val="uk-UA" w:eastAsia="ru-RU"/>
        </w:rPr>
        <w:t xml:space="preserve"> можна виділити такі складові:</w:t>
      </w:r>
    </w:p>
    <w:p w:rsidR="00F152D3" w:rsidRPr="00EF472E" w:rsidRDefault="00F152D3" w:rsidP="00EF472E">
      <w:pPr>
        <w:pStyle w:val="a6"/>
        <w:numPr>
          <w:ilvl w:val="0"/>
          <w:numId w:val="2"/>
        </w:numPr>
        <w:autoSpaceDE w:val="0"/>
        <w:autoSpaceDN w:val="0"/>
        <w:adjustRightInd w:val="0"/>
        <w:spacing w:after="0" w:line="360" w:lineRule="auto"/>
        <w:jc w:val="both"/>
        <w:rPr>
          <w:rFonts w:ascii="Times New Roman" w:hAnsi="Times New Roman" w:cs="Times New Roman"/>
          <w:color w:val="000000"/>
          <w:sz w:val="28"/>
          <w:szCs w:val="28"/>
          <w:lang w:eastAsia="ru-RU"/>
        </w:rPr>
      </w:pPr>
      <w:proofErr w:type="spellStart"/>
      <w:r w:rsidRPr="00EF472E">
        <w:rPr>
          <w:rFonts w:ascii="Times New Roman" w:hAnsi="Times New Roman" w:cs="Times New Roman"/>
          <w:iCs/>
          <w:color w:val="000000"/>
          <w:sz w:val="28"/>
          <w:szCs w:val="28"/>
          <w:lang w:eastAsia="ru-RU"/>
        </w:rPr>
        <w:t>мовленнева</w:t>
      </w:r>
      <w:proofErr w:type="spellEnd"/>
      <w:r w:rsidRPr="00EF472E">
        <w:rPr>
          <w:rFonts w:ascii="Times New Roman" w:hAnsi="Times New Roman" w:cs="Times New Roman"/>
          <w:iCs/>
          <w:color w:val="000000"/>
          <w:sz w:val="28"/>
          <w:szCs w:val="28"/>
          <w:lang w:eastAsia="ru-RU"/>
        </w:rPr>
        <w:t xml:space="preserve">, </w:t>
      </w:r>
      <w:r w:rsidRPr="00EF472E">
        <w:rPr>
          <w:rFonts w:ascii="Times New Roman" w:hAnsi="Times New Roman" w:cs="Times New Roman"/>
          <w:color w:val="000000"/>
          <w:sz w:val="28"/>
          <w:szCs w:val="28"/>
          <w:lang w:eastAsia="ru-RU"/>
        </w:rPr>
        <w:t xml:space="preserve">яка </w:t>
      </w:r>
      <w:proofErr w:type="spellStart"/>
      <w:r w:rsidRPr="00EF472E">
        <w:rPr>
          <w:rFonts w:ascii="Times New Roman" w:hAnsi="Times New Roman" w:cs="Times New Roman"/>
          <w:color w:val="000000"/>
          <w:sz w:val="28"/>
          <w:szCs w:val="28"/>
          <w:lang w:eastAsia="ru-RU"/>
        </w:rPr>
        <w:t>передбачає</w:t>
      </w:r>
      <w:proofErr w:type="spellEnd"/>
      <w:r w:rsidRPr="00EF472E">
        <w:rPr>
          <w:rFonts w:ascii="Times New Roman" w:hAnsi="Times New Roman" w:cs="Times New Roman"/>
          <w:color w:val="000000"/>
          <w:sz w:val="28"/>
          <w:szCs w:val="28"/>
          <w:lang w:val="uk-UA" w:eastAsia="ru-RU"/>
        </w:rPr>
        <w:t xml:space="preserve"> </w:t>
      </w:r>
      <w:proofErr w:type="spellStart"/>
      <w:r w:rsidRPr="00EF472E">
        <w:rPr>
          <w:rFonts w:ascii="Times New Roman" w:hAnsi="Times New Roman" w:cs="Times New Roman"/>
          <w:color w:val="000000"/>
          <w:sz w:val="28"/>
          <w:szCs w:val="28"/>
          <w:lang w:eastAsia="ru-RU"/>
        </w:rPr>
        <w:t>формування</w:t>
      </w:r>
      <w:proofErr w:type="spellEnd"/>
      <w:r w:rsidRPr="00EF472E">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розвиток</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мовленн</w:t>
      </w:r>
      <w:proofErr w:type="spellEnd"/>
      <w:r w:rsidRPr="00EF472E">
        <w:rPr>
          <w:rFonts w:ascii="Times New Roman" w:hAnsi="Times New Roman" w:cs="Times New Roman"/>
          <w:color w:val="000000"/>
          <w:sz w:val="28"/>
          <w:szCs w:val="28"/>
          <w:lang w:val="uk-UA" w:eastAsia="ru-RU"/>
        </w:rPr>
        <w:t>є</w:t>
      </w:r>
      <w:proofErr w:type="spellStart"/>
      <w:r w:rsidRPr="00EF472E">
        <w:rPr>
          <w:rFonts w:ascii="Times New Roman" w:hAnsi="Times New Roman" w:cs="Times New Roman"/>
          <w:color w:val="000000"/>
          <w:sz w:val="28"/>
          <w:szCs w:val="28"/>
          <w:lang w:eastAsia="ru-RU"/>
        </w:rPr>
        <w:t>вих</w:t>
      </w:r>
      <w:proofErr w:type="spellEnd"/>
      <w:r w:rsidRPr="00EF472E">
        <w:rPr>
          <w:rFonts w:ascii="Times New Roman" w:hAnsi="Times New Roman" w:cs="Times New Roman"/>
          <w:color w:val="000000"/>
          <w:sz w:val="28"/>
          <w:szCs w:val="28"/>
          <w:lang w:eastAsia="ru-RU"/>
        </w:rPr>
        <w:t xml:space="preserve"> ум</w:t>
      </w:r>
      <w:proofErr w:type="spellStart"/>
      <w:r w:rsidRPr="00EF472E">
        <w:rPr>
          <w:rFonts w:ascii="Times New Roman" w:hAnsi="Times New Roman" w:cs="Times New Roman"/>
          <w:color w:val="000000"/>
          <w:sz w:val="28"/>
          <w:szCs w:val="28"/>
          <w:lang w:val="uk-UA" w:eastAsia="ru-RU"/>
        </w:rPr>
        <w:t>ін</w:t>
      </w:r>
      <w:proofErr w:type="spellEnd"/>
      <w:r w:rsidRPr="00EF472E">
        <w:rPr>
          <w:rFonts w:ascii="Times New Roman" w:hAnsi="Times New Roman" w:cs="Times New Roman"/>
          <w:color w:val="000000"/>
          <w:sz w:val="28"/>
          <w:szCs w:val="28"/>
          <w:lang w:eastAsia="ru-RU"/>
        </w:rPr>
        <w:t xml:space="preserve">ь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навичок</w:t>
      </w:r>
      <w:proofErr w:type="spellEnd"/>
      <w:r w:rsidRPr="00EF472E">
        <w:rPr>
          <w:rFonts w:ascii="Times New Roman" w:hAnsi="Times New Roman" w:cs="Times New Roman"/>
          <w:color w:val="000000"/>
          <w:sz w:val="28"/>
          <w:szCs w:val="28"/>
          <w:lang w:eastAsia="ru-RU"/>
        </w:rPr>
        <w:t>;</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ум</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будувати</w:t>
      </w:r>
      <w:proofErr w:type="spellEnd"/>
      <w:r w:rsidRPr="00EF472E">
        <w:rPr>
          <w:rFonts w:ascii="Times New Roman" w:hAnsi="Times New Roman" w:cs="Times New Roman"/>
          <w:color w:val="000000"/>
          <w:sz w:val="28"/>
          <w:szCs w:val="28"/>
          <w:lang w:eastAsia="ru-RU"/>
        </w:rPr>
        <w:t xml:space="preserve"> ус</w:t>
      </w:r>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 й </w:t>
      </w:r>
      <w:proofErr w:type="spellStart"/>
      <w:r w:rsidRPr="00EF472E">
        <w:rPr>
          <w:rFonts w:ascii="Times New Roman" w:hAnsi="Times New Roman" w:cs="Times New Roman"/>
          <w:color w:val="000000"/>
          <w:sz w:val="28"/>
          <w:szCs w:val="28"/>
          <w:lang w:eastAsia="ru-RU"/>
        </w:rPr>
        <w:t>письмов</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моноло</w:t>
      </w:r>
      <w:r w:rsidRPr="00EF472E">
        <w:rPr>
          <w:rFonts w:ascii="Times New Roman" w:hAnsi="Times New Roman" w:cs="Times New Roman"/>
          <w:color w:val="000000"/>
          <w:sz w:val="28"/>
          <w:szCs w:val="28"/>
          <w:lang w:val="uk-UA" w:eastAsia="ru-RU"/>
        </w:rPr>
        <w:t>гічні</w:t>
      </w:r>
      <w:proofErr w:type="spellEnd"/>
      <w:r w:rsidRPr="00062494">
        <w:rPr>
          <w:rFonts w:ascii="Times New Roman" w:hAnsi="Times New Roman" w:cs="Times New Roman"/>
          <w:color w:val="000000"/>
          <w:sz w:val="28"/>
          <w:szCs w:val="28"/>
          <w:lang w:eastAsia="ru-RU"/>
        </w:rPr>
        <w:t xml:space="preserve"> </w:t>
      </w:r>
      <w:proofErr w:type="spellStart"/>
      <w:r w:rsidRPr="00062494">
        <w:rPr>
          <w:rFonts w:ascii="Times New Roman" w:hAnsi="Times New Roman" w:cs="Times New Roman"/>
          <w:color w:val="000000"/>
          <w:sz w:val="28"/>
          <w:szCs w:val="28"/>
          <w:lang w:eastAsia="ru-RU"/>
        </w:rPr>
        <w:t>висловлювання</w:t>
      </w:r>
      <w:proofErr w:type="spellEnd"/>
      <w:r w:rsidRPr="00062494">
        <w:rPr>
          <w:rFonts w:ascii="Times New Roman" w:hAnsi="Times New Roman" w:cs="Times New Roman"/>
          <w:color w:val="000000"/>
          <w:sz w:val="28"/>
          <w:szCs w:val="28"/>
          <w:lang w:eastAsia="ru-RU"/>
        </w:rPr>
        <w:t>;</w:t>
      </w:r>
    </w:p>
    <w:p w:rsidR="00F152D3" w:rsidRPr="00EF472E" w:rsidRDefault="00F152D3" w:rsidP="00EF472E">
      <w:pPr>
        <w:spacing w:after="0" w:line="360" w:lineRule="auto"/>
        <w:jc w:val="both"/>
        <w:rPr>
          <w:rFonts w:ascii="Times New Roman" w:hAnsi="Times New Roman" w:cs="Times New Roman"/>
          <w:color w:val="000000"/>
          <w:sz w:val="28"/>
          <w:szCs w:val="28"/>
          <w:lang w:val="uk-UA"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брати</w:t>
      </w:r>
      <w:proofErr w:type="spellEnd"/>
      <w:r w:rsidRPr="00EF472E">
        <w:rPr>
          <w:rFonts w:ascii="Times New Roman" w:hAnsi="Times New Roman" w:cs="Times New Roman"/>
          <w:color w:val="000000"/>
          <w:sz w:val="28"/>
          <w:szCs w:val="28"/>
          <w:lang w:eastAsia="ru-RU"/>
        </w:rPr>
        <w:t xml:space="preserve"> участь у д</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алоз</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val="uk-UA" w:eastAsia="ru-RU"/>
        </w:rPr>
      </w:pPr>
      <w:r w:rsidRPr="00EF472E">
        <w:rPr>
          <w:rFonts w:ascii="Times New Roman" w:hAnsi="Times New Roman" w:cs="Times New Roman"/>
          <w:color w:val="000000"/>
          <w:sz w:val="28"/>
          <w:szCs w:val="28"/>
          <w:lang w:val="uk-UA" w:eastAsia="ru-RU"/>
        </w:rPr>
        <w:t>- здатні</w:t>
      </w:r>
      <w:r w:rsidRPr="00062494">
        <w:rPr>
          <w:rFonts w:ascii="Times New Roman" w:hAnsi="Times New Roman" w:cs="Times New Roman"/>
          <w:color w:val="000000"/>
          <w:sz w:val="28"/>
          <w:szCs w:val="28"/>
          <w:lang w:val="uk-UA" w:eastAsia="ru-RU"/>
        </w:rPr>
        <w:t>сть висловлювати сво</w:t>
      </w:r>
      <w:r w:rsidRPr="00EF472E">
        <w:rPr>
          <w:rFonts w:ascii="Times New Roman" w:hAnsi="Times New Roman" w:cs="Times New Roman"/>
          <w:color w:val="000000"/>
          <w:sz w:val="28"/>
          <w:szCs w:val="28"/>
          <w:lang w:val="uk-UA" w:eastAsia="ru-RU"/>
        </w:rPr>
        <w:t>ї</w:t>
      </w:r>
      <w:r w:rsidRPr="00062494">
        <w:rPr>
          <w:rFonts w:ascii="Times New Roman" w:hAnsi="Times New Roman" w:cs="Times New Roman"/>
          <w:color w:val="000000"/>
          <w:sz w:val="28"/>
          <w:szCs w:val="28"/>
          <w:lang w:val="uk-UA" w:eastAsia="ru-RU"/>
        </w:rPr>
        <w:t xml:space="preserve"> думки, </w:t>
      </w:r>
      <w:r w:rsidRPr="00EF472E">
        <w:rPr>
          <w:rFonts w:ascii="Times New Roman" w:hAnsi="Times New Roman" w:cs="Times New Roman"/>
          <w:color w:val="000000"/>
          <w:sz w:val="28"/>
          <w:szCs w:val="28"/>
          <w:lang w:val="uk-UA" w:eastAsia="ru-RU"/>
        </w:rPr>
        <w:t xml:space="preserve">використовуючи для цього як мовні, так і </w:t>
      </w:r>
      <w:r w:rsidRPr="00062494">
        <w:rPr>
          <w:rFonts w:ascii="Times New Roman" w:hAnsi="Times New Roman" w:cs="Times New Roman"/>
          <w:color w:val="000000"/>
          <w:sz w:val="28"/>
          <w:szCs w:val="28"/>
          <w:lang w:val="uk-UA" w:eastAsia="ru-RU"/>
        </w:rPr>
        <w:t>по</w:t>
      </w:r>
      <w:r w:rsidRPr="00EF472E">
        <w:rPr>
          <w:rFonts w:ascii="Times New Roman" w:hAnsi="Times New Roman" w:cs="Times New Roman"/>
          <w:color w:val="000000"/>
          <w:sz w:val="28"/>
          <w:szCs w:val="28"/>
          <w:lang w:val="uk-UA" w:eastAsia="ru-RU"/>
        </w:rPr>
        <w:t>замовні та інтонаційні засоби виразності</w:t>
      </w:r>
      <w:r w:rsidRPr="00062494">
        <w:rPr>
          <w:rFonts w:ascii="Times New Roman" w:hAnsi="Times New Roman" w:cs="Times New Roman"/>
          <w:color w:val="000000"/>
          <w:sz w:val="28"/>
          <w:szCs w:val="28"/>
          <w:lang w:val="uk-UA" w:eastAsia="ru-RU"/>
        </w:rPr>
        <w:t xml:space="preserve"> мовлення;</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ум</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ставити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запитання</w:t>
      </w:r>
      <w:proofErr w:type="spellEnd"/>
      <w:r w:rsidRPr="00EF472E">
        <w:rPr>
          <w:rFonts w:ascii="Times New Roman" w:hAnsi="Times New Roman" w:cs="Times New Roman"/>
          <w:color w:val="000000"/>
          <w:sz w:val="28"/>
          <w:szCs w:val="28"/>
          <w:lang w:eastAsia="ru-RU"/>
        </w:rPr>
        <w:t>; в</w:t>
      </w:r>
      <w:proofErr w:type="spellStart"/>
      <w:r w:rsidRPr="00EF472E">
        <w:rPr>
          <w:rFonts w:ascii="Times New Roman" w:hAnsi="Times New Roman" w:cs="Times New Roman"/>
          <w:color w:val="000000"/>
          <w:sz w:val="28"/>
          <w:szCs w:val="28"/>
          <w:lang w:val="uk-UA" w:eastAsia="ru-RU"/>
        </w:rPr>
        <w:t>ід</w:t>
      </w:r>
      <w:r w:rsidRPr="00EF472E">
        <w:rPr>
          <w:rFonts w:ascii="Times New Roman" w:hAnsi="Times New Roman" w:cs="Times New Roman"/>
          <w:color w:val="000000"/>
          <w:sz w:val="28"/>
          <w:szCs w:val="28"/>
          <w:lang w:eastAsia="ru-RU"/>
        </w:rPr>
        <w:t>пов</w:t>
      </w:r>
      <w:r w:rsidRPr="00EF472E">
        <w:rPr>
          <w:rFonts w:ascii="Times New Roman" w:hAnsi="Times New Roman" w:cs="Times New Roman"/>
          <w:color w:val="000000"/>
          <w:sz w:val="28"/>
          <w:szCs w:val="28"/>
          <w:lang w:val="uk-UA" w:eastAsia="ru-RU"/>
        </w:rPr>
        <w:t>ід</w:t>
      </w:r>
      <w:r w:rsidRPr="00062494">
        <w:rPr>
          <w:rFonts w:ascii="Times New Roman" w:hAnsi="Times New Roman" w:cs="Times New Roman"/>
          <w:color w:val="000000"/>
          <w:sz w:val="28"/>
          <w:szCs w:val="28"/>
          <w:lang w:eastAsia="ru-RU"/>
        </w:rPr>
        <w:t>ати</w:t>
      </w:r>
      <w:proofErr w:type="spellEnd"/>
      <w:r w:rsidRPr="00062494">
        <w:rPr>
          <w:rFonts w:ascii="Times New Roman" w:hAnsi="Times New Roman" w:cs="Times New Roman"/>
          <w:color w:val="000000"/>
          <w:sz w:val="28"/>
          <w:szCs w:val="28"/>
          <w:lang w:eastAsia="ru-RU"/>
        </w:rPr>
        <w:t xml:space="preserve"> на </w:t>
      </w:r>
      <w:proofErr w:type="spellStart"/>
      <w:r w:rsidRPr="00062494">
        <w:rPr>
          <w:rFonts w:ascii="Times New Roman" w:hAnsi="Times New Roman" w:cs="Times New Roman"/>
          <w:color w:val="000000"/>
          <w:sz w:val="28"/>
          <w:szCs w:val="28"/>
          <w:lang w:eastAsia="ru-RU"/>
        </w:rPr>
        <w:t>запитання</w:t>
      </w:r>
      <w:proofErr w:type="spellEnd"/>
      <w:r w:rsidRPr="00062494">
        <w:rPr>
          <w:rFonts w:ascii="Times New Roman" w:hAnsi="Times New Roman" w:cs="Times New Roman"/>
          <w:color w:val="000000"/>
          <w:sz w:val="28"/>
          <w:szCs w:val="28"/>
          <w:lang w:eastAsia="ru-RU"/>
        </w:rPr>
        <w:t>;</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ум</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переказувати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тв</w:t>
      </w:r>
      <w:proofErr w:type="spellEnd"/>
      <w:r w:rsidRPr="00EF472E">
        <w:rPr>
          <w:rFonts w:ascii="Times New Roman" w:hAnsi="Times New Roman" w:cs="Times New Roman"/>
          <w:color w:val="000000"/>
          <w:sz w:val="28"/>
          <w:szCs w:val="28"/>
          <w:lang w:val="uk-UA" w:eastAsia="ru-RU"/>
        </w:rPr>
        <w:t>і</w:t>
      </w:r>
      <w:proofErr w:type="gramStart"/>
      <w:r w:rsidRPr="00062494">
        <w:rPr>
          <w:rFonts w:ascii="Times New Roman" w:hAnsi="Times New Roman" w:cs="Times New Roman"/>
          <w:color w:val="000000"/>
          <w:sz w:val="28"/>
          <w:szCs w:val="28"/>
          <w:lang w:eastAsia="ru-RU"/>
        </w:rPr>
        <w:t>р</w:t>
      </w:r>
      <w:proofErr w:type="gramEnd"/>
      <w:r w:rsidRPr="00062494">
        <w:rPr>
          <w:rFonts w:ascii="Times New Roman" w:hAnsi="Times New Roman" w:cs="Times New Roman"/>
          <w:color w:val="000000"/>
          <w:sz w:val="28"/>
          <w:szCs w:val="28"/>
          <w:lang w:eastAsia="ru-RU"/>
        </w:rPr>
        <w:t>;</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062494">
        <w:rPr>
          <w:rFonts w:ascii="Times New Roman" w:hAnsi="Times New Roman" w:cs="Times New Roman"/>
          <w:color w:val="000000"/>
          <w:sz w:val="28"/>
          <w:szCs w:val="28"/>
          <w:lang w:eastAsia="ru-RU"/>
        </w:rPr>
        <w:t xml:space="preserve">- образного </w:t>
      </w:r>
      <w:proofErr w:type="spellStart"/>
      <w:r w:rsidRPr="00062494">
        <w:rPr>
          <w:rFonts w:ascii="Times New Roman" w:hAnsi="Times New Roman" w:cs="Times New Roman"/>
          <w:color w:val="000000"/>
          <w:sz w:val="28"/>
          <w:szCs w:val="28"/>
          <w:lang w:eastAsia="ru-RU"/>
        </w:rPr>
        <w:t>мовлення</w:t>
      </w:r>
      <w:proofErr w:type="spellEnd"/>
      <w:r w:rsidRPr="00062494">
        <w:rPr>
          <w:rFonts w:ascii="Times New Roman" w:hAnsi="Times New Roman" w:cs="Times New Roman"/>
          <w:color w:val="000000"/>
          <w:sz w:val="28"/>
          <w:szCs w:val="28"/>
          <w:lang w:eastAsia="ru-RU"/>
        </w:rPr>
        <w:t>;</w:t>
      </w:r>
    </w:p>
    <w:p w:rsidR="00F152D3" w:rsidRPr="00062494" w:rsidRDefault="00F152D3" w:rsidP="00EF472E">
      <w:pPr>
        <w:autoSpaceDE w:val="0"/>
        <w:autoSpaceDN w:val="0"/>
        <w:adjustRightInd w:val="0"/>
        <w:spacing w:after="0" w:line="360" w:lineRule="auto"/>
        <w:jc w:val="both"/>
        <w:rPr>
          <w:rFonts w:ascii="Times New Roman" w:hAnsi="Times New Roman" w:cs="Times New Roman"/>
          <w:color w:val="000000"/>
          <w:sz w:val="28"/>
          <w:szCs w:val="28"/>
          <w:lang w:val="uk-UA" w:eastAsia="ru-RU"/>
        </w:rPr>
      </w:pPr>
      <w:r w:rsidRPr="00EF472E">
        <w:rPr>
          <w:rFonts w:ascii="Times New Roman" w:hAnsi="Times New Roman" w:cs="Times New Roman"/>
          <w:color w:val="000000"/>
          <w:sz w:val="28"/>
          <w:szCs w:val="28"/>
          <w:lang w:eastAsia="ru-RU"/>
        </w:rPr>
        <w:lastRenderedPageBreak/>
        <w:t>- ум</w:t>
      </w:r>
      <w:proofErr w:type="spellStart"/>
      <w:r w:rsidRPr="00EF472E">
        <w:rPr>
          <w:rFonts w:ascii="Times New Roman" w:hAnsi="Times New Roman" w:cs="Times New Roman"/>
          <w:color w:val="000000"/>
          <w:sz w:val="28"/>
          <w:szCs w:val="28"/>
          <w:lang w:val="uk-UA" w:eastAsia="ru-RU"/>
        </w:rPr>
        <w:t>ін</w:t>
      </w:r>
      <w:r w:rsidRPr="00062494">
        <w:rPr>
          <w:rFonts w:ascii="Times New Roman" w:hAnsi="Times New Roman" w:cs="Times New Roman"/>
          <w:color w:val="000000"/>
          <w:sz w:val="28"/>
          <w:szCs w:val="28"/>
          <w:lang w:eastAsia="ru-RU"/>
        </w:rPr>
        <w:t>ня</w:t>
      </w:r>
      <w:proofErr w:type="spellEnd"/>
      <w:r w:rsidRPr="00062494">
        <w:rPr>
          <w:rFonts w:ascii="Times New Roman" w:hAnsi="Times New Roman" w:cs="Times New Roman"/>
          <w:color w:val="000000"/>
          <w:sz w:val="28"/>
          <w:szCs w:val="28"/>
          <w:lang w:eastAsia="ru-RU"/>
        </w:rPr>
        <w:t xml:space="preserve"> </w:t>
      </w:r>
      <w:proofErr w:type="spellStart"/>
      <w:r w:rsidRPr="00062494">
        <w:rPr>
          <w:rFonts w:ascii="Times New Roman" w:hAnsi="Times New Roman" w:cs="Times New Roman"/>
          <w:color w:val="000000"/>
          <w:sz w:val="28"/>
          <w:szCs w:val="28"/>
          <w:lang w:eastAsia="ru-RU"/>
        </w:rPr>
        <w:t>виразно</w:t>
      </w:r>
      <w:proofErr w:type="spellEnd"/>
      <w:r w:rsidRPr="00062494">
        <w:rPr>
          <w:rFonts w:ascii="Times New Roman" w:hAnsi="Times New Roman" w:cs="Times New Roman"/>
          <w:color w:val="000000"/>
          <w:sz w:val="28"/>
          <w:szCs w:val="28"/>
          <w:lang w:eastAsia="ru-RU"/>
        </w:rPr>
        <w:t xml:space="preserve"> </w:t>
      </w:r>
      <w:proofErr w:type="spellStart"/>
      <w:r w:rsidRPr="00062494">
        <w:rPr>
          <w:rFonts w:ascii="Times New Roman" w:hAnsi="Times New Roman" w:cs="Times New Roman"/>
          <w:color w:val="000000"/>
          <w:sz w:val="28"/>
          <w:szCs w:val="28"/>
          <w:lang w:eastAsia="ru-RU"/>
        </w:rPr>
        <w:t>читати</w:t>
      </w:r>
      <w:proofErr w:type="spellEnd"/>
      <w:r w:rsidRPr="00062494">
        <w:rPr>
          <w:rFonts w:ascii="Times New Roman" w:hAnsi="Times New Roman" w:cs="Times New Roman"/>
          <w:color w:val="000000"/>
          <w:sz w:val="28"/>
          <w:szCs w:val="28"/>
          <w:lang w:eastAsia="ru-RU"/>
        </w:rPr>
        <w:t>.</w:t>
      </w:r>
    </w:p>
    <w:p w:rsidR="00F152D3" w:rsidRPr="00EF472E" w:rsidRDefault="00F152D3" w:rsidP="00EF472E">
      <w:pPr>
        <w:pStyle w:val="a6"/>
        <w:numPr>
          <w:ilvl w:val="0"/>
          <w:numId w:val="2"/>
        </w:num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iCs/>
          <w:color w:val="000000"/>
          <w:sz w:val="28"/>
          <w:szCs w:val="28"/>
          <w:lang w:eastAsia="ru-RU"/>
        </w:rPr>
        <w:t>Л</w:t>
      </w:r>
      <w:r w:rsidRPr="00EF472E">
        <w:rPr>
          <w:rFonts w:ascii="Times New Roman" w:hAnsi="Times New Roman" w:cs="Times New Roman"/>
          <w:iCs/>
          <w:color w:val="000000"/>
          <w:sz w:val="28"/>
          <w:szCs w:val="28"/>
          <w:lang w:val="uk-UA" w:eastAsia="ru-RU"/>
        </w:rPr>
        <w:t>і</w:t>
      </w:r>
      <w:proofErr w:type="spellStart"/>
      <w:r w:rsidRPr="00EF472E">
        <w:rPr>
          <w:rFonts w:ascii="Times New Roman" w:hAnsi="Times New Roman" w:cs="Times New Roman"/>
          <w:iCs/>
          <w:color w:val="000000"/>
          <w:sz w:val="28"/>
          <w:szCs w:val="28"/>
          <w:lang w:eastAsia="ru-RU"/>
        </w:rPr>
        <w:t>тературознавча</w:t>
      </w:r>
      <w:r w:rsidRPr="00EF472E">
        <w:rPr>
          <w:rFonts w:ascii="Times New Roman" w:hAnsi="Times New Roman" w:cs="Times New Roman"/>
          <w:iCs/>
          <w:color w:val="000000"/>
          <w:sz w:val="28"/>
          <w:szCs w:val="28"/>
          <w:lang w:val="uk-UA" w:eastAsia="ru-RU"/>
        </w:rPr>
        <w:t>-це</w:t>
      </w:r>
      <w:proofErr w:type="spellEnd"/>
      <w:r w:rsidRPr="00EF472E">
        <w:rPr>
          <w:rFonts w:ascii="Times New Roman" w:hAnsi="Times New Roman" w:cs="Times New Roman"/>
          <w:iCs/>
          <w:color w:val="000000"/>
          <w:sz w:val="28"/>
          <w:szCs w:val="28"/>
          <w:lang w:val="uk-UA" w:eastAsia="ru-RU"/>
        </w:rPr>
        <w:t xml:space="preserve"> </w:t>
      </w:r>
      <w:proofErr w:type="spellStart"/>
      <w:r w:rsidRPr="00EF472E">
        <w:rPr>
          <w:rFonts w:ascii="Times New Roman" w:hAnsi="Times New Roman" w:cs="Times New Roman"/>
          <w:color w:val="000000"/>
          <w:sz w:val="28"/>
          <w:szCs w:val="28"/>
          <w:lang w:eastAsia="ru-RU"/>
        </w:rPr>
        <w:t>ознайомлення</w:t>
      </w:r>
      <w:proofErr w:type="spellEnd"/>
      <w:r w:rsidRPr="00EF472E">
        <w:rPr>
          <w:rFonts w:ascii="Times New Roman" w:hAnsi="Times New Roman" w:cs="Times New Roman"/>
          <w:color w:val="000000"/>
          <w:sz w:val="28"/>
          <w:szCs w:val="28"/>
          <w:lang w:eastAsia="ru-RU"/>
        </w:rPr>
        <w:t xml:space="preserve"> з л</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тературознавчими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поняттями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сприймання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анал</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з л</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тературного</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твору</w:t>
      </w:r>
      <w:proofErr w:type="spellEnd"/>
      <w:r w:rsidRPr="00EF472E">
        <w:rPr>
          <w:rFonts w:ascii="Times New Roman" w:hAnsi="Times New Roman" w:cs="Times New Roman"/>
          <w:color w:val="000000"/>
          <w:sz w:val="28"/>
          <w:szCs w:val="28"/>
          <w:lang w:eastAsia="ru-RU"/>
        </w:rPr>
        <w:t>.</w:t>
      </w:r>
    </w:p>
    <w:p w:rsidR="00F152D3" w:rsidRPr="00EF472E" w:rsidRDefault="00F152D3" w:rsidP="00EF472E">
      <w:pPr>
        <w:pStyle w:val="a6"/>
        <w:numPr>
          <w:ilvl w:val="0"/>
          <w:numId w:val="2"/>
        </w:numPr>
        <w:autoSpaceDE w:val="0"/>
        <w:autoSpaceDN w:val="0"/>
        <w:adjustRightInd w:val="0"/>
        <w:spacing w:after="0" w:line="360" w:lineRule="auto"/>
        <w:jc w:val="both"/>
        <w:rPr>
          <w:rFonts w:ascii="Times New Roman" w:hAnsi="Times New Roman" w:cs="Times New Roman"/>
          <w:color w:val="000000"/>
          <w:sz w:val="28"/>
          <w:szCs w:val="28"/>
          <w:lang w:eastAsia="ru-RU"/>
        </w:rPr>
      </w:pPr>
      <w:proofErr w:type="gramStart"/>
      <w:r w:rsidRPr="00EF472E">
        <w:rPr>
          <w:rFonts w:ascii="Times New Roman" w:hAnsi="Times New Roman" w:cs="Times New Roman"/>
          <w:iCs/>
          <w:color w:val="000000"/>
          <w:sz w:val="28"/>
          <w:szCs w:val="28"/>
          <w:lang w:eastAsia="ru-RU"/>
        </w:rPr>
        <w:t>б</w:t>
      </w:r>
      <w:proofErr w:type="gramEnd"/>
      <w:r w:rsidRPr="00EF472E">
        <w:rPr>
          <w:rFonts w:ascii="Times New Roman" w:hAnsi="Times New Roman" w:cs="Times New Roman"/>
          <w:iCs/>
          <w:color w:val="000000"/>
          <w:sz w:val="28"/>
          <w:szCs w:val="28"/>
          <w:lang w:val="uk-UA" w:eastAsia="ru-RU"/>
        </w:rPr>
        <w:t>і</w:t>
      </w:r>
      <w:proofErr w:type="spellStart"/>
      <w:r w:rsidRPr="00EF472E">
        <w:rPr>
          <w:rFonts w:ascii="Times New Roman" w:hAnsi="Times New Roman" w:cs="Times New Roman"/>
          <w:iCs/>
          <w:color w:val="000000"/>
          <w:sz w:val="28"/>
          <w:szCs w:val="28"/>
          <w:lang w:eastAsia="ru-RU"/>
        </w:rPr>
        <w:t>блютечно</w:t>
      </w:r>
      <w:proofErr w:type="spellEnd"/>
      <w:r w:rsidRPr="00EF472E">
        <w:rPr>
          <w:rFonts w:ascii="Times New Roman" w:hAnsi="Times New Roman" w:cs="Times New Roman"/>
          <w:iCs/>
          <w:color w:val="000000"/>
          <w:sz w:val="28"/>
          <w:szCs w:val="28"/>
          <w:lang w:eastAsia="ru-RU"/>
        </w:rPr>
        <w:t>-б</w:t>
      </w:r>
      <w:r w:rsidRPr="00EF472E">
        <w:rPr>
          <w:rFonts w:ascii="Times New Roman" w:hAnsi="Times New Roman" w:cs="Times New Roman"/>
          <w:iCs/>
          <w:color w:val="000000"/>
          <w:sz w:val="28"/>
          <w:szCs w:val="28"/>
          <w:lang w:val="uk-UA" w:eastAsia="ru-RU"/>
        </w:rPr>
        <w:t>і</w:t>
      </w:r>
      <w:proofErr w:type="spellStart"/>
      <w:r w:rsidRPr="00EF472E">
        <w:rPr>
          <w:rFonts w:ascii="Times New Roman" w:hAnsi="Times New Roman" w:cs="Times New Roman"/>
          <w:iCs/>
          <w:color w:val="000000"/>
          <w:sz w:val="28"/>
          <w:szCs w:val="28"/>
          <w:lang w:eastAsia="ru-RU"/>
        </w:rPr>
        <w:t>бл</w:t>
      </w:r>
      <w:proofErr w:type="spellEnd"/>
      <w:r w:rsidRPr="00EF472E">
        <w:rPr>
          <w:rFonts w:ascii="Times New Roman" w:hAnsi="Times New Roman" w:cs="Times New Roman"/>
          <w:iCs/>
          <w:color w:val="000000"/>
          <w:sz w:val="28"/>
          <w:szCs w:val="28"/>
          <w:lang w:val="uk-UA" w:eastAsia="ru-RU"/>
        </w:rPr>
        <w:t>і</w:t>
      </w:r>
      <w:proofErr w:type="spellStart"/>
      <w:r w:rsidRPr="00EF472E">
        <w:rPr>
          <w:rFonts w:ascii="Times New Roman" w:hAnsi="Times New Roman" w:cs="Times New Roman"/>
          <w:iCs/>
          <w:color w:val="000000"/>
          <w:sz w:val="28"/>
          <w:szCs w:val="28"/>
          <w:lang w:eastAsia="ru-RU"/>
        </w:rPr>
        <w:t>ограф</w:t>
      </w:r>
      <w:proofErr w:type="spellEnd"/>
      <w:r w:rsidRPr="00EF472E">
        <w:rPr>
          <w:rFonts w:ascii="Times New Roman" w:hAnsi="Times New Roman" w:cs="Times New Roman"/>
          <w:iCs/>
          <w:color w:val="000000"/>
          <w:sz w:val="28"/>
          <w:szCs w:val="28"/>
          <w:lang w:val="uk-UA" w:eastAsia="ru-RU"/>
        </w:rPr>
        <w:t>і</w:t>
      </w:r>
      <w:proofErr w:type="spellStart"/>
      <w:r w:rsidRPr="00EF472E">
        <w:rPr>
          <w:rFonts w:ascii="Times New Roman" w:hAnsi="Times New Roman" w:cs="Times New Roman"/>
          <w:iCs/>
          <w:color w:val="000000"/>
          <w:sz w:val="28"/>
          <w:szCs w:val="28"/>
          <w:lang w:eastAsia="ru-RU"/>
        </w:rPr>
        <w:t>чна</w:t>
      </w:r>
      <w:proofErr w:type="spellEnd"/>
      <w:r w:rsidRPr="00EF472E">
        <w:rPr>
          <w:rFonts w:ascii="Times New Roman" w:hAnsi="Times New Roman" w:cs="Times New Roman"/>
          <w:iCs/>
          <w:color w:val="000000"/>
          <w:sz w:val="28"/>
          <w:szCs w:val="28"/>
          <w:lang w:eastAsia="ru-RU"/>
        </w:rPr>
        <w:t xml:space="preserve"> </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передбача</w:t>
      </w:r>
      <w:proofErr w:type="spellEnd"/>
      <w:r w:rsidRPr="00EF472E">
        <w:rPr>
          <w:rFonts w:ascii="Times New Roman" w:hAnsi="Times New Roman" w:cs="Times New Roman"/>
          <w:color w:val="000000"/>
          <w:sz w:val="28"/>
          <w:szCs w:val="28"/>
          <w:lang w:val="uk-UA" w:eastAsia="ru-RU"/>
        </w:rPr>
        <w:t>є</w:t>
      </w:r>
      <w:r w:rsidRPr="00EF472E">
        <w:rPr>
          <w:rFonts w:ascii="Times New Roman" w:hAnsi="Times New Roman" w:cs="Times New Roman"/>
          <w:color w:val="000000"/>
          <w:sz w:val="28"/>
          <w:szCs w:val="28"/>
          <w:lang w:eastAsia="ru-RU"/>
        </w:rPr>
        <w:t xml:space="preserve"> ум</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учня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працювати</w:t>
      </w:r>
      <w:proofErr w:type="spellEnd"/>
      <w:r w:rsidRPr="00EF472E">
        <w:rPr>
          <w:rFonts w:ascii="Times New Roman" w:hAnsi="Times New Roman" w:cs="Times New Roman"/>
          <w:color w:val="000000"/>
          <w:sz w:val="28"/>
          <w:szCs w:val="28"/>
          <w:lang w:eastAsia="ru-RU"/>
        </w:rPr>
        <w:t xml:space="preserve"> з книгою, пер</w:t>
      </w:r>
      <w:proofErr w:type="spellStart"/>
      <w:r w:rsidRPr="00EF472E">
        <w:rPr>
          <w:rFonts w:ascii="Times New Roman" w:hAnsi="Times New Roman" w:cs="Times New Roman"/>
          <w:color w:val="000000"/>
          <w:sz w:val="28"/>
          <w:szCs w:val="28"/>
          <w:lang w:val="uk-UA" w:eastAsia="ru-RU"/>
        </w:rPr>
        <w:t>іо</w:t>
      </w:r>
      <w:r w:rsidRPr="00EF472E">
        <w:rPr>
          <w:rFonts w:ascii="Times New Roman" w:hAnsi="Times New Roman" w:cs="Times New Roman"/>
          <w:color w:val="000000"/>
          <w:sz w:val="28"/>
          <w:szCs w:val="28"/>
          <w:lang w:eastAsia="ru-RU"/>
        </w:rPr>
        <w:t>дичними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виданнями</w:t>
      </w:r>
      <w:proofErr w:type="spellEnd"/>
      <w:r w:rsidRPr="00EF472E">
        <w:rPr>
          <w:rFonts w:ascii="Times New Roman" w:hAnsi="Times New Roman" w:cs="Times New Roman"/>
          <w:color w:val="000000"/>
          <w:sz w:val="28"/>
          <w:szCs w:val="28"/>
          <w:lang w:eastAsia="ru-RU"/>
        </w:rPr>
        <w:t xml:space="preserve"> як </w:t>
      </w:r>
      <w:proofErr w:type="spellStart"/>
      <w:r w:rsidRPr="00EF472E">
        <w:rPr>
          <w:rFonts w:ascii="Times New Roman" w:hAnsi="Times New Roman" w:cs="Times New Roman"/>
          <w:color w:val="000000"/>
          <w:sz w:val="28"/>
          <w:szCs w:val="28"/>
          <w:lang w:eastAsia="ru-RU"/>
        </w:rPr>
        <w:t>джере</w:t>
      </w:r>
      <w:r w:rsidRPr="00EF472E">
        <w:rPr>
          <w:rFonts w:ascii="Times New Roman" w:hAnsi="Times New Roman" w:cs="Times New Roman"/>
          <w:color w:val="000000"/>
          <w:sz w:val="28"/>
          <w:szCs w:val="28"/>
          <w:lang w:eastAsia="ru-RU"/>
        </w:rPr>
        <w:softHyphen/>
        <w:t>лами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отримання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формац</w:t>
      </w:r>
      <w:r w:rsidRPr="00EF472E">
        <w:rPr>
          <w:rFonts w:ascii="Times New Roman" w:hAnsi="Times New Roman" w:cs="Times New Roman"/>
          <w:color w:val="000000"/>
          <w:sz w:val="28"/>
          <w:szCs w:val="28"/>
          <w:lang w:val="uk-UA" w:eastAsia="ru-RU"/>
        </w:rPr>
        <w:t>ії</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наявн</w:t>
      </w:r>
      <w:proofErr w:type="spell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сть</w:t>
      </w:r>
      <w:proofErr w:type="spellEnd"/>
      <w:r w:rsidRPr="00EF472E">
        <w:rPr>
          <w:rFonts w:ascii="Times New Roman" w:hAnsi="Times New Roman" w:cs="Times New Roman"/>
          <w:color w:val="000000"/>
          <w:sz w:val="28"/>
          <w:szCs w:val="28"/>
          <w:lang w:eastAsia="ru-RU"/>
        </w:rPr>
        <w:t xml:space="preserve"> у </w:t>
      </w:r>
      <w:proofErr w:type="spellStart"/>
      <w:r w:rsidRPr="00EF472E">
        <w:rPr>
          <w:rFonts w:ascii="Times New Roman" w:hAnsi="Times New Roman" w:cs="Times New Roman"/>
          <w:color w:val="000000"/>
          <w:sz w:val="28"/>
          <w:szCs w:val="28"/>
          <w:lang w:eastAsia="ru-RU"/>
        </w:rPr>
        <w:t>молодших</w:t>
      </w:r>
      <w:proofErr w:type="spellEnd"/>
      <w:r w:rsidRPr="00EF472E">
        <w:rPr>
          <w:rFonts w:ascii="Times New Roman" w:hAnsi="Times New Roman" w:cs="Times New Roman"/>
          <w:color w:val="000000"/>
          <w:sz w:val="28"/>
          <w:szCs w:val="28"/>
          <w:lang w:eastAsia="ru-RU"/>
        </w:rPr>
        <w:t xml:space="preserve"> школяр</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в </w:t>
      </w:r>
      <w:proofErr w:type="spellStart"/>
      <w:r w:rsidRPr="00EF472E">
        <w:rPr>
          <w:rFonts w:ascii="Times New Roman" w:hAnsi="Times New Roman" w:cs="Times New Roman"/>
          <w:color w:val="000000"/>
          <w:sz w:val="28"/>
          <w:szCs w:val="28"/>
          <w:lang w:eastAsia="ru-RU"/>
        </w:rPr>
        <w:t>певного</w:t>
      </w:r>
      <w:proofErr w:type="spellEnd"/>
      <w:r w:rsidRPr="00EF472E">
        <w:rPr>
          <w:rFonts w:ascii="Times New Roman" w:hAnsi="Times New Roman" w:cs="Times New Roman"/>
          <w:color w:val="000000"/>
          <w:sz w:val="28"/>
          <w:szCs w:val="28"/>
          <w:lang w:eastAsia="ru-RU"/>
        </w:rPr>
        <w:t xml:space="preserve"> кола </w:t>
      </w:r>
      <w:proofErr w:type="spellStart"/>
      <w:r w:rsidRPr="00EF472E">
        <w:rPr>
          <w:rFonts w:ascii="Times New Roman" w:hAnsi="Times New Roman" w:cs="Times New Roman"/>
          <w:color w:val="000000"/>
          <w:sz w:val="28"/>
          <w:szCs w:val="28"/>
          <w:lang w:eastAsia="ru-RU"/>
        </w:rPr>
        <w:t>читання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знан</w:t>
      </w:r>
      <w:proofErr w:type="spellEnd"/>
      <w:r w:rsidRPr="00EF472E">
        <w:rPr>
          <w:rFonts w:ascii="Times New Roman" w:hAnsi="Times New Roman" w:cs="Times New Roman"/>
          <w:color w:val="000000"/>
          <w:sz w:val="28"/>
          <w:szCs w:val="28"/>
          <w:lang w:val="uk-UA" w:eastAsia="ru-RU"/>
        </w:rPr>
        <w:t>н</w:t>
      </w:r>
      <w:r w:rsidRPr="00EF472E">
        <w:rPr>
          <w:rFonts w:ascii="Times New Roman" w:hAnsi="Times New Roman" w:cs="Times New Roman"/>
          <w:color w:val="000000"/>
          <w:sz w:val="28"/>
          <w:szCs w:val="28"/>
          <w:lang w:eastAsia="ru-RU"/>
        </w:rPr>
        <w:t xml:space="preserve">я </w:t>
      </w:r>
      <w:proofErr w:type="spellStart"/>
      <w:r w:rsidRPr="00EF472E">
        <w:rPr>
          <w:rFonts w:ascii="Times New Roman" w:hAnsi="Times New Roman" w:cs="Times New Roman"/>
          <w:color w:val="000000"/>
          <w:sz w:val="28"/>
          <w:szCs w:val="28"/>
          <w:lang w:eastAsia="ru-RU"/>
        </w:rPr>
        <w:t>початкових</w:t>
      </w:r>
      <w:proofErr w:type="spellEnd"/>
      <w:r w:rsidRPr="00EF472E">
        <w:rPr>
          <w:rFonts w:ascii="Times New Roman" w:hAnsi="Times New Roman" w:cs="Times New Roman"/>
          <w:color w:val="000000"/>
          <w:sz w:val="28"/>
          <w:szCs w:val="28"/>
          <w:lang w:eastAsia="ru-RU"/>
        </w:rPr>
        <w:t xml:space="preserve"> б</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блютечно</w:t>
      </w:r>
      <w:proofErr w:type="spellEnd"/>
      <w:r w:rsidRPr="00EF472E">
        <w:rPr>
          <w:rFonts w:ascii="Times New Roman" w:hAnsi="Times New Roman" w:cs="Times New Roman"/>
          <w:color w:val="000000"/>
          <w:sz w:val="28"/>
          <w:szCs w:val="28"/>
          <w:lang w:eastAsia="ru-RU"/>
        </w:rPr>
        <w:t>-б</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бл</w:t>
      </w:r>
      <w:proofErr w:type="spell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ограф</w:t>
      </w:r>
      <w:proofErr w:type="spell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чних</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пон</w:t>
      </w:r>
      <w:proofErr w:type="spellEnd"/>
      <w:r w:rsidRPr="00EF472E">
        <w:rPr>
          <w:rFonts w:ascii="Times New Roman" w:hAnsi="Times New Roman" w:cs="Times New Roman"/>
          <w:color w:val="000000"/>
          <w:sz w:val="28"/>
          <w:szCs w:val="28"/>
          <w:lang w:val="uk-UA" w:eastAsia="ru-RU"/>
        </w:rPr>
        <w:t>н</w:t>
      </w:r>
      <w:r w:rsidRPr="00EF472E">
        <w:rPr>
          <w:rFonts w:ascii="Times New Roman" w:hAnsi="Times New Roman" w:cs="Times New Roman"/>
          <w:color w:val="000000"/>
          <w:sz w:val="28"/>
          <w:szCs w:val="28"/>
          <w:lang w:eastAsia="ru-RU"/>
        </w:rPr>
        <w:t xml:space="preserve">ять та </w:t>
      </w:r>
      <w:proofErr w:type="spellStart"/>
      <w:r w:rsidRPr="00EF472E">
        <w:rPr>
          <w:rFonts w:ascii="Times New Roman" w:hAnsi="Times New Roman" w:cs="Times New Roman"/>
          <w:color w:val="000000"/>
          <w:sz w:val="28"/>
          <w:szCs w:val="28"/>
          <w:lang w:eastAsia="ru-RU"/>
        </w:rPr>
        <w:t>вм</w:t>
      </w:r>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користуватися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дов</w:t>
      </w:r>
      <w:r w:rsidRPr="00EF472E">
        <w:rPr>
          <w:rFonts w:ascii="Times New Roman" w:hAnsi="Times New Roman" w:cs="Times New Roman"/>
          <w:color w:val="000000"/>
          <w:sz w:val="28"/>
          <w:szCs w:val="28"/>
          <w:lang w:val="uk-UA" w:eastAsia="ru-RU"/>
        </w:rPr>
        <w:t>ід</w:t>
      </w:r>
      <w:r w:rsidRPr="00EF472E">
        <w:rPr>
          <w:rFonts w:ascii="Times New Roman" w:hAnsi="Times New Roman" w:cs="Times New Roman"/>
          <w:color w:val="000000"/>
          <w:sz w:val="28"/>
          <w:szCs w:val="28"/>
          <w:lang w:eastAsia="ru-RU"/>
        </w:rPr>
        <w:t>ковою</w:t>
      </w:r>
      <w:proofErr w:type="spellEnd"/>
      <w:r w:rsidRPr="00EF472E">
        <w:rPr>
          <w:rFonts w:ascii="Times New Roman" w:hAnsi="Times New Roman" w:cs="Times New Roman"/>
          <w:color w:val="000000"/>
          <w:sz w:val="28"/>
          <w:szCs w:val="28"/>
          <w:lang w:eastAsia="ru-RU"/>
        </w:rPr>
        <w:t xml:space="preserve"> л</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гературою</w:t>
      </w:r>
      <w:proofErr w:type="spellEnd"/>
      <w:r w:rsidRPr="00EF472E">
        <w:rPr>
          <w:rFonts w:ascii="Times New Roman" w:hAnsi="Times New Roman" w:cs="Times New Roman"/>
          <w:color w:val="000000"/>
          <w:sz w:val="28"/>
          <w:szCs w:val="28"/>
          <w:lang w:eastAsia="ru-RU"/>
        </w:rPr>
        <w:t xml:space="preserve">; </w:t>
      </w:r>
    </w:p>
    <w:p w:rsidR="00F152D3" w:rsidRPr="00EF472E" w:rsidRDefault="00F152D3" w:rsidP="00EF472E">
      <w:pPr>
        <w:pStyle w:val="a6"/>
        <w:numPr>
          <w:ilvl w:val="0"/>
          <w:numId w:val="2"/>
        </w:num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iCs/>
          <w:color w:val="000000"/>
          <w:sz w:val="28"/>
          <w:szCs w:val="28"/>
          <w:lang w:eastAsia="ru-RU"/>
        </w:rPr>
        <w:t>л</w:t>
      </w:r>
      <w:proofErr w:type="spellStart"/>
      <w:r w:rsidRPr="00EF472E">
        <w:rPr>
          <w:rFonts w:ascii="Times New Roman" w:hAnsi="Times New Roman" w:cs="Times New Roman"/>
          <w:iCs/>
          <w:color w:val="000000"/>
          <w:sz w:val="28"/>
          <w:szCs w:val="28"/>
          <w:lang w:val="uk-UA" w:eastAsia="ru-RU"/>
        </w:rPr>
        <w:t>іт</w:t>
      </w:r>
      <w:r w:rsidRPr="00EF472E">
        <w:rPr>
          <w:rFonts w:ascii="Times New Roman" w:hAnsi="Times New Roman" w:cs="Times New Roman"/>
          <w:iCs/>
          <w:color w:val="000000"/>
          <w:sz w:val="28"/>
          <w:szCs w:val="28"/>
          <w:lang w:eastAsia="ru-RU"/>
        </w:rPr>
        <w:t>ературно-творча</w:t>
      </w:r>
      <w:proofErr w:type="spellEnd"/>
      <w:r w:rsidRPr="00EF472E">
        <w:rPr>
          <w:rFonts w:ascii="Times New Roman" w:hAnsi="Times New Roman" w:cs="Times New Roman"/>
          <w:iCs/>
          <w:color w:val="000000"/>
          <w:sz w:val="28"/>
          <w:szCs w:val="28"/>
          <w:lang w:eastAsia="ru-RU"/>
        </w:rPr>
        <w:t xml:space="preserve"> </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передбача</w:t>
      </w:r>
      <w:proofErr w:type="spellEnd"/>
      <w:r w:rsidRPr="00EF472E">
        <w:rPr>
          <w:rFonts w:ascii="Times New Roman" w:hAnsi="Times New Roman" w:cs="Times New Roman"/>
          <w:color w:val="000000"/>
          <w:sz w:val="28"/>
          <w:szCs w:val="28"/>
          <w:lang w:val="uk-UA" w:eastAsia="ru-RU"/>
        </w:rPr>
        <w:t>є</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розвиток</w:t>
      </w:r>
      <w:proofErr w:type="spellEnd"/>
      <w:r w:rsidRPr="00EF472E">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реал</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зац</w:t>
      </w:r>
      <w:r w:rsidRPr="00EF472E">
        <w:rPr>
          <w:rFonts w:ascii="Times New Roman" w:hAnsi="Times New Roman" w:cs="Times New Roman"/>
          <w:color w:val="000000"/>
          <w:sz w:val="28"/>
          <w:szCs w:val="28"/>
          <w:lang w:val="uk-UA" w:eastAsia="ru-RU"/>
        </w:rPr>
        <w:t>ію</w:t>
      </w:r>
      <w:proofErr w:type="spellEnd"/>
      <w:r w:rsidRPr="00EF472E">
        <w:rPr>
          <w:rFonts w:ascii="Times New Roman" w:hAnsi="Times New Roman" w:cs="Times New Roman"/>
          <w:color w:val="000000"/>
          <w:sz w:val="28"/>
          <w:szCs w:val="28"/>
          <w:lang w:val="uk-UA" w:eastAsia="ru-RU"/>
        </w:rPr>
        <w:t xml:space="preserve"> </w:t>
      </w:r>
      <w:r w:rsidRPr="00EF472E">
        <w:rPr>
          <w:rFonts w:ascii="Times New Roman" w:hAnsi="Times New Roman" w:cs="Times New Roman"/>
          <w:color w:val="000000"/>
          <w:sz w:val="28"/>
          <w:szCs w:val="28"/>
          <w:lang w:eastAsia="ru-RU"/>
        </w:rPr>
        <w:t xml:space="preserve"> л</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тературно-творчих</w:t>
      </w:r>
      <w:proofErr w:type="spellEnd"/>
      <w:r w:rsidRPr="00EF472E">
        <w:rPr>
          <w:rFonts w:ascii="Times New Roman" w:hAnsi="Times New Roman" w:cs="Times New Roman"/>
          <w:color w:val="000000"/>
          <w:sz w:val="28"/>
          <w:szCs w:val="28"/>
          <w:lang w:eastAsia="ru-RU"/>
        </w:rPr>
        <w:t xml:space="preserve"> ум</w:t>
      </w:r>
      <w:proofErr w:type="spellStart"/>
      <w:r w:rsidRPr="00EF472E">
        <w:rPr>
          <w:rFonts w:ascii="Times New Roman" w:hAnsi="Times New Roman" w:cs="Times New Roman"/>
          <w:color w:val="000000"/>
          <w:sz w:val="28"/>
          <w:szCs w:val="28"/>
          <w:lang w:val="uk-UA" w:eastAsia="ru-RU"/>
        </w:rPr>
        <w:t>ін</w:t>
      </w:r>
      <w:proofErr w:type="spellEnd"/>
      <w:r w:rsidRPr="00EF472E">
        <w:rPr>
          <w:rFonts w:ascii="Times New Roman" w:hAnsi="Times New Roman" w:cs="Times New Roman"/>
          <w:color w:val="000000"/>
          <w:sz w:val="28"/>
          <w:szCs w:val="28"/>
          <w:lang w:eastAsia="ru-RU"/>
        </w:rPr>
        <w:t xml:space="preserve">ь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зд</w:t>
      </w:r>
      <w:proofErr w:type="spell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бностей</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уч</w:t>
      </w:r>
      <w:proofErr w:type="spellEnd"/>
      <w:r w:rsidRPr="00EF472E">
        <w:rPr>
          <w:rFonts w:ascii="Times New Roman" w:hAnsi="Times New Roman" w:cs="Times New Roman"/>
          <w:color w:val="000000"/>
          <w:sz w:val="28"/>
          <w:szCs w:val="28"/>
          <w:lang w:val="uk-UA" w:eastAsia="ru-RU"/>
        </w:rPr>
        <w:t>ні</w:t>
      </w:r>
      <w:proofErr w:type="gramStart"/>
      <w:r w:rsidRPr="00EF472E">
        <w:rPr>
          <w:rFonts w:ascii="Times New Roman" w:hAnsi="Times New Roman" w:cs="Times New Roman"/>
          <w:color w:val="000000"/>
          <w:sz w:val="28"/>
          <w:szCs w:val="28"/>
          <w:lang w:eastAsia="ru-RU"/>
        </w:rPr>
        <w:t>в</w:t>
      </w:r>
      <w:proofErr w:type="gramEnd"/>
      <w:r w:rsidRPr="00EF472E">
        <w:rPr>
          <w:rFonts w:ascii="Times New Roman" w:hAnsi="Times New Roman" w:cs="Times New Roman"/>
          <w:color w:val="000000"/>
          <w:sz w:val="28"/>
          <w:szCs w:val="28"/>
          <w:lang w:eastAsia="ru-RU"/>
        </w:rPr>
        <w:t>;</w:t>
      </w:r>
    </w:p>
    <w:p w:rsidR="005123E4" w:rsidRPr="00EF472E" w:rsidRDefault="00F152D3" w:rsidP="00EF472E">
      <w:pPr>
        <w:pStyle w:val="a6"/>
        <w:numPr>
          <w:ilvl w:val="0"/>
          <w:numId w:val="2"/>
        </w:numPr>
        <w:spacing w:after="0" w:line="360" w:lineRule="auto"/>
        <w:jc w:val="both"/>
        <w:rPr>
          <w:rFonts w:ascii="Times New Roman" w:hAnsi="Times New Roman" w:cs="Times New Roman"/>
          <w:color w:val="000000"/>
          <w:sz w:val="28"/>
          <w:szCs w:val="28"/>
          <w:lang w:val="uk-UA" w:eastAsia="ru-RU"/>
        </w:rPr>
      </w:pPr>
      <w:proofErr w:type="spellStart"/>
      <w:r w:rsidRPr="00EF472E">
        <w:rPr>
          <w:rFonts w:ascii="Times New Roman" w:hAnsi="Times New Roman" w:cs="Times New Roman"/>
          <w:iCs/>
          <w:color w:val="000000"/>
          <w:sz w:val="28"/>
          <w:szCs w:val="28"/>
          <w:lang w:eastAsia="ru-RU"/>
        </w:rPr>
        <w:t>емоц</w:t>
      </w:r>
      <w:r w:rsidRPr="00EF472E">
        <w:rPr>
          <w:rFonts w:ascii="Times New Roman" w:hAnsi="Times New Roman" w:cs="Times New Roman"/>
          <w:iCs/>
          <w:color w:val="000000"/>
          <w:sz w:val="28"/>
          <w:szCs w:val="28"/>
          <w:lang w:val="uk-UA" w:eastAsia="ru-RU"/>
        </w:rPr>
        <w:t>ій</w:t>
      </w:r>
      <w:proofErr w:type="spellEnd"/>
      <w:r w:rsidRPr="00EF472E">
        <w:rPr>
          <w:rFonts w:ascii="Times New Roman" w:hAnsi="Times New Roman" w:cs="Times New Roman"/>
          <w:iCs/>
          <w:color w:val="000000"/>
          <w:sz w:val="28"/>
          <w:szCs w:val="28"/>
          <w:lang w:eastAsia="ru-RU"/>
        </w:rPr>
        <w:t>но-ц</w:t>
      </w:r>
      <w:proofErr w:type="spellStart"/>
      <w:r w:rsidRPr="00EF472E">
        <w:rPr>
          <w:rFonts w:ascii="Times New Roman" w:hAnsi="Times New Roman" w:cs="Times New Roman"/>
          <w:iCs/>
          <w:color w:val="000000"/>
          <w:sz w:val="28"/>
          <w:szCs w:val="28"/>
          <w:lang w:val="uk-UA" w:eastAsia="ru-RU"/>
        </w:rPr>
        <w:t>інні</w:t>
      </w:r>
      <w:proofErr w:type="spellEnd"/>
      <w:r w:rsidRPr="00EF472E">
        <w:rPr>
          <w:rFonts w:ascii="Times New Roman" w:hAnsi="Times New Roman" w:cs="Times New Roman"/>
          <w:iCs/>
          <w:color w:val="000000"/>
          <w:sz w:val="28"/>
          <w:szCs w:val="28"/>
          <w:lang w:eastAsia="ru-RU"/>
        </w:rPr>
        <w:t xml:space="preserve">сна </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розвива</w:t>
      </w:r>
      <w:proofErr w:type="spellEnd"/>
      <w:r w:rsidRPr="00EF472E">
        <w:rPr>
          <w:rFonts w:ascii="Times New Roman" w:hAnsi="Times New Roman" w:cs="Times New Roman"/>
          <w:color w:val="000000"/>
          <w:sz w:val="28"/>
          <w:szCs w:val="28"/>
          <w:lang w:val="uk-UA" w:eastAsia="ru-RU"/>
        </w:rPr>
        <w:t>є</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емо</w:t>
      </w:r>
      <w:proofErr w:type="spellEnd"/>
      <w:r w:rsidRPr="00EF472E">
        <w:rPr>
          <w:rFonts w:ascii="Times New Roman" w:hAnsi="Times New Roman" w:cs="Times New Roman"/>
          <w:color w:val="000000"/>
          <w:sz w:val="28"/>
          <w:szCs w:val="28"/>
          <w:lang w:val="uk-UA" w:eastAsia="ru-RU"/>
        </w:rPr>
        <w:t>ці</w:t>
      </w:r>
      <w:proofErr w:type="spellStart"/>
      <w:r w:rsidRPr="00EF472E">
        <w:rPr>
          <w:rFonts w:ascii="Times New Roman" w:hAnsi="Times New Roman" w:cs="Times New Roman"/>
          <w:color w:val="000000"/>
          <w:sz w:val="28"/>
          <w:szCs w:val="28"/>
          <w:lang w:eastAsia="ru-RU"/>
        </w:rPr>
        <w:t>йну</w:t>
      </w:r>
      <w:proofErr w:type="spellEnd"/>
      <w:r w:rsidRPr="00EF472E">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почутт</w:t>
      </w:r>
      <w:proofErr w:type="spellEnd"/>
      <w:r w:rsidRPr="00EF472E">
        <w:rPr>
          <w:rFonts w:ascii="Times New Roman" w:hAnsi="Times New Roman" w:cs="Times New Roman"/>
          <w:color w:val="000000"/>
          <w:sz w:val="28"/>
          <w:szCs w:val="28"/>
          <w:lang w:val="uk-UA" w:eastAsia="ru-RU"/>
        </w:rPr>
        <w:t>є</w:t>
      </w:r>
      <w:proofErr w:type="spellStart"/>
      <w:r w:rsidRPr="00EF472E">
        <w:rPr>
          <w:rFonts w:ascii="Times New Roman" w:hAnsi="Times New Roman" w:cs="Times New Roman"/>
          <w:color w:val="000000"/>
          <w:sz w:val="28"/>
          <w:szCs w:val="28"/>
          <w:lang w:eastAsia="ru-RU"/>
        </w:rPr>
        <w:t>ву</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сфери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уч</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в, ум</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висловлювати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оц</w:t>
      </w:r>
      <w:r w:rsidRPr="00EF472E">
        <w:rPr>
          <w:rFonts w:ascii="Times New Roman" w:hAnsi="Times New Roman" w:cs="Times New Roman"/>
          <w:color w:val="000000"/>
          <w:sz w:val="28"/>
          <w:szCs w:val="28"/>
          <w:lang w:val="uk-UA" w:eastAsia="ru-RU"/>
        </w:rPr>
        <w:t>інні</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судження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щодо</w:t>
      </w:r>
      <w:proofErr w:type="spellEnd"/>
      <w:r w:rsidRPr="00EF472E">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eastAsia="ru-RU"/>
        </w:rPr>
        <w:t>прочитанного</w:t>
      </w:r>
      <w:r w:rsidRPr="00EF472E">
        <w:rPr>
          <w:rFonts w:ascii="Times New Roman" w:hAnsi="Times New Roman" w:cs="Times New Roman"/>
          <w:color w:val="000000"/>
          <w:sz w:val="28"/>
          <w:szCs w:val="28"/>
          <w:lang w:val="uk-UA" w:eastAsia="ru-RU"/>
        </w:rPr>
        <w:t>.</w:t>
      </w:r>
    </w:p>
    <w:p w:rsidR="00F152D3" w:rsidRPr="00EF472E" w:rsidRDefault="00F152D3" w:rsidP="00EF472E">
      <w:pPr>
        <w:spacing w:after="0" w:line="360" w:lineRule="auto"/>
        <w:ind w:firstLine="708"/>
        <w:jc w:val="both"/>
        <w:rPr>
          <w:rFonts w:ascii="Times New Roman" w:hAnsi="Times New Roman" w:cs="Times New Roman"/>
          <w:color w:val="000000"/>
          <w:sz w:val="28"/>
          <w:szCs w:val="28"/>
          <w:lang w:val="uk-UA" w:eastAsia="ru-RU"/>
        </w:rPr>
      </w:pPr>
      <w:r w:rsidRPr="00EF472E">
        <w:rPr>
          <w:rFonts w:ascii="Times New Roman" w:hAnsi="Times New Roman" w:cs="Times New Roman"/>
          <w:color w:val="000000"/>
          <w:sz w:val="28"/>
          <w:szCs w:val="28"/>
          <w:lang w:val="uk-UA" w:eastAsia="ru-RU"/>
        </w:rPr>
        <w:t xml:space="preserve">Всі  складові читацької компетентності </w:t>
      </w:r>
      <w:proofErr w:type="spellStart"/>
      <w:r w:rsidRPr="00EF472E">
        <w:rPr>
          <w:rFonts w:ascii="Times New Roman" w:hAnsi="Times New Roman" w:cs="Times New Roman"/>
          <w:color w:val="000000"/>
          <w:sz w:val="28"/>
          <w:szCs w:val="28"/>
          <w:lang w:val="uk-UA" w:eastAsia="ru-RU"/>
        </w:rPr>
        <w:t>взаємоповязанні</w:t>
      </w:r>
      <w:proofErr w:type="spellEnd"/>
      <w:r w:rsidRPr="00EF472E">
        <w:rPr>
          <w:rFonts w:ascii="Times New Roman" w:hAnsi="Times New Roman" w:cs="Times New Roman"/>
          <w:color w:val="000000"/>
          <w:sz w:val="28"/>
          <w:szCs w:val="28"/>
          <w:lang w:val="uk-UA" w:eastAsia="ru-RU"/>
        </w:rPr>
        <w:t xml:space="preserve">, а результатом їх взаємодії є сформованість читацької </w:t>
      </w:r>
      <w:r w:rsidRPr="00EF472E">
        <w:rPr>
          <w:rFonts w:ascii="Times New Roman" w:hAnsi="Times New Roman" w:cs="Times New Roman"/>
          <w:color w:val="000000"/>
          <w:sz w:val="28"/>
          <w:szCs w:val="28"/>
          <w:lang w:val="uk-UA" w:eastAsia="ru-RU"/>
        </w:rPr>
        <w:t>компетентності</w:t>
      </w:r>
      <w:r w:rsidRPr="00EF472E">
        <w:rPr>
          <w:rFonts w:ascii="Times New Roman" w:hAnsi="Times New Roman" w:cs="Times New Roman"/>
          <w:color w:val="000000"/>
          <w:sz w:val="28"/>
          <w:szCs w:val="28"/>
          <w:lang w:val="uk-UA" w:eastAsia="ru-RU"/>
        </w:rPr>
        <w:t xml:space="preserve"> молодшого школяра, яка буде свідчити про: стійкість інтересу до чи</w:t>
      </w:r>
      <w:r w:rsidRPr="00EF472E">
        <w:rPr>
          <w:rFonts w:ascii="Times New Roman" w:hAnsi="Times New Roman" w:cs="Times New Roman"/>
          <w:color w:val="000000"/>
          <w:sz w:val="28"/>
          <w:szCs w:val="28"/>
          <w:lang w:val="uk-UA" w:eastAsia="ru-RU"/>
        </w:rPr>
        <w:softHyphen/>
        <w:t xml:space="preserve">тання; сформованість у нього знань про </w:t>
      </w:r>
      <w:r w:rsidRPr="00EF472E">
        <w:rPr>
          <w:rFonts w:ascii="Times New Roman" w:hAnsi="Times New Roman" w:cs="Times New Roman"/>
          <w:color w:val="000000"/>
          <w:sz w:val="28"/>
          <w:szCs w:val="28"/>
          <w:lang w:val="uk-UA" w:eastAsia="ru-RU"/>
        </w:rPr>
        <w:t>літературу</w:t>
      </w:r>
      <w:r w:rsidRPr="00EF472E">
        <w:rPr>
          <w:rFonts w:ascii="Times New Roman" w:hAnsi="Times New Roman" w:cs="Times New Roman"/>
          <w:color w:val="000000"/>
          <w:sz w:val="28"/>
          <w:szCs w:val="28"/>
          <w:lang w:val="uk-UA" w:eastAsia="ru-RU"/>
        </w:rPr>
        <w:t xml:space="preserve"> як вид мистецтва і літературу як науку.</w:t>
      </w:r>
    </w:p>
    <w:p w:rsidR="00F152D3" w:rsidRPr="00EF472E" w:rsidRDefault="00F152D3"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Для формування читацької компетентності молодших школярів можна визначити такі завдання:</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формування</w:t>
      </w:r>
      <w:proofErr w:type="spellEnd"/>
      <w:r w:rsidRPr="00EF472E">
        <w:rPr>
          <w:rFonts w:ascii="Times New Roman" w:hAnsi="Times New Roman" w:cs="Times New Roman"/>
          <w:color w:val="000000"/>
          <w:sz w:val="28"/>
          <w:szCs w:val="28"/>
          <w:lang w:eastAsia="ru-RU"/>
        </w:rPr>
        <w:t xml:space="preserve"> в </w:t>
      </w:r>
      <w:proofErr w:type="spellStart"/>
      <w:r w:rsidRPr="00EF472E">
        <w:rPr>
          <w:rFonts w:ascii="Times New Roman" w:hAnsi="Times New Roman" w:cs="Times New Roman"/>
          <w:color w:val="000000"/>
          <w:sz w:val="28"/>
          <w:szCs w:val="28"/>
          <w:lang w:eastAsia="ru-RU"/>
        </w:rPr>
        <w:t>уч</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в </w:t>
      </w:r>
      <w:proofErr w:type="spellStart"/>
      <w:r w:rsidRPr="00EF472E">
        <w:rPr>
          <w:rFonts w:ascii="Times New Roman" w:hAnsi="Times New Roman" w:cs="Times New Roman"/>
          <w:color w:val="000000"/>
          <w:sz w:val="28"/>
          <w:szCs w:val="28"/>
          <w:lang w:eastAsia="ru-RU"/>
        </w:rPr>
        <w:t>повноц</w:t>
      </w:r>
      <w:r w:rsidRPr="00EF472E">
        <w:rPr>
          <w:rFonts w:ascii="Times New Roman" w:hAnsi="Times New Roman" w:cs="Times New Roman"/>
          <w:color w:val="000000"/>
          <w:sz w:val="28"/>
          <w:szCs w:val="28"/>
          <w:lang w:val="uk-UA" w:eastAsia="ru-RU"/>
        </w:rPr>
        <w:t>ін</w:t>
      </w:r>
      <w:proofErr w:type="spellEnd"/>
      <w:r w:rsidRPr="00EF472E">
        <w:rPr>
          <w:rFonts w:ascii="Times New Roman" w:hAnsi="Times New Roman" w:cs="Times New Roman"/>
          <w:color w:val="000000"/>
          <w:sz w:val="28"/>
          <w:szCs w:val="28"/>
          <w:lang w:eastAsia="ru-RU"/>
        </w:rPr>
        <w:t>н</w:t>
      </w:r>
      <w:proofErr w:type="spellStart"/>
      <w:r w:rsidRPr="00EF472E">
        <w:rPr>
          <w:rFonts w:ascii="Times New Roman" w:hAnsi="Times New Roman" w:cs="Times New Roman"/>
          <w:color w:val="000000"/>
          <w:sz w:val="28"/>
          <w:szCs w:val="28"/>
          <w:lang w:val="uk-UA" w:eastAsia="ru-RU"/>
        </w:rPr>
        <w:t>ої</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навички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читання</w:t>
      </w:r>
      <w:proofErr w:type="spellEnd"/>
      <w:r w:rsidRPr="00EF472E">
        <w:rPr>
          <w:rFonts w:ascii="Times New Roman" w:hAnsi="Times New Roman" w:cs="Times New Roman"/>
          <w:color w:val="000000"/>
          <w:sz w:val="28"/>
          <w:szCs w:val="28"/>
          <w:lang w:eastAsia="ru-RU"/>
        </w:rPr>
        <w:t xml:space="preserve"> як базо</w:t>
      </w:r>
      <w:r w:rsidRPr="00EF472E">
        <w:rPr>
          <w:rFonts w:ascii="Times New Roman" w:hAnsi="Times New Roman" w:cs="Times New Roman"/>
          <w:color w:val="000000"/>
          <w:sz w:val="28"/>
          <w:szCs w:val="28"/>
          <w:lang w:eastAsia="ru-RU"/>
        </w:rPr>
        <w:softHyphen/>
        <w:t>во</w:t>
      </w:r>
      <w:r w:rsidRPr="00EF472E">
        <w:rPr>
          <w:rFonts w:ascii="Times New Roman" w:hAnsi="Times New Roman" w:cs="Times New Roman"/>
          <w:color w:val="000000"/>
          <w:sz w:val="28"/>
          <w:szCs w:val="28"/>
          <w:lang w:val="uk-UA" w:eastAsia="ru-RU"/>
        </w:rPr>
        <w:t xml:space="preserve">ї у </w:t>
      </w:r>
      <w:r w:rsidRPr="00EF472E">
        <w:rPr>
          <w:rFonts w:ascii="Times New Roman" w:hAnsi="Times New Roman" w:cs="Times New Roman"/>
          <w:color w:val="000000"/>
          <w:sz w:val="28"/>
          <w:szCs w:val="28"/>
          <w:lang w:eastAsia="ru-RU"/>
        </w:rPr>
        <w:t xml:space="preserve"> систем</w:t>
      </w:r>
      <w:r w:rsidRPr="00EF472E">
        <w:rPr>
          <w:rFonts w:ascii="Times New Roman" w:hAnsi="Times New Roman" w:cs="Times New Roman"/>
          <w:color w:val="000000"/>
          <w:sz w:val="28"/>
          <w:szCs w:val="28"/>
          <w:lang w:val="uk-UA" w:eastAsia="ru-RU"/>
        </w:rPr>
        <w:t>і</w:t>
      </w:r>
      <w:r w:rsidRPr="00AE3594">
        <w:rPr>
          <w:rFonts w:ascii="Times New Roman" w:hAnsi="Times New Roman" w:cs="Times New Roman"/>
          <w:color w:val="000000"/>
          <w:sz w:val="28"/>
          <w:szCs w:val="28"/>
          <w:lang w:eastAsia="ru-RU"/>
        </w:rPr>
        <w:t xml:space="preserve"> початкового </w:t>
      </w:r>
      <w:proofErr w:type="spellStart"/>
      <w:r w:rsidRPr="00AE3594">
        <w:rPr>
          <w:rFonts w:ascii="Times New Roman" w:hAnsi="Times New Roman" w:cs="Times New Roman"/>
          <w:color w:val="000000"/>
          <w:sz w:val="28"/>
          <w:szCs w:val="28"/>
          <w:lang w:eastAsia="ru-RU"/>
        </w:rPr>
        <w:t>навчання</w:t>
      </w:r>
      <w:proofErr w:type="spellEnd"/>
      <w:r w:rsidRPr="00AE3594">
        <w:rPr>
          <w:rFonts w:ascii="Times New Roman" w:hAnsi="Times New Roman" w:cs="Times New Roman"/>
          <w:color w:val="000000"/>
          <w:sz w:val="28"/>
          <w:szCs w:val="28"/>
          <w:lang w:eastAsia="ru-RU"/>
        </w:rPr>
        <w:t>;</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ознайомлення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уч</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в з </w:t>
      </w:r>
      <w:proofErr w:type="spellStart"/>
      <w:r w:rsidRPr="00EF472E">
        <w:rPr>
          <w:rFonts w:ascii="Times New Roman" w:hAnsi="Times New Roman" w:cs="Times New Roman"/>
          <w:color w:val="000000"/>
          <w:sz w:val="28"/>
          <w:szCs w:val="28"/>
          <w:lang w:eastAsia="ru-RU"/>
        </w:rPr>
        <w:t>дитячою</w:t>
      </w:r>
      <w:proofErr w:type="spellEnd"/>
      <w:r w:rsidRPr="00EF472E">
        <w:rPr>
          <w:rFonts w:ascii="Times New Roman" w:hAnsi="Times New Roman" w:cs="Times New Roman"/>
          <w:color w:val="000000"/>
          <w:sz w:val="28"/>
          <w:szCs w:val="28"/>
          <w:lang w:eastAsia="ru-RU"/>
        </w:rPr>
        <w:t xml:space="preserve"> л</w:t>
      </w:r>
      <w:proofErr w:type="spellStart"/>
      <w:r w:rsidRPr="00EF472E">
        <w:rPr>
          <w:rFonts w:ascii="Times New Roman" w:hAnsi="Times New Roman" w:cs="Times New Roman"/>
          <w:color w:val="000000"/>
          <w:sz w:val="28"/>
          <w:szCs w:val="28"/>
          <w:lang w:val="uk-UA" w:eastAsia="ru-RU"/>
        </w:rPr>
        <w:t>іт</w:t>
      </w:r>
      <w:r w:rsidRPr="00EF472E">
        <w:rPr>
          <w:rFonts w:ascii="Times New Roman" w:hAnsi="Times New Roman" w:cs="Times New Roman"/>
          <w:color w:val="000000"/>
          <w:sz w:val="28"/>
          <w:szCs w:val="28"/>
          <w:lang w:eastAsia="ru-RU"/>
        </w:rPr>
        <w:t>ературою</w:t>
      </w:r>
      <w:proofErr w:type="spellEnd"/>
      <w:r w:rsidRPr="00EF472E">
        <w:rPr>
          <w:rFonts w:ascii="Times New Roman" w:hAnsi="Times New Roman" w:cs="Times New Roman"/>
          <w:color w:val="000000"/>
          <w:sz w:val="28"/>
          <w:szCs w:val="28"/>
          <w:lang w:eastAsia="ru-RU"/>
        </w:rPr>
        <w:t xml:space="preserve"> в </w:t>
      </w:r>
      <w:proofErr w:type="spellStart"/>
      <w:r w:rsidRPr="00EF472E">
        <w:rPr>
          <w:rFonts w:ascii="Times New Roman" w:hAnsi="Times New Roman" w:cs="Times New Roman"/>
          <w:color w:val="000000"/>
          <w:sz w:val="28"/>
          <w:szCs w:val="28"/>
          <w:lang w:eastAsia="ru-RU"/>
        </w:rPr>
        <w:t>авторськ</w:t>
      </w:r>
      <w:r w:rsidRPr="00EF472E">
        <w:rPr>
          <w:rFonts w:ascii="Times New Roman" w:hAnsi="Times New Roman" w:cs="Times New Roman"/>
          <w:color w:val="000000"/>
          <w:sz w:val="28"/>
          <w:szCs w:val="28"/>
          <w:lang w:val="uk-UA" w:eastAsia="ru-RU"/>
        </w:rPr>
        <w:t>ій</w:t>
      </w:r>
      <w:proofErr w:type="spellEnd"/>
      <w:r w:rsidRPr="00EF472E">
        <w:rPr>
          <w:rFonts w:ascii="Times New Roman" w:hAnsi="Times New Roman" w:cs="Times New Roman"/>
          <w:color w:val="000000"/>
          <w:sz w:val="28"/>
          <w:szCs w:val="28"/>
          <w:lang w:eastAsia="ru-RU"/>
        </w:rPr>
        <w:t>, жанров</w:t>
      </w:r>
      <w:proofErr w:type="spellStart"/>
      <w:r w:rsidRPr="00EF472E">
        <w:rPr>
          <w:rFonts w:ascii="Times New Roman" w:hAnsi="Times New Roman" w:cs="Times New Roman"/>
          <w:color w:val="000000"/>
          <w:sz w:val="28"/>
          <w:szCs w:val="28"/>
          <w:lang w:val="uk-UA" w:eastAsia="ru-RU"/>
        </w:rPr>
        <w:t>ій</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тематичн</w:t>
      </w:r>
      <w:r w:rsidRPr="00EF472E">
        <w:rPr>
          <w:rFonts w:ascii="Times New Roman" w:hAnsi="Times New Roman" w:cs="Times New Roman"/>
          <w:color w:val="000000"/>
          <w:sz w:val="28"/>
          <w:szCs w:val="28"/>
          <w:lang w:val="uk-UA" w:eastAsia="ru-RU"/>
        </w:rPr>
        <w:t>ій</w:t>
      </w:r>
      <w:proofErr w:type="spellEnd"/>
      <w:r w:rsidRPr="00EF472E">
        <w:rPr>
          <w:rFonts w:ascii="Times New Roman" w:hAnsi="Times New Roman" w:cs="Times New Roman"/>
          <w:color w:val="000000"/>
          <w:sz w:val="28"/>
          <w:szCs w:val="28"/>
          <w:lang w:eastAsia="ru-RU"/>
        </w:rPr>
        <w:t xml:space="preserve"> </w:t>
      </w:r>
      <w:proofErr w:type="gramStart"/>
      <w:r w:rsidRPr="00EF472E">
        <w:rPr>
          <w:rFonts w:ascii="Times New Roman" w:hAnsi="Times New Roman" w:cs="Times New Roman"/>
          <w:color w:val="000000"/>
          <w:sz w:val="28"/>
          <w:szCs w:val="28"/>
          <w:lang w:eastAsia="ru-RU"/>
        </w:rPr>
        <w:t>р</w:t>
      </w:r>
      <w:proofErr w:type="gram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зноман</w:t>
      </w:r>
      <w:proofErr w:type="spell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тност</w:t>
      </w:r>
      <w:proofErr w:type="spellEnd"/>
      <w:r w:rsidRPr="00EF472E">
        <w:rPr>
          <w:rFonts w:ascii="Times New Roman" w:hAnsi="Times New Roman" w:cs="Times New Roman"/>
          <w:color w:val="000000"/>
          <w:sz w:val="28"/>
          <w:szCs w:val="28"/>
          <w:lang w:val="uk-UA" w:eastAsia="ru-RU"/>
        </w:rPr>
        <w:t>і</w:t>
      </w:r>
      <w:r w:rsidRPr="00AE3594">
        <w:rPr>
          <w:rFonts w:ascii="Times New Roman" w:hAnsi="Times New Roman" w:cs="Times New Roman"/>
          <w:color w:val="000000"/>
          <w:sz w:val="28"/>
          <w:szCs w:val="28"/>
          <w:lang w:eastAsia="ru-RU"/>
        </w:rPr>
        <w:t>;</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розвиток</w:t>
      </w:r>
      <w:proofErr w:type="spellEnd"/>
      <w:r w:rsidRPr="00EF472E">
        <w:rPr>
          <w:rFonts w:ascii="Times New Roman" w:hAnsi="Times New Roman" w:cs="Times New Roman"/>
          <w:color w:val="000000"/>
          <w:sz w:val="28"/>
          <w:szCs w:val="28"/>
          <w:lang w:eastAsia="ru-RU"/>
        </w:rPr>
        <w:t xml:space="preserve"> у д</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гей </w:t>
      </w:r>
      <w:proofErr w:type="gramStart"/>
      <w:r w:rsidRPr="00EF472E">
        <w:rPr>
          <w:rFonts w:ascii="Times New Roman" w:hAnsi="Times New Roman" w:cs="Times New Roman"/>
          <w:color w:val="000000"/>
          <w:sz w:val="28"/>
          <w:szCs w:val="28"/>
          <w:lang w:eastAsia="ru-RU"/>
        </w:rPr>
        <w:t>со</w:t>
      </w:r>
      <w:r w:rsidRPr="00EF472E">
        <w:rPr>
          <w:rFonts w:ascii="Times New Roman" w:hAnsi="Times New Roman" w:cs="Times New Roman"/>
          <w:color w:val="000000"/>
          <w:sz w:val="28"/>
          <w:szCs w:val="28"/>
          <w:lang w:val="uk-UA" w:eastAsia="ru-RU"/>
        </w:rPr>
        <w:t>ц</w:t>
      </w:r>
      <w:proofErr w:type="gram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альних</w:t>
      </w:r>
      <w:proofErr w:type="spellEnd"/>
      <w:r w:rsidRPr="00EF472E">
        <w:rPr>
          <w:rFonts w:ascii="Times New Roman" w:hAnsi="Times New Roman" w:cs="Times New Roman"/>
          <w:color w:val="000000"/>
          <w:sz w:val="28"/>
          <w:szCs w:val="28"/>
          <w:lang w:eastAsia="ru-RU"/>
        </w:rPr>
        <w:t>, морально-</w:t>
      </w:r>
      <w:proofErr w:type="spellStart"/>
      <w:r w:rsidRPr="00EF472E">
        <w:rPr>
          <w:rFonts w:ascii="Times New Roman" w:hAnsi="Times New Roman" w:cs="Times New Roman"/>
          <w:color w:val="000000"/>
          <w:sz w:val="28"/>
          <w:szCs w:val="28"/>
          <w:lang w:eastAsia="ru-RU"/>
        </w:rPr>
        <w:t>етичних</w:t>
      </w:r>
      <w:proofErr w:type="spellEnd"/>
      <w:r w:rsidRPr="00EF472E">
        <w:rPr>
          <w:rFonts w:ascii="Times New Roman" w:hAnsi="Times New Roman" w:cs="Times New Roman"/>
          <w:color w:val="000000"/>
          <w:sz w:val="28"/>
          <w:szCs w:val="28"/>
          <w:lang w:eastAsia="ru-RU"/>
        </w:rPr>
        <w:t xml:space="preserve"> ц</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ностей</w:t>
      </w:r>
      <w:proofErr w:type="spellEnd"/>
      <w:r w:rsidRPr="00EF472E">
        <w:rPr>
          <w:rFonts w:ascii="Times New Roman" w:hAnsi="Times New Roman" w:cs="Times New Roman"/>
          <w:color w:val="000000"/>
          <w:sz w:val="28"/>
          <w:szCs w:val="28"/>
          <w:lang w:eastAsia="ru-RU"/>
        </w:rPr>
        <w:t xml:space="preserve"> через </w:t>
      </w:r>
      <w:proofErr w:type="spellStart"/>
      <w:r w:rsidRPr="00EF472E">
        <w:rPr>
          <w:rFonts w:ascii="Times New Roman" w:hAnsi="Times New Roman" w:cs="Times New Roman"/>
          <w:color w:val="000000"/>
          <w:sz w:val="28"/>
          <w:szCs w:val="28"/>
          <w:lang w:eastAsia="ru-RU"/>
        </w:rPr>
        <w:t>художн</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образи</w:t>
      </w:r>
      <w:proofErr w:type="spellEnd"/>
      <w:r w:rsidRPr="00EF472E">
        <w:rPr>
          <w:rFonts w:ascii="Times New Roman" w:hAnsi="Times New Roman" w:cs="Times New Roman"/>
          <w:color w:val="000000"/>
          <w:sz w:val="28"/>
          <w:szCs w:val="28"/>
          <w:lang w:eastAsia="ru-RU"/>
        </w:rPr>
        <w:t xml:space="preserve"> л</w:t>
      </w:r>
      <w:proofErr w:type="spellStart"/>
      <w:r w:rsidRPr="00EF472E">
        <w:rPr>
          <w:rFonts w:ascii="Times New Roman" w:hAnsi="Times New Roman" w:cs="Times New Roman"/>
          <w:color w:val="000000"/>
          <w:sz w:val="28"/>
          <w:szCs w:val="28"/>
          <w:lang w:val="uk-UA" w:eastAsia="ru-RU"/>
        </w:rPr>
        <w:t>іт</w:t>
      </w:r>
      <w:r w:rsidRPr="00EF472E">
        <w:rPr>
          <w:rFonts w:ascii="Times New Roman" w:hAnsi="Times New Roman" w:cs="Times New Roman"/>
          <w:color w:val="000000"/>
          <w:sz w:val="28"/>
          <w:szCs w:val="28"/>
          <w:lang w:eastAsia="ru-RU"/>
        </w:rPr>
        <w:t>ературних</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твор</w:t>
      </w:r>
      <w:proofErr w:type="spellEnd"/>
      <w:r w:rsidRPr="00EF472E">
        <w:rPr>
          <w:rFonts w:ascii="Times New Roman" w:hAnsi="Times New Roman" w:cs="Times New Roman"/>
          <w:color w:val="000000"/>
          <w:sz w:val="28"/>
          <w:szCs w:val="28"/>
          <w:lang w:val="uk-UA" w:eastAsia="ru-RU"/>
        </w:rPr>
        <w:t>і</w:t>
      </w:r>
      <w:r w:rsidRPr="00AE3594">
        <w:rPr>
          <w:rFonts w:ascii="Times New Roman" w:hAnsi="Times New Roman" w:cs="Times New Roman"/>
          <w:color w:val="000000"/>
          <w:sz w:val="28"/>
          <w:szCs w:val="28"/>
          <w:lang w:eastAsia="ru-RU"/>
        </w:rPr>
        <w:t>в;</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формування</w:t>
      </w:r>
      <w:proofErr w:type="spellEnd"/>
      <w:r w:rsidRPr="00EF472E">
        <w:rPr>
          <w:rFonts w:ascii="Times New Roman" w:hAnsi="Times New Roman" w:cs="Times New Roman"/>
          <w:color w:val="000000"/>
          <w:sz w:val="28"/>
          <w:szCs w:val="28"/>
          <w:lang w:eastAsia="ru-RU"/>
        </w:rPr>
        <w:t xml:space="preserve"> у школяр</w:t>
      </w:r>
      <w:proofErr w:type="spellStart"/>
      <w:r w:rsidRPr="00EF472E">
        <w:rPr>
          <w:rFonts w:ascii="Times New Roman" w:hAnsi="Times New Roman" w:cs="Times New Roman"/>
          <w:color w:val="000000"/>
          <w:sz w:val="28"/>
          <w:szCs w:val="28"/>
          <w:lang w:val="uk-UA" w:eastAsia="ru-RU"/>
        </w:rPr>
        <w:t>ів</w:t>
      </w:r>
      <w:proofErr w:type="spellEnd"/>
      <w:r w:rsidRPr="00EF472E">
        <w:rPr>
          <w:rFonts w:ascii="Times New Roman" w:hAnsi="Times New Roman" w:cs="Times New Roman"/>
          <w:color w:val="000000"/>
          <w:sz w:val="28"/>
          <w:szCs w:val="28"/>
          <w:lang w:eastAsia="ru-RU"/>
        </w:rPr>
        <w:t xml:space="preserve"> ум</w:t>
      </w:r>
      <w:r w:rsidRPr="00EF472E">
        <w:rPr>
          <w:rFonts w:ascii="Times New Roman" w:hAnsi="Times New Roman" w:cs="Times New Roman"/>
          <w:color w:val="000000"/>
          <w:sz w:val="28"/>
          <w:szCs w:val="28"/>
          <w:lang w:val="uk-UA" w:eastAsia="ru-RU"/>
        </w:rPr>
        <w:t>н</w:t>
      </w:r>
      <w:r w:rsidRPr="00EF472E">
        <w:rPr>
          <w:rFonts w:ascii="Times New Roman" w:hAnsi="Times New Roman" w:cs="Times New Roman"/>
          <w:color w:val="000000"/>
          <w:sz w:val="28"/>
          <w:szCs w:val="28"/>
          <w:lang w:eastAsia="ru-RU"/>
        </w:rPr>
        <w:t xml:space="preserve">ь </w:t>
      </w:r>
      <w:proofErr w:type="spellStart"/>
      <w:r w:rsidRPr="00EF472E">
        <w:rPr>
          <w:rFonts w:ascii="Times New Roman" w:hAnsi="Times New Roman" w:cs="Times New Roman"/>
          <w:color w:val="000000"/>
          <w:sz w:val="28"/>
          <w:szCs w:val="28"/>
          <w:lang w:eastAsia="ru-RU"/>
        </w:rPr>
        <w:t>сприймати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розум</w:t>
      </w:r>
      <w:proofErr w:type="spellEnd"/>
      <w:r w:rsidRPr="00EF472E">
        <w:rPr>
          <w:rFonts w:ascii="Times New Roman" w:hAnsi="Times New Roman" w:cs="Times New Roman"/>
          <w:color w:val="000000"/>
          <w:sz w:val="28"/>
          <w:szCs w:val="28"/>
          <w:lang w:val="uk-UA" w:eastAsia="ru-RU"/>
        </w:rPr>
        <w:t>і</w:t>
      </w:r>
      <w:proofErr w:type="spellStart"/>
      <w:r w:rsidRPr="00AE3594">
        <w:rPr>
          <w:rFonts w:ascii="Times New Roman" w:hAnsi="Times New Roman" w:cs="Times New Roman"/>
          <w:color w:val="000000"/>
          <w:sz w:val="28"/>
          <w:szCs w:val="28"/>
          <w:lang w:eastAsia="ru-RU"/>
        </w:rPr>
        <w:t>ги</w:t>
      </w:r>
      <w:proofErr w:type="spellEnd"/>
      <w:r w:rsidRPr="00AE3594">
        <w:rPr>
          <w:rFonts w:ascii="Times New Roman" w:hAnsi="Times New Roman" w:cs="Times New Roman"/>
          <w:color w:val="000000"/>
          <w:sz w:val="28"/>
          <w:szCs w:val="28"/>
          <w:lang w:eastAsia="ru-RU"/>
        </w:rPr>
        <w:t>,</w:t>
      </w:r>
      <w:r w:rsidRPr="00EF472E">
        <w:rPr>
          <w:rFonts w:ascii="Times New Roman" w:hAnsi="Times New Roman" w:cs="Times New Roman"/>
          <w:color w:val="000000"/>
          <w:sz w:val="28"/>
          <w:szCs w:val="28"/>
          <w:lang w:eastAsia="ru-RU"/>
        </w:rPr>
        <w:t xml:space="preserve"> ан</w:t>
      </w:r>
      <w:r w:rsidRPr="00EF472E">
        <w:rPr>
          <w:rFonts w:ascii="Times New Roman" w:hAnsi="Times New Roman" w:cs="Times New Roman"/>
          <w:color w:val="000000"/>
          <w:sz w:val="28"/>
          <w:szCs w:val="28"/>
          <w:lang w:val="uk-UA" w:eastAsia="ru-RU"/>
        </w:rPr>
        <w:t>лі</w:t>
      </w:r>
      <w:proofErr w:type="spellStart"/>
      <w:r w:rsidRPr="00EF472E">
        <w:rPr>
          <w:rFonts w:ascii="Times New Roman" w:hAnsi="Times New Roman" w:cs="Times New Roman"/>
          <w:color w:val="000000"/>
          <w:sz w:val="28"/>
          <w:szCs w:val="28"/>
          <w:lang w:eastAsia="ru-RU"/>
        </w:rPr>
        <w:t>зувати</w:t>
      </w:r>
      <w:proofErr w:type="spellEnd"/>
      <w:r w:rsidRPr="00EF472E">
        <w:rPr>
          <w:rFonts w:ascii="Times New Roman" w:hAnsi="Times New Roman" w:cs="Times New Roman"/>
          <w:color w:val="000000"/>
          <w:sz w:val="28"/>
          <w:szCs w:val="28"/>
          <w:lang w:eastAsia="ru-RU"/>
        </w:rPr>
        <w:t xml:space="preserve"> л</w:t>
      </w:r>
      <w:proofErr w:type="spellStart"/>
      <w:r w:rsidRPr="00EF472E">
        <w:rPr>
          <w:rFonts w:ascii="Times New Roman" w:hAnsi="Times New Roman" w:cs="Times New Roman"/>
          <w:color w:val="000000"/>
          <w:sz w:val="28"/>
          <w:szCs w:val="28"/>
          <w:lang w:val="uk-UA" w:eastAsia="ru-RU"/>
        </w:rPr>
        <w:t>іт</w:t>
      </w:r>
      <w:r w:rsidRPr="00EF472E">
        <w:rPr>
          <w:rFonts w:ascii="Times New Roman" w:hAnsi="Times New Roman" w:cs="Times New Roman"/>
          <w:color w:val="000000"/>
          <w:sz w:val="28"/>
          <w:szCs w:val="28"/>
          <w:lang w:eastAsia="ru-RU"/>
        </w:rPr>
        <w:t>ератур</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val="uk-UA" w:eastAsia="ru-RU"/>
        </w:rPr>
        <w:t xml:space="preserve">і </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навчаль</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 текст</w:t>
      </w:r>
      <w:r w:rsidRPr="00EF472E">
        <w:rPr>
          <w:rFonts w:ascii="Times New Roman" w:hAnsi="Times New Roman" w:cs="Times New Roman"/>
          <w:color w:val="000000"/>
          <w:sz w:val="28"/>
          <w:szCs w:val="28"/>
          <w:lang w:val="uk-UA" w:eastAsia="ru-RU"/>
        </w:rPr>
        <w:t>и</w:t>
      </w:r>
      <w:r w:rsidRPr="00EF472E">
        <w:rPr>
          <w:rFonts w:ascii="Times New Roman" w:hAnsi="Times New Roman" w:cs="Times New Roman"/>
          <w:color w:val="000000"/>
          <w:sz w:val="28"/>
          <w:szCs w:val="28"/>
          <w:lang w:eastAsia="ru-RU"/>
        </w:rPr>
        <w:t xml:space="preserve"> </w:t>
      </w:r>
      <w:proofErr w:type="gramStart"/>
      <w:r w:rsidRPr="00EF472E">
        <w:rPr>
          <w:rFonts w:ascii="Times New Roman" w:hAnsi="Times New Roman" w:cs="Times New Roman"/>
          <w:color w:val="000000"/>
          <w:sz w:val="28"/>
          <w:szCs w:val="28"/>
          <w:lang w:eastAsia="ru-RU"/>
        </w:rPr>
        <w:t>р</w:t>
      </w:r>
      <w:proofErr w:type="gram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зних</w:t>
      </w:r>
      <w:proofErr w:type="spellEnd"/>
      <w:r w:rsidRPr="00EF472E">
        <w:rPr>
          <w:rFonts w:ascii="Times New Roman" w:hAnsi="Times New Roman" w:cs="Times New Roman"/>
          <w:color w:val="000000"/>
          <w:sz w:val="28"/>
          <w:szCs w:val="28"/>
          <w:lang w:eastAsia="ru-RU"/>
        </w:rPr>
        <w:t xml:space="preserve"> вид</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в з </w:t>
      </w:r>
      <w:proofErr w:type="spellStart"/>
      <w:r w:rsidRPr="00EF472E">
        <w:rPr>
          <w:rFonts w:ascii="Times New Roman" w:hAnsi="Times New Roman" w:cs="Times New Roman"/>
          <w:color w:val="000000"/>
          <w:sz w:val="28"/>
          <w:szCs w:val="28"/>
          <w:lang w:eastAsia="ru-RU"/>
        </w:rPr>
        <w:t>використанням</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елементарних</w:t>
      </w:r>
      <w:proofErr w:type="spellEnd"/>
      <w:r w:rsidRPr="00EF472E">
        <w:rPr>
          <w:rFonts w:ascii="Times New Roman" w:hAnsi="Times New Roman" w:cs="Times New Roman"/>
          <w:color w:val="000000"/>
          <w:sz w:val="28"/>
          <w:szCs w:val="28"/>
          <w:lang w:eastAsia="ru-RU"/>
        </w:rPr>
        <w:t xml:space="preserve"> л</w:t>
      </w:r>
      <w:proofErr w:type="spellStart"/>
      <w:r w:rsidRPr="00EF472E">
        <w:rPr>
          <w:rFonts w:ascii="Times New Roman" w:hAnsi="Times New Roman" w:cs="Times New Roman"/>
          <w:color w:val="000000"/>
          <w:sz w:val="28"/>
          <w:szCs w:val="28"/>
          <w:lang w:val="uk-UA" w:eastAsia="ru-RU"/>
        </w:rPr>
        <w:t>іт</w:t>
      </w:r>
      <w:r w:rsidRPr="00AE3594">
        <w:rPr>
          <w:rFonts w:ascii="Times New Roman" w:hAnsi="Times New Roman" w:cs="Times New Roman"/>
          <w:color w:val="000000"/>
          <w:sz w:val="28"/>
          <w:szCs w:val="28"/>
          <w:lang w:eastAsia="ru-RU"/>
        </w:rPr>
        <w:t>ературознавчих</w:t>
      </w:r>
      <w:proofErr w:type="spellEnd"/>
      <w:r w:rsidRPr="00AE3594">
        <w:rPr>
          <w:rFonts w:ascii="Times New Roman" w:hAnsi="Times New Roman" w:cs="Times New Roman"/>
          <w:color w:val="000000"/>
          <w:sz w:val="28"/>
          <w:szCs w:val="28"/>
          <w:lang w:eastAsia="ru-RU"/>
        </w:rPr>
        <w:t xml:space="preserve"> понять;</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розвиток</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мовлення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уч</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в; </w:t>
      </w:r>
      <w:proofErr w:type="spellStart"/>
      <w:r w:rsidRPr="00EF472E">
        <w:rPr>
          <w:rFonts w:ascii="Times New Roman" w:hAnsi="Times New Roman" w:cs="Times New Roman"/>
          <w:color w:val="000000"/>
          <w:sz w:val="28"/>
          <w:szCs w:val="28"/>
          <w:lang w:eastAsia="ru-RU"/>
        </w:rPr>
        <w:t>формування</w:t>
      </w:r>
      <w:proofErr w:type="spellEnd"/>
      <w:r w:rsidRPr="00EF472E">
        <w:rPr>
          <w:rFonts w:ascii="Times New Roman" w:hAnsi="Times New Roman" w:cs="Times New Roman"/>
          <w:color w:val="000000"/>
          <w:sz w:val="28"/>
          <w:szCs w:val="28"/>
          <w:lang w:eastAsia="ru-RU"/>
        </w:rPr>
        <w:t xml:space="preserve"> ум</w:t>
      </w:r>
      <w:proofErr w:type="spellStart"/>
      <w:r w:rsidRPr="00EF472E">
        <w:rPr>
          <w:rFonts w:ascii="Times New Roman" w:hAnsi="Times New Roman" w:cs="Times New Roman"/>
          <w:color w:val="000000"/>
          <w:sz w:val="28"/>
          <w:szCs w:val="28"/>
          <w:lang w:val="uk-UA" w:eastAsia="ru-RU"/>
        </w:rPr>
        <w:t>ін</w:t>
      </w:r>
      <w:proofErr w:type="spellEnd"/>
      <w:r w:rsidRPr="00EF472E">
        <w:rPr>
          <w:rFonts w:ascii="Times New Roman" w:hAnsi="Times New Roman" w:cs="Times New Roman"/>
          <w:color w:val="000000"/>
          <w:sz w:val="28"/>
          <w:szCs w:val="28"/>
          <w:lang w:eastAsia="ru-RU"/>
        </w:rPr>
        <w:t xml:space="preserve">ь </w:t>
      </w:r>
      <w:proofErr w:type="spellStart"/>
      <w:r w:rsidRPr="00EF472E">
        <w:rPr>
          <w:rFonts w:ascii="Times New Roman" w:hAnsi="Times New Roman" w:cs="Times New Roman"/>
          <w:color w:val="000000"/>
          <w:sz w:val="28"/>
          <w:szCs w:val="28"/>
          <w:lang w:eastAsia="ru-RU"/>
        </w:rPr>
        <w:t>створювати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влас</w:t>
      </w:r>
      <w:proofErr w:type="spellEnd"/>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висловлювання</w:t>
      </w:r>
      <w:proofErr w:type="spellEnd"/>
      <w:r w:rsidRPr="00EF472E">
        <w:rPr>
          <w:rFonts w:ascii="Times New Roman" w:hAnsi="Times New Roman" w:cs="Times New Roman"/>
          <w:color w:val="000000"/>
          <w:sz w:val="28"/>
          <w:szCs w:val="28"/>
          <w:lang w:eastAsia="ru-RU"/>
        </w:rPr>
        <w:t xml:space="preserve"> за </w:t>
      </w:r>
      <w:proofErr w:type="spellStart"/>
      <w:r w:rsidRPr="00EF472E">
        <w:rPr>
          <w:rFonts w:ascii="Times New Roman" w:hAnsi="Times New Roman" w:cs="Times New Roman"/>
          <w:color w:val="000000"/>
          <w:sz w:val="28"/>
          <w:szCs w:val="28"/>
          <w:lang w:eastAsia="ru-RU"/>
        </w:rPr>
        <w:t>зм</w:t>
      </w:r>
      <w:r w:rsidRPr="00EF472E">
        <w:rPr>
          <w:rFonts w:ascii="Times New Roman" w:hAnsi="Times New Roman" w:cs="Times New Roman"/>
          <w:color w:val="000000"/>
          <w:sz w:val="28"/>
          <w:szCs w:val="28"/>
          <w:lang w:val="uk-UA" w:eastAsia="ru-RU"/>
        </w:rPr>
        <w:t>іс</w:t>
      </w:r>
      <w:proofErr w:type="spellEnd"/>
      <w:r w:rsidRPr="00AE3594">
        <w:rPr>
          <w:rFonts w:ascii="Times New Roman" w:hAnsi="Times New Roman" w:cs="Times New Roman"/>
          <w:color w:val="000000"/>
          <w:sz w:val="28"/>
          <w:szCs w:val="28"/>
          <w:lang w:eastAsia="ru-RU"/>
        </w:rPr>
        <w:t xml:space="preserve">том </w:t>
      </w:r>
      <w:proofErr w:type="spellStart"/>
      <w:r w:rsidRPr="00AE3594">
        <w:rPr>
          <w:rFonts w:ascii="Times New Roman" w:hAnsi="Times New Roman" w:cs="Times New Roman"/>
          <w:color w:val="000000"/>
          <w:sz w:val="28"/>
          <w:szCs w:val="28"/>
          <w:lang w:eastAsia="ru-RU"/>
        </w:rPr>
        <w:t>прочитаного</w:t>
      </w:r>
      <w:proofErr w:type="spellEnd"/>
      <w:r w:rsidRPr="00AE3594">
        <w:rPr>
          <w:rFonts w:ascii="Times New Roman" w:hAnsi="Times New Roman" w:cs="Times New Roman"/>
          <w:color w:val="000000"/>
          <w:sz w:val="28"/>
          <w:szCs w:val="28"/>
          <w:lang w:eastAsia="ru-RU"/>
        </w:rPr>
        <w:t xml:space="preserve"> (</w:t>
      </w:r>
      <w:proofErr w:type="spellStart"/>
      <w:r w:rsidRPr="00AE3594">
        <w:rPr>
          <w:rFonts w:ascii="Times New Roman" w:hAnsi="Times New Roman" w:cs="Times New Roman"/>
          <w:color w:val="000000"/>
          <w:sz w:val="28"/>
          <w:szCs w:val="28"/>
          <w:lang w:eastAsia="ru-RU"/>
        </w:rPr>
        <w:t>прослуханого</w:t>
      </w:r>
      <w:proofErr w:type="spellEnd"/>
      <w:r w:rsidRPr="00AE3594">
        <w:rPr>
          <w:rFonts w:ascii="Times New Roman" w:hAnsi="Times New Roman" w:cs="Times New Roman"/>
          <w:color w:val="000000"/>
          <w:sz w:val="28"/>
          <w:szCs w:val="28"/>
          <w:lang w:eastAsia="ru-RU"/>
        </w:rPr>
        <w:t>);</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розвиток</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творчо</w:t>
      </w:r>
      <w:proofErr w:type="spellEnd"/>
      <w:r w:rsidRPr="00EF472E">
        <w:rPr>
          <w:rFonts w:ascii="Times New Roman" w:hAnsi="Times New Roman" w:cs="Times New Roman"/>
          <w:color w:val="000000"/>
          <w:sz w:val="28"/>
          <w:szCs w:val="28"/>
          <w:lang w:val="uk-UA" w:eastAsia="ru-RU"/>
        </w:rPr>
        <w:t xml:space="preserve">ї </w:t>
      </w:r>
      <w:r w:rsidRPr="00EF472E">
        <w:rPr>
          <w:rFonts w:ascii="Times New Roman" w:hAnsi="Times New Roman" w:cs="Times New Roman"/>
          <w:color w:val="000000"/>
          <w:sz w:val="28"/>
          <w:szCs w:val="28"/>
          <w:lang w:eastAsia="ru-RU"/>
        </w:rPr>
        <w:t>л</w:t>
      </w:r>
      <w:proofErr w:type="spellStart"/>
      <w:r w:rsidRPr="00EF472E">
        <w:rPr>
          <w:rFonts w:ascii="Times New Roman" w:hAnsi="Times New Roman" w:cs="Times New Roman"/>
          <w:color w:val="000000"/>
          <w:sz w:val="28"/>
          <w:szCs w:val="28"/>
          <w:lang w:val="uk-UA" w:eastAsia="ru-RU"/>
        </w:rPr>
        <w:t>іт</w:t>
      </w:r>
      <w:r w:rsidRPr="00EF472E">
        <w:rPr>
          <w:rFonts w:ascii="Times New Roman" w:hAnsi="Times New Roman" w:cs="Times New Roman"/>
          <w:color w:val="000000"/>
          <w:sz w:val="28"/>
          <w:szCs w:val="28"/>
          <w:lang w:eastAsia="ru-RU"/>
        </w:rPr>
        <w:t>ературно</w:t>
      </w:r>
      <w:proofErr w:type="spellEnd"/>
      <w:r w:rsidRPr="00EF472E">
        <w:rPr>
          <w:rFonts w:ascii="Times New Roman" w:hAnsi="Times New Roman" w:cs="Times New Roman"/>
          <w:color w:val="000000"/>
          <w:sz w:val="28"/>
          <w:szCs w:val="28"/>
          <w:lang w:val="uk-UA" w:eastAsia="ru-RU"/>
        </w:rPr>
        <w:t xml:space="preserve">ї </w:t>
      </w:r>
      <w:r w:rsidRPr="00AE3594">
        <w:rPr>
          <w:rFonts w:ascii="Times New Roman" w:hAnsi="Times New Roman" w:cs="Times New Roman"/>
          <w:color w:val="000000"/>
          <w:sz w:val="28"/>
          <w:szCs w:val="28"/>
          <w:lang w:eastAsia="ru-RU"/>
        </w:rPr>
        <w:t xml:space="preserve"> </w:t>
      </w:r>
      <w:r w:rsidRPr="00EF472E">
        <w:rPr>
          <w:rFonts w:ascii="Times New Roman" w:hAnsi="Times New Roman" w:cs="Times New Roman"/>
          <w:color w:val="000000"/>
          <w:sz w:val="28"/>
          <w:szCs w:val="28"/>
          <w:lang w:eastAsia="ru-RU"/>
        </w:rPr>
        <w:t>д</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яльност</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школяр</w:t>
      </w:r>
      <w:r w:rsidRPr="00EF472E">
        <w:rPr>
          <w:rFonts w:ascii="Times New Roman" w:hAnsi="Times New Roman" w:cs="Times New Roman"/>
          <w:color w:val="000000"/>
          <w:sz w:val="28"/>
          <w:szCs w:val="28"/>
          <w:lang w:val="uk-UA" w:eastAsia="ru-RU"/>
        </w:rPr>
        <w:t>і</w:t>
      </w:r>
      <w:proofErr w:type="gramStart"/>
      <w:r w:rsidRPr="00AE3594">
        <w:rPr>
          <w:rFonts w:ascii="Times New Roman" w:hAnsi="Times New Roman" w:cs="Times New Roman"/>
          <w:color w:val="000000"/>
          <w:sz w:val="28"/>
          <w:szCs w:val="28"/>
          <w:lang w:eastAsia="ru-RU"/>
        </w:rPr>
        <w:t>в</w:t>
      </w:r>
      <w:proofErr w:type="gramEnd"/>
      <w:r w:rsidRPr="00AE3594">
        <w:rPr>
          <w:rFonts w:ascii="Times New Roman" w:hAnsi="Times New Roman" w:cs="Times New Roman"/>
          <w:color w:val="000000"/>
          <w:sz w:val="28"/>
          <w:szCs w:val="28"/>
          <w:lang w:eastAsia="ru-RU"/>
        </w:rPr>
        <w:t>;</w:t>
      </w:r>
    </w:p>
    <w:p w:rsidR="00802D36" w:rsidRPr="00AE3594" w:rsidRDefault="00802D36" w:rsidP="00EF472E">
      <w:pPr>
        <w:autoSpaceDE w:val="0"/>
        <w:autoSpaceDN w:val="0"/>
        <w:adjustRightInd w:val="0"/>
        <w:spacing w:after="0" w:line="360" w:lineRule="auto"/>
        <w:jc w:val="both"/>
        <w:rPr>
          <w:rFonts w:ascii="Times New Roman" w:hAnsi="Times New Roman" w:cs="Times New Roman"/>
          <w:color w:val="000000"/>
          <w:sz w:val="28"/>
          <w:szCs w:val="28"/>
          <w:lang w:eastAsia="ru-RU"/>
        </w:rPr>
      </w:pPr>
      <w:r w:rsidRPr="00EF472E">
        <w:rPr>
          <w:rFonts w:ascii="Times New Roman" w:hAnsi="Times New Roman" w:cs="Times New Roman"/>
          <w:color w:val="000000"/>
          <w:sz w:val="28"/>
          <w:szCs w:val="28"/>
          <w:lang w:eastAsia="ru-RU"/>
        </w:rPr>
        <w:lastRenderedPageBreak/>
        <w:t xml:space="preserve">. — </w:t>
      </w:r>
      <w:proofErr w:type="spellStart"/>
      <w:r w:rsidRPr="00EF472E">
        <w:rPr>
          <w:rFonts w:ascii="Times New Roman" w:hAnsi="Times New Roman" w:cs="Times New Roman"/>
          <w:color w:val="000000"/>
          <w:sz w:val="28"/>
          <w:szCs w:val="28"/>
          <w:lang w:eastAsia="ru-RU"/>
        </w:rPr>
        <w:t>формування</w:t>
      </w:r>
      <w:proofErr w:type="spellEnd"/>
      <w:r w:rsidRPr="00EF472E">
        <w:rPr>
          <w:rFonts w:ascii="Times New Roman" w:hAnsi="Times New Roman" w:cs="Times New Roman"/>
          <w:color w:val="000000"/>
          <w:sz w:val="28"/>
          <w:szCs w:val="28"/>
          <w:lang w:eastAsia="ru-RU"/>
        </w:rPr>
        <w:t xml:space="preserve"> у школяр</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в </w:t>
      </w:r>
      <w:proofErr w:type="spellStart"/>
      <w:r w:rsidRPr="00EF472E">
        <w:rPr>
          <w:rFonts w:ascii="Times New Roman" w:hAnsi="Times New Roman" w:cs="Times New Roman"/>
          <w:color w:val="000000"/>
          <w:sz w:val="28"/>
          <w:szCs w:val="28"/>
          <w:lang w:eastAsia="ru-RU"/>
        </w:rPr>
        <w:t>прийом</w:t>
      </w:r>
      <w:r w:rsidRPr="00EF472E">
        <w:rPr>
          <w:rFonts w:ascii="Times New Roman" w:hAnsi="Times New Roman" w:cs="Times New Roman"/>
          <w:color w:val="000000"/>
          <w:sz w:val="28"/>
          <w:szCs w:val="28"/>
          <w:lang w:val="uk-UA" w:eastAsia="ru-RU"/>
        </w:rPr>
        <w:t>ів</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самост</w:t>
      </w:r>
      <w:r w:rsidRPr="00EF472E">
        <w:rPr>
          <w:rFonts w:ascii="Times New Roman" w:hAnsi="Times New Roman" w:cs="Times New Roman"/>
          <w:color w:val="000000"/>
          <w:sz w:val="28"/>
          <w:szCs w:val="28"/>
          <w:lang w:val="uk-UA" w:eastAsia="ru-RU"/>
        </w:rPr>
        <w:t>ій</w:t>
      </w:r>
      <w:proofErr w:type="spellEnd"/>
      <w:r w:rsidRPr="00EF472E">
        <w:rPr>
          <w:rFonts w:ascii="Times New Roman" w:hAnsi="Times New Roman" w:cs="Times New Roman"/>
          <w:color w:val="000000"/>
          <w:sz w:val="28"/>
          <w:szCs w:val="28"/>
          <w:lang w:eastAsia="ru-RU"/>
        </w:rPr>
        <w:t>но</w:t>
      </w:r>
      <w:r w:rsidRPr="00EF472E">
        <w:rPr>
          <w:rFonts w:ascii="Times New Roman" w:hAnsi="Times New Roman" w:cs="Times New Roman"/>
          <w:color w:val="000000"/>
          <w:sz w:val="28"/>
          <w:szCs w:val="28"/>
          <w:lang w:val="uk-UA" w:eastAsia="ru-RU"/>
        </w:rPr>
        <w:t>ї</w:t>
      </w:r>
      <w:r w:rsidRPr="00EF472E">
        <w:rPr>
          <w:rFonts w:ascii="Times New Roman" w:hAnsi="Times New Roman" w:cs="Times New Roman"/>
          <w:color w:val="000000"/>
          <w:sz w:val="28"/>
          <w:szCs w:val="28"/>
          <w:lang w:eastAsia="ru-RU"/>
        </w:rPr>
        <w:t xml:space="preserve"> робот</w:t>
      </w:r>
      <w:r w:rsidRPr="00EF472E">
        <w:rPr>
          <w:rFonts w:ascii="Times New Roman" w:hAnsi="Times New Roman" w:cs="Times New Roman"/>
          <w:color w:val="000000"/>
          <w:sz w:val="28"/>
          <w:szCs w:val="28"/>
          <w:lang w:val="uk-UA" w:eastAsia="ru-RU"/>
        </w:rPr>
        <w:t>и</w:t>
      </w:r>
      <w:r w:rsidRPr="00EF472E">
        <w:rPr>
          <w:rFonts w:ascii="Times New Roman" w:hAnsi="Times New Roman" w:cs="Times New Roman"/>
          <w:color w:val="000000"/>
          <w:sz w:val="28"/>
          <w:szCs w:val="28"/>
          <w:lang w:eastAsia="ru-RU"/>
        </w:rPr>
        <w:t xml:space="preserve"> з </w:t>
      </w:r>
      <w:proofErr w:type="gramStart"/>
      <w:r w:rsidRPr="00EF472E">
        <w:rPr>
          <w:rFonts w:ascii="Times New Roman" w:hAnsi="Times New Roman" w:cs="Times New Roman"/>
          <w:color w:val="000000"/>
          <w:sz w:val="28"/>
          <w:szCs w:val="28"/>
          <w:lang w:eastAsia="ru-RU"/>
        </w:rPr>
        <w:t>р</w:t>
      </w:r>
      <w:proofErr w:type="gramEnd"/>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зними</w:t>
      </w:r>
      <w:proofErr w:type="spellEnd"/>
      <w:r w:rsidRPr="00EF472E">
        <w:rPr>
          <w:rFonts w:ascii="Times New Roman" w:hAnsi="Times New Roman" w:cs="Times New Roman"/>
          <w:color w:val="000000"/>
          <w:sz w:val="28"/>
          <w:szCs w:val="28"/>
          <w:lang w:eastAsia="ru-RU"/>
        </w:rPr>
        <w:t xml:space="preserve"> типами </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видами </w:t>
      </w:r>
      <w:proofErr w:type="spellStart"/>
      <w:r w:rsidRPr="00EF472E">
        <w:rPr>
          <w:rFonts w:ascii="Times New Roman" w:hAnsi="Times New Roman" w:cs="Times New Roman"/>
          <w:color w:val="000000"/>
          <w:sz w:val="28"/>
          <w:szCs w:val="28"/>
          <w:lang w:eastAsia="ru-RU"/>
        </w:rPr>
        <w:t>дитячих</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книжок</w:t>
      </w:r>
      <w:proofErr w:type="spellEnd"/>
      <w:r w:rsidRPr="00EF472E">
        <w:rPr>
          <w:rFonts w:ascii="Times New Roman" w:hAnsi="Times New Roman" w:cs="Times New Roman"/>
          <w:color w:val="000000"/>
          <w:sz w:val="28"/>
          <w:szCs w:val="28"/>
          <w:lang w:eastAsia="ru-RU"/>
        </w:rPr>
        <w:t>; ум</w:t>
      </w:r>
      <w:proofErr w:type="spellStart"/>
      <w:r w:rsidRPr="00EF472E">
        <w:rPr>
          <w:rFonts w:ascii="Times New Roman" w:hAnsi="Times New Roman" w:cs="Times New Roman"/>
          <w:color w:val="000000"/>
          <w:sz w:val="28"/>
          <w:szCs w:val="28"/>
          <w:lang w:val="uk-UA" w:eastAsia="ru-RU"/>
        </w:rPr>
        <w:t>ін</w:t>
      </w:r>
      <w:proofErr w:type="spellEnd"/>
      <w:r w:rsidRPr="00EF472E">
        <w:rPr>
          <w:rFonts w:ascii="Times New Roman" w:hAnsi="Times New Roman" w:cs="Times New Roman"/>
          <w:color w:val="000000"/>
          <w:sz w:val="28"/>
          <w:szCs w:val="28"/>
          <w:lang w:eastAsia="ru-RU"/>
        </w:rPr>
        <w:t xml:space="preserve">ь </w:t>
      </w:r>
      <w:proofErr w:type="spellStart"/>
      <w:r w:rsidRPr="00EF472E">
        <w:rPr>
          <w:rFonts w:ascii="Times New Roman" w:hAnsi="Times New Roman" w:cs="Times New Roman"/>
          <w:color w:val="000000"/>
          <w:sz w:val="28"/>
          <w:szCs w:val="28"/>
          <w:lang w:eastAsia="ru-RU"/>
        </w:rPr>
        <w:t>зд</w:t>
      </w:r>
      <w:r w:rsidRPr="00EF472E">
        <w:rPr>
          <w:rFonts w:ascii="Times New Roman" w:hAnsi="Times New Roman" w:cs="Times New Roman"/>
          <w:color w:val="000000"/>
          <w:sz w:val="28"/>
          <w:szCs w:val="28"/>
          <w:lang w:val="uk-UA" w:eastAsia="ru-RU"/>
        </w:rPr>
        <w:t>ій</w:t>
      </w:r>
      <w:r w:rsidRPr="00EF472E">
        <w:rPr>
          <w:rFonts w:ascii="Times New Roman" w:hAnsi="Times New Roman" w:cs="Times New Roman"/>
          <w:color w:val="000000"/>
          <w:sz w:val="28"/>
          <w:szCs w:val="28"/>
          <w:lang w:eastAsia="ru-RU"/>
        </w:rPr>
        <w:t>снювати</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пошук</w:t>
      </w:r>
      <w:proofErr w:type="spellEnd"/>
      <w:r w:rsidRPr="00EF472E">
        <w:rPr>
          <w:rFonts w:ascii="Times New Roman" w:hAnsi="Times New Roman" w:cs="Times New Roman"/>
          <w:color w:val="000000"/>
          <w:sz w:val="28"/>
          <w:szCs w:val="28"/>
          <w:lang w:eastAsia="ru-RU"/>
        </w:rPr>
        <w:t>, в</w:t>
      </w:r>
      <w:proofErr w:type="spellStart"/>
      <w:r w:rsidRPr="00EF472E">
        <w:rPr>
          <w:rFonts w:ascii="Times New Roman" w:hAnsi="Times New Roman" w:cs="Times New Roman"/>
          <w:color w:val="000000"/>
          <w:sz w:val="28"/>
          <w:szCs w:val="28"/>
          <w:lang w:val="uk-UA" w:eastAsia="ru-RU"/>
        </w:rPr>
        <w:t>ід</w:t>
      </w:r>
      <w:proofErr w:type="spellEnd"/>
      <w:r w:rsidRPr="00EF472E">
        <w:rPr>
          <w:rFonts w:ascii="Times New Roman" w:hAnsi="Times New Roman" w:cs="Times New Roman"/>
          <w:color w:val="000000"/>
          <w:sz w:val="28"/>
          <w:szCs w:val="28"/>
          <w:lang w:eastAsia="ru-RU"/>
        </w:rPr>
        <w:t>б</w:t>
      </w:r>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р </w:t>
      </w:r>
      <w:proofErr w:type="spellStart"/>
      <w:r w:rsidRPr="00EF472E">
        <w:rPr>
          <w:rFonts w:ascii="Times New Roman" w:hAnsi="Times New Roman" w:cs="Times New Roman"/>
          <w:color w:val="000000"/>
          <w:sz w:val="28"/>
          <w:szCs w:val="28"/>
          <w:lang w:val="uk-UA" w:eastAsia="ru-RU"/>
        </w:rPr>
        <w:t>ін</w:t>
      </w:r>
      <w:r w:rsidRPr="00EF472E">
        <w:rPr>
          <w:rFonts w:ascii="Times New Roman" w:hAnsi="Times New Roman" w:cs="Times New Roman"/>
          <w:color w:val="000000"/>
          <w:sz w:val="28"/>
          <w:szCs w:val="28"/>
          <w:lang w:eastAsia="ru-RU"/>
        </w:rPr>
        <w:t>формац</w:t>
      </w:r>
      <w:r w:rsidRPr="00EF472E">
        <w:rPr>
          <w:rFonts w:ascii="Times New Roman" w:hAnsi="Times New Roman" w:cs="Times New Roman"/>
          <w:color w:val="000000"/>
          <w:sz w:val="28"/>
          <w:szCs w:val="28"/>
          <w:lang w:val="uk-UA" w:eastAsia="ru-RU"/>
        </w:rPr>
        <w:t>ії</w:t>
      </w:r>
      <w:proofErr w:type="spellEnd"/>
      <w:r w:rsidRPr="00AE3594">
        <w:rPr>
          <w:rFonts w:ascii="Times New Roman" w:hAnsi="Times New Roman" w:cs="Times New Roman"/>
          <w:color w:val="000000"/>
          <w:sz w:val="28"/>
          <w:szCs w:val="28"/>
          <w:lang w:eastAsia="ru-RU"/>
        </w:rPr>
        <w:t xml:space="preserve"> для вир</w:t>
      </w:r>
      <w:r w:rsidRPr="00EF472E">
        <w:rPr>
          <w:rFonts w:ascii="Times New Roman" w:hAnsi="Times New Roman" w:cs="Times New Roman"/>
          <w:color w:val="000000"/>
          <w:sz w:val="28"/>
          <w:szCs w:val="28"/>
          <w:lang w:val="uk-UA" w:eastAsia="ru-RU"/>
        </w:rPr>
        <w:t>і</w:t>
      </w:r>
      <w:proofErr w:type="spellStart"/>
      <w:r w:rsidRPr="00EF472E">
        <w:rPr>
          <w:rFonts w:ascii="Times New Roman" w:hAnsi="Times New Roman" w:cs="Times New Roman"/>
          <w:color w:val="000000"/>
          <w:sz w:val="28"/>
          <w:szCs w:val="28"/>
          <w:lang w:eastAsia="ru-RU"/>
        </w:rPr>
        <w:t>шення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навчально-шзнаваль</w:t>
      </w:r>
      <w:r w:rsidRPr="00AE3594">
        <w:rPr>
          <w:rFonts w:ascii="Times New Roman" w:hAnsi="Times New Roman" w:cs="Times New Roman"/>
          <w:color w:val="000000"/>
          <w:sz w:val="28"/>
          <w:szCs w:val="28"/>
          <w:lang w:eastAsia="ru-RU"/>
        </w:rPr>
        <w:t>них</w:t>
      </w:r>
      <w:proofErr w:type="spellEnd"/>
      <w:r w:rsidRPr="00AE3594">
        <w:rPr>
          <w:rFonts w:ascii="Times New Roman" w:hAnsi="Times New Roman" w:cs="Times New Roman"/>
          <w:color w:val="000000"/>
          <w:sz w:val="28"/>
          <w:szCs w:val="28"/>
          <w:lang w:eastAsia="ru-RU"/>
        </w:rPr>
        <w:t xml:space="preserve"> </w:t>
      </w:r>
      <w:proofErr w:type="spellStart"/>
      <w:r w:rsidRPr="00AE3594">
        <w:rPr>
          <w:rFonts w:ascii="Times New Roman" w:hAnsi="Times New Roman" w:cs="Times New Roman"/>
          <w:color w:val="000000"/>
          <w:sz w:val="28"/>
          <w:szCs w:val="28"/>
          <w:lang w:eastAsia="ru-RU"/>
        </w:rPr>
        <w:t>завдань</w:t>
      </w:r>
      <w:proofErr w:type="spellEnd"/>
      <w:r w:rsidRPr="00AE3594">
        <w:rPr>
          <w:rFonts w:ascii="Times New Roman" w:hAnsi="Times New Roman" w:cs="Times New Roman"/>
          <w:color w:val="000000"/>
          <w:sz w:val="28"/>
          <w:szCs w:val="28"/>
          <w:lang w:eastAsia="ru-RU"/>
        </w:rPr>
        <w:t>;</w:t>
      </w:r>
    </w:p>
    <w:p w:rsidR="00802D36" w:rsidRPr="00EF472E" w:rsidRDefault="00802D36" w:rsidP="00EF472E">
      <w:pPr>
        <w:spacing w:after="0" w:line="360" w:lineRule="auto"/>
        <w:jc w:val="both"/>
        <w:rPr>
          <w:rFonts w:ascii="Times New Roman" w:hAnsi="Times New Roman" w:cs="Times New Roman"/>
          <w:sz w:val="28"/>
          <w:szCs w:val="28"/>
        </w:rPr>
      </w:pP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виховання</w:t>
      </w:r>
      <w:proofErr w:type="spellEnd"/>
      <w:r w:rsidRPr="00EF472E">
        <w:rPr>
          <w:rFonts w:ascii="Times New Roman" w:hAnsi="Times New Roman" w:cs="Times New Roman"/>
          <w:color w:val="000000"/>
          <w:sz w:val="28"/>
          <w:szCs w:val="28"/>
          <w:lang w:eastAsia="ru-RU"/>
        </w:rPr>
        <w:t xml:space="preserve"> потреби в систематичному читан</w:t>
      </w:r>
      <w:r w:rsidRPr="00EF472E">
        <w:rPr>
          <w:rFonts w:ascii="Times New Roman" w:hAnsi="Times New Roman" w:cs="Times New Roman"/>
          <w:color w:val="000000"/>
          <w:sz w:val="28"/>
          <w:szCs w:val="28"/>
          <w:lang w:val="uk-UA" w:eastAsia="ru-RU"/>
        </w:rPr>
        <w:t>ні</w:t>
      </w:r>
      <w:r w:rsidRPr="00EF472E">
        <w:rPr>
          <w:rFonts w:ascii="Times New Roman" w:hAnsi="Times New Roman" w:cs="Times New Roman"/>
          <w:color w:val="000000"/>
          <w:sz w:val="28"/>
          <w:szCs w:val="28"/>
          <w:lang w:eastAsia="ru-RU"/>
        </w:rPr>
        <w:t xml:space="preserve"> як </w:t>
      </w:r>
      <w:proofErr w:type="spellStart"/>
      <w:r w:rsidRPr="00EF472E">
        <w:rPr>
          <w:rFonts w:ascii="Times New Roman" w:hAnsi="Times New Roman" w:cs="Times New Roman"/>
          <w:color w:val="000000"/>
          <w:sz w:val="28"/>
          <w:szCs w:val="28"/>
          <w:lang w:eastAsia="ru-RU"/>
        </w:rPr>
        <w:t>засобов</w:t>
      </w:r>
      <w:proofErr w:type="spellEnd"/>
      <w:r w:rsidRPr="00EF472E">
        <w:rPr>
          <w:rFonts w:ascii="Times New Roman" w:hAnsi="Times New Roman" w:cs="Times New Roman"/>
          <w:color w:val="000000"/>
          <w:sz w:val="28"/>
          <w:szCs w:val="28"/>
          <w:lang w:val="uk-UA" w:eastAsia="ru-RU"/>
        </w:rPr>
        <w:t>і</w:t>
      </w:r>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шзнання</w:t>
      </w:r>
      <w:proofErr w:type="spellEnd"/>
      <w:r w:rsidRPr="00EF472E">
        <w:rPr>
          <w:rFonts w:ascii="Times New Roman" w:hAnsi="Times New Roman" w:cs="Times New Roman"/>
          <w:color w:val="000000"/>
          <w:sz w:val="28"/>
          <w:szCs w:val="28"/>
          <w:lang w:eastAsia="ru-RU"/>
        </w:rPr>
        <w:t xml:space="preserve"> </w:t>
      </w:r>
      <w:proofErr w:type="spellStart"/>
      <w:proofErr w:type="gramStart"/>
      <w:r w:rsidRPr="00EF472E">
        <w:rPr>
          <w:rFonts w:ascii="Times New Roman" w:hAnsi="Times New Roman" w:cs="Times New Roman"/>
          <w:color w:val="000000"/>
          <w:sz w:val="28"/>
          <w:szCs w:val="28"/>
          <w:lang w:eastAsia="ru-RU"/>
        </w:rPr>
        <w:t>св</w:t>
      </w:r>
      <w:proofErr w:type="gramEnd"/>
      <w:r w:rsidRPr="00EF472E">
        <w:rPr>
          <w:rFonts w:ascii="Times New Roman" w:hAnsi="Times New Roman" w:cs="Times New Roman"/>
          <w:color w:val="000000"/>
          <w:sz w:val="28"/>
          <w:szCs w:val="28"/>
          <w:lang w:val="uk-UA" w:eastAsia="ru-RU"/>
        </w:rPr>
        <w:t>іт</w:t>
      </w:r>
      <w:proofErr w:type="spellEnd"/>
      <w:r w:rsidRPr="00EF472E">
        <w:rPr>
          <w:rFonts w:ascii="Times New Roman" w:hAnsi="Times New Roman" w:cs="Times New Roman"/>
          <w:color w:val="000000"/>
          <w:sz w:val="28"/>
          <w:szCs w:val="28"/>
          <w:lang w:eastAsia="ru-RU"/>
        </w:rPr>
        <w:t>у, само</w:t>
      </w:r>
      <w:r w:rsidRPr="00EF472E">
        <w:rPr>
          <w:rFonts w:ascii="Times New Roman" w:hAnsi="Times New Roman" w:cs="Times New Roman"/>
          <w:color w:val="000000"/>
          <w:sz w:val="28"/>
          <w:szCs w:val="28"/>
          <w:lang w:val="uk-UA" w:eastAsia="ru-RU"/>
        </w:rPr>
        <w:t>пі</w:t>
      </w:r>
      <w:proofErr w:type="spellStart"/>
      <w:r w:rsidRPr="00EF472E">
        <w:rPr>
          <w:rFonts w:ascii="Times New Roman" w:hAnsi="Times New Roman" w:cs="Times New Roman"/>
          <w:color w:val="000000"/>
          <w:sz w:val="28"/>
          <w:szCs w:val="28"/>
          <w:lang w:eastAsia="ru-RU"/>
        </w:rPr>
        <w:t>знання</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загальнокультурного</w:t>
      </w:r>
      <w:proofErr w:type="spellEnd"/>
      <w:r w:rsidRPr="00EF472E">
        <w:rPr>
          <w:rFonts w:ascii="Times New Roman" w:hAnsi="Times New Roman" w:cs="Times New Roman"/>
          <w:color w:val="000000"/>
          <w:sz w:val="28"/>
          <w:szCs w:val="28"/>
          <w:lang w:eastAsia="ru-RU"/>
        </w:rPr>
        <w:t xml:space="preserve"> </w:t>
      </w:r>
      <w:proofErr w:type="spellStart"/>
      <w:r w:rsidRPr="00EF472E">
        <w:rPr>
          <w:rFonts w:ascii="Times New Roman" w:hAnsi="Times New Roman" w:cs="Times New Roman"/>
          <w:color w:val="000000"/>
          <w:sz w:val="28"/>
          <w:szCs w:val="28"/>
          <w:lang w:eastAsia="ru-RU"/>
        </w:rPr>
        <w:t>розвитку</w:t>
      </w:r>
      <w:proofErr w:type="spellEnd"/>
      <w:r w:rsidRPr="00EF472E">
        <w:rPr>
          <w:rFonts w:ascii="Times New Roman" w:hAnsi="Times New Roman" w:cs="Times New Roman"/>
          <w:color w:val="000000"/>
          <w:sz w:val="28"/>
          <w:szCs w:val="28"/>
          <w:lang w:eastAsia="ru-RU"/>
        </w:rPr>
        <w:t>.</w:t>
      </w:r>
    </w:p>
    <w:p w:rsidR="00802D36" w:rsidRPr="00EF472E" w:rsidRDefault="00802D36"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Ф</w:t>
      </w:r>
      <w:proofErr w:type="spellStart"/>
      <w:r w:rsidRPr="00EF472E">
        <w:rPr>
          <w:rFonts w:ascii="Times New Roman" w:hAnsi="Times New Roman" w:cs="Times New Roman"/>
          <w:sz w:val="28"/>
          <w:szCs w:val="28"/>
        </w:rPr>
        <w:t>ормуванню</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читацької</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компетентності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також</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сприяють</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збагачення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словникового</w:t>
      </w:r>
      <w:proofErr w:type="spellEnd"/>
      <w:r w:rsidRPr="00EF472E">
        <w:rPr>
          <w:rFonts w:ascii="Times New Roman" w:hAnsi="Times New Roman" w:cs="Times New Roman"/>
          <w:sz w:val="28"/>
          <w:szCs w:val="28"/>
        </w:rPr>
        <w:t xml:space="preserve"> запасу і </w:t>
      </w:r>
      <w:proofErr w:type="spellStart"/>
      <w:r w:rsidRPr="00EF472E">
        <w:rPr>
          <w:rFonts w:ascii="Times New Roman" w:hAnsi="Times New Roman" w:cs="Times New Roman"/>
          <w:sz w:val="28"/>
          <w:szCs w:val="28"/>
        </w:rPr>
        <w:t>розвиток</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мовлення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учнів</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становлення</w:t>
      </w:r>
      <w:proofErr w:type="spellEnd"/>
      <w:r w:rsidRPr="00EF472E">
        <w:rPr>
          <w:rFonts w:ascii="Times New Roman" w:hAnsi="Times New Roman" w:cs="Times New Roman"/>
          <w:sz w:val="28"/>
          <w:szCs w:val="28"/>
        </w:rPr>
        <w:t xml:space="preserve"> оптимального </w:t>
      </w:r>
      <w:proofErr w:type="spellStart"/>
      <w:r w:rsidRPr="00EF472E">
        <w:rPr>
          <w:rFonts w:ascii="Times New Roman" w:hAnsi="Times New Roman" w:cs="Times New Roman"/>
          <w:sz w:val="28"/>
          <w:szCs w:val="28"/>
        </w:rPr>
        <w:t>читання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навички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швидкого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свідомого</w:t>
      </w:r>
      <w:proofErr w:type="spellEnd"/>
      <w:r w:rsidRPr="00EF472E">
        <w:rPr>
          <w:rFonts w:ascii="Times New Roman" w:hAnsi="Times New Roman" w:cs="Times New Roman"/>
          <w:sz w:val="28"/>
          <w:szCs w:val="28"/>
        </w:rPr>
        <w:t xml:space="preserve">, правильного </w:t>
      </w:r>
      <w:proofErr w:type="spellStart"/>
      <w:r w:rsidRPr="00EF472E">
        <w:rPr>
          <w:rFonts w:ascii="Times New Roman" w:hAnsi="Times New Roman" w:cs="Times New Roman"/>
          <w:sz w:val="28"/>
          <w:szCs w:val="28"/>
        </w:rPr>
        <w:t>читання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виразне</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розвиток</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творчих</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здібностей</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мислення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бібліотечна</w:t>
      </w:r>
      <w:proofErr w:type="spellEnd"/>
      <w:r w:rsidRPr="00EF472E">
        <w:rPr>
          <w:rFonts w:ascii="Times New Roman" w:hAnsi="Times New Roman" w:cs="Times New Roman"/>
          <w:sz w:val="28"/>
          <w:szCs w:val="28"/>
        </w:rPr>
        <w:t xml:space="preserve"> робота, </w:t>
      </w:r>
      <w:proofErr w:type="spellStart"/>
      <w:r w:rsidRPr="00EF472E">
        <w:rPr>
          <w:rFonts w:ascii="Times New Roman" w:hAnsi="Times New Roman" w:cs="Times New Roman"/>
          <w:sz w:val="28"/>
          <w:szCs w:val="28"/>
        </w:rPr>
        <w:t>індивідуальна</w:t>
      </w:r>
      <w:proofErr w:type="spellEnd"/>
      <w:r w:rsidRPr="00EF472E">
        <w:rPr>
          <w:rFonts w:ascii="Times New Roman" w:hAnsi="Times New Roman" w:cs="Times New Roman"/>
          <w:sz w:val="28"/>
          <w:szCs w:val="28"/>
        </w:rPr>
        <w:t xml:space="preserve"> робота, </w:t>
      </w:r>
      <w:proofErr w:type="spellStart"/>
      <w:r w:rsidRPr="00EF472E">
        <w:rPr>
          <w:rFonts w:ascii="Times New Roman" w:hAnsi="Times New Roman" w:cs="Times New Roman"/>
          <w:sz w:val="28"/>
          <w:szCs w:val="28"/>
        </w:rPr>
        <w:t>інновації</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досвід</w:t>
      </w:r>
      <w:proofErr w:type="spellEnd"/>
      <w:r w:rsidRPr="00EF472E">
        <w:rPr>
          <w:rFonts w:ascii="Times New Roman" w:hAnsi="Times New Roman" w:cs="Times New Roman"/>
          <w:sz w:val="28"/>
          <w:szCs w:val="28"/>
        </w:rPr>
        <w:t>.</w:t>
      </w:r>
    </w:p>
    <w:p w:rsidR="00802D36" w:rsidRPr="00EF472E" w:rsidRDefault="00802D36"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Невід'ємною складовою у формуванні читацької компетентності</w:t>
      </w:r>
      <w:r w:rsidRPr="00EF472E">
        <w:rPr>
          <w:rFonts w:ascii="Times New Roman" w:hAnsi="Times New Roman" w:cs="Times New Roman"/>
          <w:sz w:val="28"/>
          <w:szCs w:val="28"/>
          <w:lang w:val="uk-UA"/>
        </w:rPr>
        <w:t xml:space="preserve"> є уроки позакласного читання. Ї</w:t>
      </w:r>
      <w:r w:rsidRPr="00EF472E">
        <w:rPr>
          <w:rFonts w:ascii="Times New Roman" w:hAnsi="Times New Roman" w:cs="Times New Roman"/>
          <w:sz w:val="28"/>
          <w:szCs w:val="28"/>
          <w:lang w:val="uk-UA"/>
        </w:rPr>
        <w:t xml:space="preserve">х основна мета - сформувати навички </w:t>
      </w:r>
      <w:r w:rsidRPr="00EF472E">
        <w:rPr>
          <w:rFonts w:ascii="Times New Roman" w:hAnsi="Times New Roman" w:cs="Times New Roman"/>
          <w:sz w:val="28"/>
          <w:szCs w:val="28"/>
          <w:lang w:val="uk-UA"/>
        </w:rPr>
        <w:t xml:space="preserve"> самостійного читання </w:t>
      </w:r>
      <w:r w:rsidRPr="00EF472E">
        <w:rPr>
          <w:rFonts w:ascii="Times New Roman" w:hAnsi="Times New Roman" w:cs="Times New Roman"/>
          <w:sz w:val="28"/>
          <w:szCs w:val="28"/>
          <w:lang w:val="uk-UA"/>
        </w:rPr>
        <w:t xml:space="preserve">, виробити позитивне ставлення школярів до читання з власної ініціативи. </w:t>
      </w:r>
      <w:r w:rsidRPr="00EF472E">
        <w:rPr>
          <w:rFonts w:ascii="Times New Roman" w:hAnsi="Times New Roman" w:cs="Times New Roman"/>
          <w:sz w:val="28"/>
          <w:szCs w:val="28"/>
        </w:rPr>
        <w:t xml:space="preserve">Тому </w:t>
      </w:r>
      <w:proofErr w:type="spellStart"/>
      <w:r w:rsidRPr="00EF472E">
        <w:rPr>
          <w:rFonts w:ascii="Times New Roman" w:hAnsi="Times New Roman" w:cs="Times New Roman"/>
          <w:sz w:val="28"/>
          <w:szCs w:val="28"/>
        </w:rPr>
        <w:t>формува</w:t>
      </w:r>
      <w:proofErr w:type="spellEnd"/>
      <w:r w:rsidRPr="00EF472E">
        <w:rPr>
          <w:rFonts w:ascii="Times New Roman" w:hAnsi="Times New Roman" w:cs="Times New Roman"/>
          <w:sz w:val="28"/>
          <w:szCs w:val="28"/>
          <w:lang w:val="uk-UA"/>
        </w:rPr>
        <w:t>ти</w:t>
      </w:r>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самостійного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читача</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розвивати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пізнавальні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інтереси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потрібно</w:t>
      </w:r>
      <w:proofErr w:type="spellEnd"/>
      <w:r w:rsidRPr="00EF472E">
        <w:rPr>
          <w:rFonts w:ascii="Times New Roman" w:hAnsi="Times New Roman" w:cs="Times New Roman"/>
          <w:sz w:val="28"/>
          <w:szCs w:val="28"/>
        </w:rPr>
        <w:t xml:space="preserve"> з </w:t>
      </w:r>
      <w:proofErr w:type="spellStart"/>
      <w:r w:rsidRPr="00EF472E">
        <w:rPr>
          <w:rFonts w:ascii="Times New Roman" w:hAnsi="Times New Roman" w:cs="Times New Roman"/>
          <w:sz w:val="28"/>
          <w:szCs w:val="28"/>
        </w:rPr>
        <w:t>першого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тижня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перебування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дитини</w:t>
      </w:r>
      <w:proofErr w:type="spellEnd"/>
      <w:r w:rsidRPr="00EF472E">
        <w:rPr>
          <w:rFonts w:ascii="Times New Roman" w:hAnsi="Times New Roman" w:cs="Times New Roman"/>
          <w:sz w:val="28"/>
          <w:szCs w:val="28"/>
        </w:rPr>
        <w:t xml:space="preserve"> в </w:t>
      </w:r>
      <w:proofErr w:type="spellStart"/>
      <w:r w:rsidRPr="00EF472E">
        <w:rPr>
          <w:rFonts w:ascii="Times New Roman" w:hAnsi="Times New Roman" w:cs="Times New Roman"/>
          <w:sz w:val="28"/>
          <w:szCs w:val="28"/>
        </w:rPr>
        <w:t>школі</w:t>
      </w:r>
      <w:proofErr w:type="spellEnd"/>
      <w:r w:rsidRPr="00EF472E">
        <w:rPr>
          <w:rFonts w:ascii="Times New Roman" w:hAnsi="Times New Roman" w:cs="Times New Roman"/>
          <w:sz w:val="28"/>
          <w:szCs w:val="28"/>
        </w:rPr>
        <w:t xml:space="preserve">. До </w:t>
      </w:r>
      <w:proofErr w:type="spellStart"/>
      <w:r w:rsidRPr="00EF472E">
        <w:rPr>
          <w:rFonts w:ascii="Times New Roman" w:hAnsi="Times New Roman" w:cs="Times New Roman"/>
          <w:sz w:val="28"/>
          <w:szCs w:val="28"/>
        </w:rPr>
        <w:t>кінця</w:t>
      </w:r>
      <w:proofErr w:type="spellEnd"/>
      <w:r w:rsidRPr="00EF472E">
        <w:rPr>
          <w:rFonts w:ascii="Times New Roman" w:hAnsi="Times New Roman" w:cs="Times New Roman"/>
          <w:sz w:val="28"/>
          <w:szCs w:val="28"/>
        </w:rPr>
        <w:t xml:space="preserve"> 4 </w:t>
      </w:r>
      <w:proofErr w:type="spellStart"/>
      <w:r w:rsidRPr="00EF472E">
        <w:rPr>
          <w:rFonts w:ascii="Times New Roman" w:hAnsi="Times New Roman" w:cs="Times New Roman"/>
          <w:sz w:val="28"/>
          <w:szCs w:val="28"/>
        </w:rPr>
        <w:t>класу</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всі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учні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мають</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оволодіти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навичками</w:t>
      </w:r>
      <w:proofErr w:type="spellEnd"/>
      <w:r w:rsidRPr="00EF472E">
        <w:rPr>
          <w:rFonts w:ascii="Times New Roman" w:hAnsi="Times New Roman" w:cs="Times New Roman"/>
          <w:sz w:val="28"/>
          <w:szCs w:val="28"/>
        </w:rPr>
        <w:t xml:space="preserve"> та </w:t>
      </w:r>
      <w:proofErr w:type="spellStart"/>
      <w:r w:rsidRPr="00EF472E">
        <w:rPr>
          <w:rFonts w:ascii="Times New Roman" w:hAnsi="Times New Roman" w:cs="Times New Roman"/>
          <w:sz w:val="28"/>
          <w:szCs w:val="28"/>
        </w:rPr>
        <w:t>вміннями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які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необхідні</w:t>
      </w:r>
      <w:proofErr w:type="spellEnd"/>
      <w:r w:rsidRPr="00EF472E">
        <w:rPr>
          <w:rFonts w:ascii="Times New Roman" w:hAnsi="Times New Roman" w:cs="Times New Roman"/>
          <w:sz w:val="28"/>
          <w:szCs w:val="28"/>
        </w:rPr>
        <w:t xml:space="preserve"> активному </w:t>
      </w:r>
      <w:proofErr w:type="spellStart"/>
      <w:r w:rsidRPr="00EF472E">
        <w:rPr>
          <w:rFonts w:ascii="Times New Roman" w:hAnsi="Times New Roman" w:cs="Times New Roman"/>
          <w:sz w:val="28"/>
          <w:szCs w:val="28"/>
        </w:rPr>
        <w:t>читачеві</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технікою</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орієнтовними</w:t>
      </w:r>
      <w:proofErr w:type="spellEnd"/>
      <w:r w:rsidRPr="00EF472E">
        <w:rPr>
          <w:rFonts w:ascii="Times New Roman" w:hAnsi="Times New Roman" w:cs="Times New Roman"/>
          <w:sz w:val="28"/>
          <w:szCs w:val="28"/>
        </w:rPr>
        <w:t xml:space="preserve"> та </w:t>
      </w:r>
      <w:proofErr w:type="spellStart"/>
      <w:r w:rsidRPr="00EF472E">
        <w:rPr>
          <w:rFonts w:ascii="Times New Roman" w:hAnsi="Times New Roman" w:cs="Times New Roman"/>
          <w:sz w:val="28"/>
          <w:szCs w:val="28"/>
        </w:rPr>
        <w:t>гі</w:t>
      </w:r>
      <w:proofErr w:type="gramStart"/>
      <w:r w:rsidRPr="00EF472E">
        <w:rPr>
          <w:rFonts w:ascii="Times New Roman" w:hAnsi="Times New Roman" w:cs="Times New Roman"/>
          <w:sz w:val="28"/>
          <w:szCs w:val="28"/>
        </w:rPr>
        <w:t>г</w:t>
      </w:r>
      <w:proofErr w:type="gramEnd"/>
      <w:r w:rsidRPr="00EF472E">
        <w:rPr>
          <w:rFonts w:ascii="Times New Roman" w:hAnsi="Times New Roman" w:cs="Times New Roman"/>
          <w:sz w:val="28"/>
          <w:szCs w:val="28"/>
        </w:rPr>
        <w:t>ієнічними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вміннями</w:t>
      </w:r>
      <w:proofErr w:type="spellEnd"/>
      <w:r w:rsidRPr="00EF472E">
        <w:rPr>
          <w:rFonts w:ascii="Times New Roman" w:hAnsi="Times New Roman" w:cs="Times New Roman"/>
          <w:sz w:val="28"/>
          <w:szCs w:val="28"/>
        </w:rPr>
        <w:t xml:space="preserve">, а головне, вони </w:t>
      </w:r>
      <w:proofErr w:type="spellStart"/>
      <w:r w:rsidRPr="00EF472E">
        <w:rPr>
          <w:rFonts w:ascii="Times New Roman" w:hAnsi="Times New Roman" w:cs="Times New Roman"/>
          <w:sz w:val="28"/>
          <w:szCs w:val="28"/>
        </w:rPr>
        <w:t>мають</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полюбити</w:t>
      </w:r>
      <w:proofErr w:type="spellEnd"/>
      <w:r w:rsidRPr="00EF472E">
        <w:rPr>
          <w:rFonts w:ascii="Times New Roman" w:hAnsi="Times New Roman" w:cs="Times New Roman"/>
          <w:sz w:val="28"/>
          <w:szCs w:val="28"/>
        </w:rPr>
        <w:t xml:space="preserve"> книжку</w:t>
      </w:r>
      <w:r w:rsidRPr="00EF472E">
        <w:rPr>
          <w:rFonts w:ascii="Times New Roman" w:hAnsi="Times New Roman" w:cs="Times New Roman"/>
          <w:sz w:val="28"/>
          <w:szCs w:val="28"/>
          <w:lang w:val="uk-UA"/>
        </w:rPr>
        <w:t>.</w:t>
      </w:r>
    </w:p>
    <w:p w:rsidR="00802D36" w:rsidRPr="00EF472E" w:rsidRDefault="00802D36" w:rsidP="00EF472E">
      <w:pPr>
        <w:spacing w:after="0" w:line="360" w:lineRule="auto"/>
        <w:ind w:firstLine="708"/>
        <w:jc w:val="both"/>
        <w:rPr>
          <w:rFonts w:ascii="Times New Roman" w:hAnsi="Times New Roman" w:cs="Times New Roman"/>
          <w:sz w:val="28"/>
          <w:szCs w:val="28"/>
          <w:lang w:val="uk-UA"/>
        </w:rPr>
      </w:pPr>
      <w:proofErr w:type="spellStart"/>
      <w:r w:rsidRPr="00EF472E">
        <w:rPr>
          <w:rFonts w:ascii="Times New Roman" w:hAnsi="Times New Roman" w:cs="Times New Roman"/>
          <w:sz w:val="28"/>
          <w:szCs w:val="28"/>
        </w:rPr>
        <w:t>Вміння</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користуватися</w:t>
      </w:r>
      <w:proofErr w:type="spellEnd"/>
      <w:r w:rsidRPr="00EF472E">
        <w:rPr>
          <w:rFonts w:ascii="Times New Roman" w:hAnsi="Times New Roman" w:cs="Times New Roman"/>
          <w:sz w:val="28"/>
          <w:szCs w:val="28"/>
        </w:rPr>
        <w:t xml:space="preserve"> </w:t>
      </w:r>
      <w:r w:rsidRPr="00EF472E">
        <w:rPr>
          <w:rFonts w:ascii="Times New Roman" w:hAnsi="Times New Roman" w:cs="Times New Roman"/>
          <w:sz w:val="28"/>
          <w:szCs w:val="28"/>
          <w:lang w:val="uk-UA"/>
        </w:rPr>
        <w:t>книгою</w:t>
      </w:r>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розширює</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творчу</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уяву</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дитини</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привчає</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думати</w:t>
      </w:r>
      <w:proofErr w:type="spellEnd"/>
      <w:r w:rsidRPr="00EF472E">
        <w:rPr>
          <w:rFonts w:ascii="Times New Roman" w:hAnsi="Times New Roman" w:cs="Times New Roman"/>
          <w:sz w:val="28"/>
          <w:szCs w:val="28"/>
        </w:rPr>
        <w:t xml:space="preserve"> про книжки і </w:t>
      </w:r>
      <w:proofErr w:type="spellStart"/>
      <w:r w:rsidRPr="00EF472E">
        <w:rPr>
          <w:rFonts w:ascii="Times New Roman" w:hAnsi="Times New Roman" w:cs="Times New Roman"/>
          <w:sz w:val="28"/>
          <w:szCs w:val="28"/>
        </w:rPr>
        <w:t>їхніх</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героїв</w:t>
      </w:r>
      <w:proofErr w:type="spellEnd"/>
      <w:r w:rsidRPr="00EF472E">
        <w:rPr>
          <w:rFonts w:ascii="Times New Roman" w:hAnsi="Times New Roman" w:cs="Times New Roman"/>
          <w:sz w:val="28"/>
          <w:szCs w:val="28"/>
        </w:rPr>
        <w:t xml:space="preserve">, про </w:t>
      </w:r>
      <w:proofErr w:type="gramStart"/>
      <w:r w:rsidRPr="00EF472E">
        <w:rPr>
          <w:rFonts w:ascii="Times New Roman" w:hAnsi="Times New Roman" w:cs="Times New Roman"/>
          <w:sz w:val="28"/>
          <w:szCs w:val="28"/>
        </w:rPr>
        <w:t>тих</w:t>
      </w:r>
      <w:proofErr w:type="gram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хто</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пише</w:t>
      </w:r>
      <w:proofErr w:type="spellEnd"/>
      <w:r w:rsidRPr="00EF472E">
        <w:rPr>
          <w:rFonts w:ascii="Times New Roman" w:hAnsi="Times New Roman" w:cs="Times New Roman"/>
          <w:sz w:val="28"/>
          <w:szCs w:val="28"/>
        </w:rPr>
        <w:t xml:space="preserve"> книги, про людей, про </w:t>
      </w:r>
      <w:proofErr w:type="spellStart"/>
      <w:r w:rsidRPr="00EF472E">
        <w:rPr>
          <w:rFonts w:ascii="Times New Roman" w:hAnsi="Times New Roman" w:cs="Times New Roman"/>
          <w:sz w:val="28"/>
          <w:szCs w:val="28"/>
        </w:rPr>
        <w:t>своє</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місце</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серед</w:t>
      </w:r>
      <w:proofErr w:type="spellEnd"/>
      <w:r w:rsidRPr="00EF472E">
        <w:rPr>
          <w:rFonts w:ascii="Times New Roman" w:hAnsi="Times New Roman" w:cs="Times New Roman"/>
          <w:sz w:val="28"/>
          <w:szCs w:val="28"/>
        </w:rPr>
        <w:t xml:space="preserve"> них. </w:t>
      </w:r>
      <w:r w:rsidRPr="00EF472E">
        <w:rPr>
          <w:rFonts w:ascii="Times New Roman" w:hAnsi="Times New Roman" w:cs="Times New Roman"/>
          <w:sz w:val="28"/>
          <w:szCs w:val="28"/>
        </w:rPr>
        <w:t xml:space="preserve">Тому </w:t>
      </w:r>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виховання</w:t>
      </w:r>
      <w:proofErr w:type="spellEnd"/>
      <w:r w:rsidRPr="00EF472E">
        <w:rPr>
          <w:rFonts w:ascii="Times New Roman" w:hAnsi="Times New Roman" w:cs="Times New Roman"/>
          <w:sz w:val="28"/>
          <w:szCs w:val="28"/>
        </w:rPr>
        <w:t xml:space="preserve"> в </w:t>
      </w:r>
      <w:proofErr w:type="spellStart"/>
      <w:r w:rsidRPr="00EF472E">
        <w:rPr>
          <w:rFonts w:ascii="Times New Roman" w:hAnsi="Times New Roman" w:cs="Times New Roman"/>
          <w:sz w:val="28"/>
          <w:szCs w:val="28"/>
        </w:rPr>
        <w:t>учнів</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любові</w:t>
      </w:r>
      <w:proofErr w:type="spellEnd"/>
      <w:r w:rsidRPr="00EF472E">
        <w:rPr>
          <w:rFonts w:ascii="Times New Roman" w:hAnsi="Times New Roman" w:cs="Times New Roman"/>
          <w:sz w:val="28"/>
          <w:szCs w:val="28"/>
        </w:rPr>
        <w:t xml:space="preserve"> до книги, </w:t>
      </w:r>
      <w:proofErr w:type="spellStart"/>
      <w:r w:rsidRPr="00EF472E">
        <w:rPr>
          <w:rFonts w:ascii="Times New Roman" w:hAnsi="Times New Roman" w:cs="Times New Roman"/>
          <w:sz w:val="28"/>
          <w:szCs w:val="28"/>
        </w:rPr>
        <w:t>вироблення</w:t>
      </w:r>
      <w:proofErr w:type="spellEnd"/>
      <w:r w:rsidRPr="00EF472E">
        <w:rPr>
          <w:rFonts w:ascii="Times New Roman" w:hAnsi="Times New Roman" w:cs="Times New Roman"/>
          <w:sz w:val="28"/>
          <w:szCs w:val="28"/>
        </w:rPr>
        <w:t xml:space="preserve"> в них </w:t>
      </w:r>
      <w:proofErr w:type="spellStart"/>
      <w:r w:rsidRPr="00EF472E">
        <w:rPr>
          <w:rFonts w:ascii="Times New Roman" w:hAnsi="Times New Roman" w:cs="Times New Roman"/>
          <w:sz w:val="28"/>
          <w:szCs w:val="28"/>
        </w:rPr>
        <w:t>глибоких</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читацьких</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інтересів</w:t>
      </w:r>
      <w:proofErr w:type="spellEnd"/>
      <w:r w:rsidRPr="00EF472E">
        <w:rPr>
          <w:rFonts w:ascii="Times New Roman" w:hAnsi="Times New Roman" w:cs="Times New Roman"/>
          <w:sz w:val="28"/>
          <w:szCs w:val="28"/>
        </w:rPr>
        <w:t xml:space="preserve"> — </w:t>
      </w:r>
      <w:proofErr w:type="spellStart"/>
      <w:r w:rsidRPr="00EF472E">
        <w:rPr>
          <w:rFonts w:ascii="Times New Roman" w:hAnsi="Times New Roman" w:cs="Times New Roman"/>
          <w:sz w:val="28"/>
          <w:szCs w:val="28"/>
        </w:rPr>
        <w:t>одне</w:t>
      </w:r>
      <w:proofErr w:type="spellEnd"/>
      <w:r w:rsidRPr="00EF472E">
        <w:rPr>
          <w:rFonts w:ascii="Times New Roman" w:hAnsi="Times New Roman" w:cs="Times New Roman"/>
          <w:sz w:val="28"/>
          <w:szCs w:val="28"/>
        </w:rPr>
        <w:t xml:space="preserve"> з </w:t>
      </w:r>
      <w:proofErr w:type="spellStart"/>
      <w:r w:rsidRPr="00EF472E">
        <w:rPr>
          <w:rFonts w:ascii="Times New Roman" w:hAnsi="Times New Roman" w:cs="Times New Roman"/>
          <w:sz w:val="28"/>
          <w:szCs w:val="28"/>
        </w:rPr>
        <w:t>головних</w:t>
      </w:r>
      <w:proofErr w:type="spellEnd"/>
      <w:r w:rsidRPr="00EF472E">
        <w:rPr>
          <w:rFonts w:ascii="Times New Roman" w:hAnsi="Times New Roman" w:cs="Times New Roman"/>
          <w:sz w:val="28"/>
          <w:szCs w:val="28"/>
        </w:rPr>
        <w:t xml:space="preserve"> </w:t>
      </w:r>
      <w:proofErr w:type="spellStart"/>
      <w:r w:rsidRPr="00EF472E">
        <w:rPr>
          <w:rFonts w:ascii="Times New Roman" w:hAnsi="Times New Roman" w:cs="Times New Roman"/>
          <w:sz w:val="28"/>
          <w:szCs w:val="28"/>
        </w:rPr>
        <w:t>завдань</w:t>
      </w:r>
      <w:proofErr w:type="spellEnd"/>
      <w:r w:rsidRPr="00EF472E">
        <w:rPr>
          <w:rFonts w:ascii="Times New Roman" w:hAnsi="Times New Roman" w:cs="Times New Roman"/>
          <w:sz w:val="28"/>
          <w:szCs w:val="28"/>
        </w:rPr>
        <w:t xml:space="preserve">, яке </w:t>
      </w:r>
      <w:proofErr w:type="spellStart"/>
      <w:r w:rsidRPr="00EF472E">
        <w:rPr>
          <w:rFonts w:ascii="Times New Roman" w:hAnsi="Times New Roman" w:cs="Times New Roman"/>
          <w:sz w:val="28"/>
          <w:szCs w:val="28"/>
        </w:rPr>
        <w:t>стоїть</w:t>
      </w:r>
      <w:proofErr w:type="spellEnd"/>
      <w:r w:rsidRPr="00EF472E">
        <w:rPr>
          <w:rFonts w:ascii="Times New Roman" w:hAnsi="Times New Roman" w:cs="Times New Roman"/>
          <w:sz w:val="28"/>
          <w:szCs w:val="28"/>
        </w:rPr>
        <w:t xml:space="preserve"> перед учителем.</w:t>
      </w:r>
    </w:p>
    <w:p w:rsidR="00863AC2" w:rsidRPr="00EF472E" w:rsidRDefault="00863AC2"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На уроках читання доцільно використовувати такі прийоми:</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1. </w:t>
      </w:r>
      <w:proofErr w:type="spellStart"/>
      <w:r w:rsidRPr="00EF472E">
        <w:rPr>
          <w:rFonts w:ascii="Times New Roman" w:eastAsia="Times New Roman" w:hAnsi="Times New Roman" w:cs="Times New Roman"/>
          <w:bCs/>
          <w:sz w:val="28"/>
          <w:szCs w:val="28"/>
          <w:lang w:eastAsia="ru-RU"/>
        </w:rPr>
        <w:t>Виділення</w:t>
      </w:r>
      <w:proofErr w:type="spellEnd"/>
      <w:r w:rsidRPr="00EF472E">
        <w:rPr>
          <w:rFonts w:ascii="Times New Roman" w:eastAsia="Times New Roman" w:hAnsi="Times New Roman" w:cs="Times New Roman"/>
          <w:bCs/>
          <w:sz w:val="28"/>
          <w:szCs w:val="28"/>
          <w:lang w:eastAsia="ru-RU"/>
        </w:rPr>
        <w:t xml:space="preserve"> на кожному </w:t>
      </w:r>
      <w:proofErr w:type="spellStart"/>
      <w:r w:rsidRPr="00EF472E">
        <w:rPr>
          <w:rFonts w:ascii="Times New Roman" w:eastAsia="Times New Roman" w:hAnsi="Times New Roman" w:cs="Times New Roman"/>
          <w:bCs/>
          <w:sz w:val="28"/>
          <w:szCs w:val="28"/>
          <w:lang w:eastAsia="ru-RU"/>
        </w:rPr>
        <w:t>уроці</w:t>
      </w:r>
      <w:proofErr w:type="spellEnd"/>
      <w:r w:rsidRPr="00EF472E">
        <w:rPr>
          <w:rFonts w:ascii="Times New Roman" w:eastAsia="Times New Roman" w:hAnsi="Times New Roman" w:cs="Times New Roman"/>
          <w:bCs/>
          <w:sz w:val="28"/>
          <w:szCs w:val="28"/>
          <w:lang w:eastAsia="ru-RU"/>
        </w:rPr>
        <w:t xml:space="preserve"> часу для </w:t>
      </w:r>
      <w:proofErr w:type="spellStart"/>
      <w:r w:rsidRPr="00EF472E">
        <w:rPr>
          <w:rFonts w:ascii="Times New Roman" w:eastAsia="Times New Roman" w:hAnsi="Times New Roman" w:cs="Times New Roman"/>
          <w:bCs/>
          <w:sz w:val="28"/>
          <w:szCs w:val="28"/>
          <w:lang w:eastAsia="ru-RU"/>
        </w:rPr>
        <w:t>читання</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мовчки</w:t>
      </w:r>
      <w:proofErr w:type="spellEnd"/>
      <w:r w:rsidRPr="00863AC2">
        <w:rPr>
          <w:rFonts w:ascii="Times New Roman" w:eastAsia="Times New Roman" w:hAnsi="Times New Roman" w:cs="Times New Roman"/>
          <w:sz w:val="28"/>
          <w:szCs w:val="28"/>
          <w:lang w:eastAsia="ru-RU"/>
        </w:rPr>
        <w:t xml:space="preserve"> (</w:t>
      </w:r>
      <w:proofErr w:type="gramStart"/>
      <w:r w:rsidRPr="00863AC2">
        <w:rPr>
          <w:rFonts w:ascii="Times New Roman" w:eastAsia="Times New Roman" w:hAnsi="Times New Roman" w:cs="Times New Roman"/>
          <w:sz w:val="28"/>
          <w:szCs w:val="28"/>
          <w:lang w:eastAsia="ru-RU"/>
        </w:rPr>
        <w:t>про</w:t>
      </w:r>
      <w:proofErr w:type="gramEnd"/>
      <w:r w:rsidRPr="00863AC2">
        <w:rPr>
          <w:rFonts w:ascii="Times New Roman" w:eastAsia="Times New Roman" w:hAnsi="Times New Roman" w:cs="Times New Roman"/>
          <w:sz w:val="28"/>
          <w:szCs w:val="28"/>
          <w:lang w:eastAsia="ru-RU"/>
        </w:rPr>
        <w:t xml:space="preserve"> себе), </w:t>
      </w:r>
      <w:proofErr w:type="spellStart"/>
      <w:r w:rsidRPr="00863AC2">
        <w:rPr>
          <w:rFonts w:ascii="Times New Roman" w:eastAsia="Times New Roman" w:hAnsi="Times New Roman" w:cs="Times New Roman"/>
          <w:sz w:val="28"/>
          <w:szCs w:val="28"/>
          <w:lang w:eastAsia="ru-RU"/>
        </w:rPr>
        <w:t>вголос</w:t>
      </w:r>
      <w:proofErr w:type="spellEnd"/>
      <w:r w:rsidRPr="00863AC2">
        <w:rPr>
          <w:rFonts w:ascii="Times New Roman" w:eastAsia="Times New Roman" w:hAnsi="Times New Roman" w:cs="Times New Roman"/>
          <w:sz w:val="28"/>
          <w:szCs w:val="28"/>
          <w:lang w:eastAsia="ru-RU"/>
        </w:rPr>
        <w:t xml:space="preserve"> (</w:t>
      </w:r>
      <w:proofErr w:type="spellStart"/>
      <w:r w:rsidRPr="00863AC2">
        <w:rPr>
          <w:rFonts w:ascii="Times New Roman" w:eastAsia="Times New Roman" w:hAnsi="Times New Roman" w:cs="Times New Roman"/>
          <w:sz w:val="28"/>
          <w:szCs w:val="28"/>
          <w:lang w:eastAsia="ru-RU"/>
        </w:rPr>
        <w:t>пошепки</w:t>
      </w:r>
      <w:proofErr w:type="spellEnd"/>
      <w:r w:rsidRPr="00863AC2">
        <w:rPr>
          <w:rFonts w:ascii="Times New Roman" w:eastAsia="Times New Roman" w:hAnsi="Times New Roman" w:cs="Times New Roman"/>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2. </w:t>
      </w:r>
      <w:proofErr w:type="spellStart"/>
      <w:r w:rsidRPr="00EF472E">
        <w:rPr>
          <w:rFonts w:ascii="Times New Roman" w:eastAsia="Times New Roman" w:hAnsi="Times New Roman" w:cs="Times New Roman"/>
          <w:bCs/>
          <w:sz w:val="28"/>
          <w:szCs w:val="28"/>
          <w:lang w:eastAsia="ru-RU"/>
        </w:rPr>
        <w:t>П'ятихвилинка</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самостійного</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читання</w:t>
      </w:r>
      <w:proofErr w:type="spellEnd"/>
      <w:r w:rsidRPr="00863AC2">
        <w:rPr>
          <w:rFonts w:ascii="Times New Roman" w:eastAsia="Times New Roman" w:hAnsi="Times New Roman" w:cs="Times New Roman"/>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3. </w:t>
      </w:r>
      <w:proofErr w:type="spellStart"/>
      <w:r w:rsidRPr="00EF472E">
        <w:rPr>
          <w:rFonts w:ascii="Times New Roman" w:eastAsia="Times New Roman" w:hAnsi="Times New Roman" w:cs="Times New Roman"/>
          <w:bCs/>
          <w:sz w:val="28"/>
          <w:szCs w:val="28"/>
          <w:lang w:eastAsia="ru-RU"/>
        </w:rPr>
        <w:t>Вправи</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зі</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скоромовками</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які</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сприяють</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тренуванню</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пам'яті</w:t>
      </w:r>
      <w:proofErr w:type="spellEnd"/>
      <w:r w:rsidRPr="00EF472E">
        <w:rPr>
          <w:rFonts w:ascii="Times New Roman" w:eastAsia="Times New Roman" w:hAnsi="Times New Roman" w:cs="Times New Roman"/>
          <w:bCs/>
          <w:sz w:val="28"/>
          <w:szCs w:val="28"/>
          <w:lang w:eastAsia="ru-RU"/>
        </w:rPr>
        <w:t>,</w:t>
      </w:r>
      <w:r w:rsidRPr="00863AC2">
        <w:rPr>
          <w:rFonts w:ascii="Times New Roman" w:eastAsia="Times New Roman" w:hAnsi="Times New Roman" w:cs="Times New Roman"/>
          <w:sz w:val="28"/>
          <w:szCs w:val="28"/>
          <w:lang w:eastAsia="ru-RU"/>
        </w:rPr>
        <w:t xml:space="preserve"> </w:t>
      </w:r>
      <w:proofErr w:type="spellStart"/>
      <w:r w:rsidRPr="00863AC2">
        <w:rPr>
          <w:rFonts w:ascii="Times New Roman" w:eastAsia="Times New Roman" w:hAnsi="Times New Roman" w:cs="Times New Roman"/>
          <w:sz w:val="28"/>
          <w:szCs w:val="28"/>
          <w:lang w:eastAsia="ru-RU"/>
        </w:rPr>
        <w:t>чіткості</w:t>
      </w:r>
      <w:proofErr w:type="spellEnd"/>
      <w:r w:rsidRPr="00863AC2">
        <w:rPr>
          <w:rFonts w:ascii="Times New Roman" w:eastAsia="Times New Roman" w:hAnsi="Times New Roman" w:cs="Times New Roman"/>
          <w:sz w:val="28"/>
          <w:szCs w:val="28"/>
          <w:lang w:eastAsia="ru-RU"/>
        </w:rPr>
        <w:t xml:space="preserve"> та </w:t>
      </w:r>
      <w:proofErr w:type="spellStart"/>
      <w:r w:rsidRPr="00863AC2">
        <w:rPr>
          <w:rFonts w:ascii="Times New Roman" w:eastAsia="Times New Roman" w:hAnsi="Times New Roman" w:cs="Times New Roman"/>
          <w:sz w:val="28"/>
          <w:szCs w:val="28"/>
          <w:lang w:eastAsia="ru-RU"/>
        </w:rPr>
        <w:t>швидкості</w:t>
      </w:r>
      <w:proofErr w:type="spellEnd"/>
      <w:r w:rsidRPr="00863AC2">
        <w:rPr>
          <w:rFonts w:ascii="Times New Roman" w:eastAsia="Times New Roman" w:hAnsi="Times New Roman" w:cs="Times New Roman"/>
          <w:sz w:val="28"/>
          <w:szCs w:val="28"/>
          <w:lang w:eastAsia="ru-RU"/>
        </w:rPr>
        <w:t xml:space="preserve"> </w:t>
      </w:r>
      <w:proofErr w:type="spellStart"/>
      <w:r w:rsidRPr="00863AC2">
        <w:rPr>
          <w:rFonts w:ascii="Times New Roman" w:eastAsia="Times New Roman" w:hAnsi="Times New Roman" w:cs="Times New Roman"/>
          <w:sz w:val="28"/>
          <w:szCs w:val="28"/>
          <w:lang w:eastAsia="ru-RU"/>
        </w:rPr>
        <w:t>вимови</w:t>
      </w:r>
      <w:proofErr w:type="spellEnd"/>
      <w:r w:rsidRPr="00863AC2">
        <w:rPr>
          <w:rFonts w:ascii="Times New Roman" w:eastAsia="Times New Roman" w:hAnsi="Times New Roman" w:cs="Times New Roman"/>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4. </w:t>
      </w:r>
      <w:proofErr w:type="spellStart"/>
      <w:r w:rsidRPr="00EF472E">
        <w:rPr>
          <w:rFonts w:ascii="Times New Roman" w:eastAsia="Times New Roman" w:hAnsi="Times New Roman" w:cs="Times New Roman"/>
          <w:bCs/>
          <w:sz w:val="28"/>
          <w:szCs w:val="28"/>
          <w:lang w:eastAsia="ru-RU"/>
        </w:rPr>
        <w:t>Першоразове</w:t>
      </w:r>
      <w:proofErr w:type="spellEnd"/>
      <w:r w:rsidRPr="00EF472E">
        <w:rPr>
          <w:rFonts w:ascii="Times New Roman" w:eastAsia="Times New Roman" w:hAnsi="Times New Roman" w:cs="Times New Roman"/>
          <w:bCs/>
          <w:sz w:val="28"/>
          <w:szCs w:val="28"/>
          <w:lang w:eastAsia="ru-RU"/>
        </w:rPr>
        <w:t xml:space="preserve"> </w:t>
      </w:r>
      <w:r w:rsidRPr="00EF472E">
        <w:rPr>
          <w:rFonts w:ascii="Times New Roman" w:eastAsia="Times New Roman" w:hAnsi="Times New Roman" w:cs="Times New Roman"/>
          <w:bCs/>
          <w:sz w:val="28"/>
          <w:szCs w:val="28"/>
          <w:lang w:val="uk-UA" w:eastAsia="ru-RU"/>
        </w:rPr>
        <w:t>самостійне читання</w:t>
      </w:r>
      <w:r w:rsidRPr="00863AC2">
        <w:rPr>
          <w:rFonts w:ascii="Times New Roman" w:eastAsia="Times New Roman" w:hAnsi="Times New Roman" w:cs="Times New Roman"/>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lastRenderedPageBreak/>
        <w:t xml:space="preserve">5. </w:t>
      </w:r>
      <w:proofErr w:type="spellStart"/>
      <w:r w:rsidRPr="00EF472E">
        <w:rPr>
          <w:rFonts w:ascii="Times New Roman" w:eastAsia="Times New Roman" w:hAnsi="Times New Roman" w:cs="Times New Roman"/>
          <w:bCs/>
          <w:sz w:val="28"/>
          <w:szCs w:val="28"/>
          <w:lang w:eastAsia="ru-RU"/>
        </w:rPr>
        <w:t>Стеження</w:t>
      </w:r>
      <w:proofErr w:type="spellEnd"/>
      <w:r w:rsidRPr="00EF472E">
        <w:rPr>
          <w:rFonts w:ascii="Times New Roman" w:eastAsia="Times New Roman" w:hAnsi="Times New Roman" w:cs="Times New Roman"/>
          <w:bCs/>
          <w:sz w:val="28"/>
          <w:szCs w:val="28"/>
          <w:lang w:eastAsia="ru-RU"/>
        </w:rPr>
        <w:t xml:space="preserve"> за </w:t>
      </w:r>
      <w:proofErr w:type="spellStart"/>
      <w:proofErr w:type="gramStart"/>
      <w:r w:rsidRPr="00EF472E">
        <w:rPr>
          <w:rFonts w:ascii="Times New Roman" w:eastAsia="Times New Roman" w:hAnsi="Times New Roman" w:cs="Times New Roman"/>
          <w:bCs/>
          <w:sz w:val="28"/>
          <w:szCs w:val="28"/>
          <w:lang w:eastAsia="ru-RU"/>
        </w:rPr>
        <w:t>п</w:t>
      </w:r>
      <w:proofErr w:type="gramEnd"/>
      <w:r w:rsidRPr="00EF472E">
        <w:rPr>
          <w:rFonts w:ascii="Times New Roman" w:eastAsia="Times New Roman" w:hAnsi="Times New Roman" w:cs="Times New Roman"/>
          <w:bCs/>
          <w:sz w:val="28"/>
          <w:szCs w:val="28"/>
          <w:lang w:eastAsia="ru-RU"/>
        </w:rPr>
        <w:t>ідручником</w:t>
      </w:r>
      <w:proofErr w:type="spellEnd"/>
      <w:r w:rsidRPr="00EF472E">
        <w:rPr>
          <w:rFonts w:ascii="Times New Roman" w:eastAsia="Times New Roman" w:hAnsi="Times New Roman" w:cs="Times New Roman"/>
          <w:bCs/>
          <w:sz w:val="28"/>
          <w:szCs w:val="28"/>
          <w:lang w:eastAsia="ru-RU"/>
        </w:rPr>
        <w:t xml:space="preserve">, а не </w:t>
      </w:r>
      <w:proofErr w:type="spellStart"/>
      <w:r w:rsidRPr="00EF472E">
        <w:rPr>
          <w:rFonts w:ascii="Times New Roman" w:eastAsia="Times New Roman" w:hAnsi="Times New Roman" w:cs="Times New Roman"/>
          <w:bCs/>
          <w:sz w:val="28"/>
          <w:szCs w:val="28"/>
          <w:lang w:eastAsia="ru-RU"/>
        </w:rPr>
        <w:t>лише</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слухання</w:t>
      </w:r>
      <w:proofErr w:type="spellEnd"/>
      <w:r w:rsidRPr="00863AC2">
        <w:rPr>
          <w:rFonts w:ascii="Times New Roman" w:eastAsia="Times New Roman" w:hAnsi="Times New Roman" w:cs="Times New Roman"/>
          <w:sz w:val="28"/>
          <w:szCs w:val="28"/>
          <w:lang w:eastAsia="ru-RU"/>
        </w:rPr>
        <w:t xml:space="preserve">, коли </w:t>
      </w:r>
      <w:proofErr w:type="spellStart"/>
      <w:r w:rsidRPr="00863AC2">
        <w:rPr>
          <w:rFonts w:ascii="Times New Roman" w:eastAsia="Times New Roman" w:hAnsi="Times New Roman" w:cs="Times New Roman"/>
          <w:sz w:val="28"/>
          <w:szCs w:val="28"/>
          <w:lang w:eastAsia="ru-RU"/>
        </w:rPr>
        <w:t>читає</w:t>
      </w:r>
      <w:proofErr w:type="spellEnd"/>
      <w:r w:rsidRPr="00863AC2">
        <w:rPr>
          <w:rFonts w:ascii="Times New Roman" w:eastAsia="Times New Roman" w:hAnsi="Times New Roman" w:cs="Times New Roman"/>
          <w:sz w:val="28"/>
          <w:szCs w:val="28"/>
          <w:lang w:eastAsia="ru-RU"/>
        </w:rPr>
        <w:t xml:space="preserve"> </w:t>
      </w:r>
      <w:proofErr w:type="spellStart"/>
      <w:r w:rsidRPr="00863AC2">
        <w:rPr>
          <w:rFonts w:ascii="Times New Roman" w:eastAsia="Times New Roman" w:hAnsi="Times New Roman" w:cs="Times New Roman"/>
          <w:sz w:val="28"/>
          <w:szCs w:val="28"/>
          <w:lang w:eastAsia="ru-RU"/>
        </w:rPr>
        <w:t>вчитель</w:t>
      </w:r>
      <w:proofErr w:type="spellEnd"/>
      <w:r w:rsidRPr="00863AC2">
        <w:rPr>
          <w:rFonts w:ascii="Times New Roman" w:eastAsia="Times New Roman" w:hAnsi="Times New Roman" w:cs="Times New Roman"/>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6.</w:t>
      </w:r>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Використання</w:t>
      </w:r>
      <w:proofErr w:type="spellEnd"/>
      <w:r w:rsidRPr="00EF472E">
        <w:rPr>
          <w:rFonts w:ascii="Times New Roman" w:eastAsia="Times New Roman" w:hAnsi="Times New Roman" w:cs="Times New Roman"/>
          <w:bCs/>
          <w:sz w:val="28"/>
          <w:szCs w:val="28"/>
          <w:lang w:eastAsia="ru-RU"/>
        </w:rPr>
        <w:t xml:space="preserve"> </w:t>
      </w:r>
      <w:proofErr w:type="spellStart"/>
      <w:proofErr w:type="gramStart"/>
      <w:r w:rsidRPr="00EF472E">
        <w:rPr>
          <w:rFonts w:ascii="Times New Roman" w:eastAsia="Times New Roman" w:hAnsi="Times New Roman" w:cs="Times New Roman"/>
          <w:bCs/>
          <w:sz w:val="28"/>
          <w:szCs w:val="28"/>
          <w:lang w:eastAsia="ru-RU"/>
        </w:rPr>
        <w:t>р</w:t>
      </w:r>
      <w:proofErr w:type="gramEnd"/>
      <w:r w:rsidRPr="00EF472E">
        <w:rPr>
          <w:rFonts w:ascii="Times New Roman" w:eastAsia="Times New Roman" w:hAnsi="Times New Roman" w:cs="Times New Roman"/>
          <w:bCs/>
          <w:sz w:val="28"/>
          <w:szCs w:val="28"/>
          <w:lang w:eastAsia="ru-RU"/>
        </w:rPr>
        <w:t>ізних</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вправ</w:t>
      </w:r>
      <w:proofErr w:type="spellEnd"/>
      <w:r w:rsidRPr="00EF472E">
        <w:rPr>
          <w:rFonts w:ascii="Times New Roman" w:eastAsia="Times New Roman" w:hAnsi="Times New Roman" w:cs="Times New Roman"/>
          <w:bCs/>
          <w:sz w:val="28"/>
          <w:szCs w:val="28"/>
          <w:lang w:eastAsia="ru-RU"/>
        </w:rPr>
        <w:t xml:space="preserve"> на </w:t>
      </w:r>
      <w:proofErr w:type="spellStart"/>
      <w:r w:rsidRPr="00EF472E">
        <w:rPr>
          <w:rFonts w:ascii="Times New Roman" w:eastAsia="Times New Roman" w:hAnsi="Times New Roman" w:cs="Times New Roman"/>
          <w:bCs/>
          <w:sz w:val="28"/>
          <w:szCs w:val="28"/>
          <w:lang w:eastAsia="ru-RU"/>
        </w:rPr>
        <w:t>вміння</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швидко</w:t>
      </w:r>
      <w:proofErr w:type="spellEnd"/>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орієнтуватись</w:t>
      </w:r>
      <w:proofErr w:type="spellEnd"/>
      <w:r w:rsidRPr="00EF472E">
        <w:rPr>
          <w:rFonts w:ascii="Times New Roman" w:eastAsia="Times New Roman" w:hAnsi="Times New Roman" w:cs="Times New Roman"/>
          <w:bCs/>
          <w:sz w:val="28"/>
          <w:szCs w:val="28"/>
          <w:lang w:val="uk-UA" w:eastAsia="ru-RU"/>
        </w:rPr>
        <w:t xml:space="preserve"> в тексті</w:t>
      </w:r>
      <w:r w:rsidRPr="00EF472E">
        <w:rPr>
          <w:rFonts w:ascii="Times New Roman" w:eastAsia="Times New Roman" w:hAnsi="Times New Roman" w:cs="Times New Roman"/>
          <w:bCs/>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7. </w:t>
      </w:r>
      <w:r w:rsidRPr="00EF472E">
        <w:rPr>
          <w:rFonts w:ascii="Times New Roman" w:eastAsia="Times New Roman" w:hAnsi="Times New Roman" w:cs="Times New Roman"/>
          <w:bCs/>
          <w:sz w:val="28"/>
          <w:szCs w:val="28"/>
          <w:lang w:eastAsia="ru-RU"/>
        </w:rPr>
        <w:t xml:space="preserve"> </w:t>
      </w:r>
      <w:r w:rsidRPr="00EF472E">
        <w:rPr>
          <w:rFonts w:ascii="Times New Roman" w:eastAsia="Times New Roman" w:hAnsi="Times New Roman" w:cs="Times New Roman"/>
          <w:bCs/>
          <w:sz w:val="28"/>
          <w:szCs w:val="28"/>
          <w:lang w:val="uk-UA" w:eastAsia="ru-RU"/>
        </w:rPr>
        <w:t>З</w:t>
      </w:r>
      <w:proofErr w:type="spellStart"/>
      <w:r w:rsidRPr="00EF472E">
        <w:rPr>
          <w:rFonts w:ascii="Times New Roman" w:eastAsia="Times New Roman" w:hAnsi="Times New Roman" w:cs="Times New Roman"/>
          <w:bCs/>
          <w:sz w:val="28"/>
          <w:szCs w:val="28"/>
          <w:lang w:eastAsia="ru-RU"/>
        </w:rPr>
        <w:t>астос</w:t>
      </w:r>
      <w:r w:rsidRPr="00EF472E">
        <w:rPr>
          <w:rFonts w:ascii="Times New Roman" w:eastAsia="Times New Roman" w:hAnsi="Times New Roman" w:cs="Times New Roman"/>
          <w:bCs/>
          <w:sz w:val="28"/>
          <w:szCs w:val="28"/>
          <w:lang w:val="uk-UA" w:eastAsia="ru-RU"/>
        </w:rPr>
        <w:t>ування</w:t>
      </w:r>
      <w:proofErr w:type="spellEnd"/>
      <w:r w:rsidRPr="00EF472E">
        <w:rPr>
          <w:rFonts w:ascii="Times New Roman" w:eastAsia="Times New Roman" w:hAnsi="Times New Roman" w:cs="Times New Roman"/>
          <w:bCs/>
          <w:sz w:val="28"/>
          <w:szCs w:val="28"/>
          <w:lang w:val="uk-UA" w:eastAsia="ru-RU"/>
        </w:rPr>
        <w:t xml:space="preserve"> різних </w:t>
      </w:r>
      <w:r w:rsidRPr="00EF472E">
        <w:rPr>
          <w:rFonts w:ascii="Times New Roman" w:eastAsia="Times New Roman" w:hAnsi="Times New Roman" w:cs="Times New Roman"/>
          <w:bCs/>
          <w:sz w:val="28"/>
          <w:szCs w:val="28"/>
          <w:lang w:eastAsia="ru-RU"/>
        </w:rPr>
        <w:t xml:space="preserve"> </w:t>
      </w:r>
      <w:proofErr w:type="spellStart"/>
      <w:r w:rsidRPr="00EF472E">
        <w:rPr>
          <w:rFonts w:ascii="Times New Roman" w:eastAsia="Times New Roman" w:hAnsi="Times New Roman" w:cs="Times New Roman"/>
          <w:bCs/>
          <w:sz w:val="28"/>
          <w:szCs w:val="28"/>
          <w:lang w:eastAsia="ru-RU"/>
        </w:rPr>
        <w:t>ігри</w:t>
      </w:r>
      <w:proofErr w:type="spellEnd"/>
      <w:r w:rsidRPr="00EF472E">
        <w:rPr>
          <w:rFonts w:ascii="Times New Roman" w:eastAsia="Times New Roman" w:hAnsi="Times New Roman" w:cs="Times New Roman"/>
          <w:bCs/>
          <w:sz w:val="28"/>
          <w:szCs w:val="28"/>
          <w:lang w:eastAsia="ru-RU"/>
        </w:rPr>
        <w:t xml:space="preserve">, </w:t>
      </w:r>
      <w:r w:rsidRPr="00EF472E">
        <w:rPr>
          <w:rFonts w:ascii="Times New Roman" w:eastAsia="Times New Roman" w:hAnsi="Times New Roman" w:cs="Times New Roman"/>
          <w:bCs/>
          <w:sz w:val="28"/>
          <w:szCs w:val="28"/>
          <w:lang w:val="uk-UA" w:eastAsia="ru-RU"/>
        </w:rPr>
        <w:t xml:space="preserve"> розгадування </w:t>
      </w:r>
      <w:proofErr w:type="spellStart"/>
      <w:r w:rsidRPr="00EF472E">
        <w:rPr>
          <w:rFonts w:ascii="Times New Roman" w:eastAsia="Times New Roman" w:hAnsi="Times New Roman" w:cs="Times New Roman"/>
          <w:bCs/>
          <w:sz w:val="28"/>
          <w:szCs w:val="28"/>
          <w:lang w:eastAsia="ru-RU"/>
        </w:rPr>
        <w:t>кросворд</w:t>
      </w:r>
      <w:r w:rsidRPr="00EF472E">
        <w:rPr>
          <w:rFonts w:ascii="Times New Roman" w:eastAsia="Times New Roman" w:hAnsi="Times New Roman" w:cs="Times New Roman"/>
          <w:bCs/>
          <w:sz w:val="28"/>
          <w:szCs w:val="28"/>
          <w:lang w:val="uk-UA" w:eastAsia="ru-RU"/>
        </w:rPr>
        <w:t>ів</w:t>
      </w:r>
      <w:proofErr w:type="spellEnd"/>
      <w:r w:rsidRPr="00EF472E">
        <w:rPr>
          <w:rFonts w:ascii="Times New Roman" w:eastAsia="Times New Roman" w:hAnsi="Times New Roman" w:cs="Times New Roman"/>
          <w:bCs/>
          <w:sz w:val="28"/>
          <w:szCs w:val="28"/>
          <w:lang w:eastAsia="ru-RU"/>
        </w:rPr>
        <w:t>.</w:t>
      </w:r>
    </w:p>
    <w:p w:rsidR="00863AC2" w:rsidRPr="00863AC2" w:rsidRDefault="00863AC2" w:rsidP="00EF472E">
      <w:pPr>
        <w:spacing w:after="0" w:line="360" w:lineRule="auto"/>
        <w:jc w:val="both"/>
        <w:rPr>
          <w:rFonts w:ascii="Times New Roman" w:eastAsia="Times New Roman" w:hAnsi="Times New Roman" w:cs="Times New Roman"/>
          <w:sz w:val="28"/>
          <w:szCs w:val="28"/>
          <w:lang w:eastAsia="ru-RU"/>
        </w:rPr>
      </w:pPr>
      <w:r w:rsidRPr="00863AC2">
        <w:rPr>
          <w:rFonts w:ascii="Times New Roman" w:eastAsia="Times New Roman" w:hAnsi="Times New Roman" w:cs="Times New Roman"/>
          <w:sz w:val="28"/>
          <w:szCs w:val="28"/>
          <w:lang w:eastAsia="ru-RU"/>
        </w:rPr>
        <w:t xml:space="preserve">8. </w:t>
      </w:r>
      <w:proofErr w:type="spellStart"/>
      <w:r w:rsidRPr="00EF472E">
        <w:rPr>
          <w:rFonts w:ascii="Times New Roman" w:eastAsia="Times New Roman" w:hAnsi="Times New Roman" w:cs="Times New Roman"/>
          <w:bCs/>
          <w:sz w:val="28"/>
          <w:szCs w:val="28"/>
          <w:lang w:eastAsia="ru-RU"/>
        </w:rPr>
        <w:t>Читання</w:t>
      </w:r>
      <w:proofErr w:type="spellEnd"/>
      <w:r w:rsidRPr="00EF472E">
        <w:rPr>
          <w:rFonts w:ascii="Times New Roman" w:eastAsia="Times New Roman" w:hAnsi="Times New Roman" w:cs="Times New Roman"/>
          <w:bCs/>
          <w:sz w:val="28"/>
          <w:szCs w:val="28"/>
          <w:lang w:eastAsia="ru-RU"/>
        </w:rPr>
        <w:t xml:space="preserve"> </w:t>
      </w:r>
      <w:r w:rsidRPr="00EF472E">
        <w:rPr>
          <w:rFonts w:ascii="Times New Roman" w:eastAsia="Times New Roman" w:hAnsi="Times New Roman" w:cs="Times New Roman"/>
          <w:bCs/>
          <w:sz w:val="28"/>
          <w:szCs w:val="28"/>
          <w:lang w:val="uk-UA" w:eastAsia="ru-RU"/>
        </w:rPr>
        <w:t xml:space="preserve"> деформованого </w:t>
      </w:r>
      <w:proofErr w:type="gramStart"/>
      <w:r w:rsidRPr="00EF472E">
        <w:rPr>
          <w:rFonts w:ascii="Times New Roman" w:eastAsia="Times New Roman" w:hAnsi="Times New Roman" w:cs="Times New Roman"/>
          <w:bCs/>
          <w:sz w:val="28"/>
          <w:szCs w:val="28"/>
          <w:lang w:val="uk-UA" w:eastAsia="ru-RU"/>
        </w:rPr>
        <w:t>перевернутого</w:t>
      </w:r>
      <w:proofErr w:type="gramEnd"/>
      <w:r w:rsidRPr="00EF472E">
        <w:rPr>
          <w:rFonts w:ascii="Times New Roman" w:eastAsia="Times New Roman" w:hAnsi="Times New Roman" w:cs="Times New Roman"/>
          <w:bCs/>
          <w:sz w:val="28"/>
          <w:szCs w:val="28"/>
          <w:lang w:val="uk-UA" w:eastAsia="ru-RU"/>
        </w:rPr>
        <w:t xml:space="preserve"> </w:t>
      </w:r>
      <w:r w:rsidRPr="00EF472E">
        <w:rPr>
          <w:rFonts w:ascii="Times New Roman" w:eastAsia="Times New Roman" w:hAnsi="Times New Roman" w:cs="Times New Roman"/>
          <w:bCs/>
          <w:sz w:val="28"/>
          <w:szCs w:val="28"/>
          <w:lang w:eastAsia="ru-RU"/>
        </w:rPr>
        <w:t>тексту</w:t>
      </w:r>
      <w:r w:rsidRPr="00863AC2">
        <w:rPr>
          <w:rFonts w:ascii="Times New Roman" w:eastAsia="Times New Roman" w:hAnsi="Times New Roman" w:cs="Times New Roman"/>
          <w:sz w:val="28"/>
          <w:szCs w:val="28"/>
          <w:lang w:eastAsia="ru-RU"/>
        </w:rPr>
        <w:t>.</w:t>
      </w:r>
    </w:p>
    <w:p w:rsidR="00863AC2" w:rsidRPr="00EF472E" w:rsidRDefault="00863AC2" w:rsidP="00EF472E">
      <w:pPr>
        <w:spacing w:after="0" w:line="360" w:lineRule="auto"/>
        <w:jc w:val="both"/>
        <w:rPr>
          <w:rFonts w:ascii="Times New Roman" w:eastAsia="Times New Roman" w:hAnsi="Times New Roman" w:cs="Times New Roman"/>
          <w:sz w:val="28"/>
          <w:szCs w:val="28"/>
          <w:lang w:val="uk-UA" w:eastAsia="ru-RU"/>
        </w:rPr>
      </w:pPr>
      <w:r w:rsidRPr="00863AC2">
        <w:rPr>
          <w:rFonts w:ascii="Times New Roman" w:eastAsia="Times New Roman" w:hAnsi="Times New Roman" w:cs="Times New Roman"/>
          <w:sz w:val="28"/>
          <w:szCs w:val="28"/>
          <w:lang w:eastAsia="ru-RU"/>
        </w:rPr>
        <w:t xml:space="preserve">9. </w:t>
      </w:r>
      <w:r w:rsidRPr="00EF472E">
        <w:rPr>
          <w:rFonts w:ascii="Times New Roman" w:eastAsia="Times New Roman" w:hAnsi="Times New Roman" w:cs="Times New Roman"/>
          <w:sz w:val="28"/>
          <w:szCs w:val="28"/>
          <w:lang w:val="uk-UA" w:eastAsia="ru-RU"/>
        </w:rPr>
        <w:t>П</w:t>
      </w:r>
      <w:proofErr w:type="spellStart"/>
      <w:r w:rsidRPr="00EF472E">
        <w:rPr>
          <w:rFonts w:ascii="Times New Roman" w:eastAsia="Times New Roman" w:hAnsi="Times New Roman" w:cs="Times New Roman"/>
          <w:sz w:val="28"/>
          <w:szCs w:val="28"/>
          <w:lang w:eastAsia="ru-RU"/>
        </w:rPr>
        <w:t>резентаці</w:t>
      </w:r>
      <w:proofErr w:type="spellEnd"/>
      <w:r w:rsidRPr="00EF472E">
        <w:rPr>
          <w:rFonts w:ascii="Times New Roman" w:eastAsia="Times New Roman" w:hAnsi="Times New Roman" w:cs="Times New Roman"/>
          <w:sz w:val="28"/>
          <w:szCs w:val="28"/>
          <w:lang w:val="uk-UA" w:eastAsia="ru-RU"/>
        </w:rPr>
        <w:t xml:space="preserve">я самостійно прочитаних </w:t>
      </w:r>
      <w:r w:rsidRPr="00863AC2">
        <w:rPr>
          <w:rFonts w:ascii="Times New Roman" w:eastAsia="Times New Roman" w:hAnsi="Times New Roman" w:cs="Times New Roman"/>
          <w:sz w:val="28"/>
          <w:szCs w:val="28"/>
          <w:lang w:eastAsia="ru-RU"/>
        </w:rPr>
        <w:t xml:space="preserve"> .</w:t>
      </w:r>
    </w:p>
    <w:p w:rsidR="00863AC2" w:rsidRPr="00EF472E" w:rsidRDefault="00863AC2" w:rsidP="00EF472E">
      <w:pPr>
        <w:spacing w:after="0" w:line="360" w:lineRule="auto"/>
        <w:jc w:val="both"/>
        <w:rPr>
          <w:rFonts w:ascii="Times New Roman" w:eastAsia="Times New Roman" w:hAnsi="Times New Roman" w:cs="Times New Roman"/>
          <w:sz w:val="28"/>
          <w:szCs w:val="28"/>
          <w:lang w:val="uk-UA" w:eastAsia="ru-RU"/>
        </w:rPr>
      </w:pPr>
      <w:r w:rsidRPr="00EF472E">
        <w:rPr>
          <w:rFonts w:ascii="Times New Roman" w:eastAsia="Times New Roman" w:hAnsi="Times New Roman" w:cs="Times New Roman"/>
          <w:sz w:val="28"/>
          <w:szCs w:val="28"/>
          <w:lang w:val="uk-UA" w:eastAsia="ru-RU"/>
        </w:rPr>
        <w:t>10. Вправи на формування виразності читання.</w:t>
      </w:r>
    </w:p>
    <w:p w:rsidR="00863AC2" w:rsidRPr="00EF472E" w:rsidRDefault="00863AC2"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 xml:space="preserve">З метою впровадження ідей </w:t>
      </w:r>
      <w:proofErr w:type="spellStart"/>
      <w:r w:rsidRPr="00EF472E">
        <w:rPr>
          <w:rFonts w:ascii="Times New Roman" w:hAnsi="Times New Roman" w:cs="Times New Roman"/>
          <w:sz w:val="28"/>
          <w:szCs w:val="28"/>
          <w:lang w:val="uk-UA"/>
        </w:rPr>
        <w:t>особистісно</w:t>
      </w:r>
      <w:proofErr w:type="spellEnd"/>
      <w:r w:rsidRPr="00EF472E">
        <w:rPr>
          <w:rFonts w:ascii="Times New Roman" w:hAnsi="Times New Roman" w:cs="Times New Roman"/>
          <w:sz w:val="28"/>
          <w:szCs w:val="28"/>
          <w:lang w:val="uk-UA"/>
        </w:rPr>
        <w:t xml:space="preserve"> зорієнтованого навчання застосовую на уроках різні моделі співпраці дітей (парна, групова робота, ігрові прийоми, інсценізація, зміна ролей), завдання різної складності, залучення учнів до літератур</w:t>
      </w:r>
      <w:r w:rsidRPr="00EF472E">
        <w:rPr>
          <w:rFonts w:ascii="Times New Roman" w:hAnsi="Times New Roman" w:cs="Times New Roman"/>
          <w:sz w:val="28"/>
          <w:szCs w:val="28"/>
          <w:lang w:val="uk-UA"/>
        </w:rPr>
        <w:t xml:space="preserve">ної творчості та самооцінки </w:t>
      </w:r>
      <w:r w:rsidRPr="00EF472E">
        <w:rPr>
          <w:rFonts w:ascii="Times New Roman" w:hAnsi="Times New Roman" w:cs="Times New Roman"/>
          <w:sz w:val="28"/>
          <w:szCs w:val="28"/>
          <w:lang w:val="uk-UA"/>
        </w:rPr>
        <w:t>.</w:t>
      </w:r>
    </w:p>
    <w:p w:rsidR="00863AC2" w:rsidRPr="00EF472E" w:rsidRDefault="00863AC2" w:rsidP="00EF472E">
      <w:pPr>
        <w:spacing w:after="0" w:line="360" w:lineRule="auto"/>
        <w:ind w:firstLine="708"/>
        <w:jc w:val="both"/>
        <w:rPr>
          <w:rFonts w:ascii="Times New Roman" w:hAnsi="Times New Roman" w:cs="Times New Roman"/>
          <w:sz w:val="28"/>
          <w:szCs w:val="28"/>
          <w:lang w:val="uk-UA"/>
        </w:rPr>
      </w:pPr>
      <w:r w:rsidRPr="00EF472E">
        <w:rPr>
          <w:rFonts w:ascii="Times New Roman" w:hAnsi="Times New Roman" w:cs="Times New Roman"/>
          <w:sz w:val="28"/>
          <w:szCs w:val="28"/>
          <w:lang w:val="uk-UA"/>
        </w:rPr>
        <w:t>Щоб уроки читання були цікавими бажано впроваджувати різні нетрадиційні форми уроків: урок-гра,урок-казка,урок-подорож,урок-вікторина,урок-сято,урок-диспут,урок-конференція,урок-замагання ,</w:t>
      </w:r>
      <w:proofErr w:type="spellStart"/>
      <w:r w:rsidRPr="00EF472E">
        <w:rPr>
          <w:rFonts w:ascii="Times New Roman" w:hAnsi="Times New Roman" w:cs="Times New Roman"/>
          <w:sz w:val="28"/>
          <w:szCs w:val="28"/>
          <w:lang w:val="uk-UA"/>
        </w:rPr>
        <w:t>урок-КВК</w:t>
      </w:r>
      <w:proofErr w:type="spellEnd"/>
      <w:r w:rsidRPr="00EF472E">
        <w:rPr>
          <w:rFonts w:ascii="Times New Roman" w:hAnsi="Times New Roman" w:cs="Times New Roman"/>
          <w:sz w:val="28"/>
          <w:szCs w:val="28"/>
          <w:lang w:val="uk-UA"/>
        </w:rPr>
        <w:t>.</w:t>
      </w:r>
    </w:p>
    <w:p w:rsidR="00863AC2" w:rsidRPr="00863AC2" w:rsidRDefault="00863AC2" w:rsidP="00EF472E">
      <w:pPr>
        <w:spacing w:after="0" w:line="360" w:lineRule="auto"/>
        <w:ind w:firstLine="708"/>
        <w:jc w:val="both"/>
        <w:rPr>
          <w:rFonts w:ascii="Times New Roman" w:eastAsia="Times New Roman" w:hAnsi="Times New Roman" w:cs="Times New Roman"/>
          <w:sz w:val="28"/>
          <w:szCs w:val="28"/>
          <w:lang w:val="uk-UA" w:eastAsia="ru-RU"/>
        </w:rPr>
      </w:pPr>
      <w:r w:rsidRPr="00EF472E">
        <w:rPr>
          <w:rFonts w:ascii="Times New Roman" w:hAnsi="Times New Roman" w:cs="Times New Roman"/>
          <w:sz w:val="28"/>
          <w:szCs w:val="28"/>
          <w:lang w:val="uk-UA"/>
        </w:rPr>
        <w:t>Отже,формування читацької компетентності молодшого школяра є основою освіти і самоосвіти кожної людини . І ставлення до нього з перших днів шкільного життя є індикатором ставлення до всього навчального процесу .</w:t>
      </w:r>
      <w:r w:rsidR="00EF472E" w:rsidRPr="00EF472E">
        <w:rPr>
          <w:rFonts w:ascii="Times New Roman" w:hAnsi="Times New Roman" w:cs="Times New Roman"/>
          <w:sz w:val="28"/>
          <w:szCs w:val="28"/>
          <w:lang w:val="uk-UA"/>
        </w:rPr>
        <w:t xml:space="preserve"> Розвитку пізнавальної активності,;формування в них інтересу до нового . Розуміючи важливість окресленої проблеми ,будемо продовжувати її досліджувати ,через пошук нових цікавих форм,методів ,прийомів роботи.</w:t>
      </w:r>
    </w:p>
    <w:p w:rsidR="00863AC2" w:rsidRDefault="00863AC2"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Default="00EF472E" w:rsidP="00EF472E">
      <w:pPr>
        <w:spacing w:after="0" w:line="360" w:lineRule="auto"/>
        <w:ind w:firstLine="708"/>
        <w:jc w:val="both"/>
        <w:rPr>
          <w:rFonts w:ascii="Times New Roman" w:hAnsi="Times New Roman" w:cs="Times New Roman"/>
          <w:sz w:val="28"/>
          <w:szCs w:val="28"/>
          <w:lang w:val="uk-UA"/>
        </w:rPr>
      </w:pPr>
    </w:p>
    <w:p w:rsidR="00EF472E" w:rsidRPr="00EF472E" w:rsidRDefault="00EF472E" w:rsidP="00EF472E">
      <w:pPr>
        <w:spacing w:after="0" w:line="360" w:lineRule="auto"/>
        <w:ind w:firstLine="708"/>
        <w:jc w:val="both"/>
        <w:rPr>
          <w:rFonts w:ascii="Times New Roman" w:hAnsi="Times New Roman" w:cs="Times New Roman"/>
          <w:sz w:val="28"/>
          <w:szCs w:val="28"/>
          <w:lang w:val="uk-UA"/>
        </w:rPr>
      </w:pPr>
    </w:p>
    <w:p w:rsidR="00F152D3" w:rsidRPr="00EF472E" w:rsidRDefault="00F152D3" w:rsidP="00EF472E">
      <w:pPr>
        <w:spacing w:after="0" w:line="360" w:lineRule="auto"/>
        <w:ind w:firstLine="708"/>
        <w:jc w:val="both"/>
        <w:rPr>
          <w:rFonts w:ascii="Times New Roman" w:hAnsi="Times New Roman" w:cs="Times New Roman"/>
          <w:sz w:val="28"/>
          <w:szCs w:val="28"/>
          <w:lang w:val="uk-UA"/>
        </w:rPr>
      </w:pPr>
    </w:p>
    <w:p w:rsidR="00A226BA" w:rsidRPr="00785ECB" w:rsidRDefault="00EF472E" w:rsidP="00EF472E">
      <w:pPr>
        <w:spacing w:after="0" w:line="360" w:lineRule="auto"/>
        <w:ind w:firstLine="708"/>
        <w:jc w:val="both"/>
        <w:rPr>
          <w:rFonts w:ascii="Times New Roman" w:hAnsi="Times New Roman" w:cs="Times New Roman"/>
          <w:sz w:val="28"/>
          <w:szCs w:val="28"/>
          <w:lang w:val="uk-UA"/>
        </w:rPr>
      </w:pPr>
      <w:r w:rsidRPr="00785ECB">
        <w:rPr>
          <w:rFonts w:ascii="Times New Roman" w:hAnsi="Times New Roman" w:cs="Times New Roman"/>
          <w:sz w:val="28"/>
          <w:szCs w:val="28"/>
          <w:lang w:val="uk-UA"/>
        </w:rPr>
        <w:lastRenderedPageBreak/>
        <w:t>Література</w:t>
      </w:r>
    </w:p>
    <w:p w:rsidR="00EF472E" w:rsidRPr="00785ECB" w:rsidRDefault="00EF472E" w:rsidP="00EF472E">
      <w:pPr>
        <w:spacing w:after="0" w:line="360" w:lineRule="auto"/>
        <w:ind w:firstLine="708"/>
        <w:jc w:val="both"/>
        <w:rPr>
          <w:rFonts w:ascii="Times New Roman" w:hAnsi="Times New Roman" w:cs="Times New Roman"/>
          <w:sz w:val="28"/>
          <w:szCs w:val="28"/>
          <w:lang w:val="uk-UA"/>
        </w:rPr>
      </w:pPr>
      <w:r w:rsidRPr="00785ECB">
        <w:rPr>
          <w:rFonts w:ascii="Times New Roman" w:hAnsi="Times New Roman" w:cs="Times New Roman"/>
          <w:sz w:val="28"/>
          <w:szCs w:val="28"/>
        </w:rPr>
        <w:t xml:space="preserve">1. </w:t>
      </w:r>
      <w:proofErr w:type="spellStart"/>
      <w:r w:rsidRPr="00785ECB">
        <w:rPr>
          <w:rStyle w:val="a7"/>
          <w:rFonts w:ascii="Times New Roman" w:hAnsi="Times New Roman" w:cs="Times New Roman"/>
          <w:i w:val="0"/>
          <w:sz w:val="28"/>
          <w:szCs w:val="28"/>
        </w:rPr>
        <w:t>Вашуленко</w:t>
      </w:r>
      <w:proofErr w:type="spellEnd"/>
      <w:r w:rsidRPr="00785ECB">
        <w:rPr>
          <w:rStyle w:val="a7"/>
          <w:rFonts w:ascii="Times New Roman" w:hAnsi="Times New Roman" w:cs="Times New Roman"/>
          <w:i w:val="0"/>
          <w:sz w:val="28"/>
          <w:szCs w:val="28"/>
        </w:rPr>
        <w:t xml:space="preserve"> О.</w:t>
      </w:r>
      <w:r w:rsidRPr="00785ECB">
        <w:rPr>
          <w:rStyle w:val="a7"/>
          <w:rFonts w:ascii="Times New Roman" w:hAnsi="Times New Roman" w:cs="Times New Roman"/>
          <w:sz w:val="28"/>
          <w:szCs w:val="28"/>
        </w:rPr>
        <w:t>В.</w:t>
      </w:r>
      <w:r w:rsidRPr="00785ECB">
        <w:rPr>
          <w:rFonts w:ascii="Times New Roman" w:hAnsi="Times New Roman" w:cs="Times New Roman"/>
          <w:sz w:val="28"/>
          <w:szCs w:val="28"/>
        </w:rPr>
        <w:t xml:space="preserve"> </w:t>
      </w:r>
      <w:proofErr w:type="spellStart"/>
      <w:r w:rsidRPr="00785ECB">
        <w:rPr>
          <w:rFonts w:ascii="Times New Roman" w:hAnsi="Times New Roman" w:cs="Times New Roman"/>
          <w:sz w:val="28"/>
          <w:szCs w:val="28"/>
        </w:rPr>
        <w:t>Читацька</w:t>
      </w:r>
      <w:proofErr w:type="spellEnd"/>
      <w:r w:rsidRPr="00785ECB">
        <w:rPr>
          <w:rFonts w:ascii="Times New Roman" w:hAnsi="Times New Roman" w:cs="Times New Roman"/>
          <w:sz w:val="28"/>
          <w:szCs w:val="28"/>
        </w:rPr>
        <w:t xml:space="preserve"> </w:t>
      </w:r>
      <w:proofErr w:type="spellStart"/>
      <w:r w:rsidRPr="00785ECB">
        <w:rPr>
          <w:rFonts w:ascii="Times New Roman" w:hAnsi="Times New Roman" w:cs="Times New Roman"/>
          <w:sz w:val="28"/>
          <w:szCs w:val="28"/>
        </w:rPr>
        <w:t>компетентність</w:t>
      </w:r>
      <w:proofErr w:type="spellEnd"/>
      <w:r w:rsidRPr="00785ECB">
        <w:rPr>
          <w:rFonts w:ascii="Times New Roman" w:hAnsi="Times New Roman" w:cs="Times New Roman"/>
          <w:sz w:val="28"/>
          <w:szCs w:val="28"/>
        </w:rPr>
        <w:t xml:space="preserve"> </w:t>
      </w:r>
      <w:proofErr w:type="spellStart"/>
      <w:r w:rsidRPr="00785ECB">
        <w:rPr>
          <w:rFonts w:ascii="Times New Roman" w:hAnsi="Times New Roman" w:cs="Times New Roman"/>
          <w:sz w:val="28"/>
          <w:szCs w:val="28"/>
        </w:rPr>
        <w:t>молодшого</w:t>
      </w:r>
      <w:proofErr w:type="spellEnd"/>
      <w:r w:rsidRPr="00785ECB">
        <w:rPr>
          <w:rFonts w:ascii="Times New Roman" w:hAnsi="Times New Roman" w:cs="Times New Roman"/>
          <w:sz w:val="28"/>
          <w:szCs w:val="28"/>
        </w:rPr>
        <w:t xml:space="preserve"> школяра: </w:t>
      </w:r>
      <w:proofErr w:type="spellStart"/>
      <w:r w:rsidRPr="00785ECB">
        <w:rPr>
          <w:rFonts w:ascii="Times New Roman" w:hAnsi="Times New Roman" w:cs="Times New Roman"/>
          <w:sz w:val="28"/>
          <w:szCs w:val="28"/>
        </w:rPr>
        <w:t>теоретичний</w:t>
      </w:r>
      <w:proofErr w:type="spellEnd"/>
      <w:r w:rsidRPr="00785ECB">
        <w:rPr>
          <w:rFonts w:ascii="Times New Roman" w:hAnsi="Times New Roman" w:cs="Times New Roman"/>
          <w:sz w:val="28"/>
          <w:szCs w:val="28"/>
        </w:rPr>
        <w:t xml:space="preserve"> аспект. Дайджест 1 / О. В. </w:t>
      </w:r>
      <w:proofErr w:type="spellStart"/>
      <w:r w:rsidRPr="00785ECB">
        <w:rPr>
          <w:rFonts w:ascii="Times New Roman" w:hAnsi="Times New Roman" w:cs="Times New Roman"/>
          <w:sz w:val="28"/>
          <w:szCs w:val="28"/>
        </w:rPr>
        <w:t>Вашуленко</w:t>
      </w:r>
      <w:proofErr w:type="spellEnd"/>
      <w:r w:rsidRPr="00785ECB">
        <w:rPr>
          <w:rFonts w:ascii="Times New Roman" w:hAnsi="Times New Roman" w:cs="Times New Roman"/>
          <w:sz w:val="28"/>
          <w:szCs w:val="28"/>
        </w:rPr>
        <w:t xml:space="preserve">. </w:t>
      </w:r>
      <w:r w:rsidRPr="00785ECB">
        <w:rPr>
          <w:rFonts w:ascii="Times New Roman" w:hAnsi="Times New Roman" w:cs="Times New Roman"/>
          <w:sz w:val="28"/>
          <w:szCs w:val="28"/>
          <w:lang w:val="uk-UA"/>
        </w:rPr>
        <w:t xml:space="preserve">К.: Освіта </w:t>
      </w:r>
      <w:r w:rsidRPr="00785ECB">
        <w:rPr>
          <w:rFonts w:ascii="Times New Roman" w:hAnsi="Times New Roman" w:cs="Times New Roman"/>
          <w:sz w:val="28"/>
          <w:szCs w:val="28"/>
        </w:rPr>
        <w:t>2011. — 94 с.</w:t>
      </w:r>
    </w:p>
    <w:p w:rsidR="00960A60" w:rsidRPr="00785ECB" w:rsidRDefault="00EF472E" w:rsidP="00EF472E">
      <w:pPr>
        <w:spacing w:after="0" w:line="360" w:lineRule="auto"/>
        <w:ind w:firstLine="708"/>
        <w:jc w:val="both"/>
        <w:rPr>
          <w:rFonts w:ascii="Times New Roman" w:hAnsi="Times New Roman" w:cs="Times New Roman"/>
          <w:sz w:val="28"/>
          <w:szCs w:val="28"/>
          <w:lang w:val="uk-UA"/>
        </w:rPr>
      </w:pPr>
      <w:r w:rsidRPr="00785ECB">
        <w:rPr>
          <w:rFonts w:ascii="Times New Roman" w:hAnsi="Times New Roman" w:cs="Times New Roman"/>
          <w:sz w:val="28"/>
          <w:szCs w:val="28"/>
        </w:rPr>
        <w:t xml:space="preserve">2. </w:t>
      </w:r>
      <w:proofErr w:type="spellStart"/>
      <w:r w:rsidRPr="00785ECB">
        <w:rPr>
          <w:rStyle w:val="a7"/>
          <w:rFonts w:ascii="Times New Roman" w:hAnsi="Times New Roman" w:cs="Times New Roman"/>
          <w:sz w:val="28"/>
          <w:szCs w:val="28"/>
        </w:rPr>
        <w:t>Л</w:t>
      </w:r>
      <w:r w:rsidRPr="00785ECB">
        <w:rPr>
          <w:rStyle w:val="a7"/>
          <w:rFonts w:ascii="Times New Roman" w:hAnsi="Times New Roman" w:cs="Times New Roman"/>
          <w:i w:val="0"/>
          <w:sz w:val="28"/>
          <w:szCs w:val="28"/>
        </w:rPr>
        <w:t>огачевська</w:t>
      </w:r>
      <w:proofErr w:type="spellEnd"/>
      <w:r w:rsidRPr="00785ECB">
        <w:rPr>
          <w:rStyle w:val="a7"/>
          <w:rFonts w:ascii="Times New Roman" w:hAnsi="Times New Roman" w:cs="Times New Roman"/>
          <w:i w:val="0"/>
          <w:sz w:val="28"/>
          <w:szCs w:val="28"/>
        </w:rPr>
        <w:t xml:space="preserve"> </w:t>
      </w:r>
      <w:r w:rsidRPr="00785ECB">
        <w:rPr>
          <w:rStyle w:val="a7"/>
          <w:rFonts w:ascii="Times New Roman" w:hAnsi="Times New Roman" w:cs="Times New Roman"/>
          <w:sz w:val="28"/>
          <w:szCs w:val="28"/>
        </w:rPr>
        <w:t>С.</w:t>
      </w:r>
      <w:r w:rsidRPr="00785ECB">
        <w:rPr>
          <w:rFonts w:ascii="Times New Roman" w:hAnsi="Times New Roman" w:cs="Times New Roman"/>
          <w:sz w:val="28"/>
          <w:szCs w:val="28"/>
        </w:rPr>
        <w:t xml:space="preserve"> </w:t>
      </w:r>
      <w:proofErr w:type="spellStart"/>
      <w:r w:rsidRPr="00785ECB">
        <w:rPr>
          <w:rFonts w:ascii="Times New Roman" w:hAnsi="Times New Roman" w:cs="Times New Roman"/>
          <w:sz w:val="28"/>
          <w:szCs w:val="28"/>
        </w:rPr>
        <w:t>Критичне</w:t>
      </w:r>
      <w:proofErr w:type="spellEnd"/>
      <w:r w:rsidRPr="00785ECB">
        <w:rPr>
          <w:rFonts w:ascii="Times New Roman" w:hAnsi="Times New Roman" w:cs="Times New Roman"/>
          <w:sz w:val="28"/>
          <w:szCs w:val="28"/>
        </w:rPr>
        <w:t xml:space="preserve"> </w:t>
      </w:r>
      <w:proofErr w:type="spellStart"/>
      <w:r w:rsidRPr="00785ECB">
        <w:rPr>
          <w:rFonts w:ascii="Times New Roman" w:hAnsi="Times New Roman" w:cs="Times New Roman"/>
          <w:sz w:val="28"/>
          <w:szCs w:val="28"/>
        </w:rPr>
        <w:t>мислення</w:t>
      </w:r>
      <w:proofErr w:type="spellEnd"/>
      <w:r w:rsidRPr="00785ECB">
        <w:rPr>
          <w:rFonts w:ascii="Times New Roman" w:hAnsi="Times New Roman" w:cs="Times New Roman"/>
          <w:sz w:val="28"/>
          <w:szCs w:val="28"/>
        </w:rPr>
        <w:t xml:space="preserve"> і </w:t>
      </w:r>
      <w:proofErr w:type="spellStart"/>
      <w:r w:rsidRPr="00785ECB">
        <w:rPr>
          <w:rFonts w:ascii="Times New Roman" w:hAnsi="Times New Roman" w:cs="Times New Roman"/>
          <w:sz w:val="28"/>
          <w:szCs w:val="28"/>
        </w:rPr>
        <w:t>диференціація</w:t>
      </w:r>
      <w:proofErr w:type="spellEnd"/>
      <w:r w:rsidRPr="00785ECB">
        <w:rPr>
          <w:rFonts w:ascii="Times New Roman" w:hAnsi="Times New Roman" w:cs="Times New Roman"/>
          <w:sz w:val="28"/>
          <w:szCs w:val="28"/>
        </w:rPr>
        <w:t xml:space="preserve"> на уроках </w:t>
      </w:r>
      <w:proofErr w:type="spellStart"/>
      <w:r w:rsidRPr="00785ECB">
        <w:rPr>
          <w:rFonts w:ascii="Times New Roman" w:hAnsi="Times New Roman" w:cs="Times New Roman"/>
          <w:sz w:val="28"/>
          <w:szCs w:val="28"/>
        </w:rPr>
        <w:t>читання</w:t>
      </w:r>
      <w:proofErr w:type="spellEnd"/>
      <w:r w:rsidRPr="00785ECB">
        <w:rPr>
          <w:rFonts w:ascii="Times New Roman" w:hAnsi="Times New Roman" w:cs="Times New Roman"/>
          <w:sz w:val="28"/>
          <w:szCs w:val="28"/>
        </w:rPr>
        <w:t>.</w:t>
      </w:r>
      <w:r w:rsidRPr="00785ECB">
        <w:rPr>
          <w:rFonts w:ascii="Times New Roman" w:hAnsi="Times New Roman" w:cs="Times New Roman"/>
          <w:sz w:val="28"/>
          <w:szCs w:val="28"/>
          <w:lang w:val="uk-UA"/>
        </w:rPr>
        <w:t>//</w:t>
      </w:r>
      <w:r w:rsidRPr="00785ECB">
        <w:rPr>
          <w:rFonts w:ascii="Times New Roman" w:hAnsi="Times New Roman" w:cs="Times New Roman"/>
          <w:sz w:val="28"/>
          <w:szCs w:val="28"/>
        </w:rPr>
        <w:t xml:space="preserve"> - Початкова школа. - 2004. - № 7. - С. 26.</w:t>
      </w:r>
    </w:p>
    <w:p w:rsidR="00EF472E" w:rsidRDefault="00EF472E" w:rsidP="00EF472E">
      <w:pPr>
        <w:spacing w:after="0" w:line="360" w:lineRule="auto"/>
        <w:ind w:firstLine="708"/>
        <w:jc w:val="both"/>
        <w:rPr>
          <w:rFonts w:ascii="Times New Roman" w:hAnsi="Times New Roman" w:cs="Times New Roman"/>
          <w:sz w:val="28"/>
          <w:szCs w:val="28"/>
          <w:lang w:val="uk-UA"/>
        </w:rPr>
      </w:pPr>
      <w:r w:rsidRPr="00785ECB">
        <w:rPr>
          <w:rFonts w:ascii="Times New Roman" w:hAnsi="Times New Roman" w:cs="Times New Roman"/>
          <w:sz w:val="28"/>
          <w:szCs w:val="28"/>
          <w:lang w:val="uk-UA"/>
        </w:rPr>
        <w:t xml:space="preserve">3.Мартиненко </w:t>
      </w:r>
      <w:r w:rsidR="00785ECB" w:rsidRPr="00785ECB">
        <w:rPr>
          <w:rFonts w:ascii="Times New Roman" w:hAnsi="Times New Roman" w:cs="Times New Roman"/>
          <w:sz w:val="28"/>
          <w:szCs w:val="28"/>
          <w:lang w:val="uk-UA"/>
        </w:rPr>
        <w:t xml:space="preserve"> </w:t>
      </w:r>
      <w:r w:rsidRPr="00785ECB">
        <w:rPr>
          <w:rFonts w:ascii="Times New Roman" w:hAnsi="Times New Roman" w:cs="Times New Roman"/>
          <w:sz w:val="28"/>
          <w:szCs w:val="28"/>
          <w:lang w:val="uk-UA"/>
        </w:rPr>
        <w:t>В.</w:t>
      </w:r>
      <w:r w:rsidR="00785ECB" w:rsidRPr="00785ECB">
        <w:rPr>
          <w:rFonts w:ascii="Times New Roman" w:hAnsi="Times New Roman" w:cs="Times New Roman"/>
          <w:sz w:val="28"/>
          <w:szCs w:val="28"/>
          <w:lang w:val="uk-UA"/>
        </w:rPr>
        <w:t>О.Формування змісту літературного читання молодших школярів :сучасний вимір/Валентина Мартиненко// Українська література в загальноосвітній школі.-2011.-№9.-С.5-8</w:t>
      </w:r>
    </w:p>
    <w:p w:rsidR="00785ECB" w:rsidRDefault="00785ECB" w:rsidP="00EF472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4.Пузік З.С. Формування читацької компетентності учнів початкових класів через упровадження когнітивних методів навчання в урочній та позаурочній діяльності/ З.С.</w:t>
      </w:r>
      <w:proofErr w:type="spellStart"/>
      <w:r>
        <w:rPr>
          <w:rFonts w:ascii="Times New Roman" w:hAnsi="Times New Roman" w:cs="Times New Roman"/>
          <w:sz w:val="28"/>
          <w:szCs w:val="28"/>
          <w:lang w:val="uk-UA"/>
        </w:rPr>
        <w:t>Пузік</w:t>
      </w:r>
      <w:proofErr w:type="spellEnd"/>
      <w:r>
        <w:rPr>
          <w:rFonts w:ascii="Times New Roman" w:hAnsi="Times New Roman" w:cs="Times New Roman"/>
          <w:sz w:val="28"/>
          <w:szCs w:val="28"/>
          <w:lang w:val="uk-UA"/>
        </w:rPr>
        <w:t xml:space="preserve"> // Початкове навчання та виховання (</w:t>
      </w:r>
      <w:proofErr w:type="spellStart"/>
      <w:r>
        <w:rPr>
          <w:rFonts w:ascii="Times New Roman" w:hAnsi="Times New Roman" w:cs="Times New Roman"/>
          <w:sz w:val="28"/>
          <w:szCs w:val="28"/>
          <w:lang w:val="uk-UA"/>
        </w:rPr>
        <w:t>Осн</w:t>
      </w:r>
      <w:proofErr w:type="spellEnd"/>
      <w:r>
        <w:rPr>
          <w:rFonts w:ascii="Times New Roman" w:hAnsi="Times New Roman" w:cs="Times New Roman"/>
          <w:sz w:val="28"/>
          <w:szCs w:val="28"/>
          <w:lang w:val="uk-UA"/>
        </w:rPr>
        <w:t>.).-2014.-№3.-С.2-6.</w:t>
      </w:r>
    </w:p>
    <w:p w:rsidR="00785ECB" w:rsidRDefault="00785ECB" w:rsidP="00EF472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5.Читацька компетентність молодшого школяра: теорія,розробки// Початкова освіта (</w:t>
      </w:r>
      <w:proofErr w:type="spellStart"/>
      <w:r>
        <w:rPr>
          <w:rFonts w:ascii="Times New Roman" w:hAnsi="Times New Roman" w:cs="Times New Roman"/>
          <w:sz w:val="28"/>
          <w:szCs w:val="28"/>
          <w:lang w:val="uk-UA"/>
        </w:rPr>
        <w:t>Шк.світ</w:t>
      </w:r>
      <w:proofErr w:type="spellEnd"/>
      <w:r>
        <w:rPr>
          <w:rFonts w:ascii="Times New Roman" w:hAnsi="Times New Roman" w:cs="Times New Roman"/>
          <w:sz w:val="28"/>
          <w:szCs w:val="28"/>
          <w:lang w:val="uk-UA"/>
        </w:rPr>
        <w:t>).-2012.-№4.-С.15-65.</w:t>
      </w: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p>
    <w:p w:rsidR="00785ECB" w:rsidRDefault="00785ECB" w:rsidP="00EF472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Відомості про автора</w:t>
      </w:r>
    </w:p>
    <w:p w:rsidR="00785ECB" w:rsidRPr="00785ECB" w:rsidRDefault="00785ECB" w:rsidP="00EF472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Попова Т.С., спеціаліст першої категорії ,учитель початкових класів Каховської ЗОШ І-ІІІ ступенів № 4 Херсонської обласної ради.</w:t>
      </w:r>
    </w:p>
    <w:sectPr w:rsidR="00785ECB" w:rsidRPr="00785E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015F7"/>
    <w:multiLevelType w:val="hybridMultilevel"/>
    <w:tmpl w:val="525C22B0"/>
    <w:lvl w:ilvl="0" w:tplc="04190011">
      <w:start w:val="1"/>
      <w:numFmt w:val="decimal"/>
      <w:lvlText w:val="%1)"/>
      <w:lvlJc w:val="left"/>
      <w:pPr>
        <w:ind w:left="798" w:hanging="360"/>
      </w:pPr>
    </w:lvl>
    <w:lvl w:ilvl="1" w:tplc="04190019" w:tentative="1">
      <w:start w:val="1"/>
      <w:numFmt w:val="lowerLetter"/>
      <w:lvlText w:val="%2."/>
      <w:lvlJc w:val="left"/>
      <w:pPr>
        <w:ind w:left="1518" w:hanging="360"/>
      </w:pPr>
    </w:lvl>
    <w:lvl w:ilvl="2" w:tplc="0419001B" w:tentative="1">
      <w:start w:val="1"/>
      <w:numFmt w:val="lowerRoman"/>
      <w:lvlText w:val="%3."/>
      <w:lvlJc w:val="right"/>
      <w:pPr>
        <w:ind w:left="2238" w:hanging="180"/>
      </w:pPr>
    </w:lvl>
    <w:lvl w:ilvl="3" w:tplc="0419000F" w:tentative="1">
      <w:start w:val="1"/>
      <w:numFmt w:val="decimal"/>
      <w:lvlText w:val="%4."/>
      <w:lvlJc w:val="left"/>
      <w:pPr>
        <w:ind w:left="2958" w:hanging="360"/>
      </w:pPr>
    </w:lvl>
    <w:lvl w:ilvl="4" w:tplc="04190019" w:tentative="1">
      <w:start w:val="1"/>
      <w:numFmt w:val="lowerLetter"/>
      <w:lvlText w:val="%5."/>
      <w:lvlJc w:val="left"/>
      <w:pPr>
        <w:ind w:left="3678" w:hanging="360"/>
      </w:pPr>
    </w:lvl>
    <w:lvl w:ilvl="5" w:tplc="0419001B" w:tentative="1">
      <w:start w:val="1"/>
      <w:numFmt w:val="lowerRoman"/>
      <w:lvlText w:val="%6."/>
      <w:lvlJc w:val="right"/>
      <w:pPr>
        <w:ind w:left="4398" w:hanging="180"/>
      </w:pPr>
    </w:lvl>
    <w:lvl w:ilvl="6" w:tplc="0419000F" w:tentative="1">
      <w:start w:val="1"/>
      <w:numFmt w:val="decimal"/>
      <w:lvlText w:val="%7."/>
      <w:lvlJc w:val="left"/>
      <w:pPr>
        <w:ind w:left="5118" w:hanging="360"/>
      </w:pPr>
    </w:lvl>
    <w:lvl w:ilvl="7" w:tplc="04190019" w:tentative="1">
      <w:start w:val="1"/>
      <w:numFmt w:val="lowerLetter"/>
      <w:lvlText w:val="%8."/>
      <w:lvlJc w:val="left"/>
      <w:pPr>
        <w:ind w:left="5838" w:hanging="360"/>
      </w:pPr>
    </w:lvl>
    <w:lvl w:ilvl="8" w:tplc="0419001B" w:tentative="1">
      <w:start w:val="1"/>
      <w:numFmt w:val="lowerRoman"/>
      <w:lvlText w:val="%9."/>
      <w:lvlJc w:val="right"/>
      <w:pPr>
        <w:ind w:left="6558" w:hanging="180"/>
      </w:pPr>
    </w:lvl>
  </w:abstractNum>
  <w:abstractNum w:abstractNumId="1">
    <w:nsid w:val="39E00A33"/>
    <w:multiLevelType w:val="hybridMultilevel"/>
    <w:tmpl w:val="B49660B8"/>
    <w:lvl w:ilvl="0" w:tplc="0898F6C6">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A60"/>
    <w:rsid w:val="00263CA1"/>
    <w:rsid w:val="005123E4"/>
    <w:rsid w:val="00710B09"/>
    <w:rsid w:val="00785ECB"/>
    <w:rsid w:val="00802D36"/>
    <w:rsid w:val="00863AC2"/>
    <w:rsid w:val="008836C1"/>
    <w:rsid w:val="00960A60"/>
    <w:rsid w:val="00A226BA"/>
    <w:rsid w:val="00C21C5A"/>
    <w:rsid w:val="00C40925"/>
    <w:rsid w:val="00EF472E"/>
    <w:rsid w:val="00F15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2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226BA"/>
    <w:rPr>
      <w:color w:val="0000FF"/>
      <w:u w:val="single"/>
    </w:rPr>
  </w:style>
  <w:style w:type="character" w:styleId="a5">
    <w:name w:val="Strong"/>
    <w:basedOn w:val="a0"/>
    <w:uiPriority w:val="22"/>
    <w:qFormat/>
    <w:rsid w:val="00C40925"/>
    <w:rPr>
      <w:b/>
      <w:bCs/>
    </w:rPr>
  </w:style>
  <w:style w:type="paragraph" w:styleId="a6">
    <w:name w:val="List Paragraph"/>
    <w:basedOn w:val="a"/>
    <w:uiPriority w:val="34"/>
    <w:qFormat/>
    <w:rsid w:val="005123E4"/>
    <w:pPr>
      <w:ind w:left="720"/>
      <w:contextualSpacing/>
    </w:pPr>
  </w:style>
  <w:style w:type="character" w:styleId="a7">
    <w:name w:val="Emphasis"/>
    <w:basedOn w:val="a0"/>
    <w:uiPriority w:val="20"/>
    <w:qFormat/>
    <w:rsid w:val="00EF472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26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226BA"/>
    <w:rPr>
      <w:color w:val="0000FF"/>
      <w:u w:val="single"/>
    </w:rPr>
  </w:style>
  <w:style w:type="character" w:styleId="a5">
    <w:name w:val="Strong"/>
    <w:basedOn w:val="a0"/>
    <w:uiPriority w:val="22"/>
    <w:qFormat/>
    <w:rsid w:val="00C40925"/>
    <w:rPr>
      <w:b/>
      <w:bCs/>
    </w:rPr>
  </w:style>
  <w:style w:type="paragraph" w:styleId="a6">
    <w:name w:val="List Paragraph"/>
    <w:basedOn w:val="a"/>
    <w:uiPriority w:val="34"/>
    <w:qFormat/>
    <w:rsid w:val="005123E4"/>
    <w:pPr>
      <w:ind w:left="720"/>
      <w:contextualSpacing/>
    </w:pPr>
  </w:style>
  <w:style w:type="character" w:styleId="a7">
    <w:name w:val="Emphasis"/>
    <w:basedOn w:val="a0"/>
    <w:uiPriority w:val="20"/>
    <w:qFormat/>
    <w:rsid w:val="00EF47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998070">
      <w:bodyDiv w:val="1"/>
      <w:marLeft w:val="0"/>
      <w:marRight w:val="0"/>
      <w:marTop w:val="0"/>
      <w:marBottom w:val="0"/>
      <w:divBdr>
        <w:top w:val="none" w:sz="0" w:space="0" w:color="auto"/>
        <w:left w:val="none" w:sz="0" w:space="0" w:color="auto"/>
        <w:bottom w:val="none" w:sz="0" w:space="0" w:color="auto"/>
        <w:right w:val="none" w:sz="0" w:space="0" w:color="auto"/>
      </w:divBdr>
    </w:div>
    <w:div w:id="1512376258">
      <w:bodyDiv w:val="1"/>
      <w:marLeft w:val="0"/>
      <w:marRight w:val="0"/>
      <w:marTop w:val="0"/>
      <w:marBottom w:val="0"/>
      <w:divBdr>
        <w:top w:val="none" w:sz="0" w:space="0" w:color="auto"/>
        <w:left w:val="none" w:sz="0" w:space="0" w:color="auto"/>
        <w:bottom w:val="none" w:sz="0" w:space="0" w:color="auto"/>
        <w:right w:val="none" w:sz="0" w:space="0" w:color="auto"/>
      </w:divBdr>
    </w:div>
    <w:div w:id="162981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wikipedia.org/wiki/%D0%9D%D0%B0%D0%B2%D1%87%D0%B0%D0%BD%D0%BD%D1%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1926</Words>
  <Characters>10981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2014-11-23T16:46:00Z</cp:lastPrinted>
  <dcterms:created xsi:type="dcterms:W3CDTF">2014-11-23T14:34:00Z</dcterms:created>
  <dcterms:modified xsi:type="dcterms:W3CDTF">2014-11-23T16:47:00Z</dcterms:modified>
</cp:coreProperties>
</file>